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D5" w:rsidRDefault="00CB6EF5">
      <w:pPr>
        <w:framePr w:h="251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34075" cy="1600200"/>
            <wp:effectExtent l="0" t="0" r="0" b="0"/>
            <wp:docPr id="2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5D5" w:rsidRDefault="000965D5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4536"/>
      </w:tblGrid>
      <w:tr w:rsidR="000965D5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21"/>
              </w:rPr>
              <w:t>Ф. И. 0. работника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245" w:lineRule="exact"/>
              <w:ind w:firstLine="0"/>
            </w:pPr>
            <w:r>
              <w:rPr>
                <w:rStyle w:val="21"/>
              </w:rPr>
              <w:t xml:space="preserve">Класс, в котором ответственный организует обучение с помощью дистанционных технологий </w:t>
            </w:r>
          </w:p>
        </w:tc>
      </w:tr>
      <w:tr w:rsidR="000965D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Елоева З 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1</w:t>
            </w:r>
          </w:p>
        </w:tc>
      </w:tr>
      <w:tr w:rsidR="000965D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Гатагова Д.Г.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2</w:t>
            </w:r>
          </w:p>
        </w:tc>
      </w:tr>
      <w:tr w:rsidR="000965D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Тепсикоева 0. 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3</w:t>
            </w:r>
          </w:p>
        </w:tc>
      </w:tr>
      <w:tr w:rsidR="000965D5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5D5" w:rsidRDefault="00123D86" w:rsidP="00CB6EF5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Ку</w:t>
            </w:r>
            <w:r w:rsidR="00CB6EF5">
              <w:rPr>
                <w:rStyle w:val="23"/>
              </w:rPr>
              <w:t>л</w:t>
            </w:r>
            <w:r>
              <w:rPr>
                <w:rStyle w:val="23"/>
              </w:rPr>
              <w:t>аева Л. 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4</w:t>
            </w:r>
          </w:p>
        </w:tc>
      </w:tr>
      <w:tr w:rsidR="000965D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Чегаева А.Х.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5</w:t>
            </w:r>
          </w:p>
        </w:tc>
      </w:tr>
      <w:tr w:rsidR="000965D5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Чегаева Б.Х.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1"/>
              </w:rPr>
              <w:t>6</w:t>
            </w:r>
          </w:p>
        </w:tc>
      </w:tr>
      <w:tr w:rsidR="000965D5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Перисаева И Г</w:t>
            </w:r>
            <w:bookmarkStart w:id="0" w:name="_GoBack"/>
            <w:bookmarkEnd w:id="0"/>
            <w:r>
              <w:rPr>
                <w:rStyle w:val="23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7</w:t>
            </w:r>
          </w:p>
        </w:tc>
      </w:tr>
      <w:tr w:rsidR="000965D5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Тавасиев Ф. 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8</w:t>
            </w:r>
          </w:p>
        </w:tc>
      </w:tr>
      <w:tr w:rsidR="000965D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Дриаева Т. 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9</w:t>
            </w:r>
          </w:p>
        </w:tc>
      </w:tr>
      <w:tr w:rsidR="000965D5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Кудзоева З.Е.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10</w:t>
            </w:r>
          </w:p>
        </w:tc>
      </w:tr>
      <w:tr w:rsidR="000965D5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Дреева Т.С.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65D5" w:rsidRDefault="00123D86">
            <w:pPr>
              <w:pStyle w:val="20"/>
              <w:framePr w:w="9082" w:wrap="notBeside" w:vAnchor="text" w:hAnchor="text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3"/>
              </w:rPr>
              <w:t>11</w:t>
            </w:r>
          </w:p>
        </w:tc>
      </w:tr>
    </w:tbl>
    <w:p w:rsidR="000965D5" w:rsidRDefault="000965D5">
      <w:pPr>
        <w:framePr w:w="9082" w:wrap="notBeside" w:vAnchor="text" w:hAnchor="text" w:y="1"/>
        <w:rPr>
          <w:sz w:val="2"/>
          <w:szCs w:val="2"/>
        </w:rPr>
      </w:pPr>
    </w:p>
    <w:p w:rsidR="000965D5" w:rsidRDefault="000965D5">
      <w:pPr>
        <w:rPr>
          <w:sz w:val="2"/>
          <w:szCs w:val="2"/>
        </w:rPr>
      </w:pPr>
    </w:p>
    <w:p w:rsidR="000965D5" w:rsidRDefault="000965D5">
      <w:pPr>
        <w:rPr>
          <w:sz w:val="2"/>
          <w:szCs w:val="2"/>
        </w:rPr>
        <w:sectPr w:rsidR="000965D5">
          <w:headerReference w:type="default" r:id="rId8"/>
          <w:pgSz w:w="11900" w:h="16840"/>
          <w:pgMar w:top="141" w:right="183" w:bottom="141" w:left="1786" w:header="0" w:footer="3" w:gutter="0"/>
          <w:cols w:space="720"/>
          <w:noEndnote/>
          <w:titlePg/>
          <w:docGrid w:linePitch="360"/>
        </w:sectPr>
      </w:pPr>
    </w:p>
    <w:p w:rsidR="000965D5" w:rsidRDefault="00123D86">
      <w:pPr>
        <w:pStyle w:val="30"/>
        <w:shd w:val="clear" w:color="auto" w:fill="auto"/>
        <w:spacing w:after="348"/>
        <w:ind w:left="140" w:right="2840"/>
      </w:pPr>
      <w:r>
        <w:rPr>
          <w:rStyle w:val="31"/>
          <w:i/>
          <w:iCs/>
        </w:rPr>
        <w:lastRenderedPageBreak/>
        <w:t>МУНИЦИПАЛЬНОЕ КАЗЕННОЕ ОБЩЕОБРАЗОВАТЕЛЬНОЕ УЧРЕЖДЕНИЕ СРЕДНЯЯ ОБЩЕОБРАЗОВАТЕЛЬНАЯ ШКОЛА с.НОВЫЙ УРУХ</w:t>
      </w:r>
    </w:p>
    <w:p w:rsidR="000965D5" w:rsidRDefault="00123D86">
      <w:pPr>
        <w:pStyle w:val="10"/>
        <w:keepNext/>
        <w:keepLines/>
        <w:shd w:val="clear" w:color="auto" w:fill="auto"/>
        <w:spacing w:before="0" w:after="254" w:line="190" w:lineRule="exact"/>
        <w:ind w:left="4280" w:firstLine="0"/>
      </w:pPr>
      <w:bookmarkStart w:id="1" w:name="bookmark0"/>
      <w:r>
        <w:rPr>
          <w:rStyle w:val="11"/>
          <w:b/>
          <w:bCs/>
        </w:rPr>
        <w:t>ПРИКАЗ</w:t>
      </w:r>
      <w:bookmarkEnd w:id="1"/>
    </w:p>
    <w:p w:rsidR="000965D5" w:rsidRDefault="00123D86">
      <w:pPr>
        <w:pStyle w:val="30"/>
        <w:shd w:val="clear" w:color="auto" w:fill="auto"/>
        <w:spacing w:after="259" w:line="190" w:lineRule="exact"/>
        <w:ind w:left="400"/>
      </w:pPr>
      <w:r>
        <w:rPr>
          <w:rStyle w:val="31"/>
          <w:i/>
          <w:iCs/>
        </w:rPr>
        <w:t>от 28.03.2020</w:t>
      </w:r>
    </w:p>
    <w:p w:rsidR="000965D5" w:rsidRDefault="00123D86">
      <w:pPr>
        <w:pStyle w:val="10"/>
        <w:keepNext/>
        <w:keepLines/>
        <w:shd w:val="clear" w:color="auto" w:fill="auto"/>
        <w:spacing w:before="0" w:after="155" w:line="190" w:lineRule="exact"/>
        <w:ind w:left="220"/>
      </w:pPr>
      <w:bookmarkStart w:id="2" w:name="bookmark1"/>
      <w:r>
        <w:rPr>
          <w:rStyle w:val="11"/>
          <w:b/>
          <w:bCs/>
        </w:rPr>
        <w:t>О переходе на обучение с помощью дистанционных технологий</w:t>
      </w:r>
      <w:bookmarkEnd w:id="2"/>
    </w:p>
    <w:p w:rsidR="000965D5" w:rsidRDefault="00123D86">
      <w:pPr>
        <w:pStyle w:val="30"/>
        <w:shd w:val="clear" w:color="auto" w:fill="auto"/>
        <w:spacing w:after="164" w:line="245" w:lineRule="exact"/>
        <w:ind w:left="140" w:right="900"/>
      </w:pPr>
      <w:r>
        <w:rPr>
          <w:rStyle w:val="32"/>
        </w:rPr>
        <w:t xml:space="preserve">В соответствии с </w:t>
      </w:r>
      <w:r>
        <w:rPr>
          <w:rStyle w:val="31"/>
          <w:i/>
          <w:iCs/>
        </w:rPr>
        <w:t xml:space="preserve">приказом Управления образования </w:t>
      </w:r>
      <w:r>
        <w:rPr>
          <w:rStyle w:val="31"/>
          <w:i/>
          <w:iCs/>
        </w:rPr>
        <w:t>Ирафского района «О мерах по соблюдению Указа Президента Российской Федерации «Об объявлении в Российской Федерации нерабочих дней» от 27.03.2020 г.,</w:t>
      </w:r>
      <w:r>
        <w:rPr>
          <w:rStyle w:val="32"/>
        </w:rPr>
        <w:t xml:space="preserve"> с целью недопущения распространения инфекционного заболевания</w:t>
      </w:r>
    </w:p>
    <w:p w:rsidR="000965D5" w:rsidRDefault="00123D86">
      <w:pPr>
        <w:pStyle w:val="20"/>
        <w:shd w:val="clear" w:color="auto" w:fill="auto"/>
        <w:spacing w:before="0" w:after="194" w:line="190" w:lineRule="exact"/>
        <w:ind w:left="220" w:hanging="80"/>
      </w:pPr>
      <w:r>
        <w:rPr>
          <w:rStyle w:val="24"/>
        </w:rPr>
        <w:t>ПРИКАЗЫВАЮ:</w:t>
      </w:r>
    </w:p>
    <w:p w:rsidR="000965D5" w:rsidRDefault="00123D86">
      <w:pPr>
        <w:pStyle w:val="30"/>
        <w:numPr>
          <w:ilvl w:val="0"/>
          <w:numId w:val="1"/>
        </w:numPr>
        <w:shd w:val="clear" w:color="auto" w:fill="auto"/>
        <w:tabs>
          <w:tab w:val="left" w:pos="423"/>
        </w:tabs>
        <w:spacing w:after="155" w:line="190" w:lineRule="exact"/>
        <w:ind w:left="140"/>
        <w:jc w:val="both"/>
      </w:pPr>
      <w:r>
        <w:rPr>
          <w:rStyle w:val="31"/>
          <w:i/>
          <w:iCs/>
        </w:rPr>
        <w:t>Заместителю директора Гоконаевой</w:t>
      </w:r>
      <w:r>
        <w:rPr>
          <w:rStyle w:val="31"/>
          <w:i/>
          <w:iCs/>
        </w:rPr>
        <w:t xml:space="preserve"> Л.Х...</w:t>
      </w:r>
    </w:p>
    <w:p w:rsidR="000965D5" w:rsidRDefault="00123D86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 w:line="245" w:lineRule="exact"/>
        <w:ind w:left="400" w:right="1460"/>
      </w:pPr>
      <w:r>
        <w:rPr>
          <w:rStyle w:val="24"/>
        </w:rPr>
        <w:t xml:space="preserve"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</w:t>
      </w:r>
      <w:r w:rsidR="00CB6EF5">
        <w:rPr>
          <w:rStyle w:val="25"/>
        </w:rPr>
        <w:t>06</w:t>
      </w:r>
      <w:r>
        <w:rPr>
          <w:rStyle w:val="25"/>
        </w:rPr>
        <w:t>.04.2020</w:t>
      </w:r>
      <w:r>
        <w:rPr>
          <w:rStyle w:val="24"/>
        </w:rPr>
        <w:t>;</w:t>
      </w:r>
    </w:p>
    <w:p w:rsidR="000965D5" w:rsidRDefault="00123D86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 w:line="245" w:lineRule="exact"/>
        <w:ind w:left="400" w:right="900"/>
      </w:pPr>
      <w:r>
        <w:rPr>
          <w:rStyle w:val="24"/>
        </w:rPr>
        <w:t>проинформировать обучающихся и их родителей (законных представителей) об</w:t>
      </w:r>
      <w:r>
        <w:rPr>
          <w:rStyle w:val="24"/>
        </w:rPr>
        <w:t xml:space="preserve">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0965D5" w:rsidRDefault="00123D86">
      <w:pPr>
        <w:pStyle w:val="20"/>
        <w:numPr>
          <w:ilvl w:val="0"/>
          <w:numId w:val="2"/>
        </w:numPr>
        <w:shd w:val="clear" w:color="auto" w:fill="auto"/>
        <w:tabs>
          <w:tab w:val="left" w:pos="354"/>
        </w:tabs>
        <w:spacing w:before="0" w:after="0" w:line="245" w:lineRule="exact"/>
        <w:ind w:left="400" w:right="900"/>
      </w:pPr>
      <w:r>
        <w:rPr>
          <w:rStyle w:val="24"/>
        </w:rPr>
        <w:t>проконтролировать внесение изменений в рабочие программы основных образовательных программ начального общего, о</w:t>
      </w:r>
      <w:r>
        <w:rPr>
          <w:rStyle w:val="24"/>
        </w:rPr>
        <w:t>сновного общего и среднего общего образования в части закрепления обучения с помощью дистанционных технологий.</w:t>
      </w:r>
    </w:p>
    <w:p w:rsidR="000965D5" w:rsidRDefault="00123D86">
      <w:pPr>
        <w:pStyle w:val="20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124" w:line="245" w:lineRule="exact"/>
        <w:ind w:left="140" w:right="900" w:firstLine="0"/>
      </w:pPr>
      <w:r>
        <w:rPr>
          <w:rStyle w:val="24"/>
        </w:rPr>
        <w:t>Назначить ответственными за организацию обучения с помощью дистанционных технологий согласно приложению.</w:t>
      </w:r>
    </w:p>
    <w:p w:rsidR="000965D5" w:rsidRDefault="00123D86">
      <w:pPr>
        <w:pStyle w:val="20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 w:line="240" w:lineRule="exact"/>
        <w:ind w:left="140" w:firstLine="0"/>
      </w:pPr>
      <w:r>
        <w:rPr>
          <w:rStyle w:val="25"/>
        </w:rPr>
        <w:t>Секретарю Кесаевой Л.В.</w:t>
      </w:r>
      <w:r>
        <w:rPr>
          <w:rStyle w:val="24"/>
        </w:rPr>
        <w:t xml:space="preserve"> разместить настоящий приказ на главном информационном стенде и официальном сайте </w:t>
      </w:r>
      <w:r>
        <w:rPr>
          <w:rStyle w:val="25"/>
        </w:rPr>
        <w:t>МКОУ СОШ с.Новый Урух</w:t>
      </w:r>
      <w:r>
        <w:rPr>
          <w:rStyle w:val="24"/>
        </w:rPr>
        <w:t xml:space="preserve"> в срок до </w:t>
      </w:r>
      <w:r>
        <w:rPr>
          <w:rStyle w:val="25"/>
        </w:rPr>
        <w:t>30.03.2020.</w:t>
      </w:r>
    </w:p>
    <w:p w:rsidR="000965D5" w:rsidRDefault="00CB6EF5">
      <w:pPr>
        <w:pStyle w:val="20"/>
        <w:numPr>
          <w:ilvl w:val="0"/>
          <w:numId w:val="1"/>
        </w:numPr>
        <w:shd w:val="clear" w:color="auto" w:fill="auto"/>
        <w:tabs>
          <w:tab w:val="left" w:pos="437"/>
        </w:tabs>
        <w:spacing w:before="0" w:after="0" w:line="437" w:lineRule="exact"/>
        <w:ind w:left="220" w:hanging="80"/>
      </w:pPr>
      <w:r>
        <w:rPr>
          <w:noProof/>
          <w:lang w:bidi="ar-SA"/>
        </w:rPr>
        <w:drawing>
          <wp:anchor distT="0" distB="254000" distL="63500" distR="63500" simplePos="0" relativeHeight="377487105" behindDoc="1" locked="0" layoutInCell="1" allowOverlap="1">
            <wp:simplePos x="0" y="0"/>
            <wp:positionH relativeFrom="margin">
              <wp:posOffset>2482850</wp:posOffset>
            </wp:positionH>
            <wp:positionV relativeFrom="paragraph">
              <wp:posOffset>133350</wp:posOffset>
            </wp:positionV>
            <wp:extent cx="2706370" cy="1554480"/>
            <wp:effectExtent l="0" t="0" r="0" b="0"/>
            <wp:wrapSquare wrapText="left"/>
            <wp:docPr id="5" name="Рисунок 5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4" behindDoc="1" locked="0" layoutInCell="1" allowOverlap="1">
                <wp:simplePos x="0" y="0"/>
                <wp:positionH relativeFrom="margin">
                  <wp:posOffset>4114800</wp:posOffset>
                </wp:positionH>
                <wp:positionV relativeFrom="paragraph">
                  <wp:posOffset>1250315</wp:posOffset>
                </wp:positionV>
                <wp:extent cx="792480" cy="241300"/>
                <wp:effectExtent l="635" t="0" r="0" b="0"/>
                <wp:wrapSquare wrapText="lef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5D5" w:rsidRDefault="00123D86">
                            <w:pPr>
                              <w:pStyle w:val="a4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Exact0"/>
                                <w:i/>
                                <w:iCs/>
                              </w:rPr>
                              <w:t>/Кесаева Л. 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4pt;margin-top:98.45pt;width:62.4pt;height:19pt;z-index:-125829376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XFdrQIAAKg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" filled="f" stroked="f">
                <v:textbox style="mso-fit-shape-to-text:t" inset="0,0,0,0">
                  <w:txbxContent>
                    <w:p w:rsidR="000965D5" w:rsidRDefault="00123D86">
                      <w:pPr>
                        <w:pStyle w:val="a4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Exact0"/>
                          <w:i/>
                          <w:iCs/>
                        </w:rPr>
                        <w:t>/Кесаева Л. В.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23D86">
        <w:rPr>
          <w:rStyle w:val="24"/>
        </w:rPr>
        <w:t>Кон</w:t>
      </w:r>
      <w:r>
        <w:rPr>
          <w:rStyle w:val="24"/>
        </w:rPr>
        <w:t>троль исполнения приказа оставл</w:t>
      </w:r>
      <w:r w:rsidR="00123D86">
        <w:rPr>
          <w:rStyle w:val="24"/>
        </w:rPr>
        <w:t xml:space="preserve"> Директор</w:t>
      </w:r>
    </w:p>
    <w:p w:rsidR="000965D5" w:rsidRDefault="00123D86">
      <w:pPr>
        <w:pStyle w:val="20"/>
        <w:shd w:val="clear" w:color="auto" w:fill="auto"/>
        <w:spacing w:before="0" w:after="249" w:line="190" w:lineRule="exact"/>
        <w:ind w:left="140" w:firstLine="0"/>
        <w:jc w:val="both"/>
      </w:pPr>
      <w:r>
        <w:rPr>
          <w:rStyle w:val="24"/>
        </w:rPr>
        <w:t>С приказом ознакомлены:</w:t>
      </w:r>
    </w:p>
    <w:p w:rsidR="000965D5" w:rsidRDefault="00123D86">
      <w:pPr>
        <w:pStyle w:val="30"/>
        <w:shd w:val="clear" w:color="auto" w:fill="auto"/>
        <w:spacing w:after="434" w:line="190" w:lineRule="exact"/>
        <w:ind w:left="220"/>
      </w:pPr>
      <w:r>
        <w:rPr>
          <w:rStyle w:val="31"/>
          <w:i/>
          <w:iCs/>
        </w:rPr>
        <w:t>Заместитель директора по УВР</w:t>
      </w:r>
    </w:p>
    <w:p w:rsidR="000965D5" w:rsidRDefault="00123D86">
      <w:pPr>
        <w:pStyle w:val="30"/>
        <w:shd w:val="clear" w:color="auto" w:fill="auto"/>
        <w:spacing w:after="0" w:line="190" w:lineRule="exact"/>
        <w:ind w:left="220"/>
      </w:pPr>
      <w:r>
        <w:rPr>
          <w:rStyle w:val="31"/>
          <w:i/>
          <w:iCs/>
        </w:rPr>
        <w:t>Секретарь</w:t>
      </w:r>
    </w:p>
    <w:sectPr w:rsidR="000965D5">
      <w:pgSz w:w="11900" w:h="16840"/>
      <w:pgMar w:top="1681" w:right="49" w:bottom="1681" w:left="19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86" w:rsidRDefault="00123D86">
      <w:r>
        <w:separator/>
      </w:r>
    </w:p>
  </w:endnote>
  <w:endnote w:type="continuationSeparator" w:id="0">
    <w:p w:rsidR="00123D86" w:rsidRDefault="0012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86" w:rsidRDefault="00123D86"/>
  </w:footnote>
  <w:footnote w:type="continuationSeparator" w:id="0">
    <w:p w:rsidR="00123D86" w:rsidRDefault="00123D8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5D5" w:rsidRDefault="00CB6E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6638925</wp:posOffset>
              </wp:positionH>
              <wp:positionV relativeFrom="page">
                <wp:posOffset>1951990</wp:posOffset>
              </wp:positionV>
              <wp:extent cx="30734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65D5" w:rsidRDefault="00123D8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№33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2.75pt;margin-top:153.7pt;width:24.2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" filled="f" stroked="f">
              <v:textbox style="mso-fit-shape-to-text:t" inset="0,0,0,0">
                <w:txbxContent>
                  <w:p w:rsidR="000965D5" w:rsidRDefault="00123D8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№33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2C0D"/>
    <w:multiLevelType w:val="multilevel"/>
    <w:tmpl w:val="390E4B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073C85"/>
    <w:multiLevelType w:val="multilevel"/>
    <w:tmpl w:val="EF5419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5D5"/>
    <w:rsid w:val="000965D5"/>
    <w:rsid w:val="00123D86"/>
    <w:rsid w:val="00CB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7A2F3"/>
  <w15:docId w15:val="{28B42879-659E-4F82-9DB3-A9EC6A1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a7">
    <w:name w:val="Колонтитул"/>
    <w:basedOn w:val="a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Основной текст (3) + Не курсив"/>
    <w:basedOn w:val="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240" w:line="0" w:lineRule="atLeast"/>
      <w:ind w:hanging="400"/>
    </w:pPr>
    <w:rPr>
      <w:rFonts w:ascii="Arial" w:eastAsia="Arial" w:hAnsi="Arial" w:cs="Arial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50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0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ind w:hanging="80"/>
      <w:outlineLvl w:val="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2020-04-26T18:35:00Z</dcterms:created>
  <dcterms:modified xsi:type="dcterms:W3CDTF">2020-04-26T18:42:00Z</dcterms:modified>
</cp:coreProperties>
</file>