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EF" w:rsidRDefault="008315EF">
      <w:pPr>
        <w:pStyle w:val="a3"/>
        <w:tabs>
          <w:tab w:val="left" w:pos="2824"/>
          <w:tab w:val="left" w:pos="4989"/>
          <w:tab w:val="left" w:pos="5902"/>
          <w:tab w:val="left" w:pos="7849"/>
        </w:tabs>
        <w:spacing w:before="74" w:line="276" w:lineRule="auto"/>
        <w:ind w:right="117"/>
      </w:pPr>
      <w:r>
        <w:rPr>
          <w:noProof/>
          <w:lang w:eastAsia="ru-RU"/>
        </w:rPr>
        <w:drawing>
          <wp:inline distT="0" distB="0" distL="0" distR="0">
            <wp:extent cx="6356350" cy="8742680"/>
            <wp:effectExtent l="0" t="0" r="635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оложение о дистанц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874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15EF" w:rsidRDefault="008315EF">
      <w:pPr>
        <w:pStyle w:val="a3"/>
        <w:tabs>
          <w:tab w:val="left" w:pos="2824"/>
          <w:tab w:val="left" w:pos="4989"/>
          <w:tab w:val="left" w:pos="5902"/>
          <w:tab w:val="left" w:pos="7849"/>
        </w:tabs>
        <w:spacing w:before="74" w:line="276" w:lineRule="auto"/>
        <w:ind w:right="117"/>
      </w:pPr>
    </w:p>
    <w:p w:rsidR="008315EF" w:rsidRDefault="008315EF">
      <w:pPr>
        <w:pStyle w:val="a3"/>
        <w:tabs>
          <w:tab w:val="left" w:pos="2824"/>
          <w:tab w:val="left" w:pos="4989"/>
          <w:tab w:val="left" w:pos="5902"/>
          <w:tab w:val="left" w:pos="7849"/>
        </w:tabs>
        <w:spacing w:before="74" w:line="276" w:lineRule="auto"/>
        <w:ind w:right="117"/>
      </w:pPr>
    </w:p>
    <w:p w:rsidR="008315EF" w:rsidRDefault="008315EF">
      <w:pPr>
        <w:pStyle w:val="a3"/>
        <w:tabs>
          <w:tab w:val="left" w:pos="2824"/>
          <w:tab w:val="left" w:pos="4989"/>
          <w:tab w:val="left" w:pos="5902"/>
          <w:tab w:val="left" w:pos="7849"/>
        </w:tabs>
        <w:spacing w:before="74" w:line="276" w:lineRule="auto"/>
        <w:ind w:right="117"/>
      </w:pPr>
    </w:p>
    <w:p w:rsidR="00C12B86" w:rsidRDefault="00C21DB1">
      <w:pPr>
        <w:pStyle w:val="a3"/>
        <w:tabs>
          <w:tab w:val="left" w:pos="2824"/>
          <w:tab w:val="left" w:pos="4989"/>
          <w:tab w:val="left" w:pos="5902"/>
          <w:tab w:val="left" w:pos="7849"/>
        </w:tabs>
        <w:spacing w:before="74" w:line="276" w:lineRule="auto"/>
        <w:ind w:right="117"/>
      </w:pPr>
      <w:bookmarkStart w:id="0" w:name="_GoBack"/>
      <w:bookmarkEnd w:id="0"/>
      <w:r>
        <w:lastRenderedPageBreak/>
        <w:t>опосредованное (на расстоянии) взаимодействие обучающихся и</w:t>
      </w:r>
      <w:r>
        <w:rPr>
          <w:spacing w:val="80"/>
        </w:rPr>
        <w:t xml:space="preserve"> </w:t>
      </w:r>
      <w:r>
        <w:rPr>
          <w:spacing w:val="-2"/>
        </w:rPr>
        <w:t>педагогических</w:t>
      </w:r>
      <w:r>
        <w:tab/>
      </w:r>
      <w:r>
        <w:rPr>
          <w:spacing w:val="-2"/>
        </w:rPr>
        <w:t>работников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 xml:space="preserve">информационно- </w:t>
      </w:r>
      <w:r>
        <w:t>телекоммуникационных сетей.</w:t>
      </w:r>
    </w:p>
    <w:p w:rsidR="00C12B86" w:rsidRDefault="00C21DB1">
      <w:pPr>
        <w:pStyle w:val="a4"/>
        <w:numPr>
          <w:ilvl w:val="2"/>
          <w:numId w:val="6"/>
        </w:numPr>
        <w:tabs>
          <w:tab w:val="left" w:pos="905"/>
        </w:tabs>
        <w:spacing w:before="1" w:line="276" w:lineRule="auto"/>
        <w:ind w:right="122" w:firstLine="0"/>
        <w:jc w:val="both"/>
        <w:rPr>
          <w:sz w:val="28"/>
        </w:rPr>
      </w:pPr>
      <w:r>
        <w:rPr>
          <w:sz w:val="28"/>
        </w:rPr>
        <w:t>Платформа дистанционного обучения (далее – ПДО) 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C12B86" w:rsidRDefault="00C21DB1">
      <w:pPr>
        <w:pStyle w:val="a3"/>
        <w:spacing w:line="276" w:lineRule="auto"/>
        <w:ind w:right="120"/>
      </w:pPr>
      <w:r>
        <w:t>ПДО должна обеспечивать идентификацию личности обучающегося, выбор способа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C12B86" w:rsidRDefault="00C21DB1">
      <w:pPr>
        <w:pStyle w:val="a4"/>
        <w:numPr>
          <w:ilvl w:val="1"/>
          <w:numId w:val="6"/>
        </w:numPr>
        <w:tabs>
          <w:tab w:val="left" w:pos="773"/>
        </w:tabs>
        <w:spacing w:before="1" w:line="276" w:lineRule="auto"/>
        <w:ind w:left="160" w:right="121" w:firstLine="0"/>
        <w:jc w:val="both"/>
        <w:rPr>
          <w:sz w:val="28"/>
        </w:rPr>
      </w:pPr>
      <w:r>
        <w:rPr>
          <w:sz w:val="28"/>
        </w:rPr>
        <w:t>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C12B86" w:rsidRDefault="00C21DB1">
      <w:pPr>
        <w:pStyle w:val="a4"/>
        <w:numPr>
          <w:ilvl w:val="0"/>
          <w:numId w:val="7"/>
        </w:numPr>
        <w:tabs>
          <w:tab w:val="left" w:pos="1565"/>
        </w:tabs>
        <w:spacing w:before="6"/>
        <w:ind w:left="1564" w:right="0" w:hanging="241"/>
        <w:jc w:val="left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ДИСТАНЦИОННОГО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ШКОЛЕ</w:t>
      </w:r>
    </w:p>
    <w:p w:rsidR="00C12B86" w:rsidRDefault="00C21DB1">
      <w:pPr>
        <w:pStyle w:val="a4"/>
        <w:numPr>
          <w:ilvl w:val="1"/>
          <w:numId w:val="4"/>
        </w:numPr>
        <w:tabs>
          <w:tab w:val="left" w:pos="893"/>
        </w:tabs>
        <w:spacing w:before="35" w:line="276" w:lineRule="auto"/>
        <w:ind w:right="121" w:firstLine="0"/>
        <w:jc w:val="both"/>
        <w:rPr>
          <w:sz w:val="28"/>
        </w:rPr>
      </w:pPr>
      <w:r>
        <w:rPr>
          <w:sz w:val="28"/>
        </w:rPr>
        <w:t>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C12B86" w:rsidRDefault="00C21DB1">
      <w:pPr>
        <w:pStyle w:val="a4"/>
        <w:numPr>
          <w:ilvl w:val="1"/>
          <w:numId w:val="4"/>
        </w:numPr>
        <w:tabs>
          <w:tab w:val="left" w:pos="90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C12B86" w:rsidRDefault="00C21DB1">
      <w:pPr>
        <w:pStyle w:val="a4"/>
        <w:numPr>
          <w:ilvl w:val="1"/>
          <w:numId w:val="4"/>
        </w:numPr>
        <w:tabs>
          <w:tab w:val="left" w:pos="754"/>
        </w:tabs>
        <w:spacing w:before="1" w:line="276" w:lineRule="auto"/>
        <w:ind w:firstLine="0"/>
        <w:jc w:val="both"/>
        <w:rPr>
          <w:sz w:val="28"/>
        </w:rPr>
      </w:pPr>
      <w:r>
        <w:rPr>
          <w:sz w:val="28"/>
        </w:rPr>
        <w:t>Согласие на дистанционное обучение оформляется в форме заявления родителя (законного представителя).</w:t>
      </w:r>
    </w:p>
    <w:p w:rsidR="00C12B86" w:rsidRDefault="00C21DB1">
      <w:pPr>
        <w:pStyle w:val="a4"/>
        <w:numPr>
          <w:ilvl w:val="1"/>
          <w:numId w:val="4"/>
        </w:numPr>
        <w:tabs>
          <w:tab w:val="left" w:pos="653"/>
        </w:tabs>
        <w:spacing w:line="321" w:lineRule="exact"/>
        <w:ind w:left="652" w:right="0" w:hanging="493"/>
        <w:jc w:val="both"/>
        <w:rPr>
          <w:sz w:val="28"/>
        </w:rPr>
      </w:pP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школа:</w:t>
      </w:r>
    </w:p>
    <w:p w:rsidR="00C12B86" w:rsidRDefault="00C21DB1">
      <w:pPr>
        <w:pStyle w:val="a4"/>
        <w:numPr>
          <w:ilvl w:val="0"/>
          <w:numId w:val="5"/>
        </w:numPr>
        <w:tabs>
          <w:tab w:val="left" w:pos="521"/>
        </w:tabs>
        <w:spacing w:before="48" w:line="278" w:lineRule="auto"/>
        <w:ind w:right="122" w:firstLine="0"/>
        <w:rPr>
          <w:sz w:val="28"/>
        </w:rPr>
      </w:pPr>
      <w:r>
        <w:rPr>
          <w:sz w:val="28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C12B86" w:rsidRDefault="00C21DB1">
      <w:pPr>
        <w:pStyle w:val="a4"/>
        <w:numPr>
          <w:ilvl w:val="0"/>
          <w:numId w:val="5"/>
        </w:numPr>
        <w:tabs>
          <w:tab w:val="left" w:pos="521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 xml:space="preserve">организует необходимую методическую поддержку обучающихся, родителей (законных представителей) и работников школы по вопросам дистанционного </w:t>
      </w:r>
      <w:r>
        <w:rPr>
          <w:spacing w:val="-2"/>
          <w:sz w:val="28"/>
        </w:rPr>
        <w:t>обучения;</w:t>
      </w:r>
    </w:p>
    <w:p w:rsidR="00C12B86" w:rsidRDefault="00C21DB1">
      <w:pPr>
        <w:pStyle w:val="a4"/>
        <w:numPr>
          <w:ilvl w:val="0"/>
          <w:numId w:val="5"/>
        </w:numPr>
        <w:tabs>
          <w:tab w:val="left" w:pos="521"/>
        </w:tabs>
        <w:spacing w:line="276" w:lineRule="auto"/>
        <w:ind w:firstLine="0"/>
        <w:rPr>
          <w:sz w:val="28"/>
        </w:rPr>
      </w:pPr>
      <w:r>
        <w:rPr>
          <w:sz w:val="28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C12B86" w:rsidRDefault="00C21DB1">
      <w:pPr>
        <w:pStyle w:val="a4"/>
        <w:numPr>
          <w:ilvl w:val="0"/>
          <w:numId w:val="5"/>
        </w:numPr>
        <w:tabs>
          <w:tab w:val="left" w:pos="521"/>
        </w:tabs>
        <w:spacing w:line="276" w:lineRule="auto"/>
        <w:ind w:right="122" w:firstLine="0"/>
        <w:rPr>
          <w:sz w:val="28"/>
        </w:rPr>
      </w:pPr>
      <w:r>
        <w:rPr>
          <w:sz w:val="28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C12B86" w:rsidRDefault="00C21DB1">
      <w:pPr>
        <w:pStyle w:val="a4"/>
        <w:numPr>
          <w:ilvl w:val="1"/>
          <w:numId w:val="4"/>
        </w:numPr>
        <w:tabs>
          <w:tab w:val="left" w:pos="751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Чтобы обучающийся мог участвовать в дистанционном обучении, ему следует придерживаться следующего регламента:</w:t>
      </w:r>
    </w:p>
    <w:p w:rsidR="00C12B86" w:rsidRDefault="00C21DB1">
      <w:pPr>
        <w:pStyle w:val="a4"/>
        <w:numPr>
          <w:ilvl w:val="2"/>
          <w:numId w:val="4"/>
        </w:numPr>
        <w:tabs>
          <w:tab w:val="left" w:pos="862"/>
        </w:tabs>
        <w:ind w:right="0" w:hanging="702"/>
        <w:jc w:val="both"/>
        <w:rPr>
          <w:sz w:val="28"/>
        </w:rPr>
      </w:pPr>
      <w:r>
        <w:rPr>
          <w:sz w:val="28"/>
        </w:rPr>
        <w:t>Зарегистрироваться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ПДО.</w:t>
      </w:r>
    </w:p>
    <w:p w:rsidR="00C12B86" w:rsidRDefault="00C12B86">
      <w:pPr>
        <w:jc w:val="both"/>
        <w:rPr>
          <w:sz w:val="28"/>
        </w:rPr>
        <w:sectPr w:rsidR="00C12B86">
          <w:pgSz w:w="11910" w:h="16840"/>
          <w:pgMar w:top="1340" w:right="620" w:bottom="280" w:left="1280" w:header="720" w:footer="720" w:gutter="0"/>
          <w:cols w:space="720"/>
        </w:sectPr>
      </w:pPr>
    </w:p>
    <w:p w:rsidR="00C12B86" w:rsidRDefault="00C21DB1">
      <w:pPr>
        <w:pStyle w:val="a4"/>
        <w:numPr>
          <w:ilvl w:val="2"/>
          <w:numId w:val="4"/>
        </w:numPr>
        <w:tabs>
          <w:tab w:val="left" w:pos="919"/>
        </w:tabs>
        <w:spacing w:before="74" w:line="276" w:lineRule="auto"/>
        <w:ind w:left="160" w:right="122" w:firstLine="0"/>
        <w:jc w:val="both"/>
        <w:rPr>
          <w:sz w:val="28"/>
        </w:rPr>
      </w:pPr>
      <w:r>
        <w:rPr>
          <w:sz w:val="28"/>
        </w:rPr>
        <w:lastRenderedPageBreak/>
        <w:t>Заходить каждый день на ПДО в соответствии с расписанием, которое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C12B86" w:rsidRDefault="00C21DB1">
      <w:pPr>
        <w:pStyle w:val="a3"/>
        <w:spacing w:before="1" w:line="276" w:lineRule="auto"/>
        <w:ind w:right="120"/>
      </w:pPr>
      <w:r>
        <w:t xml:space="preserve"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Яндекс Учебник, </w:t>
      </w:r>
      <w:proofErr w:type="spellStart"/>
      <w:r>
        <w:t>Учи.Ру</w:t>
      </w:r>
      <w:proofErr w:type="spellEnd"/>
      <w:r>
        <w:t xml:space="preserve"> и др.), с которыми обучающийся работает самостоятельно.</w:t>
      </w:r>
    </w:p>
    <w:p w:rsidR="00C12B86" w:rsidRDefault="00C21DB1">
      <w:pPr>
        <w:pStyle w:val="a4"/>
        <w:numPr>
          <w:ilvl w:val="2"/>
          <w:numId w:val="4"/>
        </w:numPr>
        <w:tabs>
          <w:tab w:val="left" w:pos="888"/>
        </w:tabs>
        <w:spacing w:line="276" w:lineRule="auto"/>
        <w:ind w:left="160" w:firstLine="0"/>
        <w:jc w:val="both"/>
        <w:rPr>
          <w:sz w:val="28"/>
        </w:rPr>
      </w:pPr>
      <w:r>
        <w:rPr>
          <w:sz w:val="28"/>
        </w:rPr>
        <w:t>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C12B86" w:rsidRDefault="00C21DB1">
      <w:pPr>
        <w:pStyle w:val="a4"/>
        <w:numPr>
          <w:ilvl w:val="2"/>
          <w:numId w:val="4"/>
        </w:numPr>
        <w:tabs>
          <w:tab w:val="left" w:pos="941"/>
        </w:tabs>
        <w:spacing w:line="278" w:lineRule="auto"/>
        <w:ind w:left="160" w:right="119" w:firstLine="0"/>
        <w:jc w:val="both"/>
        <w:rPr>
          <w:sz w:val="28"/>
        </w:rPr>
      </w:pPr>
      <w:r>
        <w:rPr>
          <w:sz w:val="28"/>
        </w:rPr>
        <w:t xml:space="preserve">Выполнять задания по указаниям учителя и в срок, который учитель </w:t>
      </w:r>
      <w:r>
        <w:rPr>
          <w:spacing w:val="-2"/>
          <w:sz w:val="28"/>
        </w:rPr>
        <w:t>установил.</w:t>
      </w:r>
    </w:p>
    <w:p w:rsidR="00C12B86" w:rsidRDefault="00C21DB1">
      <w:pPr>
        <w:pStyle w:val="a4"/>
        <w:numPr>
          <w:ilvl w:val="2"/>
          <w:numId w:val="4"/>
        </w:numPr>
        <w:tabs>
          <w:tab w:val="left" w:pos="893"/>
        </w:tabs>
        <w:spacing w:line="276" w:lineRule="auto"/>
        <w:ind w:left="160" w:right="119" w:firstLine="0"/>
        <w:jc w:val="both"/>
        <w:rPr>
          <w:sz w:val="28"/>
        </w:rPr>
      </w:pPr>
      <w:r>
        <w:rPr>
          <w:sz w:val="28"/>
        </w:rPr>
        <w:t>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C12B86" w:rsidRDefault="00C21DB1">
      <w:pPr>
        <w:pStyle w:val="a4"/>
        <w:numPr>
          <w:ilvl w:val="2"/>
          <w:numId w:val="4"/>
        </w:numPr>
        <w:tabs>
          <w:tab w:val="left" w:pos="890"/>
        </w:tabs>
        <w:spacing w:line="276" w:lineRule="auto"/>
        <w:ind w:left="160" w:right="122" w:firstLine="0"/>
        <w:jc w:val="both"/>
        <w:rPr>
          <w:sz w:val="28"/>
        </w:rPr>
      </w:pPr>
      <w:r>
        <w:rPr>
          <w:sz w:val="28"/>
        </w:rPr>
        <w:t>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C12B86" w:rsidRDefault="00C21DB1">
      <w:pPr>
        <w:pStyle w:val="a4"/>
        <w:numPr>
          <w:ilvl w:val="1"/>
          <w:numId w:val="4"/>
        </w:numPr>
        <w:tabs>
          <w:tab w:val="left" w:pos="794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 xml:space="preserve">Учитель может применять для дистанционного обучения платформу </w:t>
      </w:r>
      <w:proofErr w:type="spellStart"/>
      <w:r>
        <w:rPr>
          <w:sz w:val="28"/>
        </w:rPr>
        <w:t>Discord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Skype</w:t>
      </w:r>
      <w:proofErr w:type="spellEnd"/>
      <w:r>
        <w:rPr>
          <w:sz w:val="28"/>
        </w:rPr>
        <w:t xml:space="preserve">, Zoom.ru, </w:t>
      </w:r>
      <w:proofErr w:type="spellStart"/>
      <w:r>
        <w:rPr>
          <w:sz w:val="28"/>
        </w:rPr>
        <w:t>TrueConf</w:t>
      </w:r>
      <w:proofErr w:type="spellEnd"/>
      <w:r>
        <w:rPr>
          <w:sz w:val="28"/>
        </w:rPr>
        <w:t xml:space="preserve"> и другие программные средства, которые позволяют обеспечить доступ для каждого обучающегося.</w:t>
      </w:r>
    </w:p>
    <w:p w:rsidR="00C12B86" w:rsidRDefault="00C21DB1">
      <w:pPr>
        <w:pStyle w:val="a4"/>
        <w:numPr>
          <w:ilvl w:val="1"/>
          <w:numId w:val="4"/>
        </w:numPr>
        <w:tabs>
          <w:tab w:val="left" w:pos="706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Учитель обязан заблаговременно сообщать через электронный дневник и электронную почту 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C12B86" w:rsidRDefault="00C21DB1">
      <w:pPr>
        <w:pStyle w:val="a4"/>
        <w:numPr>
          <w:ilvl w:val="1"/>
          <w:numId w:val="4"/>
        </w:numPr>
        <w:tabs>
          <w:tab w:val="left" w:pos="886"/>
        </w:tabs>
        <w:spacing w:line="276" w:lineRule="auto"/>
        <w:ind w:right="119" w:firstLine="0"/>
        <w:jc w:val="both"/>
        <w:rPr>
          <w:sz w:val="28"/>
        </w:rPr>
      </w:pPr>
      <w:r>
        <w:rPr>
          <w:sz w:val="28"/>
        </w:rPr>
        <w:t>Учитель обязан проверять выполненные обучающимися задания, комментировать их и давать в другой форме обратную связь обучающимся и родителям (законным представителям).</w:t>
      </w:r>
    </w:p>
    <w:p w:rsidR="00C12B86" w:rsidRDefault="00C12B86">
      <w:pPr>
        <w:pStyle w:val="a3"/>
        <w:spacing w:before="2"/>
        <w:ind w:left="0"/>
        <w:jc w:val="left"/>
        <w:rPr>
          <w:sz w:val="32"/>
        </w:rPr>
      </w:pPr>
    </w:p>
    <w:p w:rsidR="00C12B86" w:rsidRDefault="00C21DB1">
      <w:pPr>
        <w:pStyle w:val="a4"/>
        <w:numPr>
          <w:ilvl w:val="0"/>
          <w:numId w:val="7"/>
        </w:numPr>
        <w:tabs>
          <w:tab w:val="left" w:pos="1375"/>
        </w:tabs>
        <w:spacing w:line="278" w:lineRule="auto"/>
        <w:ind w:left="930" w:right="891" w:firstLine="204"/>
        <w:jc w:val="left"/>
        <w:rPr>
          <w:b/>
          <w:sz w:val="24"/>
        </w:rPr>
      </w:pPr>
      <w:r>
        <w:rPr>
          <w:b/>
          <w:sz w:val="24"/>
        </w:rPr>
        <w:t>ТРЕБОВАНИЯ К ОРГАНИЗАЦИИ УЧЕБНОЙ ДЕЯТЕЛЬНОСТИ И СОСТАВЛЕНИЮ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РАСПИСАНИЯ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ДИСТАНЦИОННОМ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ОБУЧЕНИИ</w:t>
      </w:r>
    </w:p>
    <w:p w:rsidR="00C12B86" w:rsidRDefault="00C12B86">
      <w:pPr>
        <w:pStyle w:val="a3"/>
        <w:spacing w:before="8"/>
        <w:ind w:left="0"/>
        <w:jc w:val="left"/>
        <w:rPr>
          <w:b/>
          <w:sz w:val="26"/>
        </w:rPr>
      </w:pPr>
    </w:p>
    <w:p w:rsidR="00C12B86" w:rsidRDefault="00C21DB1">
      <w:pPr>
        <w:pStyle w:val="a4"/>
        <w:numPr>
          <w:ilvl w:val="1"/>
          <w:numId w:val="3"/>
        </w:numPr>
        <w:tabs>
          <w:tab w:val="left" w:pos="691"/>
        </w:tabs>
        <w:spacing w:line="276" w:lineRule="auto"/>
        <w:ind w:right="121" w:firstLine="0"/>
        <w:jc w:val="both"/>
        <w:rPr>
          <w:sz w:val="28"/>
        </w:rPr>
      </w:pPr>
      <w:r>
        <w:rPr>
          <w:sz w:val="28"/>
        </w:rPr>
        <w:t>Использование средств электронного обучения (ЭСО) осуществляется при наличии документов об оценке (подтверждении) соответствия. Использование мониторов на основе электронно-лучевых трубок в образовательных организациях не допускается.</w:t>
      </w:r>
    </w:p>
    <w:p w:rsidR="00C12B86" w:rsidRDefault="00C12B86">
      <w:pPr>
        <w:spacing w:line="276" w:lineRule="auto"/>
        <w:jc w:val="both"/>
        <w:rPr>
          <w:sz w:val="28"/>
        </w:rPr>
        <w:sectPr w:rsidR="00C12B86">
          <w:pgSz w:w="11910" w:h="16840"/>
          <w:pgMar w:top="1340" w:right="620" w:bottom="280" w:left="1280" w:header="720" w:footer="720" w:gutter="0"/>
          <w:cols w:space="720"/>
        </w:sectPr>
      </w:pPr>
    </w:p>
    <w:p w:rsidR="00C12B86" w:rsidRDefault="00C21DB1">
      <w:pPr>
        <w:pStyle w:val="a4"/>
        <w:numPr>
          <w:ilvl w:val="1"/>
          <w:numId w:val="3"/>
        </w:numPr>
        <w:tabs>
          <w:tab w:val="left" w:pos="675"/>
        </w:tabs>
        <w:spacing w:before="74" w:line="276" w:lineRule="auto"/>
        <w:ind w:right="121" w:firstLine="0"/>
        <w:jc w:val="both"/>
        <w:rPr>
          <w:sz w:val="28"/>
        </w:rPr>
      </w:pPr>
      <w:r>
        <w:rPr>
          <w:sz w:val="28"/>
        </w:rPr>
        <w:lastRenderedPageBreak/>
        <w:t>Во время дистанционного обучения обучающимся запрещено использовать более двух ЭСО одновременно, а также использовать мобильные телефоны в образовательных целях.</w:t>
      </w:r>
    </w:p>
    <w:p w:rsidR="00C12B86" w:rsidRDefault="00C21DB1">
      <w:pPr>
        <w:pStyle w:val="a4"/>
        <w:numPr>
          <w:ilvl w:val="1"/>
          <w:numId w:val="3"/>
        </w:numPr>
        <w:tabs>
          <w:tab w:val="left" w:pos="775"/>
        </w:tabs>
        <w:spacing w:before="1" w:line="276" w:lineRule="auto"/>
        <w:ind w:right="121" w:firstLine="0"/>
        <w:jc w:val="both"/>
        <w:rPr>
          <w:sz w:val="28"/>
        </w:rPr>
      </w:pPr>
      <w:r>
        <w:rPr>
          <w:sz w:val="28"/>
        </w:rPr>
        <w:t>Обучающимся начальных классов разрешается использовать ноутбуки только с дополнительной клавиатурой.</w:t>
      </w:r>
    </w:p>
    <w:p w:rsidR="00C12B86" w:rsidRDefault="00C21DB1">
      <w:pPr>
        <w:pStyle w:val="a4"/>
        <w:numPr>
          <w:ilvl w:val="1"/>
          <w:numId w:val="3"/>
        </w:numPr>
        <w:tabs>
          <w:tab w:val="left" w:pos="739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Рабочие места пользователей персональных ЭСО должны обеспечивать зрительную дистанцию до экрана не менее 50 см. Использование планшетов предполагает их размещение на столе под углом наклона 30°.</w:t>
      </w:r>
    </w:p>
    <w:p w:rsidR="00C12B86" w:rsidRDefault="00C21DB1">
      <w:pPr>
        <w:pStyle w:val="a4"/>
        <w:numPr>
          <w:ilvl w:val="1"/>
          <w:numId w:val="3"/>
        </w:numPr>
        <w:tabs>
          <w:tab w:val="left" w:pos="722"/>
          <w:tab w:val="left" w:pos="2097"/>
          <w:tab w:val="left" w:pos="4060"/>
          <w:tab w:val="left" w:pos="6005"/>
          <w:tab w:val="left" w:pos="7568"/>
          <w:tab w:val="left" w:pos="8038"/>
        </w:tabs>
        <w:spacing w:line="276" w:lineRule="auto"/>
        <w:ind w:right="121" w:firstLine="0"/>
        <w:rPr>
          <w:sz w:val="28"/>
        </w:rPr>
      </w:pPr>
      <w:r>
        <w:rPr>
          <w:sz w:val="28"/>
        </w:rPr>
        <w:t>Непрерывная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суммарная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различных типов ЭСО на занятиях должна соответствовать гигиеническим нормативам. </w:t>
      </w:r>
      <w:r>
        <w:rPr>
          <w:spacing w:val="-2"/>
          <w:sz w:val="28"/>
        </w:rPr>
        <w:t>3.6.Классный</w:t>
      </w:r>
      <w:r>
        <w:rPr>
          <w:sz w:val="28"/>
        </w:rPr>
        <w:tab/>
      </w:r>
      <w:r>
        <w:rPr>
          <w:spacing w:val="-2"/>
          <w:sz w:val="28"/>
        </w:rPr>
        <w:t>руководитель</w:t>
      </w:r>
      <w:r>
        <w:rPr>
          <w:sz w:val="28"/>
        </w:rPr>
        <w:tab/>
      </w:r>
      <w:r>
        <w:rPr>
          <w:spacing w:val="-2"/>
          <w:sz w:val="28"/>
        </w:rPr>
        <w:t>информирует</w:t>
      </w:r>
      <w:r>
        <w:rPr>
          <w:sz w:val="28"/>
        </w:rPr>
        <w:tab/>
      </w:r>
      <w:r>
        <w:rPr>
          <w:spacing w:val="-2"/>
          <w:sz w:val="28"/>
        </w:rPr>
        <w:t>родителей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 xml:space="preserve">необходимости </w:t>
      </w:r>
      <w:r>
        <w:rPr>
          <w:sz w:val="28"/>
        </w:rPr>
        <w:t>правильного оформления учебного места и использования ЭСО обучающимися на</w:t>
      </w:r>
      <w:r>
        <w:rPr>
          <w:spacing w:val="80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8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санитарными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80"/>
          <w:sz w:val="28"/>
        </w:rPr>
        <w:t xml:space="preserve"> </w:t>
      </w:r>
      <w:r>
        <w:rPr>
          <w:sz w:val="28"/>
        </w:rPr>
        <w:t>и гигиеническими нормативами.</w:t>
      </w:r>
    </w:p>
    <w:p w:rsidR="00C12B86" w:rsidRDefault="00C21DB1">
      <w:pPr>
        <w:pStyle w:val="a3"/>
        <w:spacing w:before="1" w:line="276" w:lineRule="auto"/>
        <w:ind w:right="119"/>
      </w:pPr>
      <w:r>
        <w:t>3.7. Расписание занятий составляется с учетом дневной и недельной динамики умственной работоспособности обучающихся и трудности учебных предметов. Обучение заканчивается не позднее 18:00. Продолжительность урока не превышает 30 минут.</w:t>
      </w:r>
    </w:p>
    <w:p w:rsidR="00C12B86" w:rsidRDefault="00C12B86">
      <w:pPr>
        <w:pStyle w:val="a3"/>
        <w:spacing w:before="7"/>
        <w:ind w:left="0"/>
        <w:jc w:val="left"/>
        <w:rPr>
          <w:sz w:val="32"/>
        </w:rPr>
      </w:pPr>
    </w:p>
    <w:p w:rsidR="00C12B86" w:rsidRDefault="00C21DB1">
      <w:pPr>
        <w:pStyle w:val="a4"/>
        <w:numPr>
          <w:ilvl w:val="0"/>
          <w:numId w:val="7"/>
        </w:numPr>
        <w:tabs>
          <w:tab w:val="left" w:pos="948"/>
        </w:tabs>
        <w:ind w:left="947" w:right="0" w:hanging="241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ПОМОЩИ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ОБУЧАЮЩИМСЯ</w:t>
      </w:r>
    </w:p>
    <w:p w:rsidR="00C12B86" w:rsidRDefault="00C12B86">
      <w:pPr>
        <w:pStyle w:val="a3"/>
        <w:spacing w:before="9"/>
        <w:ind w:left="0"/>
        <w:jc w:val="left"/>
        <w:rPr>
          <w:b/>
          <w:sz w:val="30"/>
        </w:rPr>
      </w:pPr>
    </w:p>
    <w:p w:rsidR="00C12B86" w:rsidRDefault="00C21DB1">
      <w:pPr>
        <w:pStyle w:val="a4"/>
        <w:numPr>
          <w:ilvl w:val="1"/>
          <w:numId w:val="2"/>
        </w:numPr>
        <w:tabs>
          <w:tab w:val="left" w:pos="730"/>
        </w:tabs>
        <w:spacing w:line="276" w:lineRule="auto"/>
        <w:ind w:right="122" w:firstLine="0"/>
        <w:jc w:val="both"/>
        <w:rPr>
          <w:sz w:val="28"/>
        </w:rPr>
      </w:pPr>
      <w:r>
        <w:rPr>
          <w:sz w:val="28"/>
        </w:rPr>
        <w:t>При осуществлении дистанционного обучения школа оказывает учебно- методическую помощь обучающимся, в том числе в форме индивидуальных консультаций, оказываемых дистанционно с использованием информационных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телекоммуникационных технологий по выбору учителя.</w:t>
      </w:r>
    </w:p>
    <w:p w:rsidR="00C12B86" w:rsidRDefault="00C21DB1">
      <w:pPr>
        <w:pStyle w:val="a4"/>
        <w:numPr>
          <w:ilvl w:val="1"/>
          <w:numId w:val="2"/>
        </w:numPr>
        <w:tabs>
          <w:tab w:val="left" w:pos="727"/>
        </w:tabs>
        <w:spacing w:line="276" w:lineRule="auto"/>
        <w:ind w:right="122" w:firstLine="0"/>
        <w:jc w:val="both"/>
        <w:rPr>
          <w:sz w:val="28"/>
        </w:rPr>
      </w:pPr>
      <w:r>
        <w:rPr>
          <w:sz w:val="28"/>
        </w:rPr>
        <w:t>Расписание индивидуальных и коллективных консультаций составляется учителем и направляется через ПДО, электронный дневник и электронную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почту родителя (законного представителя) и обучающегося (при наличии) не позднее чем за один день до консультации.</w:t>
      </w:r>
    </w:p>
    <w:p w:rsidR="00C12B86" w:rsidRDefault="00C21DB1">
      <w:pPr>
        <w:pStyle w:val="a4"/>
        <w:numPr>
          <w:ilvl w:val="1"/>
          <w:numId w:val="2"/>
        </w:numPr>
        <w:tabs>
          <w:tab w:val="left" w:pos="730"/>
        </w:tabs>
        <w:spacing w:line="276" w:lineRule="auto"/>
        <w:ind w:firstLine="0"/>
        <w:jc w:val="both"/>
        <w:rPr>
          <w:sz w:val="28"/>
        </w:rPr>
      </w:pPr>
      <w:r>
        <w:rPr>
          <w:sz w:val="28"/>
        </w:rPr>
        <w:t>При возникновении технических сбоев программного обеспечения, сети интернет учитель в порядке исключения вправе выбрать любой другой способ оповещения о консультации (сотовая связь, мессенджеры).</w:t>
      </w:r>
    </w:p>
    <w:p w:rsidR="00C12B86" w:rsidRDefault="00C12B86">
      <w:pPr>
        <w:pStyle w:val="a3"/>
        <w:spacing w:before="8"/>
        <w:ind w:left="0"/>
        <w:jc w:val="left"/>
        <w:rPr>
          <w:sz w:val="32"/>
        </w:rPr>
      </w:pPr>
    </w:p>
    <w:p w:rsidR="00C12B86" w:rsidRDefault="00C21DB1">
      <w:pPr>
        <w:pStyle w:val="a4"/>
        <w:numPr>
          <w:ilvl w:val="0"/>
          <w:numId w:val="7"/>
        </w:numPr>
        <w:tabs>
          <w:tab w:val="left" w:pos="924"/>
        </w:tabs>
        <w:spacing w:before="1" w:line="276" w:lineRule="auto"/>
        <w:ind w:left="2111" w:right="645" w:hanging="1428"/>
        <w:jc w:val="left"/>
        <w:rPr>
          <w:b/>
          <w:sz w:val="24"/>
        </w:rPr>
      </w:pPr>
      <w:r>
        <w:rPr>
          <w:b/>
          <w:sz w:val="24"/>
        </w:rPr>
        <w:t>ПОРЯДОК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ОСУЩЕСТВЛЕНИЯ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ИТОГОВОГО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КОНТРОЛЯ РЕЗУЛЬТАТОВ ДИСТАНЦИОННОГО ОБУЧЕНИЯ</w:t>
      </w:r>
    </w:p>
    <w:p w:rsidR="00C12B86" w:rsidRDefault="00C21DB1">
      <w:pPr>
        <w:pStyle w:val="a4"/>
        <w:numPr>
          <w:ilvl w:val="1"/>
          <w:numId w:val="1"/>
        </w:numPr>
        <w:tabs>
          <w:tab w:val="left" w:pos="793"/>
          <w:tab w:val="left" w:pos="794"/>
          <w:tab w:val="left" w:pos="1842"/>
          <w:tab w:val="left" w:pos="2089"/>
          <w:tab w:val="left" w:pos="2683"/>
          <w:tab w:val="left" w:pos="3393"/>
          <w:tab w:val="left" w:pos="4432"/>
          <w:tab w:val="left" w:pos="5028"/>
          <w:tab w:val="left" w:pos="5602"/>
          <w:tab w:val="left" w:pos="7054"/>
          <w:tab w:val="left" w:pos="7186"/>
          <w:tab w:val="left" w:pos="7541"/>
          <w:tab w:val="left" w:pos="8513"/>
          <w:tab w:val="left" w:pos="8979"/>
        </w:tabs>
        <w:spacing w:line="276" w:lineRule="auto"/>
        <w:ind w:right="119" w:firstLine="0"/>
        <w:rPr>
          <w:sz w:val="28"/>
        </w:rPr>
      </w:pPr>
      <w:r>
        <w:rPr>
          <w:spacing w:val="-2"/>
          <w:sz w:val="28"/>
        </w:rPr>
        <w:t>Текущий</w:t>
      </w:r>
      <w:r>
        <w:rPr>
          <w:sz w:val="28"/>
        </w:rPr>
        <w:tab/>
      </w:r>
      <w:r>
        <w:rPr>
          <w:spacing w:val="-2"/>
          <w:sz w:val="28"/>
        </w:rPr>
        <w:t>контроль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дистанционного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обучения</w:t>
      </w:r>
      <w:r>
        <w:rPr>
          <w:sz w:val="28"/>
        </w:rPr>
        <w:tab/>
      </w:r>
      <w:r>
        <w:rPr>
          <w:spacing w:val="-2"/>
          <w:sz w:val="28"/>
        </w:rPr>
        <w:t>проводится учителями.</w:t>
      </w:r>
      <w:r>
        <w:rPr>
          <w:sz w:val="28"/>
        </w:rPr>
        <w:tab/>
      </w:r>
      <w:r>
        <w:rPr>
          <w:spacing w:val="-5"/>
          <w:sz w:val="28"/>
        </w:rPr>
        <w:t>Они</w:t>
      </w:r>
      <w:r>
        <w:rPr>
          <w:sz w:val="28"/>
        </w:rPr>
        <w:tab/>
      </w:r>
      <w:r>
        <w:rPr>
          <w:spacing w:val="-2"/>
          <w:sz w:val="28"/>
        </w:rPr>
        <w:t>используют</w:t>
      </w:r>
      <w:r>
        <w:rPr>
          <w:sz w:val="28"/>
        </w:rPr>
        <w:tab/>
      </w:r>
      <w:r>
        <w:rPr>
          <w:spacing w:val="-4"/>
          <w:sz w:val="28"/>
        </w:rPr>
        <w:t>формы</w:t>
      </w:r>
      <w:r>
        <w:rPr>
          <w:sz w:val="28"/>
        </w:rPr>
        <w:tab/>
      </w:r>
      <w:r>
        <w:rPr>
          <w:spacing w:val="-2"/>
          <w:sz w:val="28"/>
        </w:rPr>
        <w:t>проверки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контроля</w:t>
      </w:r>
      <w:r>
        <w:rPr>
          <w:sz w:val="28"/>
        </w:rPr>
        <w:tab/>
      </w:r>
      <w:r>
        <w:rPr>
          <w:spacing w:val="-2"/>
          <w:sz w:val="28"/>
        </w:rPr>
        <w:t>знаний,</w:t>
      </w:r>
    </w:p>
    <w:p w:rsidR="00C12B86" w:rsidRDefault="00C12B86">
      <w:pPr>
        <w:spacing w:line="276" w:lineRule="auto"/>
        <w:rPr>
          <w:sz w:val="28"/>
        </w:rPr>
        <w:sectPr w:rsidR="00C12B86">
          <w:pgSz w:w="11910" w:h="16840"/>
          <w:pgMar w:top="1340" w:right="620" w:bottom="280" w:left="1280" w:header="720" w:footer="720" w:gutter="0"/>
          <w:cols w:space="720"/>
        </w:sectPr>
      </w:pPr>
    </w:p>
    <w:p w:rsidR="00C12B86" w:rsidRDefault="00C21DB1">
      <w:pPr>
        <w:pStyle w:val="a3"/>
        <w:spacing w:before="74" w:line="276" w:lineRule="auto"/>
        <w:ind w:right="120"/>
      </w:pPr>
      <w:r>
        <w:lastRenderedPageBreak/>
        <w:t>предусмотренные образовательными программами и локальными</w:t>
      </w:r>
      <w:r>
        <w:rPr>
          <w:spacing w:val="40"/>
        </w:rPr>
        <w:t xml:space="preserve"> </w:t>
      </w:r>
      <w:r>
        <w:t>нормативными актами школы.</w:t>
      </w:r>
    </w:p>
    <w:p w:rsidR="00C12B86" w:rsidRDefault="00C21DB1">
      <w:pPr>
        <w:pStyle w:val="a4"/>
        <w:numPr>
          <w:ilvl w:val="1"/>
          <w:numId w:val="1"/>
        </w:numPr>
        <w:tabs>
          <w:tab w:val="left" w:pos="818"/>
        </w:tabs>
        <w:spacing w:before="2" w:line="276" w:lineRule="auto"/>
        <w:ind w:right="121" w:firstLine="0"/>
        <w:jc w:val="both"/>
        <w:rPr>
          <w:sz w:val="28"/>
        </w:rPr>
      </w:pPr>
      <w:r>
        <w:rPr>
          <w:sz w:val="28"/>
        </w:rPr>
        <w:t xml:space="preserve">Оценивание </w:t>
      </w:r>
      <w:proofErr w:type="gramStart"/>
      <w:r>
        <w:rPr>
          <w:sz w:val="28"/>
        </w:rPr>
        <w:t>учебных достижений</w:t>
      </w:r>
      <w:proofErr w:type="gramEnd"/>
      <w:r>
        <w:rPr>
          <w:sz w:val="28"/>
        </w:rPr>
        <w:t xml:space="preserve"> обучающихся при дистанционном обучении осуществляется в соответствии с системой оценивания, применяемой</w:t>
      </w:r>
      <w:r>
        <w:rPr>
          <w:spacing w:val="40"/>
          <w:sz w:val="28"/>
        </w:rPr>
        <w:t xml:space="preserve"> </w:t>
      </w:r>
      <w:r>
        <w:rPr>
          <w:sz w:val="28"/>
        </w:rPr>
        <w:t>в школе.</w:t>
      </w:r>
    </w:p>
    <w:p w:rsidR="00C12B86" w:rsidRDefault="00C21DB1">
      <w:pPr>
        <w:pStyle w:val="a4"/>
        <w:numPr>
          <w:ilvl w:val="1"/>
          <w:numId w:val="1"/>
        </w:numPr>
        <w:tabs>
          <w:tab w:val="left" w:pos="821"/>
        </w:tabs>
        <w:spacing w:line="278" w:lineRule="auto"/>
        <w:ind w:firstLine="0"/>
        <w:jc w:val="both"/>
        <w:rPr>
          <w:sz w:val="28"/>
        </w:rPr>
      </w:pPr>
      <w:r>
        <w:rPr>
          <w:sz w:val="28"/>
        </w:rPr>
        <w:t>Отметки, полученные обучающимися за выполненные задания при дистанционном обучении, заносятся в электронный журнал.</w:t>
      </w:r>
    </w:p>
    <w:p w:rsidR="00C12B86" w:rsidRDefault="00C21DB1">
      <w:pPr>
        <w:pStyle w:val="a4"/>
        <w:numPr>
          <w:ilvl w:val="1"/>
          <w:numId w:val="1"/>
        </w:numPr>
        <w:tabs>
          <w:tab w:val="left" w:pos="816"/>
        </w:tabs>
        <w:spacing w:line="276" w:lineRule="auto"/>
        <w:ind w:right="123" w:firstLine="0"/>
        <w:jc w:val="both"/>
        <w:rPr>
          <w:sz w:val="28"/>
        </w:rPr>
      </w:pPr>
      <w:r>
        <w:rPr>
          <w:sz w:val="28"/>
        </w:rPr>
        <w:t>Результаты учебной деятельности обучающихся при дистанционном обучении учитываются и хранятся в школьной документации.</w:t>
      </w:r>
    </w:p>
    <w:p w:rsidR="00C12B86" w:rsidRDefault="00C21DB1">
      <w:pPr>
        <w:pStyle w:val="a4"/>
        <w:numPr>
          <w:ilvl w:val="1"/>
          <w:numId w:val="1"/>
        </w:numPr>
        <w:tabs>
          <w:tab w:val="left" w:pos="658"/>
        </w:tabs>
        <w:spacing w:line="276" w:lineRule="auto"/>
        <w:ind w:right="121" w:firstLine="0"/>
        <w:jc w:val="both"/>
        <w:rPr>
          <w:sz w:val="28"/>
        </w:rPr>
      </w:pPr>
      <w:r>
        <w:rPr>
          <w:sz w:val="28"/>
        </w:rPr>
        <w:t>Текущий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успеваемости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промежуточная</w:t>
      </w:r>
      <w:r>
        <w:rPr>
          <w:spacing w:val="-2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при</w:t>
      </w:r>
      <w:r>
        <w:rPr>
          <w:spacing w:val="-1"/>
          <w:sz w:val="28"/>
        </w:rPr>
        <w:t xml:space="preserve"> </w:t>
      </w:r>
      <w:r>
        <w:rPr>
          <w:sz w:val="28"/>
        </w:rPr>
        <w:t>дистанционном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осуществляться</w:t>
      </w:r>
      <w:r>
        <w:rPr>
          <w:spacing w:val="-2"/>
          <w:sz w:val="28"/>
        </w:rPr>
        <w:t xml:space="preserve"> </w:t>
      </w:r>
      <w:r>
        <w:rPr>
          <w:sz w:val="28"/>
        </w:rPr>
        <w:t>без</w:t>
      </w:r>
      <w:r>
        <w:rPr>
          <w:spacing w:val="-5"/>
          <w:sz w:val="28"/>
        </w:rPr>
        <w:t xml:space="preserve"> </w:t>
      </w:r>
      <w:r>
        <w:rPr>
          <w:sz w:val="28"/>
        </w:rPr>
        <w:t>очного взаимодействия с учителем.</w:t>
      </w:r>
    </w:p>
    <w:p w:rsidR="00C12B86" w:rsidRDefault="00C21DB1">
      <w:pPr>
        <w:pStyle w:val="a4"/>
        <w:numPr>
          <w:ilvl w:val="1"/>
          <w:numId w:val="1"/>
        </w:numPr>
        <w:tabs>
          <w:tab w:val="left" w:pos="655"/>
        </w:tabs>
        <w:spacing w:line="278" w:lineRule="auto"/>
        <w:ind w:right="121" w:firstLine="0"/>
        <w:jc w:val="both"/>
        <w:rPr>
          <w:sz w:val="28"/>
        </w:rPr>
      </w:pPr>
      <w:r>
        <w:rPr>
          <w:sz w:val="28"/>
        </w:rPr>
        <w:t>Учителя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диагностических мероприятий при дистанционном обучении ресурс «Мои достижения» (MYSKILLS.RU).</w:t>
      </w:r>
    </w:p>
    <w:p w:rsidR="00C12B86" w:rsidRDefault="00C21DB1">
      <w:pPr>
        <w:pStyle w:val="a4"/>
        <w:numPr>
          <w:ilvl w:val="1"/>
          <w:numId w:val="1"/>
        </w:numPr>
        <w:tabs>
          <w:tab w:val="left" w:pos="775"/>
        </w:tabs>
        <w:spacing w:line="276" w:lineRule="auto"/>
        <w:ind w:right="121" w:firstLine="0"/>
        <w:jc w:val="both"/>
        <w:rPr>
          <w:sz w:val="24"/>
        </w:rPr>
      </w:pPr>
      <w:r>
        <w:rPr>
          <w:sz w:val="28"/>
        </w:rPr>
        <w:t>Итоговый контроль результатов дистанционного обучения проводится посредством промежуточной аттестации в соответствии с образователь</w:t>
      </w:r>
      <w:r>
        <w:rPr>
          <w:sz w:val="24"/>
        </w:rPr>
        <w:t xml:space="preserve">ными </w:t>
      </w:r>
      <w:r>
        <w:rPr>
          <w:sz w:val="28"/>
        </w:rPr>
        <w:t>программами и локальными нормативными актами школы</w:t>
      </w:r>
      <w:r>
        <w:rPr>
          <w:sz w:val="24"/>
        </w:rPr>
        <w:t>.</w:t>
      </w:r>
    </w:p>
    <w:sectPr w:rsidR="00C12B86">
      <w:pgSz w:w="11910" w:h="16840"/>
      <w:pgMar w:top="1340" w:right="6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132"/>
    <w:multiLevelType w:val="multilevel"/>
    <w:tmpl w:val="E5C2CFD4"/>
    <w:lvl w:ilvl="0">
      <w:start w:val="1"/>
      <w:numFmt w:val="decimal"/>
      <w:lvlText w:val="%1"/>
      <w:lvlJc w:val="left"/>
      <w:pPr>
        <w:ind w:left="710" w:hanging="55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0" w:hanging="5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0" w:hanging="7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83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7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9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740"/>
      </w:pPr>
      <w:rPr>
        <w:rFonts w:hint="default"/>
        <w:lang w:val="ru-RU" w:eastAsia="en-US" w:bidi="ar-SA"/>
      </w:rPr>
    </w:lvl>
  </w:abstractNum>
  <w:abstractNum w:abstractNumId="1" w15:restartNumberingAfterBreak="0">
    <w:nsid w:val="0CC51506"/>
    <w:multiLevelType w:val="hybridMultilevel"/>
    <w:tmpl w:val="5978B65E"/>
    <w:lvl w:ilvl="0" w:tplc="DA8E146A">
      <w:numFmt w:val="bullet"/>
      <w:lvlText w:val=""/>
      <w:lvlJc w:val="left"/>
      <w:pPr>
        <w:ind w:left="1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AC54C074">
      <w:numFmt w:val="bullet"/>
      <w:lvlText w:val="•"/>
      <w:lvlJc w:val="left"/>
      <w:pPr>
        <w:ind w:left="1144" w:hanging="360"/>
      </w:pPr>
      <w:rPr>
        <w:rFonts w:hint="default"/>
        <w:lang w:val="ru-RU" w:eastAsia="en-US" w:bidi="ar-SA"/>
      </w:rPr>
    </w:lvl>
    <w:lvl w:ilvl="2" w:tplc="C0A2A450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03A4F0BC">
      <w:numFmt w:val="bullet"/>
      <w:lvlText w:val="•"/>
      <w:lvlJc w:val="left"/>
      <w:pPr>
        <w:ind w:left="3113" w:hanging="360"/>
      </w:pPr>
      <w:rPr>
        <w:rFonts w:hint="default"/>
        <w:lang w:val="ru-RU" w:eastAsia="en-US" w:bidi="ar-SA"/>
      </w:rPr>
    </w:lvl>
    <w:lvl w:ilvl="4" w:tplc="F7CE1F70">
      <w:numFmt w:val="bullet"/>
      <w:lvlText w:val="•"/>
      <w:lvlJc w:val="left"/>
      <w:pPr>
        <w:ind w:left="4098" w:hanging="360"/>
      </w:pPr>
      <w:rPr>
        <w:rFonts w:hint="default"/>
        <w:lang w:val="ru-RU" w:eastAsia="en-US" w:bidi="ar-SA"/>
      </w:rPr>
    </w:lvl>
    <w:lvl w:ilvl="5" w:tplc="5498A4BE">
      <w:numFmt w:val="bullet"/>
      <w:lvlText w:val="•"/>
      <w:lvlJc w:val="left"/>
      <w:pPr>
        <w:ind w:left="5083" w:hanging="360"/>
      </w:pPr>
      <w:rPr>
        <w:rFonts w:hint="default"/>
        <w:lang w:val="ru-RU" w:eastAsia="en-US" w:bidi="ar-SA"/>
      </w:rPr>
    </w:lvl>
    <w:lvl w:ilvl="6" w:tplc="83F8267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9C0E45D0">
      <w:numFmt w:val="bullet"/>
      <w:lvlText w:val="•"/>
      <w:lvlJc w:val="left"/>
      <w:pPr>
        <w:ind w:left="7052" w:hanging="360"/>
      </w:pPr>
      <w:rPr>
        <w:rFonts w:hint="default"/>
        <w:lang w:val="ru-RU" w:eastAsia="en-US" w:bidi="ar-SA"/>
      </w:rPr>
    </w:lvl>
    <w:lvl w:ilvl="8" w:tplc="B4EE9456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382841"/>
    <w:multiLevelType w:val="multilevel"/>
    <w:tmpl w:val="7F94E064"/>
    <w:lvl w:ilvl="0">
      <w:start w:val="5"/>
      <w:numFmt w:val="decimal"/>
      <w:lvlText w:val="%1"/>
      <w:lvlJc w:val="left"/>
      <w:pPr>
        <w:ind w:left="160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6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634"/>
      </w:pPr>
      <w:rPr>
        <w:rFonts w:hint="default"/>
        <w:lang w:val="ru-RU" w:eastAsia="en-US" w:bidi="ar-SA"/>
      </w:rPr>
    </w:lvl>
  </w:abstractNum>
  <w:abstractNum w:abstractNumId="3" w15:restartNumberingAfterBreak="0">
    <w:nsid w:val="12707E2B"/>
    <w:multiLevelType w:val="hybridMultilevel"/>
    <w:tmpl w:val="0F8245F4"/>
    <w:lvl w:ilvl="0" w:tplc="0BFE58D4">
      <w:start w:val="1"/>
      <w:numFmt w:val="decimal"/>
      <w:lvlText w:val="%1."/>
      <w:lvlJc w:val="left"/>
      <w:pPr>
        <w:ind w:left="3444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33D4B630">
      <w:numFmt w:val="bullet"/>
      <w:lvlText w:val="•"/>
      <w:lvlJc w:val="left"/>
      <w:pPr>
        <w:ind w:left="4096" w:hanging="240"/>
      </w:pPr>
      <w:rPr>
        <w:rFonts w:hint="default"/>
        <w:lang w:val="ru-RU" w:eastAsia="en-US" w:bidi="ar-SA"/>
      </w:rPr>
    </w:lvl>
    <w:lvl w:ilvl="2" w:tplc="CA5E126A">
      <w:numFmt w:val="bullet"/>
      <w:lvlText w:val="•"/>
      <w:lvlJc w:val="left"/>
      <w:pPr>
        <w:ind w:left="4753" w:hanging="240"/>
      </w:pPr>
      <w:rPr>
        <w:rFonts w:hint="default"/>
        <w:lang w:val="ru-RU" w:eastAsia="en-US" w:bidi="ar-SA"/>
      </w:rPr>
    </w:lvl>
    <w:lvl w:ilvl="3" w:tplc="ECB221F8">
      <w:numFmt w:val="bullet"/>
      <w:lvlText w:val="•"/>
      <w:lvlJc w:val="left"/>
      <w:pPr>
        <w:ind w:left="5409" w:hanging="240"/>
      </w:pPr>
      <w:rPr>
        <w:rFonts w:hint="default"/>
        <w:lang w:val="ru-RU" w:eastAsia="en-US" w:bidi="ar-SA"/>
      </w:rPr>
    </w:lvl>
    <w:lvl w:ilvl="4" w:tplc="7DA0E756">
      <w:numFmt w:val="bullet"/>
      <w:lvlText w:val="•"/>
      <w:lvlJc w:val="left"/>
      <w:pPr>
        <w:ind w:left="6066" w:hanging="240"/>
      </w:pPr>
      <w:rPr>
        <w:rFonts w:hint="default"/>
        <w:lang w:val="ru-RU" w:eastAsia="en-US" w:bidi="ar-SA"/>
      </w:rPr>
    </w:lvl>
    <w:lvl w:ilvl="5" w:tplc="642C4EA6">
      <w:numFmt w:val="bullet"/>
      <w:lvlText w:val="•"/>
      <w:lvlJc w:val="left"/>
      <w:pPr>
        <w:ind w:left="6723" w:hanging="240"/>
      </w:pPr>
      <w:rPr>
        <w:rFonts w:hint="default"/>
        <w:lang w:val="ru-RU" w:eastAsia="en-US" w:bidi="ar-SA"/>
      </w:rPr>
    </w:lvl>
    <w:lvl w:ilvl="6" w:tplc="D04A5304">
      <w:numFmt w:val="bullet"/>
      <w:lvlText w:val="•"/>
      <w:lvlJc w:val="left"/>
      <w:pPr>
        <w:ind w:left="7379" w:hanging="240"/>
      </w:pPr>
      <w:rPr>
        <w:rFonts w:hint="default"/>
        <w:lang w:val="ru-RU" w:eastAsia="en-US" w:bidi="ar-SA"/>
      </w:rPr>
    </w:lvl>
    <w:lvl w:ilvl="7" w:tplc="41EEAA0E">
      <w:numFmt w:val="bullet"/>
      <w:lvlText w:val="•"/>
      <w:lvlJc w:val="left"/>
      <w:pPr>
        <w:ind w:left="8036" w:hanging="240"/>
      </w:pPr>
      <w:rPr>
        <w:rFonts w:hint="default"/>
        <w:lang w:val="ru-RU" w:eastAsia="en-US" w:bidi="ar-SA"/>
      </w:rPr>
    </w:lvl>
    <w:lvl w:ilvl="8" w:tplc="512EA4F6">
      <w:numFmt w:val="bullet"/>
      <w:lvlText w:val="•"/>
      <w:lvlJc w:val="left"/>
      <w:pPr>
        <w:ind w:left="8693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6F579A7"/>
    <w:multiLevelType w:val="multilevel"/>
    <w:tmpl w:val="EA52FB1E"/>
    <w:lvl w:ilvl="0">
      <w:start w:val="2"/>
      <w:numFmt w:val="decimal"/>
      <w:lvlText w:val="%1"/>
      <w:lvlJc w:val="left"/>
      <w:pPr>
        <w:ind w:left="160" w:hanging="7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7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2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8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701"/>
      </w:pPr>
      <w:rPr>
        <w:rFonts w:hint="default"/>
        <w:lang w:val="ru-RU" w:eastAsia="en-US" w:bidi="ar-SA"/>
      </w:rPr>
    </w:lvl>
  </w:abstractNum>
  <w:abstractNum w:abstractNumId="5" w15:restartNumberingAfterBreak="0">
    <w:nsid w:val="1DDE7D75"/>
    <w:multiLevelType w:val="multilevel"/>
    <w:tmpl w:val="658C3C74"/>
    <w:lvl w:ilvl="0">
      <w:start w:val="4"/>
      <w:numFmt w:val="decimal"/>
      <w:lvlText w:val="%1"/>
      <w:lvlJc w:val="left"/>
      <w:pPr>
        <w:ind w:left="160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3D7C0BD0"/>
    <w:multiLevelType w:val="multilevel"/>
    <w:tmpl w:val="80DE2244"/>
    <w:lvl w:ilvl="0">
      <w:start w:val="3"/>
      <w:numFmt w:val="decimal"/>
      <w:lvlText w:val="%1"/>
      <w:lvlJc w:val="left"/>
      <w:pPr>
        <w:ind w:left="160" w:hanging="53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" w:hanging="5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9" w:hanging="5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3" w:hanging="5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8" w:hanging="5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3" w:hanging="5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5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2" w:hanging="5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7" w:hanging="53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12B86"/>
    <w:rsid w:val="008315EF"/>
    <w:rsid w:val="00C12B86"/>
    <w:rsid w:val="00C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DE64"/>
  <w15:docId w15:val="{6CA7643D-123A-414E-800C-9D0DCC20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60" w:right="1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ТР-007</dc:creator>
  <cp:lastModifiedBy>User</cp:lastModifiedBy>
  <cp:revision>3</cp:revision>
  <dcterms:created xsi:type="dcterms:W3CDTF">2022-02-08T14:46:00Z</dcterms:created>
  <dcterms:modified xsi:type="dcterms:W3CDTF">2022-02-08T17:30:00Z</dcterms:modified>
</cp:coreProperties>
</file>