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51F" w:rsidRDefault="0041251F">
      <w:pPr>
        <w:spacing w:line="311" w:lineRule="exact"/>
        <w:ind w:right="416"/>
        <w:jc w:val="center"/>
        <w:rPr>
          <w:b/>
          <w:spacing w:val="-2"/>
          <w:sz w:val="28"/>
        </w:rPr>
      </w:pPr>
      <w:r>
        <w:rPr>
          <w:b/>
          <w:noProof/>
          <w:spacing w:val="-2"/>
          <w:sz w:val="28"/>
          <w:lang w:eastAsia="ru-RU"/>
        </w:rPr>
        <w:drawing>
          <wp:anchor distT="0" distB="0" distL="114300" distR="114300" simplePos="0" relativeHeight="487590400" behindDoc="0" locked="0" layoutInCell="1" allowOverlap="1">
            <wp:simplePos x="0" y="0"/>
            <wp:positionH relativeFrom="column">
              <wp:posOffset>492125</wp:posOffset>
            </wp:positionH>
            <wp:positionV relativeFrom="paragraph">
              <wp:posOffset>-73025</wp:posOffset>
            </wp:positionV>
            <wp:extent cx="6568440" cy="9563100"/>
            <wp:effectExtent l="19050" t="0" r="3810" b="0"/>
            <wp:wrapSquare wrapText="bothSides"/>
            <wp:docPr id="6" name="Рисунок 4" descr="IMG_20251106_103553_edit_177923938541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51106_103553_edit_177923938541813.jpg"/>
                    <pic:cNvPicPr/>
                  </pic:nvPicPr>
                  <pic:blipFill>
                    <a:blip r:embed="rId8" cstate="print">
                      <a:lum bright="20000"/>
                    </a:blip>
                    <a:stretch>
                      <a:fillRect/>
                    </a:stretch>
                  </pic:blipFill>
                  <pic:spPr>
                    <a:xfrm>
                      <a:off x="0" y="0"/>
                      <a:ext cx="6568440" cy="9563100"/>
                    </a:xfrm>
                    <a:prstGeom prst="rect">
                      <a:avLst/>
                    </a:prstGeom>
                  </pic:spPr>
                </pic:pic>
              </a:graphicData>
            </a:graphic>
          </wp:anchor>
        </w:drawing>
      </w: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rsidP="0041251F">
      <w:pPr>
        <w:tabs>
          <w:tab w:val="left" w:pos="10915"/>
        </w:tabs>
        <w:spacing w:line="311" w:lineRule="exact"/>
        <w:ind w:right="142"/>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41251F" w:rsidRDefault="0041251F">
      <w:pPr>
        <w:spacing w:line="311" w:lineRule="exact"/>
        <w:ind w:right="416"/>
        <w:jc w:val="center"/>
        <w:rPr>
          <w:b/>
          <w:spacing w:val="-2"/>
          <w:sz w:val="28"/>
        </w:rPr>
      </w:pPr>
    </w:p>
    <w:p w:rsidR="0056640A" w:rsidRDefault="00A4428B">
      <w:pPr>
        <w:spacing w:line="311" w:lineRule="exact"/>
        <w:ind w:right="416"/>
        <w:jc w:val="center"/>
        <w:rPr>
          <w:b/>
          <w:sz w:val="28"/>
        </w:rPr>
      </w:pPr>
      <w:r>
        <w:rPr>
          <w:b/>
          <w:spacing w:val="-2"/>
          <w:sz w:val="28"/>
        </w:rPr>
        <w:lastRenderedPageBreak/>
        <w:t>СОДЕРЖАНИЕ</w:t>
      </w:r>
    </w:p>
    <w:p w:rsidR="0056640A" w:rsidRDefault="0056640A">
      <w:pPr>
        <w:spacing w:line="311" w:lineRule="exact"/>
        <w:jc w:val="center"/>
        <w:rPr>
          <w:b/>
          <w:sz w:val="28"/>
        </w:rPr>
        <w:sectPr w:rsidR="0056640A" w:rsidSect="0041251F">
          <w:headerReference w:type="default" r:id="rId9"/>
          <w:pgSz w:w="11920" w:h="16860"/>
          <w:pgMar w:top="820" w:right="580" w:bottom="975" w:left="425" w:header="622" w:footer="0" w:gutter="0"/>
          <w:cols w:space="720"/>
        </w:sectPr>
      </w:pPr>
    </w:p>
    <w:sdt>
      <w:sdtPr>
        <w:rPr>
          <w:sz w:val="28"/>
          <w:szCs w:val="28"/>
        </w:rPr>
        <w:id w:val="1738049631"/>
        <w:docPartObj>
          <w:docPartGallery w:val="Table of Contents"/>
          <w:docPartUnique/>
        </w:docPartObj>
      </w:sdtPr>
      <w:sdtContent>
        <w:p w:rsidR="0056640A" w:rsidRDefault="00284220">
          <w:pPr>
            <w:pStyle w:val="10"/>
            <w:numPr>
              <w:ilvl w:val="0"/>
              <w:numId w:val="80"/>
            </w:numPr>
            <w:tabs>
              <w:tab w:val="left" w:pos="586"/>
              <w:tab w:val="left" w:leader="dot" w:pos="9902"/>
            </w:tabs>
            <w:spacing w:before="256"/>
            <w:ind w:left="586" w:hanging="291"/>
          </w:pPr>
          <w:hyperlink w:anchor="_bookmark0" w:history="1">
            <w:r w:rsidR="00A4428B">
              <w:rPr>
                <w:spacing w:val="-2"/>
              </w:rPr>
              <w:t>ЦЕЛЕВОЙРАЗДЕЛ</w:t>
            </w:r>
            <w:r w:rsidR="00A4428B">
              <w:rPr>
                <w:b w:val="0"/>
              </w:rPr>
              <w:tab/>
            </w:r>
            <w:r w:rsidR="00A4428B">
              <w:rPr>
                <w:spacing w:val="-10"/>
              </w:rPr>
              <w:t>4</w:t>
            </w:r>
          </w:hyperlink>
        </w:p>
        <w:p w:rsidR="0056640A" w:rsidRDefault="00284220">
          <w:pPr>
            <w:pStyle w:val="10"/>
            <w:numPr>
              <w:ilvl w:val="1"/>
              <w:numId w:val="79"/>
            </w:numPr>
            <w:tabs>
              <w:tab w:val="left" w:pos="745"/>
              <w:tab w:val="left" w:leader="dot" w:pos="9914"/>
            </w:tabs>
            <w:spacing w:before="162"/>
            <w:ind w:left="745" w:hanging="450"/>
          </w:pPr>
          <w:hyperlink w:anchor="_bookmark1" w:history="1">
            <w:r w:rsidR="00A4428B">
              <w:rPr>
                <w:spacing w:val="-4"/>
              </w:rPr>
              <w:t>ПОЯСНИТЕЛЬНАЯ</w:t>
            </w:r>
            <w:r w:rsidR="00A4428B">
              <w:rPr>
                <w:spacing w:val="-2"/>
              </w:rPr>
              <w:t>ЗАПИСКА</w:t>
            </w:r>
            <w:r w:rsidR="00A4428B">
              <w:rPr>
                <w:b w:val="0"/>
              </w:rPr>
              <w:tab/>
            </w:r>
            <w:r w:rsidR="00A4428B">
              <w:rPr>
                <w:spacing w:val="-12"/>
              </w:rPr>
              <w:t>4</w:t>
            </w:r>
          </w:hyperlink>
        </w:p>
        <w:p w:rsidR="0056640A" w:rsidRDefault="00284220">
          <w:pPr>
            <w:pStyle w:val="10"/>
            <w:numPr>
              <w:ilvl w:val="2"/>
              <w:numId w:val="79"/>
            </w:numPr>
            <w:tabs>
              <w:tab w:val="left" w:pos="874"/>
              <w:tab w:val="left" w:leader="dot" w:pos="9918"/>
            </w:tabs>
            <w:ind w:left="874" w:hanging="579"/>
          </w:pPr>
          <w:hyperlink w:anchor="_bookmark2" w:history="1">
            <w:r w:rsidR="00A4428B">
              <w:rPr>
                <w:spacing w:val="-2"/>
              </w:rPr>
              <w:t>ЦЕЛИРЕАЛИЗАЦИИПРОГРАММЫ</w:t>
            </w:r>
            <w:r w:rsidR="00A4428B">
              <w:rPr>
                <w:spacing w:val="-5"/>
              </w:rPr>
              <w:t>ООО</w:t>
            </w:r>
            <w:r w:rsidR="00A4428B">
              <w:rPr>
                <w:b w:val="0"/>
              </w:rPr>
              <w:tab/>
            </w:r>
            <w:r w:rsidR="00A4428B">
              <w:rPr>
                <w:spacing w:val="-10"/>
              </w:rPr>
              <w:t>4</w:t>
            </w:r>
          </w:hyperlink>
        </w:p>
        <w:p w:rsidR="0056640A" w:rsidRDefault="00284220">
          <w:pPr>
            <w:pStyle w:val="10"/>
            <w:numPr>
              <w:ilvl w:val="2"/>
              <w:numId w:val="79"/>
            </w:numPr>
            <w:tabs>
              <w:tab w:val="left" w:pos="874"/>
            </w:tabs>
            <w:spacing w:before="169"/>
            <w:ind w:left="874" w:hanging="579"/>
          </w:pPr>
          <w:hyperlink w:anchor="_bookmark3" w:history="1">
            <w:r w:rsidR="00A4428B">
              <w:rPr>
                <w:spacing w:val="-2"/>
              </w:rPr>
              <w:t>ПРИНЦИПЫФОРМИРОВАНИЯИМЕХАНИЗМЫРЕАЛИЗАЦИИ</w:t>
            </w:r>
          </w:hyperlink>
        </w:p>
        <w:p w:rsidR="0056640A" w:rsidRDefault="00284220">
          <w:pPr>
            <w:pStyle w:val="10"/>
            <w:tabs>
              <w:tab w:val="left" w:leader="dot" w:pos="9954"/>
            </w:tabs>
            <w:spacing w:before="42"/>
          </w:pPr>
          <w:hyperlink w:anchor="_bookmark3" w:history="1">
            <w:r w:rsidR="00A4428B">
              <w:rPr>
                <w:spacing w:val="-2"/>
              </w:rPr>
              <w:t>ПРОГРАМЫ</w:t>
            </w:r>
            <w:r w:rsidR="00A4428B">
              <w:rPr>
                <w:spacing w:val="-5"/>
              </w:rPr>
              <w:t>ООО</w:t>
            </w:r>
            <w:r w:rsidR="00A4428B">
              <w:rPr>
                <w:b w:val="0"/>
              </w:rPr>
              <w:tab/>
            </w:r>
            <w:r w:rsidR="00A4428B">
              <w:rPr>
                <w:spacing w:val="-10"/>
              </w:rPr>
              <w:t>5</w:t>
            </w:r>
          </w:hyperlink>
        </w:p>
        <w:p w:rsidR="0056640A" w:rsidRDefault="00284220">
          <w:pPr>
            <w:pStyle w:val="10"/>
            <w:numPr>
              <w:ilvl w:val="2"/>
              <w:numId w:val="79"/>
            </w:numPr>
            <w:tabs>
              <w:tab w:val="left" w:pos="941"/>
              <w:tab w:val="left" w:leader="dot" w:pos="9974"/>
            </w:tabs>
            <w:ind w:left="941" w:hanging="646"/>
          </w:pPr>
          <w:hyperlink w:anchor="_bookmark3" w:history="1">
            <w:r w:rsidR="00A4428B">
              <w:rPr>
                <w:spacing w:val="-2"/>
              </w:rPr>
              <w:t>ОБЩАЯХАРАКТЕРИСТИКАПРОГРАМЫ</w:t>
            </w:r>
            <w:r w:rsidR="00A4428B">
              <w:rPr>
                <w:spacing w:val="-5"/>
              </w:rPr>
              <w:t>ООО</w:t>
            </w:r>
            <w:r w:rsidR="00A4428B">
              <w:rPr>
                <w:b w:val="0"/>
              </w:rPr>
              <w:tab/>
            </w:r>
            <w:r w:rsidR="00A4428B">
              <w:rPr>
                <w:spacing w:val="-10"/>
              </w:rPr>
              <w:t>7</w:t>
            </w:r>
          </w:hyperlink>
        </w:p>
        <w:p w:rsidR="0056640A" w:rsidRDefault="00284220">
          <w:pPr>
            <w:pStyle w:val="10"/>
            <w:numPr>
              <w:ilvl w:val="1"/>
              <w:numId w:val="78"/>
            </w:numPr>
            <w:tabs>
              <w:tab w:val="left" w:pos="682"/>
              <w:tab w:val="left" w:leader="dot" w:pos="9969"/>
            </w:tabs>
            <w:spacing w:before="167"/>
            <w:ind w:left="682" w:hanging="387"/>
          </w:pPr>
          <w:hyperlink w:anchor="_bookmark4" w:history="1">
            <w:r w:rsidR="00A4428B">
              <w:rPr>
                <w:spacing w:val="-2"/>
              </w:rPr>
              <w:t>ПЛАНИРУЕМЫЕРЕЗУЛЬТАТЫОСВОЕНИЯООП</w:t>
            </w:r>
            <w:r w:rsidR="00A4428B">
              <w:rPr>
                <w:spacing w:val="-5"/>
              </w:rPr>
              <w:t>ООО</w:t>
            </w:r>
            <w:r w:rsidR="00A4428B">
              <w:rPr>
                <w:b w:val="0"/>
              </w:rPr>
              <w:tab/>
            </w:r>
            <w:r w:rsidR="00A4428B">
              <w:rPr>
                <w:spacing w:val="-10"/>
              </w:rPr>
              <w:t>8</w:t>
            </w:r>
          </w:hyperlink>
        </w:p>
        <w:p w:rsidR="0056640A" w:rsidRDefault="00284220">
          <w:pPr>
            <w:pStyle w:val="10"/>
            <w:numPr>
              <w:ilvl w:val="1"/>
              <w:numId w:val="78"/>
            </w:numPr>
            <w:tabs>
              <w:tab w:val="left" w:pos="682"/>
            </w:tabs>
            <w:ind w:left="682" w:hanging="387"/>
          </w:pPr>
          <w:hyperlink w:anchor="_bookmark5" w:history="1">
            <w:r w:rsidR="00A4428B">
              <w:rPr>
                <w:spacing w:val="-2"/>
              </w:rPr>
              <w:t>СИСТЕМАОЦЕНКИДОСТИЖЕНИЯПЛАНИРУЕМЫХ</w:t>
            </w:r>
          </w:hyperlink>
        </w:p>
        <w:p w:rsidR="0056640A" w:rsidRDefault="00284220">
          <w:pPr>
            <w:pStyle w:val="10"/>
            <w:tabs>
              <w:tab w:val="left" w:leader="dot" w:pos="9858"/>
            </w:tabs>
            <w:spacing w:before="47"/>
          </w:pPr>
          <w:hyperlink w:anchor="_bookmark5" w:history="1">
            <w:r w:rsidR="00A4428B">
              <w:t>РЕЗУЛЬТАТОВОСВОЕНИЯООП</w:t>
            </w:r>
            <w:r w:rsidR="00A4428B">
              <w:rPr>
                <w:spacing w:val="-5"/>
              </w:rPr>
              <w:t>ООО</w:t>
            </w:r>
            <w:r w:rsidR="00A4428B">
              <w:rPr>
                <w:b w:val="0"/>
              </w:rPr>
              <w:tab/>
            </w:r>
            <w:r w:rsidR="00A4428B">
              <w:rPr>
                <w:spacing w:val="-5"/>
              </w:rPr>
              <w:t>10</w:t>
            </w:r>
          </w:hyperlink>
        </w:p>
        <w:p w:rsidR="0056640A" w:rsidRDefault="00284220">
          <w:pPr>
            <w:pStyle w:val="20"/>
            <w:numPr>
              <w:ilvl w:val="0"/>
              <w:numId w:val="80"/>
            </w:numPr>
            <w:tabs>
              <w:tab w:val="left" w:pos="621"/>
              <w:tab w:val="left" w:leader="dot" w:pos="9830"/>
            </w:tabs>
            <w:spacing w:before="164"/>
            <w:ind w:left="621" w:hanging="326"/>
          </w:pPr>
          <w:hyperlink w:anchor="_bookmark6" w:history="1">
            <w:r w:rsidR="00A4428B">
              <w:rPr>
                <w:spacing w:val="-4"/>
              </w:rPr>
              <w:t>Содержательный</w:t>
            </w:r>
            <w:r w:rsidR="00A4428B">
              <w:rPr>
                <w:spacing w:val="-2"/>
              </w:rPr>
              <w:t>раздел</w:t>
            </w:r>
            <w:r w:rsidR="00A4428B">
              <w:rPr>
                <w:b w:val="0"/>
              </w:rPr>
              <w:tab/>
            </w:r>
            <w:r w:rsidR="00A4428B">
              <w:rPr>
                <w:spacing w:val="-5"/>
              </w:rPr>
              <w:t>17</w:t>
            </w:r>
          </w:hyperlink>
        </w:p>
        <w:p w:rsidR="0056640A" w:rsidRDefault="00284220">
          <w:pPr>
            <w:pStyle w:val="20"/>
            <w:numPr>
              <w:ilvl w:val="1"/>
              <w:numId w:val="77"/>
            </w:numPr>
            <w:tabs>
              <w:tab w:val="left" w:pos="744"/>
              <w:tab w:val="left" w:leader="dot" w:pos="9861"/>
            </w:tabs>
            <w:spacing w:before="162"/>
            <w:ind w:left="744" w:hanging="449"/>
            <w:jc w:val="left"/>
          </w:pPr>
          <w:hyperlink w:anchor="_bookmark7" w:history="1">
            <w:r w:rsidR="00A4428B">
              <w:rPr>
                <w:spacing w:val="-2"/>
              </w:rPr>
              <w:t>Рабочаяпрограммапоучебномупредмету«Русскийязык»</w:t>
            </w:r>
            <w:r w:rsidR="00A4428B">
              <w:rPr>
                <w:b w:val="0"/>
              </w:rPr>
              <w:tab/>
            </w:r>
            <w:r w:rsidR="00A4428B">
              <w:rPr>
                <w:spacing w:val="-5"/>
              </w:rPr>
              <w:t>17</w:t>
            </w:r>
          </w:hyperlink>
        </w:p>
        <w:p w:rsidR="0056640A" w:rsidRDefault="00284220">
          <w:pPr>
            <w:pStyle w:val="20"/>
            <w:numPr>
              <w:ilvl w:val="1"/>
              <w:numId w:val="77"/>
            </w:numPr>
            <w:tabs>
              <w:tab w:val="left" w:pos="744"/>
              <w:tab w:val="left" w:leader="dot" w:pos="9885"/>
            </w:tabs>
            <w:ind w:left="744" w:hanging="449"/>
            <w:jc w:val="left"/>
          </w:pPr>
          <w:hyperlink w:anchor="_bookmark8" w:history="1">
            <w:r w:rsidR="00A4428B">
              <w:rPr>
                <w:spacing w:val="-2"/>
              </w:rPr>
              <w:t>Рабочаяпрограммапоучебномупредмету«Литература»</w:t>
            </w:r>
            <w:r w:rsidR="00A4428B">
              <w:rPr>
                <w:b w:val="0"/>
              </w:rPr>
              <w:tab/>
            </w:r>
            <w:r w:rsidR="00A4428B">
              <w:rPr>
                <w:spacing w:val="-5"/>
              </w:rPr>
              <w:t>65</w:t>
            </w:r>
          </w:hyperlink>
        </w:p>
        <w:p w:rsidR="0056640A" w:rsidRDefault="00284220">
          <w:pPr>
            <w:pStyle w:val="20"/>
            <w:numPr>
              <w:ilvl w:val="1"/>
              <w:numId w:val="77"/>
            </w:numPr>
            <w:tabs>
              <w:tab w:val="left" w:pos="744"/>
              <w:tab w:val="left" w:leader="dot" w:pos="9906"/>
            </w:tabs>
            <w:spacing w:before="165"/>
            <w:ind w:left="744" w:hanging="449"/>
            <w:jc w:val="left"/>
          </w:pPr>
          <w:hyperlink w:anchor="_bookmark9" w:history="1">
            <w:r w:rsidR="00A4428B">
              <w:rPr>
                <w:spacing w:val="-2"/>
              </w:rPr>
              <w:t>Рабочаяпрограммапоучебномупредмету«Родной(осетинский)язык»</w:t>
            </w:r>
            <w:r w:rsidR="00A4428B">
              <w:rPr>
                <w:b w:val="0"/>
              </w:rPr>
              <w:tab/>
            </w:r>
            <w:r w:rsidR="00A4428B">
              <w:rPr>
                <w:spacing w:val="-5"/>
              </w:rPr>
              <w:t>94</w:t>
            </w:r>
          </w:hyperlink>
        </w:p>
        <w:p w:rsidR="0056640A" w:rsidRDefault="00284220">
          <w:pPr>
            <w:pStyle w:val="20"/>
            <w:numPr>
              <w:ilvl w:val="1"/>
              <w:numId w:val="77"/>
            </w:numPr>
            <w:tabs>
              <w:tab w:val="left" w:pos="744"/>
              <w:tab w:val="left" w:leader="dot" w:pos="9726"/>
            </w:tabs>
            <w:spacing w:before="164" w:line="278" w:lineRule="auto"/>
            <w:ind w:left="295" w:right="1376" w:firstLine="0"/>
            <w:jc w:val="left"/>
          </w:pPr>
          <w:hyperlink w:anchor="_bookmark10" w:history="1">
            <w:r w:rsidR="00A4428B">
              <w:t>Рабочаяпрограммапоучебномупредмету«Роднаялитература</w:t>
            </w:r>
          </w:hyperlink>
          <w:hyperlink w:anchor="_bookmark10" w:history="1">
            <w:r w:rsidR="00A4428B">
              <w:rPr>
                <w:spacing w:val="-2"/>
              </w:rPr>
              <w:t>(осетинская)»</w:t>
            </w:r>
            <w:r w:rsidR="00A4428B">
              <w:rPr>
                <w:b w:val="0"/>
              </w:rPr>
              <w:tab/>
            </w:r>
            <w:r w:rsidR="00A4428B">
              <w:rPr>
                <w:spacing w:val="-4"/>
              </w:rPr>
              <w:t>111</w:t>
            </w:r>
          </w:hyperlink>
        </w:p>
        <w:p w:rsidR="0056640A" w:rsidRDefault="00284220">
          <w:pPr>
            <w:pStyle w:val="20"/>
            <w:numPr>
              <w:ilvl w:val="1"/>
              <w:numId w:val="77"/>
            </w:numPr>
            <w:tabs>
              <w:tab w:val="left" w:pos="744"/>
              <w:tab w:val="left" w:leader="dot" w:pos="9733"/>
            </w:tabs>
            <w:spacing w:before="115" w:line="276" w:lineRule="auto"/>
            <w:ind w:left="295" w:right="1368" w:firstLine="0"/>
            <w:jc w:val="left"/>
          </w:pPr>
          <w:hyperlink w:anchor="_bookmark11" w:history="1">
            <w:r w:rsidR="00A4428B">
              <w:t>Рабочаяпрограммапоучебномупредмету«Иностранный(английский)</w:t>
            </w:r>
          </w:hyperlink>
          <w:hyperlink w:anchor="_bookmark11" w:history="1">
            <w:r w:rsidR="00A4428B">
              <w:rPr>
                <w:spacing w:val="-2"/>
              </w:rPr>
              <w:t>язык»</w:t>
            </w:r>
            <w:r w:rsidR="00A4428B">
              <w:rPr>
                <w:b w:val="0"/>
              </w:rPr>
              <w:tab/>
            </w:r>
            <w:r w:rsidR="00A4428B">
              <w:rPr>
                <w:spacing w:val="-4"/>
              </w:rPr>
              <w:t>125</w:t>
            </w:r>
          </w:hyperlink>
        </w:p>
        <w:p w:rsidR="0056640A" w:rsidRDefault="00284220">
          <w:pPr>
            <w:pStyle w:val="20"/>
            <w:numPr>
              <w:ilvl w:val="1"/>
              <w:numId w:val="77"/>
            </w:numPr>
            <w:tabs>
              <w:tab w:val="left" w:pos="682"/>
              <w:tab w:val="left" w:leader="dot" w:pos="9716"/>
            </w:tabs>
            <w:spacing w:before="119" w:line="276" w:lineRule="auto"/>
            <w:ind w:left="295" w:right="1392" w:firstLine="0"/>
            <w:jc w:val="left"/>
          </w:pPr>
          <w:hyperlink w:anchor="_bookmark12" w:history="1">
            <w:r w:rsidR="00A4428B">
              <w:t>Рабочаяпрограммапоучебномупредмету«Математика»(базовый</w:t>
            </w:r>
          </w:hyperlink>
          <w:hyperlink w:anchor="_bookmark12" w:history="1">
            <w:r w:rsidR="00A4428B">
              <w:rPr>
                <w:spacing w:val="-2"/>
              </w:rPr>
              <w:t>уровень)</w:t>
            </w:r>
            <w:r w:rsidR="00A4428B">
              <w:rPr>
                <w:b w:val="0"/>
              </w:rPr>
              <w:tab/>
            </w:r>
            <w:r w:rsidR="00A4428B">
              <w:rPr>
                <w:spacing w:val="-6"/>
              </w:rPr>
              <w:t>178</w:t>
            </w:r>
          </w:hyperlink>
        </w:p>
        <w:p w:rsidR="0056640A" w:rsidRDefault="00284220">
          <w:pPr>
            <w:pStyle w:val="20"/>
            <w:numPr>
              <w:ilvl w:val="1"/>
              <w:numId w:val="77"/>
            </w:numPr>
            <w:tabs>
              <w:tab w:val="left" w:pos="812"/>
              <w:tab w:val="left" w:leader="dot" w:pos="9830"/>
            </w:tabs>
            <w:spacing w:before="0" w:line="298" w:lineRule="exact"/>
            <w:ind w:left="812" w:hanging="517"/>
            <w:jc w:val="left"/>
          </w:pPr>
          <w:hyperlink w:anchor="_bookmark13" w:history="1">
            <w:r w:rsidR="00A4428B">
              <w:t>Рабочая</w:t>
            </w:r>
          </w:hyperlink>
          <w:r w:rsidR="00A4428B">
            <w:t>программапопредмету</w:t>
          </w:r>
          <w:r w:rsidR="00A4428B">
            <w:rPr>
              <w:spacing w:val="-2"/>
            </w:rPr>
            <w:t>«Информатика»</w:t>
          </w:r>
          <w:r w:rsidR="00A4428B">
            <w:rPr>
              <w:b w:val="0"/>
            </w:rPr>
            <w:tab/>
          </w:r>
          <w:hyperlink w:anchor="_bookmark13" w:history="1">
            <w:r w:rsidR="00A4428B">
              <w:rPr>
                <w:spacing w:val="-5"/>
              </w:rPr>
              <w:t>211</w:t>
            </w:r>
          </w:hyperlink>
        </w:p>
        <w:p w:rsidR="0056640A" w:rsidRDefault="00284220">
          <w:pPr>
            <w:pStyle w:val="4"/>
            <w:numPr>
              <w:ilvl w:val="1"/>
              <w:numId w:val="77"/>
            </w:numPr>
            <w:tabs>
              <w:tab w:val="left" w:pos="808"/>
              <w:tab w:val="left" w:leader="dot" w:pos="9762"/>
            </w:tabs>
            <w:ind w:left="808" w:hanging="449"/>
            <w:jc w:val="left"/>
          </w:pPr>
          <w:hyperlink w:anchor="_bookmark14" w:history="1">
            <w:r w:rsidR="00A4428B">
              <w:rPr>
                <w:spacing w:val="-2"/>
              </w:rPr>
              <w:t>Рабочаяпрограммапоучебномупредмету«История»</w:t>
            </w:r>
            <w:r w:rsidR="00A4428B">
              <w:rPr>
                <w:b w:val="0"/>
              </w:rPr>
              <w:tab/>
            </w:r>
            <w:r w:rsidR="00A4428B">
              <w:rPr>
                <w:spacing w:val="-5"/>
              </w:rPr>
              <w:t>228</w:t>
            </w:r>
          </w:hyperlink>
        </w:p>
        <w:p w:rsidR="0056640A" w:rsidRDefault="00284220">
          <w:pPr>
            <w:pStyle w:val="20"/>
            <w:numPr>
              <w:ilvl w:val="1"/>
              <w:numId w:val="77"/>
            </w:numPr>
            <w:tabs>
              <w:tab w:val="left" w:pos="744"/>
            </w:tabs>
            <w:ind w:left="744" w:hanging="449"/>
            <w:jc w:val="left"/>
          </w:pPr>
          <w:hyperlink w:anchor="_bookmark15" w:history="1">
            <w:r w:rsidR="00A4428B">
              <w:rPr>
                <w:spacing w:val="-2"/>
              </w:rPr>
              <w:t>Федеральнаярабочаяпрограммапоучебномупредмету</w:t>
            </w:r>
          </w:hyperlink>
        </w:p>
        <w:p w:rsidR="0056640A" w:rsidRDefault="00284220">
          <w:pPr>
            <w:pStyle w:val="20"/>
            <w:tabs>
              <w:tab w:val="left" w:leader="dot" w:pos="9753"/>
            </w:tabs>
            <w:spacing w:before="44"/>
          </w:pPr>
          <w:hyperlink w:anchor="_bookmark15" w:history="1">
            <w:r w:rsidR="00A4428B">
              <w:rPr>
                <w:spacing w:val="-2"/>
              </w:rPr>
              <w:t>«</w:t>
            </w:r>
            <w:r w:rsidR="00A4428B">
              <w:rPr>
                <w:spacing w:val="-2"/>
                <w:position w:val="1"/>
              </w:rPr>
              <w:t>Обществознание</w:t>
            </w:r>
            <w:r w:rsidR="00A4428B">
              <w:rPr>
                <w:spacing w:val="-2"/>
              </w:rPr>
              <w:t>»</w:t>
            </w:r>
            <w:r w:rsidR="00A4428B">
              <w:rPr>
                <w:b w:val="0"/>
              </w:rPr>
              <w:tab/>
            </w:r>
            <w:r w:rsidR="00A4428B">
              <w:rPr>
                <w:spacing w:val="-5"/>
              </w:rPr>
              <w:t>281</w:t>
            </w:r>
          </w:hyperlink>
        </w:p>
        <w:p w:rsidR="0056640A" w:rsidRDefault="00284220">
          <w:pPr>
            <w:pStyle w:val="20"/>
            <w:numPr>
              <w:ilvl w:val="1"/>
              <w:numId w:val="77"/>
            </w:numPr>
            <w:tabs>
              <w:tab w:val="left" w:pos="874"/>
            </w:tabs>
            <w:spacing w:before="162"/>
            <w:ind w:left="874" w:hanging="579"/>
            <w:jc w:val="left"/>
          </w:pPr>
          <w:hyperlink w:anchor="_bookmark16" w:history="1">
            <w:r w:rsidR="00A4428B">
              <w:rPr>
                <w:spacing w:val="-2"/>
              </w:rPr>
              <w:t>Федеральнаярабочаяпрограммапоучебномупредмету</w:t>
            </w:r>
          </w:hyperlink>
        </w:p>
        <w:p w:rsidR="0056640A" w:rsidRDefault="00284220">
          <w:pPr>
            <w:pStyle w:val="20"/>
            <w:tabs>
              <w:tab w:val="left" w:leader="dot" w:pos="9825"/>
            </w:tabs>
            <w:spacing w:before="49"/>
          </w:pPr>
          <w:hyperlink w:anchor="_bookmark16" w:history="1">
            <w:r w:rsidR="00A4428B">
              <w:rPr>
                <w:spacing w:val="-2"/>
              </w:rPr>
              <w:t>«География»</w:t>
            </w:r>
            <w:r w:rsidR="00A4428B">
              <w:rPr>
                <w:b w:val="0"/>
              </w:rPr>
              <w:tab/>
            </w:r>
            <w:r w:rsidR="00A4428B">
              <w:rPr>
                <w:spacing w:val="-5"/>
              </w:rPr>
              <w:t>312</w:t>
            </w:r>
          </w:hyperlink>
        </w:p>
        <w:p w:rsidR="0056640A" w:rsidRDefault="00284220">
          <w:pPr>
            <w:pStyle w:val="20"/>
            <w:numPr>
              <w:ilvl w:val="1"/>
              <w:numId w:val="77"/>
            </w:numPr>
            <w:tabs>
              <w:tab w:val="left" w:pos="874"/>
              <w:tab w:val="left" w:leader="dot" w:pos="9782"/>
            </w:tabs>
            <w:spacing w:before="161" w:line="278" w:lineRule="auto"/>
            <w:ind w:left="295" w:right="1320" w:firstLine="0"/>
            <w:jc w:val="left"/>
          </w:pPr>
          <w:hyperlink w:anchor="_bookmark17" w:history="1">
            <w:r w:rsidR="00A4428B">
              <w:t>Федеральная рабочая программа по учебному предмету «Физика» (базовый</w:t>
            </w:r>
          </w:hyperlink>
          <w:hyperlink w:anchor="_bookmark17" w:history="1">
            <w:r w:rsidR="00A4428B">
              <w:rPr>
                <w:spacing w:val="-2"/>
              </w:rPr>
              <w:t>уровень)</w:t>
            </w:r>
            <w:r w:rsidR="00A4428B">
              <w:rPr>
                <w:b w:val="0"/>
              </w:rPr>
              <w:tab/>
            </w:r>
            <w:r w:rsidR="00A4428B">
              <w:rPr>
                <w:spacing w:val="-4"/>
              </w:rPr>
              <w:t>343</w:t>
            </w:r>
          </w:hyperlink>
        </w:p>
        <w:p w:rsidR="0056640A" w:rsidRDefault="00284220">
          <w:pPr>
            <w:pStyle w:val="20"/>
            <w:numPr>
              <w:ilvl w:val="1"/>
              <w:numId w:val="77"/>
            </w:numPr>
            <w:tabs>
              <w:tab w:val="left" w:pos="874"/>
              <w:tab w:val="left" w:leader="dot" w:pos="9716"/>
            </w:tabs>
            <w:spacing w:before="114" w:line="278" w:lineRule="auto"/>
            <w:ind w:left="295" w:right="1392" w:firstLine="0"/>
            <w:jc w:val="left"/>
          </w:pPr>
          <w:hyperlink w:anchor="_bookmark18" w:history="1">
            <w:r w:rsidR="00A4428B">
              <w:t>Федеральная рабочая программа по учебному предмету «Химия» (базовый</w:t>
            </w:r>
          </w:hyperlink>
          <w:hyperlink w:anchor="_bookmark18" w:history="1">
            <w:r w:rsidR="00A4428B">
              <w:rPr>
                <w:spacing w:val="-2"/>
              </w:rPr>
              <w:t>уровень)</w:t>
            </w:r>
            <w:r w:rsidR="00A4428B">
              <w:rPr>
                <w:b w:val="0"/>
              </w:rPr>
              <w:tab/>
            </w:r>
            <w:r w:rsidR="00A4428B">
              <w:rPr>
                <w:spacing w:val="-6"/>
              </w:rPr>
              <w:t>368</w:t>
            </w:r>
          </w:hyperlink>
        </w:p>
        <w:p w:rsidR="0056640A" w:rsidRDefault="00284220">
          <w:pPr>
            <w:pStyle w:val="20"/>
            <w:numPr>
              <w:ilvl w:val="0"/>
              <w:numId w:val="76"/>
            </w:numPr>
            <w:tabs>
              <w:tab w:val="left" w:pos="551"/>
              <w:tab w:val="left" w:leader="dot" w:pos="9745"/>
            </w:tabs>
            <w:spacing w:before="115"/>
            <w:ind w:hanging="256"/>
          </w:pPr>
          <w:hyperlink w:anchor="_bookmark19" w:history="1">
            <w:r w:rsidR="00A4428B">
              <w:rPr>
                <w:spacing w:val="-2"/>
              </w:rPr>
              <w:t>13.Федеральнаярабочаяпрограммапоучебномупредмету«Биология»</w:t>
            </w:r>
            <w:r w:rsidR="00A4428B">
              <w:rPr>
                <w:b w:val="0"/>
              </w:rPr>
              <w:tab/>
            </w:r>
            <w:r w:rsidR="00A4428B">
              <w:rPr>
                <w:spacing w:val="-5"/>
              </w:rPr>
              <w:t>385</w:t>
            </w:r>
          </w:hyperlink>
        </w:p>
        <w:p w:rsidR="0056640A" w:rsidRDefault="00284220">
          <w:pPr>
            <w:pStyle w:val="20"/>
            <w:numPr>
              <w:ilvl w:val="1"/>
              <w:numId w:val="75"/>
            </w:numPr>
            <w:tabs>
              <w:tab w:val="left" w:pos="874"/>
            </w:tabs>
            <w:spacing w:before="123"/>
            <w:ind w:left="874" w:hanging="579"/>
          </w:pPr>
          <w:hyperlink w:anchor="_bookmark20" w:history="1">
            <w:r w:rsidR="00A4428B">
              <w:rPr>
                <w:spacing w:val="-2"/>
              </w:rPr>
              <w:t>Федеральнаярабочаяпрограммапоучебномупредмету«Изобразительное</w:t>
            </w:r>
          </w:hyperlink>
        </w:p>
        <w:p w:rsidR="0056640A" w:rsidRDefault="00284220">
          <w:pPr>
            <w:pStyle w:val="20"/>
            <w:tabs>
              <w:tab w:val="left" w:leader="dot" w:pos="9858"/>
            </w:tabs>
            <w:spacing w:before="251"/>
          </w:pPr>
          <w:hyperlink w:anchor="_bookmark20" w:history="1">
            <w:r w:rsidR="00A4428B">
              <w:rPr>
                <w:spacing w:val="-2"/>
              </w:rPr>
              <w:t>искусство»</w:t>
            </w:r>
            <w:r w:rsidR="00A4428B">
              <w:rPr>
                <w:b w:val="0"/>
              </w:rPr>
              <w:tab/>
            </w:r>
            <w:r w:rsidR="00A4428B">
              <w:rPr>
                <w:spacing w:val="-5"/>
              </w:rPr>
              <w:t>448</w:t>
            </w:r>
          </w:hyperlink>
        </w:p>
        <w:p w:rsidR="0056640A" w:rsidRDefault="00284220">
          <w:pPr>
            <w:pStyle w:val="20"/>
            <w:numPr>
              <w:ilvl w:val="1"/>
              <w:numId w:val="75"/>
            </w:numPr>
            <w:tabs>
              <w:tab w:val="left" w:pos="874"/>
              <w:tab w:val="left" w:leader="dot" w:pos="9834"/>
            </w:tabs>
            <w:ind w:left="874" w:hanging="579"/>
          </w:pPr>
          <w:hyperlink w:anchor="_bookmark21" w:history="1">
            <w:r w:rsidR="00A4428B">
              <w:rPr>
                <w:spacing w:val="-2"/>
              </w:rPr>
              <w:t>Федеральнаярабочаяпрограммапоучебномупредмету«Музыка»</w:t>
            </w:r>
            <w:r w:rsidR="00A4428B">
              <w:rPr>
                <w:b w:val="0"/>
              </w:rPr>
              <w:tab/>
            </w:r>
            <w:r w:rsidR="00A4428B">
              <w:rPr>
                <w:spacing w:val="-5"/>
              </w:rPr>
              <w:t>481</w:t>
            </w:r>
          </w:hyperlink>
        </w:p>
        <w:p w:rsidR="0056640A" w:rsidRDefault="00284220">
          <w:pPr>
            <w:pStyle w:val="20"/>
            <w:numPr>
              <w:ilvl w:val="1"/>
              <w:numId w:val="75"/>
            </w:numPr>
            <w:tabs>
              <w:tab w:val="left" w:pos="874"/>
              <w:tab w:val="left" w:leader="dot" w:pos="9866"/>
            </w:tabs>
            <w:spacing w:before="162" w:after="20"/>
            <w:ind w:left="874" w:hanging="579"/>
          </w:pPr>
          <w:hyperlink w:anchor="_bookmark22" w:history="1">
            <w:r w:rsidR="00A4428B">
              <w:rPr>
                <w:spacing w:val="-2"/>
              </w:rPr>
              <w:t>Федеральнаярабочаяпрограммапоучебномупредмету«Технология»</w:t>
            </w:r>
            <w:r w:rsidR="00A4428B">
              <w:rPr>
                <w:b w:val="0"/>
              </w:rPr>
              <w:tab/>
            </w:r>
            <w:r w:rsidR="00A4428B">
              <w:rPr>
                <w:spacing w:val="-5"/>
              </w:rPr>
              <w:t>510</w:t>
            </w:r>
          </w:hyperlink>
        </w:p>
        <w:p w:rsidR="0056640A" w:rsidRDefault="00284220">
          <w:pPr>
            <w:pStyle w:val="20"/>
            <w:numPr>
              <w:ilvl w:val="1"/>
              <w:numId w:val="75"/>
            </w:numPr>
            <w:tabs>
              <w:tab w:val="left" w:pos="874"/>
              <w:tab w:val="left" w:leader="dot" w:pos="9909"/>
            </w:tabs>
            <w:spacing w:before="29" w:line="276" w:lineRule="auto"/>
            <w:ind w:left="295" w:right="1200" w:firstLine="0"/>
          </w:pPr>
          <w:hyperlink w:anchor="_bookmark23" w:history="1">
            <w:r w:rsidR="00A4428B">
              <w:t>Федеральная рабочая программа по учебному предмету «Физическая</w:t>
            </w:r>
          </w:hyperlink>
          <w:hyperlink w:anchor="_bookmark23" w:history="1">
            <w:r w:rsidR="00A4428B">
              <w:rPr>
                <w:spacing w:val="-2"/>
              </w:rPr>
              <w:t>культура»</w:t>
            </w:r>
            <w:r w:rsidR="00A4428B">
              <w:rPr>
                <w:b w:val="0"/>
              </w:rPr>
              <w:tab/>
            </w:r>
            <w:r w:rsidR="00A4428B">
              <w:rPr>
                <w:spacing w:val="-6"/>
              </w:rPr>
              <w:t>537</w:t>
            </w:r>
          </w:hyperlink>
        </w:p>
        <w:p w:rsidR="0056640A" w:rsidRDefault="00284220">
          <w:pPr>
            <w:pStyle w:val="20"/>
            <w:numPr>
              <w:ilvl w:val="1"/>
              <w:numId w:val="75"/>
            </w:numPr>
            <w:tabs>
              <w:tab w:val="left" w:pos="811"/>
              <w:tab w:val="left" w:leader="dot" w:pos="9954"/>
            </w:tabs>
            <w:spacing w:before="107" w:line="276" w:lineRule="auto"/>
            <w:ind w:left="295" w:right="1115" w:firstLine="0"/>
          </w:pPr>
          <w:hyperlink w:anchor="_bookmark24" w:history="1">
            <w:r w:rsidR="00A4428B">
              <w:t>Федеральнаярабочаяпрограммапоучебномупредмету«</w:t>
            </w:r>
            <w:r w:rsidR="00A4428B">
              <w:rPr>
                <w:position w:val="1"/>
              </w:rPr>
              <w:t>Основыбезопасностии</w:t>
            </w:r>
          </w:hyperlink>
          <w:hyperlink w:anchor="_bookmark24" w:history="1">
            <w:r w:rsidR="00A4428B">
              <w:rPr>
                <w:spacing w:val="-2"/>
                <w:position w:val="1"/>
              </w:rPr>
              <w:t>защитыРодины</w:t>
            </w:r>
            <w:r w:rsidR="00A4428B">
              <w:rPr>
                <w:spacing w:val="-2"/>
              </w:rPr>
              <w:t>»</w:t>
            </w:r>
            <w:r w:rsidR="00A4428B">
              <w:rPr>
                <w:b w:val="0"/>
              </w:rPr>
              <w:tab/>
            </w:r>
            <w:r w:rsidR="00A4428B">
              <w:rPr>
                <w:spacing w:val="-5"/>
              </w:rPr>
              <w:t>560</w:t>
            </w:r>
          </w:hyperlink>
        </w:p>
        <w:p w:rsidR="0056640A" w:rsidRDefault="00284220">
          <w:pPr>
            <w:pStyle w:val="10"/>
            <w:tabs>
              <w:tab w:val="left" w:leader="dot" w:pos="9962"/>
            </w:tabs>
            <w:spacing w:before="120"/>
          </w:pPr>
          <w:hyperlink w:anchor="_bookmark25" w:history="1">
            <w:r w:rsidR="00A4428B">
              <w:rPr>
                <w:spacing w:val="-4"/>
              </w:rPr>
              <w:t>ПРОГРАММАФОРМИРОВАНИЯ</w:t>
            </w:r>
            <w:r w:rsidR="00A4428B">
              <w:rPr>
                <w:spacing w:val="-5"/>
              </w:rPr>
              <w:t>УУД</w:t>
            </w:r>
            <w:r w:rsidR="00A4428B">
              <w:rPr>
                <w:b w:val="0"/>
              </w:rPr>
              <w:tab/>
            </w:r>
            <w:r w:rsidR="00A4428B">
              <w:rPr>
                <w:spacing w:val="-5"/>
              </w:rPr>
              <w:t>560</w:t>
            </w:r>
          </w:hyperlink>
        </w:p>
        <w:p w:rsidR="0056640A" w:rsidRDefault="00284220">
          <w:pPr>
            <w:pStyle w:val="20"/>
            <w:tabs>
              <w:tab w:val="left" w:leader="dot" w:pos="10017"/>
            </w:tabs>
            <w:spacing w:before="165"/>
          </w:pPr>
          <w:hyperlink w:anchor="_bookmark26" w:history="1">
            <w:r w:rsidR="00A4428B">
              <w:rPr>
                <w:spacing w:val="-4"/>
              </w:rPr>
              <w:t>Содержательный</w:t>
            </w:r>
            <w:r w:rsidR="00A4428B">
              <w:rPr>
                <w:spacing w:val="-2"/>
              </w:rPr>
              <w:t>раздел</w:t>
            </w:r>
            <w:r w:rsidR="00A4428B">
              <w:rPr>
                <w:b w:val="0"/>
              </w:rPr>
              <w:tab/>
            </w:r>
            <w:r w:rsidR="00A4428B">
              <w:rPr>
                <w:spacing w:val="-5"/>
              </w:rPr>
              <w:t>588</w:t>
            </w:r>
          </w:hyperlink>
        </w:p>
        <w:p w:rsidR="0056640A" w:rsidRDefault="00284220">
          <w:pPr>
            <w:pStyle w:val="10"/>
            <w:numPr>
              <w:ilvl w:val="0"/>
              <w:numId w:val="80"/>
            </w:numPr>
            <w:tabs>
              <w:tab w:val="left" w:pos="707"/>
              <w:tab w:val="left" w:leader="dot" w:pos="10005"/>
            </w:tabs>
            <w:spacing w:before="166"/>
            <w:ind w:left="707" w:hanging="412"/>
          </w:pPr>
          <w:hyperlink w:anchor="_bookmark27" w:history="1">
            <w:r w:rsidR="00A4428B">
              <w:rPr>
                <w:spacing w:val="-2"/>
              </w:rPr>
              <w:t>ОРГАНИЗАЦИОННЫЙРАЗДЕЛ</w:t>
            </w:r>
            <w:r w:rsidR="00A4428B">
              <w:rPr>
                <w:b w:val="0"/>
              </w:rPr>
              <w:tab/>
            </w:r>
            <w:r w:rsidR="00A4428B">
              <w:rPr>
                <w:spacing w:val="-5"/>
              </w:rPr>
              <w:t>609</w:t>
            </w:r>
          </w:hyperlink>
        </w:p>
        <w:p w:rsidR="0056640A" w:rsidRDefault="00284220">
          <w:pPr>
            <w:pStyle w:val="10"/>
            <w:tabs>
              <w:tab w:val="left" w:leader="dot" w:pos="10005"/>
            </w:tabs>
            <w:spacing w:before="162"/>
          </w:pPr>
          <w:hyperlink w:anchor="_bookmark28" w:history="1">
            <w:r w:rsidR="00A4428B">
              <w:rPr>
                <w:spacing w:val="-4"/>
              </w:rPr>
              <w:t>КАЛЕНДАРНЫЙПЛАНВОСПИТАТЕЛЬНОЙРАБОТЫ</w:t>
            </w:r>
            <w:r w:rsidR="00A4428B">
              <w:rPr>
                <w:b w:val="0"/>
              </w:rPr>
              <w:tab/>
            </w:r>
            <w:r w:rsidR="00A4428B">
              <w:rPr>
                <w:spacing w:val="-5"/>
              </w:rPr>
              <w:t>627</w:t>
            </w:r>
          </w:hyperlink>
        </w:p>
        <w:p w:rsidR="0056640A" w:rsidRDefault="00A4428B">
          <w:pPr>
            <w:pStyle w:val="3"/>
            <w:tabs>
              <w:tab w:val="left" w:leader="dot" w:pos="10029"/>
            </w:tabs>
            <w:spacing w:line="278" w:lineRule="auto"/>
            <w:rPr>
              <w:sz w:val="26"/>
            </w:rPr>
          </w:pPr>
          <w:r>
            <w:t>Сетевой график (дорожная карта) по формированию необходимой системы условий реализации образовательной программы ФГОС ООО</w:t>
          </w:r>
          <w:r>
            <w:rPr>
              <w:b w:val="0"/>
            </w:rPr>
            <w:tab/>
          </w:r>
          <w:r>
            <w:rPr>
              <w:spacing w:val="-4"/>
              <w:sz w:val="26"/>
            </w:rPr>
            <w:t>648</w:t>
          </w:r>
        </w:p>
      </w:sdtContent>
    </w:sdt>
    <w:p w:rsidR="0056640A" w:rsidRDefault="0056640A">
      <w:pPr>
        <w:pStyle w:val="3"/>
        <w:spacing w:line="278" w:lineRule="auto"/>
        <w:rPr>
          <w:sz w:val="26"/>
        </w:rPr>
        <w:sectPr w:rsidR="0056640A">
          <w:type w:val="continuous"/>
          <w:pgSz w:w="11920" w:h="16860"/>
          <w:pgMar w:top="810" w:right="0" w:bottom="975" w:left="425" w:header="622" w:footer="0" w:gutter="0"/>
          <w:cols w:space="720"/>
        </w:sectPr>
      </w:pPr>
    </w:p>
    <w:p w:rsidR="0056640A" w:rsidRDefault="00A4428B">
      <w:pPr>
        <w:pStyle w:val="1"/>
        <w:numPr>
          <w:ilvl w:val="0"/>
          <w:numId w:val="74"/>
        </w:numPr>
        <w:tabs>
          <w:tab w:val="left" w:pos="4382"/>
        </w:tabs>
        <w:spacing w:before="216"/>
        <w:ind w:left="4382" w:hanging="244"/>
        <w:jc w:val="left"/>
      </w:pPr>
      <w:bookmarkStart w:id="0" w:name="_bookmark0"/>
      <w:bookmarkEnd w:id="0"/>
      <w:r>
        <w:lastRenderedPageBreak/>
        <w:t>ЦЕЛЕВОЙ</w:t>
      </w:r>
      <w:r>
        <w:rPr>
          <w:spacing w:val="-2"/>
        </w:rPr>
        <w:t>РАЗДЕЛ</w:t>
      </w:r>
    </w:p>
    <w:p w:rsidR="0056640A" w:rsidRDefault="00A4428B">
      <w:pPr>
        <w:pStyle w:val="1"/>
        <w:numPr>
          <w:ilvl w:val="1"/>
          <w:numId w:val="73"/>
        </w:numPr>
        <w:tabs>
          <w:tab w:val="left" w:pos="3707"/>
        </w:tabs>
        <w:spacing w:before="91"/>
        <w:ind w:left="3707" w:hanging="488"/>
      </w:pPr>
      <w:bookmarkStart w:id="1" w:name="_bookmark1"/>
      <w:bookmarkEnd w:id="1"/>
      <w:r>
        <w:rPr>
          <w:spacing w:val="-2"/>
        </w:rPr>
        <w:t>ПОЯСНИТЕЛЬНАЯЗАПИСКА</w:t>
      </w:r>
    </w:p>
    <w:p w:rsidR="0056640A" w:rsidRDefault="00A4428B">
      <w:pPr>
        <w:pStyle w:val="a3"/>
        <w:tabs>
          <w:tab w:val="left" w:pos="1939"/>
        </w:tabs>
        <w:spacing w:before="38" w:line="278" w:lineRule="auto"/>
        <w:ind w:right="812" w:firstLine="852"/>
        <w:jc w:val="left"/>
      </w:pPr>
      <w:r>
        <w:t xml:space="preserve">Основнаяобразовательнаяпрограммамосновногообщегообразования(далее– </w:t>
      </w:r>
      <w:r>
        <w:rPr>
          <w:spacing w:val="-2"/>
        </w:rPr>
        <w:t>Программа)</w:t>
      </w:r>
      <w:r>
        <w:tab/>
        <w:t>муниципального бюджетного общеобразовательного учреждения</w:t>
      </w:r>
    </w:p>
    <w:p w:rsidR="0056640A" w:rsidRDefault="00A4428B">
      <w:pPr>
        <w:pStyle w:val="a3"/>
        <w:spacing w:line="278" w:lineRule="auto"/>
        <w:ind w:right="861" w:firstLine="0"/>
        <w:jc w:val="left"/>
      </w:pPr>
      <w:r>
        <w:t>«СОШ с.Новый Урух»разработана наосновеФЗ№273от29декабря2012года«ОбобразованиивРФ»сизменениямии дополнениями,ФГОС ООО, утвержденного приказом Министерства просвещения Российской Федерации от 31.05.2021 г. №287иФОП ООО. При реализации ООП ООО учтены требования 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Постановления Главного государственного санитарного врача РФ от 28 января 2021г.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56640A" w:rsidRDefault="00A4428B">
      <w:pPr>
        <w:pStyle w:val="a3"/>
        <w:spacing w:line="276" w:lineRule="auto"/>
        <w:ind w:right="710" w:firstLine="922"/>
      </w:pPr>
      <w:r>
        <w:t>При разработке ООП ООО предусмотренонепосредственное применение при реализации обязательной части ООП ООО федеральных рабочих программ по учебнымпредметам«Русскийязык»,«Литературноечтение»,</w:t>
      </w:r>
      <w:r>
        <w:rPr>
          <w:spacing w:val="-2"/>
        </w:rPr>
        <w:t>«История»,</w:t>
      </w:r>
    </w:p>
    <w:p w:rsidR="0056640A" w:rsidRDefault="00A4428B">
      <w:pPr>
        <w:pStyle w:val="a3"/>
        <w:ind w:firstLine="0"/>
      </w:pPr>
      <w:r>
        <w:t>«Обществознание»,«География»,</w:t>
      </w:r>
      <w:r>
        <w:rPr>
          <w:spacing w:val="-2"/>
        </w:rPr>
        <w:t>«ОБЗР».</w:t>
      </w:r>
    </w:p>
    <w:p w:rsidR="0056640A" w:rsidRDefault="00A4428B">
      <w:pPr>
        <w:pStyle w:val="a3"/>
        <w:spacing w:before="40" w:line="276" w:lineRule="auto"/>
        <w:ind w:right="713" w:firstLine="922"/>
      </w:pPr>
      <w:r>
        <w:t>ООП ООО включает три раздела: целевой, содержательный,организационный. Приложением к ООП ООО являются локальные нормативные акты образовательной организации, конкретизирующие и дополняющие основную образовательную программу.</w:t>
      </w:r>
    </w:p>
    <w:p w:rsidR="0056640A" w:rsidRDefault="0056640A">
      <w:pPr>
        <w:pStyle w:val="a3"/>
        <w:spacing w:before="131"/>
        <w:ind w:left="0" w:firstLine="0"/>
        <w:jc w:val="left"/>
      </w:pPr>
    </w:p>
    <w:p w:rsidR="0056640A" w:rsidRDefault="00A4428B">
      <w:pPr>
        <w:pStyle w:val="1"/>
        <w:numPr>
          <w:ilvl w:val="2"/>
          <w:numId w:val="73"/>
        </w:numPr>
        <w:tabs>
          <w:tab w:val="left" w:pos="3015"/>
        </w:tabs>
        <w:spacing w:before="1"/>
        <w:ind w:left="3015" w:hanging="625"/>
        <w:jc w:val="left"/>
      </w:pPr>
      <w:bookmarkStart w:id="2" w:name="_bookmark2"/>
      <w:bookmarkEnd w:id="2"/>
      <w:r>
        <w:t>ЦЕЛИРЕАЛИЗАЦИИПРОГРАММЫ</w:t>
      </w:r>
      <w:r>
        <w:rPr>
          <w:spacing w:val="-5"/>
        </w:rPr>
        <w:t>ООО</w:t>
      </w:r>
    </w:p>
    <w:p w:rsidR="0056640A" w:rsidRDefault="00A4428B">
      <w:pPr>
        <w:pStyle w:val="a3"/>
        <w:spacing w:before="40"/>
        <w:ind w:left="1003" w:firstLine="0"/>
        <w:jc w:val="left"/>
      </w:pPr>
      <w:r>
        <w:rPr>
          <w:u w:val="single"/>
        </w:rPr>
        <w:t>ЦелямиреализацииООПООО</w:t>
      </w:r>
      <w:r>
        <w:rPr>
          <w:spacing w:val="-2"/>
          <w:u w:val="single"/>
        </w:rPr>
        <w:t>являются:</w:t>
      </w:r>
    </w:p>
    <w:p w:rsidR="0056640A" w:rsidRDefault="00A4428B">
      <w:pPr>
        <w:pStyle w:val="a3"/>
        <w:spacing w:before="53" w:line="276" w:lineRule="auto"/>
        <w:jc w:val="left"/>
      </w:pPr>
      <w:r>
        <w:t>организацияучебногопроцессасучётомцелей,содержанияипланируемыхрезультатов основного общего образования, отражённых в ФГОС ООО;</w:t>
      </w:r>
    </w:p>
    <w:p w:rsidR="0056640A" w:rsidRDefault="00A4428B">
      <w:pPr>
        <w:pStyle w:val="a3"/>
        <w:tabs>
          <w:tab w:val="left" w:pos="2150"/>
          <w:tab w:val="left" w:pos="4118"/>
          <w:tab w:val="left" w:pos="6475"/>
          <w:tab w:val="left" w:pos="8192"/>
          <w:tab w:val="left" w:pos="8857"/>
        </w:tabs>
        <w:spacing w:line="276" w:lineRule="auto"/>
        <w:ind w:right="717"/>
        <w:jc w:val="right"/>
      </w:pPr>
      <w:r>
        <w:t xml:space="preserve">созданиеусловийдлястановленияиформированияличностиобучающегося; </w:t>
      </w:r>
      <w:r>
        <w:rPr>
          <w:spacing w:val="-2"/>
        </w:rPr>
        <w:t>организация</w:t>
      </w:r>
      <w:r>
        <w:tab/>
      </w:r>
      <w:r>
        <w:rPr>
          <w:spacing w:val="-2"/>
        </w:rPr>
        <w:t>деятельности</w:t>
      </w:r>
      <w:r>
        <w:tab/>
      </w:r>
      <w:r>
        <w:rPr>
          <w:spacing w:val="-2"/>
        </w:rPr>
        <w:t>педагогического</w:t>
      </w:r>
      <w:r>
        <w:tab/>
      </w:r>
      <w:r>
        <w:rPr>
          <w:spacing w:val="-2"/>
        </w:rPr>
        <w:t>коллектива</w:t>
      </w:r>
      <w:r>
        <w:tab/>
      </w:r>
      <w:r>
        <w:rPr>
          <w:spacing w:val="-6"/>
        </w:rPr>
        <w:t>по</w:t>
      </w:r>
      <w:r>
        <w:tab/>
      </w:r>
      <w:r>
        <w:rPr>
          <w:spacing w:val="-2"/>
        </w:rPr>
        <w:t xml:space="preserve">созданию </w:t>
      </w:r>
      <w:r>
        <w:t>индивидуальных программ и учебных планов для одарённых, успешных обучающихся и(или)дляобучающихсясоциальныхгрупп,нуждающихсявособомвнимании</w:t>
      </w:r>
      <w:r>
        <w:rPr>
          <w:spacing w:val="-10"/>
        </w:rPr>
        <w:t>и</w:t>
      </w:r>
    </w:p>
    <w:p w:rsidR="0056640A" w:rsidRDefault="00A4428B">
      <w:pPr>
        <w:pStyle w:val="a3"/>
        <w:ind w:firstLine="0"/>
        <w:jc w:val="left"/>
      </w:pPr>
      <w:r>
        <w:rPr>
          <w:spacing w:val="-2"/>
        </w:rPr>
        <w:t>поддержке.</w:t>
      </w:r>
    </w:p>
    <w:p w:rsidR="0056640A" w:rsidRDefault="00A4428B">
      <w:pPr>
        <w:pStyle w:val="a3"/>
        <w:spacing w:before="49" w:line="278" w:lineRule="auto"/>
        <w:ind w:right="719"/>
      </w:pPr>
      <w:r>
        <w:t>Достижение поставленных целей реализации ООП ООО предусматривает решение следующих основных задач:</w:t>
      </w:r>
    </w:p>
    <w:p w:rsidR="0056640A" w:rsidRDefault="00A4428B">
      <w:pPr>
        <w:pStyle w:val="a3"/>
        <w:spacing w:line="276" w:lineRule="auto"/>
        <w:ind w:right="710"/>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line="276" w:lineRule="auto"/>
        <w:ind w:right="714"/>
      </w:pPr>
      <w:r>
        <w:lastRenderedPageBreak/>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56640A" w:rsidRDefault="00A4428B">
      <w:pPr>
        <w:pStyle w:val="a3"/>
        <w:spacing w:line="278" w:lineRule="auto"/>
        <w:ind w:right="717"/>
      </w:pPr>
      <w:r>
        <w:t>обеспечение преемственности основного общего и среднего общего</w:t>
      </w:r>
      <w:r>
        <w:rPr>
          <w:spacing w:val="-2"/>
        </w:rPr>
        <w:t>образования;</w:t>
      </w:r>
    </w:p>
    <w:p w:rsidR="0056640A" w:rsidRDefault="00A4428B">
      <w:pPr>
        <w:pStyle w:val="a3"/>
        <w:spacing w:line="276" w:lineRule="auto"/>
        <w:ind w:right="715"/>
      </w:pPr>
      <w:r>
        <w:t xml:space="preserve">достижение планируемых результатов освоения ФОП ООО всеми обучающимися, в том числе обучающимися с ограниченными возможностями </w:t>
      </w:r>
      <w:r>
        <w:rPr>
          <w:spacing w:val="-2"/>
        </w:rPr>
        <w:t>здоровья;</w:t>
      </w:r>
    </w:p>
    <w:p w:rsidR="0056640A" w:rsidRDefault="00A4428B">
      <w:pPr>
        <w:pStyle w:val="a3"/>
        <w:spacing w:line="276" w:lineRule="auto"/>
        <w:ind w:right="719"/>
      </w:pPr>
      <w:r>
        <w:t xml:space="preserve">обеспечение доступности получения качественного основного общего </w:t>
      </w:r>
      <w:r>
        <w:rPr>
          <w:spacing w:val="-2"/>
        </w:rPr>
        <w:t>образования;</w:t>
      </w:r>
    </w:p>
    <w:p w:rsidR="0056640A" w:rsidRDefault="00A4428B">
      <w:pPr>
        <w:pStyle w:val="a3"/>
        <w:spacing w:line="276" w:lineRule="auto"/>
        <w:ind w:right="707"/>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56640A" w:rsidRDefault="00A4428B">
      <w:pPr>
        <w:pStyle w:val="a3"/>
        <w:spacing w:line="278" w:lineRule="auto"/>
        <w:ind w:right="708"/>
      </w:pPr>
      <w:r>
        <w:t>организация интеллектуальных и творческих соревнований, научно- технического творчества и проектно-исследовательской деятельности;</w:t>
      </w:r>
    </w:p>
    <w:p w:rsidR="0056640A" w:rsidRDefault="00A4428B">
      <w:pPr>
        <w:pStyle w:val="a3"/>
        <w:spacing w:line="276" w:lineRule="auto"/>
        <w:ind w:right="711"/>
      </w:pPr>
      <w:r>
        <w:t xml:space="preserve">участие обучающихся, ихродителей (законныхпредставителей), педагогических работников в проектировании и развитии социальной среды образовательной </w:t>
      </w:r>
      <w:r>
        <w:rPr>
          <w:spacing w:val="-2"/>
        </w:rPr>
        <w:t>организации;</w:t>
      </w:r>
    </w:p>
    <w:p w:rsidR="0056640A" w:rsidRDefault="00A4428B">
      <w:pPr>
        <w:pStyle w:val="a3"/>
        <w:spacing w:line="276" w:lineRule="auto"/>
        <w:ind w:right="723"/>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56640A" w:rsidRDefault="00A4428B">
      <w:pPr>
        <w:pStyle w:val="a3"/>
        <w:spacing w:line="276" w:lineRule="auto"/>
        <w:ind w:right="711"/>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56640A" w:rsidRDefault="00A4428B">
      <w:pPr>
        <w:pStyle w:val="a3"/>
        <w:spacing w:line="276" w:lineRule="auto"/>
        <w:ind w:right="732"/>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56640A" w:rsidRDefault="00A4428B">
      <w:pPr>
        <w:pStyle w:val="1"/>
        <w:numPr>
          <w:ilvl w:val="2"/>
          <w:numId w:val="73"/>
        </w:numPr>
        <w:tabs>
          <w:tab w:val="left" w:pos="2508"/>
          <w:tab w:val="left" w:pos="3149"/>
        </w:tabs>
        <w:spacing w:before="26" w:line="304" w:lineRule="auto"/>
        <w:ind w:left="3149" w:right="2305" w:hanging="1266"/>
        <w:jc w:val="left"/>
      </w:pPr>
      <w:bookmarkStart w:id="3" w:name="_bookmark3"/>
      <w:bookmarkEnd w:id="3"/>
      <w:r>
        <w:t>ПРИНЦИПЫФОРМИРОВАНИЯИМЕХАНИЗМЫ РЕАЛИЗАЦИИ ПРОГРАМЫ ООО</w:t>
      </w:r>
    </w:p>
    <w:p w:rsidR="0056640A" w:rsidRDefault="00A4428B">
      <w:pPr>
        <w:pStyle w:val="a3"/>
        <w:spacing w:line="279" w:lineRule="exact"/>
        <w:ind w:left="1003" w:firstLine="0"/>
      </w:pPr>
      <w:r>
        <w:t>ООПОООучитываетследующие</w:t>
      </w:r>
      <w:r>
        <w:rPr>
          <w:spacing w:val="-2"/>
        </w:rPr>
        <w:t>принципы:</w:t>
      </w:r>
    </w:p>
    <w:p w:rsidR="0056640A" w:rsidRDefault="00A4428B">
      <w:pPr>
        <w:pStyle w:val="a3"/>
        <w:spacing w:before="45" w:line="276" w:lineRule="auto"/>
        <w:ind w:right="718"/>
      </w:pPr>
      <w:r>
        <w:t>принцип учёта ФГОС ООО: ООП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56640A" w:rsidRDefault="00A4428B">
      <w:pPr>
        <w:pStyle w:val="a3"/>
        <w:spacing w:line="276" w:lineRule="auto"/>
        <w:ind w:right="715"/>
      </w:pPr>
      <w:r>
        <w:t xml:space="preserve">принцип учёта языка обучения: с учётом условий функционирования образовательной организации ООП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w:t>
      </w:r>
      <w:r>
        <w:rPr>
          <w:spacing w:val="-2"/>
        </w:rPr>
        <w:t>деятельности;</w:t>
      </w:r>
    </w:p>
    <w:p w:rsidR="0056640A" w:rsidRDefault="00A4428B">
      <w:pPr>
        <w:pStyle w:val="a3"/>
        <w:spacing w:line="417" w:lineRule="auto"/>
        <w:ind w:left="1133" w:right="728" w:hanging="130"/>
      </w:pPr>
      <w:r>
        <w:t>принцип учёта ведущей деятельности обучающегося: ООП ООО обеспечивает конструированиеучебногопроцессавструктуреучебной</w:t>
      </w:r>
      <w:r>
        <w:rPr>
          <w:spacing w:val="-2"/>
        </w:rPr>
        <w:t>деятельности,</w:t>
      </w:r>
    </w:p>
    <w:p w:rsidR="0056640A" w:rsidRDefault="0056640A">
      <w:pPr>
        <w:pStyle w:val="a3"/>
        <w:spacing w:line="417" w:lineRule="auto"/>
        <w:sectPr w:rsidR="0056640A">
          <w:pgSz w:w="11920" w:h="16860"/>
          <w:pgMar w:top="820" w:right="0" w:bottom="280" w:left="425" w:header="622" w:footer="0" w:gutter="0"/>
          <w:cols w:space="720"/>
        </w:sectPr>
      </w:pPr>
    </w:p>
    <w:p w:rsidR="0056640A" w:rsidRDefault="00A4428B">
      <w:pPr>
        <w:pStyle w:val="a3"/>
        <w:spacing w:line="276" w:lineRule="auto"/>
        <w:ind w:left="566" w:right="725" w:firstLine="0"/>
      </w:pPr>
      <w:r>
        <w:lastRenderedPageBreak/>
        <w:t xml:space="preserve">предусматривает механизмы формирования всех компонентов учебнойдеятельности (мотив, цель, учебная задача, учебные операции, контроль и </w:t>
      </w:r>
      <w:r>
        <w:rPr>
          <w:spacing w:val="-2"/>
        </w:rPr>
        <w:t>самоконтроль);</w:t>
      </w:r>
    </w:p>
    <w:p w:rsidR="0056640A" w:rsidRDefault="00A4428B">
      <w:pPr>
        <w:pStyle w:val="a3"/>
        <w:spacing w:line="276" w:lineRule="auto"/>
        <w:ind w:right="713"/>
      </w:pPr>
      <w: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56640A" w:rsidRDefault="00A4428B">
      <w:pPr>
        <w:pStyle w:val="a3"/>
        <w:spacing w:line="276" w:lineRule="auto"/>
        <w:ind w:right="717"/>
      </w:pPr>
      <w:r>
        <w:t xml:space="preserve">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w:t>
      </w:r>
      <w:r>
        <w:rPr>
          <w:spacing w:val="-2"/>
        </w:rPr>
        <w:t>образованию;</w:t>
      </w:r>
    </w:p>
    <w:p w:rsidR="0056640A" w:rsidRDefault="00A4428B">
      <w:pPr>
        <w:pStyle w:val="a3"/>
        <w:spacing w:line="276" w:lineRule="auto"/>
        <w:ind w:right="720"/>
      </w:pPr>
      <w: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w:t>
      </w:r>
      <w:r>
        <w:rPr>
          <w:spacing w:val="-2"/>
        </w:rPr>
        <w:t>достижения;</w:t>
      </w:r>
    </w:p>
    <w:p w:rsidR="0056640A" w:rsidRDefault="00A4428B">
      <w:pPr>
        <w:pStyle w:val="a3"/>
        <w:spacing w:line="278" w:lineRule="auto"/>
        <w:ind w:right="734"/>
      </w:pPr>
      <w:r>
        <w:t>принцип обеспечения фундаментального характера образования, учета специфики изучаемых учебных предметов;</w:t>
      </w:r>
    </w:p>
    <w:p w:rsidR="0056640A" w:rsidRDefault="00A4428B">
      <w:pPr>
        <w:pStyle w:val="a3"/>
        <w:spacing w:line="276" w:lineRule="auto"/>
        <w:ind w:right="711"/>
      </w:pPr>
      <w:r>
        <w:t xml:space="preserve">принцип интеграции обучения и воспитания: ООП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w:t>
      </w:r>
      <w:r>
        <w:rPr>
          <w:spacing w:val="-2"/>
        </w:rPr>
        <w:t>программы;</w:t>
      </w:r>
    </w:p>
    <w:p w:rsidR="0056640A" w:rsidRDefault="00A4428B">
      <w:pPr>
        <w:pStyle w:val="a3"/>
        <w:spacing w:line="276" w:lineRule="auto"/>
        <w:ind w:right="704"/>
      </w:pPr>
      <w:r>
        <w:t>принцип здоровьесбережения: при организации образовательной деятельностинедопускаетсяиспользованиетехнологий, которые могутнанести вред физическомуи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требованиям,предусмотренным санитарными правиламиинормамиСанПиН1.2.3685-</w:t>
      </w:r>
    </w:p>
    <w:p w:rsidR="0056640A" w:rsidRDefault="00A4428B">
      <w:pPr>
        <w:pStyle w:val="a3"/>
        <w:spacing w:line="276" w:lineRule="auto"/>
        <w:ind w:right="710" w:firstLine="0"/>
      </w:pPr>
      <w:r>
        <w:t>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постановлениемГлавного государственногосанитарного врачаРоссийской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нормативы),и санитарными правилами СП 2.4.3648-20</w:t>
      </w:r>
    </w:p>
    <w:p w:rsidR="0056640A" w:rsidRDefault="00A4428B">
      <w:pPr>
        <w:pStyle w:val="a3"/>
        <w:spacing w:line="276" w:lineRule="auto"/>
        <w:ind w:right="708" w:firstLine="0"/>
      </w:pPr>
      <w: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28(зарегистрировано Министерством юстицииРоссийскойФедерации18 декабря2020 г., регистрационный № 61573), действующими до 1 января 2027 г.(далее – Санитарно- эпидемиологические требования).</w:t>
      </w:r>
    </w:p>
    <w:p w:rsidR="0056640A" w:rsidRDefault="00A4428B">
      <w:pPr>
        <w:pStyle w:val="a3"/>
        <w:spacing w:before="224" w:line="278" w:lineRule="auto"/>
        <w:ind w:right="710"/>
      </w:pPr>
      <w:r>
        <w:t>ООПООО учитывает возрастные и психологическиеособенности обучающихся. Общийобъемаудиторнойработыобучающихсязапятьучебныхлетнеможет</w:t>
      </w:r>
    </w:p>
    <w:p w:rsidR="0056640A" w:rsidRDefault="0056640A">
      <w:pPr>
        <w:pStyle w:val="a3"/>
        <w:spacing w:line="278" w:lineRule="auto"/>
        <w:sectPr w:rsidR="0056640A">
          <w:pgSz w:w="11920" w:h="16860"/>
          <w:pgMar w:top="820" w:right="0" w:bottom="0" w:left="425" w:header="622" w:footer="0" w:gutter="0"/>
          <w:cols w:space="720"/>
        </w:sectPr>
      </w:pPr>
    </w:p>
    <w:p w:rsidR="0056640A" w:rsidRDefault="00A4428B">
      <w:pPr>
        <w:pStyle w:val="a3"/>
        <w:spacing w:line="276" w:lineRule="auto"/>
        <w:ind w:right="714" w:firstLine="0"/>
      </w:pPr>
      <w:r>
        <w:lastRenderedPageBreak/>
        <w:t>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56640A" w:rsidRDefault="00A4428B">
      <w:pPr>
        <w:pStyle w:val="a3"/>
        <w:spacing w:line="276" w:lineRule="auto"/>
        <w:ind w:right="710" w:firstLine="566"/>
      </w:pPr>
      <w:r>
        <w:t>В целях удовлетворения образовательных потребностей и интересовобучающихся могутразрабатыватьсяиндивидуальные учебныепланы,втомчиследля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p>
    <w:p w:rsidR="0056640A" w:rsidRDefault="00A4428B">
      <w:pPr>
        <w:pStyle w:val="1"/>
        <w:numPr>
          <w:ilvl w:val="2"/>
          <w:numId w:val="73"/>
        </w:numPr>
        <w:tabs>
          <w:tab w:val="left" w:pos="2845"/>
        </w:tabs>
        <w:spacing w:before="199"/>
        <w:ind w:left="2845" w:hanging="625"/>
        <w:jc w:val="left"/>
      </w:pPr>
      <w:r>
        <w:rPr>
          <w:spacing w:val="-2"/>
        </w:rPr>
        <w:t xml:space="preserve">ОБЩАЯХАРАКТЕРИСТИКАПРОГРАММЫ </w:t>
      </w:r>
      <w:r>
        <w:rPr>
          <w:spacing w:val="-5"/>
        </w:rPr>
        <w:t>ООО</w:t>
      </w:r>
    </w:p>
    <w:p w:rsidR="0056640A" w:rsidRDefault="00A4428B">
      <w:pPr>
        <w:pStyle w:val="a3"/>
        <w:spacing w:before="240" w:line="276" w:lineRule="auto"/>
        <w:ind w:right="719"/>
      </w:pPr>
      <w:r>
        <w:t>Программа является основным документом, регламентирующим образовательный процесс на уровне ООО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образовательных отношений.</w:t>
      </w:r>
    </w:p>
    <w:p w:rsidR="0056640A" w:rsidRDefault="00A4428B">
      <w:pPr>
        <w:pStyle w:val="a3"/>
        <w:spacing w:line="276" w:lineRule="auto"/>
        <w:ind w:right="716"/>
      </w:pPr>
      <w:r>
        <w:t>Программа учитывает психолого-педагогические особенности иобразовательные потребности обучающихся,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 включая одаренных обучающихся и обучающихся с ОВЗ.</w:t>
      </w:r>
    </w:p>
    <w:p w:rsidR="0056640A" w:rsidRDefault="00A4428B">
      <w:pPr>
        <w:pStyle w:val="a3"/>
        <w:spacing w:line="278" w:lineRule="auto"/>
        <w:ind w:right="2237"/>
      </w:pPr>
      <w:r>
        <w:t>ПрограммаучитываетСанитарно-эпидемиологическиетребованияк организации воспитания и обучения.</w:t>
      </w:r>
    </w:p>
    <w:p w:rsidR="0056640A" w:rsidRDefault="00A4428B">
      <w:pPr>
        <w:pStyle w:val="a3"/>
        <w:spacing w:before="196" w:line="276" w:lineRule="auto"/>
        <w:ind w:right="1073"/>
        <w:jc w:val="left"/>
      </w:pPr>
      <w:r>
        <w:t>СтруктураПрограммысоответствуеттребованиямФГОСОООивключает целевой, содержательный и организационный разделы.</w:t>
      </w:r>
    </w:p>
    <w:p w:rsidR="0056640A" w:rsidRDefault="00A4428B">
      <w:pPr>
        <w:pStyle w:val="a3"/>
        <w:spacing w:before="200"/>
        <w:ind w:left="1073" w:firstLine="0"/>
        <w:jc w:val="left"/>
      </w:pPr>
      <w:r>
        <w:t>ЦелевойразделООПООО</w:t>
      </w:r>
      <w:r>
        <w:rPr>
          <w:spacing w:val="-2"/>
        </w:rPr>
        <w:t>включает:</w:t>
      </w:r>
    </w:p>
    <w:p w:rsidR="0056640A" w:rsidRDefault="00A4428B">
      <w:pPr>
        <w:pStyle w:val="a3"/>
        <w:spacing w:before="47"/>
        <w:ind w:left="1003" w:firstLine="0"/>
        <w:jc w:val="left"/>
      </w:pPr>
      <w:r>
        <w:rPr>
          <w:spacing w:val="-2"/>
        </w:rPr>
        <w:t>пояснительнуюзаписку;</w:t>
      </w:r>
    </w:p>
    <w:p w:rsidR="0056640A" w:rsidRDefault="00A4428B">
      <w:pPr>
        <w:pStyle w:val="a3"/>
        <w:spacing w:before="46"/>
        <w:ind w:left="1003" w:firstLine="0"/>
        <w:jc w:val="left"/>
      </w:pPr>
      <w:r>
        <w:t>планируемыерезультатыосвоенияобучающимисяООП</w:t>
      </w:r>
      <w:r>
        <w:rPr>
          <w:spacing w:val="-4"/>
        </w:rPr>
        <w:t>ООО;</w:t>
      </w:r>
    </w:p>
    <w:p w:rsidR="0056640A" w:rsidRDefault="00A4428B">
      <w:pPr>
        <w:pStyle w:val="a3"/>
        <w:spacing w:before="50" w:line="312" w:lineRule="auto"/>
        <w:ind w:left="1003" w:firstLine="0"/>
        <w:jc w:val="left"/>
      </w:pPr>
      <w:r>
        <w:t>системуоценкидостиженияпланируемыхрезультатовосвоенияООПООО. Содержательный раздел ООПООО включает следующие программы,</w:t>
      </w:r>
    </w:p>
    <w:p w:rsidR="0056640A" w:rsidRDefault="00A4428B">
      <w:pPr>
        <w:pStyle w:val="a3"/>
        <w:spacing w:line="279" w:lineRule="exact"/>
        <w:ind w:firstLine="0"/>
        <w:jc w:val="left"/>
      </w:pPr>
      <w:r>
        <w:rPr>
          <w:spacing w:val="-2"/>
        </w:rPr>
        <w:t>ориентированныенадостижениепредметных,метапредметныхиличностных</w:t>
      </w:r>
    </w:p>
    <w:p w:rsidR="0056640A" w:rsidRDefault="00A4428B">
      <w:pPr>
        <w:pStyle w:val="a3"/>
        <w:spacing w:before="47"/>
        <w:ind w:firstLine="0"/>
        <w:jc w:val="left"/>
      </w:pPr>
      <w:r>
        <w:rPr>
          <w:spacing w:val="-2"/>
        </w:rPr>
        <w:t>результатов:</w:t>
      </w:r>
    </w:p>
    <w:p w:rsidR="0056640A" w:rsidRDefault="00A4428B">
      <w:pPr>
        <w:pStyle w:val="a3"/>
        <w:spacing w:before="49"/>
        <w:ind w:left="1003" w:firstLine="0"/>
        <w:jc w:val="left"/>
      </w:pPr>
      <w:r>
        <w:t>рабочиепрограммыучебных</w:t>
      </w:r>
      <w:r>
        <w:rPr>
          <w:spacing w:val="-2"/>
        </w:rPr>
        <w:t>предметов;</w:t>
      </w:r>
    </w:p>
    <w:p w:rsidR="0056640A" w:rsidRDefault="00A4428B">
      <w:pPr>
        <w:pStyle w:val="a3"/>
        <w:spacing w:before="45" w:line="276" w:lineRule="auto"/>
        <w:ind w:left="1003" w:right="1073" w:firstLine="0"/>
        <w:jc w:val="left"/>
      </w:pPr>
      <w:r>
        <w:t>программуформированияуниверсальныхучебныхдействийуобучающихся; рабочую программу воспитания.</w:t>
      </w:r>
    </w:p>
    <w:p w:rsidR="0056640A" w:rsidRDefault="00A4428B">
      <w:pPr>
        <w:pStyle w:val="a3"/>
        <w:spacing w:line="276" w:lineRule="auto"/>
        <w:ind w:right="718"/>
      </w:pPr>
      <w:r>
        <w:t>Рабочиепрограммыучебныхпредметовобеспечиваютдостижениепланируемых результатов освоения ООП ООО и разработаны на основе требований ФГОС ООО к результатам освоения программы основного общего образования.</w:t>
      </w:r>
    </w:p>
    <w:p w:rsidR="0056640A" w:rsidRDefault="00A4428B">
      <w:pPr>
        <w:pStyle w:val="a3"/>
        <w:spacing w:before="236" w:line="278" w:lineRule="auto"/>
        <w:ind w:firstLine="778"/>
        <w:jc w:val="left"/>
      </w:pPr>
      <w:r>
        <w:t xml:space="preserve">Программаформированияуниверсальныхучебныхдействийуобучающихся </w:t>
      </w:r>
      <w:r>
        <w:rPr>
          <w:spacing w:val="-2"/>
        </w:rPr>
        <w:t>содержит:</w:t>
      </w:r>
    </w:p>
    <w:p w:rsidR="0056640A" w:rsidRDefault="00A4428B">
      <w:pPr>
        <w:pStyle w:val="a3"/>
        <w:tabs>
          <w:tab w:val="left" w:pos="2367"/>
          <w:tab w:val="left" w:pos="4098"/>
          <w:tab w:val="left" w:pos="6182"/>
          <w:tab w:val="left" w:pos="7458"/>
          <w:tab w:val="left" w:pos="8803"/>
          <w:tab w:val="left" w:pos="9180"/>
        </w:tabs>
        <w:spacing w:line="321" w:lineRule="exact"/>
        <w:ind w:left="1003" w:firstLine="0"/>
        <w:jc w:val="left"/>
      </w:pPr>
      <w:r>
        <w:rPr>
          <w:spacing w:val="-2"/>
        </w:rPr>
        <w:t>описание</w:t>
      </w:r>
      <w:r>
        <w:tab/>
      </w:r>
      <w:r>
        <w:rPr>
          <w:spacing w:val="-2"/>
        </w:rPr>
        <w:t>взаимосвязи</w:t>
      </w:r>
      <w:r>
        <w:tab/>
      </w:r>
      <w:r>
        <w:rPr>
          <w:spacing w:val="-2"/>
        </w:rPr>
        <w:t>универсальных</w:t>
      </w:r>
      <w:r>
        <w:tab/>
      </w:r>
      <w:r>
        <w:rPr>
          <w:spacing w:val="-2"/>
        </w:rPr>
        <w:t>учебных</w:t>
      </w:r>
      <w:r>
        <w:tab/>
      </w:r>
      <w:r>
        <w:rPr>
          <w:spacing w:val="-2"/>
        </w:rPr>
        <w:t>действий</w:t>
      </w:r>
      <w:r>
        <w:tab/>
      </w:r>
      <w:r>
        <w:rPr>
          <w:spacing w:val="-10"/>
        </w:rPr>
        <w:t>с</w:t>
      </w:r>
      <w:r>
        <w:tab/>
      </w:r>
      <w:r>
        <w:rPr>
          <w:spacing w:val="-2"/>
        </w:rPr>
        <w:t>содержанием</w:t>
      </w:r>
    </w:p>
    <w:p w:rsidR="0056640A" w:rsidRDefault="0056640A">
      <w:pPr>
        <w:pStyle w:val="a3"/>
        <w:spacing w:line="321" w:lineRule="exact"/>
        <w:jc w:val="left"/>
        <w:sectPr w:rsidR="0056640A">
          <w:pgSz w:w="11920" w:h="16860"/>
          <w:pgMar w:top="820" w:right="0" w:bottom="280" w:left="425" w:header="622" w:footer="0" w:gutter="0"/>
          <w:cols w:space="720"/>
        </w:sectPr>
      </w:pPr>
    </w:p>
    <w:p w:rsidR="0056640A" w:rsidRDefault="00A4428B">
      <w:pPr>
        <w:pStyle w:val="a3"/>
        <w:spacing w:line="276" w:lineRule="auto"/>
        <w:ind w:right="719" w:firstLine="0"/>
      </w:pPr>
      <w:r>
        <w:lastRenderedPageBreak/>
        <w:t>учебных предметов; характеристики регулятивных, познавательных, коммуникативных универсальных учебных действий обучающихся.</w:t>
      </w:r>
    </w:p>
    <w:p w:rsidR="0056640A" w:rsidRDefault="00A4428B">
      <w:pPr>
        <w:pStyle w:val="a3"/>
        <w:tabs>
          <w:tab w:val="left" w:pos="2011"/>
          <w:tab w:val="left" w:pos="3540"/>
          <w:tab w:val="left" w:pos="6113"/>
          <w:tab w:val="left" w:pos="7504"/>
          <w:tab w:val="left" w:pos="9517"/>
        </w:tabs>
        <w:spacing w:line="276" w:lineRule="auto"/>
        <w:ind w:right="710"/>
      </w:pPr>
      <w:r>
        <w:t xml:space="preserve">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w:t>
      </w:r>
      <w:r>
        <w:rPr>
          <w:spacing w:val="-2"/>
        </w:rPr>
        <w:t>крепкая</w:t>
      </w:r>
      <w:r>
        <w:tab/>
      </w:r>
      <w:r>
        <w:rPr>
          <w:spacing w:val="-2"/>
        </w:rPr>
        <w:t>семья,</w:t>
      </w:r>
      <w:r>
        <w:tab/>
      </w:r>
      <w:r>
        <w:rPr>
          <w:spacing w:val="-2"/>
        </w:rPr>
        <w:t>созидательный</w:t>
      </w:r>
      <w:r>
        <w:tab/>
      </w:r>
      <w:r>
        <w:rPr>
          <w:spacing w:val="-2"/>
        </w:rPr>
        <w:t>труд,</w:t>
      </w:r>
      <w:r>
        <w:tab/>
      </w:r>
      <w:r>
        <w:rPr>
          <w:spacing w:val="-2"/>
        </w:rPr>
        <w:t>приоритет</w:t>
      </w:r>
      <w:r>
        <w:tab/>
      </w:r>
      <w:r>
        <w:rPr>
          <w:spacing w:val="-2"/>
        </w:rPr>
        <w:t xml:space="preserve">духовного </w:t>
      </w:r>
      <w:r>
        <w:t xml:space="preserve">над материальным, гуманизм, милосердие, справедливость, коллективизм, взаимопомощь и взаимоуважение,историческая памятьи преемственность поколений, единство народов России.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w:t>
      </w:r>
      <w:r>
        <w:rPr>
          <w:spacing w:val="-2"/>
        </w:rPr>
        <w:t>образования.</w:t>
      </w:r>
    </w:p>
    <w:p w:rsidR="0056640A" w:rsidRDefault="00A4428B">
      <w:pPr>
        <w:pStyle w:val="a3"/>
        <w:spacing w:line="276" w:lineRule="auto"/>
        <w:ind w:right="723" w:firstLine="0"/>
      </w:pPr>
      <w: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56640A" w:rsidRDefault="00A4428B">
      <w:pPr>
        <w:pStyle w:val="a3"/>
        <w:spacing w:line="276" w:lineRule="auto"/>
        <w:ind w:right="718"/>
      </w:pPr>
      <w:r>
        <w:t>Рабочая программа воспитания предусматривает приобщение обучающихся к российским традиционным духовнымценностям, включаякультурные ценности своей этнической группы, правилам и нормам поведения в российском обществе.</w:t>
      </w:r>
    </w:p>
    <w:p w:rsidR="0056640A" w:rsidRDefault="00A4428B">
      <w:pPr>
        <w:pStyle w:val="a3"/>
        <w:spacing w:line="276" w:lineRule="auto"/>
        <w:ind w:right="724"/>
      </w:pPr>
      <w:r>
        <w:t>Организационный раздел ООП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 и включает:</w:t>
      </w:r>
    </w:p>
    <w:p w:rsidR="0056640A" w:rsidRDefault="00A4428B">
      <w:pPr>
        <w:pStyle w:val="a3"/>
        <w:spacing w:line="278" w:lineRule="auto"/>
        <w:ind w:left="1003" w:right="4876" w:firstLine="0"/>
      </w:pPr>
      <w:r>
        <w:t>учебныйплан;планвнеурочнойдеятельности; календарный учебный график;</w:t>
      </w:r>
    </w:p>
    <w:p w:rsidR="0056640A" w:rsidRDefault="00A4428B">
      <w:pPr>
        <w:pStyle w:val="a3"/>
        <w:spacing w:line="276" w:lineRule="auto"/>
        <w:ind w:right="719"/>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образовательнойорганизацией или вкоторыхобразовательнаяорганизацияпринимает участие в учебном году или периоде обучения.</w:t>
      </w:r>
    </w:p>
    <w:p w:rsidR="0056640A" w:rsidRDefault="00A4428B">
      <w:pPr>
        <w:pStyle w:val="1"/>
        <w:numPr>
          <w:ilvl w:val="1"/>
          <w:numId w:val="72"/>
        </w:numPr>
        <w:tabs>
          <w:tab w:val="left" w:pos="1964"/>
        </w:tabs>
        <w:spacing w:before="27"/>
        <w:ind w:left="1964" w:hanging="419"/>
        <w:jc w:val="left"/>
      </w:pPr>
      <w:bookmarkStart w:id="4" w:name="_bookmark4"/>
      <w:bookmarkEnd w:id="4"/>
      <w:r>
        <w:rPr>
          <w:spacing w:val="-2"/>
        </w:rPr>
        <w:t>ПЛАНИРУЕМЫЕРЕЗУЛЬТАТЫОСВОЕНИЯООП</w:t>
      </w:r>
      <w:r>
        <w:rPr>
          <w:spacing w:val="-5"/>
        </w:rPr>
        <w:t>ООО</w:t>
      </w:r>
    </w:p>
    <w:p w:rsidR="0056640A" w:rsidRDefault="00A4428B">
      <w:pPr>
        <w:pStyle w:val="a3"/>
        <w:spacing w:before="41" w:line="276" w:lineRule="auto"/>
        <w:ind w:right="716"/>
      </w:pPr>
      <w:r>
        <w:t>Планируемые результаты освоения ФОП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rsidR="0056640A" w:rsidRDefault="00A4428B">
      <w:pPr>
        <w:pStyle w:val="a3"/>
        <w:spacing w:before="1" w:line="276" w:lineRule="auto"/>
        <w:ind w:right="711"/>
      </w:pPr>
      <w:r>
        <w:t>Требования к личностным результатам освоения обучающимися ФОП ООО включают осознание российской гражданской идентичности; готовностьобучающихся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w:t>
      </w:r>
    </w:p>
    <w:p w:rsidR="0056640A" w:rsidRDefault="0056640A">
      <w:pPr>
        <w:pStyle w:val="a3"/>
        <w:spacing w:line="276" w:lineRule="auto"/>
        <w:sectPr w:rsidR="0056640A">
          <w:pgSz w:w="11920" w:h="16860"/>
          <w:pgMar w:top="820" w:right="0" w:bottom="280" w:left="425" w:header="622" w:footer="0" w:gutter="0"/>
          <w:cols w:space="720"/>
        </w:sectPr>
      </w:pPr>
    </w:p>
    <w:p w:rsidR="0056640A" w:rsidRDefault="00A4428B">
      <w:pPr>
        <w:pStyle w:val="a3"/>
        <w:spacing w:before="206"/>
        <w:ind w:firstLine="0"/>
      </w:pPr>
      <w:r>
        <w:lastRenderedPageBreak/>
        <w:t>какособогоценностногоотношенияксебе,окружающимлюдямижизнив</w:t>
      </w:r>
      <w:r>
        <w:rPr>
          <w:spacing w:val="-2"/>
        </w:rPr>
        <w:t>целом.</w:t>
      </w:r>
    </w:p>
    <w:p w:rsidR="0056640A" w:rsidRDefault="00A4428B">
      <w:pPr>
        <w:pStyle w:val="a3"/>
        <w:spacing w:before="53" w:line="276" w:lineRule="auto"/>
        <w:ind w:right="713"/>
      </w:pPr>
      <w:r>
        <w:t>Личностные результаты освоения ФОП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6640A" w:rsidRDefault="00A4428B">
      <w:pPr>
        <w:pStyle w:val="a3"/>
        <w:spacing w:line="276" w:lineRule="auto"/>
        <w:ind w:right="712"/>
      </w:pPr>
      <w:r>
        <w:t>Личностные результаты освоения ФОП ООО отражают готовностьобучающихся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воспитания,физическоговоспитания,формирования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56640A" w:rsidRDefault="00A4428B">
      <w:pPr>
        <w:pStyle w:val="a3"/>
        <w:ind w:left="1003" w:firstLine="0"/>
      </w:pPr>
      <w:r>
        <w:rPr>
          <w:spacing w:val="-2"/>
        </w:rPr>
        <w:t>Метапредметныерезультатывключают:</w:t>
      </w:r>
    </w:p>
    <w:p w:rsidR="0056640A" w:rsidRDefault="00A4428B">
      <w:pPr>
        <w:pStyle w:val="a3"/>
        <w:tabs>
          <w:tab w:val="left" w:pos="729"/>
          <w:tab w:val="left" w:pos="1835"/>
          <w:tab w:val="left" w:pos="2006"/>
          <w:tab w:val="left" w:pos="2190"/>
          <w:tab w:val="left" w:pos="2726"/>
          <w:tab w:val="left" w:pos="3082"/>
          <w:tab w:val="left" w:pos="3142"/>
          <w:tab w:val="left" w:pos="3310"/>
          <w:tab w:val="left" w:pos="3703"/>
          <w:tab w:val="left" w:pos="4181"/>
          <w:tab w:val="left" w:pos="4426"/>
          <w:tab w:val="left" w:pos="4611"/>
          <w:tab w:val="left" w:pos="4834"/>
          <w:tab w:val="left" w:pos="5218"/>
          <w:tab w:val="left" w:pos="5410"/>
          <w:tab w:val="left" w:pos="5758"/>
          <w:tab w:val="left" w:pos="6500"/>
          <w:tab w:val="left" w:pos="6588"/>
          <w:tab w:val="left" w:pos="6653"/>
          <w:tab w:val="left" w:pos="6954"/>
          <w:tab w:val="left" w:pos="7275"/>
          <w:tab w:val="left" w:pos="7710"/>
          <w:tab w:val="left" w:pos="8214"/>
          <w:tab w:val="left" w:pos="8543"/>
          <w:tab w:val="left" w:pos="8759"/>
          <w:tab w:val="left" w:pos="9071"/>
          <w:tab w:val="left" w:pos="9721"/>
          <w:tab w:val="left" w:pos="10622"/>
        </w:tabs>
        <w:spacing w:before="48" w:line="276" w:lineRule="auto"/>
        <w:ind w:left="304" w:right="706" w:firstLine="910"/>
        <w:jc w:val="right"/>
      </w:pPr>
      <w:r>
        <w:t xml:space="preserve">освоениеобучающимисямежпредметныхпонятий(используютсявнескольких </w:t>
      </w:r>
      <w:r>
        <w:rPr>
          <w:spacing w:val="-2"/>
        </w:rPr>
        <w:t>предметных</w:t>
      </w:r>
      <w:r>
        <w:tab/>
      </w:r>
      <w:r>
        <w:tab/>
      </w:r>
      <w:r>
        <w:rPr>
          <w:spacing w:val="-2"/>
        </w:rPr>
        <w:t>областях</w:t>
      </w:r>
      <w:r>
        <w:tab/>
      </w:r>
      <w:r>
        <w:tab/>
      </w:r>
      <w:r>
        <w:tab/>
      </w:r>
      <w:r>
        <w:rPr>
          <w:spacing w:val="-10"/>
        </w:rPr>
        <w:t>и</w:t>
      </w:r>
      <w:r>
        <w:tab/>
      </w:r>
      <w:r>
        <w:rPr>
          <w:spacing w:val="-2"/>
        </w:rPr>
        <w:t>позволяют</w:t>
      </w:r>
      <w:r>
        <w:tab/>
      </w:r>
      <w:r>
        <w:rPr>
          <w:spacing w:val="-2"/>
        </w:rPr>
        <w:t>связывать</w:t>
      </w:r>
      <w:r>
        <w:tab/>
      </w:r>
      <w:r>
        <w:tab/>
      </w:r>
      <w:r>
        <w:tab/>
      </w:r>
      <w:r>
        <w:rPr>
          <w:spacing w:val="-2"/>
        </w:rPr>
        <w:t>знания</w:t>
      </w:r>
      <w:r>
        <w:tab/>
      </w:r>
      <w:r>
        <w:rPr>
          <w:spacing w:val="-6"/>
        </w:rPr>
        <w:t>из</w:t>
      </w:r>
      <w:r>
        <w:tab/>
      </w:r>
      <w:r>
        <w:rPr>
          <w:spacing w:val="-2"/>
        </w:rPr>
        <w:t>различных</w:t>
      </w:r>
      <w:r>
        <w:tab/>
        <w:t xml:space="preserve">учебных </w:t>
      </w:r>
      <w:r>
        <w:rPr>
          <w:spacing w:val="-2"/>
        </w:rPr>
        <w:t>предметов,</w:t>
      </w:r>
      <w:r>
        <w:tab/>
      </w:r>
      <w:r>
        <w:rPr>
          <w:spacing w:val="-2"/>
        </w:rPr>
        <w:t>учебных</w:t>
      </w:r>
      <w:r>
        <w:tab/>
      </w:r>
      <w:r>
        <w:rPr>
          <w:spacing w:val="-2"/>
        </w:rPr>
        <w:t>курсов,</w:t>
      </w:r>
      <w:r>
        <w:tab/>
      </w:r>
      <w:r>
        <w:rPr>
          <w:spacing w:val="-2"/>
        </w:rPr>
        <w:t>модулей</w:t>
      </w:r>
      <w:r>
        <w:tab/>
      </w:r>
      <w:r>
        <w:tab/>
      </w:r>
      <w:r>
        <w:rPr>
          <w:spacing w:val="-10"/>
        </w:rPr>
        <w:t>в</w:t>
      </w:r>
      <w:r>
        <w:tab/>
      </w:r>
      <w:r>
        <w:rPr>
          <w:spacing w:val="-2"/>
        </w:rPr>
        <w:t>целостную</w:t>
      </w:r>
      <w:r>
        <w:tab/>
      </w:r>
      <w:r>
        <w:rPr>
          <w:spacing w:val="-2"/>
        </w:rPr>
        <w:t>научную</w:t>
      </w:r>
      <w:r>
        <w:tab/>
      </w:r>
      <w:r>
        <w:rPr>
          <w:spacing w:val="-2"/>
        </w:rPr>
        <w:t>картину</w:t>
      </w:r>
      <w:r>
        <w:tab/>
      </w:r>
      <w:r>
        <w:rPr>
          <w:spacing w:val="-2"/>
        </w:rPr>
        <w:t>мира)</w:t>
      </w:r>
      <w:r>
        <w:tab/>
      </w:r>
      <w:r>
        <w:rPr>
          <w:spacing w:val="-10"/>
        </w:rPr>
        <w:t xml:space="preserve">и </w:t>
      </w:r>
      <w:r>
        <w:t xml:space="preserve">универсальныхучебныхдействий(познавательные,коммуникативные,регулятивные); способность их использовать в учебной, познавательной и социальной практике; </w:t>
      </w:r>
      <w:r>
        <w:rPr>
          <w:spacing w:val="-2"/>
        </w:rPr>
        <w:t>готовность</w:t>
      </w:r>
      <w:r>
        <w:tab/>
      </w:r>
      <w:r>
        <w:rPr>
          <w:spacing w:val="-10"/>
        </w:rPr>
        <w:t>к</w:t>
      </w:r>
      <w:r>
        <w:tab/>
      </w:r>
      <w:r>
        <w:tab/>
      </w:r>
      <w:r>
        <w:rPr>
          <w:spacing w:val="-2"/>
        </w:rPr>
        <w:t>самостоятельному</w:t>
      </w:r>
      <w:r>
        <w:tab/>
      </w:r>
      <w:r>
        <w:tab/>
      </w:r>
      <w:r>
        <w:rPr>
          <w:spacing w:val="-2"/>
        </w:rPr>
        <w:t>планированию</w:t>
      </w:r>
      <w:r>
        <w:tab/>
      </w:r>
      <w:r>
        <w:tab/>
      </w:r>
      <w:r>
        <w:rPr>
          <w:spacing w:val="-10"/>
        </w:rPr>
        <w:t>и</w:t>
      </w:r>
      <w:r>
        <w:tab/>
      </w:r>
      <w:r>
        <w:rPr>
          <w:spacing w:val="-2"/>
        </w:rPr>
        <w:t>осуществлению</w:t>
      </w:r>
      <w:r>
        <w:tab/>
      </w:r>
      <w:r>
        <w:rPr>
          <w:spacing w:val="-2"/>
        </w:rPr>
        <w:t xml:space="preserve">учебной </w:t>
      </w:r>
      <w:r>
        <w:t xml:space="preserve">деятельностииорганизации учебногосотрудничестваспедагогическимиработниками </w:t>
      </w:r>
      <w:r>
        <w:rPr>
          <w:spacing w:val="-10"/>
        </w:rPr>
        <w:t>и</w:t>
      </w:r>
      <w:r>
        <w:tab/>
      </w:r>
      <w:r>
        <w:rPr>
          <w:spacing w:val="-2"/>
        </w:rPr>
        <w:t>сверстниками,</w:t>
      </w:r>
      <w:r>
        <w:tab/>
      </w:r>
      <w:r>
        <w:rPr>
          <w:spacing w:val="-10"/>
        </w:rPr>
        <w:t>к</w:t>
      </w:r>
      <w:r>
        <w:tab/>
      </w:r>
      <w:r>
        <w:tab/>
      </w:r>
      <w:r>
        <w:rPr>
          <w:spacing w:val="-2"/>
        </w:rPr>
        <w:t>участию</w:t>
      </w:r>
      <w:r>
        <w:tab/>
      </w:r>
      <w:r>
        <w:tab/>
      </w:r>
      <w:r>
        <w:rPr>
          <w:spacing w:val="-10"/>
        </w:rPr>
        <w:t>в</w:t>
      </w:r>
      <w:r>
        <w:tab/>
      </w:r>
      <w:r>
        <w:tab/>
      </w:r>
      <w:r>
        <w:rPr>
          <w:spacing w:val="-2"/>
        </w:rPr>
        <w:t>построении</w:t>
      </w:r>
      <w:r>
        <w:tab/>
      </w:r>
      <w:r>
        <w:rPr>
          <w:spacing w:val="-2"/>
        </w:rPr>
        <w:t>индивидуальной</w:t>
      </w:r>
      <w:r>
        <w:tab/>
      </w:r>
      <w:r>
        <w:tab/>
      </w:r>
      <w:r>
        <w:rPr>
          <w:spacing w:val="-2"/>
        </w:rPr>
        <w:t>образовательной</w:t>
      </w:r>
    </w:p>
    <w:p w:rsidR="0056640A" w:rsidRDefault="00A4428B">
      <w:pPr>
        <w:pStyle w:val="a3"/>
        <w:ind w:firstLine="0"/>
        <w:jc w:val="left"/>
      </w:pPr>
      <w:r>
        <w:rPr>
          <w:spacing w:val="-2"/>
        </w:rPr>
        <w:t>траектории;</w:t>
      </w:r>
    </w:p>
    <w:p w:rsidR="0056640A" w:rsidRDefault="00A4428B">
      <w:pPr>
        <w:pStyle w:val="a3"/>
        <w:spacing w:before="52" w:line="276" w:lineRule="auto"/>
        <w:ind w:right="721"/>
      </w:pPr>
      <w: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56640A" w:rsidRDefault="00A4428B">
      <w:pPr>
        <w:pStyle w:val="a3"/>
        <w:spacing w:line="276" w:lineRule="auto"/>
        <w:ind w:right="726"/>
      </w:pPr>
      <w: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56640A" w:rsidRDefault="00A4428B">
      <w:pPr>
        <w:pStyle w:val="a3"/>
        <w:spacing w:line="276" w:lineRule="auto"/>
        <w:ind w:left="1003" w:right="1753" w:firstLine="0"/>
        <w:jc w:val="left"/>
      </w:pPr>
      <w:r>
        <w:t>познавательными универсальными учебными действиями; коммуникативнымиуниверсальнымиучебнымидействиями; регулятивными универсальными учебными действиями.</w:t>
      </w:r>
    </w:p>
    <w:p w:rsidR="0056640A" w:rsidRDefault="00A4428B">
      <w:pPr>
        <w:pStyle w:val="a3"/>
        <w:spacing w:line="276" w:lineRule="auto"/>
        <w:ind w:right="719"/>
      </w:pPr>
      <w: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56640A" w:rsidRDefault="00A4428B">
      <w:pPr>
        <w:pStyle w:val="a3"/>
        <w:spacing w:line="276" w:lineRule="auto"/>
        <w:ind w:right="723"/>
      </w:pPr>
      <w:r>
        <w:t>Овладение системой коммуникативных универсальных учебных действий обеспечиваетсформированностьсоциальныхнавыковобщения,совместной</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деятельности.</w:t>
      </w:r>
    </w:p>
    <w:p w:rsidR="0056640A" w:rsidRDefault="00A4428B">
      <w:pPr>
        <w:pStyle w:val="a3"/>
        <w:spacing w:before="53" w:line="276" w:lineRule="auto"/>
        <w:ind w:right="723"/>
      </w:pPr>
      <w:r>
        <w:t>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56640A" w:rsidRDefault="00A4428B">
      <w:pPr>
        <w:pStyle w:val="a3"/>
        <w:spacing w:before="1"/>
        <w:ind w:left="1003" w:firstLine="0"/>
      </w:pPr>
      <w:r>
        <w:t>Предметныерезультаты</w:t>
      </w:r>
      <w:r>
        <w:rPr>
          <w:spacing w:val="-2"/>
        </w:rPr>
        <w:t>включают:</w:t>
      </w:r>
    </w:p>
    <w:p w:rsidR="0056640A" w:rsidRDefault="00A4428B">
      <w:pPr>
        <w:pStyle w:val="a3"/>
        <w:spacing w:before="45" w:line="276" w:lineRule="auto"/>
        <w:ind w:right="724"/>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56640A" w:rsidRDefault="00A4428B">
      <w:pPr>
        <w:pStyle w:val="a3"/>
        <w:spacing w:before="1" w:line="276" w:lineRule="auto"/>
        <w:ind w:right="728"/>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6640A" w:rsidRDefault="00A4428B">
      <w:pPr>
        <w:pStyle w:val="a3"/>
        <w:ind w:left="1003" w:firstLine="0"/>
      </w:pPr>
      <w:r>
        <w:t>Требованиякпредметным</w:t>
      </w:r>
      <w:r>
        <w:rPr>
          <w:spacing w:val="-2"/>
        </w:rPr>
        <w:t>результатам:</w:t>
      </w:r>
    </w:p>
    <w:p w:rsidR="0056640A" w:rsidRDefault="00A4428B">
      <w:pPr>
        <w:pStyle w:val="a3"/>
        <w:spacing w:before="48" w:line="278" w:lineRule="auto"/>
        <w:ind w:right="812"/>
        <w:jc w:val="left"/>
      </w:pPr>
      <w:r>
        <w:t>сформулированывдеятельностнойформесусилениемакцентанаприменение знаний и конкретные умения;</w:t>
      </w:r>
    </w:p>
    <w:p w:rsidR="0056640A" w:rsidRDefault="00A4428B">
      <w:pPr>
        <w:pStyle w:val="a3"/>
        <w:spacing w:line="276" w:lineRule="auto"/>
        <w:ind w:right="812"/>
        <w:jc w:val="left"/>
      </w:pPr>
      <w:r>
        <w:t>определяютминимумсодержаниягарантированногогосударствомосновного общего образования, построенного в логике изучения каждого учебного предмета;</w:t>
      </w:r>
    </w:p>
    <w:p w:rsidR="0056640A" w:rsidRDefault="00A4428B">
      <w:pPr>
        <w:pStyle w:val="a3"/>
        <w:spacing w:before="1" w:line="278" w:lineRule="auto"/>
        <w:jc w:val="left"/>
      </w:pPr>
      <w:r>
        <w:t>определяюттребованиякрезультатамосвоенияпрограммосновногообщего образования по учебным предметам на базовом уровне;</w:t>
      </w:r>
    </w:p>
    <w:p w:rsidR="0056640A" w:rsidRDefault="00A4428B">
      <w:pPr>
        <w:pStyle w:val="a3"/>
        <w:spacing w:line="276" w:lineRule="auto"/>
        <w:ind w:right="812"/>
        <w:jc w:val="left"/>
      </w:pPr>
      <w:r>
        <w:t>усиливаютакцентынаизучениеявленийипроцессовсовременнойРоссии и мира в целом, современного состояния науки.</w:t>
      </w:r>
    </w:p>
    <w:p w:rsidR="0056640A" w:rsidRDefault="0056640A">
      <w:pPr>
        <w:pStyle w:val="a3"/>
        <w:spacing w:before="122"/>
        <w:ind w:left="0" w:firstLine="0"/>
        <w:jc w:val="left"/>
      </w:pPr>
    </w:p>
    <w:p w:rsidR="0056640A" w:rsidRDefault="00A4428B">
      <w:pPr>
        <w:pStyle w:val="1"/>
        <w:numPr>
          <w:ilvl w:val="1"/>
          <w:numId w:val="72"/>
        </w:numPr>
        <w:tabs>
          <w:tab w:val="left" w:pos="2027"/>
          <w:tab w:val="left" w:pos="2832"/>
        </w:tabs>
        <w:spacing w:line="278" w:lineRule="auto"/>
        <w:ind w:left="2832" w:right="2067" w:hanging="1224"/>
        <w:jc w:val="left"/>
      </w:pPr>
      <w:bookmarkStart w:id="5" w:name="_bookmark5"/>
      <w:bookmarkEnd w:id="5"/>
      <w:r>
        <w:t>СИСТЕМАОЦЕНКИДОСТИЖЕНИЯПЛАНИРУЕМЫХ РЕЗУЛЬТАТОВ ОСВОЕНИЯООП ООО.</w:t>
      </w:r>
    </w:p>
    <w:p w:rsidR="0056640A" w:rsidRDefault="00A4428B">
      <w:pPr>
        <w:pStyle w:val="2"/>
        <w:spacing w:line="317" w:lineRule="exact"/>
        <w:ind w:left="1003"/>
      </w:pPr>
      <w:r>
        <w:t>Общие</w:t>
      </w:r>
      <w:r>
        <w:rPr>
          <w:spacing w:val="-2"/>
        </w:rPr>
        <w:t>положения</w:t>
      </w:r>
    </w:p>
    <w:p w:rsidR="0056640A" w:rsidRDefault="00A4428B">
      <w:pPr>
        <w:pStyle w:val="a3"/>
        <w:spacing w:before="38" w:line="276" w:lineRule="auto"/>
        <w:ind w:right="714"/>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ООО и обеспечение эффективной обратной связи, позволяющей осуществлять управление образовательным процессом.</w:t>
      </w:r>
    </w:p>
    <w:p w:rsidR="0056640A" w:rsidRDefault="00A4428B">
      <w:pPr>
        <w:pStyle w:val="a3"/>
        <w:spacing w:before="1" w:line="278" w:lineRule="auto"/>
        <w:ind w:right="719"/>
      </w:pPr>
      <w:r>
        <w:t>Основными направлениями и целями оценочной деятельности вобразовательной организации являются:</w:t>
      </w:r>
    </w:p>
    <w:p w:rsidR="0056640A" w:rsidRDefault="00A4428B">
      <w:pPr>
        <w:pStyle w:val="a3"/>
        <w:spacing w:line="276" w:lineRule="auto"/>
        <w:ind w:right="719"/>
      </w:pPr>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w:t>
      </w:r>
      <w:r>
        <w:rPr>
          <w:spacing w:val="-2"/>
        </w:rPr>
        <w:t>процедур;</w:t>
      </w:r>
    </w:p>
    <w:p w:rsidR="0056640A" w:rsidRDefault="00A4428B">
      <w:pPr>
        <w:pStyle w:val="a3"/>
        <w:spacing w:line="276" w:lineRule="auto"/>
        <w:ind w:right="720"/>
      </w:pPr>
      <w:r>
        <w:t>оценка результатов деятельности образовательной организации как основа аккредитационных процедур.</w:t>
      </w:r>
    </w:p>
    <w:p w:rsidR="0056640A" w:rsidRDefault="00A4428B">
      <w:pPr>
        <w:pStyle w:val="a3"/>
        <w:ind w:left="1003" w:firstLine="0"/>
      </w:pPr>
      <w:r>
        <w:t>Основнымобъектомсистемыоценки,еёсодержательнойикритериальной</w:t>
      </w:r>
      <w:r>
        <w:rPr>
          <w:spacing w:val="-2"/>
        </w:rPr>
        <w:t xml:space="preserve"> базой</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2" w:firstLine="0"/>
      </w:pPr>
      <w:r>
        <w:lastRenderedPageBreak/>
        <w:t>выступают требования ФГОС ООО, которые конкретизируются в планируемых результатах освоения обучающимися ООП ООО. Система оценки включаетпроцедуры внутренней и внешней оценки.</w:t>
      </w:r>
    </w:p>
    <w:p w:rsidR="0056640A" w:rsidRDefault="00A4428B">
      <w:pPr>
        <w:pStyle w:val="a3"/>
        <w:spacing w:line="320" w:lineRule="exact"/>
        <w:ind w:left="1003" w:firstLine="0"/>
        <w:jc w:val="left"/>
      </w:pPr>
      <w:r>
        <w:t>Внутренняяоценка</w:t>
      </w:r>
      <w:r>
        <w:rPr>
          <w:spacing w:val="-2"/>
        </w:rPr>
        <w:t>включает:</w:t>
      </w:r>
    </w:p>
    <w:p w:rsidR="0056640A" w:rsidRDefault="00A4428B">
      <w:pPr>
        <w:pStyle w:val="a3"/>
        <w:spacing w:before="50"/>
        <w:ind w:left="1003" w:firstLine="0"/>
        <w:jc w:val="left"/>
      </w:pPr>
      <w:r>
        <w:rPr>
          <w:spacing w:val="-2"/>
        </w:rPr>
        <w:t>стартовуюдиагностику;</w:t>
      </w:r>
    </w:p>
    <w:p w:rsidR="0056640A" w:rsidRDefault="00A4428B">
      <w:pPr>
        <w:pStyle w:val="a3"/>
        <w:spacing w:before="50" w:line="276" w:lineRule="auto"/>
        <w:ind w:left="1003" w:right="5711" w:firstLine="0"/>
        <w:jc w:val="left"/>
      </w:pPr>
      <w:r>
        <w:t>текущую и тематическую оценку; психолого-педагогическоенаблюдение;</w:t>
      </w:r>
    </w:p>
    <w:p w:rsidR="0056640A" w:rsidRDefault="00A4428B">
      <w:pPr>
        <w:pStyle w:val="a3"/>
        <w:spacing w:line="278" w:lineRule="auto"/>
        <w:ind w:left="1003" w:right="1753" w:firstLine="0"/>
        <w:jc w:val="left"/>
      </w:pPr>
      <w:r>
        <w:t>внутренниймониторингобразовательныхдостиженийобучающихся. Внешняя оценка включает:</w:t>
      </w:r>
    </w:p>
    <w:p w:rsidR="0056640A" w:rsidRDefault="00A4428B">
      <w:pPr>
        <w:pStyle w:val="a3"/>
        <w:spacing w:line="317" w:lineRule="exact"/>
        <w:ind w:left="1003" w:firstLine="0"/>
        <w:jc w:val="left"/>
      </w:pPr>
      <w:r>
        <w:t>независимуюоценкукачества</w:t>
      </w:r>
      <w:r>
        <w:rPr>
          <w:spacing w:val="-2"/>
        </w:rPr>
        <w:t>образования;</w:t>
      </w:r>
    </w:p>
    <w:p w:rsidR="0056640A" w:rsidRDefault="00A4428B">
      <w:pPr>
        <w:pStyle w:val="a3"/>
        <w:spacing w:before="44" w:line="278" w:lineRule="auto"/>
        <w:ind w:right="720"/>
      </w:pPr>
      <w:r>
        <w:t xml:space="preserve">мониторинговые исследования муниципального, регионального и федерального </w:t>
      </w:r>
      <w:r>
        <w:rPr>
          <w:spacing w:val="-2"/>
        </w:rPr>
        <w:t>уровней.</w:t>
      </w:r>
    </w:p>
    <w:p w:rsidR="0056640A" w:rsidRDefault="00A4428B">
      <w:pPr>
        <w:pStyle w:val="a3"/>
        <w:spacing w:line="276" w:lineRule="auto"/>
        <w:ind w:right="718"/>
      </w:pPr>
      <w: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56640A" w:rsidRDefault="00A4428B">
      <w:pPr>
        <w:pStyle w:val="a3"/>
        <w:spacing w:line="276" w:lineRule="auto"/>
        <w:ind w:right="708"/>
      </w:pPr>
      <w:r>
        <w:t>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результатыобучения, выраженные в деятельностной форме.</w:t>
      </w:r>
    </w:p>
    <w:p w:rsidR="0056640A" w:rsidRDefault="00A4428B">
      <w:pPr>
        <w:pStyle w:val="a3"/>
        <w:spacing w:line="276" w:lineRule="auto"/>
        <w:ind w:right="720"/>
      </w:pPr>
      <w:r>
        <w:t>Уровневый подход служит важнейшей основой для организациииндивидуальной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56640A" w:rsidRDefault="00A4428B">
      <w:pPr>
        <w:pStyle w:val="a3"/>
        <w:spacing w:line="276" w:lineRule="auto"/>
        <w:ind w:right="711"/>
      </w:pPr>
      <w:r>
        <w:t>Уровневый подход реализуется за счёт фиксации различных уровнейдостижения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всемиобучающимися в ходе учебногопроцесса.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56640A" w:rsidRDefault="00A4428B">
      <w:pPr>
        <w:pStyle w:val="a3"/>
        <w:spacing w:line="278" w:lineRule="auto"/>
        <w:ind w:left="1003" w:right="860" w:firstLine="0"/>
      </w:pPr>
      <w:r>
        <w:t>Комплексныйподходкоценкеобразовательныхдостиженийреализуется через: оценку предметных и метапредметных результатов;</w:t>
      </w:r>
    </w:p>
    <w:p w:rsidR="0056640A" w:rsidRDefault="00A4428B">
      <w:pPr>
        <w:pStyle w:val="a3"/>
        <w:spacing w:line="276" w:lineRule="auto"/>
        <w:ind w:right="710"/>
      </w:pPr>
      <w:r>
        <w:t>использования комплекса оценочных процедур какосновы дляоценкидинамики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56640A" w:rsidRDefault="00A4428B">
      <w:pPr>
        <w:pStyle w:val="a3"/>
        <w:spacing w:line="278" w:lineRule="auto"/>
        <w:ind w:right="728"/>
      </w:pPr>
      <w:r>
        <w:t>использования разнообразных методов и форм оценки, взаимно дополняющих другдруга:стандартизированныхустныхиписьменныхработ,проектов,</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практических(втомчислеисследовательских)итворческих</w:t>
      </w:r>
      <w:r>
        <w:rPr>
          <w:spacing w:val="-2"/>
        </w:rPr>
        <w:t>работ;</w:t>
      </w:r>
    </w:p>
    <w:p w:rsidR="0056640A" w:rsidRDefault="00A4428B">
      <w:pPr>
        <w:pStyle w:val="a3"/>
        <w:spacing w:before="53" w:line="276" w:lineRule="auto"/>
        <w:ind w:right="723"/>
      </w:pPr>
      <w:r>
        <w:t xml:space="preserve">использования форм работы, обеспечивающих возможность включения обучающихся в самостоятельную оценочную деятельность (самоанализ, самооценка, </w:t>
      </w:r>
      <w:r>
        <w:rPr>
          <w:spacing w:val="-2"/>
        </w:rPr>
        <w:t>взаимооценка);</w:t>
      </w:r>
    </w:p>
    <w:p w:rsidR="0056640A" w:rsidRDefault="00A4428B">
      <w:pPr>
        <w:pStyle w:val="a3"/>
        <w:spacing w:before="1" w:line="276" w:lineRule="auto"/>
        <w:ind w:right="708"/>
      </w:pPr>
      <w:r>
        <w:t>использованиямониторингадинамическихпоказателейосвоенияуменийи знаний, в том числе формируемых с использованием информационно- коммуникационных (цифровых) технологий.</w:t>
      </w:r>
    </w:p>
    <w:p w:rsidR="0056640A" w:rsidRDefault="00A4428B">
      <w:pPr>
        <w:pStyle w:val="a3"/>
        <w:spacing w:line="276" w:lineRule="auto"/>
        <w:ind w:right="711"/>
      </w:pPr>
      <w: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56640A" w:rsidRDefault="00A4428B">
      <w:pPr>
        <w:pStyle w:val="a3"/>
        <w:spacing w:line="278" w:lineRule="auto"/>
        <w:ind w:right="732"/>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56640A" w:rsidRDefault="00A4428B">
      <w:pPr>
        <w:pStyle w:val="a3"/>
        <w:spacing w:line="276" w:lineRule="auto"/>
        <w:ind w:right="710"/>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делатьосознанный выбор своейобразовательной траектории,в том числе выбор профессии; ценностно-смысловых установках обучающихся, формируемых средствами учебных предметов.</w:t>
      </w:r>
    </w:p>
    <w:p w:rsidR="0056640A" w:rsidRDefault="00A4428B">
      <w:pPr>
        <w:pStyle w:val="a3"/>
        <w:spacing w:line="276" w:lineRule="auto"/>
        <w:ind w:right="722"/>
      </w:pPr>
      <w: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w:t>
      </w:r>
      <w:r>
        <w:rPr>
          <w:spacing w:val="-2"/>
        </w:rPr>
        <w:t>данных.</w:t>
      </w:r>
    </w:p>
    <w:p w:rsidR="0056640A" w:rsidRDefault="00A4428B">
      <w:pPr>
        <w:pStyle w:val="2"/>
        <w:spacing w:before="3"/>
        <w:ind w:left="295"/>
      </w:pPr>
      <w:r>
        <w:t>Особенностиоценкиметапредметныхипредметных</w:t>
      </w:r>
      <w:r>
        <w:rPr>
          <w:spacing w:val="-2"/>
        </w:rPr>
        <w:t>результатов</w:t>
      </w:r>
    </w:p>
    <w:p w:rsidR="0056640A" w:rsidRDefault="00A4428B">
      <w:pPr>
        <w:pStyle w:val="a3"/>
        <w:spacing w:before="38" w:line="276" w:lineRule="auto"/>
        <w:ind w:right="709"/>
      </w:pPr>
      <w:r>
        <w:t>Оценка метапредметных результатов представляет собой оценку достижения планируемых результатов освоения ООП ООО, которые отражают совокупность познавательных,коммуникативныхирегулятивныхуниверсальных учебныхдействий, а также систему междисциплинарных (межпредметных) понятий.</w:t>
      </w:r>
    </w:p>
    <w:p w:rsidR="0056640A" w:rsidRDefault="00A4428B">
      <w:pPr>
        <w:pStyle w:val="a3"/>
        <w:spacing w:line="276" w:lineRule="auto"/>
        <w:ind w:right="714"/>
      </w:pPr>
      <w:r>
        <w:t>Формирование метапредметных результатов обеспечивается комплексом освоения программ учебных предметов и внеурочной деятельности.</w:t>
      </w:r>
    </w:p>
    <w:p w:rsidR="0056640A" w:rsidRDefault="00A4428B">
      <w:pPr>
        <w:pStyle w:val="a3"/>
        <w:tabs>
          <w:tab w:val="left" w:pos="2784"/>
          <w:tab w:val="left" w:pos="5179"/>
          <w:tab w:val="left" w:pos="6768"/>
          <w:tab w:val="left" w:pos="8554"/>
        </w:tabs>
        <w:spacing w:before="3" w:line="276" w:lineRule="auto"/>
        <w:ind w:right="719"/>
        <w:jc w:val="right"/>
      </w:pPr>
      <w:r>
        <w:t xml:space="preserve">Основнымобъектомоценкиметапредметныхрезультатовявляетсяовладение: </w:t>
      </w:r>
      <w:r>
        <w:rPr>
          <w:spacing w:val="-2"/>
        </w:rPr>
        <w:t>познавательными</w:t>
      </w:r>
      <w:r>
        <w:tab/>
      </w:r>
      <w:r>
        <w:rPr>
          <w:spacing w:val="-2"/>
        </w:rPr>
        <w:t>универсальными</w:t>
      </w:r>
      <w:r>
        <w:tab/>
      </w:r>
      <w:r>
        <w:rPr>
          <w:spacing w:val="-2"/>
        </w:rPr>
        <w:t>учебными</w:t>
      </w:r>
      <w:r>
        <w:tab/>
      </w:r>
      <w:r>
        <w:rPr>
          <w:spacing w:val="-2"/>
        </w:rPr>
        <w:t>действиями</w:t>
      </w:r>
      <w:r>
        <w:tab/>
      </w:r>
      <w:r>
        <w:rPr>
          <w:spacing w:val="-2"/>
        </w:rPr>
        <w:t xml:space="preserve">(замещение, </w:t>
      </w:r>
      <w:r>
        <w:t>моделирование,кодированиеидекодированиеинформации,логические</w:t>
      </w:r>
      <w:r>
        <w:rPr>
          <w:spacing w:val="-2"/>
        </w:rPr>
        <w:t>операции,</w:t>
      </w:r>
    </w:p>
    <w:p w:rsidR="0056640A" w:rsidRDefault="00A4428B">
      <w:pPr>
        <w:pStyle w:val="a3"/>
        <w:spacing w:line="321" w:lineRule="exact"/>
        <w:ind w:firstLine="0"/>
      </w:pPr>
      <w:r>
        <w:t>включаяобщиеприемырешения</w:t>
      </w:r>
      <w:r>
        <w:rPr>
          <w:spacing w:val="-2"/>
        </w:rPr>
        <w:t>задач);</w:t>
      </w:r>
    </w:p>
    <w:p w:rsidR="0056640A" w:rsidRDefault="00A4428B">
      <w:pPr>
        <w:pStyle w:val="a3"/>
        <w:spacing w:before="50" w:line="276" w:lineRule="auto"/>
        <w:ind w:right="720"/>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обосновыватьсвоюпозицию,задаватьвопросы,необходимыедляорганизации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собственнойдеятельностиисотрудничествас</w:t>
      </w:r>
      <w:r>
        <w:rPr>
          <w:spacing w:val="-2"/>
        </w:rPr>
        <w:t>партнером);</w:t>
      </w:r>
    </w:p>
    <w:p w:rsidR="0056640A" w:rsidRDefault="00A4428B">
      <w:pPr>
        <w:pStyle w:val="a3"/>
        <w:spacing w:before="53" w:line="276" w:lineRule="auto"/>
        <w:ind w:right="717"/>
      </w:pPr>
      <w: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w:t>
      </w:r>
      <w:r>
        <w:rPr>
          <w:spacing w:val="-2"/>
        </w:rPr>
        <w:t>внимания).</w:t>
      </w:r>
    </w:p>
    <w:p w:rsidR="0056640A" w:rsidRDefault="00A4428B">
      <w:pPr>
        <w:pStyle w:val="a3"/>
        <w:spacing w:line="276" w:lineRule="auto"/>
        <w:ind w:right="709"/>
        <w:rPr>
          <w:b/>
        </w:rPr>
      </w:pPr>
      <w:r>
        <w:t xml:space="preserve">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коммуникативныхипознавательныхуниверсальныхучебныхдействий. </w:t>
      </w:r>
      <w:r>
        <w:rPr>
          <w:b/>
        </w:rPr>
        <w:t>Организация и содержание оценочных процедур</w:t>
      </w:r>
    </w:p>
    <w:p w:rsidR="0056640A" w:rsidRDefault="00A4428B">
      <w:pPr>
        <w:pStyle w:val="a3"/>
        <w:ind w:left="1003" w:firstLine="0"/>
      </w:pPr>
      <w:r>
        <w:t>Формы</w:t>
      </w:r>
      <w:r>
        <w:rPr>
          <w:spacing w:val="-2"/>
        </w:rPr>
        <w:t>оценки:</w:t>
      </w:r>
    </w:p>
    <w:p w:rsidR="0056640A" w:rsidRDefault="00A4428B">
      <w:pPr>
        <w:pStyle w:val="a3"/>
        <w:spacing w:before="48" w:line="276" w:lineRule="auto"/>
        <w:ind w:right="716"/>
      </w:pPr>
      <w:r>
        <w:t xml:space="preserve">для проверки читательской грамотности - письменная работа на межпредметной </w:t>
      </w:r>
      <w:r>
        <w:rPr>
          <w:spacing w:val="-2"/>
        </w:rPr>
        <w:t>основе;</w:t>
      </w:r>
    </w:p>
    <w:p w:rsidR="0056640A" w:rsidRDefault="00A4428B">
      <w:pPr>
        <w:pStyle w:val="a3"/>
        <w:spacing w:before="1" w:line="276" w:lineRule="auto"/>
        <w:ind w:right="717"/>
      </w:pPr>
      <w:r>
        <w:t>для проверки цифровой грамотности - практическая работа в сочетании с письменной (компьютеризованной) частью;</w:t>
      </w:r>
    </w:p>
    <w:p w:rsidR="0056640A" w:rsidRDefault="00A4428B">
      <w:pPr>
        <w:pStyle w:val="a3"/>
        <w:spacing w:before="1" w:line="276" w:lineRule="auto"/>
        <w:ind w:right="718"/>
      </w:pPr>
      <w:r>
        <w:t xml:space="preserve">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w:t>
      </w:r>
      <w:r>
        <w:rPr>
          <w:spacing w:val="-2"/>
        </w:rPr>
        <w:t>проектов.</w:t>
      </w:r>
    </w:p>
    <w:p w:rsidR="0056640A" w:rsidRDefault="00A4428B">
      <w:pPr>
        <w:pStyle w:val="a3"/>
        <w:spacing w:line="278" w:lineRule="auto"/>
        <w:ind w:right="726"/>
      </w:pPr>
      <w:r>
        <w:t>Каждый из перечисленных видов диагностики проводится с периодичностью не менее чем один раз в два года.</w:t>
      </w:r>
    </w:p>
    <w:p w:rsidR="0056640A" w:rsidRDefault="00A4428B">
      <w:pPr>
        <w:pStyle w:val="a3"/>
        <w:spacing w:line="276" w:lineRule="auto"/>
        <w:ind w:right="706"/>
      </w:pPr>
      <w:r>
        <w:t>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конструкторскую,социальную, художественно-творческую и другие).</w:t>
      </w:r>
    </w:p>
    <w:p w:rsidR="0056640A" w:rsidRDefault="00A4428B">
      <w:pPr>
        <w:pStyle w:val="a3"/>
        <w:spacing w:line="276" w:lineRule="auto"/>
        <w:ind w:left="1003" w:right="3722" w:firstLine="0"/>
      </w:pPr>
      <w:r>
        <w:t>Выбор темы проекта осуществляется обучающимися. Результатомпроектаявляетсяоднаизследующих работ:</w:t>
      </w:r>
    </w:p>
    <w:p w:rsidR="0056640A" w:rsidRDefault="00A4428B">
      <w:pPr>
        <w:pStyle w:val="a3"/>
        <w:spacing w:line="278" w:lineRule="auto"/>
        <w:ind w:right="729"/>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56640A" w:rsidRDefault="00A4428B">
      <w:pPr>
        <w:pStyle w:val="a3"/>
        <w:spacing w:line="276" w:lineRule="auto"/>
        <w:ind w:right="721"/>
      </w:pPr>
      <w:r>
        <w:t>художественная творческая работа (в области литературы, музыки, изобразительного искусства),представленная ввидепрозаического илистихотворного</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18" w:firstLine="0"/>
      </w:pPr>
      <w:r>
        <w:lastRenderedPageBreak/>
        <w:t>произведения, инсценировки, художественной декламации, исполнения музыкального произведения, компьютерной анимации и других;</w:t>
      </w:r>
    </w:p>
    <w:p w:rsidR="0056640A" w:rsidRDefault="00A4428B">
      <w:pPr>
        <w:pStyle w:val="a3"/>
        <w:spacing w:line="276" w:lineRule="auto"/>
        <w:ind w:left="1003" w:right="3176" w:firstLine="0"/>
      </w:pPr>
      <w:r>
        <w:t>материальныйобъект,макет,иноеконструкторскоеизделие; отчетные материалы по социальному проекту.</w:t>
      </w:r>
    </w:p>
    <w:p w:rsidR="0056640A" w:rsidRDefault="00A4428B">
      <w:pPr>
        <w:pStyle w:val="a3"/>
        <w:spacing w:line="276" w:lineRule="auto"/>
        <w:ind w:right="718"/>
      </w:pPr>
      <w:r>
        <w:t xml:space="preserve">Требования к организации проектной деятельности, к содержанию и направленности проекта разрабатываются образовательной организацией в отдельном </w:t>
      </w:r>
      <w:r>
        <w:rPr>
          <w:spacing w:val="-2"/>
        </w:rPr>
        <w:t>Положении.</w:t>
      </w:r>
    </w:p>
    <w:p w:rsidR="0056640A" w:rsidRDefault="00A4428B">
      <w:pPr>
        <w:pStyle w:val="a3"/>
        <w:ind w:left="1003" w:firstLine="0"/>
      </w:pPr>
      <w:r>
        <w:t>Проектоцениваетсяпоследующим</w:t>
      </w:r>
      <w:r>
        <w:rPr>
          <w:spacing w:val="-2"/>
        </w:rPr>
        <w:t>критериям:</w:t>
      </w:r>
    </w:p>
    <w:p w:rsidR="0056640A" w:rsidRDefault="00A4428B">
      <w:pPr>
        <w:pStyle w:val="a3"/>
        <w:spacing w:before="39" w:line="276" w:lineRule="auto"/>
        <w:ind w:right="708"/>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56640A" w:rsidRDefault="00A4428B">
      <w:pPr>
        <w:pStyle w:val="a3"/>
        <w:spacing w:before="4" w:line="276" w:lineRule="auto"/>
        <w:ind w:right="714"/>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56640A" w:rsidRDefault="00A4428B">
      <w:pPr>
        <w:pStyle w:val="a3"/>
        <w:spacing w:line="276" w:lineRule="auto"/>
        <w:ind w:right="717"/>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56640A" w:rsidRDefault="00A4428B">
      <w:pPr>
        <w:pStyle w:val="a3"/>
        <w:spacing w:line="276" w:lineRule="auto"/>
        <w:ind w:right="716"/>
      </w:pPr>
      <w:r>
        <w:t>сформированностькоммуникативных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56640A" w:rsidRDefault="00A4428B">
      <w:pPr>
        <w:pStyle w:val="a3"/>
        <w:spacing w:before="1" w:line="276" w:lineRule="auto"/>
        <w:ind w:right="713"/>
      </w:pPr>
      <w:r>
        <w:t>Предметные результаты освоения ООП ООО с учетом специфики содержания предметныхобластей,включающихконкретныеучебныепредметы,ориентированына применение знаний, умений и навыков обучающимися в учебных ситуациях и реальных жизненных условиях, а также на успешное обучение.</w:t>
      </w:r>
    </w:p>
    <w:p w:rsidR="0056640A" w:rsidRDefault="00A4428B">
      <w:pPr>
        <w:pStyle w:val="a3"/>
        <w:spacing w:line="276" w:lineRule="auto"/>
        <w:ind w:right="713"/>
      </w:pPr>
      <w:r>
        <w:t>Оценка предметных результатов представляет собой оценку достижения обучающимися планируемых результатов по отдельным учебным предметам.</w:t>
      </w:r>
    </w:p>
    <w:p w:rsidR="0056640A" w:rsidRDefault="00A4428B">
      <w:pPr>
        <w:pStyle w:val="a3"/>
        <w:spacing w:line="276" w:lineRule="auto"/>
        <w:ind w:right="706"/>
      </w:pPr>
      <w: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56640A" w:rsidRDefault="00A4428B">
      <w:pPr>
        <w:pStyle w:val="a3"/>
        <w:spacing w:before="2" w:line="278" w:lineRule="auto"/>
        <w:ind w:right="718"/>
      </w:pPr>
      <w:r>
        <w:t>Для оценки предметных результатов используются критерии: знание и понимание, применение, функциональность.</w:t>
      </w:r>
    </w:p>
    <w:p w:rsidR="0056640A" w:rsidRDefault="00A4428B">
      <w:pPr>
        <w:pStyle w:val="a3"/>
        <w:spacing w:line="276" w:lineRule="auto"/>
        <w:ind w:right="723"/>
      </w:pPr>
      <w:r>
        <w:t>Обобщённый критерий «знание и понимание» включает знание и понимание ролиизучаемойобластизнанияи(или)видадеятельностивразличныхконтекстах,</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31" w:firstLine="0"/>
      </w:pPr>
      <w:r>
        <w:lastRenderedPageBreak/>
        <w:t xml:space="preserve">знание и понимание терминологии, понятий и идей, а также процедурных знаний или </w:t>
      </w:r>
      <w:r>
        <w:rPr>
          <w:spacing w:val="-2"/>
        </w:rPr>
        <w:t>алгоритмов.</w:t>
      </w:r>
    </w:p>
    <w:p w:rsidR="0056640A" w:rsidRDefault="00A4428B">
      <w:pPr>
        <w:pStyle w:val="a3"/>
        <w:spacing w:line="319" w:lineRule="exact"/>
        <w:ind w:left="1003" w:firstLine="0"/>
      </w:pPr>
      <w:r>
        <w:rPr>
          <w:spacing w:val="-2"/>
        </w:rPr>
        <w:t>Обобщённый критерий«применение»включает:</w:t>
      </w:r>
    </w:p>
    <w:p w:rsidR="0056640A" w:rsidRDefault="00A4428B">
      <w:pPr>
        <w:pStyle w:val="a3"/>
        <w:tabs>
          <w:tab w:val="left" w:pos="2143"/>
          <w:tab w:val="left" w:pos="2335"/>
          <w:tab w:val="left" w:pos="2635"/>
          <w:tab w:val="left" w:pos="3147"/>
          <w:tab w:val="left" w:pos="4179"/>
          <w:tab w:val="left" w:pos="4872"/>
          <w:tab w:val="left" w:pos="5045"/>
          <w:tab w:val="left" w:pos="6281"/>
          <w:tab w:val="left" w:pos="6377"/>
          <w:tab w:val="left" w:pos="6457"/>
          <w:tab w:val="left" w:pos="6862"/>
          <w:tab w:val="left" w:pos="7261"/>
          <w:tab w:val="left" w:pos="7698"/>
          <w:tab w:val="left" w:pos="8677"/>
          <w:tab w:val="left" w:pos="8932"/>
          <w:tab w:val="left" w:pos="9020"/>
          <w:tab w:val="left" w:pos="9400"/>
          <w:tab w:val="left" w:pos="10065"/>
        </w:tabs>
        <w:spacing w:before="43" w:line="276" w:lineRule="auto"/>
        <w:ind w:left="345" w:right="714" w:firstLine="677"/>
        <w:jc w:val="right"/>
      </w:pPr>
      <w:r>
        <w:rPr>
          <w:spacing w:val="-2"/>
        </w:rPr>
        <w:t>использование</w:t>
      </w:r>
      <w:r>
        <w:tab/>
      </w:r>
      <w:r>
        <w:rPr>
          <w:spacing w:val="-2"/>
        </w:rPr>
        <w:t>изучаемого</w:t>
      </w:r>
      <w:r>
        <w:tab/>
      </w:r>
      <w:r>
        <w:rPr>
          <w:spacing w:val="-2"/>
        </w:rPr>
        <w:t>материала</w:t>
      </w:r>
      <w:r>
        <w:tab/>
      </w:r>
      <w:r>
        <w:tab/>
      </w:r>
      <w:r>
        <w:tab/>
      </w:r>
      <w:r>
        <w:rPr>
          <w:spacing w:val="-4"/>
        </w:rPr>
        <w:t>при</w:t>
      </w:r>
      <w:r>
        <w:tab/>
      </w:r>
      <w:r>
        <w:rPr>
          <w:spacing w:val="-2"/>
        </w:rPr>
        <w:t>решении</w:t>
      </w:r>
      <w:r>
        <w:tab/>
      </w:r>
      <w:r>
        <w:rPr>
          <w:spacing w:val="-2"/>
        </w:rPr>
        <w:t>учебных</w:t>
      </w:r>
      <w:r>
        <w:tab/>
      </w:r>
      <w:r>
        <w:rPr>
          <w:spacing w:val="-2"/>
        </w:rPr>
        <w:t xml:space="preserve">задач, </w:t>
      </w:r>
      <w:r>
        <w:t xml:space="preserve">различающихсясложностьюпредметногосодержания,сочетаниемуниверсальных познавательныхдействийиопераций,степеньюпроработанностивучебномпроцессе; </w:t>
      </w:r>
      <w:r>
        <w:rPr>
          <w:spacing w:val="-2"/>
        </w:rPr>
        <w:t>использование</w:t>
      </w:r>
      <w:r>
        <w:tab/>
      </w:r>
      <w:r>
        <w:tab/>
      </w:r>
      <w:r>
        <w:rPr>
          <w:spacing w:val="-2"/>
        </w:rPr>
        <w:t>специфическихдля</w:t>
      </w:r>
      <w:r>
        <w:tab/>
      </w:r>
      <w:r>
        <w:tab/>
      </w:r>
      <w:r>
        <w:rPr>
          <w:spacing w:val="-2"/>
        </w:rPr>
        <w:t>предмета</w:t>
      </w:r>
      <w:r>
        <w:tab/>
      </w:r>
      <w:r>
        <w:tab/>
      </w:r>
      <w:r>
        <w:rPr>
          <w:spacing w:val="-2"/>
        </w:rPr>
        <w:t>способов</w:t>
      </w:r>
      <w:r>
        <w:tab/>
      </w:r>
      <w:r>
        <w:rPr>
          <w:spacing w:val="-2"/>
        </w:rPr>
        <w:t>действий</w:t>
      </w:r>
      <w:r>
        <w:tab/>
      </w:r>
      <w:r>
        <w:tab/>
      </w:r>
      <w:r>
        <w:rPr>
          <w:spacing w:val="-10"/>
        </w:rPr>
        <w:t>и</w:t>
      </w:r>
      <w:r>
        <w:tab/>
      </w:r>
      <w:r>
        <w:rPr>
          <w:spacing w:val="-2"/>
        </w:rPr>
        <w:t>видов деятельности</w:t>
      </w:r>
      <w:r>
        <w:tab/>
      </w:r>
      <w:r>
        <w:rPr>
          <w:spacing w:val="-6"/>
        </w:rPr>
        <w:t>по</w:t>
      </w:r>
      <w:r>
        <w:tab/>
      </w:r>
      <w:r>
        <w:rPr>
          <w:spacing w:val="-2"/>
        </w:rPr>
        <w:t>получению</w:t>
      </w:r>
      <w:r>
        <w:tab/>
        <w:t>новогознания,</w:t>
      </w:r>
      <w:r>
        <w:tab/>
      </w:r>
      <w:r>
        <w:rPr>
          <w:spacing w:val="-4"/>
        </w:rPr>
        <w:t>его</w:t>
      </w:r>
      <w:r>
        <w:tab/>
      </w:r>
      <w:r>
        <w:rPr>
          <w:spacing w:val="-2"/>
        </w:rPr>
        <w:t>интерпретации,</w:t>
      </w:r>
      <w:r>
        <w:tab/>
        <w:t>применениюи преобразованию прирешении учебныхзадач/проблем, в том числе в ходе поисковой</w:t>
      </w:r>
    </w:p>
    <w:p w:rsidR="0056640A" w:rsidRDefault="00A4428B">
      <w:pPr>
        <w:pStyle w:val="a3"/>
        <w:ind w:firstLine="0"/>
      </w:pPr>
      <w:r>
        <w:rPr>
          <w:spacing w:val="-2"/>
        </w:rPr>
        <w:t>деятельности,учебно-исследовательскойиучебно-проектнойдеятельности.</w:t>
      </w:r>
    </w:p>
    <w:p w:rsidR="0056640A" w:rsidRDefault="00A4428B">
      <w:pPr>
        <w:pStyle w:val="a3"/>
        <w:spacing w:before="50" w:line="276" w:lineRule="auto"/>
        <w:ind w:right="711"/>
      </w:pPr>
      <w:r>
        <w:t>Обобщённый критерий «функциональность» включает осознанное использование приобретённых знаний и способов действий при решении внеучебных проблем,различающихся сложностьюпредметного содержания, читательских умений, контекста, а также сочетанием когнитивных операций.</w:t>
      </w:r>
    </w:p>
    <w:p w:rsidR="0056640A" w:rsidRDefault="00A4428B">
      <w:pPr>
        <w:pStyle w:val="a3"/>
        <w:spacing w:before="1" w:line="276" w:lineRule="auto"/>
        <w:ind w:right="712"/>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56640A" w:rsidRDefault="00A4428B">
      <w:pPr>
        <w:pStyle w:val="a3"/>
        <w:spacing w:line="278" w:lineRule="auto"/>
        <w:ind w:right="723"/>
      </w:pPr>
      <w: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56640A" w:rsidRDefault="00A4428B">
      <w:pPr>
        <w:pStyle w:val="a3"/>
        <w:spacing w:line="278" w:lineRule="auto"/>
        <w:ind w:right="713"/>
      </w:pPr>
      <w:r>
        <w:t>Особенности оценки по отдельному учебному предмету фиксируются в приложении к ООП ООО.</w:t>
      </w:r>
    </w:p>
    <w:p w:rsidR="0056640A" w:rsidRDefault="00A4428B">
      <w:pPr>
        <w:pStyle w:val="a3"/>
        <w:spacing w:line="276" w:lineRule="auto"/>
        <w:ind w:right="725"/>
      </w:pPr>
      <w:r>
        <w:t xml:space="preserve">Описание оценки предметных результатов по отдельному учебному предмету </w:t>
      </w:r>
      <w:r>
        <w:rPr>
          <w:spacing w:val="-2"/>
        </w:rPr>
        <w:t>включает:</w:t>
      </w:r>
    </w:p>
    <w:p w:rsidR="0056640A" w:rsidRDefault="00A4428B">
      <w:pPr>
        <w:pStyle w:val="a3"/>
        <w:spacing w:line="276" w:lineRule="auto"/>
        <w:ind w:right="717"/>
      </w:pPr>
      <w:r>
        <w:t>списокитоговыхпланируемыхрезультатовсуказаниемэтаповихформирования и способов оценки (например, текущая (тематическая), устно (письменно), практика);</w:t>
      </w:r>
    </w:p>
    <w:p w:rsidR="0056640A" w:rsidRDefault="00A4428B">
      <w:pPr>
        <w:pStyle w:val="a3"/>
        <w:spacing w:line="276" w:lineRule="auto"/>
        <w:ind w:right="724"/>
      </w:pPr>
      <w:r>
        <w:t xml:space="preserve">требования к выставлению отметок за промежуточную аттестацию (при необходимости -с учётом степени значимости отметок за отдельные оценочные </w:t>
      </w:r>
      <w:r>
        <w:rPr>
          <w:spacing w:val="-2"/>
        </w:rPr>
        <w:t>процедуры);</w:t>
      </w:r>
    </w:p>
    <w:p w:rsidR="0056640A" w:rsidRDefault="00A4428B">
      <w:pPr>
        <w:pStyle w:val="a3"/>
        <w:ind w:left="1003" w:firstLine="0"/>
      </w:pPr>
      <w:r>
        <w:t>графикконтрольных</w:t>
      </w:r>
      <w:r>
        <w:rPr>
          <w:spacing w:val="-2"/>
        </w:rPr>
        <w:t>мероприятий.</w:t>
      </w:r>
    </w:p>
    <w:p w:rsidR="0056640A" w:rsidRDefault="00A4428B">
      <w:pPr>
        <w:pStyle w:val="a3"/>
        <w:spacing w:before="33" w:line="276" w:lineRule="auto"/>
        <w:ind w:right="709"/>
      </w:pPr>
      <w:r>
        <w:t xml:space="preserve">Стартовая диагностика проводится администрацией образовательной организации с целью оценки готовности к обучению на уровне основного общего </w:t>
      </w:r>
      <w:r>
        <w:rPr>
          <w:spacing w:val="-2"/>
        </w:rPr>
        <w:t>образования.</w:t>
      </w:r>
    </w:p>
    <w:p w:rsidR="0056640A" w:rsidRDefault="00A4428B">
      <w:pPr>
        <w:pStyle w:val="a3"/>
        <w:spacing w:before="3" w:line="276" w:lineRule="auto"/>
        <w:ind w:right="725"/>
      </w:pPr>
      <w:r>
        <w:t>Стартовая диагностика проводится в начале 5 класса и выступает как основа (точка отсчёта) для оценки динамики образовательных достижений обучающихся.</w:t>
      </w:r>
    </w:p>
    <w:p w:rsidR="0056640A" w:rsidRDefault="00A4428B">
      <w:pPr>
        <w:pStyle w:val="a3"/>
        <w:spacing w:before="1" w:line="276" w:lineRule="auto"/>
        <w:ind w:right="726"/>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56640A" w:rsidRDefault="00A4428B">
      <w:pPr>
        <w:pStyle w:val="a3"/>
        <w:spacing w:line="276" w:lineRule="auto"/>
        <w:ind w:right="722"/>
      </w:pPr>
      <w:r>
        <w:t>Стартоваядиагностикапроводитсяпедагогическимиработниками сцельюоценкиготовностикизучениюотдельныхпредметов.Результатыстартовой</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9" w:firstLine="0"/>
      </w:pPr>
      <w:bookmarkStart w:id="6" w:name="_bookmark6"/>
      <w:bookmarkEnd w:id="6"/>
      <w:r>
        <w:lastRenderedPageBreak/>
        <w:t>диагностики являются основанием для корректировки учебных программ и индивидуализации учебного процесса.</w:t>
      </w:r>
    </w:p>
    <w:p w:rsidR="0056640A" w:rsidRDefault="00A4428B">
      <w:pPr>
        <w:pStyle w:val="a3"/>
        <w:spacing w:line="276" w:lineRule="auto"/>
        <w:ind w:right="732"/>
      </w:pPr>
      <w:r>
        <w:t>Текущая оценка представляет собой процедуру оценки индивидуального продвижения обучающегося в освоении программы учебного предмета.</w:t>
      </w:r>
    </w:p>
    <w:p w:rsidR="0056640A" w:rsidRDefault="00A4428B">
      <w:pPr>
        <w:pStyle w:val="a3"/>
        <w:spacing w:line="276" w:lineRule="auto"/>
        <w:ind w:right="714"/>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56640A" w:rsidRDefault="00A4428B">
      <w:pPr>
        <w:pStyle w:val="a3"/>
        <w:spacing w:line="276" w:lineRule="auto"/>
        <w:ind w:right="715"/>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w:t>
      </w:r>
      <w:r>
        <w:rPr>
          <w:spacing w:val="-2"/>
        </w:rPr>
        <w:t>предмету.</w:t>
      </w:r>
    </w:p>
    <w:p w:rsidR="0056640A" w:rsidRDefault="00A4428B">
      <w:pPr>
        <w:pStyle w:val="a3"/>
        <w:spacing w:line="276" w:lineRule="auto"/>
        <w:ind w:right="715"/>
      </w:pPr>
      <w: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56640A" w:rsidRDefault="00A4428B">
      <w:pPr>
        <w:pStyle w:val="a3"/>
        <w:spacing w:line="278" w:lineRule="auto"/>
        <w:ind w:right="729"/>
      </w:pPr>
      <w:r>
        <w:t xml:space="preserve">Результаты текущей оценки являются основой для индивидуализации учебного </w:t>
      </w:r>
      <w:r>
        <w:rPr>
          <w:spacing w:val="-2"/>
        </w:rPr>
        <w:t>процесса.</w:t>
      </w:r>
    </w:p>
    <w:p w:rsidR="0056640A" w:rsidRDefault="00A4428B">
      <w:pPr>
        <w:pStyle w:val="a3"/>
        <w:spacing w:line="276" w:lineRule="auto"/>
        <w:ind w:right="729"/>
      </w:pPr>
      <w:r>
        <w:t>Тематическая оценка представляет собой процедуру оценки уровня достижения тематических планируемых результатов по учебному предмету.</w:t>
      </w:r>
    </w:p>
    <w:p w:rsidR="0056640A" w:rsidRDefault="00A4428B">
      <w:pPr>
        <w:pStyle w:val="a3"/>
        <w:spacing w:line="276" w:lineRule="auto"/>
        <w:ind w:left="1003" w:right="1753" w:firstLine="0"/>
        <w:jc w:val="left"/>
      </w:pPr>
      <w:r>
        <w:t>Внутренниймониторингпредставляетсобойследующиепроцедуры: стартовая диагностика;</w:t>
      </w:r>
    </w:p>
    <w:p w:rsidR="0056640A" w:rsidRDefault="00A4428B">
      <w:pPr>
        <w:pStyle w:val="a3"/>
        <w:spacing w:line="276" w:lineRule="auto"/>
        <w:ind w:left="1003" w:right="1753" w:firstLine="0"/>
        <w:jc w:val="left"/>
      </w:pPr>
      <w:r>
        <w:t>оценкауровнядостиженияпредметныхиметапредметныхрезультатов; оценка уровня функциональной грамотности;</w:t>
      </w:r>
    </w:p>
    <w:p w:rsidR="0056640A" w:rsidRDefault="00A4428B">
      <w:pPr>
        <w:pStyle w:val="a3"/>
        <w:spacing w:line="276" w:lineRule="auto"/>
        <w:ind w:right="716"/>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предлагаемыхпедагогическим работником обучающимся.</w:t>
      </w:r>
    </w:p>
    <w:p w:rsidR="0056640A" w:rsidRDefault="00A4428B">
      <w:pPr>
        <w:pStyle w:val="a3"/>
        <w:spacing w:line="276" w:lineRule="auto"/>
        <w:ind w:right="712"/>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дляповышения квалификации педагогического работника.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2"/>
        <w:numPr>
          <w:ilvl w:val="0"/>
          <w:numId w:val="74"/>
        </w:numPr>
        <w:tabs>
          <w:tab w:val="left" w:pos="4114"/>
        </w:tabs>
        <w:spacing w:before="216"/>
        <w:ind w:left="4114" w:hanging="358"/>
        <w:jc w:val="left"/>
      </w:pPr>
      <w:r>
        <w:rPr>
          <w:spacing w:val="-2"/>
        </w:rPr>
        <w:lastRenderedPageBreak/>
        <w:t>Содержательныйраздел.</w:t>
      </w:r>
    </w:p>
    <w:p w:rsidR="0056640A" w:rsidRDefault="00A4428B">
      <w:pPr>
        <w:pStyle w:val="1"/>
        <w:numPr>
          <w:ilvl w:val="1"/>
          <w:numId w:val="71"/>
        </w:numPr>
        <w:tabs>
          <w:tab w:val="left" w:pos="1310"/>
          <w:tab w:val="left" w:pos="5009"/>
        </w:tabs>
        <w:spacing w:before="52" w:line="276" w:lineRule="auto"/>
        <w:ind w:right="1280" w:hanging="4187"/>
      </w:pPr>
      <w:bookmarkStart w:id="7" w:name="_bookmark7"/>
      <w:bookmarkEnd w:id="7"/>
      <w:r>
        <w:t xml:space="preserve">РАБОЧАЯПРОГРАММАПОУЧЕБНОМУПРЕДМЕТУ«РУССКИЙ </w:t>
      </w:r>
      <w:r>
        <w:rPr>
          <w:spacing w:val="-2"/>
        </w:rPr>
        <w:t>ЯЗЫК».</w:t>
      </w:r>
    </w:p>
    <w:p w:rsidR="0056640A" w:rsidRDefault="00A4428B">
      <w:pPr>
        <w:pStyle w:val="a3"/>
        <w:spacing w:line="314" w:lineRule="exact"/>
        <w:ind w:left="1003" w:firstLine="0"/>
      </w:pPr>
      <w:r>
        <w:t>Рабочаяпрограммапоучебномупредмету«Русскийязык»(предметная</w:t>
      </w:r>
      <w:r>
        <w:rPr>
          <w:spacing w:val="-2"/>
        </w:rPr>
        <w:t>область</w:t>
      </w:r>
    </w:p>
    <w:p w:rsidR="0056640A" w:rsidRDefault="00A4428B">
      <w:pPr>
        <w:pStyle w:val="a3"/>
        <w:spacing w:before="43" w:line="276" w:lineRule="auto"/>
        <w:ind w:right="718" w:firstLine="0"/>
      </w:pPr>
      <w:r>
        <w:t>«Русский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56640A" w:rsidRDefault="00A4428B">
      <w:pPr>
        <w:pStyle w:val="a3"/>
        <w:spacing w:before="3" w:line="276" w:lineRule="auto"/>
        <w:ind w:right="720"/>
      </w:pPr>
      <w: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56640A" w:rsidRDefault="00A4428B">
      <w:pPr>
        <w:pStyle w:val="a3"/>
        <w:spacing w:line="276" w:lineRule="auto"/>
        <w:ind w:right="717"/>
      </w:pPr>
      <w:r>
        <w:t>Содержание обучения раскрывает содержательные линии, которыепредлагаются для обязательного изучения в каждом классе на уровне основного общего образования.</w:t>
      </w:r>
    </w:p>
    <w:p w:rsidR="0056640A" w:rsidRDefault="00A4428B">
      <w:pPr>
        <w:pStyle w:val="a3"/>
        <w:spacing w:before="1" w:line="276" w:lineRule="auto"/>
        <w:ind w:right="725"/>
      </w:pPr>
      <w:r>
        <w:t>Планируемые результаты освоения программы по русскому языку включают личностные, метапредметные результаты за весь период обучения на уровнеосновного общего образования, а также предметные достижения обучающегося за каждый год обучения.</w:t>
      </w:r>
    </w:p>
    <w:p w:rsidR="0056640A" w:rsidRDefault="00A4428B">
      <w:pPr>
        <w:pStyle w:val="a3"/>
        <w:spacing w:before="5"/>
        <w:ind w:left="1003" w:firstLine="0"/>
      </w:pPr>
      <w:r>
        <w:rPr>
          <w:spacing w:val="-2"/>
        </w:rPr>
        <w:t>Пояснительнаязаписка.</w:t>
      </w:r>
    </w:p>
    <w:p w:rsidR="0056640A" w:rsidRDefault="00A4428B">
      <w:pPr>
        <w:pStyle w:val="a3"/>
        <w:spacing w:before="43" w:line="276" w:lineRule="auto"/>
        <w:ind w:right="725"/>
      </w:pPr>
      <w: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56640A" w:rsidRDefault="00A4428B">
      <w:pPr>
        <w:pStyle w:val="a3"/>
        <w:spacing w:before="2"/>
        <w:ind w:left="1003" w:firstLine="0"/>
        <w:rPr>
          <w:position w:val="1"/>
        </w:rPr>
      </w:pPr>
      <w:r>
        <w:t>Программапорусскомуязыку</w:t>
      </w:r>
      <w:r>
        <w:rPr>
          <w:position w:val="1"/>
        </w:rPr>
        <w:t>позволит</w:t>
      </w:r>
      <w:r>
        <w:rPr>
          <w:spacing w:val="-2"/>
          <w:position w:val="1"/>
        </w:rPr>
        <w:t>учителю:</w:t>
      </w:r>
    </w:p>
    <w:p w:rsidR="0056640A" w:rsidRDefault="00A4428B">
      <w:pPr>
        <w:pStyle w:val="a3"/>
        <w:spacing w:before="50" w:line="276" w:lineRule="auto"/>
        <w:ind w:right="717"/>
      </w:pPr>
      <w:r>
        <w:t>реализоватьвпроцессепреподаваниярусскогоязыкасовременныеподходы к достижению личностных, метапредметных и предметных результатов обучения, сформулированных в ФГОС ООО;</w:t>
      </w:r>
    </w:p>
    <w:p w:rsidR="0056640A" w:rsidRDefault="00A4428B">
      <w:pPr>
        <w:pStyle w:val="a3"/>
        <w:spacing w:line="278" w:lineRule="auto"/>
        <w:ind w:right="718"/>
      </w:pPr>
      <w:r>
        <w:t>определить и структурировать планируемые результаты обучения и содержание русского языка по годам обучения в соответствии с ФГОС ООО;</w:t>
      </w:r>
    </w:p>
    <w:p w:rsidR="0056640A" w:rsidRDefault="00A4428B">
      <w:pPr>
        <w:pStyle w:val="a3"/>
        <w:spacing w:line="278" w:lineRule="auto"/>
        <w:ind w:right="722"/>
      </w:pPr>
      <w:r>
        <w:t>разработать календарно-тематическое планирование с учётом особенностей конкретного класса.</w:t>
      </w:r>
    </w:p>
    <w:p w:rsidR="0056640A" w:rsidRDefault="00A4428B">
      <w:pPr>
        <w:pStyle w:val="a3"/>
        <w:spacing w:line="276" w:lineRule="auto"/>
        <w:ind w:right="708"/>
      </w:pPr>
      <w:r>
        <w:t>Русский язык - государственный язык Российской Федерации, язык межнационального общения народов России, национальный язык русского народа.Как государственный язык и язык межнационального общения русский язык является средствомкоммуникации всехнародовРоссийской Федерации,основой их социально- экономической, культурной и духовной консолидации.</w:t>
      </w:r>
    </w:p>
    <w:p w:rsidR="0056640A" w:rsidRDefault="00A4428B">
      <w:pPr>
        <w:pStyle w:val="a3"/>
        <w:spacing w:line="276" w:lineRule="auto"/>
        <w:ind w:right="713"/>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функциональныхразновидностях,пониманиеегостилистическихособенностейи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0" w:firstLine="0"/>
      </w:pPr>
      <w:r>
        <w:lastRenderedPageBreak/>
        <w:t>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56640A" w:rsidRDefault="00A4428B">
      <w:pPr>
        <w:pStyle w:val="a3"/>
        <w:spacing w:line="276" w:lineRule="auto"/>
        <w:ind w:right="728"/>
      </w:pPr>
      <w: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56640A" w:rsidRDefault="00A4428B">
      <w:pPr>
        <w:pStyle w:val="a3"/>
        <w:spacing w:line="276" w:lineRule="auto"/>
        <w:ind w:right="727"/>
      </w:pPr>
      <w:r>
        <w:t>Обучение русскому языку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56640A" w:rsidRDefault="00A4428B">
      <w:pPr>
        <w:pStyle w:val="a3"/>
        <w:spacing w:before="2" w:line="276" w:lineRule="auto"/>
        <w:ind w:right="719"/>
      </w:pPr>
      <w: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56640A" w:rsidRDefault="00A4428B">
      <w:pPr>
        <w:pStyle w:val="a3"/>
        <w:tabs>
          <w:tab w:val="left" w:pos="2379"/>
          <w:tab w:val="left" w:pos="3672"/>
          <w:tab w:val="left" w:pos="4596"/>
          <w:tab w:val="left" w:pos="6204"/>
          <w:tab w:val="left" w:pos="6712"/>
          <w:tab w:val="left" w:pos="8367"/>
          <w:tab w:val="left" w:pos="9989"/>
        </w:tabs>
        <w:spacing w:line="276" w:lineRule="auto"/>
        <w:ind w:right="710"/>
        <w:jc w:val="right"/>
      </w:pPr>
      <w:r>
        <w:rPr>
          <w:spacing w:val="-2"/>
        </w:rPr>
        <w:t>Изучение</w:t>
      </w:r>
      <w:r>
        <w:tab/>
      </w:r>
      <w:r>
        <w:rPr>
          <w:spacing w:val="-2"/>
        </w:rPr>
        <w:t>русского</w:t>
      </w:r>
      <w:r>
        <w:tab/>
      </w:r>
      <w:r>
        <w:rPr>
          <w:spacing w:val="-2"/>
        </w:rPr>
        <w:t>языка</w:t>
      </w:r>
      <w:r>
        <w:tab/>
      </w:r>
      <w:r>
        <w:rPr>
          <w:spacing w:val="-2"/>
        </w:rPr>
        <w:t>направлено</w:t>
      </w:r>
      <w:r>
        <w:tab/>
      </w:r>
      <w:r>
        <w:rPr>
          <w:spacing w:val="-6"/>
        </w:rPr>
        <w:t>на</w:t>
      </w:r>
      <w:r>
        <w:tab/>
      </w:r>
      <w:r>
        <w:rPr>
          <w:spacing w:val="-2"/>
        </w:rPr>
        <w:t>достижение</w:t>
      </w:r>
      <w:r>
        <w:tab/>
      </w:r>
      <w:r>
        <w:rPr>
          <w:spacing w:val="-2"/>
        </w:rPr>
        <w:t>следующих</w:t>
      </w:r>
      <w:r>
        <w:tab/>
      </w:r>
      <w:r>
        <w:rPr>
          <w:spacing w:val="-2"/>
        </w:rPr>
        <w:t xml:space="preserve">целей: </w:t>
      </w:r>
      <w:r>
        <w:t>осознаниеипроявлениеобщероссийскойгражданственности,патриотизма, уважениякрусскомуязыкукакгосударственномуязыкуРоссийскойФедерациии языку межнационального общения; проявление сознательного отношения к языку как кобщероссийскойценности,формевыраженияихранениядуховногобогатства русскогоидругихнародовРоссии,какксредствуобщенияиполучениязнанийв разныхсферахчеловеческойдеятельности,проявлениеуважениякобщероссийской</w:t>
      </w:r>
      <w:r>
        <w:rPr>
          <w:spacing w:val="-10"/>
        </w:rPr>
        <w:t>и</w:t>
      </w:r>
    </w:p>
    <w:p w:rsidR="0056640A" w:rsidRDefault="00A4428B">
      <w:pPr>
        <w:pStyle w:val="a3"/>
        <w:spacing w:before="4" w:line="278" w:lineRule="auto"/>
        <w:ind w:left="1003" w:right="727" w:hanging="709"/>
      </w:pPr>
      <w:r>
        <w:t>русской культуре, к культуре и языкам всех народов Российской Федерации; овладениерусскимязыкомкакинструментомличностногоразвития,</w:t>
      </w:r>
    </w:p>
    <w:p w:rsidR="0056640A" w:rsidRDefault="00A4428B">
      <w:pPr>
        <w:pStyle w:val="a3"/>
        <w:spacing w:line="276" w:lineRule="auto"/>
        <w:ind w:right="724" w:firstLine="0"/>
      </w:pPr>
      <w:r>
        <w:t>инструментом формирования социальных взаимоотношений, инструментом преобразования мира;</w:t>
      </w:r>
    </w:p>
    <w:p w:rsidR="0056640A" w:rsidRDefault="00A4428B">
      <w:pPr>
        <w:pStyle w:val="a3"/>
        <w:spacing w:line="276" w:lineRule="auto"/>
        <w:ind w:right="712"/>
      </w:pPr>
      <w: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w:t>
      </w:r>
      <w:r>
        <w:rPr>
          <w:spacing w:val="-2"/>
        </w:rPr>
        <w:t>самосовершенствованию;</w:t>
      </w:r>
    </w:p>
    <w:p w:rsidR="0056640A" w:rsidRDefault="00A4428B">
      <w:pPr>
        <w:pStyle w:val="a3"/>
        <w:spacing w:line="276" w:lineRule="auto"/>
        <w:ind w:right="717"/>
      </w:pPr>
      <w: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овладениерусскимязыкомкаксредствомполученияразличнойинформации,втом</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числезнанийпоразнымучебным</w:t>
      </w:r>
      <w:r>
        <w:rPr>
          <w:spacing w:val="-2"/>
        </w:rPr>
        <w:t>предметам;</w:t>
      </w:r>
    </w:p>
    <w:p w:rsidR="0056640A" w:rsidRDefault="00A4428B">
      <w:pPr>
        <w:pStyle w:val="a3"/>
        <w:spacing w:before="53" w:line="276" w:lineRule="auto"/>
        <w:ind w:right="721"/>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56640A" w:rsidRDefault="00A4428B">
      <w:pPr>
        <w:pStyle w:val="a3"/>
        <w:spacing w:line="276" w:lineRule="auto"/>
        <w:ind w:right="712"/>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56640A" w:rsidRDefault="00A4428B">
      <w:pPr>
        <w:pStyle w:val="a3"/>
        <w:spacing w:before="1" w:line="276" w:lineRule="auto"/>
        <w:ind w:right="708"/>
      </w:pPr>
      <w:r>
        <w:t>ВсоответствиисФГОСОООучебныйпредмет«Русскийязык»входитвпредметнуюобласть«Русскийязыкилитература»иявляетсяобязательнымдляизучения.Общеечислочасов,рекомендованныхдляизучениярусскогоязыка,</w:t>
      </w:r>
    </w:p>
    <w:p w:rsidR="0056640A" w:rsidRDefault="00A4428B">
      <w:pPr>
        <w:pStyle w:val="a3"/>
        <w:spacing w:line="276" w:lineRule="auto"/>
        <w:ind w:right="708" w:firstLine="0"/>
      </w:pPr>
      <w:r>
        <w:t>-</w:t>
      </w:r>
      <w:r>
        <w:rPr>
          <w:position w:val="1"/>
        </w:rPr>
        <w:t xml:space="preserve">714 часов: в 5 классе - 170 часов (5 часов в неделю), в 6 классе - 204 часа (6 часов в </w:t>
      </w:r>
      <w:r>
        <w:t>неделю),в7 классе 136 часов (4 часа внеделю),в8 классе -102 часа (3часа внеделю), в 9 классе- 102 часа (3 часа в неделю).</w:t>
      </w:r>
    </w:p>
    <w:p w:rsidR="0056640A" w:rsidRDefault="00A4428B">
      <w:pPr>
        <w:pStyle w:val="a3"/>
        <w:spacing w:line="278" w:lineRule="auto"/>
        <w:ind w:left="1003" w:right="6388" w:firstLine="0"/>
        <w:jc w:val="left"/>
      </w:pPr>
      <w:r>
        <w:t>Содержаниеобученияв5классе. Общие сведения о языке.</w:t>
      </w:r>
    </w:p>
    <w:p w:rsidR="0056640A" w:rsidRDefault="00A4428B">
      <w:pPr>
        <w:pStyle w:val="a3"/>
        <w:spacing w:line="276" w:lineRule="auto"/>
        <w:ind w:left="1003" w:right="1073" w:firstLine="0"/>
        <w:jc w:val="left"/>
      </w:pPr>
      <w:r>
        <w:t>Богатствоивыразительностьрусскогоязыка.Лингвистикакакнаукаоязыке. Основные разделы лингвистики.</w:t>
      </w:r>
    </w:p>
    <w:p w:rsidR="0056640A" w:rsidRDefault="00A4428B">
      <w:pPr>
        <w:pStyle w:val="a3"/>
        <w:spacing w:line="321" w:lineRule="exact"/>
        <w:ind w:left="1003" w:firstLine="0"/>
        <w:jc w:val="left"/>
      </w:pPr>
      <w:r>
        <w:t>Языки</w:t>
      </w:r>
      <w:r>
        <w:rPr>
          <w:spacing w:val="-2"/>
        </w:rPr>
        <w:t>речь.</w:t>
      </w:r>
    </w:p>
    <w:p w:rsidR="0056640A" w:rsidRDefault="00A4428B">
      <w:pPr>
        <w:pStyle w:val="a3"/>
        <w:spacing w:before="40" w:line="278" w:lineRule="auto"/>
        <w:ind w:right="723"/>
      </w:pPr>
      <w:r>
        <w:t xml:space="preserve">Язык и речь. Речь устная и письменная, монологическая и диалогическая, </w:t>
      </w:r>
      <w:r>
        <w:rPr>
          <w:spacing w:val="-2"/>
        </w:rPr>
        <w:t>полилог.</w:t>
      </w:r>
    </w:p>
    <w:p w:rsidR="0056640A" w:rsidRDefault="00A4428B">
      <w:pPr>
        <w:pStyle w:val="a3"/>
        <w:spacing w:line="278" w:lineRule="auto"/>
        <w:ind w:right="714"/>
      </w:pPr>
      <w:r>
        <w:t xml:space="preserve">Виды речевой деятельности (говорение, слушание, чтение, письмо), их </w:t>
      </w:r>
      <w:r>
        <w:rPr>
          <w:spacing w:val="-2"/>
        </w:rPr>
        <w:t>особенности.</w:t>
      </w:r>
    </w:p>
    <w:p w:rsidR="0056640A" w:rsidRDefault="00A4428B">
      <w:pPr>
        <w:pStyle w:val="a3"/>
        <w:spacing w:line="276" w:lineRule="auto"/>
        <w:ind w:right="710"/>
      </w:pPr>
      <w:r>
        <w:t xml:space="preserve">Создание устных монологических высказываний на основе жизненных наблюдений, чтения научно-учебной, художественной и научно-популярной </w:t>
      </w:r>
      <w:r>
        <w:rPr>
          <w:spacing w:val="-2"/>
        </w:rPr>
        <w:t>литературы.</w:t>
      </w:r>
    </w:p>
    <w:p w:rsidR="0056640A" w:rsidRDefault="00A4428B">
      <w:pPr>
        <w:pStyle w:val="a3"/>
        <w:spacing w:line="276" w:lineRule="auto"/>
        <w:ind w:right="720"/>
      </w:pPr>
      <w:r>
        <w:t>Устный пересказ прочитанного или прослушанного текста, в том числе с изменением лица рассказчика.</w:t>
      </w:r>
    </w:p>
    <w:p w:rsidR="0056640A" w:rsidRDefault="00A4428B">
      <w:pPr>
        <w:pStyle w:val="a3"/>
        <w:spacing w:line="278" w:lineRule="auto"/>
        <w:ind w:right="727"/>
      </w:pPr>
      <w:r>
        <w:t>Участие в диалоге на лингвистические темы (в рамках изученного) и темы на основе жизненных наблюдений.</w:t>
      </w:r>
    </w:p>
    <w:p w:rsidR="0056640A" w:rsidRDefault="00A4428B">
      <w:pPr>
        <w:pStyle w:val="a3"/>
        <w:spacing w:line="321" w:lineRule="exact"/>
        <w:ind w:left="1003" w:firstLine="0"/>
      </w:pPr>
      <w:r>
        <w:t>Речевыеформулыприветствия,прощания,просьбы,</w:t>
      </w:r>
      <w:r>
        <w:rPr>
          <w:spacing w:val="-2"/>
        </w:rPr>
        <w:t>благодарности.</w:t>
      </w:r>
    </w:p>
    <w:p w:rsidR="0056640A" w:rsidRDefault="00A4428B">
      <w:pPr>
        <w:pStyle w:val="a3"/>
        <w:spacing w:before="29" w:line="278" w:lineRule="auto"/>
        <w:jc w:val="left"/>
      </w:pPr>
      <w:r>
        <w:t>Сочиненияразличныхвидовсопоройнажизненныйичитательскийопыт,сюжетную картину (в том числе сочинения-миниатюры).</w:t>
      </w:r>
    </w:p>
    <w:p w:rsidR="0056640A" w:rsidRDefault="00A4428B">
      <w:pPr>
        <w:pStyle w:val="a3"/>
        <w:spacing w:line="278" w:lineRule="auto"/>
        <w:jc w:val="left"/>
      </w:pPr>
      <w:r>
        <w:t>Видыаудирования:выборочное,ознакомительное,детальное.Видычтения: изучающее, ознакомительное, просмотровое, поисковое.</w:t>
      </w:r>
    </w:p>
    <w:p w:rsidR="0056640A" w:rsidRDefault="00A4428B">
      <w:pPr>
        <w:pStyle w:val="a3"/>
        <w:spacing w:line="319" w:lineRule="exact"/>
        <w:ind w:left="1003" w:firstLine="0"/>
        <w:jc w:val="left"/>
      </w:pPr>
      <w:r>
        <w:rPr>
          <w:spacing w:val="-2"/>
        </w:rPr>
        <w:t>Текст.</w:t>
      </w:r>
    </w:p>
    <w:p w:rsidR="0056640A" w:rsidRDefault="0056640A">
      <w:pPr>
        <w:pStyle w:val="a3"/>
        <w:spacing w:line="319" w:lineRule="exact"/>
        <w:jc w:val="left"/>
        <w:sectPr w:rsidR="0056640A">
          <w:pgSz w:w="11920" w:h="16860"/>
          <w:pgMar w:top="840" w:right="0" w:bottom="280" w:left="425" w:header="622" w:footer="0" w:gutter="0"/>
          <w:cols w:space="720"/>
        </w:sectPr>
      </w:pPr>
    </w:p>
    <w:p w:rsidR="0056640A" w:rsidRDefault="00A4428B">
      <w:pPr>
        <w:pStyle w:val="a3"/>
        <w:spacing w:before="206"/>
        <w:ind w:left="1003" w:firstLine="0"/>
        <w:jc w:val="left"/>
      </w:pPr>
      <w:r>
        <w:lastRenderedPageBreak/>
        <w:t>Текстиегоосновныепризнаки.Темаиглавнаямысльтекста.Микротема</w:t>
      </w:r>
      <w:r>
        <w:rPr>
          <w:spacing w:val="-2"/>
        </w:rPr>
        <w:t>текста.</w:t>
      </w:r>
    </w:p>
    <w:p w:rsidR="0056640A" w:rsidRDefault="00A4428B">
      <w:pPr>
        <w:pStyle w:val="a3"/>
        <w:spacing w:before="53"/>
        <w:ind w:firstLine="0"/>
        <w:jc w:val="left"/>
      </w:pPr>
      <w:r>
        <w:t>Ключевые</w:t>
      </w:r>
      <w:r>
        <w:rPr>
          <w:spacing w:val="-2"/>
        </w:rPr>
        <w:t>слова.</w:t>
      </w:r>
    </w:p>
    <w:p w:rsidR="0056640A" w:rsidRDefault="00A4428B">
      <w:pPr>
        <w:pStyle w:val="a3"/>
        <w:spacing w:before="48" w:line="276" w:lineRule="auto"/>
        <w:ind w:right="812"/>
        <w:jc w:val="left"/>
      </w:pPr>
      <w:r>
        <w:t>Функционально-смысловые типы речи: описание, повествование,рассуждение; их особенности.</w:t>
      </w:r>
    </w:p>
    <w:p w:rsidR="0056640A" w:rsidRDefault="00A4428B">
      <w:pPr>
        <w:pStyle w:val="a3"/>
        <w:tabs>
          <w:tab w:val="left" w:pos="3288"/>
          <w:tab w:val="left" w:pos="4711"/>
          <w:tab w:val="left" w:pos="5773"/>
          <w:tab w:val="left" w:pos="6742"/>
          <w:tab w:val="left" w:pos="7376"/>
          <w:tab w:val="left" w:pos="8663"/>
          <w:tab w:val="left" w:pos="10007"/>
        </w:tabs>
        <w:spacing w:before="1" w:line="278" w:lineRule="auto"/>
        <w:ind w:right="732"/>
        <w:jc w:val="left"/>
      </w:pPr>
      <w:r>
        <w:rPr>
          <w:spacing w:val="-2"/>
        </w:rPr>
        <w:t>Композиционная</w:t>
      </w:r>
      <w:r>
        <w:tab/>
      </w:r>
      <w:r>
        <w:rPr>
          <w:spacing w:val="-2"/>
        </w:rPr>
        <w:t>структура</w:t>
      </w:r>
      <w:r>
        <w:tab/>
      </w:r>
      <w:r>
        <w:rPr>
          <w:spacing w:val="-2"/>
        </w:rPr>
        <w:t>текста.</w:t>
      </w:r>
      <w:r>
        <w:tab/>
      </w:r>
      <w:r>
        <w:rPr>
          <w:spacing w:val="-2"/>
        </w:rPr>
        <w:t>Абзац</w:t>
      </w:r>
      <w:r>
        <w:tab/>
      </w:r>
      <w:r>
        <w:rPr>
          <w:spacing w:val="-4"/>
        </w:rPr>
        <w:t>как</w:t>
      </w:r>
      <w:r>
        <w:tab/>
      </w:r>
      <w:r>
        <w:rPr>
          <w:spacing w:val="-2"/>
        </w:rPr>
        <w:t>средство</w:t>
      </w:r>
      <w:r>
        <w:tab/>
      </w:r>
      <w:r>
        <w:rPr>
          <w:spacing w:val="-2"/>
        </w:rPr>
        <w:t>членения</w:t>
      </w:r>
      <w:r>
        <w:tab/>
      </w:r>
      <w:r>
        <w:rPr>
          <w:spacing w:val="-2"/>
        </w:rPr>
        <w:t xml:space="preserve">текста </w:t>
      </w:r>
      <w:r>
        <w:t>на композиционно-смысловые части.</w:t>
      </w:r>
    </w:p>
    <w:p w:rsidR="0056640A" w:rsidRDefault="00A4428B">
      <w:pPr>
        <w:pStyle w:val="a3"/>
        <w:spacing w:line="278" w:lineRule="auto"/>
        <w:jc w:val="left"/>
      </w:pPr>
      <w:r>
        <w:t>Средствасвязипредложенийичастейтекста:формыслова,однокоренныеслова, синонимы, антонимы, личные местоимения, повтор слова.</w:t>
      </w:r>
    </w:p>
    <w:p w:rsidR="0056640A" w:rsidRDefault="00A4428B">
      <w:pPr>
        <w:pStyle w:val="a3"/>
        <w:spacing w:line="319" w:lineRule="exact"/>
        <w:ind w:left="1003" w:firstLine="0"/>
        <w:jc w:val="left"/>
      </w:pPr>
      <w:r>
        <w:t>Повествованиекактипречи.</w:t>
      </w:r>
      <w:r>
        <w:rPr>
          <w:spacing w:val="-2"/>
        </w:rPr>
        <w:t>Рассказ.</w:t>
      </w:r>
    </w:p>
    <w:p w:rsidR="0056640A" w:rsidRDefault="00A4428B">
      <w:pPr>
        <w:pStyle w:val="a3"/>
        <w:spacing w:before="37" w:line="276" w:lineRule="auto"/>
        <w:ind w:right="709"/>
      </w:pPr>
      <w:r>
        <w:t>Смысловойанализтекста:егокомпозиционныхособенностей,микротем и абзацев, способов и средств связи предложений в тексте; использование языковых средств выразительности (в рамках изученного).</w:t>
      </w:r>
    </w:p>
    <w:p w:rsidR="0056640A" w:rsidRDefault="00A4428B">
      <w:pPr>
        <w:pStyle w:val="a3"/>
        <w:spacing w:line="276" w:lineRule="auto"/>
        <w:ind w:right="721"/>
      </w:pPr>
      <w:r>
        <w:t xml:space="preserve">Подробное,выборочноеисжатоеизложениесодержанияпрочитанногоили прослушанного текста. Изложение содержания текста с изменением лица </w:t>
      </w:r>
      <w:r>
        <w:rPr>
          <w:spacing w:val="-2"/>
        </w:rPr>
        <w:t>рассказчика.</w:t>
      </w:r>
    </w:p>
    <w:p w:rsidR="0056640A" w:rsidRDefault="00A4428B">
      <w:pPr>
        <w:pStyle w:val="a3"/>
        <w:spacing w:before="2" w:line="278" w:lineRule="auto"/>
        <w:ind w:left="1003" w:right="1980" w:firstLine="0"/>
      </w:pPr>
      <w:r>
        <w:t>Информационнаяпереработкатекста:простойисложныйплантекста. Функциональные разновидности языка.</w:t>
      </w:r>
    </w:p>
    <w:p w:rsidR="0056640A" w:rsidRDefault="00A4428B">
      <w:pPr>
        <w:pStyle w:val="a3"/>
        <w:spacing w:line="278" w:lineRule="auto"/>
        <w:ind w:right="812"/>
        <w:jc w:val="left"/>
      </w:pPr>
      <w:r>
        <w:t>Общеепредставлениеофункциональныхразновидностяхязыка(оразговорной речи, функциональных стилях, языке художественной литературы).</w:t>
      </w:r>
    </w:p>
    <w:p w:rsidR="0056640A" w:rsidRDefault="00A4428B">
      <w:pPr>
        <w:pStyle w:val="a3"/>
        <w:spacing w:line="317" w:lineRule="exact"/>
        <w:ind w:left="1003" w:firstLine="0"/>
        <w:jc w:val="left"/>
      </w:pPr>
      <w:r>
        <w:t>Система</w:t>
      </w:r>
      <w:r>
        <w:rPr>
          <w:spacing w:val="-2"/>
        </w:rPr>
        <w:t>языка.</w:t>
      </w:r>
    </w:p>
    <w:p w:rsidR="0056640A" w:rsidRDefault="00A4428B">
      <w:pPr>
        <w:pStyle w:val="a3"/>
        <w:spacing w:before="37"/>
        <w:ind w:left="1003" w:firstLine="0"/>
        <w:jc w:val="left"/>
      </w:pPr>
      <w:r>
        <w:t>Фонетика.Графика.</w:t>
      </w:r>
      <w:r>
        <w:rPr>
          <w:spacing w:val="-2"/>
        </w:rPr>
        <w:t>Орфоэпия.</w:t>
      </w:r>
    </w:p>
    <w:p w:rsidR="0056640A" w:rsidRDefault="00A4428B">
      <w:pPr>
        <w:pStyle w:val="a3"/>
        <w:spacing w:before="48"/>
        <w:ind w:left="1003" w:firstLine="0"/>
        <w:jc w:val="left"/>
      </w:pPr>
      <w:r>
        <w:t>Фонетикаиграфикакакразделы</w:t>
      </w:r>
      <w:r>
        <w:rPr>
          <w:spacing w:val="-2"/>
        </w:rPr>
        <w:t>лингвистики.</w:t>
      </w:r>
    </w:p>
    <w:p w:rsidR="0056640A" w:rsidRDefault="00A4428B">
      <w:pPr>
        <w:pStyle w:val="a3"/>
        <w:spacing w:before="50" w:line="278" w:lineRule="auto"/>
        <w:ind w:left="1003" w:right="3234" w:firstLine="0"/>
        <w:jc w:val="left"/>
      </w:pPr>
      <w:r>
        <w:t>Звуккакединицаязыка.Смыслоразличительнаярользвука. Система гласных звуков.</w:t>
      </w:r>
    </w:p>
    <w:p w:rsidR="0056640A" w:rsidRDefault="00A4428B">
      <w:pPr>
        <w:pStyle w:val="a3"/>
        <w:spacing w:line="319" w:lineRule="exact"/>
        <w:ind w:left="1003" w:firstLine="0"/>
        <w:jc w:val="left"/>
      </w:pPr>
      <w:r>
        <w:t>Системасогласных</w:t>
      </w:r>
      <w:r>
        <w:rPr>
          <w:spacing w:val="-2"/>
        </w:rPr>
        <w:t>звуков.</w:t>
      </w:r>
    </w:p>
    <w:p w:rsidR="0056640A" w:rsidRDefault="00A4428B">
      <w:pPr>
        <w:pStyle w:val="a3"/>
        <w:spacing w:before="41" w:line="278" w:lineRule="auto"/>
        <w:ind w:left="1003" w:right="1073" w:firstLine="0"/>
        <w:jc w:val="left"/>
      </w:pPr>
      <w:r>
        <w:t>Изменениезвуковвречевомпотоке.Элементыфонетическойтранскрипции. Слог. Ударение. Свойства русского ударения.</w:t>
      </w:r>
    </w:p>
    <w:p w:rsidR="0056640A" w:rsidRDefault="00A4428B">
      <w:pPr>
        <w:pStyle w:val="a3"/>
        <w:spacing w:before="1" w:line="276" w:lineRule="auto"/>
        <w:ind w:left="1003" w:right="5711" w:firstLine="0"/>
        <w:jc w:val="left"/>
      </w:pPr>
      <w:r>
        <w:t xml:space="preserve">Соотношениезвуковибукв. </w:t>
      </w:r>
      <w:r>
        <w:rPr>
          <w:spacing w:val="-2"/>
        </w:rPr>
        <w:t>Фонетическийанализслова.</w:t>
      </w:r>
    </w:p>
    <w:p w:rsidR="0056640A" w:rsidRDefault="00A4428B">
      <w:pPr>
        <w:pStyle w:val="a3"/>
        <w:spacing w:line="278" w:lineRule="auto"/>
        <w:ind w:left="1003" w:right="4171" w:firstLine="0"/>
        <w:jc w:val="left"/>
      </w:pPr>
      <w:r>
        <w:t>Способыобозначения[й’],мягкостисогласных. Основные выразительные средства фонетики.</w:t>
      </w:r>
    </w:p>
    <w:p w:rsidR="0056640A" w:rsidRDefault="00A4428B">
      <w:pPr>
        <w:pStyle w:val="a3"/>
        <w:ind w:left="1003" w:firstLine="0"/>
        <w:jc w:val="left"/>
      </w:pPr>
      <w:r>
        <w:t>Прописныеистрочные</w:t>
      </w:r>
      <w:r>
        <w:rPr>
          <w:spacing w:val="-2"/>
        </w:rPr>
        <w:t>буквы.</w:t>
      </w:r>
    </w:p>
    <w:p w:rsidR="0056640A" w:rsidRDefault="00A4428B">
      <w:pPr>
        <w:pStyle w:val="a3"/>
        <w:spacing w:before="35" w:line="278" w:lineRule="auto"/>
        <w:ind w:left="1003" w:right="3234" w:firstLine="0"/>
        <w:jc w:val="left"/>
      </w:pPr>
      <w:r>
        <w:t xml:space="preserve">Интонация,еёфункции.Основныеэлементыинтонации. </w:t>
      </w:r>
      <w:r>
        <w:rPr>
          <w:spacing w:val="-2"/>
        </w:rPr>
        <w:t>Орфография.</w:t>
      </w:r>
    </w:p>
    <w:p w:rsidR="0056640A" w:rsidRDefault="00A4428B">
      <w:pPr>
        <w:pStyle w:val="a3"/>
        <w:spacing w:line="317" w:lineRule="exact"/>
        <w:ind w:left="1003" w:firstLine="0"/>
        <w:jc w:val="left"/>
      </w:pPr>
      <w:r>
        <w:t>Орфографиякакраздел</w:t>
      </w:r>
      <w:r>
        <w:rPr>
          <w:spacing w:val="-2"/>
        </w:rPr>
        <w:t>лингвистики.</w:t>
      </w:r>
    </w:p>
    <w:p w:rsidR="0056640A" w:rsidRDefault="00A4428B">
      <w:pPr>
        <w:pStyle w:val="a3"/>
        <w:spacing w:before="47" w:line="278" w:lineRule="auto"/>
        <w:ind w:left="1003" w:right="1753" w:firstLine="0"/>
        <w:jc w:val="left"/>
      </w:pPr>
      <w:r>
        <w:t>Понятие«орфограмма».Буквенныеинебуквенныеорфограммы. Правописание разделительных ъ и ь.</w:t>
      </w:r>
    </w:p>
    <w:p w:rsidR="0056640A" w:rsidRDefault="00A4428B">
      <w:pPr>
        <w:pStyle w:val="a3"/>
        <w:spacing w:line="317" w:lineRule="exact"/>
        <w:ind w:left="1003" w:firstLine="0"/>
        <w:jc w:val="left"/>
      </w:pPr>
      <w:r>
        <w:rPr>
          <w:spacing w:val="-2"/>
        </w:rPr>
        <w:t>Лексикология.</w:t>
      </w:r>
    </w:p>
    <w:p w:rsidR="0056640A" w:rsidRDefault="00A4428B">
      <w:pPr>
        <w:pStyle w:val="a3"/>
        <w:spacing w:before="50"/>
        <w:ind w:left="1003" w:firstLine="0"/>
        <w:jc w:val="left"/>
      </w:pPr>
      <w:r>
        <w:t>Лексикологиякакраздел</w:t>
      </w:r>
      <w:r>
        <w:rPr>
          <w:spacing w:val="-2"/>
        </w:rPr>
        <w:t>лингвистики.</w:t>
      </w:r>
    </w:p>
    <w:p w:rsidR="0056640A" w:rsidRDefault="00A4428B">
      <w:pPr>
        <w:pStyle w:val="a3"/>
        <w:tabs>
          <w:tab w:val="left" w:pos="2529"/>
          <w:tab w:val="left" w:pos="3852"/>
          <w:tab w:val="left" w:pos="5530"/>
          <w:tab w:val="left" w:pos="7438"/>
          <w:tab w:val="left" w:pos="8831"/>
          <w:tab w:val="left" w:pos="9808"/>
        </w:tabs>
        <w:spacing w:before="46"/>
        <w:ind w:left="1003" w:firstLine="0"/>
        <w:jc w:val="left"/>
      </w:pPr>
      <w:r>
        <w:rPr>
          <w:spacing w:val="-2"/>
        </w:rPr>
        <w:t>Основные</w:t>
      </w:r>
      <w:r>
        <w:tab/>
      </w:r>
      <w:r>
        <w:rPr>
          <w:spacing w:val="-2"/>
        </w:rPr>
        <w:t>способы</w:t>
      </w:r>
      <w:r>
        <w:tab/>
      </w:r>
      <w:r>
        <w:rPr>
          <w:spacing w:val="-2"/>
        </w:rPr>
        <w:t>толкования</w:t>
      </w:r>
      <w:r>
        <w:tab/>
      </w:r>
      <w:r>
        <w:rPr>
          <w:spacing w:val="-2"/>
        </w:rPr>
        <w:t>лексического</w:t>
      </w:r>
      <w:r>
        <w:tab/>
      </w:r>
      <w:r>
        <w:rPr>
          <w:spacing w:val="-2"/>
        </w:rPr>
        <w:t>значения</w:t>
      </w:r>
      <w:r>
        <w:tab/>
      </w:r>
      <w:r>
        <w:rPr>
          <w:spacing w:val="-2"/>
        </w:rPr>
        <w:t>слова</w:t>
      </w:r>
      <w:r>
        <w:tab/>
      </w:r>
      <w:r>
        <w:rPr>
          <w:spacing w:val="-2"/>
        </w:rPr>
        <w:t>(подбор</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однокоренныхслов;подборсинонимови</w:t>
      </w:r>
      <w:r>
        <w:rPr>
          <w:spacing w:val="-2"/>
        </w:rPr>
        <w:t>антонимов);</w:t>
      </w:r>
    </w:p>
    <w:p w:rsidR="0056640A" w:rsidRDefault="00A4428B">
      <w:pPr>
        <w:pStyle w:val="a3"/>
        <w:spacing w:before="53" w:line="276" w:lineRule="auto"/>
        <w:ind w:right="731"/>
      </w:pPr>
      <w:r>
        <w:t>основные способы разъяснения значения слова (по контексту, с помощью толкового словаря).</w:t>
      </w:r>
    </w:p>
    <w:p w:rsidR="0056640A" w:rsidRDefault="00A4428B">
      <w:pPr>
        <w:pStyle w:val="a3"/>
        <w:spacing w:before="1"/>
        <w:ind w:left="1003" w:firstLine="0"/>
      </w:pPr>
      <w:r>
        <w:t>Словаоднозначныеимногозначные.Прямоеипереносноезначения</w:t>
      </w:r>
      <w:r>
        <w:rPr>
          <w:spacing w:val="-2"/>
        </w:rPr>
        <w:t>слова.</w:t>
      </w:r>
    </w:p>
    <w:p w:rsidR="0056640A" w:rsidRDefault="00A4428B">
      <w:pPr>
        <w:pStyle w:val="a3"/>
        <w:spacing w:before="45"/>
        <w:ind w:firstLine="0"/>
      </w:pPr>
      <w:r>
        <w:t>Тематическиегруппыслов.Обозначениеродовыхивидовых</w:t>
      </w:r>
      <w:r>
        <w:rPr>
          <w:spacing w:val="-2"/>
        </w:rPr>
        <w:t>понятий.</w:t>
      </w:r>
    </w:p>
    <w:p w:rsidR="0056640A" w:rsidRDefault="00A4428B">
      <w:pPr>
        <w:pStyle w:val="a3"/>
        <w:spacing w:before="48"/>
        <w:ind w:left="1003" w:firstLine="0"/>
      </w:pPr>
      <w:r>
        <w:t>Синонимы.Антонимы.Омонимы.</w:t>
      </w:r>
      <w:r>
        <w:rPr>
          <w:spacing w:val="-2"/>
        </w:rPr>
        <w:t>Паронимы.</w:t>
      </w:r>
    </w:p>
    <w:p w:rsidR="0056640A" w:rsidRDefault="00A4428B">
      <w:pPr>
        <w:pStyle w:val="a3"/>
        <w:spacing w:before="48" w:line="276" w:lineRule="auto"/>
        <w:ind w:right="722"/>
      </w:pPr>
      <w: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56640A" w:rsidRDefault="00A4428B">
      <w:pPr>
        <w:pStyle w:val="a3"/>
        <w:spacing w:before="2" w:line="276" w:lineRule="auto"/>
        <w:ind w:left="1003" w:right="4647" w:firstLine="0"/>
      </w:pPr>
      <w:r>
        <w:t>Лексическийанализслов(врамкахизученного). Морфемика. Орфография.</w:t>
      </w:r>
    </w:p>
    <w:p w:rsidR="0056640A" w:rsidRDefault="00A4428B">
      <w:pPr>
        <w:pStyle w:val="a3"/>
        <w:spacing w:before="4"/>
        <w:ind w:left="1003" w:firstLine="0"/>
      </w:pPr>
      <w:r>
        <w:t>Морфемикакакраздел</w:t>
      </w:r>
      <w:r>
        <w:rPr>
          <w:spacing w:val="-2"/>
        </w:rPr>
        <w:t>лингвистики.</w:t>
      </w:r>
    </w:p>
    <w:p w:rsidR="0056640A" w:rsidRDefault="00A4428B">
      <w:pPr>
        <w:pStyle w:val="a3"/>
        <w:spacing w:before="46" w:line="278" w:lineRule="auto"/>
        <w:ind w:right="1073"/>
        <w:jc w:val="left"/>
      </w:pPr>
      <w:r>
        <w:t>Морфемакакминимальнаязначимаяединицаязыка.Основаслова.Видыморфем (корень, приставка, суффикс, окончание).</w:t>
      </w:r>
    </w:p>
    <w:p w:rsidR="0056640A" w:rsidRDefault="00A4428B">
      <w:pPr>
        <w:pStyle w:val="a3"/>
        <w:spacing w:line="276" w:lineRule="auto"/>
        <w:ind w:right="812"/>
        <w:jc w:val="left"/>
      </w:pPr>
      <w:r>
        <w:t xml:space="preserve">Чередованиезвуковвморфемах(втомчислечередованиегласныхснулём </w:t>
      </w:r>
      <w:r>
        <w:rPr>
          <w:spacing w:val="-2"/>
        </w:rPr>
        <w:t>звука).</w:t>
      </w:r>
    </w:p>
    <w:p w:rsidR="0056640A" w:rsidRDefault="00A4428B">
      <w:pPr>
        <w:pStyle w:val="a3"/>
        <w:spacing w:line="321" w:lineRule="exact"/>
        <w:ind w:left="1003" w:firstLine="0"/>
        <w:jc w:val="left"/>
      </w:pPr>
      <w:r>
        <w:t>Морфемныйанализ</w:t>
      </w:r>
      <w:r>
        <w:rPr>
          <w:spacing w:val="-2"/>
        </w:rPr>
        <w:t>слов.</w:t>
      </w:r>
    </w:p>
    <w:p w:rsidR="0056640A" w:rsidRDefault="00A4428B">
      <w:pPr>
        <w:pStyle w:val="a3"/>
        <w:spacing w:before="42"/>
        <w:ind w:left="1003" w:firstLine="0"/>
        <w:jc w:val="left"/>
      </w:pPr>
      <w:r>
        <w:t>Уместноеиспользованиесловссуффиксамиоценкивсобственной</w:t>
      </w:r>
      <w:r>
        <w:rPr>
          <w:spacing w:val="-2"/>
        </w:rPr>
        <w:t>речи.</w:t>
      </w:r>
    </w:p>
    <w:p w:rsidR="0056640A" w:rsidRDefault="00A4428B">
      <w:pPr>
        <w:pStyle w:val="a3"/>
        <w:spacing w:before="48" w:line="278" w:lineRule="auto"/>
        <w:ind w:right="748"/>
        <w:jc w:val="left"/>
      </w:pPr>
      <w:r>
        <w:t>Правописаниекорнейсбезударнымипроверяемыми,непроверяемымигласными (в рамках изученного).</w:t>
      </w:r>
    </w:p>
    <w:p w:rsidR="0056640A" w:rsidRDefault="00A4428B">
      <w:pPr>
        <w:pStyle w:val="a3"/>
        <w:spacing w:line="276" w:lineRule="auto"/>
        <w:jc w:val="left"/>
      </w:pPr>
      <w:r>
        <w:t>Правописаниекорнейспроверяемыми,непроверяемыми,непроизносимыми согласными (в рамках изученного).</w:t>
      </w:r>
    </w:p>
    <w:p w:rsidR="0056640A" w:rsidRDefault="00A4428B">
      <w:pPr>
        <w:pStyle w:val="a3"/>
        <w:spacing w:before="3"/>
        <w:ind w:left="1003" w:firstLine="0"/>
        <w:jc w:val="left"/>
      </w:pPr>
      <w:r>
        <w:t>Правописаниеё-опослешипящихвкорне</w:t>
      </w:r>
      <w:r>
        <w:rPr>
          <w:spacing w:val="-2"/>
        </w:rPr>
        <w:t>слова.</w:t>
      </w:r>
    </w:p>
    <w:p w:rsidR="0056640A" w:rsidRDefault="00A4428B">
      <w:pPr>
        <w:pStyle w:val="a3"/>
        <w:spacing w:before="38" w:line="278" w:lineRule="auto"/>
        <w:ind w:left="1003" w:right="1073" w:firstLine="0"/>
        <w:jc w:val="left"/>
      </w:pPr>
      <w:r>
        <w:t>Правописаниенеизменяемыхнаписьмеприставокиприставокна-з(-с). Правописание ы - и после приставок.</w:t>
      </w:r>
    </w:p>
    <w:p w:rsidR="0056640A" w:rsidRDefault="00A4428B">
      <w:pPr>
        <w:pStyle w:val="a3"/>
        <w:spacing w:line="317" w:lineRule="exact"/>
        <w:ind w:left="1003" w:firstLine="0"/>
        <w:jc w:val="left"/>
      </w:pPr>
      <w:r>
        <w:t>Правописаниеы-ипосле</w:t>
      </w:r>
      <w:r>
        <w:rPr>
          <w:spacing w:val="-5"/>
        </w:rPr>
        <w:t xml:space="preserve"> ц.</w:t>
      </w:r>
    </w:p>
    <w:p w:rsidR="0056640A" w:rsidRDefault="00A4428B">
      <w:pPr>
        <w:pStyle w:val="a3"/>
        <w:spacing w:before="48" w:line="278" w:lineRule="auto"/>
        <w:ind w:left="1003" w:right="3234" w:firstLine="0"/>
        <w:jc w:val="left"/>
      </w:pPr>
      <w:r>
        <w:t>Орфографическийанализслова(врамкахизученного). Морфология. Культура речи. Орфография.</w:t>
      </w:r>
    </w:p>
    <w:p w:rsidR="0056640A" w:rsidRDefault="00A4428B">
      <w:pPr>
        <w:pStyle w:val="a3"/>
        <w:spacing w:line="278" w:lineRule="auto"/>
        <w:ind w:left="1003" w:right="1753" w:firstLine="0"/>
        <w:jc w:val="left"/>
      </w:pPr>
      <w:r>
        <w:t>Морфологиякакразделграмматики.Грамматическоезначениеслова. Части речи как лексико-грамматические разряды слов.</w:t>
      </w:r>
    </w:p>
    <w:p w:rsidR="0056640A" w:rsidRDefault="00A4428B">
      <w:pPr>
        <w:pStyle w:val="a3"/>
        <w:spacing w:line="317" w:lineRule="exact"/>
        <w:ind w:left="1003" w:firstLine="0"/>
        <w:jc w:val="left"/>
      </w:pPr>
      <w:r>
        <w:t>Системачастейречиврусскомязыке.Самостоятельныеислужебные</w:t>
      </w:r>
      <w:r>
        <w:rPr>
          <w:spacing w:val="-2"/>
        </w:rPr>
        <w:t>части</w:t>
      </w:r>
    </w:p>
    <w:p w:rsidR="0056640A" w:rsidRDefault="0056640A">
      <w:pPr>
        <w:pStyle w:val="a3"/>
        <w:spacing w:line="317" w:lineRule="exact"/>
        <w:jc w:val="left"/>
        <w:sectPr w:rsidR="0056640A">
          <w:pgSz w:w="11920" w:h="16860"/>
          <w:pgMar w:top="840" w:right="0" w:bottom="280" w:left="425" w:header="622" w:footer="0" w:gutter="0"/>
          <w:cols w:space="720"/>
        </w:sectPr>
      </w:pPr>
    </w:p>
    <w:p w:rsidR="0056640A" w:rsidRDefault="00A4428B">
      <w:pPr>
        <w:pStyle w:val="a3"/>
        <w:spacing w:before="42"/>
        <w:ind w:firstLine="0"/>
        <w:jc w:val="left"/>
      </w:pPr>
      <w:r>
        <w:rPr>
          <w:spacing w:val="-6"/>
        </w:rPr>
        <w:lastRenderedPageBreak/>
        <w:t>речи.</w:t>
      </w:r>
    </w:p>
    <w:p w:rsidR="0056640A" w:rsidRDefault="00A4428B">
      <w:pPr>
        <w:spacing w:before="89"/>
        <w:rPr>
          <w:sz w:val="28"/>
        </w:rPr>
      </w:pPr>
      <w:r>
        <w:br w:type="column"/>
      </w:r>
    </w:p>
    <w:p w:rsidR="0056640A" w:rsidRDefault="00A4428B">
      <w:pPr>
        <w:pStyle w:val="a3"/>
        <w:spacing w:before="1"/>
        <w:ind w:left="60" w:firstLine="0"/>
        <w:jc w:val="left"/>
        <w:rPr>
          <w:position w:val="1"/>
        </w:rPr>
      </w:pPr>
      <w:r>
        <w:t>.</w:t>
      </w:r>
      <w:r>
        <w:rPr>
          <w:position w:val="1"/>
        </w:rPr>
        <w:t>Имя</w:t>
      </w:r>
      <w:r>
        <w:rPr>
          <w:spacing w:val="-2"/>
          <w:position w:val="1"/>
        </w:rPr>
        <w:t xml:space="preserve"> существительное.</w:t>
      </w:r>
    </w:p>
    <w:p w:rsidR="0056640A" w:rsidRDefault="00A4428B">
      <w:pPr>
        <w:pStyle w:val="a3"/>
        <w:tabs>
          <w:tab w:val="left" w:pos="804"/>
          <w:tab w:val="left" w:pos="3104"/>
          <w:tab w:val="left" w:pos="3738"/>
          <w:tab w:val="left" w:pos="4614"/>
          <w:tab w:val="left" w:pos="5473"/>
          <w:tab w:val="left" w:pos="6520"/>
          <w:tab w:val="left" w:pos="8676"/>
        </w:tabs>
        <w:spacing w:before="47"/>
        <w:ind w:left="60" w:firstLine="0"/>
        <w:jc w:val="left"/>
      </w:pPr>
      <w:r>
        <w:rPr>
          <w:spacing w:val="-5"/>
        </w:rPr>
        <w:t>Имя</w:t>
      </w:r>
      <w:r>
        <w:tab/>
      </w:r>
      <w:r>
        <w:rPr>
          <w:spacing w:val="-2"/>
        </w:rPr>
        <w:t>существительное</w:t>
      </w:r>
      <w:r>
        <w:tab/>
      </w:r>
      <w:r>
        <w:rPr>
          <w:spacing w:val="-5"/>
        </w:rPr>
        <w:t>как</w:t>
      </w:r>
      <w:r>
        <w:tab/>
      </w:r>
      <w:r>
        <w:rPr>
          <w:spacing w:val="-2"/>
        </w:rPr>
        <w:t>часть</w:t>
      </w:r>
      <w:r>
        <w:tab/>
      </w:r>
      <w:r>
        <w:rPr>
          <w:spacing w:val="-2"/>
        </w:rPr>
        <w:t>речи.</w:t>
      </w:r>
      <w:r>
        <w:tab/>
      </w:r>
      <w:r>
        <w:rPr>
          <w:spacing w:val="-2"/>
        </w:rPr>
        <w:t>Общее</w:t>
      </w:r>
      <w:r>
        <w:tab/>
      </w:r>
      <w:r>
        <w:rPr>
          <w:spacing w:val="-2"/>
        </w:rPr>
        <w:t>грамматическое</w:t>
      </w:r>
      <w:r>
        <w:tab/>
      </w:r>
      <w:r>
        <w:rPr>
          <w:spacing w:val="-2"/>
        </w:rPr>
        <w:t>значение,</w:t>
      </w:r>
    </w:p>
    <w:p w:rsidR="0056640A" w:rsidRDefault="0056640A">
      <w:pPr>
        <w:pStyle w:val="a3"/>
        <w:jc w:val="left"/>
        <w:sectPr w:rsidR="0056640A">
          <w:type w:val="continuous"/>
          <w:pgSz w:w="11920" w:h="16860"/>
          <w:pgMar w:top="820" w:right="0" w:bottom="280" w:left="425" w:header="622" w:footer="0" w:gutter="0"/>
          <w:cols w:num="2" w:space="720" w:equalWidth="0">
            <w:col w:w="905" w:space="40"/>
            <w:col w:w="10550"/>
          </w:cols>
        </w:sectPr>
      </w:pPr>
    </w:p>
    <w:p w:rsidR="0056640A" w:rsidRDefault="00A4428B">
      <w:pPr>
        <w:pStyle w:val="a3"/>
        <w:spacing w:before="50" w:line="276" w:lineRule="auto"/>
        <w:ind w:right="728" w:firstLine="0"/>
      </w:pPr>
      <w:r>
        <w:lastRenderedPageBreak/>
        <w:t>морфологические признаки и синтаксические функции имени существительного. Роль имени существительного в речи.</w:t>
      </w:r>
    </w:p>
    <w:p w:rsidR="0056640A" w:rsidRDefault="00A4428B">
      <w:pPr>
        <w:pStyle w:val="a3"/>
        <w:spacing w:before="1" w:line="276" w:lineRule="auto"/>
        <w:ind w:right="713"/>
      </w:pPr>
      <w: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56640A" w:rsidRDefault="00A4428B">
      <w:pPr>
        <w:pStyle w:val="a3"/>
        <w:spacing w:before="1"/>
        <w:ind w:left="1003" w:firstLine="0"/>
      </w:pPr>
      <w:r>
        <w:t>Род,число,падежимени</w:t>
      </w:r>
      <w:r>
        <w:rPr>
          <w:spacing w:val="-2"/>
        </w:rPr>
        <w:t>существительного.</w:t>
      </w:r>
    </w:p>
    <w:p w:rsidR="0056640A" w:rsidRDefault="0056640A">
      <w:pPr>
        <w:pStyle w:val="a3"/>
        <w:sectPr w:rsidR="0056640A">
          <w:type w:val="continuous"/>
          <w:pgSz w:w="11920" w:h="16860"/>
          <w:pgMar w:top="820" w:right="0" w:bottom="280" w:left="425" w:header="622" w:footer="0" w:gutter="0"/>
          <w:cols w:space="720"/>
        </w:sectPr>
      </w:pPr>
    </w:p>
    <w:p w:rsidR="0056640A" w:rsidRDefault="00A4428B">
      <w:pPr>
        <w:pStyle w:val="a3"/>
        <w:spacing w:before="206"/>
        <w:ind w:left="1003" w:firstLine="0"/>
      </w:pPr>
      <w:r>
        <w:lastRenderedPageBreak/>
        <w:t>Именасуществительныеобщего</w:t>
      </w:r>
      <w:r>
        <w:rPr>
          <w:spacing w:val="-4"/>
        </w:rPr>
        <w:t>рода.</w:t>
      </w:r>
    </w:p>
    <w:p w:rsidR="0056640A" w:rsidRDefault="00A4428B">
      <w:pPr>
        <w:pStyle w:val="a3"/>
        <w:spacing w:before="53" w:line="276" w:lineRule="auto"/>
        <w:ind w:right="728"/>
      </w:pPr>
      <w:r>
        <w:t>Имена существительные, имеющие форму только единственного или только множественного числа.</w:t>
      </w:r>
    </w:p>
    <w:p w:rsidR="0056640A" w:rsidRDefault="00A4428B">
      <w:pPr>
        <w:pStyle w:val="a3"/>
        <w:spacing w:line="278" w:lineRule="auto"/>
        <w:ind w:right="718"/>
      </w:pPr>
      <w:r>
        <w:t>Типы склонения имён существительных. Разносклоняемые имена существительные. Несклоняемые имена существительные.</w:t>
      </w:r>
    </w:p>
    <w:p w:rsidR="0056640A" w:rsidRDefault="00A4428B">
      <w:pPr>
        <w:pStyle w:val="a3"/>
        <w:spacing w:line="276" w:lineRule="auto"/>
        <w:ind w:right="711"/>
      </w:pPr>
      <w:r>
        <w:t xml:space="preserve">Морфологический анализ имён существительных. Нормы произношения, нормы постановки ударения, нормы словоизменения имён существительных (в рамках </w:t>
      </w:r>
      <w:r>
        <w:rPr>
          <w:spacing w:val="-2"/>
        </w:rPr>
        <w:t>изученного).</w:t>
      </w:r>
    </w:p>
    <w:p w:rsidR="0056640A" w:rsidRDefault="00A4428B">
      <w:pPr>
        <w:pStyle w:val="a3"/>
        <w:spacing w:line="278" w:lineRule="auto"/>
        <w:ind w:right="720"/>
      </w:pPr>
      <w:r>
        <w:t>Правописание собственных имён существительных. Правописание ь на конце имён существительных после шипящих.</w:t>
      </w:r>
    </w:p>
    <w:p w:rsidR="0056640A" w:rsidRDefault="00A4428B">
      <w:pPr>
        <w:pStyle w:val="a3"/>
        <w:spacing w:line="271" w:lineRule="auto"/>
        <w:ind w:right="775"/>
      </w:pPr>
      <w: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56640A" w:rsidRDefault="00A4428B">
      <w:pPr>
        <w:pStyle w:val="a3"/>
        <w:spacing w:line="278" w:lineRule="auto"/>
        <w:ind w:left="1003" w:right="3234" w:firstLine="0"/>
        <w:jc w:val="left"/>
      </w:pPr>
      <w:r>
        <w:t>Правописаниесуффиксов-чик---щик-;-ек---ик-(-чик-) имён существительных.</w:t>
      </w:r>
    </w:p>
    <w:p w:rsidR="0056640A" w:rsidRDefault="00A4428B">
      <w:pPr>
        <w:pStyle w:val="a3"/>
        <w:spacing w:line="314" w:lineRule="exact"/>
        <w:ind w:left="1003" w:firstLine="0"/>
        <w:jc w:val="left"/>
      </w:pPr>
      <w:r>
        <w:t>Правописаниекорнейсчередованиема//о:-лаг---лож-</w:t>
      </w:r>
      <w:r>
        <w:rPr>
          <w:spacing w:val="-10"/>
        </w:rPr>
        <w:t>;</w:t>
      </w:r>
    </w:p>
    <w:p w:rsidR="0056640A" w:rsidRDefault="00A4428B">
      <w:pPr>
        <w:pStyle w:val="a3"/>
        <w:spacing w:before="48"/>
        <w:ind w:left="1003" w:firstLine="0"/>
        <w:jc w:val="left"/>
      </w:pPr>
      <w:r>
        <w:t>-раст---ращ---рос-;-гар---гор-,-зар---зор-</w:t>
      </w:r>
      <w:r>
        <w:rPr>
          <w:spacing w:val="-10"/>
        </w:rPr>
        <w:t>;</w:t>
      </w:r>
    </w:p>
    <w:p w:rsidR="0056640A" w:rsidRDefault="00A4428B">
      <w:pPr>
        <w:pStyle w:val="a3"/>
        <w:spacing w:before="48"/>
        <w:ind w:left="1003" w:firstLine="0"/>
        <w:jc w:val="left"/>
      </w:pPr>
      <w:r>
        <w:t>-клан---клон-,-скак---скоч-</w:t>
      </w:r>
      <w:r>
        <w:rPr>
          <w:spacing w:val="-10"/>
        </w:rPr>
        <w:t>.</w:t>
      </w:r>
    </w:p>
    <w:p w:rsidR="0056640A" w:rsidRDefault="00A4428B">
      <w:pPr>
        <w:pStyle w:val="a3"/>
        <w:spacing w:before="47" w:line="278" w:lineRule="auto"/>
        <w:ind w:left="1003" w:right="1073" w:firstLine="0"/>
        <w:jc w:val="left"/>
      </w:pPr>
      <w:r>
        <w:t>Слитное и раздельное написание не с именами существительными. Орфографическийанализимёнсуществительных(врамкахизученного).</w:t>
      </w:r>
    </w:p>
    <w:p w:rsidR="0056640A" w:rsidRDefault="00A4428B">
      <w:pPr>
        <w:pStyle w:val="a3"/>
        <w:spacing w:line="326" w:lineRule="exact"/>
        <w:ind w:left="1003" w:firstLine="0"/>
        <w:jc w:val="left"/>
        <w:rPr>
          <w:position w:val="1"/>
        </w:rPr>
      </w:pPr>
      <w:r>
        <w:t>19.6.5.7.</w:t>
      </w:r>
      <w:r>
        <w:rPr>
          <w:position w:val="1"/>
        </w:rPr>
        <w:t>Имя</w:t>
      </w:r>
      <w:r>
        <w:rPr>
          <w:spacing w:val="-2"/>
          <w:position w:val="1"/>
        </w:rPr>
        <w:t>прилагательное.</w:t>
      </w:r>
    </w:p>
    <w:p w:rsidR="0056640A" w:rsidRDefault="00A4428B">
      <w:pPr>
        <w:pStyle w:val="a3"/>
        <w:spacing w:before="50" w:line="276" w:lineRule="auto"/>
        <w:ind w:right="712"/>
      </w:pPr>
      <w: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56640A" w:rsidRDefault="00A4428B">
      <w:pPr>
        <w:pStyle w:val="a3"/>
        <w:spacing w:before="1" w:line="276" w:lineRule="auto"/>
        <w:ind w:left="1003" w:right="1945" w:firstLine="0"/>
      </w:pPr>
      <w:r>
        <w:t>Именаприлагательныеполныеикраткие,ихсинтаксическиефункции. Склонение имён прилагательных.</w:t>
      </w:r>
    </w:p>
    <w:p w:rsidR="0056640A" w:rsidRDefault="00A4428B">
      <w:pPr>
        <w:pStyle w:val="a3"/>
        <w:spacing w:before="4"/>
        <w:ind w:left="1003" w:firstLine="0"/>
      </w:pPr>
      <w:r>
        <w:t>Морфологическийанализимёнприлагательных(врамках</w:t>
      </w:r>
      <w:r>
        <w:rPr>
          <w:spacing w:val="-2"/>
        </w:rPr>
        <w:t>изученного).</w:t>
      </w:r>
    </w:p>
    <w:p w:rsidR="0056640A" w:rsidRDefault="00A4428B">
      <w:pPr>
        <w:pStyle w:val="a3"/>
        <w:spacing w:before="45" w:line="278" w:lineRule="auto"/>
        <w:ind w:right="718"/>
      </w:pPr>
      <w:r>
        <w:t>Нормы словоизменения, произношения имён прилагательных, постановки ударения (в рамках изученного).</w:t>
      </w:r>
    </w:p>
    <w:p w:rsidR="0056640A" w:rsidRDefault="00A4428B">
      <w:pPr>
        <w:pStyle w:val="a3"/>
        <w:spacing w:line="278" w:lineRule="auto"/>
        <w:ind w:right="713"/>
      </w:pPr>
      <w:r>
        <w:t>Правописание безударных окончаний имён прилагательных. Правописание о - е после шипящих и ц в суффиксах и окончаниях имён прилагательных.</w:t>
      </w:r>
    </w:p>
    <w:p w:rsidR="0056640A" w:rsidRDefault="00A4428B">
      <w:pPr>
        <w:pStyle w:val="a3"/>
        <w:spacing w:line="276" w:lineRule="auto"/>
        <w:ind w:left="1003" w:right="1073" w:firstLine="0"/>
        <w:jc w:val="left"/>
      </w:pPr>
      <w:r>
        <w:t>Правописаниекраткихформимёнприлагательныхсосновойнашипящий. Слитное и раздельное написание не с именами прилагательными.</w:t>
      </w:r>
    </w:p>
    <w:p w:rsidR="0056640A" w:rsidRDefault="00A4428B">
      <w:pPr>
        <w:pStyle w:val="a3"/>
        <w:ind w:left="1003" w:firstLine="0"/>
        <w:jc w:val="left"/>
      </w:pPr>
      <w:r>
        <w:t>Орфографическийанализимёнприлагательных(врамках</w:t>
      </w:r>
      <w:r>
        <w:rPr>
          <w:spacing w:val="-2"/>
        </w:rPr>
        <w:t>изученного).</w:t>
      </w:r>
    </w:p>
    <w:p w:rsidR="0056640A" w:rsidRDefault="00A4428B">
      <w:pPr>
        <w:pStyle w:val="a3"/>
        <w:spacing w:before="36"/>
        <w:ind w:left="1003" w:firstLine="0"/>
        <w:jc w:val="left"/>
        <w:rPr>
          <w:position w:val="1"/>
        </w:rPr>
      </w:pPr>
      <w:r>
        <w:t>19.6.5.8.</w:t>
      </w:r>
      <w:r>
        <w:rPr>
          <w:spacing w:val="-2"/>
          <w:position w:val="1"/>
        </w:rPr>
        <w:t>Глагол.</w:t>
      </w:r>
    </w:p>
    <w:p w:rsidR="0056640A" w:rsidRDefault="00A4428B">
      <w:pPr>
        <w:pStyle w:val="a3"/>
        <w:spacing w:before="47" w:line="276" w:lineRule="auto"/>
        <w:ind w:right="1073"/>
        <w:jc w:val="left"/>
      </w:pPr>
      <w:r>
        <w:t>Глаголкакчастьречи.Общееграмматическоезначение,морфологическиепризнаки и синтаксические функции глагола.</w:t>
      </w:r>
    </w:p>
    <w:p w:rsidR="0056640A" w:rsidRDefault="00A4428B">
      <w:pPr>
        <w:pStyle w:val="a3"/>
        <w:spacing w:before="1"/>
        <w:ind w:left="1003" w:firstLine="0"/>
        <w:jc w:val="left"/>
      </w:pPr>
      <w:r>
        <w:t>Рольглаголавсловосочетанииипредложении,в</w:t>
      </w:r>
      <w:r>
        <w:rPr>
          <w:spacing w:val="-2"/>
        </w:rPr>
        <w:t>речи.</w:t>
      </w:r>
    </w:p>
    <w:p w:rsidR="0056640A" w:rsidRDefault="00A4428B">
      <w:pPr>
        <w:pStyle w:val="a3"/>
        <w:spacing w:before="46"/>
        <w:ind w:left="1003" w:firstLine="0"/>
        <w:jc w:val="left"/>
      </w:pPr>
      <w:r>
        <w:t>Глаголысовершенногоинесовершенноговида,возвратныеи</w:t>
      </w:r>
      <w:r>
        <w:rPr>
          <w:spacing w:val="-2"/>
        </w:rPr>
        <w:t>невозвратные.</w:t>
      </w:r>
    </w:p>
    <w:p w:rsidR="0056640A" w:rsidRDefault="00A4428B">
      <w:pPr>
        <w:pStyle w:val="a3"/>
        <w:tabs>
          <w:tab w:val="left" w:pos="2616"/>
          <w:tab w:val="left" w:pos="2991"/>
          <w:tab w:val="left" w:pos="3593"/>
          <w:tab w:val="left" w:pos="5749"/>
          <w:tab w:val="left" w:pos="7095"/>
          <w:tab w:val="left" w:pos="8192"/>
          <w:tab w:val="left" w:pos="9947"/>
        </w:tabs>
        <w:spacing w:before="50" w:line="276" w:lineRule="auto"/>
        <w:ind w:right="732"/>
        <w:jc w:val="left"/>
      </w:pPr>
      <w:r>
        <w:rPr>
          <w:spacing w:val="-2"/>
        </w:rPr>
        <w:t>Инфинитив</w:t>
      </w:r>
      <w:r>
        <w:tab/>
      </w:r>
      <w:r>
        <w:rPr>
          <w:spacing w:val="-10"/>
        </w:rPr>
        <w:t>и</w:t>
      </w:r>
      <w:r>
        <w:tab/>
      </w:r>
      <w:r>
        <w:rPr>
          <w:spacing w:val="-4"/>
        </w:rPr>
        <w:t>его</w:t>
      </w:r>
      <w:r>
        <w:tab/>
      </w:r>
      <w:r>
        <w:rPr>
          <w:spacing w:val="-2"/>
        </w:rPr>
        <w:t>грамматические</w:t>
      </w:r>
      <w:r>
        <w:tab/>
      </w:r>
      <w:r>
        <w:rPr>
          <w:spacing w:val="-2"/>
        </w:rPr>
        <w:t>свойства.</w:t>
      </w:r>
      <w:r>
        <w:tab/>
      </w:r>
      <w:r>
        <w:rPr>
          <w:spacing w:val="-2"/>
        </w:rPr>
        <w:t>Основа</w:t>
      </w:r>
      <w:r>
        <w:tab/>
      </w:r>
      <w:r>
        <w:rPr>
          <w:spacing w:val="-2"/>
        </w:rPr>
        <w:t>инфинитива,</w:t>
      </w:r>
      <w:r>
        <w:tab/>
      </w:r>
      <w:r>
        <w:rPr>
          <w:spacing w:val="-2"/>
        </w:rPr>
        <w:t xml:space="preserve">основа </w:t>
      </w:r>
      <w:r>
        <w:t>настоящего (будущего простого) времени глагола.</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6"/>
        <w:ind w:left="1003" w:firstLine="0"/>
        <w:jc w:val="left"/>
      </w:pPr>
      <w:r>
        <w:lastRenderedPageBreak/>
        <w:t>Спряжение</w:t>
      </w:r>
      <w:r>
        <w:rPr>
          <w:spacing w:val="-2"/>
        </w:rPr>
        <w:t>глагола.</w:t>
      </w:r>
    </w:p>
    <w:p w:rsidR="0056640A" w:rsidRDefault="00A4428B">
      <w:pPr>
        <w:pStyle w:val="a3"/>
        <w:spacing w:before="53"/>
        <w:ind w:left="1003" w:firstLine="0"/>
        <w:jc w:val="left"/>
      </w:pPr>
      <w:r>
        <w:t>Морфологическийанализглаголов(врамках</w:t>
      </w:r>
      <w:r>
        <w:rPr>
          <w:spacing w:val="-2"/>
        </w:rPr>
        <w:t>изученного).</w:t>
      </w:r>
    </w:p>
    <w:p w:rsidR="0056640A" w:rsidRDefault="00A4428B">
      <w:pPr>
        <w:pStyle w:val="a3"/>
        <w:spacing w:before="48" w:line="276" w:lineRule="auto"/>
        <w:ind w:right="812"/>
        <w:jc w:val="left"/>
      </w:pPr>
      <w:r>
        <w:t>Нормысловоизмененияглаголов,постановкиударениявглагольныхформах(в рамках изученного).</w:t>
      </w:r>
    </w:p>
    <w:p w:rsidR="0056640A" w:rsidRDefault="00A4428B">
      <w:pPr>
        <w:pStyle w:val="a3"/>
        <w:spacing w:before="3"/>
        <w:ind w:left="1003" w:firstLine="0"/>
        <w:jc w:val="left"/>
      </w:pPr>
      <w:r>
        <w:t>Правописаниекорнейсчередованиеме//и:-бер---бир-,-блест---блист-,-дер-</w:t>
      </w:r>
      <w:r>
        <w:rPr>
          <w:spacing w:val="-10"/>
        </w:rPr>
        <w:t>-</w:t>
      </w:r>
    </w:p>
    <w:p w:rsidR="0056640A" w:rsidRDefault="00A4428B">
      <w:pPr>
        <w:pStyle w:val="a3"/>
        <w:spacing w:before="43"/>
        <w:ind w:firstLine="0"/>
        <w:jc w:val="left"/>
      </w:pPr>
      <w:r>
        <w:t>-дир-,-жег---жиг-,-мер---мир-,-пер---пир-,-стел---стил-,-тер---тир-</w:t>
      </w:r>
      <w:r>
        <w:rPr>
          <w:spacing w:val="-10"/>
        </w:rPr>
        <w:t>.</w:t>
      </w:r>
    </w:p>
    <w:p w:rsidR="0056640A" w:rsidRDefault="00A4428B">
      <w:pPr>
        <w:pStyle w:val="a3"/>
        <w:tabs>
          <w:tab w:val="left" w:pos="3060"/>
          <w:tab w:val="left" w:pos="3427"/>
          <w:tab w:val="left" w:pos="4066"/>
          <w:tab w:val="left" w:pos="5607"/>
          <w:tab w:val="left" w:pos="7792"/>
          <w:tab w:val="left" w:pos="8860"/>
          <w:tab w:val="left" w:pos="9232"/>
        </w:tabs>
        <w:spacing w:before="48" w:line="278" w:lineRule="auto"/>
        <w:ind w:right="739"/>
        <w:jc w:val="left"/>
      </w:pPr>
      <w:r>
        <w:rPr>
          <w:spacing w:val="-2"/>
        </w:rPr>
        <w:t>Использование</w:t>
      </w:r>
      <w:r>
        <w:tab/>
      </w:r>
      <w:r>
        <w:rPr>
          <w:spacing w:val="-10"/>
        </w:rPr>
        <w:t>ь</w:t>
      </w:r>
      <w:r>
        <w:tab/>
      </w:r>
      <w:r>
        <w:rPr>
          <w:spacing w:val="-4"/>
        </w:rPr>
        <w:t>как</w:t>
      </w:r>
      <w:r>
        <w:tab/>
      </w:r>
      <w:r>
        <w:rPr>
          <w:spacing w:val="-2"/>
        </w:rPr>
        <w:t>показателя</w:t>
      </w:r>
      <w:r>
        <w:tab/>
      </w:r>
      <w:r>
        <w:rPr>
          <w:spacing w:val="-2"/>
        </w:rPr>
        <w:t>грамматической</w:t>
      </w:r>
      <w:r>
        <w:tab/>
      </w:r>
      <w:r>
        <w:rPr>
          <w:spacing w:val="-2"/>
        </w:rPr>
        <w:t>формы</w:t>
      </w:r>
      <w:r>
        <w:tab/>
      </w:r>
      <w:r>
        <w:rPr>
          <w:spacing w:val="-10"/>
        </w:rPr>
        <w:t>в</w:t>
      </w:r>
      <w:r>
        <w:tab/>
      </w:r>
      <w:r>
        <w:rPr>
          <w:spacing w:val="-2"/>
        </w:rPr>
        <w:t xml:space="preserve">инфинитиве, </w:t>
      </w:r>
      <w:r>
        <w:t>в форме 2-го лица единственного числа после шипящих.</w:t>
      </w:r>
    </w:p>
    <w:p w:rsidR="0056640A" w:rsidRDefault="00A4428B">
      <w:pPr>
        <w:pStyle w:val="a3"/>
        <w:spacing w:line="273" w:lineRule="auto"/>
        <w:ind w:left="1003" w:firstLine="0"/>
        <w:jc w:val="left"/>
      </w:pPr>
      <w:r>
        <w:t>Правописание-тсяи-тьсявглаголах,суффиксов-ова---ева-,-ыва---ива-. Правописание безударных личных окончаний глагола.</w:t>
      </w:r>
    </w:p>
    <w:p w:rsidR="0056640A" w:rsidRDefault="00A4428B">
      <w:pPr>
        <w:pStyle w:val="a3"/>
        <w:spacing w:before="2" w:line="276" w:lineRule="auto"/>
        <w:ind w:right="1073"/>
        <w:jc w:val="left"/>
      </w:pPr>
      <w:r>
        <w:t xml:space="preserve">Правописаниегласнойпередсуффиксом-л-в формахпрошедшеговремени </w:t>
      </w:r>
      <w:r>
        <w:rPr>
          <w:spacing w:val="-2"/>
        </w:rPr>
        <w:t>глагола.</w:t>
      </w:r>
    </w:p>
    <w:p w:rsidR="0056640A" w:rsidRDefault="00A4428B">
      <w:pPr>
        <w:pStyle w:val="a3"/>
        <w:spacing w:before="4" w:line="276" w:lineRule="auto"/>
        <w:ind w:left="1003" w:right="3234" w:firstLine="0"/>
        <w:jc w:val="left"/>
      </w:pPr>
      <w:r>
        <w:t>Слитное и раздельное написание не с глаголами. Орфографическийанализглаголов(врамкахизученного). Синтаксис. Культура речи. Пунктуация.</w:t>
      </w:r>
    </w:p>
    <w:p w:rsidR="0056640A" w:rsidRDefault="00A4428B">
      <w:pPr>
        <w:pStyle w:val="a3"/>
        <w:spacing w:line="278" w:lineRule="auto"/>
        <w:ind w:right="719"/>
      </w:pPr>
      <w:r>
        <w:t>Синтаксискакразделграмматики.Словосочетаниеипредложение как единицы синтаксиса.</w:t>
      </w:r>
    </w:p>
    <w:p w:rsidR="0056640A" w:rsidRDefault="00A4428B">
      <w:pPr>
        <w:pStyle w:val="a3"/>
        <w:spacing w:line="276" w:lineRule="auto"/>
        <w:ind w:right="709"/>
      </w:pPr>
      <w: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56640A" w:rsidRDefault="00A4428B">
      <w:pPr>
        <w:pStyle w:val="a3"/>
        <w:ind w:left="1003" w:firstLine="0"/>
      </w:pPr>
      <w:r>
        <w:rPr>
          <w:spacing w:val="-2"/>
        </w:rPr>
        <w:t>Синтаксическийанализсловосочетания.</w:t>
      </w:r>
    </w:p>
    <w:p w:rsidR="0056640A" w:rsidRDefault="00A4428B">
      <w:pPr>
        <w:pStyle w:val="a3"/>
        <w:spacing w:before="38" w:line="276" w:lineRule="auto"/>
        <w:ind w:right="1753"/>
        <w:jc w:val="left"/>
      </w:pPr>
      <w:r>
        <w:t>Предложениеиегопризнаки.Видыпредложенийпоцеливысказывания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56640A" w:rsidRDefault="00A4428B">
      <w:pPr>
        <w:pStyle w:val="a3"/>
        <w:spacing w:line="276" w:lineRule="auto"/>
        <w:ind w:right="709"/>
      </w:pPr>
      <w: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существительнымв форме родительного падежа. Сказуемое и способы его выражения: глаголом, именем существительным, именем прилагательным.</w:t>
      </w:r>
    </w:p>
    <w:p w:rsidR="0056640A" w:rsidRDefault="00A4428B">
      <w:pPr>
        <w:pStyle w:val="a3"/>
        <w:spacing w:before="1"/>
        <w:ind w:left="1003" w:firstLine="0"/>
      </w:pPr>
      <w:r>
        <w:t>Тиремеждуподлежащими</w:t>
      </w:r>
      <w:r>
        <w:rPr>
          <w:spacing w:val="-2"/>
        </w:rPr>
        <w:t>сказуемым.</w:t>
      </w:r>
    </w:p>
    <w:p w:rsidR="0056640A" w:rsidRDefault="00A4428B">
      <w:pPr>
        <w:pStyle w:val="a3"/>
        <w:spacing w:before="48"/>
        <w:ind w:left="1003" w:firstLine="0"/>
      </w:pPr>
      <w:r>
        <w:rPr>
          <w:spacing w:val="-2"/>
        </w:rPr>
        <w:t>Предложенияраспространённыеинераспространённые.</w:t>
      </w:r>
    </w:p>
    <w:p w:rsidR="0056640A" w:rsidRDefault="00A4428B">
      <w:pPr>
        <w:pStyle w:val="a3"/>
        <w:spacing w:before="52" w:line="276" w:lineRule="auto"/>
        <w:ind w:right="709"/>
      </w:pPr>
      <w:r>
        <w:t xml:space="preserve">Второстепенные члены предложения: определение, дополнение, обстоятельство. </w:t>
      </w:r>
      <w:r>
        <w:rPr>
          <w:position w:val="1"/>
        </w:rPr>
        <w:t>Определение и типичные средстваего выраже</w:t>
      </w:r>
      <w:r>
        <w:t>ния. Дополнение(прямоеи косвенное) и типичные средства его выражения. Обстоятельство, типичные средства еговыражения, виды обстоятельств по значению (времени, места, образа действия, цели, причины, меры и степени, условия, уступки).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2"/>
      </w:pPr>
      <w:r>
        <w:lastRenderedPageBreak/>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56640A" w:rsidRDefault="00A4428B">
      <w:pPr>
        <w:pStyle w:val="a3"/>
        <w:spacing w:before="2" w:line="276" w:lineRule="auto"/>
        <w:ind w:right="732"/>
      </w:pPr>
      <w:r>
        <w:t xml:space="preserve">Предложения с обращением, особенности интонации. Обращение и средства его </w:t>
      </w:r>
      <w:r>
        <w:rPr>
          <w:spacing w:val="-2"/>
        </w:rPr>
        <w:t>выражения.</w:t>
      </w:r>
    </w:p>
    <w:p w:rsidR="0056640A" w:rsidRDefault="00A4428B">
      <w:pPr>
        <w:pStyle w:val="a3"/>
        <w:spacing w:before="1"/>
        <w:ind w:left="1003" w:firstLine="0"/>
      </w:pPr>
      <w:r>
        <w:t>Синтаксическийанализпростогоипростогоосложнённого</w:t>
      </w:r>
      <w:r>
        <w:rPr>
          <w:spacing w:val="-2"/>
        </w:rPr>
        <w:t>предложений.</w:t>
      </w:r>
    </w:p>
    <w:p w:rsidR="0056640A" w:rsidRDefault="00A4428B">
      <w:pPr>
        <w:pStyle w:val="a3"/>
        <w:spacing w:before="45" w:line="276" w:lineRule="auto"/>
        <w:ind w:right="717"/>
      </w:pPr>
      <w:r>
        <w:t>Пунктуационное оформление предложений, осложнённых однородными членами, связанными бессоюзной связью, одиночным союзом и, союзами а, но,однако, зато, да (в значении и), да (в значении но).</w:t>
      </w:r>
    </w:p>
    <w:p w:rsidR="0056640A" w:rsidRDefault="00A4428B">
      <w:pPr>
        <w:pStyle w:val="a3"/>
        <w:spacing w:line="276" w:lineRule="auto"/>
        <w:ind w:right="718"/>
      </w:pPr>
      <w: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56640A" w:rsidRDefault="00A4428B">
      <w:pPr>
        <w:pStyle w:val="a3"/>
        <w:spacing w:before="1" w:line="276" w:lineRule="auto"/>
        <w:ind w:right="729"/>
      </w:pPr>
      <w:r>
        <w:t>Пунктуационное оформление сложных предложений, состоящих из частей, связанных бессоюзной связью и союзами и, но, а, однако, зато, да.</w:t>
      </w:r>
    </w:p>
    <w:p w:rsidR="0056640A" w:rsidRDefault="00A4428B">
      <w:pPr>
        <w:pStyle w:val="a3"/>
        <w:spacing w:before="1"/>
        <w:ind w:left="1003" w:firstLine="0"/>
      </w:pPr>
      <w:r>
        <w:t>Предложенияспрямой</w:t>
      </w:r>
      <w:r>
        <w:rPr>
          <w:spacing w:val="-2"/>
        </w:rPr>
        <w:t>речью.</w:t>
      </w:r>
    </w:p>
    <w:p w:rsidR="0056640A" w:rsidRDefault="00A4428B">
      <w:pPr>
        <w:pStyle w:val="a3"/>
        <w:spacing w:before="48" w:line="276" w:lineRule="auto"/>
        <w:ind w:left="1003" w:right="3234" w:firstLine="0"/>
        <w:jc w:val="left"/>
      </w:pPr>
      <w:r>
        <w:t xml:space="preserve">Пунктуационноеоформлениепредложенийспрямойречью. </w:t>
      </w:r>
      <w:r>
        <w:rPr>
          <w:spacing w:val="-2"/>
        </w:rPr>
        <w:t>Диалог.</w:t>
      </w:r>
    </w:p>
    <w:p w:rsidR="0056640A" w:rsidRDefault="00A4428B">
      <w:pPr>
        <w:pStyle w:val="a3"/>
        <w:spacing w:before="1" w:line="276" w:lineRule="auto"/>
        <w:ind w:left="1003" w:right="3234" w:firstLine="0"/>
        <w:jc w:val="left"/>
      </w:pPr>
      <w:r>
        <w:t>Пунктуационноеоформлениедиалоганаписьме. Пунктуация как раздел лингвистики.</w:t>
      </w:r>
    </w:p>
    <w:p w:rsidR="0056640A" w:rsidRDefault="00A4428B">
      <w:pPr>
        <w:pStyle w:val="a3"/>
        <w:spacing w:before="1" w:line="276" w:lineRule="auto"/>
        <w:ind w:left="1003" w:right="1753" w:firstLine="0"/>
        <w:jc w:val="left"/>
      </w:pPr>
      <w:r>
        <w:t>Пунктуационныйанализпредложения(врамкахизученного). Содержание обучения в 6 классе.</w:t>
      </w:r>
    </w:p>
    <w:p w:rsidR="0056640A" w:rsidRDefault="00A4428B">
      <w:pPr>
        <w:pStyle w:val="a3"/>
        <w:spacing w:line="321" w:lineRule="exact"/>
        <w:ind w:left="1003" w:firstLine="0"/>
        <w:jc w:val="left"/>
      </w:pPr>
      <w:r>
        <w:t>Общиесведенияо</w:t>
      </w:r>
      <w:r>
        <w:rPr>
          <w:spacing w:val="-2"/>
        </w:rPr>
        <w:t>языке.</w:t>
      </w:r>
    </w:p>
    <w:p w:rsidR="0056640A" w:rsidRDefault="00A4428B">
      <w:pPr>
        <w:pStyle w:val="a3"/>
        <w:tabs>
          <w:tab w:val="left" w:pos="2239"/>
          <w:tab w:val="left" w:pos="3063"/>
          <w:tab w:val="left" w:pos="3413"/>
          <w:tab w:val="left" w:pos="5737"/>
          <w:tab w:val="left" w:pos="6557"/>
          <w:tab w:val="left" w:pos="8207"/>
          <w:tab w:val="left" w:pos="9789"/>
          <w:tab w:val="left" w:pos="10194"/>
        </w:tabs>
        <w:spacing w:before="48" w:line="278" w:lineRule="auto"/>
        <w:ind w:right="737"/>
        <w:jc w:val="left"/>
      </w:pPr>
      <w:r>
        <w:rPr>
          <w:spacing w:val="-2"/>
        </w:rPr>
        <w:t>Русский</w:t>
      </w:r>
      <w:r>
        <w:tab/>
      </w:r>
      <w:r>
        <w:rPr>
          <w:spacing w:val="-4"/>
        </w:rPr>
        <w:t>язык</w:t>
      </w:r>
      <w:r>
        <w:tab/>
      </w:r>
      <w:r>
        <w:rPr>
          <w:spacing w:val="-12"/>
        </w:rPr>
        <w:t>-</w:t>
      </w:r>
      <w:r>
        <w:tab/>
      </w:r>
      <w:r>
        <w:rPr>
          <w:spacing w:val="-2"/>
        </w:rPr>
        <w:t>государственный</w:t>
      </w:r>
      <w:r>
        <w:tab/>
      </w:r>
      <w:r>
        <w:rPr>
          <w:spacing w:val="-4"/>
        </w:rPr>
        <w:t>язык</w:t>
      </w:r>
      <w:r>
        <w:tab/>
      </w:r>
      <w:r>
        <w:rPr>
          <w:spacing w:val="-2"/>
        </w:rPr>
        <w:t>Российской</w:t>
      </w:r>
      <w:r>
        <w:tab/>
      </w:r>
      <w:r>
        <w:rPr>
          <w:spacing w:val="-2"/>
        </w:rPr>
        <w:t>Федерации</w:t>
      </w:r>
      <w:r>
        <w:tab/>
      </w:r>
      <w:r>
        <w:rPr>
          <w:spacing w:val="-10"/>
        </w:rPr>
        <w:t>и</w:t>
      </w:r>
      <w:r>
        <w:tab/>
      </w:r>
      <w:r>
        <w:rPr>
          <w:spacing w:val="-4"/>
        </w:rPr>
        <w:t xml:space="preserve">язык </w:t>
      </w:r>
      <w:r>
        <w:t>межнационального общения.</w:t>
      </w:r>
    </w:p>
    <w:p w:rsidR="0056640A" w:rsidRDefault="00A4428B">
      <w:pPr>
        <w:pStyle w:val="a3"/>
        <w:spacing w:line="278" w:lineRule="auto"/>
        <w:ind w:left="1003" w:right="6388" w:firstLine="0"/>
        <w:jc w:val="left"/>
      </w:pPr>
      <w:r>
        <w:t>Понятиеолитературномязыке. Язык и речь.</w:t>
      </w:r>
    </w:p>
    <w:p w:rsidR="0056640A" w:rsidRDefault="00A4428B">
      <w:pPr>
        <w:pStyle w:val="a3"/>
        <w:spacing w:line="276" w:lineRule="auto"/>
        <w:ind w:right="812"/>
        <w:jc w:val="left"/>
      </w:pPr>
      <w:r>
        <w:t>Монолог-описание,монолог-повествование,монолог-рассуждение;сообщение на лингвистическую тему.</w:t>
      </w:r>
    </w:p>
    <w:p w:rsidR="0056640A" w:rsidRDefault="00A4428B">
      <w:pPr>
        <w:pStyle w:val="a3"/>
        <w:spacing w:line="278" w:lineRule="auto"/>
        <w:ind w:left="1003" w:right="3234" w:firstLine="0"/>
        <w:jc w:val="left"/>
      </w:pPr>
      <w:r>
        <w:t xml:space="preserve">Видыдиалога:побуждениекдействию,обменмнениями. </w:t>
      </w:r>
      <w:r>
        <w:rPr>
          <w:spacing w:val="-2"/>
        </w:rPr>
        <w:t>Текст.</w:t>
      </w:r>
    </w:p>
    <w:p w:rsidR="0056640A" w:rsidRDefault="00A4428B">
      <w:pPr>
        <w:pStyle w:val="a3"/>
        <w:spacing w:line="276" w:lineRule="auto"/>
        <w:ind w:right="727"/>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6640A" w:rsidRDefault="00A4428B">
      <w:pPr>
        <w:pStyle w:val="a3"/>
        <w:spacing w:line="276" w:lineRule="auto"/>
        <w:ind w:right="724"/>
      </w:pPr>
      <w:r>
        <w:t>Информационная переработка текста. План текста (простой, сложный;назывной, опросный); главная и второстепенная информация текста; пересказ текста.</w:t>
      </w:r>
    </w:p>
    <w:p w:rsidR="0056640A" w:rsidRDefault="00A4428B">
      <w:pPr>
        <w:pStyle w:val="a3"/>
        <w:spacing w:line="276" w:lineRule="auto"/>
        <w:ind w:left="1003" w:right="6754" w:firstLine="0"/>
        <w:jc w:val="left"/>
      </w:pPr>
      <w:r>
        <w:t>Описание как тип речи. Описаниевнешностичеловека. Описание помещения.</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6" w:lineRule="auto"/>
        <w:ind w:left="1003" w:right="7942" w:firstLine="0"/>
        <w:jc w:val="left"/>
      </w:pPr>
      <w:r>
        <w:lastRenderedPageBreak/>
        <w:t>Описание природы. Описаниеместности. Описание действий.</w:t>
      </w:r>
    </w:p>
    <w:p w:rsidR="0056640A" w:rsidRDefault="00A4428B">
      <w:pPr>
        <w:pStyle w:val="a3"/>
        <w:spacing w:line="320" w:lineRule="exact"/>
        <w:ind w:left="1003" w:firstLine="0"/>
        <w:jc w:val="left"/>
      </w:pPr>
      <w:r>
        <w:rPr>
          <w:spacing w:val="-2"/>
        </w:rPr>
        <w:t>Функциональныеразновидностиязыка.</w:t>
      </w:r>
    </w:p>
    <w:p w:rsidR="0056640A" w:rsidRDefault="00A4428B">
      <w:pPr>
        <w:pStyle w:val="a3"/>
        <w:spacing w:before="50" w:line="278" w:lineRule="auto"/>
        <w:ind w:right="812"/>
        <w:jc w:val="left"/>
      </w:pPr>
      <w:r>
        <w:t>Официально-деловойстиль.Заявление.Расписка.Научныйстиль.Словарная статья. научное сообщение.</w:t>
      </w:r>
    </w:p>
    <w:p w:rsidR="0056640A" w:rsidRDefault="00A4428B">
      <w:pPr>
        <w:pStyle w:val="a3"/>
        <w:spacing w:line="276" w:lineRule="auto"/>
        <w:ind w:left="1003" w:right="6880" w:firstLine="0"/>
        <w:jc w:val="left"/>
      </w:pPr>
      <w:r>
        <w:t>Система языка.Лексикология.Культураречи.</w:t>
      </w:r>
    </w:p>
    <w:p w:rsidR="0056640A" w:rsidRDefault="00A4428B">
      <w:pPr>
        <w:pStyle w:val="a3"/>
        <w:spacing w:line="278" w:lineRule="auto"/>
        <w:ind w:right="721"/>
      </w:pPr>
      <w:r>
        <w:t>Лексикарусскогоязыкасточкизренияеёпроисхождения: исконнорусские и заимствованные слова.</w:t>
      </w:r>
    </w:p>
    <w:p w:rsidR="0056640A" w:rsidRDefault="00A4428B">
      <w:pPr>
        <w:pStyle w:val="a3"/>
        <w:spacing w:line="276" w:lineRule="auto"/>
        <w:ind w:right="718"/>
      </w:pPr>
      <w:r>
        <w:t>Лексикарусскогоязыкасточкизренияпринадлежностикактивномуи пассивному запасу: неологизмы, устаревшие слова (историзмы и архаизмы).</w:t>
      </w:r>
    </w:p>
    <w:p w:rsidR="0056640A" w:rsidRDefault="00A4428B">
      <w:pPr>
        <w:pStyle w:val="a3"/>
        <w:spacing w:line="276" w:lineRule="auto"/>
        <w:ind w:right="724"/>
      </w:pPr>
      <w: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56640A" w:rsidRDefault="00A4428B">
      <w:pPr>
        <w:pStyle w:val="a3"/>
        <w:spacing w:line="278" w:lineRule="auto"/>
        <w:ind w:right="718"/>
      </w:pPr>
      <w:r>
        <w:t>Стилистическиепластылексики:стилистическинейтральная,высокая и сниженная лексика.</w:t>
      </w:r>
    </w:p>
    <w:p w:rsidR="0056640A" w:rsidRDefault="00A4428B">
      <w:pPr>
        <w:pStyle w:val="a3"/>
        <w:spacing w:line="321" w:lineRule="exact"/>
        <w:ind w:left="1003" w:firstLine="0"/>
      </w:pPr>
      <w:r>
        <w:t>Лексическийанализ</w:t>
      </w:r>
      <w:r>
        <w:rPr>
          <w:spacing w:val="-4"/>
        </w:rPr>
        <w:t>слов.</w:t>
      </w:r>
    </w:p>
    <w:p w:rsidR="0056640A" w:rsidRDefault="00A4428B">
      <w:pPr>
        <w:pStyle w:val="a3"/>
        <w:spacing w:before="25" w:line="278" w:lineRule="auto"/>
        <w:ind w:right="732"/>
      </w:pPr>
      <w:r>
        <w:t>Фразеологизмы. Их признаки и значение. Употребление лексических средств в соответствии с ситуацией общения.</w:t>
      </w:r>
    </w:p>
    <w:p w:rsidR="0056640A" w:rsidRDefault="00A4428B">
      <w:pPr>
        <w:pStyle w:val="a3"/>
        <w:spacing w:before="2" w:line="276" w:lineRule="auto"/>
        <w:ind w:right="723"/>
      </w:pPr>
      <w:r>
        <w:t xml:space="preserve">Оценка своей ичужой речис точки зрения точного, уместного и выразительного </w:t>
      </w:r>
      <w:r>
        <w:rPr>
          <w:spacing w:val="-2"/>
        </w:rPr>
        <w:t>словоупотребления.</w:t>
      </w:r>
    </w:p>
    <w:p w:rsidR="0056640A" w:rsidRDefault="00A4428B">
      <w:pPr>
        <w:pStyle w:val="a3"/>
        <w:spacing w:line="278" w:lineRule="auto"/>
        <w:ind w:left="1003" w:right="6127" w:firstLine="0"/>
        <w:jc w:val="left"/>
      </w:pPr>
      <w:r>
        <w:t>Эпитеты,метафоры,олицетворения. Лексические словари.</w:t>
      </w:r>
    </w:p>
    <w:p w:rsidR="0056640A" w:rsidRDefault="00A4428B">
      <w:pPr>
        <w:pStyle w:val="a3"/>
        <w:spacing w:line="321" w:lineRule="exact"/>
        <w:ind w:left="1003" w:firstLine="0"/>
        <w:jc w:val="left"/>
      </w:pPr>
      <w:r>
        <w:t>Словообразование.Культураречи.</w:t>
      </w:r>
      <w:r>
        <w:rPr>
          <w:spacing w:val="-2"/>
        </w:rPr>
        <w:t>Орфография.</w:t>
      </w:r>
    </w:p>
    <w:p w:rsidR="0056640A" w:rsidRDefault="00A4428B">
      <w:pPr>
        <w:pStyle w:val="a3"/>
        <w:tabs>
          <w:tab w:val="left" w:pos="2476"/>
          <w:tab w:val="left" w:pos="3747"/>
          <w:tab w:val="left" w:pos="5492"/>
          <w:tab w:val="left" w:pos="6289"/>
          <w:tab w:val="left" w:pos="6685"/>
          <w:tab w:val="left" w:pos="7931"/>
          <w:tab w:val="left" w:pos="8884"/>
        </w:tabs>
        <w:spacing w:before="35" w:line="278" w:lineRule="auto"/>
        <w:ind w:left="1003" w:right="748" w:firstLine="0"/>
        <w:jc w:val="left"/>
      </w:pPr>
      <w:r>
        <w:t xml:space="preserve">Формообразующие и словообразующие морфемы. Производящая основа. </w:t>
      </w:r>
      <w:r>
        <w:rPr>
          <w:spacing w:val="-2"/>
        </w:rPr>
        <w:t>Основные</w:t>
      </w:r>
      <w:r>
        <w:tab/>
      </w:r>
      <w:r>
        <w:rPr>
          <w:spacing w:val="-2"/>
        </w:rPr>
        <w:t>способы</w:t>
      </w:r>
      <w:r>
        <w:tab/>
      </w:r>
      <w:r>
        <w:rPr>
          <w:spacing w:val="-2"/>
        </w:rPr>
        <w:t>образования</w:t>
      </w:r>
      <w:r>
        <w:tab/>
      </w:r>
      <w:r>
        <w:rPr>
          <w:spacing w:val="-4"/>
        </w:rPr>
        <w:t>слов</w:t>
      </w:r>
      <w:r>
        <w:tab/>
      </w:r>
      <w:r>
        <w:rPr>
          <w:spacing w:val="-10"/>
        </w:rPr>
        <w:t>в</w:t>
      </w:r>
      <w:r>
        <w:tab/>
      </w:r>
      <w:r>
        <w:rPr>
          <w:spacing w:val="-2"/>
        </w:rPr>
        <w:t>русском</w:t>
      </w:r>
      <w:r>
        <w:tab/>
      </w:r>
      <w:r>
        <w:rPr>
          <w:spacing w:val="-2"/>
        </w:rPr>
        <w:t>языке</w:t>
      </w:r>
      <w:r>
        <w:tab/>
      </w:r>
      <w:r>
        <w:rPr>
          <w:spacing w:val="-2"/>
        </w:rPr>
        <w:t>(приставочный,</w:t>
      </w:r>
    </w:p>
    <w:p w:rsidR="0056640A" w:rsidRDefault="00A4428B">
      <w:pPr>
        <w:pStyle w:val="a3"/>
        <w:spacing w:line="276" w:lineRule="auto"/>
        <w:ind w:right="812" w:firstLine="0"/>
        <w:jc w:val="left"/>
      </w:pPr>
      <w:r>
        <w:t>суффиксальный,приставочно-суффиксальный,бессуффиксный,сложение,переходиз одной части речи в другую).</w:t>
      </w:r>
    </w:p>
    <w:p w:rsidR="0056640A" w:rsidRDefault="00A4428B">
      <w:pPr>
        <w:pStyle w:val="a3"/>
        <w:spacing w:line="278" w:lineRule="auto"/>
        <w:jc w:val="left"/>
      </w:pPr>
      <w:r>
        <w:t>Морфемныйисловообразовательныйанализслов.Правописаниесложныхи сложносокращённых слов.</w:t>
      </w:r>
    </w:p>
    <w:p w:rsidR="0056640A" w:rsidRDefault="00A4428B">
      <w:pPr>
        <w:pStyle w:val="a3"/>
        <w:spacing w:line="278" w:lineRule="auto"/>
        <w:jc w:val="left"/>
      </w:pPr>
      <w:r>
        <w:t>Нормыправописаниякорня-кас---кос-счередованием</w:t>
      </w:r>
      <w:r>
        <w:rPr>
          <w:position w:val="1"/>
        </w:rPr>
        <w:t xml:space="preserve">а//о,гласныхв </w:t>
      </w:r>
      <w:r>
        <w:t>приставках пре- и при-.</w:t>
      </w:r>
    </w:p>
    <w:p w:rsidR="0056640A" w:rsidRDefault="00A4428B">
      <w:pPr>
        <w:pStyle w:val="a3"/>
        <w:spacing w:line="276" w:lineRule="auto"/>
        <w:ind w:left="1003" w:right="3234" w:firstLine="0"/>
        <w:jc w:val="left"/>
      </w:pPr>
      <w:r>
        <w:t>Орфографическийанализслов(врамкахизученного). Морфология. Культура речи. Орфография.</w:t>
      </w:r>
    </w:p>
    <w:p w:rsidR="0056640A" w:rsidRDefault="00A4428B">
      <w:pPr>
        <w:pStyle w:val="a3"/>
        <w:spacing w:line="276" w:lineRule="auto"/>
        <w:ind w:left="1003" w:right="6622" w:firstLine="0"/>
        <w:jc w:val="left"/>
      </w:pPr>
      <w:r>
        <w:t>Имя существительное. Особенностисловообразования.</w:t>
      </w:r>
    </w:p>
    <w:p w:rsidR="0056640A" w:rsidRDefault="00A4428B">
      <w:pPr>
        <w:pStyle w:val="a3"/>
        <w:spacing w:line="276" w:lineRule="auto"/>
        <w:ind w:right="812"/>
        <w:jc w:val="left"/>
      </w:pPr>
      <w:r>
        <w:t>Нормыпроизношенияимёнсуществительных,нормыпостановкиударения(в рамках изученного).</w:t>
      </w:r>
    </w:p>
    <w:p w:rsidR="0056640A" w:rsidRDefault="00A4428B">
      <w:pPr>
        <w:pStyle w:val="a3"/>
        <w:ind w:left="1003" w:firstLine="0"/>
        <w:jc w:val="left"/>
      </w:pPr>
      <w:r>
        <w:t>Нормысловоизмененияимён</w:t>
      </w:r>
      <w:r>
        <w:rPr>
          <w:spacing w:val="-2"/>
        </w:rPr>
        <w:t>существительных.</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left="1003" w:firstLine="0"/>
        <w:jc w:val="left"/>
      </w:pPr>
      <w:r>
        <w:lastRenderedPageBreak/>
        <w:t>Морфологическийанализимён</w:t>
      </w:r>
      <w:r>
        <w:rPr>
          <w:spacing w:val="-2"/>
        </w:rPr>
        <w:t>существительных.</w:t>
      </w:r>
    </w:p>
    <w:p w:rsidR="0056640A" w:rsidRDefault="00A4428B">
      <w:pPr>
        <w:pStyle w:val="a3"/>
        <w:spacing w:before="53" w:line="276" w:lineRule="auto"/>
        <w:ind w:left="1003" w:right="1753" w:firstLine="0"/>
        <w:jc w:val="left"/>
      </w:pPr>
      <w:r>
        <w:t>Правила слитного и дефисного написания пол- и полу- со словами. Орфографическийанализимёнсуществительных(врамкахизученного). Имя прилагательное.</w:t>
      </w:r>
    </w:p>
    <w:p w:rsidR="0056640A" w:rsidRDefault="00A4428B">
      <w:pPr>
        <w:pStyle w:val="a3"/>
        <w:spacing w:before="1" w:line="278" w:lineRule="auto"/>
        <w:ind w:left="1003" w:right="1073" w:firstLine="0"/>
        <w:jc w:val="left"/>
      </w:pPr>
      <w:r>
        <w:t>Качественные,относительныеипритяжательныеименаприлагательные. Степени сравнения качественных имён прилагательных.</w:t>
      </w:r>
    </w:p>
    <w:p w:rsidR="0056640A" w:rsidRDefault="00A4428B">
      <w:pPr>
        <w:pStyle w:val="a3"/>
        <w:spacing w:line="276" w:lineRule="auto"/>
        <w:ind w:left="1003" w:right="3403" w:firstLine="0"/>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Правописаниесуффиксов-к-и-ск-имёнприлагательных. Правописание сложных имён прилагательных.</w:t>
      </w:r>
    </w:p>
    <w:p w:rsidR="0056640A" w:rsidRDefault="00A4428B">
      <w:pPr>
        <w:pStyle w:val="a3"/>
        <w:tabs>
          <w:tab w:val="left" w:pos="2076"/>
          <w:tab w:val="left" w:pos="4051"/>
          <w:tab w:val="left" w:pos="4879"/>
          <w:tab w:val="left" w:pos="7112"/>
          <w:tab w:val="left" w:pos="8137"/>
          <w:tab w:val="left" w:pos="9464"/>
          <w:tab w:val="left" w:pos="9914"/>
        </w:tabs>
        <w:spacing w:line="278" w:lineRule="auto"/>
        <w:ind w:right="735"/>
        <w:jc w:val="left"/>
      </w:pPr>
      <w:r>
        <w:rPr>
          <w:spacing w:val="-2"/>
        </w:rPr>
        <w:t>Нормы</w:t>
      </w:r>
      <w:r>
        <w:tab/>
      </w:r>
      <w:r>
        <w:rPr>
          <w:spacing w:val="-2"/>
        </w:rPr>
        <w:t>произношения</w:t>
      </w:r>
      <w:r>
        <w:tab/>
      </w:r>
      <w:r>
        <w:rPr>
          <w:spacing w:val="-4"/>
        </w:rPr>
        <w:t>имён</w:t>
      </w:r>
      <w:r>
        <w:tab/>
      </w:r>
      <w:r>
        <w:rPr>
          <w:spacing w:val="-2"/>
        </w:rPr>
        <w:t>прилагательных,</w:t>
      </w:r>
      <w:r>
        <w:tab/>
      </w:r>
      <w:r>
        <w:rPr>
          <w:spacing w:val="-2"/>
        </w:rPr>
        <w:t>нормы</w:t>
      </w:r>
      <w:r>
        <w:tab/>
      </w:r>
      <w:r>
        <w:rPr>
          <w:spacing w:val="-2"/>
        </w:rPr>
        <w:t>ударения</w:t>
      </w:r>
      <w:r>
        <w:tab/>
      </w:r>
      <w:r>
        <w:rPr>
          <w:spacing w:val="-6"/>
        </w:rPr>
        <w:t>(в</w:t>
      </w:r>
      <w:r>
        <w:tab/>
      </w:r>
      <w:r>
        <w:rPr>
          <w:spacing w:val="-2"/>
        </w:rPr>
        <w:t>рамках изученного).</w:t>
      </w:r>
    </w:p>
    <w:p w:rsidR="0056640A" w:rsidRDefault="00A4428B">
      <w:pPr>
        <w:pStyle w:val="a3"/>
        <w:spacing w:line="276" w:lineRule="auto"/>
        <w:ind w:left="1003" w:right="1753" w:firstLine="0"/>
        <w:jc w:val="left"/>
      </w:pPr>
      <w:r>
        <w:t>Орфографическийанализимениприлагательного(врамкахизученного). Имя числительное.</w:t>
      </w:r>
    </w:p>
    <w:p w:rsidR="0056640A" w:rsidRDefault="00A4428B">
      <w:pPr>
        <w:pStyle w:val="a3"/>
        <w:tabs>
          <w:tab w:val="left" w:pos="2100"/>
          <w:tab w:val="left" w:pos="4303"/>
          <w:tab w:val="left" w:pos="5662"/>
          <w:tab w:val="left" w:pos="6697"/>
          <w:tab w:val="left" w:pos="8821"/>
        </w:tabs>
        <w:spacing w:line="278" w:lineRule="auto"/>
        <w:ind w:right="742"/>
        <w:jc w:val="left"/>
      </w:pPr>
      <w:r>
        <w:rPr>
          <w:spacing w:val="-2"/>
        </w:rPr>
        <w:t>Общее</w:t>
      </w:r>
      <w:r>
        <w:tab/>
      </w:r>
      <w:r>
        <w:rPr>
          <w:spacing w:val="-2"/>
        </w:rPr>
        <w:t>грамматическое</w:t>
      </w:r>
      <w:r>
        <w:tab/>
      </w:r>
      <w:r>
        <w:rPr>
          <w:spacing w:val="-2"/>
        </w:rPr>
        <w:t>значение</w:t>
      </w:r>
      <w:r>
        <w:tab/>
      </w:r>
      <w:r>
        <w:rPr>
          <w:spacing w:val="-2"/>
        </w:rPr>
        <w:t>имени</w:t>
      </w:r>
      <w:r>
        <w:tab/>
      </w:r>
      <w:r>
        <w:rPr>
          <w:spacing w:val="-2"/>
        </w:rPr>
        <w:t>числительного.</w:t>
      </w:r>
      <w:r>
        <w:tab/>
      </w:r>
      <w:r>
        <w:rPr>
          <w:spacing w:val="-2"/>
        </w:rPr>
        <w:t xml:space="preserve">Синтаксические </w:t>
      </w:r>
      <w:r>
        <w:t>функции имён числительных.</w:t>
      </w:r>
    </w:p>
    <w:p w:rsidR="0056640A" w:rsidRDefault="00A4428B">
      <w:pPr>
        <w:pStyle w:val="a3"/>
        <w:spacing w:line="276" w:lineRule="auto"/>
        <w:jc w:val="left"/>
      </w:pPr>
      <w:r>
        <w:rPr>
          <w:position w:val="1"/>
        </w:rPr>
        <w:t>Разрядыимёнчислительныхпозначению:количественные</w:t>
      </w:r>
      <w:r>
        <w:t>(</w:t>
      </w:r>
      <w:r>
        <w:rPr>
          <w:position w:val="1"/>
        </w:rPr>
        <w:t xml:space="preserve">целые,дробные, </w:t>
      </w:r>
      <w:r>
        <w:t>собирательные), порядковые числительные.</w:t>
      </w:r>
    </w:p>
    <w:p w:rsidR="0056640A" w:rsidRDefault="00A4428B">
      <w:pPr>
        <w:pStyle w:val="a3"/>
        <w:tabs>
          <w:tab w:val="left" w:pos="2212"/>
          <w:tab w:val="left" w:pos="3029"/>
          <w:tab w:val="left" w:pos="4942"/>
          <w:tab w:val="left" w:pos="5449"/>
          <w:tab w:val="left" w:pos="6903"/>
          <w:tab w:val="left" w:pos="8178"/>
          <w:tab w:val="left" w:pos="9524"/>
        </w:tabs>
        <w:spacing w:line="276" w:lineRule="auto"/>
        <w:ind w:right="742"/>
        <w:jc w:val="left"/>
      </w:pPr>
      <w:r>
        <w:rPr>
          <w:spacing w:val="-2"/>
        </w:rPr>
        <w:t>Разряды</w:t>
      </w:r>
      <w:r>
        <w:tab/>
      </w:r>
      <w:r>
        <w:rPr>
          <w:spacing w:val="-4"/>
        </w:rPr>
        <w:t>имён</w:t>
      </w:r>
      <w:r>
        <w:tab/>
      </w:r>
      <w:r>
        <w:rPr>
          <w:spacing w:val="-2"/>
        </w:rPr>
        <w:t>числительных</w:t>
      </w:r>
      <w:r>
        <w:tab/>
      </w:r>
      <w:r>
        <w:rPr>
          <w:spacing w:val="-6"/>
        </w:rPr>
        <w:t>по</w:t>
      </w:r>
      <w:r>
        <w:tab/>
      </w:r>
      <w:r>
        <w:rPr>
          <w:spacing w:val="-2"/>
        </w:rPr>
        <w:t>строению:</w:t>
      </w:r>
      <w:r>
        <w:tab/>
      </w:r>
      <w:r>
        <w:rPr>
          <w:spacing w:val="-2"/>
        </w:rPr>
        <w:t>простые,</w:t>
      </w:r>
      <w:r>
        <w:tab/>
      </w:r>
      <w:r>
        <w:rPr>
          <w:spacing w:val="-2"/>
        </w:rPr>
        <w:t>сложные,</w:t>
      </w:r>
      <w:r>
        <w:tab/>
      </w:r>
      <w:r>
        <w:rPr>
          <w:spacing w:val="-2"/>
        </w:rPr>
        <w:t>составные числительные.</w:t>
      </w:r>
    </w:p>
    <w:p w:rsidR="0056640A" w:rsidRDefault="00A4428B">
      <w:pPr>
        <w:pStyle w:val="a3"/>
        <w:ind w:left="1003" w:firstLine="0"/>
        <w:jc w:val="left"/>
      </w:pPr>
      <w:r>
        <w:t>Словообразованиеимён</w:t>
      </w:r>
      <w:r>
        <w:rPr>
          <w:spacing w:val="-2"/>
        </w:rPr>
        <w:t>числительных.</w:t>
      </w:r>
    </w:p>
    <w:p w:rsidR="0056640A" w:rsidRDefault="00A4428B">
      <w:pPr>
        <w:pStyle w:val="a3"/>
        <w:spacing w:before="27" w:line="276" w:lineRule="auto"/>
        <w:ind w:left="1003" w:right="1753" w:firstLine="0"/>
        <w:jc w:val="left"/>
      </w:pPr>
      <w:r>
        <w:t>Склонениеколичественныхипорядковыхимёнчислительных. Правильное образование форм имён числительных.</w:t>
      </w:r>
    </w:p>
    <w:p w:rsidR="0056640A" w:rsidRDefault="00A4428B">
      <w:pPr>
        <w:pStyle w:val="a3"/>
        <w:spacing w:line="278" w:lineRule="auto"/>
        <w:ind w:left="1003" w:right="1073" w:firstLine="0"/>
        <w:jc w:val="left"/>
      </w:pPr>
      <w:r>
        <w:t>Правильноеупотреблениесобирательныхимёнчислительных. Морфологический анализ имён числительных.</w:t>
      </w:r>
    </w:p>
    <w:p w:rsidR="0056640A" w:rsidRDefault="00A4428B">
      <w:pPr>
        <w:pStyle w:val="a3"/>
        <w:spacing w:line="276" w:lineRule="auto"/>
        <w:ind w:right="715"/>
      </w:pPr>
      <w:r>
        <w:t>Правилаправописанияимёнчислительных:написание ьвименах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56640A" w:rsidRDefault="00A4428B">
      <w:pPr>
        <w:pStyle w:val="a3"/>
        <w:spacing w:line="276" w:lineRule="auto"/>
        <w:ind w:left="1003" w:right="2166" w:firstLine="0"/>
      </w:pPr>
      <w:r>
        <w:t xml:space="preserve">Орфографическийанализимёнчислительных(врамкахизученного). </w:t>
      </w:r>
      <w:r>
        <w:rPr>
          <w:spacing w:val="-2"/>
        </w:rPr>
        <w:t>Местоимение.</w:t>
      </w:r>
    </w:p>
    <w:p w:rsidR="0056640A" w:rsidRDefault="00A4428B">
      <w:pPr>
        <w:pStyle w:val="a3"/>
        <w:spacing w:line="278" w:lineRule="auto"/>
        <w:ind w:right="725"/>
      </w:pPr>
      <w:r>
        <w:t>Общее грамматическое значение местоимения. Синтаксические функции местоимений. Роль местоимений в речи.</w:t>
      </w:r>
    </w:p>
    <w:p w:rsidR="0056640A" w:rsidRDefault="00A4428B">
      <w:pPr>
        <w:pStyle w:val="a3"/>
        <w:spacing w:line="276" w:lineRule="auto"/>
        <w:ind w:right="720"/>
      </w:pPr>
      <w: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56640A" w:rsidRDefault="00A4428B">
      <w:pPr>
        <w:pStyle w:val="a3"/>
        <w:spacing w:line="276" w:lineRule="auto"/>
        <w:ind w:left="1003" w:right="5690" w:firstLine="0"/>
        <w:jc w:val="left"/>
      </w:pPr>
      <w:r>
        <w:t>Склонение местоимений. Словообразование местоимений. Морфологическийанализместоимений.</w:t>
      </w:r>
    </w:p>
    <w:p w:rsidR="0056640A" w:rsidRDefault="00A4428B">
      <w:pPr>
        <w:pStyle w:val="a3"/>
        <w:tabs>
          <w:tab w:val="left" w:pos="1524"/>
          <w:tab w:val="left" w:pos="1912"/>
          <w:tab w:val="left" w:pos="2608"/>
          <w:tab w:val="left" w:pos="3545"/>
          <w:tab w:val="left" w:pos="5367"/>
          <w:tab w:val="left" w:pos="6121"/>
          <w:tab w:val="left" w:pos="6941"/>
          <w:tab w:val="left" w:pos="7330"/>
          <w:tab w:val="left" w:pos="9172"/>
          <w:tab w:val="left" w:pos="9695"/>
        </w:tabs>
        <w:spacing w:line="278" w:lineRule="auto"/>
        <w:ind w:right="727"/>
        <w:jc w:val="left"/>
      </w:pPr>
      <w:r>
        <w:t xml:space="preserve">Употреблениеместоименийв соответствиистребованиямирусскогоречевого </w:t>
      </w:r>
      <w:r>
        <w:rPr>
          <w:spacing w:val="-2"/>
        </w:rPr>
        <w:t>этикета,</w:t>
      </w:r>
      <w:r>
        <w:tab/>
      </w:r>
      <w:r>
        <w:rPr>
          <w:spacing w:val="-10"/>
        </w:rPr>
        <w:t>в</w:t>
      </w:r>
      <w:r>
        <w:tab/>
      </w:r>
      <w:r>
        <w:rPr>
          <w:spacing w:val="-4"/>
        </w:rPr>
        <w:t>том</w:t>
      </w:r>
      <w:r>
        <w:tab/>
      </w:r>
      <w:r>
        <w:rPr>
          <w:spacing w:val="-4"/>
        </w:rPr>
        <w:t>числе</w:t>
      </w:r>
      <w:r>
        <w:tab/>
      </w:r>
      <w:r>
        <w:rPr>
          <w:spacing w:val="-2"/>
        </w:rPr>
        <w:t>местоимения</w:t>
      </w:r>
      <w:r>
        <w:tab/>
      </w:r>
      <w:r>
        <w:rPr>
          <w:spacing w:val="-4"/>
        </w:rPr>
        <w:t>3-го</w:t>
      </w:r>
      <w:r>
        <w:tab/>
      </w:r>
      <w:r>
        <w:rPr>
          <w:spacing w:val="-4"/>
        </w:rPr>
        <w:t>лица</w:t>
      </w:r>
      <w:r>
        <w:tab/>
      </w:r>
      <w:r>
        <w:rPr>
          <w:spacing w:val="-10"/>
        </w:rPr>
        <w:t>в</w:t>
      </w:r>
      <w:r>
        <w:tab/>
      </w:r>
      <w:r>
        <w:rPr>
          <w:spacing w:val="-2"/>
        </w:rPr>
        <w:t>соответствии</w:t>
      </w:r>
      <w:r>
        <w:tab/>
      </w:r>
      <w:r>
        <w:rPr>
          <w:spacing w:val="-6"/>
        </w:rPr>
        <w:t>со</w:t>
      </w:r>
      <w:r>
        <w:tab/>
      </w:r>
      <w:r>
        <w:rPr>
          <w:spacing w:val="-2"/>
        </w:rPr>
        <w:t>смыслом</w:t>
      </w:r>
    </w:p>
    <w:p w:rsidR="0056640A" w:rsidRDefault="0056640A">
      <w:pPr>
        <w:pStyle w:val="a3"/>
        <w:spacing w:line="278" w:lineRule="auto"/>
        <w:jc w:val="left"/>
        <w:sectPr w:rsidR="0056640A">
          <w:pgSz w:w="11920" w:h="16860"/>
          <w:pgMar w:top="840" w:right="0" w:bottom="280" w:left="425" w:header="622" w:footer="0" w:gutter="0"/>
          <w:cols w:space="720"/>
        </w:sectPr>
      </w:pPr>
    </w:p>
    <w:p w:rsidR="0056640A" w:rsidRDefault="00A4428B">
      <w:pPr>
        <w:pStyle w:val="a3"/>
        <w:spacing w:before="209" w:line="276" w:lineRule="auto"/>
        <w:ind w:right="722" w:firstLine="0"/>
      </w:pPr>
      <w:r>
        <w:lastRenderedPageBreak/>
        <w:t xml:space="preserve">предшествующего текста (устранение двусмысленности, неточности);притяжательные и указательные местоимения как средства связи предложений в </w:t>
      </w:r>
      <w:r>
        <w:rPr>
          <w:spacing w:val="-2"/>
        </w:rPr>
        <w:t>тексте.</w:t>
      </w:r>
    </w:p>
    <w:p w:rsidR="0056640A" w:rsidRDefault="00A4428B">
      <w:pPr>
        <w:pStyle w:val="a3"/>
        <w:spacing w:line="278" w:lineRule="auto"/>
        <w:ind w:right="717"/>
      </w:pPr>
      <w:r>
        <w:t>Правила правописания местоимений: правописание местоимений с не и ни; слитное, раздельное и дефисное написание местоимений.</w:t>
      </w:r>
    </w:p>
    <w:p w:rsidR="0056640A" w:rsidRDefault="00A4428B">
      <w:pPr>
        <w:pStyle w:val="a3"/>
        <w:spacing w:line="278" w:lineRule="auto"/>
        <w:ind w:left="1003" w:right="2931" w:firstLine="0"/>
        <w:jc w:val="left"/>
      </w:pPr>
      <w:r>
        <w:t xml:space="preserve">Орфографическийанализместоимений(врамкахизученного). </w:t>
      </w:r>
      <w:r>
        <w:rPr>
          <w:spacing w:val="-2"/>
        </w:rPr>
        <w:t>Глагол.</w:t>
      </w:r>
    </w:p>
    <w:p w:rsidR="0056640A" w:rsidRDefault="00A4428B">
      <w:pPr>
        <w:pStyle w:val="a3"/>
        <w:spacing w:line="276" w:lineRule="auto"/>
        <w:ind w:left="1003" w:right="5711" w:firstLine="0"/>
        <w:jc w:val="left"/>
      </w:pPr>
      <w:r>
        <w:t>Переходныеинепереходныеглаголы. Разноспрягаемые глаголы.</w:t>
      </w:r>
    </w:p>
    <w:p w:rsidR="0056640A" w:rsidRDefault="00A4428B">
      <w:pPr>
        <w:pStyle w:val="a3"/>
        <w:ind w:left="1003" w:firstLine="0"/>
        <w:jc w:val="left"/>
      </w:pPr>
      <w:r>
        <w:t>Безличныеглаголы.Использованиеличныхглаголоввбезличном</w:t>
      </w:r>
      <w:r>
        <w:rPr>
          <w:spacing w:val="-2"/>
        </w:rPr>
        <w:t>значении.</w:t>
      </w:r>
    </w:p>
    <w:p w:rsidR="0056640A" w:rsidRDefault="00A4428B">
      <w:pPr>
        <w:pStyle w:val="a3"/>
        <w:spacing w:before="36" w:line="276" w:lineRule="auto"/>
        <w:ind w:right="708"/>
      </w:pPr>
      <w:r>
        <w:t>Изъявительное, условное и повелительное наклонения глагола.Нормы ударенияв глагольных формах (в рамках изученного).Нормы словоизменения глаголов.Видо- временная соотнесённость глагольных форм в тексте.</w:t>
      </w:r>
    </w:p>
    <w:p w:rsidR="0056640A" w:rsidRDefault="00A4428B">
      <w:pPr>
        <w:pStyle w:val="a3"/>
        <w:spacing w:before="1"/>
        <w:ind w:left="1003" w:firstLine="0"/>
      </w:pPr>
      <w:r>
        <w:t>Морфологическийанализ</w:t>
      </w:r>
      <w:r>
        <w:rPr>
          <w:spacing w:val="-2"/>
        </w:rPr>
        <w:t>глаголов.</w:t>
      </w:r>
    </w:p>
    <w:p w:rsidR="0056640A" w:rsidRDefault="00A4428B">
      <w:pPr>
        <w:pStyle w:val="a3"/>
        <w:spacing w:before="45" w:line="278" w:lineRule="auto"/>
        <w:ind w:right="717"/>
      </w:pPr>
      <w:r>
        <w:t>Использование ь как показателя грамматической формы в повелительном наклонении глагола.</w:t>
      </w:r>
    </w:p>
    <w:p w:rsidR="0056640A" w:rsidRDefault="00A4428B">
      <w:pPr>
        <w:pStyle w:val="a3"/>
        <w:spacing w:line="278" w:lineRule="auto"/>
        <w:ind w:left="1003" w:right="3491" w:firstLine="0"/>
      </w:pPr>
      <w:r>
        <w:t>Орфографическийанализглаголов(врамкахизученного). Содержание обучения в 7 классе.</w:t>
      </w:r>
    </w:p>
    <w:p w:rsidR="0056640A" w:rsidRDefault="00A4428B">
      <w:pPr>
        <w:pStyle w:val="a3"/>
        <w:spacing w:line="319" w:lineRule="exact"/>
        <w:ind w:left="1003" w:firstLine="0"/>
      </w:pPr>
      <w:r>
        <w:t>Общиесведенияо</w:t>
      </w:r>
      <w:r>
        <w:rPr>
          <w:spacing w:val="-2"/>
        </w:rPr>
        <w:t>языке.</w:t>
      </w:r>
    </w:p>
    <w:p w:rsidR="0056640A" w:rsidRDefault="00A4428B">
      <w:pPr>
        <w:pStyle w:val="a3"/>
        <w:tabs>
          <w:tab w:val="left" w:pos="2203"/>
          <w:tab w:val="left" w:pos="2991"/>
          <w:tab w:val="left" w:pos="3607"/>
          <w:tab w:val="left" w:pos="5672"/>
          <w:tab w:val="left" w:pos="6910"/>
          <w:tab w:val="left" w:pos="8641"/>
          <w:tab w:val="left" w:pos="9623"/>
        </w:tabs>
        <w:spacing w:before="42" w:line="276" w:lineRule="auto"/>
        <w:ind w:right="743"/>
        <w:jc w:val="left"/>
      </w:pPr>
      <w:r>
        <w:rPr>
          <w:spacing w:val="-2"/>
        </w:rPr>
        <w:t>Русский</w:t>
      </w:r>
      <w:r>
        <w:tab/>
      </w:r>
      <w:r>
        <w:rPr>
          <w:spacing w:val="-4"/>
        </w:rPr>
        <w:t>язык</w:t>
      </w:r>
      <w:r>
        <w:tab/>
      </w:r>
      <w:r>
        <w:rPr>
          <w:spacing w:val="-4"/>
        </w:rPr>
        <w:t>как</w:t>
      </w:r>
      <w:r>
        <w:tab/>
      </w:r>
      <w:r>
        <w:rPr>
          <w:spacing w:val="-2"/>
        </w:rPr>
        <w:t>развивающееся</w:t>
      </w:r>
      <w:r>
        <w:tab/>
      </w:r>
      <w:r>
        <w:rPr>
          <w:spacing w:val="-2"/>
        </w:rPr>
        <w:t>явление.</w:t>
      </w:r>
      <w:r>
        <w:tab/>
      </w:r>
      <w:r>
        <w:rPr>
          <w:spacing w:val="-2"/>
        </w:rPr>
        <w:t>Взаимосвязь</w:t>
      </w:r>
      <w:r>
        <w:tab/>
      </w:r>
      <w:r>
        <w:rPr>
          <w:spacing w:val="-2"/>
        </w:rPr>
        <w:t>языка,</w:t>
      </w:r>
      <w:r>
        <w:tab/>
      </w:r>
      <w:r>
        <w:rPr>
          <w:spacing w:val="-2"/>
        </w:rPr>
        <w:t xml:space="preserve">культуры </w:t>
      </w:r>
      <w:r>
        <w:t>и истории народа.</w:t>
      </w:r>
    </w:p>
    <w:p w:rsidR="0056640A" w:rsidRDefault="00A4428B">
      <w:pPr>
        <w:pStyle w:val="a3"/>
        <w:spacing w:before="4"/>
        <w:ind w:left="1003" w:firstLine="0"/>
        <w:jc w:val="left"/>
      </w:pPr>
      <w:r>
        <w:t>Языки</w:t>
      </w:r>
      <w:r>
        <w:rPr>
          <w:spacing w:val="-2"/>
        </w:rPr>
        <w:t>речь.</w:t>
      </w:r>
    </w:p>
    <w:p w:rsidR="0056640A" w:rsidRDefault="00A4428B">
      <w:pPr>
        <w:pStyle w:val="a3"/>
        <w:spacing w:before="43"/>
        <w:ind w:left="1003" w:firstLine="0"/>
        <w:jc w:val="left"/>
      </w:pPr>
      <w:r>
        <w:rPr>
          <w:spacing w:val="-2"/>
        </w:rPr>
        <w:t>Монолог-описание,монолог-рассуждение,монолог-повествование.</w:t>
      </w:r>
    </w:p>
    <w:p w:rsidR="0056640A" w:rsidRDefault="00A4428B">
      <w:pPr>
        <w:pStyle w:val="a3"/>
        <w:spacing w:before="50" w:line="278" w:lineRule="auto"/>
        <w:jc w:val="left"/>
      </w:pPr>
      <w:r>
        <w:t>Виды диалога: побуждениек действию, обменмнениями, запрос информации, сообщение информации.</w:t>
      </w:r>
    </w:p>
    <w:p w:rsidR="0056640A" w:rsidRDefault="00A4428B">
      <w:pPr>
        <w:pStyle w:val="a3"/>
        <w:spacing w:line="319" w:lineRule="exact"/>
        <w:ind w:left="1003" w:firstLine="0"/>
        <w:jc w:val="left"/>
      </w:pPr>
      <w:r>
        <w:rPr>
          <w:spacing w:val="-2"/>
        </w:rPr>
        <w:t>Текст.</w:t>
      </w:r>
    </w:p>
    <w:p w:rsidR="0056640A" w:rsidRDefault="00A4428B">
      <w:pPr>
        <w:pStyle w:val="a3"/>
        <w:spacing w:before="47" w:line="276" w:lineRule="auto"/>
        <w:ind w:left="1003" w:right="1073" w:firstLine="0"/>
        <w:jc w:val="left"/>
      </w:pPr>
      <w:r>
        <w:t>Тексткакречевоепроизведение.Основныепризнакитекста(</w:t>
      </w:r>
      <w:r>
        <w:rPr>
          <w:position w:val="1"/>
        </w:rPr>
        <w:t xml:space="preserve">обобщение). </w:t>
      </w:r>
      <w:r>
        <w:t>Структура текста. Абзац.</w:t>
      </w:r>
    </w:p>
    <w:p w:rsidR="0056640A" w:rsidRDefault="00A4428B">
      <w:pPr>
        <w:pStyle w:val="a3"/>
        <w:spacing w:line="278" w:lineRule="auto"/>
        <w:jc w:val="left"/>
      </w:pPr>
      <w:r>
        <w:t>Информационнаяпереработкатекста:плантекста(простой,сложный;назывной, вопросный, тезисный); главная и второстепенная информация текста.</w:t>
      </w:r>
    </w:p>
    <w:p w:rsidR="0056640A" w:rsidRDefault="00A4428B">
      <w:pPr>
        <w:pStyle w:val="a3"/>
        <w:spacing w:line="321" w:lineRule="exact"/>
        <w:ind w:left="1003" w:firstLine="0"/>
        <w:jc w:val="left"/>
      </w:pPr>
      <w:r>
        <w:t>Способыисредствасвязипредложенийвтексте</w:t>
      </w:r>
      <w:r>
        <w:rPr>
          <w:spacing w:val="-2"/>
        </w:rPr>
        <w:t>(обобщение).</w:t>
      </w:r>
    </w:p>
    <w:p w:rsidR="0056640A" w:rsidRDefault="00A4428B">
      <w:pPr>
        <w:pStyle w:val="a3"/>
        <w:tabs>
          <w:tab w:val="left" w:pos="2440"/>
          <w:tab w:val="left" w:pos="3699"/>
          <w:tab w:val="left" w:pos="5974"/>
          <w:tab w:val="left" w:pos="6334"/>
          <w:tab w:val="left" w:pos="7395"/>
          <w:tab w:val="left" w:pos="9301"/>
        </w:tabs>
        <w:spacing w:before="40" w:line="278" w:lineRule="auto"/>
        <w:ind w:right="736"/>
        <w:jc w:val="left"/>
      </w:pPr>
      <w:r>
        <w:rPr>
          <w:spacing w:val="-2"/>
          <w:position w:val="1"/>
        </w:rPr>
        <w:t>Языковые</w:t>
      </w:r>
      <w:r>
        <w:rPr>
          <w:position w:val="1"/>
        </w:rPr>
        <w:tab/>
      </w:r>
      <w:r>
        <w:rPr>
          <w:spacing w:val="-2"/>
          <w:position w:val="1"/>
        </w:rPr>
        <w:t>средства</w:t>
      </w:r>
      <w:r>
        <w:rPr>
          <w:position w:val="1"/>
        </w:rPr>
        <w:tab/>
      </w:r>
      <w:r>
        <w:rPr>
          <w:spacing w:val="-2"/>
          <w:position w:val="1"/>
        </w:rPr>
        <w:t>выразительности</w:t>
      </w:r>
      <w:r>
        <w:rPr>
          <w:position w:val="1"/>
        </w:rPr>
        <w:tab/>
      </w:r>
      <w:r>
        <w:rPr>
          <w:spacing w:val="-10"/>
          <w:position w:val="1"/>
        </w:rPr>
        <w:t>в</w:t>
      </w:r>
      <w:r>
        <w:rPr>
          <w:position w:val="1"/>
        </w:rPr>
        <w:tab/>
      </w:r>
      <w:r>
        <w:rPr>
          <w:spacing w:val="-2"/>
          <w:position w:val="1"/>
        </w:rPr>
        <w:t>тексте:</w:t>
      </w:r>
      <w:r>
        <w:rPr>
          <w:position w:val="1"/>
        </w:rPr>
        <w:tab/>
      </w:r>
      <w:r>
        <w:rPr>
          <w:spacing w:val="-2"/>
          <w:position w:val="1"/>
        </w:rPr>
        <w:t>фонетические</w:t>
      </w:r>
      <w:r>
        <w:rPr>
          <w:position w:val="1"/>
        </w:rPr>
        <w:tab/>
      </w:r>
      <w:r>
        <w:rPr>
          <w:spacing w:val="-2"/>
        </w:rPr>
        <w:t>(</w:t>
      </w:r>
      <w:r>
        <w:rPr>
          <w:spacing w:val="-2"/>
          <w:position w:val="1"/>
        </w:rPr>
        <w:t xml:space="preserve">звукопись), </w:t>
      </w:r>
      <w:r>
        <w:t>словообразовательные, лексические (обобщение).</w:t>
      </w:r>
    </w:p>
    <w:p w:rsidR="0056640A" w:rsidRDefault="00A4428B">
      <w:pPr>
        <w:pStyle w:val="a3"/>
        <w:spacing w:line="276" w:lineRule="auto"/>
        <w:ind w:left="1003" w:right="3234" w:firstLine="0"/>
        <w:jc w:val="left"/>
      </w:pPr>
      <w:r>
        <w:t>Рассуждениекакфункционально-смысловойтипречи. Структурные особенности текста-рассуждения.</w:t>
      </w:r>
    </w:p>
    <w:p w:rsidR="0056640A" w:rsidRDefault="00A4428B">
      <w:pPr>
        <w:pStyle w:val="a3"/>
        <w:spacing w:line="276" w:lineRule="auto"/>
        <w:ind w:right="714"/>
      </w:pPr>
      <w:r>
        <w:t>Смысловойанализтекста:егокомпозиционныхособенностей,микротем и абзацев, способов и средств связи предложений в тексте; использование языковых средств выразительности (в рамках изученного).</w:t>
      </w:r>
    </w:p>
    <w:p w:rsidR="0056640A" w:rsidRDefault="00A4428B">
      <w:pPr>
        <w:pStyle w:val="a3"/>
        <w:spacing w:before="1"/>
        <w:ind w:left="1003" w:firstLine="0"/>
      </w:pPr>
      <w:r>
        <w:rPr>
          <w:spacing w:val="-2"/>
        </w:rPr>
        <w:t>Функциональныеразновидностиязыка.</w:t>
      </w:r>
    </w:p>
    <w:p w:rsidR="0056640A" w:rsidRDefault="00A4428B">
      <w:pPr>
        <w:pStyle w:val="a3"/>
        <w:spacing w:before="40"/>
        <w:ind w:left="1003" w:firstLine="0"/>
      </w:pPr>
      <w:r>
        <w:t>Понятиеофункциональныхразновидностяхязыка:разговорная</w:t>
      </w:r>
      <w:r>
        <w:rPr>
          <w:spacing w:val="-2"/>
        </w:rPr>
        <w:t>речь,</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firstLine="0"/>
        <w:jc w:val="left"/>
      </w:pPr>
      <w:r>
        <w:lastRenderedPageBreak/>
        <w:t>функциональныестили(научный,публицистический,официально-деловой),язык художественной литературы.</w:t>
      </w:r>
    </w:p>
    <w:p w:rsidR="0056640A" w:rsidRDefault="00A4428B">
      <w:pPr>
        <w:pStyle w:val="a3"/>
        <w:tabs>
          <w:tab w:val="left" w:pos="3691"/>
          <w:tab w:val="left" w:pos="4819"/>
          <w:tab w:val="left" w:pos="5974"/>
          <w:tab w:val="left" w:pos="8087"/>
          <w:tab w:val="left" w:pos="9608"/>
        </w:tabs>
        <w:spacing w:line="276" w:lineRule="auto"/>
        <w:ind w:right="737"/>
        <w:jc w:val="left"/>
      </w:pPr>
      <w:r>
        <w:rPr>
          <w:spacing w:val="-2"/>
        </w:rPr>
        <w:t>Публицистический</w:t>
      </w:r>
      <w:r>
        <w:tab/>
      </w:r>
      <w:r>
        <w:rPr>
          <w:spacing w:val="-2"/>
        </w:rPr>
        <w:t>стиль.</w:t>
      </w:r>
      <w:r>
        <w:tab/>
      </w:r>
      <w:r>
        <w:rPr>
          <w:spacing w:val="-2"/>
        </w:rPr>
        <w:t>Сфера</w:t>
      </w:r>
      <w:r>
        <w:tab/>
      </w:r>
      <w:r>
        <w:rPr>
          <w:spacing w:val="-2"/>
        </w:rPr>
        <w:t>употребления,</w:t>
      </w:r>
      <w:r>
        <w:tab/>
      </w:r>
      <w:r>
        <w:rPr>
          <w:spacing w:val="-2"/>
        </w:rPr>
        <w:t>функции,</w:t>
      </w:r>
      <w:r>
        <w:tab/>
      </w:r>
      <w:r>
        <w:rPr>
          <w:spacing w:val="-2"/>
        </w:rPr>
        <w:t>языковые особенности.</w:t>
      </w:r>
    </w:p>
    <w:p w:rsidR="0056640A" w:rsidRDefault="00A4428B">
      <w:pPr>
        <w:pStyle w:val="a3"/>
        <w:spacing w:before="1"/>
        <w:ind w:left="1003" w:firstLine="0"/>
        <w:jc w:val="left"/>
      </w:pPr>
      <w:r>
        <w:t>Жанрыпублицистическогостиля(репортаж,заметка,</w:t>
      </w:r>
      <w:r>
        <w:rPr>
          <w:spacing w:val="-2"/>
        </w:rPr>
        <w:t>интервью).</w:t>
      </w:r>
    </w:p>
    <w:p w:rsidR="0056640A" w:rsidRDefault="00A4428B">
      <w:pPr>
        <w:pStyle w:val="a3"/>
        <w:spacing w:before="42" w:line="276" w:lineRule="auto"/>
        <w:ind w:right="812"/>
        <w:jc w:val="left"/>
      </w:pPr>
      <w:r>
        <w:t xml:space="preserve">Употреблениеязыковыхсредстввыразительностивтекстахпублицистического </w:t>
      </w:r>
      <w:r>
        <w:rPr>
          <w:spacing w:val="-2"/>
        </w:rPr>
        <w:t>стиля.</w:t>
      </w:r>
    </w:p>
    <w:p w:rsidR="0056640A" w:rsidRDefault="00A4428B">
      <w:pPr>
        <w:pStyle w:val="a3"/>
        <w:tabs>
          <w:tab w:val="left" w:pos="3917"/>
          <w:tab w:val="left" w:pos="4990"/>
          <w:tab w:val="left" w:pos="6087"/>
          <w:tab w:val="left" w:pos="8144"/>
          <w:tab w:val="left" w:pos="9611"/>
        </w:tabs>
        <w:spacing w:line="278" w:lineRule="auto"/>
        <w:ind w:right="734"/>
        <w:jc w:val="left"/>
      </w:pPr>
      <w:r>
        <w:rPr>
          <w:spacing w:val="-2"/>
        </w:rPr>
        <w:t>Официально-деловой</w:t>
      </w:r>
      <w:r>
        <w:tab/>
      </w:r>
      <w:r>
        <w:rPr>
          <w:spacing w:val="-2"/>
        </w:rPr>
        <w:t>стиль.</w:t>
      </w:r>
      <w:r>
        <w:tab/>
      </w:r>
      <w:r>
        <w:rPr>
          <w:spacing w:val="-2"/>
        </w:rPr>
        <w:t>Сфера</w:t>
      </w:r>
      <w:r>
        <w:tab/>
      </w:r>
      <w:r>
        <w:rPr>
          <w:spacing w:val="-2"/>
        </w:rPr>
        <w:t>употребления,</w:t>
      </w:r>
      <w:r>
        <w:tab/>
      </w:r>
      <w:r>
        <w:rPr>
          <w:spacing w:val="-2"/>
        </w:rPr>
        <w:t>функции,</w:t>
      </w:r>
      <w:r>
        <w:tab/>
      </w:r>
      <w:r>
        <w:rPr>
          <w:spacing w:val="-2"/>
        </w:rPr>
        <w:t xml:space="preserve">языковые </w:t>
      </w:r>
      <w:r>
        <w:t>особенности. Инструкция.</w:t>
      </w:r>
    </w:p>
    <w:p w:rsidR="0056640A" w:rsidRDefault="00A4428B">
      <w:pPr>
        <w:pStyle w:val="a3"/>
        <w:spacing w:line="317" w:lineRule="exact"/>
        <w:ind w:left="1003" w:firstLine="0"/>
        <w:jc w:val="left"/>
      </w:pPr>
      <w:r>
        <w:t>Система</w:t>
      </w:r>
      <w:r>
        <w:rPr>
          <w:spacing w:val="-2"/>
        </w:rPr>
        <w:t>языка.</w:t>
      </w:r>
    </w:p>
    <w:p w:rsidR="0056640A" w:rsidRDefault="00A4428B">
      <w:pPr>
        <w:pStyle w:val="a3"/>
        <w:spacing w:before="44" w:line="276" w:lineRule="auto"/>
        <w:ind w:left="1003" w:right="4171" w:firstLine="0"/>
        <w:jc w:val="left"/>
      </w:pPr>
      <w:r>
        <w:t xml:space="preserve">Морфология. Культура речи. Орфография. Морфологиякакразделнаукиоязыке(обобщение). </w:t>
      </w:r>
      <w:r>
        <w:rPr>
          <w:spacing w:val="-2"/>
        </w:rPr>
        <w:t>Причастие.</w:t>
      </w:r>
    </w:p>
    <w:p w:rsidR="0056640A" w:rsidRDefault="00A4428B">
      <w:pPr>
        <w:pStyle w:val="a3"/>
        <w:tabs>
          <w:tab w:val="left" w:pos="2606"/>
          <w:tab w:val="left" w:pos="3327"/>
          <w:tab w:val="left" w:pos="4452"/>
          <w:tab w:val="left" w:pos="5540"/>
          <w:tab w:val="left" w:pos="6831"/>
          <w:tab w:val="left" w:pos="8317"/>
          <w:tab w:val="left" w:pos="9541"/>
          <w:tab w:val="left" w:pos="10014"/>
        </w:tabs>
        <w:spacing w:before="1" w:line="278" w:lineRule="auto"/>
        <w:ind w:right="723"/>
        <w:jc w:val="left"/>
      </w:pPr>
      <w:r>
        <w:rPr>
          <w:spacing w:val="-2"/>
        </w:rPr>
        <w:t>Причастие</w:t>
      </w:r>
      <w:r>
        <w:tab/>
      </w:r>
      <w:r>
        <w:rPr>
          <w:spacing w:val="-4"/>
        </w:rPr>
        <w:t>как</w:t>
      </w:r>
      <w:r>
        <w:tab/>
      </w:r>
      <w:r>
        <w:rPr>
          <w:spacing w:val="-2"/>
        </w:rPr>
        <w:t>особая</w:t>
      </w:r>
      <w:r>
        <w:tab/>
      </w:r>
      <w:r>
        <w:rPr>
          <w:spacing w:val="-4"/>
        </w:rPr>
        <w:t>форма</w:t>
      </w:r>
      <w:r>
        <w:tab/>
      </w:r>
      <w:r>
        <w:rPr>
          <w:spacing w:val="-2"/>
        </w:rPr>
        <w:t>глагола.</w:t>
      </w:r>
      <w:r>
        <w:tab/>
      </w:r>
      <w:r>
        <w:rPr>
          <w:spacing w:val="-2"/>
        </w:rPr>
        <w:t>Признаки</w:t>
      </w:r>
      <w:r>
        <w:tab/>
      </w:r>
      <w:r>
        <w:rPr>
          <w:spacing w:val="-2"/>
        </w:rPr>
        <w:t>глагола</w:t>
      </w:r>
      <w:r>
        <w:tab/>
      </w:r>
      <w:r>
        <w:rPr>
          <w:spacing w:val="-10"/>
        </w:rPr>
        <w:t>и</w:t>
      </w:r>
      <w:r>
        <w:tab/>
      </w:r>
      <w:r>
        <w:rPr>
          <w:spacing w:val="-2"/>
        </w:rPr>
        <w:t xml:space="preserve">имени </w:t>
      </w:r>
      <w:r>
        <w:t>прилагательного в причастии. Синтаксические функции причастия, роль в речи.</w:t>
      </w:r>
    </w:p>
    <w:p w:rsidR="0056640A" w:rsidRDefault="00A4428B">
      <w:pPr>
        <w:pStyle w:val="a3"/>
        <w:spacing w:line="278" w:lineRule="auto"/>
        <w:ind w:left="1003" w:firstLine="0"/>
        <w:jc w:val="left"/>
      </w:pPr>
      <w:r>
        <w:t>Причастныйоборот.Знакипрепинаниявпредложенияхспричастнымоборотом. Действительные и страдательные причастия.</w:t>
      </w:r>
    </w:p>
    <w:p w:rsidR="0056640A" w:rsidRDefault="00A4428B">
      <w:pPr>
        <w:pStyle w:val="a3"/>
        <w:spacing w:line="321" w:lineRule="exact"/>
        <w:ind w:left="1003" w:firstLine="0"/>
        <w:jc w:val="left"/>
      </w:pPr>
      <w:r>
        <w:t>Полныеикраткиеформыстрадательных</w:t>
      </w:r>
      <w:r>
        <w:rPr>
          <w:spacing w:val="-2"/>
        </w:rPr>
        <w:t>причастий.</w:t>
      </w:r>
    </w:p>
    <w:p w:rsidR="0056640A" w:rsidRDefault="00A4428B">
      <w:pPr>
        <w:pStyle w:val="a3"/>
        <w:spacing w:before="35" w:line="276" w:lineRule="auto"/>
        <w:ind w:right="715"/>
      </w:pPr>
      <w: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56640A" w:rsidRDefault="00A4428B">
      <w:pPr>
        <w:pStyle w:val="a3"/>
        <w:spacing w:before="3"/>
        <w:ind w:left="1003" w:firstLine="0"/>
      </w:pPr>
      <w:r>
        <w:t>Морфологическийанализ</w:t>
      </w:r>
      <w:r>
        <w:rPr>
          <w:spacing w:val="-2"/>
        </w:rPr>
        <w:t>причастий.</w:t>
      </w:r>
    </w:p>
    <w:p w:rsidR="0056640A" w:rsidRDefault="00A4428B">
      <w:pPr>
        <w:pStyle w:val="a3"/>
        <w:spacing w:before="50" w:line="276" w:lineRule="auto"/>
        <w:ind w:right="720"/>
      </w:pPr>
      <w:r>
        <w:t>Правописание гласных в суффиксах причастий. Правописание н и нн в суффиксах причастий и отглагольных имён прилагательных.</w:t>
      </w:r>
    </w:p>
    <w:p w:rsidR="0056640A" w:rsidRDefault="00A4428B">
      <w:pPr>
        <w:pStyle w:val="a3"/>
        <w:spacing w:line="278" w:lineRule="auto"/>
        <w:ind w:left="1003" w:right="3289" w:firstLine="0"/>
      </w:pPr>
      <w:r>
        <w:t>Слитное и раздельное написание не с причастиями. Орфографическийанализпричастий(врамкахизученного).</w:t>
      </w:r>
    </w:p>
    <w:p w:rsidR="0056640A" w:rsidRDefault="00A4428B">
      <w:pPr>
        <w:pStyle w:val="a3"/>
        <w:tabs>
          <w:tab w:val="left" w:pos="3238"/>
          <w:tab w:val="left" w:pos="3653"/>
          <w:tab w:val="left" w:pos="5965"/>
          <w:tab w:val="left" w:pos="7033"/>
          <w:tab w:val="left" w:pos="8903"/>
          <w:tab w:val="left" w:pos="9294"/>
        </w:tabs>
        <w:spacing w:line="276" w:lineRule="auto"/>
        <w:ind w:right="737"/>
        <w:jc w:val="left"/>
      </w:pP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предложений</w:t>
      </w:r>
      <w:r>
        <w:tab/>
      </w:r>
      <w:r>
        <w:rPr>
          <w:spacing w:val="-10"/>
        </w:rPr>
        <w:t>с</w:t>
      </w:r>
      <w:r>
        <w:tab/>
      </w:r>
      <w:r>
        <w:rPr>
          <w:spacing w:val="-2"/>
        </w:rPr>
        <w:t xml:space="preserve">причастным </w:t>
      </w:r>
      <w:r>
        <w:t>оборотом (в рамках изученного).</w:t>
      </w:r>
    </w:p>
    <w:p w:rsidR="0056640A" w:rsidRDefault="00A4428B">
      <w:pPr>
        <w:pStyle w:val="a3"/>
        <w:ind w:left="1003" w:firstLine="0"/>
        <w:jc w:val="left"/>
      </w:pPr>
      <w:r>
        <w:rPr>
          <w:spacing w:val="-2"/>
        </w:rPr>
        <w:t>Деепричастие.</w:t>
      </w:r>
    </w:p>
    <w:p w:rsidR="0056640A" w:rsidRDefault="00A4428B">
      <w:pPr>
        <w:pStyle w:val="a3"/>
        <w:spacing w:before="39" w:line="278" w:lineRule="auto"/>
        <w:ind w:right="729"/>
      </w:pPr>
      <w:r>
        <w:t>Деепричастие как особая форма глагола. Признаки глагола и наречия в деепричастии. Синтаксическая функция деепричастия, роль в речи.</w:t>
      </w:r>
    </w:p>
    <w:p w:rsidR="0056640A" w:rsidRDefault="00A4428B">
      <w:pPr>
        <w:pStyle w:val="a3"/>
        <w:spacing w:line="276" w:lineRule="auto"/>
        <w:ind w:right="721"/>
      </w:pPr>
      <w: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56640A" w:rsidRDefault="00A4428B">
      <w:pPr>
        <w:pStyle w:val="a3"/>
        <w:spacing w:line="276" w:lineRule="auto"/>
        <w:ind w:right="720"/>
      </w:pPr>
      <w:r>
        <w:t xml:space="preserve">Деепричастия совершенного и несовершенного вида. Постановка ударения в </w:t>
      </w:r>
      <w:r>
        <w:rPr>
          <w:spacing w:val="-2"/>
        </w:rPr>
        <w:t>деепричастиях.</w:t>
      </w:r>
    </w:p>
    <w:p w:rsidR="0056640A" w:rsidRDefault="00A4428B">
      <w:pPr>
        <w:pStyle w:val="a3"/>
        <w:spacing w:line="321" w:lineRule="exact"/>
        <w:ind w:left="1003" w:firstLine="0"/>
      </w:pPr>
      <w:r>
        <w:t>Морфологическийанализ</w:t>
      </w:r>
      <w:r>
        <w:rPr>
          <w:spacing w:val="-2"/>
        </w:rPr>
        <w:t>деепричастий.</w:t>
      </w:r>
    </w:p>
    <w:p w:rsidR="0056640A" w:rsidRDefault="00A4428B">
      <w:pPr>
        <w:pStyle w:val="a3"/>
        <w:spacing w:before="46" w:line="276" w:lineRule="auto"/>
        <w:ind w:right="730"/>
      </w:pPr>
      <w:r>
        <w:t>Правописание гласных в суффиксах деепричастий. Слитное и раздельное написание не с деепричастиями.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left="1003" w:firstLine="0"/>
        <w:jc w:val="left"/>
      </w:pPr>
      <w:r>
        <w:lastRenderedPageBreak/>
        <w:t>Орфографическийанализдеепричастий(врамках</w:t>
      </w:r>
      <w:r>
        <w:rPr>
          <w:spacing w:val="-2"/>
        </w:rPr>
        <w:t>изученного).</w:t>
      </w:r>
    </w:p>
    <w:p w:rsidR="0056640A" w:rsidRDefault="00A4428B">
      <w:pPr>
        <w:pStyle w:val="a3"/>
        <w:tabs>
          <w:tab w:val="left" w:pos="3173"/>
          <w:tab w:val="left" w:pos="5768"/>
          <w:tab w:val="left" w:pos="6771"/>
          <w:tab w:val="left" w:pos="8574"/>
          <w:tab w:val="left" w:pos="8900"/>
        </w:tabs>
        <w:spacing w:before="53" w:line="276" w:lineRule="auto"/>
        <w:ind w:right="747"/>
        <w:jc w:val="left"/>
      </w:pPr>
      <w:r>
        <w:rPr>
          <w:spacing w:val="-2"/>
        </w:rPr>
        <w:t>Синтаксический</w:t>
      </w:r>
      <w:r>
        <w:tab/>
        <w:t>ипунктуационный</w:t>
      </w:r>
      <w:r>
        <w:tab/>
      </w:r>
      <w:r>
        <w:rPr>
          <w:spacing w:val="-2"/>
        </w:rPr>
        <w:t>анализ</w:t>
      </w:r>
      <w:r>
        <w:tab/>
      </w:r>
      <w:r>
        <w:rPr>
          <w:spacing w:val="-2"/>
        </w:rPr>
        <w:t>предложений</w:t>
      </w:r>
      <w:r>
        <w:tab/>
      </w:r>
      <w:r>
        <w:rPr>
          <w:spacing w:val="-10"/>
        </w:rPr>
        <w:t>с</w:t>
      </w:r>
      <w:r>
        <w:tab/>
      </w:r>
      <w:r>
        <w:rPr>
          <w:spacing w:val="-2"/>
        </w:rPr>
        <w:t xml:space="preserve">деепричастным </w:t>
      </w:r>
      <w:r>
        <w:t>оборотом (в рамках изученного).</w:t>
      </w:r>
    </w:p>
    <w:p w:rsidR="0056640A" w:rsidRDefault="00A4428B">
      <w:pPr>
        <w:pStyle w:val="a3"/>
        <w:spacing w:before="1"/>
        <w:ind w:left="1003" w:firstLine="0"/>
        <w:jc w:val="left"/>
      </w:pPr>
      <w:r>
        <w:rPr>
          <w:spacing w:val="-2"/>
        </w:rPr>
        <w:t>Наречие.</w:t>
      </w:r>
    </w:p>
    <w:p w:rsidR="0056640A" w:rsidRDefault="00A4428B">
      <w:pPr>
        <w:pStyle w:val="a3"/>
        <w:spacing w:before="43"/>
        <w:ind w:left="1003" w:firstLine="0"/>
        <w:jc w:val="left"/>
      </w:pPr>
      <w:r>
        <w:rPr>
          <w:position w:val="1"/>
        </w:rPr>
        <w:t>Общееграмматическоезначениенаречий.</w:t>
      </w:r>
      <w:r>
        <w:t>Синтаксическиесвойства</w:t>
      </w:r>
      <w:r>
        <w:rPr>
          <w:spacing w:val="-2"/>
        </w:rPr>
        <w:t>наречий.</w:t>
      </w:r>
    </w:p>
    <w:p w:rsidR="0056640A" w:rsidRDefault="00A4428B">
      <w:pPr>
        <w:pStyle w:val="a3"/>
        <w:spacing w:before="50"/>
        <w:ind w:firstLine="0"/>
        <w:jc w:val="left"/>
      </w:pPr>
      <w:r>
        <w:t>Рольв</w:t>
      </w:r>
      <w:r>
        <w:rPr>
          <w:spacing w:val="-2"/>
        </w:rPr>
        <w:t>речи.</w:t>
      </w:r>
    </w:p>
    <w:p w:rsidR="0056640A" w:rsidRDefault="00A4428B">
      <w:pPr>
        <w:pStyle w:val="a3"/>
        <w:spacing w:before="50" w:line="276" w:lineRule="auto"/>
        <w:ind w:right="711"/>
      </w:pPr>
      <w:r>
        <w:t>Разрядынаречийпозначению.Простаяисоставнаяформысравнительной</w:t>
      </w:r>
      <w:r>
        <w:rPr>
          <w:position w:val="1"/>
        </w:rPr>
        <w:t>и превосходной степеней сравнения наречий.</w:t>
      </w:r>
      <w:r>
        <w:t>Нормы постановки ударения в наречиях, нормы произношения наречий. Нормы образования степеней сравнения наречий.</w:t>
      </w:r>
    </w:p>
    <w:p w:rsidR="0056640A" w:rsidRDefault="00A4428B">
      <w:pPr>
        <w:pStyle w:val="a3"/>
        <w:tabs>
          <w:tab w:val="left" w:pos="4166"/>
        </w:tabs>
        <w:spacing w:line="276" w:lineRule="auto"/>
        <w:ind w:left="1003" w:right="6267" w:firstLine="0"/>
      </w:pPr>
      <w:r>
        <w:rPr>
          <w:spacing w:val="-2"/>
        </w:rPr>
        <w:t>Словообразование</w:t>
      </w:r>
      <w:r>
        <w:tab/>
      </w:r>
      <w:r>
        <w:rPr>
          <w:spacing w:val="-2"/>
        </w:rPr>
        <w:t xml:space="preserve">наречий. </w:t>
      </w:r>
      <w:r>
        <w:t>Морфологическийанализнаречий.</w:t>
      </w:r>
    </w:p>
    <w:p w:rsidR="0056640A" w:rsidRDefault="00A4428B">
      <w:pPr>
        <w:pStyle w:val="a3"/>
        <w:spacing w:before="1" w:line="276" w:lineRule="auto"/>
        <w:ind w:right="708"/>
      </w:pPr>
      <w:r>
        <w:t>Правописаниенаречий:слитное,раздельное,дефисноенаписание;слитноеи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наречий-о и -е после шипящих.</w:t>
      </w:r>
    </w:p>
    <w:p w:rsidR="0056640A" w:rsidRDefault="00A4428B">
      <w:pPr>
        <w:pStyle w:val="a3"/>
        <w:spacing w:line="276" w:lineRule="auto"/>
        <w:ind w:left="1003" w:right="3234" w:firstLine="0"/>
        <w:jc w:val="left"/>
      </w:pPr>
      <w:r>
        <w:t>Орфографическийанализнаречий(врамкахизученного). Слова категории состояния.</w:t>
      </w:r>
    </w:p>
    <w:p w:rsidR="0056640A" w:rsidRDefault="00A4428B">
      <w:pPr>
        <w:pStyle w:val="a3"/>
        <w:spacing w:before="4"/>
        <w:ind w:left="1003" w:firstLine="0"/>
        <w:jc w:val="left"/>
      </w:pPr>
      <w:r>
        <w:t>Вопросословахкатегориисостояниявсистемечастей</w:t>
      </w:r>
      <w:r>
        <w:rPr>
          <w:spacing w:val="-2"/>
        </w:rPr>
        <w:t>речи.</w:t>
      </w:r>
    </w:p>
    <w:p w:rsidR="0056640A" w:rsidRDefault="00A4428B">
      <w:pPr>
        <w:pStyle w:val="a3"/>
        <w:spacing w:before="45" w:line="278" w:lineRule="auto"/>
        <w:jc w:val="left"/>
      </w:pPr>
      <w:r>
        <w:t>Общееграмматическоезначение,морфологическиепризнакиисинтаксическая функция слов категории состояния. Роль слов категории состояния в речи.</w:t>
      </w:r>
    </w:p>
    <w:p w:rsidR="0056640A" w:rsidRDefault="00A4428B">
      <w:pPr>
        <w:pStyle w:val="a3"/>
        <w:spacing w:line="319" w:lineRule="exact"/>
        <w:ind w:left="1003" w:firstLine="0"/>
        <w:jc w:val="left"/>
      </w:pPr>
      <w:r>
        <w:t>Служебныечасти</w:t>
      </w:r>
      <w:r>
        <w:rPr>
          <w:spacing w:val="-4"/>
        </w:rPr>
        <w:t>речи.</w:t>
      </w:r>
    </w:p>
    <w:p w:rsidR="0056640A" w:rsidRDefault="00A4428B">
      <w:pPr>
        <w:pStyle w:val="a3"/>
        <w:tabs>
          <w:tab w:val="left" w:pos="2023"/>
          <w:tab w:val="left" w:pos="4085"/>
          <w:tab w:val="left" w:pos="5631"/>
          <w:tab w:val="left" w:pos="6622"/>
          <w:tab w:val="left" w:pos="7453"/>
          <w:tab w:val="left" w:pos="8684"/>
        </w:tabs>
        <w:spacing w:before="45" w:line="278" w:lineRule="auto"/>
        <w:ind w:right="753"/>
        <w:jc w:val="left"/>
      </w:pPr>
      <w:r>
        <w:rPr>
          <w:spacing w:val="-2"/>
        </w:rPr>
        <w:t>Общая</w:t>
      </w:r>
      <w:r>
        <w:tab/>
      </w:r>
      <w:r>
        <w:rPr>
          <w:spacing w:val="-2"/>
        </w:rPr>
        <w:t>характеристика</w:t>
      </w:r>
      <w:r>
        <w:tab/>
      </w:r>
      <w:r>
        <w:rPr>
          <w:spacing w:val="-2"/>
        </w:rPr>
        <w:t>служебных</w:t>
      </w:r>
      <w:r>
        <w:tab/>
      </w:r>
      <w:r>
        <w:rPr>
          <w:spacing w:val="-2"/>
        </w:rPr>
        <w:t>частей</w:t>
      </w:r>
      <w:r>
        <w:tab/>
      </w:r>
      <w:r>
        <w:rPr>
          <w:spacing w:val="-2"/>
        </w:rPr>
        <w:t>речи.</w:t>
      </w:r>
      <w:r>
        <w:tab/>
      </w:r>
      <w:r>
        <w:rPr>
          <w:spacing w:val="-2"/>
        </w:rPr>
        <w:t>Отличие</w:t>
      </w:r>
      <w:r>
        <w:tab/>
      </w:r>
      <w:r>
        <w:rPr>
          <w:spacing w:val="-2"/>
        </w:rPr>
        <w:t xml:space="preserve">самостоятельных </w:t>
      </w:r>
      <w:r>
        <w:t>частей речи от служебных.</w:t>
      </w:r>
    </w:p>
    <w:p w:rsidR="0056640A" w:rsidRDefault="00A4428B">
      <w:pPr>
        <w:pStyle w:val="a3"/>
        <w:spacing w:line="319" w:lineRule="exact"/>
        <w:ind w:left="1003" w:firstLine="0"/>
        <w:jc w:val="left"/>
      </w:pPr>
      <w:r>
        <w:rPr>
          <w:spacing w:val="-2"/>
        </w:rPr>
        <w:t>Предлог.</w:t>
      </w:r>
    </w:p>
    <w:p w:rsidR="0056640A" w:rsidRDefault="00A4428B">
      <w:pPr>
        <w:pStyle w:val="a3"/>
        <w:spacing w:before="43" w:line="278" w:lineRule="auto"/>
        <w:ind w:left="1003" w:right="767" w:firstLine="0"/>
        <w:jc w:val="left"/>
      </w:pPr>
      <w:r>
        <w:t>Предлог как служебная часть речи. Грамматические функции предлогов. Разрядыпредлоговпопроисхождению:предлогипроизводныеинепроизводные.</w:t>
      </w:r>
    </w:p>
    <w:p w:rsidR="0056640A" w:rsidRDefault="00A4428B">
      <w:pPr>
        <w:pStyle w:val="a3"/>
        <w:spacing w:line="321" w:lineRule="exact"/>
        <w:ind w:firstLine="0"/>
        <w:jc w:val="left"/>
      </w:pPr>
      <w:r>
        <w:t>Разрядыпредлоговпостроению:предлогипростыеи</w:t>
      </w:r>
      <w:r>
        <w:rPr>
          <w:spacing w:val="-2"/>
        </w:rPr>
        <w:t>составные.</w:t>
      </w:r>
    </w:p>
    <w:p w:rsidR="0056640A" w:rsidRDefault="00A4428B">
      <w:pPr>
        <w:pStyle w:val="a3"/>
        <w:spacing w:before="40"/>
        <w:ind w:left="1003" w:firstLine="0"/>
      </w:pPr>
      <w:r>
        <w:t>Морфологическийанализ</w:t>
      </w:r>
      <w:r>
        <w:rPr>
          <w:spacing w:val="-2"/>
        </w:rPr>
        <w:t>предлогов.</w:t>
      </w:r>
    </w:p>
    <w:p w:rsidR="0056640A" w:rsidRDefault="00A4428B">
      <w:pPr>
        <w:pStyle w:val="a3"/>
        <w:spacing w:before="50" w:line="276" w:lineRule="auto"/>
        <w:ind w:right="706"/>
      </w:pPr>
      <w:r>
        <w:t>Нормы употребления имён существительных и местоимений с предлогами. Правильное использование предлогов из–с, в–на. Правильное образование предложно- падежных форм с предлогами по, благодаря, согласно, вопреки, наперерез.</w:t>
      </w:r>
    </w:p>
    <w:p w:rsidR="0056640A" w:rsidRDefault="00A4428B">
      <w:pPr>
        <w:pStyle w:val="a3"/>
        <w:spacing w:before="1" w:line="278" w:lineRule="auto"/>
        <w:ind w:left="1003" w:right="5745" w:firstLine="0"/>
      </w:pPr>
      <w:r>
        <w:t xml:space="preserve">Правописаниепроизводныхпредлогов. </w:t>
      </w:r>
      <w:r>
        <w:rPr>
          <w:spacing w:val="-2"/>
        </w:rPr>
        <w:t>Союз.</w:t>
      </w:r>
    </w:p>
    <w:p w:rsidR="0056640A" w:rsidRDefault="00A4428B">
      <w:pPr>
        <w:pStyle w:val="a3"/>
        <w:spacing w:line="276" w:lineRule="auto"/>
        <w:ind w:right="727"/>
      </w:pPr>
      <w:r>
        <w:t>Союз как служебная часть речи. Союз как средство связи однородных членов предложения и частей сложного предложения.</w:t>
      </w:r>
    </w:p>
    <w:p w:rsidR="0056640A" w:rsidRDefault="00A4428B">
      <w:pPr>
        <w:pStyle w:val="a3"/>
        <w:spacing w:before="1" w:line="276" w:lineRule="auto"/>
        <w:ind w:right="722"/>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56640A" w:rsidRDefault="00A4428B">
      <w:pPr>
        <w:pStyle w:val="a3"/>
        <w:spacing w:line="278" w:lineRule="auto"/>
        <w:ind w:left="1003" w:right="6387" w:firstLine="0"/>
      </w:pPr>
      <w:r>
        <w:t>Морфологическийанализсоюзов. Правописание союзов.</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1"/>
      </w:pPr>
      <w:r>
        <w:lastRenderedPageBreak/>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56640A" w:rsidRDefault="00A4428B">
      <w:pPr>
        <w:pStyle w:val="a3"/>
        <w:spacing w:line="320" w:lineRule="exact"/>
        <w:ind w:left="1003" w:firstLine="0"/>
        <w:jc w:val="left"/>
      </w:pPr>
      <w:r>
        <w:rPr>
          <w:spacing w:val="-2"/>
        </w:rPr>
        <w:t>Частица.</w:t>
      </w:r>
    </w:p>
    <w:p w:rsidR="0056640A" w:rsidRDefault="00A4428B">
      <w:pPr>
        <w:pStyle w:val="a3"/>
        <w:spacing w:before="50" w:line="276" w:lineRule="auto"/>
        <w:ind w:right="719"/>
      </w:pPr>
      <w: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56640A" w:rsidRDefault="00A4428B">
      <w:pPr>
        <w:pStyle w:val="a3"/>
        <w:spacing w:line="278" w:lineRule="auto"/>
        <w:ind w:right="718"/>
      </w:pPr>
      <w:r>
        <w:t>Разряды частиц по значению и употреблению: формообразующие, отрицательные, модальные.</w:t>
      </w:r>
    </w:p>
    <w:p w:rsidR="0056640A" w:rsidRDefault="00A4428B">
      <w:pPr>
        <w:pStyle w:val="a3"/>
        <w:spacing w:line="321" w:lineRule="exact"/>
        <w:ind w:left="1003" w:firstLine="0"/>
      </w:pPr>
      <w:r>
        <w:t>Морфологическийанализ</w:t>
      </w:r>
      <w:r>
        <w:rPr>
          <w:spacing w:val="-2"/>
        </w:rPr>
        <w:t>частиц.</w:t>
      </w:r>
    </w:p>
    <w:p w:rsidR="0056640A" w:rsidRDefault="00A4428B">
      <w:pPr>
        <w:pStyle w:val="a3"/>
        <w:spacing w:before="42" w:line="276" w:lineRule="auto"/>
        <w:ind w:right="714"/>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56640A" w:rsidRDefault="00A4428B">
      <w:pPr>
        <w:pStyle w:val="a3"/>
        <w:spacing w:before="1" w:line="278" w:lineRule="auto"/>
        <w:ind w:left="1003" w:right="5175" w:firstLine="0"/>
      </w:pPr>
      <w:r>
        <w:t>Междометияизвукоподражательныеслова. Междометия как особая группа слов.</w:t>
      </w:r>
    </w:p>
    <w:p w:rsidR="0056640A" w:rsidRDefault="00A4428B">
      <w:pPr>
        <w:pStyle w:val="a3"/>
        <w:spacing w:line="276" w:lineRule="auto"/>
        <w:ind w:right="723"/>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56640A" w:rsidRDefault="00A4428B">
      <w:pPr>
        <w:pStyle w:val="a3"/>
        <w:spacing w:line="278" w:lineRule="auto"/>
        <w:ind w:left="1003" w:right="5740" w:firstLine="0"/>
      </w:pPr>
      <w:r>
        <w:t>Морфологическийанализмеждометий. Звукоподражательные слова.</w:t>
      </w:r>
    </w:p>
    <w:p w:rsidR="0056640A" w:rsidRDefault="00A4428B">
      <w:pPr>
        <w:pStyle w:val="a3"/>
        <w:spacing w:line="276" w:lineRule="auto"/>
        <w:ind w:left="311" w:right="709" w:firstLine="722"/>
      </w:pPr>
      <w:r>
        <w:t>Использованиемеждометийизвукоподражательныхсловвразговорнойи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56640A" w:rsidRDefault="00A4428B">
      <w:pPr>
        <w:pStyle w:val="a3"/>
        <w:spacing w:line="276" w:lineRule="auto"/>
        <w:ind w:right="869"/>
      </w:pPr>
      <w:r>
        <w:t>Омонимиясловразныхчастейречи.Грамматическаяомонимия.Использование грамматических омонимов в речи.</w:t>
      </w:r>
    </w:p>
    <w:p w:rsidR="0056640A" w:rsidRDefault="00A4428B">
      <w:pPr>
        <w:pStyle w:val="a3"/>
        <w:spacing w:line="278" w:lineRule="auto"/>
        <w:ind w:left="1003" w:right="6388" w:firstLine="0"/>
        <w:jc w:val="left"/>
      </w:pPr>
      <w:r>
        <w:t>Содержаниеобученияв8классе. Общие сведения о языке.</w:t>
      </w:r>
    </w:p>
    <w:p w:rsidR="0056640A" w:rsidRDefault="00A4428B">
      <w:pPr>
        <w:pStyle w:val="a3"/>
        <w:spacing w:line="276" w:lineRule="auto"/>
        <w:ind w:left="1003" w:right="4171" w:firstLine="0"/>
        <w:jc w:val="left"/>
      </w:pPr>
      <w:r>
        <w:t>Русскийязыквкругудругихславянскихязыков. Язык и речь.</w:t>
      </w:r>
    </w:p>
    <w:p w:rsidR="0056640A" w:rsidRDefault="00A4428B">
      <w:pPr>
        <w:pStyle w:val="a3"/>
        <w:spacing w:line="278" w:lineRule="auto"/>
        <w:ind w:right="748"/>
        <w:jc w:val="left"/>
      </w:pPr>
      <w:r>
        <w:t>Монолог-описание,монолог-рассуждение,монолог-повествование;выступление с научным сообщением.</w:t>
      </w:r>
    </w:p>
    <w:p w:rsidR="0056640A" w:rsidRDefault="00A4428B">
      <w:pPr>
        <w:pStyle w:val="a3"/>
        <w:spacing w:line="271" w:lineRule="auto"/>
        <w:ind w:left="1003" w:right="9556" w:firstLine="0"/>
        <w:jc w:val="left"/>
      </w:pPr>
      <w:r>
        <w:rPr>
          <w:spacing w:val="-2"/>
        </w:rPr>
        <w:t>Диалог. Текст.</w:t>
      </w:r>
    </w:p>
    <w:p w:rsidR="0056640A" w:rsidRDefault="00A4428B">
      <w:pPr>
        <w:pStyle w:val="a3"/>
        <w:ind w:left="1003" w:firstLine="0"/>
        <w:jc w:val="left"/>
      </w:pPr>
      <w:r>
        <w:t>Текстиегоосновные</w:t>
      </w:r>
      <w:r>
        <w:rPr>
          <w:spacing w:val="-2"/>
        </w:rPr>
        <w:t>признаки.</w:t>
      </w:r>
    </w:p>
    <w:p w:rsidR="0056640A" w:rsidRDefault="00A4428B">
      <w:pPr>
        <w:pStyle w:val="a3"/>
        <w:spacing w:before="37" w:line="276" w:lineRule="auto"/>
        <w:jc w:val="left"/>
      </w:pPr>
      <w:r>
        <w:t xml:space="preserve">Особенностифункционально-смысловыхтиповречи(повествование,описание, </w:t>
      </w:r>
      <w:r>
        <w:rPr>
          <w:spacing w:val="-2"/>
        </w:rPr>
        <w:t>рассуждение).</w:t>
      </w:r>
    </w:p>
    <w:p w:rsidR="0056640A" w:rsidRDefault="00A4428B">
      <w:pPr>
        <w:pStyle w:val="a3"/>
        <w:spacing w:line="278" w:lineRule="auto"/>
        <w:jc w:val="left"/>
      </w:pPr>
      <w:r>
        <w:t>Информационнаяпереработкатекста:извлечениеинформацииизразличных источников; использование лингвистических словарей; тезисы, конспект.</w:t>
      </w:r>
    </w:p>
    <w:p w:rsidR="0056640A" w:rsidRDefault="00A4428B">
      <w:pPr>
        <w:pStyle w:val="a3"/>
        <w:spacing w:line="319" w:lineRule="exact"/>
        <w:ind w:left="1003" w:firstLine="0"/>
        <w:jc w:val="left"/>
      </w:pPr>
      <w:r>
        <w:rPr>
          <w:spacing w:val="-2"/>
        </w:rPr>
        <w:t>Функциональныеразновидностиязыка.</w:t>
      </w:r>
    </w:p>
    <w:p w:rsidR="0056640A" w:rsidRDefault="0056640A">
      <w:pPr>
        <w:pStyle w:val="a3"/>
        <w:spacing w:line="319" w:lineRule="exact"/>
        <w:jc w:val="left"/>
        <w:sectPr w:rsidR="0056640A">
          <w:pgSz w:w="11920" w:h="16860"/>
          <w:pgMar w:top="840" w:right="0" w:bottom="280" w:left="425" w:header="622" w:footer="0" w:gutter="0"/>
          <w:cols w:space="720"/>
        </w:sectPr>
      </w:pPr>
    </w:p>
    <w:p w:rsidR="0056640A" w:rsidRDefault="00A4428B">
      <w:pPr>
        <w:pStyle w:val="a3"/>
        <w:spacing w:before="209" w:line="278" w:lineRule="auto"/>
        <w:ind w:right="718"/>
      </w:pPr>
      <w:r>
        <w:lastRenderedPageBreak/>
        <w:t xml:space="preserve">Официально-деловой стиль. Сфера употребления, функции, языковые </w:t>
      </w:r>
      <w:r>
        <w:rPr>
          <w:spacing w:val="-2"/>
        </w:rPr>
        <w:t>особенности.</w:t>
      </w:r>
    </w:p>
    <w:p w:rsidR="0056640A" w:rsidRDefault="00A4428B">
      <w:pPr>
        <w:pStyle w:val="a3"/>
        <w:spacing w:line="276" w:lineRule="auto"/>
        <w:ind w:right="720"/>
      </w:pPr>
      <w:r>
        <w:t>Жанры официально-делового стиля (заявление, объяснительная записка, автобиография, характеристика).</w:t>
      </w:r>
    </w:p>
    <w:p w:rsidR="0056640A" w:rsidRDefault="00A4428B">
      <w:pPr>
        <w:pStyle w:val="a3"/>
        <w:spacing w:before="1"/>
        <w:ind w:left="1003" w:firstLine="0"/>
      </w:pPr>
      <w:r>
        <w:t>Научныйстиль.Сфераупотребления,функции,языковые</w:t>
      </w:r>
      <w:r>
        <w:rPr>
          <w:spacing w:val="-2"/>
        </w:rPr>
        <w:t>особенности.</w:t>
      </w:r>
    </w:p>
    <w:p w:rsidR="0056640A" w:rsidRDefault="00A4428B">
      <w:pPr>
        <w:pStyle w:val="a3"/>
        <w:spacing w:before="42" w:line="276" w:lineRule="auto"/>
        <w:ind w:right="714"/>
      </w:pPr>
      <w:r>
        <w:t>Жанры научного стиля (реферат, доклад на научную тему). Сочетаниеразличных функциональных разновидностей языка в тексте, средства связи предложений в тексте.</w:t>
      </w:r>
    </w:p>
    <w:p w:rsidR="0056640A" w:rsidRDefault="00A4428B">
      <w:pPr>
        <w:pStyle w:val="a3"/>
        <w:spacing w:before="3"/>
        <w:ind w:left="1003" w:firstLine="0"/>
      </w:pPr>
      <w:r>
        <w:t>Система</w:t>
      </w:r>
      <w:r>
        <w:rPr>
          <w:spacing w:val="-2"/>
        </w:rPr>
        <w:t>языка.</w:t>
      </w:r>
    </w:p>
    <w:p w:rsidR="0056640A" w:rsidRDefault="00A4428B">
      <w:pPr>
        <w:pStyle w:val="a3"/>
        <w:spacing w:before="45" w:line="276" w:lineRule="auto"/>
        <w:ind w:left="1003" w:right="5690" w:firstLine="0"/>
        <w:jc w:val="left"/>
      </w:pPr>
      <w:r>
        <w:t>Синтаксис.Культураречи.Пунктуация. Синтаксис как раздел лингвистики.</w:t>
      </w:r>
    </w:p>
    <w:p w:rsidR="0056640A" w:rsidRDefault="00A4428B">
      <w:pPr>
        <w:pStyle w:val="a3"/>
        <w:spacing w:line="278" w:lineRule="auto"/>
        <w:ind w:left="1003" w:right="3234" w:firstLine="0"/>
        <w:jc w:val="left"/>
      </w:pPr>
      <w:r>
        <w:t>Словосочетаниеипредложениекакединицысинтаксиса. Пунктуация. Функции знаков препинания.</w:t>
      </w:r>
    </w:p>
    <w:p w:rsidR="0056640A" w:rsidRDefault="00A4428B">
      <w:pPr>
        <w:pStyle w:val="a3"/>
        <w:ind w:left="1003" w:firstLine="0"/>
        <w:jc w:val="left"/>
      </w:pPr>
      <w:r>
        <w:rPr>
          <w:spacing w:val="-2"/>
        </w:rPr>
        <w:t>Словосочетание.</w:t>
      </w:r>
    </w:p>
    <w:p w:rsidR="0056640A" w:rsidRDefault="00A4428B">
      <w:pPr>
        <w:pStyle w:val="a3"/>
        <w:spacing w:before="40"/>
        <w:ind w:left="1003" w:firstLine="0"/>
        <w:jc w:val="left"/>
      </w:pPr>
      <w:r>
        <w:t>Основныепризнаки</w:t>
      </w:r>
      <w:r>
        <w:rPr>
          <w:spacing w:val="-2"/>
        </w:rPr>
        <w:t>словосочетания.</w:t>
      </w:r>
    </w:p>
    <w:p w:rsidR="0056640A" w:rsidRDefault="00A4428B">
      <w:pPr>
        <w:pStyle w:val="a3"/>
        <w:tabs>
          <w:tab w:val="left" w:pos="1956"/>
          <w:tab w:val="left" w:pos="4138"/>
          <w:tab w:val="left" w:pos="4711"/>
          <w:tab w:val="left" w:pos="7172"/>
          <w:tab w:val="left" w:pos="8680"/>
          <w:tab w:val="left" w:pos="10022"/>
        </w:tabs>
        <w:spacing w:before="47" w:line="278" w:lineRule="auto"/>
        <w:ind w:right="733"/>
        <w:jc w:val="left"/>
      </w:pPr>
      <w:r>
        <w:rPr>
          <w:spacing w:val="-4"/>
        </w:rPr>
        <w:t>Виды</w:t>
      </w:r>
      <w:r>
        <w:tab/>
      </w:r>
      <w:r>
        <w:rPr>
          <w:spacing w:val="-2"/>
        </w:rPr>
        <w:t>словосочетаний</w:t>
      </w:r>
      <w:r>
        <w:tab/>
      </w:r>
      <w:r>
        <w:rPr>
          <w:spacing w:val="-6"/>
        </w:rPr>
        <w:t>по</w:t>
      </w:r>
      <w:r>
        <w:tab/>
      </w:r>
      <w:r>
        <w:rPr>
          <w:spacing w:val="-2"/>
        </w:rPr>
        <w:t>морфологическим</w:t>
      </w:r>
      <w:r>
        <w:tab/>
      </w:r>
      <w:r>
        <w:rPr>
          <w:spacing w:val="-2"/>
        </w:rPr>
        <w:t>свойствам</w:t>
      </w:r>
      <w:r>
        <w:tab/>
      </w:r>
      <w:r>
        <w:rPr>
          <w:spacing w:val="-2"/>
        </w:rPr>
        <w:t>главного</w:t>
      </w:r>
      <w:r>
        <w:tab/>
      </w:r>
      <w:r>
        <w:rPr>
          <w:spacing w:val="-2"/>
        </w:rPr>
        <w:t xml:space="preserve">слова: </w:t>
      </w:r>
      <w:r>
        <w:t>глагольные, именные, наречные.</w:t>
      </w:r>
    </w:p>
    <w:p w:rsidR="0056640A" w:rsidRDefault="00A4428B">
      <w:pPr>
        <w:pStyle w:val="a3"/>
        <w:spacing w:line="278" w:lineRule="auto"/>
        <w:jc w:val="left"/>
      </w:pPr>
      <w:r>
        <w:t xml:space="preserve">Типыподчинительнойсвязисловвсловосочетании:согласование,управление, </w:t>
      </w:r>
      <w:r>
        <w:rPr>
          <w:spacing w:val="-2"/>
        </w:rPr>
        <w:t>примыкание.</w:t>
      </w:r>
    </w:p>
    <w:p w:rsidR="0056640A" w:rsidRDefault="00A4428B">
      <w:pPr>
        <w:pStyle w:val="a3"/>
        <w:spacing w:line="317" w:lineRule="exact"/>
        <w:ind w:left="1003" w:firstLine="0"/>
        <w:jc w:val="left"/>
      </w:pPr>
      <w:r>
        <w:rPr>
          <w:spacing w:val="-2"/>
        </w:rPr>
        <w:t>Синтаксическийанализсловосочетаний.</w:t>
      </w:r>
    </w:p>
    <w:p w:rsidR="0056640A" w:rsidRDefault="00A4428B">
      <w:pPr>
        <w:pStyle w:val="a3"/>
        <w:tabs>
          <w:tab w:val="left" w:pos="3531"/>
          <w:tab w:val="left" w:pos="5425"/>
          <w:tab w:val="left" w:pos="7969"/>
          <w:tab w:val="left" w:pos="9390"/>
        </w:tabs>
        <w:spacing w:before="42" w:line="276" w:lineRule="auto"/>
        <w:ind w:right="740"/>
        <w:jc w:val="left"/>
      </w:pPr>
      <w:r>
        <w:rPr>
          <w:spacing w:val="-2"/>
        </w:rPr>
        <w:t>Грамматическая</w:t>
      </w:r>
      <w:r>
        <w:tab/>
      </w:r>
      <w:r>
        <w:rPr>
          <w:spacing w:val="-2"/>
        </w:rPr>
        <w:t>синонимия</w:t>
      </w:r>
      <w:r>
        <w:tab/>
      </w:r>
      <w:r>
        <w:rPr>
          <w:spacing w:val="-2"/>
        </w:rPr>
        <w:t>словосочетаний.</w:t>
      </w:r>
      <w:r>
        <w:tab/>
      </w:r>
      <w:r>
        <w:rPr>
          <w:spacing w:val="-2"/>
        </w:rPr>
        <w:t>Нормы</w:t>
      </w:r>
      <w:r>
        <w:tab/>
      </w:r>
      <w:r>
        <w:rPr>
          <w:spacing w:val="-2"/>
        </w:rPr>
        <w:t>построения словосочетаний.</w:t>
      </w:r>
    </w:p>
    <w:p w:rsidR="0056640A" w:rsidRDefault="00A4428B">
      <w:pPr>
        <w:pStyle w:val="a3"/>
        <w:spacing w:before="2"/>
        <w:ind w:left="1003" w:firstLine="0"/>
        <w:jc w:val="left"/>
      </w:pPr>
      <w:r>
        <w:rPr>
          <w:spacing w:val="-2"/>
        </w:rPr>
        <w:t>Предложение.</w:t>
      </w:r>
    </w:p>
    <w:p w:rsidR="0056640A" w:rsidRDefault="00A4428B">
      <w:pPr>
        <w:pStyle w:val="a3"/>
        <w:spacing w:before="48" w:line="276" w:lineRule="auto"/>
        <w:ind w:right="731"/>
      </w:pPr>
      <w:r>
        <w:t>Предложение. Основные признаки предложения: смысловая и интонационная законченность, грамматическая оформленность.</w:t>
      </w:r>
    </w:p>
    <w:p w:rsidR="0056640A" w:rsidRDefault="00A4428B">
      <w:pPr>
        <w:pStyle w:val="a3"/>
        <w:spacing w:before="1" w:line="276" w:lineRule="auto"/>
        <w:ind w:right="725"/>
      </w:pPr>
      <w:r>
        <w:t>Виды предложенийпо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56640A" w:rsidRDefault="00A4428B">
      <w:pPr>
        <w:pStyle w:val="a3"/>
        <w:spacing w:line="278" w:lineRule="auto"/>
        <w:ind w:right="726"/>
      </w:pPr>
      <w:r>
        <w:t xml:space="preserve">Употребление языковых форм выражения побуждения в побудительных </w:t>
      </w:r>
      <w:r>
        <w:rPr>
          <w:spacing w:val="-2"/>
        </w:rPr>
        <w:t>предложениях.</w:t>
      </w:r>
    </w:p>
    <w:p w:rsidR="0056640A" w:rsidRDefault="00A4428B">
      <w:pPr>
        <w:pStyle w:val="a3"/>
        <w:spacing w:line="278" w:lineRule="auto"/>
        <w:ind w:right="731"/>
      </w:pPr>
      <w:r>
        <w:t>Средства оформления предложения в устной и письменной речи (интонация, логическое ударение, знаки препинания).</w:t>
      </w:r>
    </w:p>
    <w:p w:rsidR="0056640A" w:rsidRDefault="00A4428B">
      <w:pPr>
        <w:pStyle w:val="a3"/>
        <w:spacing w:line="276" w:lineRule="auto"/>
        <w:ind w:left="1003" w:right="711" w:firstLine="0"/>
        <w:rPr>
          <w:position w:val="1"/>
        </w:rPr>
      </w:pPr>
      <w:r>
        <w:t>Виды предложений по количеству грамматических основ (</w:t>
      </w:r>
      <w:r>
        <w:rPr>
          <w:position w:val="1"/>
        </w:rPr>
        <w:t>простые, сложные). Видыпростыхпредложенийпоналичиюглавныхчленов</w:t>
      </w:r>
      <w:r>
        <w:t>(</w:t>
      </w:r>
      <w:r>
        <w:rPr>
          <w:position w:val="1"/>
        </w:rPr>
        <w:t>двусоставные,</w:t>
      </w:r>
    </w:p>
    <w:p w:rsidR="0056640A" w:rsidRDefault="00A4428B">
      <w:pPr>
        <w:pStyle w:val="a3"/>
        <w:ind w:firstLine="0"/>
        <w:jc w:val="left"/>
      </w:pPr>
      <w:r>
        <w:rPr>
          <w:spacing w:val="-2"/>
        </w:rPr>
        <w:t>односоставные).</w:t>
      </w:r>
    </w:p>
    <w:p w:rsidR="0056640A" w:rsidRDefault="00A4428B">
      <w:pPr>
        <w:pStyle w:val="a3"/>
        <w:spacing w:before="33" w:line="278" w:lineRule="auto"/>
        <w:jc w:val="left"/>
      </w:pPr>
      <w:r>
        <w:t xml:space="preserve">Видыпредложенийпоналичиювторостепенныхчленов(распространённые, </w:t>
      </w:r>
      <w:r>
        <w:rPr>
          <w:spacing w:val="-2"/>
        </w:rPr>
        <w:t>нераспространённые).</w:t>
      </w:r>
    </w:p>
    <w:p w:rsidR="0056640A" w:rsidRDefault="00A4428B">
      <w:pPr>
        <w:pStyle w:val="a3"/>
        <w:spacing w:line="321" w:lineRule="exact"/>
        <w:ind w:left="1003" w:firstLine="0"/>
        <w:jc w:val="left"/>
      </w:pPr>
      <w:r>
        <w:t>Предложенияполныеи</w:t>
      </w:r>
      <w:r>
        <w:rPr>
          <w:spacing w:val="-2"/>
        </w:rPr>
        <w:t>неполные.</w:t>
      </w:r>
    </w:p>
    <w:p w:rsidR="0056640A" w:rsidRDefault="00A4428B">
      <w:pPr>
        <w:pStyle w:val="a3"/>
        <w:tabs>
          <w:tab w:val="left" w:pos="2920"/>
          <w:tab w:val="left" w:pos="4320"/>
          <w:tab w:val="left" w:pos="6135"/>
          <w:tab w:val="left" w:pos="6481"/>
          <w:tab w:val="left" w:pos="8473"/>
          <w:tab w:val="left" w:pos="9311"/>
        </w:tabs>
        <w:spacing w:before="40" w:line="278" w:lineRule="auto"/>
        <w:ind w:right="742"/>
        <w:jc w:val="left"/>
      </w:pPr>
      <w:r>
        <w:rPr>
          <w:spacing w:val="-2"/>
        </w:rPr>
        <w:t>Употребление</w:t>
      </w:r>
      <w:r>
        <w:tab/>
      </w:r>
      <w:r>
        <w:rPr>
          <w:spacing w:val="-2"/>
        </w:rPr>
        <w:t>неполных</w:t>
      </w:r>
      <w:r>
        <w:tab/>
      </w:r>
      <w:r>
        <w:rPr>
          <w:spacing w:val="-2"/>
        </w:rPr>
        <w:t>предложений</w:t>
      </w:r>
      <w:r>
        <w:tab/>
      </w:r>
      <w:r>
        <w:rPr>
          <w:spacing w:val="-10"/>
        </w:rPr>
        <w:t>в</w:t>
      </w:r>
      <w:r>
        <w:tab/>
      </w:r>
      <w:r>
        <w:rPr>
          <w:spacing w:val="-2"/>
        </w:rPr>
        <w:t>диалогической</w:t>
      </w:r>
      <w:r>
        <w:tab/>
      </w:r>
      <w:r>
        <w:rPr>
          <w:spacing w:val="-2"/>
        </w:rPr>
        <w:t>речи,</w:t>
      </w:r>
      <w:r>
        <w:tab/>
      </w:r>
      <w:r>
        <w:rPr>
          <w:spacing w:val="-2"/>
        </w:rPr>
        <w:t xml:space="preserve">соблюдение </w:t>
      </w:r>
      <w:r>
        <w:t>в устной речи интонации неполного предложения.</w:t>
      </w:r>
    </w:p>
    <w:p w:rsidR="0056640A" w:rsidRDefault="0056640A">
      <w:pPr>
        <w:pStyle w:val="a3"/>
        <w:spacing w:line="278" w:lineRule="auto"/>
        <w:jc w:val="left"/>
        <w:sectPr w:rsidR="0056640A">
          <w:pgSz w:w="11920" w:h="16860"/>
          <w:pgMar w:top="840" w:right="0" w:bottom="280" w:left="425" w:header="622" w:footer="0" w:gutter="0"/>
          <w:cols w:space="720"/>
        </w:sectPr>
      </w:pPr>
    </w:p>
    <w:p w:rsidR="0056640A" w:rsidRDefault="00A4428B">
      <w:pPr>
        <w:pStyle w:val="a3"/>
        <w:spacing w:before="209" w:line="278" w:lineRule="auto"/>
        <w:ind w:right="812"/>
        <w:jc w:val="left"/>
      </w:pPr>
      <w:r>
        <w:lastRenderedPageBreak/>
        <w:t>Грамматические,интонационныеипунктуационныеособенностипредложений со словами да, нет.</w:t>
      </w:r>
    </w:p>
    <w:p w:rsidR="0056640A" w:rsidRDefault="00A4428B">
      <w:pPr>
        <w:pStyle w:val="a3"/>
        <w:spacing w:line="276" w:lineRule="auto"/>
        <w:ind w:left="1003" w:right="2189" w:firstLine="0"/>
        <w:jc w:val="left"/>
      </w:pPr>
      <w:r>
        <w:t>Нормыпостроенияпростогопредложения,использованияинверсии. Двусоставное предложение.</w:t>
      </w:r>
    </w:p>
    <w:p w:rsidR="0056640A" w:rsidRDefault="00A4428B">
      <w:pPr>
        <w:pStyle w:val="a3"/>
        <w:spacing w:before="1"/>
        <w:ind w:left="1003" w:firstLine="0"/>
        <w:jc w:val="left"/>
      </w:pPr>
      <w:r>
        <w:t>Главныечлены</w:t>
      </w:r>
      <w:r>
        <w:rPr>
          <w:spacing w:val="-2"/>
        </w:rPr>
        <w:t>предложения.</w:t>
      </w:r>
    </w:p>
    <w:p w:rsidR="0056640A" w:rsidRDefault="00A4428B">
      <w:pPr>
        <w:pStyle w:val="a3"/>
        <w:spacing w:before="42" w:line="276" w:lineRule="auto"/>
        <w:ind w:left="1003" w:right="3234" w:firstLine="0"/>
        <w:jc w:val="left"/>
      </w:pPr>
      <w:r>
        <w:t>Подлежащееисказуемоекакглавныечленыпредложения. Способы выражения подлежащего.</w:t>
      </w:r>
    </w:p>
    <w:p w:rsidR="0056640A" w:rsidRDefault="00A4428B">
      <w:pPr>
        <w:pStyle w:val="a3"/>
        <w:spacing w:line="278" w:lineRule="auto"/>
        <w:ind w:right="728"/>
      </w:pPr>
      <w:r>
        <w:t>Виды сказуемого (простое глагольное, составное глагольное, составноеименное) и способы его выражения.</w:t>
      </w:r>
    </w:p>
    <w:p w:rsidR="0056640A" w:rsidRDefault="00A4428B">
      <w:pPr>
        <w:pStyle w:val="a3"/>
        <w:spacing w:line="317" w:lineRule="exact"/>
        <w:ind w:left="1003" w:firstLine="0"/>
      </w:pPr>
      <w:r>
        <w:t>Тиремеждуподлежащими</w:t>
      </w:r>
      <w:r>
        <w:rPr>
          <w:spacing w:val="-2"/>
        </w:rPr>
        <w:t>сказуемым.</w:t>
      </w:r>
    </w:p>
    <w:p w:rsidR="0056640A" w:rsidRDefault="00A4428B">
      <w:pPr>
        <w:pStyle w:val="a3"/>
        <w:spacing w:before="44" w:line="276" w:lineRule="auto"/>
        <w:ind w:right="709"/>
      </w:pPr>
      <w: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56640A" w:rsidRDefault="00A4428B">
      <w:pPr>
        <w:pStyle w:val="a3"/>
        <w:spacing w:before="1" w:line="278" w:lineRule="auto"/>
        <w:ind w:left="1003" w:right="4842" w:firstLine="0"/>
      </w:pPr>
      <w:r>
        <w:t>Второстепенные члены предложения. Второстепенныечленыпредложения,ихвиды.</w:t>
      </w:r>
    </w:p>
    <w:p w:rsidR="0056640A" w:rsidRDefault="00A4428B">
      <w:pPr>
        <w:pStyle w:val="a3"/>
        <w:tabs>
          <w:tab w:val="left" w:pos="2983"/>
          <w:tab w:val="left" w:pos="3792"/>
          <w:tab w:val="left" w:pos="6157"/>
          <w:tab w:val="left" w:pos="7124"/>
          <w:tab w:val="left" w:pos="9186"/>
        </w:tabs>
        <w:spacing w:line="278" w:lineRule="auto"/>
        <w:ind w:right="740"/>
        <w:jc w:val="left"/>
      </w:pPr>
      <w:r>
        <w:rPr>
          <w:spacing w:val="-2"/>
        </w:rPr>
        <w:t>Определение</w:t>
      </w:r>
      <w:r>
        <w:tab/>
      </w:r>
      <w:r>
        <w:rPr>
          <w:spacing w:val="-4"/>
        </w:rPr>
        <w:t>как</w:t>
      </w:r>
      <w:r>
        <w:tab/>
      </w:r>
      <w:r>
        <w:rPr>
          <w:spacing w:val="-2"/>
        </w:rPr>
        <w:t>второстепенный</w:t>
      </w:r>
      <w:r>
        <w:tab/>
      </w:r>
      <w:r>
        <w:rPr>
          <w:spacing w:val="-4"/>
        </w:rPr>
        <w:t>член</w:t>
      </w:r>
      <w:r>
        <w:tab/>
      </w:r>
      <w:r>
        <w:rPr>
          <w:spacing w:val="-2"/>
        </w:rPr>
        <w:t>предложения.</w:t>
      </w:r>
      <w:r>
        <w:tab/>
      </w:r>
      <w:r>
        <w:rPr>
          <w:spacing w:val="-2"/>
        </w:rPr>
        <w:t xml:space="preserve">Определения </w:t>
      </w:r>
      <w:r>
        <w:t>согласованные и несогласованные.</w:t>
      </w:r>
    </w:p>
    <w:p w:rsidR="0056640A" w:rsidRDefault="00A4428B">
      <w:pPr>
        <w:pStyle w:val="a3"/>
        <w:spacing w:line="276" w:lineRule="auto"/>
        <w:jc w:val="left"/>
      </w:pPr>
      <w:r>
        <w:t>Приложениекакособыйвидопределения.Дополнениекаквторостепенныйчлен предложения. Дополнения прямые и косвенные.</w:t>
      </w:r>
    </w:p>
    <w:p w:rsidR="0056640A" w:rsidRDefault="00A4428B">
      <w:pPr>
        <w:pStyle w:val="a3"/>
        <w:spacing w:line="276" w:lineRule="auto"/>
        <w:ind w:right="812"/>
        <w:jc w:val="left"/>
      </w:pPr>
      <w:r>
        <w:t>Обстоятельствокаквторостепенныйчленпредложения.Видыобстоятельств (места,времени,причины,цели,образадействия,мерыистепени,условия,уступки).</w:t>
      </w:r>
    </w:p>
    <w:p w:rsidR="0056640A" w:rsidRDefault="00A4428B">
      <w:pPr>
        <w:pStyle w:val="a3"/>
        <w:ind w:left="1003" w:firstLine="0"/>
        <w:jc w:val="left"/>
      </w:pPr>
      <w:r>
        <w:rPr>
          <w:spacing w:val="-2"/>
        </w:rPr>
        <w:t>Односоставные предложения.</w:t>
      </w:r>
    </w:p>
    <w:p w:rsidR="0056640A" w:rsidRDefault="00A4428B">
      <w:pPr>
        <w:pStyle w:val="a3"/>
        <w:spacing w:before="35"/>
        <w:ind w:left="1003" w:firstLine="0"/>
        <w:jc w:val="left"/>
      </w:pPr>
      <w:r>
        <w:rPr>
          <w:spacing w:val="-2"/>
        </w:rPr>
        <w:t>Односоставныепредложения,ихграмматическиепризнаки.</w:t>
      </w:r>
    </w:p>
    <w:p w:rsidR="0056640A" w:rsidRDefault="00A4428B">
      <w:pPr>
        <w:pStyle w:val="a3"/>
        <w:tabs>
          <w:tab w:val="left" w:pos="3271"/>
          <w:tab w:val="left" w:pos="4649"/>
          <w:tab w:val="left" w:pos="6759"/>
          <w:tab w:val="left" w:pos="8656"/>
          <w:tab w:val="left" w:pos="9097"/>
        </w:tabs>
        <w:spacing w:before="52" w:line="276" w:lineRule="auto"/>
        <w:ind w:right="747"/>
        <w:jc w:val="left"/>
      </w:pPr>
      <w:r>
        <w:rPr>
          <w:spacing w:val="-2"/>
        </w:rPr>
        <w:t>Грамматические</w:t>
      </w:r>
      <w:r>
        <w:tab/>
      </w:r>
      <w:r>
        <w:rPr>
          <w:spacing w:val="-2"/>
        </w:rPr>
        <w:t>различия</w:t>
      </w:r>
      <w:r>
        <w:tab/>
      </w:r>
      <w:r>
        <w:rPr>
          <w:spacing w:val="-2"/>
        </w:rPr>
        <w:t>односоставных</w:t>
      </w:r>
      <w:r>
        <w:tab/>
      </w:r>
      <w:r>
        <w:rPr>
          <w:spacing w:val="-2"/>
        </w:rPr>
        <w:t>предложений</w:t>
      </w:r>
      <w:r>
        <w:tab/>
      </w:r>
      <w:r>
        <w:rPr>
          <w:spacing w:val="-10"/>
        </w:rPr>
        <w:t>и</w:t>
      </w:r>
      <w:r>
        <w:tab/>
      </w:r>
      <w:r>
        <w:rPr>
          <w:spacing w:val="-2"/>
        </w:rPr>
        <w:t xml:space="preserve">двусоставных </w:t>
      </w:r>
      <w:r>
        <w:t>неполных предложений.</w:t>
      </w:r>
    </w:p>
    <w:p w:rsidR="0056640A" w:rsidRDefault="00A4428B">
      <w:pPr>
        <w:pStyle w:val="a3"/>
        <w:tabs>
          <w:tab w:val="left" w:pos="2136"/>
          <w:tab w:val="left" w:pos="4421"/>
          <w:tab w:val="left" w:pos="6567"/>
          <w:tab w:val="left" w:pos="8269"/>
        </w:tabs>
        <w:spacing w:line="278" w:lineRule="auto"/>
        <w:ind w:right="669"/>
        <w:jc w:val="left"/>
      </w:pPr>
      <w:r>
        <w:rPr>
          <w:spacing w:val="-4"/>
        </w:rPr>
        <w:t>Виды</w:t>
      </w:r>
      <w:r>
        <w:tab/>
      </w:r>
      <w:r>
        <w:rPr>
          <w:spacing w:val="-2"/>
        </w:rPr>
        <w:t>односоставных</w:t>
      </w:r>
      <w:r>
        <w:tab/>
      </w:r>
      <w:r>
        <w:rPr>
          <w:spacing w:val="-2"/>
        </w:rPr>
        <w:t>предложений:</w:t>
      </w:r>
      <w:r>
        <w:tab/>
      </w:r>
      <w:r>
        <w:rPr>
          <w:spacing w:val="-2"/>
        </w:rPr>
        <w:t>назывные,</w:t>
      </w:r>
      <w:r>
        <w:tab/>
      </w:r>
      <w:r>
        <w:rPr>
          <w:spacing w:val="-2"/>
        </w:rPr>
        <w:t xml:space="preserve">определённо-личные, </w:t>
      </w:r>
      <w:r>
        <w:t>неопределённо-личные, обобщённо-личные, безличные предложения.</w:t>
      </w:r>
    </w:p>
    <w:p w:rsidR="0056640A" w:rsidRDefault="00A4428B">
      <w:pPr>
        <w:pStyle w:val="a3"/>
        <w:spacing w:line="276" w:lineRule="auto"/>
        <w:ind w:left="1003" w:firstLine="0"/>
        <w:jc w:val="left"/>
      </w:pPr>
      <w:r>
        <w:t>Синтаксическаясинонимияодносоставныхидвусоставныхпредложений. Употребление односоставных предложений в речи.</w:t>
      </w:r>
    </w:p>
    <w:p w:rsidR="0056640A" w:rsidRDefault="00A4428B">
      <w:pPr>
        <w:pStyle w:val="a3"/>
        <w:spacing w:line="278" w:lineRule="auto"/>
        <w:ind w:left="1003" w:right="5711" w:firstLine="0"/>
        <w:jc w:val="left"/>
      </w:pPr>
      <w:r>
        <w:t>Простое осложнённое предложение. Предложениясоднороднымичленами.</w:t>
      </w:r>
    </w:p>
    <w:p w:rsidR="0056640A" w:rsidRDefault="00A4428B">
      <w:pPr>
        <w:pStyle w:val="a3"/>
        <w:spacing w:line="276" w:lineRule="auto"/>
        <w:ind w:left="1003" w:right="2897" w:firstLine="0"/>
      </w:pPr>
      <w:r>
        <w:t>Однородные членыпредложения, ихпризнаки, средства связи. Союзнаяибессоюзная связьоднородных членовпредложения. Однородные и неоднородные определения.</w:t>
      </w:r>
    </w:p>
    <w:p w:rsidR="0056640A" w:rsidRDefault="00A4428B">
      <w:pPr>
        <w:pStyle w:val="a3"/>
        <w:ind w:left="1003" w:firstLine="0"/>
      </w:pPr>
      <w:r>
        <w:t>Предложениясобобщающимисловамиприоднородных</w:t>
      </w:r>
      <w:r>
        <w:rPr>
          <w:spacing w:val="-2"/>
        </w:rPr>
        <w:t>членах.</w:t>
      </w:r>
    </w:p>
    <w:p w:rsidR="0056640A" w:rsidRDefault="00A4428B">
      <w:pPr>
        <w:pStyle w:val="a3"/>
        <w:spacing w:before="31" w:line="278" w:lineRule="auto"/>
        <w:ind w:right="732"/>
      </w:pPr>
      <w:r>
        <w:t>Нормы построения предложений с однородными членами, связанными двойными союзами не только,… но и, как…так и.</w:t>
      </w:r>
    </w:p>
    <w:p w:rsidR="0056640A" w:rsidRDefault="00A4428B">
      <w:pPr>
        <w:pStyle w:val="a3"/>
        <w:spacing w:line="276" w:lineRule="auto"/>
        <w:ind w:right="718"/>
      </w:pPr>
      <w:r>
        <w:t>Правила постановки знаков препинания в предложениях с однородными членами, связанными попарно, с помощью повторяющихся союзов (и... и, или... или, либo... либo, ни...ни, o... тo).</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3"/>
      </w:pPr>
      <w:r>
        <w:lastRenderedPageBreak/>
        <w:t>Правила постановки знаков препинания в предложениях с обобщающими словами при однородных членах.</w:t>
      </w:r>
    </w:p>
    <w:p w:rsidR="0056640A" w:rsidRDefault="00A4428B">
      <w:pPr>
        <w:pStyle w:val="a3"/>
        <w:spacing w:line="276" w:lineRule="auto"/>
        <w:ind w:right="720"/>
      </w:pPr>
      <w:r>
        <w:t>Правилапостановкизнаковпрепинаниявпростомисложномпредложенияхс союзом и.</w:t>
      </w:r>
    </w:p>
    <w:p w:rsidR="0056640A" w:rsidRDefault="00A4428B">
      <w:pPr>
        <w:pStyle w:val="a3"/>
        <w:spacing w:before="1"/>
        <w:ind w:left="1003" w:firstLine="0"/>
      </w:pPr>
      <w:r>
        <w:t>Предложениясобособленными</w:t>
      </w:r>
      <w:r>
        <w:rPr>
          <w:spacing w:val="-2"/>
        </w:rPr>
        <w:t>членами.</w:t>
      </w:r>
    </w:p>
    <w:p w:rsidR="0056640A" w:rsidRDefault="00A4428B">
      <w:pPr>
        <w:pStyle w:val="a3"/>
        <w:spacing w:before="42" w:line="276" w:lineRule="auto"/>
        <w:ind w:right="725"/>
      </w:pPr>
      <w:r>
        <w:t>Обособление. Виды обособленных членов предложения (обособленные определения, обособленные приложения, обособленные обстоятельства,обособленные дополнения).</w:t>
      </w:r>
    </w:p>
    <w:p w:rsidR="0056640A" w:rsidRDefault="00A4428B">
      <w:pPr>
        <w:pStyle w:val="a3"/>
        <w:spacing w:before="1" w:line="278" w:lineRule="auto"/>
        <w:ind w:right="724"/>
      </w:pPr>
      <w:r>
        <w:t xml:space="preserve">Уточняющие члены предложения, пояснительные и присоединительные </w:t>
      </w:r>
      <w:r>
        <w:rPr>
          <w:spacing w:val="-2"/>
        </w:rPr>
        <w:t>конструкции.</w:t>
      </w:r>
    </w:p>
    <w:p w:rsidR="0056640A" w:rsidRDefault="00A4428B">
      <w:pPr>
        <w:pStyle w:val="a3"/>
        <w:spacing w:line="276" w:lineRule="auto"/>
        <w:ind w:right="713"/>
      </w:pPr>
      <w:r>
        <w:t xml:space="preserve">Нормы постановки знаков препинания в предложениях со сравнительным </w:t>
      </w:r>
      <w:r>
        <w:rPr>
          <w:position w:val="1"/>
        </w:rPr>
        <w:t>оборотом;правилаобособлениясогласованных</w:t>
      </w:r>
      <w:r>
        <w:t>инесогласованныхопределений(в том числе приложений), дополнений, обстоятельств, уточняющих членов, пояснительных и присоединительных конструкций.</w:t>
      </w:r>
    </w:p>
    <w:p w:rsidR="0056640A" w:rsidRDefault="00A4428B">
      <w:pPr>
        <w:pStyle w:val="a3"/>
        <w:ind w:left="1003" w:firstLine="0"/>
      </w:pPr>
      <w:r>
        <w:t>Предложениясобращениями,вводнымиивставными</w:t>
      </w:r>
      <w:r>
        <w:rPr>
          <w:spacing w:val="-2"/>
        </w:rPr>
        <w:t>конструкциями.</w:t>
      </w:r>
    </w:p>
    <w:p w:rsidR="0056640A" w:rsidRDefault="00A4428B">
      <w:pPr>
        <w:pStyle w:val="a3"/>
        <w:spacing w:before="40" w:line="278" w:lineRule="auto"/>
        <w:ind w:right="723"/>
      </w:pPr>
      <w:r>
        <w:t>Обращение. Основные функции обращения. Распространённое и нераспространённое обращение.</w:t>
      </w:r>
    </w:p>
    <w:p w:rsidR="0056640A" w:rsidRDefault="00A4428B">
      <w:pPr>
        <w:pStyle w:val="a3"/>
        <w:spacing w:line="319" w:lineRule="exact"/>
        <w:ind w:left="1003" w:firstLine="0"/>
      </w:pPr>
      <w:r>
        <w:t>Вводные</w:t>
      </w:r>
      <w:r>
        <w:rPr>
          <w:spacing w:val="-2"/>
        </w:rPr>
        <w:t>конструкции.</w:t>
      </w:r>
    </w:p>
    <w:p w:rsidR="0056640A" w:rsidRDefault="00A4428B">
      <w:pPr>
        <w:pStyle w:val="a3"/>
        <w:spacing w:before="45" w:line="276" w:lineRule="auto"/>
        <w:ind w:right="727"/>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56640A" w:rsidRDefault="00A4428B">
      <w:pPr>
        <w:pStyle w:val="a3"/>
        <w:spacing w:line="320" w:lineRule="exact"/>
        <w:ind w:left="1003" w:firstLine="0"/>
      </w:pPr>
      <w:r>
        <w:t>Вставные</w:t>
      </w:r>
      <w:r>
        <w:rPr>
          <w:spacing w:val="-2"/>
        </w:rPr>
        <w:t>конструкции.</w:t>
      </w:r>
    </w:p>
    <w:p w:rsidR="0056640A" w:rsidRDefault="00A4428B">
      <w:pPr>
        <w:pStyle w:val="a3"/>
        <w:spacing w:before="53"/>
        <w:ind w:left="1003" w:firstLine="0"/>
      </w:pPr>
      <w:r>
        <w:t>Омонимиячленовпредложенияивводныхслов,словосочетанийи</w:t>
      </w:r>
      <w:r>
        <w:rPr>
          <w:spacing w:val="-2"/>
        </w:rPr>
        <w:t>предложений.</w:t>
      </w:r>
    </w:p>
    <w:p w:rsidR="0056640A" w:rsidRDefault="00A4428B">
      <w:pPr>
        <w:pStyle w:val="a3"/>
        <w:tabs>
          <w:tab w:val="left" w:pos="1353"/>
          <w:tab w:val="left" w:pos="2193"/>
          <w:tab w:val="left" w:pos="2930"/>
          <w:tab w:val="left" w:pos="4692"/>
          <w:tab w:val="left" w:pos="4750"/>
          <w:tab w:val="left" w:pos="5083"/>
          <w:tab w:val="left" w:pos="6507"/>
          <w:tab w:val="left" w:pos="6932"/>
          <w:tab w:val="left" w:pos="7705"/>
          <w:tab w:val="left" w:pos="8065"/>
          <w:tab w:val="left" w:pos="10631"/>
        </w:tabs>
        <w:spacing w:before="47" w:line="276" w:lineRule="auto"/>
        <w:ind w:right="702" w:firstLine="0"/>
        <w:jc w:val="left"/>
      </w:pPr>
      <w:r>
        <w:rPr>
          <w:spacing w:val="-2"/>
        </w:rPr>
        <w:t>Нормы</w:t>
      </w:r>
      <w:r>
        <w:tab/>
      </w:r>
      <w:r>
        <w:rPr>
          <w:spacing w:val="-2"/>
        </w:rPr>
        <w:t>построения</w:t>
      </w:r>
      <w:r>
        <w:tab/>
      </w:r>
      <w:r>
        <w:rPr>
          <w:spacing w:val="-2"/>
        </w:rPr>
        <w:t>предложений</w:t>
      </w:r>
      <w:r>
        <w:tab/>
      </w:r>
      <w:r>
        <w:tab/>
      </w:r>
      <w:r>
        <w:rPr>
          <w:spacing w:val="-10"/>
        </w:rPr>
        <w:t>с</w:t>
      </w:r>
      <w:r>
        <w:tab/>
      </w:r>
      <w:r>
        <w:rPr>
          <w:spacing w:val="-2"/>
        </w:rPr>
        <w:t>вводными</w:t>
      </w:r>
      <w:r>
        <w:tab/>
      </w:r>
      <w:r>
        <w:rPr>
          <w:spacing w:val="-2"/>
        </w:rPr>
        <w:t>словами</w:t>
      </w:r>
      <w:r>
        <w:tab/>
      </w:r>
      <w:r>
        <w:rPr>
          <w:spacing w:val="-10"/>
        </w:rPr>
        <w:t>и</w:t>
      </w:r>
      <w:r>
        <w:tab/>
      </w:r>
      <w:r>
        <w:rPr>
          <w:spacing w:val="-2"/>
        </w:rPr>
        <w:t>предложениями, вставными</w:t>
      </w:r>
      <w:r>
        <w:tab/>
      </w:r>
      <w:r>
        <w:rPr>
          <w:spacing w:val="-2"/>
        </w:rPr>
        <w:t>конструкциями,</w:t>
      </w:r>
      <w:r>
        <w:tab/>
      </w:r>
      <w:r>
        <w:rPr>
          <w:spacing w:val="-2"/>
        </w:rPr>
        <w:t>обращениями</w:t>
      </w:r>
      <w:r>
        <w:tab/>
      </w:r>
      <w:r>
        <w:tab/>
      </w:r>
      <w:r>
        <w:rPr>
          <w:spacing w:val="-2"/>
        </w:rPr>
        <w:t>(распространёнными</w:t>
      </w:r>
      <w:r>
        <w:tab/>
      </w:r>
      <w:r>
        <w:rPr>
          <w:spacing w:val="-10"/>
        </w:rPr>
        <w:t xml:space="preserve">и </w:t>
      </w:r>
      <w:r>
        <w:t>нераспространёнными), междометиями.</w:t>
      </w:r>
    </w:p>
    <w:p w:rsidR="0056640A" w:rsidRDefault="00A4428B">
      <w:pPr>
        <w:pStyle w:val="a3"/>
        <w:tabs>
          <w:tab w:val="left" w:pos="2246"/>
          <w:tab w:val="left" w:pos="3840"/>
          <w:tab w:val="left" w:pos="4860"/>
          <w:tab w:val="left" w:pos="6505"/>
          <w:tab w:val="left" w:pos="6865"/>
          <w:tab w:val="left" w:pos="8814"/>
          <w:tab w:val="left" w:pos="9169"/>
          <w:tab w:val="left" w:pos="10607"/>
        </w:tabs>
        <w:spacing w:before="51" w:line="276" w:lineRule="auto"/>
        <w:ind w:right="726"/>
        <w:jc w:val="left"/>
      </w:pPr>
      <w:r>
        <w:rPr>
          <w:spacing w:val="-2"/>
        </w:rPr>
        <w:t>Правила</w:t>
      </w:r>
      <w:r>
        <w:tab/>
      </w:r>
      <w:r>
        <w:rPr>
          <w:spacing w:val="-2"/>
        </w:rPr>
        <w:t>постановки</w:t>
      </w:r>
      <w:r>
        <w:tab/>
      </w:r>
      <w:r>
        <w:rPr>
          <w:spacing w:val="-2"/>
        </w:rPr>
        <w:t>знаков</w:t>
      </w:r>
      <w:r>
        <w:tab/>
      </w:r>
      <w:r>
        <w:rPr>
          <w:spacing w:val="-2"/>
        </w:rPr>
        <w:t>препинания</w:t>
      </w:r>
      <w:r>
        <w:tab/>
      </w:r>
      <w:r>
        <w:rPr>
          <w:spacing w:val="-10"/>
        </w:rPr>
        <w:t>в</w:t>
      </w:r>
      <w:r>
        <w:tab/>
      </w:r>
      <w:r>
        <w:rPr>
          <w:spacing w:val="-2"/>
        </w:rPr>
        <w:t>предложениях</w:t>
      </w:r>
      <w:r>
        <w:tab/>
      </w:r>
      <w:r>
        <w:rPr>
          <w:spacing w:val="-10"/>
        </w:rPr>
        <w:t>с</w:t>
      </w:r>
      <w:r>
        <w:tab/>
      </w:r>
      <w:r>
        <w:rPr>
          <w:spacing w:val="-2"/>
        </w:rPr>
        <w:t>вводными</w:t>
      </w:r>
      <w:r>
        <w:tab/>
      </w:r>
      <w:r>
        <w:rPr>
          <w:spacing w:val="-10"/>
        </w:rPr>
        <w:t xml:space="preserve">и </w:t>
      </w:r>
      <w:r>
        <w:t>вставными конструкциями, обращениями и междометиями.</w:t>
      </w:r>
    </w:p>
    <w:p w:rsidR="0056640A" w:rsidRDefault="00A4428B">
      <w:pPr>
        <w:pStyle w:val="a3"/>
        <w:spacing w:line="278" w:lineRule="auto"/>
        <w:ind w:left="1003" w:right="1753" w:firstLine="0"/>
        <w:jc w:val="left"/>
      </w:pPr>
      <w:r>
        <w:t>Синтаксическийипунктуационныйанализпростыхпредложений. Содержание обучения в 9 классе.</w:t>
      </w:r>
    </w:p>
    <w:p w:rsidR="0056640A" w:rsidRDefault="00A4428B">
      <w:pPr>
        <w:pStyle w:val="a3"/>
        <w:spacing w:line="321" w:lineRule="exact"/>
        <w:ind w:left="1003" w:firstLine="0"/>
        <w:jc w:val="left"/>
      </w:pPr>
      <w:r>
        <w:t>Общиесведенияо</w:t>
      </w:r>
      <w:r>
        <w:rPr>
          <w:spacing w:val="-2"/>
        </w:rPr>
        <w:t>языке.</w:t>
      </w:r>
    </w:p>
    <w:p w:rsidR="0056640A" w:rsidRDefault="00A4428B">
      <w:pPr>
        <w:pStyle w:val="a3"/>
        <w:spacing w:before="40"/>
        <w:ind w:left="1003" w:firstLine="0"/>
        <w:jc w:val="left"/>
      </w:pPr>
      <w:r>
        <w:t>РольрусскогоязыкавРоссийскойФедерации.Русскийязыкв</w:t>
      </w:r>
      <w:r>
        <w:rPr>
          <w:spacing w:val="-2"/>
        </w:rPr>
        <w:t>современном</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50"/>
        <w:ind w:firstLine="0"/>
        <w:jc w:val="left"/>
      </w:pPr>
      <w:r>
        <w:rPr>
          <w:spacing w:val="-5"/>
        </w:rPr>
        <w:lastRenderedPageBreak/>
        <w:t>мире.</w:t>
      </w:r>
    </w:p>
    <w:p w:rsidR="0056640A" w:rsidRDefault="00A4428B">
      <w:pPr>
        <w:spacing w:before="97"/>
        <w:rPr>
          <w:sz w:val="28"/>
        </w:rPr>
      </w:pPr>
      <w:r>
        <w:br w:type="column"/>
      </w:r>
    </w:p>
    <w:p w:rsidR="0056640A" w:rsidRDefault="00A4428B">
      <w:pPr>
        <w:pStyle w:val="a3"/>
        <w:ind w:left="12" w:firstLine="0"/>
        <w:jc w:val="left"/>
      </w:pPr>
      <w:r>
        <w:t>Языки</w:t>
      </w:r>
      <w:r>
        <w:rPr>
          <w:spacing w:val="-2"/>
        </w:rPr>
        <w:t>речь.</w:t>
      </w:r>
    </w:p>
    <w:p w:rsidR="0056640A" w:rsidRDefault="00A4428B">
      <w:pPr>
        <w:pStyle w:val="a3"/>
        <w:tabs>
          <w:tab w:val="left" w:pos="837"/>
          <w:tab w:val="left" w:pos="1903"/>
          <w:tab w:val="left" w:pos="2326"/>
          <w:tab w:val="left" w:pos="4080"/>
          <w:tab w:val="left" w:pos="6284"/>
          <w:tab w:val="left" w:pos="6709"/>
          <w:tab w:val="left" w:pos="8793"/>
        </w:tabs>
        <w:spacing w:before="48"/>
        <w:ind w:left="12" w:firstLine="0"/>
        <w:jc w:val="left"/>
      </w:pPr>
      <w:r>
        <w:rPr>
          <w:spacing w:val="-4"/>
        </w:rPr>
        <w:t>Речь</w:t>
      </w:r>
      <w:r>
        <w:tab/>
      </w:r>
      <w:r>
        <w:rPr>
          <w:spacing w:val="-2"/>
        </w:rPr>
        <w:t>устная</w:t>
      </w:r>
      <w:r>
        <w:tab/>
      </w:r>
      <w:r>
        <w:rPr>
          <w:spacing w:val="-10"/>
        </w:rPr>
        <w:t>и</w:t>
      </w:r>
      <w:r>
        <w:tab/>
      </w:r>
      <w:r>
        <w:rPr>
          <w:spacing w:val="-2"/>
        </w:rPr>
        <w:t>письменная,</w:t>
      </w:r>
      <w:r>
        <w:tab/>
      </w:r>
      <w:r>
        <w:rPr>
          <w:spacing w:val="-2"/>
        </w:rPr>
        <w:t>монологическая</w:t>
      </w:r>
      <w:r>
        <w:tab/>
      </w:r>
      <w:r>
        <w:rPr>
          <w:spacing w:val="-10"/>
        </w:rPr>
        <w:t>и</w:t>
      </w:r>
      <w:r>
        <w:tab/>
      </w:r>
      <w:r>
        <w:rPr>
          <w:spacing w:val="-2"/>
        </w:rPr>
        <w:t>диалогическая,</w:t>
      </w:r>
      <w:r>
        <w:tab/>
      </w:r>
      <w:r>
        <w:rPr>
          <w:spacing w:val="-2"/>
        </w:rPr>
        <w:t>полилог</w:t>
      </w:r>
    </w:p>
    <w:p w:rsidR="0056640A" w:rsidRDefault="0056640A">
      <w:pPr>
        <w:pStyle w:val="a3"/>
        <w:jc w:val="left"/>
        <w:sectPr w:rsidR="0056640A">
          <w:type w:val="continuous"/>
          <w:pgSz w:w="11920" w:h="16860"/>
          <w:pgMar w:top="820" w:right="0" w:bottom="280" w:left="425" w:header="622" w:footer="0" w:gutter="0"/>
          <w:cols w:num="2" w:space="720" w:equalWidth="0">
            <w:col w:w="951" w:space="40"/>
            <w:col w:w="10504"/>
          </w:cols>
        </w:sectPr>
      </w:pPr>
    </w:p>
    <w:p w:rsidR="0056640A" w:rsidRDefault="00A4428B">
      <w:pPr>
        <w:pStyle w:val="a3"/>
        <w:spacing w:before="48"/>
        <w:ind w:firstLine="0"/>
        <w:jc w:val="left"/>
      </w:pPr>
      <w:r>
        <w:rPr>
          <w:spacing w:val="-2"/>
        </w:rPr>
        <w:lastRenderedPageBreak/>
        <w:t>(повторение).</w:t>
      </w:r>
    </w:p>
    <w:p w:rsidR="0056640A" w:rsidRDefault="00A4428B">
      <w:pPr>
        <w:pStyle w:val="a3"/>
        <w:tabs>
          <w:tab w:val="left" w:pos="1975"/>
          <w:tab w:val="left" w:pos="3235"/>
          <w:tab w:val="left" w:pos="5215"/>
          <w:tab w:val="left" w:pos="6807"/>
          <w:tab w:val="left" w:pos="8053"/>
          <w:tab w:val="left" w:pos="9945"/>
        </w:tabs>
        <w:spacing w:before="47" w:line="278" w:lineRule="auto"/>
        <w:ind w:right="734"/>
        <w:jc w:val="left"/>
      </w:pPr>
      <w:r>
        <w:rPr>
          <w:spacing w:val="-4"/>
        </w:rPr>
        <w:t>Виды</w:t>
      </w:r>
      <w:r>
        <w:tab/>
      </w:r>
      <w:r>
        <w:rPr>
          <w:spacing w:val="-2"/>
        </w:rPr>
        <w:t>речевой</w:t>
      </w:r>
      <w:r>
        <w:tab/>
      </w:r>
      <w:r>
        <w:rPr>
          <w:spacing w:val="-2"/>
        </w:rPr>
        <w:t>деятельности:</w:t>
      </w:r>
      <w:r>
        <w:tab/>
      </w:r>
      <w:r>
        <w:rPr>
          <w:spacing w:val="-2"/>
        </w:rPr>
        <w:t>говорение,</w:t>
      </w:r>
      <w:r>
        <w:tab/>
      </w:r>
      <w:r>
        <w:rPr>
          <w:spacing w:val="-2"/>
        </w:rPr>
        <w:t>письмо,</w:t>
      </w:r>
      <w:r>
        <w:tab/>
      </w:r>
      <w:r>
        <w:rPr>
          <w:spacing w:val="-2"/>
        </w:rPr>
        <w:t>аудирование,</w:t>
      </w:r>
      <w:r>
        <w:tab/>
      </w:r>
      <w:r>
        <w:rPr>
          <w:spacing w:val="-2"/>
        </w:rPr>
        <w:t>чтение (повторение).</w:t>
      </w:r>
    </w:p>
    <w:p w:rsidR="0056640A" w:rsidRDefault="00A4428B">
      <w:pPr>
        <w:pStyle w:val="a3"/>
        <w:spacing w:line="321" w:lineRule="exact"/>
        <w:ind w:left="1003" w:firstLine="0"/>
        <w:jc w:val="left"/>
      </w:pPr>
      <w:r>
        <w:rPr>
          <w:spacing w:val="-2"/>
        </w:rPr>
        <w:t>Видыаудирования:выборочное,ознакомительное,детальное.</w:t>
      </w:r>
    </w:p>
    <w:p w:rsidR="0056640A" w:rsidRDefault="00A4428B">
      <w:pPr>
        <w:pStyle w:val="a3"/>
        <w:spacing w:before="43"/>
        <w:ind w:left="1003" w:firstLine="0"/>
        <w:jc w:val="left"/>
      </w:pPr>
      <w:r>
        <w:t>Видычтения:изучающее,ознакомительное,просмотровое,</w:t>
      </w:r>
      <w:r>
        <w:rPr>
          <w:spacing w:val="-2"/>
        </w:rPr>
        <w:t>поисковое.</w:t>
      </w:r>
    </w:p>
    <w:p w:rsidR="0056640A" w:rsidRDefault="0056640A">
      <w:pPr>
        <w:pStyle w:val="a3"/>
        <w:jc w:val="left"/>
        <w:sectPr w:rsidR="0056640A">
          <w:type w:val="continuous"/>
          <w:pgSz w:w="11920" w:h="16860"/>
          <w:pgMar w:top="820" w:right="0" w:bottom="280" w:left="425" w:header="622" w:footer="0" w:gutter="0"/>
          <w:cols w:space="720"/>
        </w:sectPr>
      </w:pPr>
    </w:p>
    <w:p w:rsidR="0056640A" w:rsidRDefault="00A4428B">
      <w:pPr>
        <w:pStyle w:val="a3"/>
        <w:spacing w:before="209" w:line="276" w:lineRule="auto"/>
        <w:ind w:right="711"/>
      </w:pPr>
      <w:r>
        <w:lastRenderedPageBreak/>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w:t>
      </w:r>
      <w:r>
        <w:rPr>
          <w:spacing w:val="-2"/>
        </w:rPr>
        <w:t>сочинения-миниатюры).</w:t>
      </w:r>
    </w:p>
    <w:p w:rsidR="0056640A" w:rsidRDefault="00A4428B">
      <w:pPr>
        <w:pStyle w:val="a3"/>
        <w:spacing w:line="278" w:lineRule="auto"/>
        <w:ind w:right="724"/>
      </w:pPr>
      <w:r>
        <w:t xml:space="preserve">Подробное, сжатое, выборочное изложение прочитанного или прослушанного </w:t>
      </w:r>
      <w:r>
        <w:rPr>
          <w:spacing w:val="-2"/>
        </w:rPr>
        <w:t>текста.</w:t>
      </w:r>
    </w:p>
    <w:p w:rsidR="0056640A" w:rsidRDefault="00A4428B">
      <w:pPr>
        <w:pStyle w:val="a3"/>
        <w:spacing w:line="276" w:lineRule="auto"/>
        <w:ind w:right="710"/>
      </w:pPr>
      <w: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56640A" w:rsidRDefault="00A4428B">
      <w:pPr>
        <w:pStyle w:val="a3"/>
        <w:spacing w:line="276" w:lineRule="auto"/>
        <w:ind w:right="725"/>
      </w:pPr>
      <w:r>
        <w:t xml:space="preserve">Приёмы работы с учебной книгой, лингвистическими словарями, справочной </w:t>
      </w:r>
      <w:r>
        <w:rPr>
          <w:spacing w:val="-2"/>
        </w:rPr>
        <w:t>литературой.</w:t>
      </w:r>
    </w:p>
    <w:p w:rsidR="0056640A" w:rsidRDefault="00A4428B">
      <w:pPr>
        <w:pStyle w:val="a3"/>
        <w:spacing w:before="1"/>
        <w:ind w:left="1003" w:firstLine="0"/>
        <w:jc w:val="left"/>
      </w:pPr>
      <w:r>
        <w:rPr>
          <w:spacing w:val="-2"/>
        </w:rPr>
        <w:t>Текст.</w:t>
      </w:r>
    </w:p>
    <w:p w:rsidR="0056640A" w:rsidRDefault="00A4428B">
      <w:pPr>
        <w:pStyle w:val="a3"/>
        <w:spacing w:before="43" w:line="276" w:lineRule="auto"/>
        <w:ind w:right="723"/>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56640A" w:rsidRDefault="00A4428B">
      <w:pPr>
        <w:pStyle w:val="a3"/>
        <w:spacing w:line="278" w:lineRule="auto"/>
        <w:ind w:right="723"/>
      </w:pPr>
      <w:r>
        <w:t>Особенности употребления языковых средств выразительности в текстах, принадлежащих к различным функционально-смысловым типам речи.</w:t>
      </w:r>
    </w:p>
    <w:p w:rsidR="0056640A" w:rsidRDefault="00A4428B">
      <w:pPr>
        <w:pStyle w:val="a3"/>
        <w:spacing w:line="278" w:lineRule="auto"/>
        <w:ind w:left="1003" w:right="5707" w:firstLine="0"/>
      </w:pPr>
      <w:r>
        <w:t>Информационная переработка текста. Функциональныеразновидностиязыка.</w:t>
      </w:r>
    </w:p>
    <w:p w:rsidR="0056640A" w:rsidRDefault="00A4428B">
      <w:pPr>
        <w:pStyle w:val="a3"/>
        <w:spacing w:line="276" w:lineRule="auto"/>
        <w:ind w:right="711"/>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56640A" w:rsidRDefault="00A4428B">
      <w:pPr>
        <w:pStyle w:val="a3"/>
        <w:spacing w:line="276" w:lineRule="auto"/>
        <w:ind w:right="719"/>
      </w:pPr>
      <w: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56640A" w:rsidRDefault="00A4428B">
      <w:pPr>
        <w:pStyle w:val="a3"/>
        <w:spacing w:line="276" w:lineRule="auto"/>
        <w:ind w:right="715"/>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56640A" w:rsidRDefault="00A4428B">
      <w:pPr>
        <w:pStyle w:val="a3"/>
        <w:spacing w:line="276" w:lineRule="auto"/>
        <w:ind w:right="719"/>
      </w:pPr>
      <w:r>
        <w:t xml:space="preserve">Основные изобразительно-выразительные средства русского языка, их использование в речи (метафора, эпитет, сравнение, гипербола, олицетворение и </w:t>
      </w:r>
      <w:r>
        <w:rPr>
          <w:spacing w:val="-2"/>
        </w:rPr>
        <w:t>другие).</w:t>
      </w:r>
    </w:p>
    <w:p w:rsidR="0056640A" w:rsidRDefault="00A4428B">
      <w:pPr>
        <w:pStyle w:val="a3"/>
        <w:spacing w:line="278" w:lineRule="auto"/>
        <w:ind w:left="1003" w:right="5690" w:firstLine="0"/>
        <w:jc w:val="left"/>
      </w:pPr>
      <w:r>
        <w:t>Синтаксис.Культураречи.Пунктуация. Сложное предложение.</w:t>
      </w:r>
    </w:p>
    <w:p w:rsidR="0056640A" w:rsidRDefault="00A4428B">
      <w:pPr>
        <w:pStyle w:val="a3"/>
        <w:spacing w:line="276" w:lineRule="auto"/>
        <w:ind w:left="1003" w:right="3234" w:firstLine="0"/>
        <w:jc w:val="left"/>
      </w:pPr>
      <w:r>
        <w:t>Понятиеосложномпредложении(повторение). Классификация сложных предложений.</w:t>
      </w:r>
    </w:p>
    <w:p w:rsidR="0056640A" w:rsidRDefault="00A4428B">
      <w:pPr>
        <w:pStyle w:val="a3"/>
        <w:tabs>
          <w:tab w:val="left" w:pos="2736"/>
          <w:tab w:val="left" w:pos="4522"/>
          <w:tab w:val="left" w:pos="4980"/>
          <w:tab w:val="left" w:pos="7129"/>
          <w:tab w:val="left" w:pos="8521"/>
          <w:tab w:val="left" w:pos="9618"/>
        </w:tabs>
        <w:spacing w:line="278" w:lineRule="auto"/>
        <w:ind w:right="736"/>
        <w:jc w:val="left"/>
      </w:pPr>
      <w:r>
        <w:rPr>
          <w:spacing w:val="-2"/>
        </w:rPr>
        <w:t>Смысловое,</w:t>
      </w:r>
      <w:r>
        <w:tab/>
      </w:r>
      <w:r>
        <w:rPr>
          <w:spacing w:val="-2"/>
        </w:rPr>
        <w:t>структурное</w:t>
      </w:r>
      <w:r>
        <w:tab/>
      </w:r>
      <w:r>
        <w:rPr>
          <w:spacing w:val="-10"/>
        </w:rPr>
        <w:t>и</w:t>
      </w:r>
      <w:r>
        <w:tab/>
      </w:r>
      <w:r>
        <w:rPr>
          <w:spacing w:val="-2"/>
        </w:rPr>
        <w:t>интонационное</w:t>
      </w:r>
      <w:r>
        <w:tab/>
      </w:r>
      <w:r>
        <w:rPr>
          <w:spacing w:val="-2"/>
        </w:rPr>
        <w:t>единство</w:t>
      </w:r>
      <w:r>
        <w:tab/>
      </w:r>
      <w:r>
        <w:rPr>
          <w:spacing w:val="-2"/>
        </w:rPr>
        <w:t>частей</w:t>
      </w:r>
      <w:r>
        <w:tab/>
      </w:r>
      <w:r>
        <w:rPr>
          <w:spacing w:val="-2"/>
        </w:rPr>
        <w:t>сложного предложения.</w:t>
      </w:r>
    </w:p>
    <w:p w:rsidR="0056640A" w:rsidRDefault="00A4428B">
      <w:pPr>
        <w:pStyle w:val="a3"/>
        <w:spacing w:line="319" w:lineRule="exact"/>
        <w:ind w:left="1003" w:firstLine="0"/>
        <w:jc w:val="left"/>
      </w:pPr>
      <w:r>
        <w:rPr>
          <w:spacing w:val="-2"/>
        </w:rPr>
        <w:t>Сложносочинённое предложение.</w:t>
      </w:r>
    </w:p>
    <w:p w:rsidR="0056640A" w:rsidRDefault="00A4428B">
      <w:pPr>
        <w:pStyle w:val="a3"/>
        <w:spacing w:before="21"/>
        <w:ind w:left="1003" w:firstLine="0"/>
        <w:jc w:val="left"/>
      </w:pPr>
      <w:r>
        <w:t>Понятиеосложносочинённомпредложении,его</w:t>
      </w:r>
      <w:r>
        <w:rPr>
          <w:spacing w:val="-2"/>
        </w:rPr>
        <w:t>строении.</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9" w:line="278" w:lineRule="auto"/>
        <w:ind w:right="730"/>
      </w:pPr>
      <w:r>
        <w:lastRenderedPageBreak/>
        <w:t>Виды сложносочинённых предложений. Средства связи частей сложносочинённого предложения.</w:t>
      </w:r>
    </w:p>
    <w:p w:rsidR="0056640A" w:rsidRDefault="00A4428B">
      <w:pPr>
        <w:pStyle w:val="a3"/>
        <w:spacing w:line="276" w:lineRule="auto"/>
        <w:ind w:right="733"/>
      </w:pPr>
      <w:r>
        <w:t>Интонационные особенности сложносочинённых предложений с разными смысловыми отношениями между частями.</w:t>
      </w:r>
    </w:p>
    <w:p w:rsidR="0056640A" w:rsidRDefault="00A4428B">
      <w:pPr>
        <w:pStyle w:val="a3"/>
        <w:spacing w:line="276" w:lineRule="auto"/>
        <w:ind w:right="719"/>
      </w:pPr>
      <w: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w:t>
      </w:r>
      <w:r>
        <w:rPr>
          <w:spacing w:val="-2"/>
        </w:rPr>
        <w:t>членами.</w:t>
      </w:r>
    </w:p>
    <w:p w:rsidR="0056640A" w:rsidRDefault="00A4428B">
      <w:pPr>
        <w:pStyle w:val="a3"/>
        <w:spacing w:line="276" w:lineRule="auto"/>
        <w:ind w:right="720"/>
      </w:pPr>
      <w:r>
        <w:t>Нормы построения сложносочинённого предложения; правила постановки знаков препинания в сложных предложениях.</w:t>
      </w:r>
    </w:p>
    <w:p w:rsidR="0056640A" w:rsidRDefault="00A4428B">
      <w:pPr>
        <w:pStyle w:val="a3"/>
        <w:spacing w:line="276" w:lineRule="auto"/>
        <w:ind w:left="1003" w:right="1149" w:firstLine="0"/>
      </w:pPr>
      <w:r>
        <w:t>Синтаксическийипунктуационныйанализсложносочинённыхпредложений. Сложноподчинённое предложение.</w:t>
      </w:r>
    </w:p>
    <w:p w:rsidR="0056640A" w:rsidRDefault="00A4428B">
      <w:pPr>
        <w:pStyle w:val="a3"/>
        <w:spacing w:line="278" w:lineRule="auto"/>
        <w:ind w:right="729"/>
      </w:pPr>
      <w:r>
        <w:t xml:space="preserve">Понятие о сложноподчинённом предложении. Главная и придаточная части </w:t>
      </w:r>
      <w:r>
        <w:rPr>
          <w:spacing w:val="-2"/>
        </w:rPr>
        <w:t>предложения.</w:t>
      </w:r>
    </w:p>
    <w:p w:rsidR="0056640A" w:rsidRDefault="00A4428B">
      <w:pPr>
        <w:pStyle w:val="a3"/>
        <w:ind w:left="1003" w:firstLine="0"/>
      </w:pPr>
      <w:r>
        <w:t>Союзыисоюзныеслова.Различияподчинительныхсоюзовисоюзных</w:t>
      </w:r>
      <w:r>
        <w:rPr>
          <w:spacing w:val="-2"/>
        </w:rPr>
        <w:t>слов.</w:t>
      </w:r>
    </w:p>
    <w:p w:rsidR="0056640A" w:rsidRDefault="00A4428B">
      <w:pPr>
        <w:pStyle w:val="a3"/>
        <w:spacing w:before="36" w:line="276" w:lineRule="auto"/>
        <w:ind w:right="727"/>
      </w:pPr>
      <w: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56640A" w:rsidRDefault="00A4428B">
      <w:pPr>
        <w:pStyle w:val="a3"/>
        <w:spacing w:line="278" w:lineRule="auto"/>
        <w:ind w:right="732"/>
      </w:pPr>
      <w:r>
        <w:t>Грамматическая синонимия сложноподчинённых предложений и простых предложений с обособленными членами.</w:t>
      </w:r>
    </w:p>
    <w:p w:rsidR="0056640A" w:rsidRDefault="00A4428B">
      <w:pPr>
        <w:pStyle w:val="a3"/>
        <w:spacing w:line="276" w:lineRule="auto"/>
        <w:ind w:right="723"/>
      </w:pPr>
      <w: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степении сравнительными.</w:t>
      </w:r>
    </w:p>
    <w:p w:rsidR="0056640A" w:rsidRDefault="00A4428B">
      <w:pPr>
        <w:pStyle w:val="a3"/>
        <w:spacing w:line="276" w:lineRule="auto"/>
        <w:ind w:right="722"/>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56640A" w:rsidRDefault="00A4428B">
      <w:pPr>
        <w:pStyle w:val="a3"/>
        <w:spacing w:line="276" w:lineRule="auto"/>
        <w:ind w:right="725"/>
      </w:pPr>
      <w:r>
        <w:t xml:space="preserve">Типичные грамматические ошибки при построении сложноподчинённых </w:t>
      </w:r>
      <w:r>
        <w:rPr>
          <w:spacing w:val="-2"/>
        </w:rPr>
        <w:t>предложений.</w:t>
      </w:r>
    </w:p>
    <w:p w:rsidR="0056640A" w:rsidRDefault="00A4428B">
      <w:pPr>
        <w:pStyle w:val="a3"/>
        <w:spacing w:line="278" w:lineRule="auto"/>
        <w:ind w:right="728"/>
      </w:pPr>
      <w:r>
        <w:t>Сложноподчинённые предложения с несколькими придаточными. Однородное, неоднородное и последовательное подчинение придаточных частей.</w:t>
      </w:r>
    </w:p>
    <w:p w:rsidR="0056640A" w:rsidRDefault="00A4428B">
      <w:pPr>
        <w:pStyle w:val="a3"/>
        <w:spacing w:line="276" w:lineRule="auto"/>
        <w:ind w:left="1003" w:right="985" w:firstLine="0"/>
      </w:pPr>
      <w:r>
        <w:t>Правила постановки знаков препинания в сложноподчинённых предложениях. Синтаксическийипунктуационныйанализсложноподчинённыхпредложений. Бессоюзное сложное предложение.</w:t>
      </w:r>
    </w:p>
    <w:p w:rsidR="0056640A" w:rsidRDefault="00A4428B">
      <w:pPr>
        <w:pStyle w:val="a3"/>
        <w:ind w:left="1003" w:firstLine="0"/>
      </w:pPr>
      <w:r>
        <w:t>Понятиеобессоюзномсложном</w:t>
      </w:r>
      <w:r>
        <w:rPr>
          <w:spacing w:val="-2"/>
        </w:rPr>
        <w:t>предложении.</w:t>
      </w:r>
    </w:p>
    <w:p w:rsidR="0056640A" w:rsidRDefault="00A4428B">
      <w:pPr>
        <w:pStyle w:val="a3"/>
        <w:spacing w:before="35" w:line="278" w:lineRule="auto"/>
        <w:ind w:right="729"/>
      </w:pPr>
      <w:r>
        <w:t>Смысловые отношения между частями бессоюзного сложного предложения. Видыбессоюзныхсложныхпредложений.Употреблениебессоюзныхсложных</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8" w:lineRule="auto"/>
        <w:ind w:right="861" w:firstLine="0"/>
        <w:jc w:val="left"/>
      </w:pPr>
      <w:r>
        <w:lastRenderedPageBreak/>
        <w:t>предложенийвречи.Грамматическаясинонимиябессоюзныхсложныхпредложений и союзных сложных предложений.</w:t>
      </w:r>
    </w:p>
    <w:p w:rsidR="0056640A" w:rsidRDefault="00A4428B">
      <w:pPr>
        <w:pStyle w:val="a3"/>
        <w:spacing w:line="276" w:lineRule="auto"/>
        <w:ind w:right="812"/>
        <w:jc w:val="left"/>
      </w:pPr>
      <w:r>
        <w:t>Бессоюзныесложныепредложениясозначениемперечисления.Запятаяиточка с запятой в бессоюзном сложном предложении.</w:t>
      </w:r>
    </w:p>
    <w:p w:rsidR="0056640A" w:rsidRDefault="00A4428B">
      <w:pPr>
        <w:pStyle w:val="a3"/>
        <w:tabs>
          <w:tab w:val="left" w:pos="2743"/>
          <w:tab w:val="left" w:pos="4083"/>
          <w:tab w:val="left" w:pos="5941"/>
          <w:tab w:val="left" w:pos="6488"/>
          <w:tab w:val="left" w:pos="8022"/>
          <w:tab w:val="left" w:pos="9440"/>
        </w:tabs>
        <w:spacing w:line="278" w:lineRule="auto"/>
        <w:ind w:right="744"/>
        <w:jc w:val="left"/>
      </w:pPr>
      <w:r>
        <w:rPr>
          <w:spacing w:val="-2"/>
        </w:rPr>
        <w:t>Бессоюзные</w:t>
      </w:r>
      <w:r>
        <w:tab/>
      </w:r>
      <w:r>
        <w:rPr>
          <w:spacing w:val="-2"/>
        </w:rPr>
        <w:t>сложные</w:t>
      </w:r>
      <w:r>
        <w:tab/>
      </w:r>
      <w:r>
        <w:rPr>
          <w:spacing w:val="-2"/>
        </w:rPr>
        <w:t>предложения</w:t>
      </w:r>
      <w:r>
        <w:tab/>
      </w:r>
      <w:r>
        <w:rPr>
          <w:spacing w:val="-6"/>
        </w:rPr>
        <w:t>со</w:t>
      </w:r>
      <w:r>
        <w:tab/>
      </w:r>
      <w:r>
        <w:rPr>
          <w:spacing w:val="-2"/>
        </w:rPr>
        <w:t>значением</w:t>
      </w:r>
      <w:r>
        <w:tab/>
      </w:r>
      <w:r>
        <w:rPr>
          <w:spacing w:val="-2"/>
        </w:rPr>
        <w:t>причины,</w:t>
      </w:r>
      <w:r>
        <w:tab/>
      </w:r>
      <w:r>
        <w:rPr>
          <w:spacing w:val="-2"/>
        </w:rPr>
        <w:t xml:space="preserve">пояснения, </w:t>
      </w:r>
      <w:r>
        <w:t>дополнения. Двоеточие в бессоюзном сложном предложении.</w:t>
      </w:r>
    </w:p>
    <w:p w:rsidR="0056640A" w:rsidRDefault="00A4428B">
      <w:pPr>
        <w:pStyle w:val="a3"/>
        <w:spacing w:line="276" w:lineRule="auto"/>
        <w:jc w:val="left"/>
      </w:pPr>
      <w:r>
        <w:t>Бессоюзныесложныепредложениясозначениемпротивопоставления,времени, условия и следствия, сравнения. Тире в бессоюзном сложном предложении.</w:t>
      </w:r>
    </w:p>
    <w:p w:rsidR="0056640A" w:rsidRDefault="00A4428B">
      <w:pPr>
        <w:pStyle w:val="a3"/>
        <w:spacing w:line="278" w:lineRule="auto"/>
        <w:ind w:left="1003" w:firstLine="0"/>
        <w:jc w:val="left"/>
      </w:pPr>
      <w:r>
        <w:t>Синтаксическийипунктуационныйанализбессоюзныхсложныхпредложений. Сложные предложения с разными видами союзной и бессоюзной связи.</w:t>
      </w:r>
    </w:p>
    <w:p w:rsidR="0056640A" w:rsidRDefault="00A4428B">
      <w:pPr>
        <w:pStyle w:val="a3"/>
        <w:spacing w:line="321" w:lineRule="exact"/>
        <w:ind w:left="1003" w:firstLine="0"/>
        <w:jc w:val="left"/>
      </w:pPr>
      <w:r>
        <w:t>Типысложныхпредложенийсразнымивидами</w:t>
      </w:r>
      <w:r>
        <w:rPr>
          <w:spacing w:val="-2"/>
        </w:rPr>
        <w:t>связи.</w:t>
      </w:r>
    </w:p>
    <w:p w:rsidR="0056640A" w:rsidRDefault="00A4428B">
      <w:pPr>
        <w:pStyle w:val="a3"/>
        <w:spacing w:before="27" w:line="278" w:lineRule="auto"/>
        <w:ind w:right="729"/>
      </w:pPr>
      <w:r>
        <w:t>Синтаксический и пунктуационный анализ сложных предложений с разными видами союзной и бессоюзной связи.</w:t>
      </w:r>
    </w:p>
    <w:p w:rsidR="0056640A" w:rsidRDefault="00A4428B">
      <w:pPr>
        <w:pStyle w:val="a3"/>
        <w:ind w:left="1003" w:firstLine="0"/>
      </w:pPr>
      <w:r>
        <w:t>Прямаяикосвенная</w:t>
      </w:r>
      <w:r>
        <w:rPr>
          <w:spacing w:val="-4"/>
        </w:rPr>
        <w:t>речь.</w:t>
      </w:r>
    </w:p>
    <w:p w:rsidR="0056640A" w:rsidRDefault="00A4428B">
      <w:pPr>
        <w:pStyle w:val="a3"/>
        <w:spacing w:before="41" w:line="278" w:lineRule="auto"/>
        <w:ind w:right="720"/>
      </w:pPr>
      <w:r>
        <w:t>Прямая и косвенная речь. Синонимия предложений с прямой и косвенной</w:t>
      </w:r>
      <w:r>
        <w:rPr>
          <w:spacing w:val="-2"/>
        </w:rPr>
        <w:t>речью.</w:t>
      </w:r>
    </w:p>
    <w:p w:rsidR="0056640A" w:rsidRDefault="00A4428B">
      <w:pPr>
        <w:pStyle w:val="a3"/>
        <w:spacing w:line="317" w:lineRule="exact"/>
        <w:ind w:left="1003" w:firstLine="0"/>
      </w:pPr>
      <w:r>
        <w:t>Цитирование.Способывключенияцитатв</w:t>
      </w:r>
      <w:r>
        <w:rPr>
          <w:spacing w:val="-2"/>
        </w:rPr>
        <w:t>высказывание.</w:t>
      </w:r>
    </w:p>
    <w:p w:rsidR="0056640A" w:rsidRDefault="00A4428B">
      <w:pPr>
        <w:pStyle w:val="a3"/>
        <w:spacing w:before="50" w:line="276" w:lineRule="auto"/>
        <w:ind w:right="720"/>
      </w:pPr>
      <w: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56640A" w:rsidRDefault="00A4428B">
      <w:pPr>
        <w:pStyle w:val="a3"/>
        <w:spacing w:line="320" w:lineRule="exact"/>
        <w:ind w:left="1003" w:firstLine="0"/>
      </w:pPr>
      <w:r>
        <w:t>Применениезнанийпосинтаксисуипунктуациивпрактике</w:t>
      </w:r>
      <w:r>
        <w:rPr>
          <w:spacing w:val="-2"/>
        </w:rPr>
        <w:t>правописания.</w:t>
      </w:r>
    </w:p>
    <w:p w:rsidR="0056640A" w:rsidRDefault="00A4428B">
      <w:pPr>
        <w:pStyle w:val="a3"/>
        <w:spacing w:before="50" w:line="276" w:lineRule="auto"/>
        <w:ind w:right="731"/>
      </w:pPr>
      <w:r>
        <w:t>Планируемые результаты освоения программы по русскому языку на уровне основного общего образования.</w:t>
      </w:r>
    </w:p>
    <w:p w:rsidR="0056640A" w:rsidRDefault="00A4428B">
      <w:pPr>
        <w:pStyle w:val="a3"/>
        <w:spacing w:line="276" w:lineRule="auto"/>
        <w:ind w:right="709"/>
      </w:pPr>
      <w:r>
        <w:t>Личностные результаты освоения программы по русскому языку на уровне основного общего образованиядостигаются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6640A" w:rsidRDefault="00A4428B">
      <w:pPr>
        <w:pStyle w:val="a3"/>
        <w:spacing w:line="278" w:lineRule="auto"/>
        <w:ind w:right="730"/>
      </w:pPr>
      <w: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56640A" w:rsidRDefault="00A4428B">
      <w:pPr>
        <w:pStyle w:val="a4"/>
        <w:numPr>
          <w:ilvl w:val="0"/>
          <w:numId w:val="70"/>
        </w:numPr>
        <w:tabs>
          <w:tab w:val="left" w:pos="1304"/>
        </w:tabs>
        <w:ind w:left="1304" w:hanging="301"/>
        <w:jc w:val="both"/>
        <w:rPr>
          <w:sz w:val="28"/>
        </w:rPr>
      </w:pPr>
      <w:r>
        <w:rPr>
          <w:sz w:val="28"/>
        </w:rPr>
        <w:t>гражданского</w:t>
      </w:r>
      <w:r>
        <w:rPr>
          <w:spacing w:val="-2"/>
          <w:sz w:val="28"/>
        </w:rPr>
        <w:t>воспитания:</w:t>
      </w:r>
    </w:p>
    <w:p w:rsidR="0056640A" w:rsidRDefault="00A4428B">
      <w:pPr>
        <w:pStyle w:val="a3"/>
        <w:spacing w:before="40" w:line="276" w:lineRule="auto"/>
        <w:ind w:right="712"/>
      </w:pPr>
      <w: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56640A" w:rsidRDefault="00A4428B">
      <w:pPr>
        <w:pStyle w:val="a3"/>
        <w:spacing w:before="1" w:line="278" w:lineRule="auto"/>
        <w:ind w:right="730"/>
      </w:pPr>
      <w:r>
        <w:t>неприятие любых форм экстремизма, дискриминации; понимание роли различных социальных институтов в жизни человека;</w:t>
      </w:r>
    </w:p>
    <w:p w:rsidR="0056640A" w:rsidRDefault="00A4428B">
      <w:pPr>
        <w:pStyle w:val="a3"/>
        <w:spacing w:line="319" w:lineRule="exact"/>
        <w:ind w:left="1003" w:firstLine="0"/>
      </w:pPr>
      <w:r>
        <w:t>представлениеобосновныхправах,свободахиобязанностях</w:t>
      </w:r>
      <w:r>
        <w:rPr>
          <w:spacing w:val="-2"/>
        </w:rPr>
        <w:t>гражданина,</w:t>
      </w:r>
    </w:p>
    <w:p w:rsidR="0056640A" w:rsidRDefault="0056640A">
      <w:pPr>
        <w:pStyle w:val="a3"/>
        <w:spacing w:line="319" w:lineRule="exact"/>
        <w:sectPr w:rsidR="0056640A">
          <w:pgSz w:w="11920" w:h="16860"/>
          <w:pgMar w:top="840" w:right="0" w:bottom="280" w:left="425" w:header="622" w:footer="0" w:gutter="0"/>
          <w:cols w:space="720"/>
        </w:sectPr>
      </w:pPr>
    </w:p>
    <w:p w:rsidR="0056640A" w:rsidRDefault="00A4428B">
      <w:pPr>
        <w:pStyle w:val="a3"/>
        <w:spacing w:before="209" w:line="276" w:lineRule="auto"/>
        <w:ind w:right="713" w:firstLine="0"/>
      </w:pPr>
      <w:r>
        <w:lastRenderedPageBreak/>
        <w:t xml:space="preserve">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взаимопомощи,активноеучастиевшкольномсамоуправлении;готовность к участию в гуманитарной деятельности (помощь людям, нуждающимся в ней; </w:t>
      </w:r>
      <w:r>
        <w:rPr>
          <w:spacing w:val="-2"/>
        </w:rPr>
        <w:t>волонтёрство);</w:t>
      </w:r>
    </w:p>
    <w:p w:rsidR="0056640A" w:rsidRDefault="00A4428B">
      <w:pPr>
        <w:pStyle w:val="a4"/>
        <w:numPr>
          <w:ilvl w:val="0"/>
          <w:numId w:val="70"/>
        </w:numPr>
        <w:tabs>
          <w:tab w:val="left" w:pos="1304"/>
        </w:tabs>
        <w:spacing w:line="320" w:lineRule="exact"/>
        <w:ind w:left="1304" w:hanging="301"/>
        <w:jc w:val="both"/>
        <w:rPr>
          <w:sz w:val="28"/>
        </w:rPr>
      </w:pPr>
      <w:r>
        <w:rPr>
          <w:spacing w:val="-2"/>
          <w:sz w:val="28"/>
        </w:rPr>
        <w:t>патриотическоговоспитания:</w:t>
      </w:r>
    </w:p>
    <w:p w:rsidR="0056640A" w:rsidRDefault="00A4428B">
      <w:pPr>
        <w:pStyle w:val="a3"/>
        <w:spacing w:before="50" w:line="276" w:lineRule="auto"/>
        <w:ind w:right="708"/>
      </w:pPr>
      <w:r>
        <w:t xml:space="preserve">осознаниероссийскойгражданскойидентичностивполикультурном </w:t>
      </w:r>
      <w:r>
        <w:rPr>
          <w:position w:val="1"/>
        </w:rPr>
        <w:t xml:space="preserve">и многоконфессиональном обществе, понимание </w:t>
      </w:r>
      <w:r>
        <w:t>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отношениекрусскомуязыку,кдостижениямсвоейРодины-России,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6640A" w:rsidRDefault="00A4428B">
      <w:pPr>
        <w:pStyle w:val="a4"/>
        <w:numPr>
          <w:ilvl w:val="0"/>
          <w:numId w:val="70"/>
        </w:numPr>
        <w:tabs>
          <w:tab w:val="left" w:pos="1304"/>
        </w:tabs>
        <w:ind w:left="1304" w:hanging="301"/>
        <w:jc w:val="both"/>
        <w:rPr>
          <w:sz w:val="28"/>
        </w:rPr>
      </w:pPr>
      <w:r>
        <w:rPr>
          <w:spacing w:val="-2"/>
          <w:sz w:val="28"/>
        </w:rPr>
        <w:t>духовно-нравственноговоспитания:</w:t>
      </w:r>
    </w:p>
    <w:p w:rsidR="0056640A" w:rsidRDefault="00A4428B">
      <w:pPr>
        <w:pStyle w:val="a3"/>
        <w:spacing w:before="50" w:line="276" w:lineRule="auto"/>
        <w:ind w:right="715"/>
      </w:pPr>
      <w: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w:t>
      </w:r>
    </w:p>
    <w:p w:rsidR="0056640A" w:rsidRDefault="00A4428B">
      <w:pPr>
        <w:pStyle w:val="a4"/>
        <w:numPr>
          <w:ilvl w:val="0"/>
          <w:numId w:val="70"/>
        </w:numPr>
        <w:tabs>
          <w:tab w:val="left" w:pos="1304"/>
        </w:tabs>
        <w:spacing w:before="4"/>
        <w:ind w:left="1304" w:hanging="301"/>
        <w:jc w:val="both"/>
        <w:rPr>
          <w:sz w:val="28"/>
        </w:rPr>
      </w:pPr>
      <w:r>
        <w:rPr>
          <w:sz w:val="28"/>
        </w:rPr>
        <w:t>эстетического</w:t>
      </w:r>
      <w:r>
        <w:rPr>
          <w:spacing w:val="-2"/>
          <w:sz w:val="28"/>
        </w:rPr>
        <w:t>воспитания:</w:t>
      </w:r>
    </w:p>
    <w:p w:rsidR="0056640A" w:rsidRDefault="00A4428B">
      <w:pPr>
        <w:pStyle w:val="a3"/>
        <w:spacing w:before="45" w:line="276" w:lineRule="auto"/>
        <w:ind w:right="708"/>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56640A" w:rsidRDefault="00A4428B">
      <w:pPr>
        <w:pStyle w:val="a3"/>
        <w:spacing w:before="1" w:line="276" w:lineRule="auto"/>
        <w:ind w:right="713"/>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6640A" w:rsidRDefault="00A4428B">
      <w:pPr>
        <w:pStyle w:val="a4"/>
        <w:numPr>
          <w:ilvl w:val="0"/>
          <w:numId w:val="70"/>
        </w:numPr>
        <w:tabs>
          <w:tab w:val="left" w:pos="1304"/>
        </w:tabs>
        <w:spacing w:before="2" w:line="276" w:lineRule="auto"/>
        <w:ind w:left="295" w:right="721" w:firstLine="708"/>
        <w:jc w:val="both"/>
        <w:rPr>
          <w:sz w:val="28"/>
        </w:rPr>
      </w:pPr>
      <w:r>
        <w:rPr>
          <w:sz w:val="28"/>
        </w:rPr>
        <w:t xml:space="preserve">физического воспитания,формированиякультуры здоровьяиэмоционального </w:t>
      </w:r>
      <w:r>
        <w:rPr>
          <w:spacing w:val="-2"/>
          <w:sz w:val="28"/>
        </w:rPr>
        <w:t>благополучия:</w:t>
      </w:r>
    </w:p>
    <w:p w:rsidR="0056640A" w:rsidRDefault="00A4428B">
      <w:pPr>
        <w:pStyle w:val="a3"/>
        <w:spacing w:line="276" w:lineRule="auto"/>
        <w:ind w:right="723"/>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56640A" w:rsidRDefault="00A4428B">
      <w:pPr>
        <w:pStyle w:val="a3"/>
        <w:spacing w:before="4"/>
        <w:ind w:left="1003" w:firstLine="0"/>
      </w:pPr>
      <w:r>
        <w:t>осознание последствийинеприятиевредныхпривычек(употребление</w:t>
      </w:r>
      <w:r>
        <w:rPr>
          <w:spacing w:val="-2"/>
        </w:rPr>
        <w:t>алкоголя,</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8" w:firstLine="0"/>
      </w:pPr>
      <w:r>
        <w:lastRenderedPageBreak/>
        <w:t>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в процессе школьногоязыкового образования;</w:t>
      </w:r>
    </w:p>
    <w:p w:rsidR="0056640A" w:rsidRDefault="00A4428B">
      <w:pPr>
        <w:pStyle w:val="a3"/>
        <w:spacing w:line="276" w:lineRule="auto"/>
        <w:ind w:right="711"/>
      </w:pPr>
      <w:r>
        <w:rPr>
          <w:position w:val="1"/>
        </w:rPr>
        <w:t>способность адаптироваться к стрессовым ситуациям и меняю</w:t>
      </w:r>
      <w:r>
        <w:t>щимся социальным, информационным и природным условиям, в том числе осмысляя собственный опыт и выстраивая дальнейшие цели;</w:t>
      </w:r>
    </w:p>
    <w:p w:rsidR="0056640A" w:rsidRDefault="00A4428B">
      <w:pPr>
        <w:pStyle w:val="a3"/>
        <w:ind w:left="1003" w:firstLine="0"/>
      </w:pPr>
      <w:r>
        <w:t>умениеприниматьсебяидругих,не</w:t>
      </w:r>
      <w:r>
        <w:rPr>
          <w:spacing w:val="-2"/>
        </w:rPr>
        <w:t>осуждая;</w:t>
      </w:r>
    </w:p>
    <w:p w:rsidR="0056640A" w:rsidRDefault="00A4428B">
      <w:pPr>
        <w:pStyle w:val="a3"/>
        <w:spacing w:before="50" w:line="276" w:lineRule="auto"/>
        <w:ind w:right="715"/>
      </w:pPr>
      <w: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языке,сформированность навыков рефлексии, признание своего права на ошибку и такого же права другого человека;</w:t>
      </w:r>
    </w:p>
    <w:p w:rsidR="0056640A" w:rsidRDefault="00A4428B">
      <w:pPr>
        <w:pStyle w:val="a4"/>
        <w:numPr>
          <w:ilvl w:val="0"/>
          <w:numId w:val="70"/>
        </w:numPr>
        <w:tabs>
          <w:tab w:val="left" w:pos="1304"/>
        </w:tabs>
        <w:spacing w:before="4"/>
        <w:ind w:left="1304" w:hanging="301"/>
        <w:jc w:val="both"/>
        <w:rPr>
          <w:sz w:val="28"/>
        </w:rPr>
      </w:pPr>
      <w:r>
        <w:rPr>
          <w:sz w:val="28"/>
        </w:rPr>
        <w:t>трудового</w:t>
      </w:r>
      <w:r>
        <w:rPr>
          <w:spacing w:val="-2"/>
          <w:sz w:val="28"/>
        </w:rPr>
        <w:t>воспитания:</w:t>
      </w:r>
    </w:p>
    <w:p w:rsidR="0056640A" w:rsidRDefault="00A4428B">
      <w:pPr>
        <w:pStyle w:val="a3"/>
        <w:spacing w:before="43" w:line="276" w:lineRule="auto"/>
        <w:ind w:right="727"/>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6640A" w:rsidRDefault="00A4428B">
      <w:pPr>
        <w:pStyle w:val="a3"/>
        <w:tabs>
          <w:tab w:val="left" w:pos="2570"/>
          <w:tab w:val="left" w:pos="3514"/>
          <w:tab w:val="left" w:pos="5662"/>
          <w:tab w:val="left" w:pos="7292"/>
          <w:tab w:val="left" w:pos="8212"/>
          <w:tab w:val="left" w:pos="9849"/>
        </w:tabs>
        <w:spacing w:before="1" w:line="276" w:lineRule="auto"/>
        <w:ind w:right="717"/>
      </w:pPr>
      <w: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w:t>
      </w:r>
      <w:r>
        <w:rPr>
          <w:spacing w:val="-2"/>
        </w:rPr>
        <w:t>образования</w:t>
      </w:r>
      <w:r>
        <w:tab/>
      </w:r>
      <w:r>
        <w:rPr>
          <w:spacing w:val="-10"/>
        </w:rPr>
        <w:t>и</w:t>
      </w:r>
      <w:r>
        <w:tab/>
      </w:r>
      <w:r>
        <w:rPr>
          <w:spacing w:val="-2"/>
        </w:rPr>
        <w:t>жизненных</w:t>
      </w:r>
      <w:r>
        <w:tab/>
      </w:r>
      <w:r>
        <w:rPr>
          <w:spacing w:val="-2"/>
        </w:rPr>
        <w:t>планов</w:t>
      </w:r>
      <w:r>
        <w:tab/>
      </w:r>
      <w:r>
        <w:rPr>
          <w:spacing w:val="-10"/>
        </w:rPr>
        <w:t>с</w:t>
      </w:r>
      <w:r>
        <w:tab/>
      </w:r>
      <w:r>
        <w:rPr>
          <w:spacing w:val="-2"/>
        </w:rPr>
        <w:t>учётом</w:t>
      </w:r>
      <w:r>
        <w:tab/>
      </w:r>
      <w:r>
        <w:rPr>
          <w:spacing w:val="-2"/>
        </w:rPr>
        <w:t xml:space="preserve">личных </w:t>
      </w:r>
      <w:r>
        <w:t>и общественных интересов и потребностей;</w:t>
      </w:r>
    </w:p>
    <w:p w:rsidR="0056640A" w:rsidRDefault="00A4428B">
      <w:pPr>
        <w:pStyle w:val="a3"/>
        <w:spacing w:before="1"/>
        <w:ind w:left="1003" w:firstLine="0"/>
      </w:pPr>
      <w:r>
        <w:t>умениерассказатьосвоихпланахна</w:t>
      </w:r>
      <w:r>
        <w:rPr>
          <w:spacing w:val="-2"/>
        </w:rPr>
        <w:t>будущее;</w:t>
      </w:r>
    </w:p>
    <w:p w:rsidR="0056640A" w:rsidRDefault="00A4428B">
      <w:pPr>
        <w:pStyle w:val="a4"/>
        <w:numPr>
          <w:ilvl w:val="0"/>
          <w:numId w:val="70"/>
        </w:numPr>
        <w:tabs>
          <w:tab w:val="left" w:pos="1304"/>
        </w:tabs>
        <w:spacing w:before="47"/>
        <w:ind w:left="1304" w:hanging="301"/>
        <w:jc w:val="both"/>
        <w:rPr>
          <w:sz w:val="28"/>
        </w:rPr>
      </w:pPr>
      <w:r>
        <w:rPr>
          <w:spacing w:val="-2"/>
          <w:sz w:val="28"/>
        </w:rPr>
        <w:t>экологическоговоспитания:</w:t>
      </w:r>
    </w:p>
    <w:p w:rsidR="0056640A" w:rsidRDefault="00A4428B">
      <w:pPr>
        <w:pStyle w:val="a3"/>
        <w:spacing w:before="48" w:line="276" w:lineRule="auto"/>
        <w:ind w:right="719"/>
      </w:pPr>
      <w: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оценкиих возможных последствий для окружающей среды, умение точно, логично выражать свою точку зрения на экологические проблемы;</w:t>
      </w:r>
    </w:p>
    <w:p w:rsidR="0056640A" w:rsidRDefault="00A4428B">
      <w:pPr>
        <w:pStyle w:val="a3"/>
        <w:spacing w:before="2" w:line="276" w:lineRule="auto"/>
        <w:ind w:right="717"/>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6640A" w:rsidRDefault="00A4428B">
      <w:pPr>
        <w:pStyle w:val="a4"/>
        <w:numPr>
          <w:ilvl w:val="0"/>
          <w:numId w:val="70"/>
        </w:numPr>
        <w:tabs>
          <w:tab w:val="left" w:pos="1304"/>
        </w:tabs>
        <w:spacing w:before="3"/>
        <w:ind w:left="1304" w:hanging="301"/>
        <w:jc w:val="both"/>
        <w:rPr>
          <w:sz w:val="28"/>
        </w:rPr>
      </w:pPr>
      <w:r>
        <w:rPr>
          <w:sz w:val="28"/>
        </w:rPr>
        <w:t>ценностинаучного</w:t>
      </w:r>
      <w:r>
        <w:rPr>
          <w:spacing w:val="-2"/>
          <w:sz w:val="28"/>
        </w:rPr>
        <w:t>познания:</w:t>
      </w:r>
    </w:p>
    <w:p w:rsidR="0056640A" w:rsidRDefault="00A4428B">
      <w:pPr>
        <w:pStyle w:val="a3"/>
        <w:spacing w:before="48" w:line="276" w:lineRule="auto"/>
        <w:ind w:right="714"/>
      </w:pPr>
      <w:r>
        <w:t xml:space="preserve">ориентация в деятельности на современную систему научных представлений об </w:t>
      </w:r>
      <w:r>
        <w:rPr>
          <w:position w:val="1"/>
        </w:rPr>
        <w:t>основных закономерностях развития чело</w:t>
      </w:r>
      <w:r>
        <w:t>века, природы и общества, взаимосвязях человекасприроднойисоциальнойсредой,закономерностяхразвитияязыка,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tabs>
          <w:tab w:val="left" w:pos="2282"/>
          <w:tab w:val="left" w:pos="3351"/>
          <w:tab w:val="left" w:pos="5588"/>
          <w:tab w:val="left" w:pos="7177"/>
          <w:tab w:val="left" w:pos="9522"/>
        </w:tabs>
        <w:spacing w:before="209" w:line="276" w:lineRule="auto"/>
        <w:ind w:right="715" w:firstLine="0"/>
      </w:pPr>
      <w:r>
        <w:lastRenderedPageBreak/>
        <w:t xml:space="preserve">овладение языковой и читательской культурой, навыками чтения как средства познания мира, овладение основными навыками исследовательской деятельности, </w:t>
      </w:r>
      <w:r>
        <w:rPr>
          <w:spacing w:val="-2"/>
        </w:rPr>
        <w:t>установка</w:t>
      </w:r>
      <w:r>
        <w:tab/>
      </w:r>
      <w:r>
        <w:rPr>
          <w:spacing w:val="-6"/>
        </w:rPr>
        <w:t>на</w:t>
      </w:r>
      <w:r>
        <w:tab/>
      </w:r>
      <w:r>
        <w:rPr>
          <w:spacing w:val="-2"/>
        </w:rPr>
        <w:t>осмысление</w:t>
      </w:r>
      <w:r>
        <w:tab/>
      </w:r>
      <w:r>
        <w:rPr>
          <w:spacing w:val="-2"/>
        </w:rPr>
        <w:t>опыта,</w:t>
      </w:r>
      <w:r>
        <w:tab/>
      </w:r>
      <w:r>
        <w:rPr>
          <w:spacing w:val="-2"/>
        </w:rPr>
        <w:t>наблюдений,</w:t>
      </w:r>
      <w:r>
        <w:tab/>
      </w:r>
      <w:r>
        <w:rPr>
          <w:spacing w:val="-2"/>
        </w:rPr>
        <w:t xml:space="preserve">поступков </w:t>
      </w:r>
      <w:r>
        <w:t xml:space="preserve">и стремление совершенствовать пути достижения индивидуального и коллективного </w:t>
      </w:r>
      <w:r>
        <w:rPr>
          <w:spacing w:val="-2"/>
        </w:rPr>
        <w:t>благополучия;</w:t>
      </w:r>
    </w:p>
    <w:p w:rsidR="0056640A" w:rsidRDefault="00A4428B">
      <w:pPr>
        <w:pStyle w:val="a4"/>
        <w:numPr>
          <w:ilvl w:val="0"/>
          <w:numId w:val="70"/>
        </w:numPr>
        <w:tabs>
          <w:tab w:val="left" w:pos="1304"/>
        </w:tabs>
        <w:spacing w:before="2" w:line="276" w:lineRule="auto"/>
        <w:ind w:left="295" w:right="717" w:firstLine="708"/>
        <w:jc w:val="both"/>
        <w:rPr>
          <w:sz w:val="28"/>
        </w:rPr>
      </w:pPr>
      <w:r>
        <w:rPr>
          <w:sz w:val="28"/>
        </w:rPr>
        <w:t xml:space="preserve">адаптацииобучающегося кизменяющимся условиямсоциальной иприродной </w:t>
      </w:r>
      <w:r>
        <w:rPr>
          <w:spacing w:val="-2"/>
          <w:sz w:val="28"/>
        </w:rPr>
        <w:t>среды:</w:t>
      </w:r>
    </w:p>
    <w:p w:rsidR="0056640A" w:rsidRDefault="00A4428B">
      <w:pPr>
        <w:pStyle w:val="a3"/>
        <w:spacing w:line="276" w:lineRule="auto"/>
        <w:ind w:right="715"/>
      </w:pPr>
      <w:r>
        <w:t>освоение обучающимися социального опыта, основных социальных ролей, норм и правилобщественного поведения,форм социальнойжизни вгруппах и сообществах, включая семью,группы,сформированные попрофессиональной деятельности,атакже в рамках социального взаимодействия с людьми из другой культурной среды;</w:t>
      </w:r>
    </w:p>
    <w:p w:rsidR="0056640A" w:rsidRDefault="00A4428B">
      <w:pPr>
        <w:pStyle w:val="a3"/>
        <w:tabs>
          <w:tab w:val="left" w:pos="2416"/>
          <w:tab w:val="left" w:pos="3562"/>
          <w:tab w:val="left" w:pos="5929"/>
          <w:tab w:val="left" w:pos="8144"/>
          <w:tab w:val="left" w:pos="9688"/>
        </w:tabs>
        <w:spacing w:line="276" w:lineRule="auto"/>
        <w:ind w:right="709"/>
      </w:pPr>
      <w:r>
        <w:t xml:space="preserve">потребность во взаимодействии в условиях неопределённости, открытостьопыту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w:t>
      </w:r>
      <w:r>
        <w:rPr>
          <w:spacing w:val="-2"/>
        </w:rPr>
        <w:t>общества</w:t>
      </w:r>
      <w:r>
        <w:tab/>
      </w:r>
      <w:r>
        <w:rPr>
          <w:spacing w:val="-10"/>
        </w:rPr>
        <w:t>и</w:t>
      </w:r>
      <w:r>
        <w:tab/>
      </w:r>
      <w:r>
        <w:rPr>
          <w:spacing w:val="-2"/>
        </w:rPr>
        <w:t>экономики,</w:t>
      </w:r>
      <w:r>
        <w:tab/>
      </w:r>
      <w:r>
        <w:rPr>
          <w:spacing w:val="-2"/>
        </w:rPr>
        <w:t>оценивать</w:t>
      </w:r>
      <w:r>
        <w:tab/>
      </w:r>
      <w:r>
        <w:rPr>
          <w:spacing w:val="-4"/>
        </w:rPr>
        <w:t>свои</w:t>
      </w:r>
      <w:r>
        <w:tab/>
      </w:r>
      <w:r>
        <w:rPr>
          <w:spacing w:val="-2"/>
        </w:rPr>
        <w:t xml:space="preserve">действия </w:t>
      </w:r>
      <w:r>
        <w:t>с учётом влияния на окружающую среду, достижения целей и преодоления вызовов, возможных глобальных последствий;</w:t>
      </w:r>
    </w:p>
    <w:p w:rsidR="0056640A" w:rsidRDefault="00A4428B">
      <w:pPr>
        <w:pStyle w:val="a3"/>
        <w:tabs>
          <w:tab w:val="left" w:pos="3072"/>
          <w:tab w:val="left" w:pos="5413"/>
          <w:tab w:val="left" w:pos="7150"/>
          <w:tab w:val="left" w:pos="9320"/>
        </w:tabs>
        <w:spacing w:line="276" w:lineRule="auto"/>
        <w:ind w:right="709"/>
      </w:pPr>
      <w: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w:t>
      </w:r>
      <w:r>
        <w:rPr>
          <w:spacing w:val="-2"/>
        </w:rPr>
        <w:t>сложившейся</w:t>
      </w:r>
      <w:r>
        <w:tab/>
      </w:r>
      <w:r>
        <w:rPr>
          <w:spacing w:val="-2"/>
        </w:rPr>
        <w:t>ситуации,</w:t>
      </w:r>
      <w:r>
        <w:tab/>
      </w:r>
      <w:r>
        <w:rPr>
          <w:spacing w:val="-4"/>
        </w:rPr>
        <w:t>быть</w:t>
      </w:r>
      <w:r>
        <w:tab/>
      </w:r>
      <w:r>
        <w:rPr>
          <w:spacing w:val="-2"/>
        </w:rPr>
        <w:t>готовым</w:t>
      </w:r>
      <w:r>
        <w:tab/>
      </w:r>
      <w:r>
        <w:rPr>
          <w:spacing w:val="-2"/>
        </w:rPr>
        <w:t xml:space="preserve">действовать </w:t>
      </w:r>
      <w:r>
        <w:t>в отсутствие гарантий успеха.</w:t>
      </w:r>
    </w:p>
    <w:p w:rsidR="0056640A" w:rsidRDefault="00A4428B">
      <w:pPr>
        <w:pStyle w:val="a3"/>
        <w:spacing w:before="1" w:line="276" w:lineRule="auto"/>
        <w:ind w:right="714"/>
      </w:pPr>
      <w:r>
        <w:t xml:space="preserve">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rsidR="0056640A" w:rsidRDefault="00A4428B">
      <w:pPr>
        <w:pStyle w:val="a3"/>
        <w:spacing w:before="1" w:line="278" w:lineRule="auto"/>
        <w:ind w:right="728"/>
      </w:pPr>
      <w:r>
        <w:t>У обучающегося будут сформированы следующие базовые логические действия как часть познавательных универсальных учебных действий:</w:t>
      </w:r>
    </w:p>
    <w:p w:rsidR="0056640A" w:rsidRDefault="00A4428B">
      <w:pPr>
        <w:pStyle w:val="a3"/>
        <w:spacing w:line="278" w:lineRule="auto"/>
        <w:ind w:right="717"/>
      </w:pPr>
      <w:r>
        <w:t>выявлять и характеризовать существенные признаки языковых единиц,языковых явлений и процессов;</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9"/>
      </w:pPr>
      <w: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56640A" w:rsidRDefault="00A4428B">
      <w:pPr>
        <w:pStyle w:val="a3"/>
        <w:spacing w:line="276" w:lineRule="auto"/>
        <w:ind w:right="720"/>
      </w:pPr>
      <w:r>
        <w:t>выявлять закономерности и противоречия в рассматриваемых фактах, данных и наблюдениях,предлагатькритериидлявыявлениязакономерностей и противоречий;</w:t>
      </w:r>
    </w:p>
    <w:p w:rsidR="0056640A" w:rsidRDefault="00A4428B">
      <w:pPr>
        <w:pStyle w:val="a3"/>
        <w:spacing w:before="1" w:line="276" w:lineRule="auto"/>
        <w:ind w:right="730"/>
      </w:pPr>
      <w:r>
        <w:t>выявлять дефицит информации текста, необходимой для решения поставленной учебной задачи;</w:t>
      </w:r>
    </w:p>
    <w:p w:rsidR="0056640A" w:rsidRDefault="00A4428B">
      <w:pPr>
        <w:pStyle w:val="a3"/>
        <w:spacing w:line="276" w:lineRule="auto"/>
        <w:ind w:right="721"/>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6640A" w:rsidRDefault="00A4428B">
      <w:pPr>
        <w:pStyle w:val="a3"/>
        <w:spacing w:line="276" w:lineRule="auto"/>
        <w:ind w:right="717"/>
      </w:pPr>
      <w:r>
        <w:t>самостоятельновыбиратьспособрешенияучебнойзадачиприработе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56640A" w:rsidRDefault="00A4428B">
      <w:pPr>
        <w:pStyle w:val="a3"/>
        <w:spacing w:line="276" w:lineRule="auto"/>
        <w:ind w:right="722"/>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6640A" w:rsidRDefault="00A4428B">
      <w:pPr>
        <w:pStyle w:val="a3"/>
        <w:spacing w:before="1" w:line="276" w:lineRule="auto"/>
        <w:ind w:right="730"/>
      </w:pPr>
      <w:r>
        <w:t xml:space="preserve">использовать вопросы как исследовательский инструмент познания в языковом </w:t>
      </w:r>
      <w:r>
        <w:rPr>
          <w:spacing w:val="-2"/>
        </w:rPr>
        <w:t>образовании;</w:t>
      </w:r>
    </w:p>
    <w:p w:rsidR="0056640A" w:rsidRDefault="00A4428B">
      <w:pPr>
        <w:pStyle w:val="a3"/>
        <w:spacing w:before="1" w:line="276" w:lineRule="auto"/>
        <w:ind w:right="713"/>
      </w:pPr>
      <w:r>
        <w:t>формулироватьвопросы,фиксирующиенесоответствиемеждуреальнымижелательнымсостояниемситуации,исамостоятельноустанавливатьискомое и данное;</w:t>
      </w:r>
    </w:p>
    <w:p w:rsidR="0056640A" w:rsidRDefault="00A4428B">
      <w:pPr>
        <w:pStyle w:val="a3"/>
        <w:spacing w:line="276" w:lineRule="auto"/>
        <w:ind w:right="729"/>
      </w:pPr>
      <w:r>
        <w:t>формировать гипотезу об истинности собственных суждений и сужденийдругих, аргументировать свою позицию, мнение;</w:t>
      </w:r>
    </w:p>
    <w:p w:rsidR="0056640A" w:rsidRDefault="00A4428B">
      <w:pPr>
        <w:pStyle w:val="a3"/>
        <w:spacing w:line="276" w:lineRule="auto"/>
        <w:ind w:right="710"/>
        <w:jc w:val="right"/>
      </w:pPr>
      <w:r>
        <w:t>составлять алгоритм действий и использовать его для решения учебных задач;проводить по самостоятельно составленному плану небольшое исследование по установлениюособенностейязыковыхединиц,процессов,причинно-</w:t>
      </w:r>
      <w:r>
        <w:rPr>
          <w:spacing w:val="-2"/>
        </w:rPr>
        <w:t>следственных</w:t>
      </w:r>
    </w:p>
    <w:p w:rsidR="0056640A" w:rsidRDefault="00A4428B">
      <w:pPr>
        <w:pStyle w:val="a3"/>
        <w:spacing w:before="2"/>
        <w:ind w:firstLine="0"/>
      </w:pPr>
      <w:r>
        <w:t>связейизависимостейобъектовмежду</w:t>
      </w:r>
      <w:r>
        <w:rPr>
          <w:spacing w:val="-2"/>
        </w:rPr>
        <w:t>собой;</w:t>
      </w:r>
    </w:p>
    <w:p w:rsidR="0056640A" w:rsidRDefault="00A4428B">
      <w:pPr>
        <w:pStyle w:val="a3"/>
        <w:spacing w:before="50" w:line="278" w:lineRule="auto"/>
        <w:ind w:right="731"/>
      </w:pPr>
      <w:r>
        <w:t>оценивать на применимость и достоверность информацию, полученную в ходе лингвистического исследования (эксперимента);</w:t>
      </w:r>
    </w:p>
    <w:p w:rsidR="0056640A" w:rsidRDefault="00A4428B">
      <w:pPr>
        <w:pStyle w:val="a3"/>
        <w:spacing w:line="276" w:lineRule="auto"/>
        <w:ind w:right="727"/>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6640A" w:rsidRDefault="00A4428B">
      <w:pPr>
        <w:pStyle w:val="a3"/>
        <w:spacing w:line="276" w:lineRule="auto"/>
        <w:ind w:right="727"/>
      </w:pPr>
      <w:r>
        <w:t>прогнозировать возможное дальнейшее развитие процессов, событий и их последствия в аналогичных или сходных ситуациях, а также выдвигатьпредположения об их развитии в новых условиях и контекстах.</w:t>
      </w:r>
    </w:p>
    <w:p w:rsidR="0056640A" w:rsidRDefault="00A4428B">
      <w:pPr>
        <w:pStyle w:val="a3"/>
        <w:spacing w:line="276" w:lineRule="auto"/>
        <w:ind w:right="724"/>
      </w:pPr>
      <w:r>
        <w:t>У обучающегося будут сформированы следующие умения работать с информацией как часть познавательных универсальных учебных действий:</w:t>
      </w:r>
    </w:p>
    <w:p w:rsidR="0056640A" w:rsidRDefault="00A4428B">
      <w:pPr>
        <w:pStyle w:val="a3"/>
        <w:spacing w:line="276" w:lineRule="auto"/>
        <w:ind w:right="735"/>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56640A" w:rsidRDefault="00A4428B">
      <w:pPr>
        <w:pStyle w:val="a3"/>
        <w:ind w:left="1003" w:firstLine="0"/>
      </w:pPr>
      <w:r>
        <w:t>выбирать,анализировать,интерпретировать,обобщатьи</w:t>
      </w:r>
      <w:r>
        <w:rPr>
          <w:spacing w:val="-2"/>
        </w:rPr>
        <w:t>систематизировать</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информацию,представленнуювтекстах,таблицах,</w:t>
      </w:r>
      <w:r>
        <w:rPr>
          <w:spacing w:val="-2"/>
        </w:rPr>
        <w:t>схемах;</w:t>
      </w:r>
    </w:p>
    <w:p w:rsidR="0056640A" w:rsidRDefault="00A4428B">
      <w:pPr>
        <w:pStyle w:val="a3"/>
        <w:spacing w:before="53" w:line="276" w:lineRule="auto"/>
        <w:ind w:right="719"/>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56640A" w:rsidRDefault="00A4428B">
      <w:pPr>
        <w:pStyle w:val="a3"/>
        <w:spacing w:before="1" w:line="278" w:lineRule="auto"/>
        <w:ind w:right="728"/>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6640A" w:rsidRDefault="00A4428B">
      <w:pPr>
        <w:pStyle w:val="a3"/>
        <w:spacing w:line="278" w:lineRule="auto"/>
        <w:ind w:right="712"/>
      </w:pPr>
      <w:r>
        <w:t>находитьсходныеаргументы(подтверждающиеилиопровергающиеодну и ту же идею, версию) в различных информационных источниках;</w:t>
      </w:r>
    </w:p>
    <w:p w:rsidR="0056640A" w:rsidRDefault="00A4428B">
      <w:pPr>
        <w:pStyle w:val="a3"/>
        <w:spacing w:line="276" w:lineRule="auto"/>
        <w:ind w:right="723"/>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комбинациямив зависимости от коммуникативной установки;</w:t>
      </w:r>
    </w:p>
    <w:p w:rsidR="0056640A" w:rsidRDefault="00A4428B">
      <w:pPr>
        <w:pStyle w:val="a3"/>
        <w:spacing w:line="276" w:lineRule="auto"/>
        <w:ind w:right="721"/>
      </w:pPr>
      <w:r>
        <w:t>оцениватьнадёжностьинформациипокритериям,предложеннымучителем или сформулированным самостоятельно;</w:t>
      </w:r>
    </w:p>
    <w:p w:rsidR="0056640A" w:rsidRDefault="00A4428B">
      <w:pPr>
        <w:pStyle w:val="a3"/>
        <w:ind w:left="1003" w:firstLine="0"/>
      </w:pPr>
      <w:r>
        <w:t>эффективнозапоминатьисистематизировать</w:t>
      </w:r>
      <w:r>
        <w:rPr>
          <w:spacing w:val="-2"/>
        </w:rPr>
        <w:t>информацию.</w:t>
      </w:r>
    </w:p>
    <w:p w:rsidR="0056640A" w:rsidRDefault="00A4428B">
      <w:pPr>
        <w:pStyle w:val="a3"/>
        <w:spacing w:before="31" w:line="278" w:lineRule="auto"/>
        <w:ind w:right="723"/>
      </w:pPr>
      <w:r>
        <w:t>У обучающегося будут сформированы следующие умения общения как часть коммуникативных универсальных учебных действий:</w:t>
      </w:r>
    </w:p>
    <w:p w:rsidR="0056640A" w:rsidRDefault="00A4428B">
      <w:pPr>
        <w:pStyle w:val="a3"/>
        <w:spacing w:before="1" w:line="276" w:lineRule="auto"/>
        <w:ind w:right="715"/>
      </w:pPr>
      <w:r>
        <w:t xml:space="preserve">восприниматьиформулироватьсуждения,выражатьэмоциивсоответствии </w:t>
      </w:r>
      <w:r>
        <w:rPr>
          <w:position w:val="1"/>
        </w:rPr>
        <w:t xml:space="preserve">с условиями и целями общения; выражать себя </w:t>
      </w:r>
      <w:r>
        <w:t>(</w:t>
      </w:r>
      <w:r>
        <w:rPr>
          <w:position w:val="1"/>
        </w:rPr>
        <w:t xml:space="preserve">свою точку зрения) в диалогах и </w:t>
      </w:r>
      <w:r>
        <w:t>дискуссиях, в устной монологической речи и в письменных текстах;</w:t>
      </w:r>
    </w:p>
    <w:p w:rsidR="0056640A" w:rsidRDefault="00A4428B">
      <w:pPr>
        <w:pStyle w:val="a3"/>
        <w:spacing w:line="276" w:lineRule="auto"/>
        <w:ind w:right="721"/>
      </w:pPr>
      <w:r>
        <w:t xml:space="preserve">распознавать невербальные средства общения, понимать значение социальных </w:t>
      </w:r>
      <w:r>
        <w:rPr>
          <w:spacing w:val="-2"/>
        </w:rPr>
        <w:t>знаков;</w:t>
      </w:r>
    </w:p>
    <w:p w:rsidR="0056640A" w:rsidRDefault="00A4428B">
      <w:pPr>
        <w:pStyle w:val="a3"/>
        <w:spacing w:line="278" w:lineRule="auto"/>
        <w:ind w:right="732"/>
      </w:pPr>
      <w:r>
        <w:t>знать и распознавать предпосылки конфликтных ситуаций и смягчать конфликты, вести переговоры;</w:t>
      </w:r>
    </w:p>
    <w:p w:rsidR="0056640A" w:rsidRDefault="00A4428B">
      <w:pPr>
        <w:pStyle w:val="a3"/>
        <w:spacing w:line="276" w:lineRule="auto"/>
        <w:ind w:right="726"/>
      </w:pPr>
      <w:r>
        <w:t>понимать намерения других, проявлять уважительное отношение к собеседнику и в корректной форме формулировать свои возражения;</w:t>
      </w:r>
    </w:p>
    <w:p w:rsidR="0056640A" w:rsidRDefault="00A4428B">
      <w:pPr>
        <w:pStyle w:val="a3"/>
        <w:spacing w:line="276" w:lineRule="auto"/>
        <w:ind w:right="718"/>
      </w:pPr>
      <w:r>
        <w:t>входедиалога(дискуссии)задаватьвопросыпосуществуобсуждаемойтемы и высказывать идеи, нацеленные на решение задачи и поддержание благожелательности общения;</w:t>
      </w:r>
    </w:p>
    <w:p w:rsidR="0056640A" w:rsidRDefault="00A4428B">
      <w:pPr>
        <w:pStyle w:val="a3"/>
        <w:spacing w:line="278" w:lineRule="auto"/>
        <w:ind w:right="724"/>
      </w:pPr>
      <w:r>
        <w:t>сопоставлять свои суждения с суждениями других участников диалога, обнаруживать различие и сходство позиций;</w:t>
      </w:r>
    </w:p>
    <w:p w:rsidR="0056640A" w:rsidRDefault="00A4428B">
      <w:pPr>
        <w:pStyle w:val="a3"/>
        <w:spacing w:line="276" w:lineRule="auto"/>
        <w:ind w:right="725"/>
      </w:pPr>
      <w:r>
        <w:t>публично представлять результаты проведённого языкового анализа, выполненного лингвистического эксперимента, исследования, проекта;</w:t>
      </w:r>
    </w:p>
    <w:p w:rsidR="0056640A" w:rsidRDefault="00A4428B">
      <w:pPr>
        <w:pStyle w:val="a3"/>
        <w:spacing w:line="276" w:lineRule="auto"/>
        <w:ind w:right="724"/>
      </w:pPr>
      <w: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56640A" w:rsidRDefault="00A4428B">
      <w:pPr>
        <w:pStyle w:val="a3"/>
        <w:spacing w:line="278" w:lineRule="auto"/>
        <w:ind w:right="721"/>
      </w:pPr>
      <w:r>
        <w:t>У обучающегося будут сформированы следующие умения самоорганизации как части регулятивных универсальных учебных действий:</w:t>
      </w:r>
    </w:p>
    <w:p w:rsidR="0056640A" w:rsidRDefault="00A4428B">
      <w:pPr>
        <w:pStyle w:val="a3"/>
        <w:spacing w:line="276" w:lineRule="auto"/>
        <w:ind w:left="1003" w:right="711" w:firstLine="0"/>
        <w:rPr>
          <w:position w:val="1"/>
        </w:rPr>
      </w:pPr>
      <w:r>
        <w:t xml:space="preserve">выявлять проблемы для решения в учебных и жизненных ситуациях; </w:t>
      </w:r>
      <w:r>
        <w:rPr>
          <w:position w:val="1"/>
        </w:rPr>
        <w:t>ориентироваться в различных подходах к принятию решений</w:t>
      </w:r>
      <w:r>
        <w:t>(</w:t>
      </w:r>
      <w:r>
        <w:rPr>
          <w:position w:val="1"/>
        </w:rPr>
        <w:t>индивидуальное,</w:t>
      </w:r>
    </w:p>
    <w:p w:rsidR="0056640A" w:rsidRDefault="0056640A">
      <w:pPr>
        <w:pStyle w:val="a3"/>
        <w:spacing w:line="276" w:lineRule="auto"/>
        <w:rPr>
          <w:position w:val="1"/>
        </w:rPr>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принятиерешениявгруппе,принятиерешения</w:t>
      </w:r>
      <w:r>
        <w:rPr>
          <w:spacing w:val="-2"/>
        </w:rPr>
        <w:t>группой);</w:t>
      </w:r>
    </w:p>
    <w:p w:rsidR="0056640A" w:rsidRDefault="00A4428B">
      <w:pPr>
        <w:pStyle w:val="a3"/>
        <w:spacing w:before="53" w:line="276" w:lineRule="auto"/>
        <w:ind w:right="719"/>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6640A" w:rsidRDefault="00A4428B">
      <w:pPr>
        <w:pStyle w:val="a3"/>
        <w:spacing w:before="1" w:line="278" w:lineRule="auto"/>
        <w:ind w:right="725"/>
      </w:pPr>
      <w:r>
        <w:t>самостоятельно составлять план действий, вносить необходимые коррективы в ходе его реализации;</w:t>
      </w:r>
    </w:p>
    <w:p w:rsidR="0056640A" w:rsidRDefault="00A4428B">
      <w:pPr>
        <w:pStyle w:val="a3"/>
        <w:spacing w:line="319" w:lineRule="exact"/>
        <w:ind w:left="1003" w:firstLine="0"/>
      </w:pPr>
      <w:r>
        <w:t>делатьвыборибратьответственностьза</w:t>
      </w:r>
      <w:r>
        <w:rPr>
          <w:spacing w:val="-2"/>
        </w:rPr>
        <w:t>решение.</w:t>
      </w:r>
    </w:p>
    <w:p w:rsidR="0056640A" w:rsidRDefault="00A4428B">
      <w:pPr>
        <w:pStyle w:val="a3"/>
        <w:spacing w:before="42" w:line="276" w:lineRule="auto"/>
        <w:ind w:right="716"/>
      </w:pPr>
      <w:r>
        <w:t xml:space="preserve">У обучающегося будут сформированы следующие умения самоконтроля, эмоционального интеллекта как части регулятивных универсальных учебных </w:t>
      </w:r>
      <w:r>
        <w:rPr>
          <w:spacing w:val="-2"/>
        </w:rPr>
        <w:t>действий:</w:t>
      </w:r>
    </w:p>
    <w:p w:rsidR="0056640A" w:rsidRDefault="00A4428B">
      <w:pPr>
        <w:pStyle w:val="a3"/>
        <w:spacing w:before="1" w:line="276" w:lineRule="auto"/>
        <w:ind w:right="724"/>
      </w:pPr>
      <w:r>
        <w:t>владеть разными способами самоконтроля (в том числе речевого), самомотивации и рефлексии;</w:t>
      </w:r>
    </w:p>
    <w:p w:rsidR="0056640A" w:rsidRDefault="00A4428B">
      <w:pPr>
        <w:pStyle w:val="a3"/>
        <w:spacing w:before="1" w:line="276" w:lineRule="auto"/>
        <w:ind w:left="1003" w:right="734" w:firstLine="0"/>
      </w:pPr>
      <w:r>
        <w:t>давать адекватную оценку учебной ситуации и предлагать план её изменения; предвидеть трудности, которые могут возникнуть при решении учебной задачи,</w:t>
      </w:r>
    </w:p>
    <w:p w:rsidR="0056640A" w:rsidRDefault="00A4428B">
      <w:pPr>
        <w:pStyle w:val="a3"/>
        <w:spacing w:before="1"/>
        <w:ind w:firstLine="0"/>
      </w:pPr>
      <w:r>
        <w:t>иадаптироватьрешениекменяющимся</w:t>
      </w:r>
      <w:r>
        <w:rPr>
          <w:spacing w:val="-2"/>
        </w:rPr>
        <w:t>обстоятельствам;</w:t>
      </w:r>
    </w:p>
    <w:p w:rsidR="0056640A" w:rsidRDefault="00A4428B">
      <w:pPr>
        <w:pStyle w:val="a3"/>
        <w:spacing w:before="43" w:line="276" w:lineRule="auto"/>
        <w:ind w:right="725"/>
      </w:pPr>
      <w: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w:t>
      </w:r>
      <w:r>
        <w:rPr>
          <w:spacing w:val="-2"/>
        </w:rPr>
        <w:t>общения;</w:t>
      </w:r>
    </w:p>
    <w:p w:rsidR="0056640A" w:rsidRDefault="00A4428B">
      <w:pPr>
        <w:pStyle w:val="a3"/>
        <w:spacing w:before="4" w:line="276" w:lineRule="auto"/>
        <w:ind w:right="724"/>
        <w:jc w:val="right"/>
      </w:pPr>
      <w:r>
        <w:t>развивать способность управлять собственными эмоциями и эмоциями других; выявлятьианализироватьпричиныэмоций;пониматьмотивыинамерения другогочеловека,анализируяречевуюситуацию;регулироватьспособ</w:t>
      </w:r>
      <w:r>
        <w:rPr>
          <w:spacing w:val="-2"/>
        </w:rPr>
        <w:t>выражения</w:t>
      </w:r>
    </w:p>
    <w:p w:rsidR="0056640A" w:rsidRDefault="00A4428B">
      <w:pPr>
        <w:pStyle w:val="a3"/>
        <w:spacing w:before="3"/>
        <w:ind w:firstLine="0"/>
        <w:jc w:val="left"/>
      </w:pPr>
      <w:r>
        <w:t>собственных</w:t>
      </w:r>
      <w:r>
        <w:rPr>
          <w:spacing w:val="-2"/>
        </w:rPr>
        <w:t>эмоций;</w:t>
      </w:r>
    </w:p>
    <w:p w:rsidR="0056640A" w:rsidRDefault="00A4428B">
      <w:pPr>
        <w:pStyle w:val="a3"/>
        <w:spacing w:before="50" w:line="278" w:lineRule="auto"/>
        <w:ind w:left="1003" w:right="3234" w:firstLine="0"/>
        <w:jc w:val="left"/>
      </w:pPr>
      <w:r>
        <w:t>осознанноотноситьсякдругомучеловекуиегомнению; признавать своё и чужое право на ошибку;</w:t>
      </w:r>
    </w:p>
    <w:p w:rsidR="0056640A" w:rsidRDefault="00A4428B">
      <w:pPr>
        <w:pStyle w:val="a3"/>
        <w:spacing w:line="276" w:lineRule="auto"/>
        <w:ind w:left="1003" w:right="5711" w:firstLine="0"/>
        <w:jc w:val="left"/>
      </w:pPr>
      <w:r>
        <w:t>приниматьсебяидругих,неосуждая; проявлять открытость;</w:t>
      </w:r>
    </w:p>
    <w:p w:rsidR="0056640A" w:rsidRDefault="00A4428B">
      <w:pPr>
        <w:pStyle w:val="a3"/>
        <w:ind w:left="1003" w:firstLine="0"/>
        <w:jc w:val="left"/>
      </w:pPr>
      <w:r>
        <w:rPr>
          <w:spacing w:val="-2"/>
        </w:rPr>
        <w:t>осознаватьневозможностьконтролироватьвсёвокруг.</w:t>
      </w:r>
    </w:p>
    <w:p w:rsidR="0056640A" w:rsidRDefault="00A4428B">
      <w:pPr>
        <w:pStyle w:val="a3"/>
        <w:spacing w:before="34" w:line="278" w:lineRule="auto"/>
        <w:ind w:right="727"/>
      </w:pPr>
      <w:r>
        <w:t xml:space="preserve">У обучающегося будут сформированы следующие умения совместной </w:t>
      </w:r>
      <w:r>
        <w:rPr>
          <w:spacing w:val="-2"/>
        </w:rPr>
        <w:t>деятельности:</w:t>
      </w:r>
    </w:p>
    <w:p w:rsidR="0056640A" w:rsidRDefault="00A4428B">
      <w:pPr>
        <w:pStyle w:val="a3"/>
        <w:spacing w:before="3" w:line="276" w:lineRule="auto"/>
        <w:ind w:right="725"/>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6640A" w:rsidRDefault="00A4428B">
      <w:pPr>
        <w:pStyle w:val="a3"/>
        <w:spacing w:line="276" w:lineRule="auto"/>
        <w:ind w:right="726"/>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6640A" w:rsidRDefault="00A4428B">
      <w:pPr>
        <w:pStyle w:val="a3"/>
        <w:spacing w:line="278" w:lineRule="auto"/>
        <w:ind w:right="724"/>
      </w:pPr>
      <w:r>
        <w:t>уметь обобщать мнения нескольких людей, проявлять готовность руководить, выполнять поручения, подчиняться;</w:t>
      </w:r>
    </w:p>
    <w:p w:rsidR="0056640A" w:rsidRDefault="00A4428B">
      <w:pPr>
        <w:pStyle w:val="a3"/>
        <w:spacing w:line="319" w:lineRule="exact"/>
        <w:ind w:left="1003" w:firstLine="0"/>
      </w:pPr>
      <w:r>
        <w:t>планироватьорганизациюсовместнойработы,определятьсвоюроль(с</w:t>
      </w:r>
      <w:r>
        <w:rPr>
          <w:spacing w:val="-2"/>
        </w:rPr>
        <w:t>учётом</w:t>
      </w:r>
    </w:p>
    <w:p w:rsidR="0056640A" w:rsidRDefault="0056640A">
      <w:pPr>
        <w:pStyle w:val="a3"/>
        <w:spacing w:line="319" w:lineRule="exact"/>
        <w:sectPr w:rsidR="0056640A">
          <w:pgSz w:w="11920" w:h="16860"/>
          <w:pgMar w:top="840" w:right="0" w:bottom="280" w:left="425" w:header="622" w:footer="0" w:gutter="0"/>
          <w:cols w:space="720"/>
        </w:sectPr>
      </w:pPr>
    </w:p>
    <w:p w:rsidR="0056640A" w:rsidRDefault="00A4428B">
      <w:pPr>
        <w:pStyle w:val="a3"/>
        <w:spacing w:before="209" w:line="276" w:lineRule="auto"/>
        <w:ind w:right="721" w:firstLine="0"/>
      </w:pPr>
      <w:r>
        <w:lastRenderedPageBreak/>
        <w:t>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(обсуждения,обмен мнениями, «мозговой штурм» и другие);</w:t>
      </w:r>
    </w:p>
    <w:p w:rsidR="0056640A" w:rsidRDefault="00A4428B">
      <w:pPr>
        <w:pStyle w:val="a3"/>
        <w:spacing w:line="278" w:lineRule="auto"/>
        <w:ind w:right="721"/>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56640A" w:rsidRDefault="00A4428B">
      <w:pPr>
        <w:pStyle w:val="a3"/>
        <w:spacing w:line="276" w:lineRule="auto"/>
        <w:ind w:right="724"/>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6640A" w:rsidRDefault="00A4428B">
      <w:pPr>
        <w:pStyle w:val="a3"/>
        <w:spacing w:line="276" w:lineRule="auto"/>
        <w:ind w:right="717"/>
      </w:pPr>
      <w:r>
        <w:t>К концу обученияв 5 классе обучающийся получит следующие предметные результаты по отдельным темам программы порусскому языку:</w:t>
      </w:r>
    </w:p>
    <w:p w:rsidR="0056640A" w:rsidRDefault="00A4428B">
      <w:pPr>
        <w:pStyle w:val="a3"/>
        <w:ind w:left="1003" w:firstLine="0"/>
      </w:pPr>
      <w:r>
        <w:t>Общиесведенияо</w:t>
      </w:r>
      <w:r>
        <w:rPr>
          <w:spacing w:val="-2"/>
        </w:rPr>
        <w:t>языке.</w:t>
      </w:r>
    </w:p>
    <w:p w:rsidR="0056640A" w:rsidRDefault="00A4428B">
      <w:pPr>
        <w:pStyle w:val="a3"/>
        <w:spacing w:before="43" w:line="276" w:lineRule="auto"/>
        <w:ind w:right="728"/>
      </w:pPr>
      <w:r>
        <w:t>Осознавать богатство и выразительность русского языка, приводить примеры, свидетельствующие об этом.</w:t>
      </w:r>
    </w:p>
    <w:p w:rsidR="0056640A" w:rsidRDefault="00A4428B">
      <w:pPr>
        <w:pStyle w:val="a3"/>
        <w:spacing w:before="2" w:line="278" w:lineRule="auto"/>
        <w:ind w:right="737"/>
      </w:pPr>
      <w:r>
        <w:t>Знать основные разделы лингвистики, основные единицы языка и речи (звук, морфема, слово, словосочетание, предложение).</w:t>
      </w:r>
    </w:p>
    <w:p w:rsidR="0056640A" w:rsidRDefault="00A4428B">
      <w:pPr>
        <w:pStyle w:val="a3"/>
        <w:spacing w:line="321" w:lineRule="exact"/>
        <w:ind w:left="1003" w:firstLine="0"/>
      </w:pPr>
      <w:r>
        <w:t>Языки</w:t>
      </w:r>
      <w:r>
        <w:rPr>
          <w:spacing w:val="-2"/>
        </w:rPr>
        <w:t>речь.</w:t>
      </w:r>
    </w:p>
    <w:p w:rsidR="0056640A" w:rsidRDefault="00A4428B">
      <w:pPr>
        <w:pStyle w:val="a3"/>
        <w:spacing w:before="40" w:line="276" w:lineRule="auto"/>
        <w:ind w:right="718"/>
      </w:pPr>
      <w:r>
        <w:t>Характеризоватьразличиямеждуустнойиписьменнойречью,диалогоми монологом, учитывать особенности видов речевой деятельности при решении практико-ориентированных учебных задач и в повседневной жизни.</w:t>
      </w:r>
    </w:p>
    <w:p w:rsidR="0056640A" w:rsidRDefault="00A4428B">
      <w:pPr>
        <w:pStyle w:val="a3"/>
        <w:ind w:left="1003" w:firstLine="0"/>
      </w:pPr>
      <w:r>
        <w:t>Создаватьустныемонологическиевысказыванияобъёмомне</w:t>
      </w:r>
      <w:r>
        <w:rPr>
          <w:spacing w:val="-2"/>
        </w:rPr>
        <w:t>менее</w:t>
      </w:r>
    </w:p>
    <w:p w:rsidR="0056640A" w:rsidRDefault="00A4428B">
      <w:pPr>
        <w:pStyle w:val="a3"/>
        <w:spacing w:before="46" w:line="278" w:lineRule="auto"/>
        <w:ind w:right="708" w:firstLine="0"/>
      </w:pPr>
      <w:r>
        <w:t>5 предложений на основе жизненных наблюдений, чтения научно-учебной, художественной и научно-популярной литературы.</w:t>
      </w:r>
    </w:p>
    <w:p w:rsidR="0056640A" w:rsidRDefault="00A4428B">
      <w:pPr>
        <w:pStyle w:val="a3"/>
        <w:spacing w:before="2" w:line="276" w:lineRule="auto"/>
        <w:ind w:right="719"/>
      </w:pPr>
      <w:r>
        <w:t xml:space="preserve">Участвоватьвдиалогеналингвистическиетемы(врамкахизученного)и в диалоге и (или) полилоге на основе жизненных наблюдений объёмом не менее 3 </w:t>
      </w:r>
      <w:r>
        <w:rPr>
          <w:spacing w:val="-2"/>
        </w:rPr>
        <w:t>реплик.</w:t>
      </w:r>
    </w:p>
    <w:p w:rsidR="0056640A" w:rsidRDefault="00A4428B">
      <w:pPr>
        <w:pStyle w:val="a3"/>
        <w:spacing w:line="276" w:lineRule="auto"/>
        <w:ind w:right="708"/>
      </w:pPr>
      <w:r>
        <w:t>Владеть различными видами аудирования: выборочным, ознакомительным, детальным - научно-учебных и художественных текстов различных функционально- смысловых типов речи.</w:t>
      </w:r>
    </w:p>
    <w:p w:rsidR="0056640A" w:rsidRDefault="00A4428B">
      <w:pPr>
        <w:pStyle w:val="a3"/>
        <w:spacing w:line="278" w:lineRule="auto"/>
        <w:ind w:right="725"/>
      </w:pPr>
      <w:r>
        <w:t>Владеть различными видами чтения: просмотровым, ознакомительным, изучающим, поисковым.</w:t>
      </w:r>
    </w:p>
    <w:p w:rsidR="0056640A" w:rsidRDefault="00A4428B">
      <w:pPr>
        <w:pStyle w:val="a3"/>
        <w:spacing w:line="276" w:lineRule="auto"/>
        <w:ind w:right="734"/>
      </w:pPr>
      <w:r>
        <w:t>Устно пересказывать прочитанный или прослушанный текст объёмом не менее 100 слов.</w:t>
      </w:r>
    </w:p>
    <w:p w:rsidR="0056640A" w:rsidRDefault="00A4428B">
      <w:pPr>
        <w:pStyle w:val="a3"/>
        <w:spacing w:line="276" w:lineRule="auto"/>
        <w:ind w:right="708"/>
      </w:pPr>
      <w:r>
        <w:t>Пониматьсодержаниепрослушанныхипрочитанныхнаучно-учебных и художественных текстовразличных функционально-смысловых типовречиобъёмом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изложения-неменее110</w:t>
      </w:r>
      <w:r>
        <w:rPr>
          <w:spacing w:val="-2"/>
        </w:rPr>
        <w:t>слов).</w:t>
      </w:r>
    </w:p>
    <w:p w:rsidR="0056640A" w:rsidRDefault="00A4428B">
      <w:pPr>
        <w:pStyle w:val="a3"/>
        <w:spacing w:before="53" w:line="276" w:lineRule="auto"/>
        <w:ind w:right="721"/>
      </w:pPr>
      <w:r>
        <w:t>Осуществлятьвыборязыковыхсредствдлясозданиявысказыванияв соответствии с целью, темой и коммуникативным замыслом.</w:t>
      </w:r>
    </w:p>
    <w:p w:rsidR="0056640A" w:rsidRDefault="00A4428B">
      <w:pPr>
        <w:pStyle w:val="a3"/>
        <w:spacing w:line="276" w:lineRule="auto"/>
        <w:ind w:right="707"/>
      </w:pPr>
      <w:r>
        <w:t>Соблюдатьнаписьменормысовременногорусскоголитературногоязыка,в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соблюдатьвустной речиинаписьмеправиларечевого этикета.</w:t>
      </w:r>
    </w:p>
    <w:p w:rsidR="0056640A" w:rsidRDefault="00A4428B">
      <w:pPr>
        <w:pStyle w:val="a3"/>
        <w:ind w:left="1003" w:firstLine="0"/>
        <w:jc w:val="left"/>
      </w:pPr>
      <w:r>
        <w:rPr>
          <w:spacing w:val="-2"/>
        </w:rPr>
        <w:t>Текст.</w:t>
      </w:r>
    </w:p>
    <w:p w:rsidR="0056640A" w:rsidRDefault="00A4428B">
      <w:pPr>
        <w:pStyle w:val="a3"/>
        <w:spacing w:before="44" w:line="276" w:lineRule="auto"/>
        <w:ind w:right="708"/>
      </w:pPr>
      <w:r>
        <w:t xml:space="preserve">Распознавать основные признаки текста, членить текст на композиционно- 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w:t>
      </w:r>
      <w:r>
        <w:rPr>
          <w:spacing w:val="-2"/>
        </w:rPr>
        <w:t>письменного).</w:t>
      </w:r>
    </w:p>
    <w:p w:rsidR="0056640A" w:rsidRDefault="00A4428B">
      <w:pPr>
        <w:pStyle w:val="a3"/>
        <w:spacing w:before="2" w:line="278" w:lineRule="auto"/>
        <w:ind w:right="729"/>
      </w:pPr>
      <w:r>
        <w:t>Проводить смысловой анализ текста, его композиционных особенностей, определять количество микротем и абзацев.</w:t>
      </w:r>
    </w:p>
    <w:p w:rsidR="0056640A" w:rsidRDefault="00A4428B">
      <w:pPr>
        <w:pStyle w:val="a3"/>
        <w:spacing w:line="276" w:lineRule="auto"/>
        <w:ind w:right="706"/>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 смысловому типу речи.</w:t>
      </w:r>
    </w:p>
    <w:p w:rsidR="0056640A" w:rsidRDefault="00A4428B">
      <w:pPr>
        <w:pStyle w:val="a3"/>
        <w:spacing w:line="276" w:lineRule="auto"/>
        <w:ind w:right="706"/>
      </w:pPr>
      <w:r>
        <w:t>Использовать знание основных признаков текста, особенностей функционально- смысловых типов речи, функциональных разновидностей языка в практике создания текста (в рамках изученного).</w:t>
      </w:r>
    </w:p>
    <w:p w:rsidR="0056640A" w:rsidRDefault="00A4428B">
      <w:pPr>
        <w:pStyle w:val="a3"/>
        <w:spacing w:line="278" w:lineRule="auto"/>
        <w:ind w:right="729"/>
      </w:pPr>
      <w:r>
        <w:t xml:space="preserve">Применять знание основных признаков текста (повествование) в практике его </w:t>
      </w:r>
      <w:r>
        <w:rPr>
          <w:spacing w:val="-2"/>
        </w:rPr>
        <w:t>создания.</w:t>
      </w:r>
    </w:p>
    <w:p w:rsidR="0056640A" w:rsidRDefault="00A4428B">
      <w:pPr>
        <w:pStyle w:val="a3"/>
        <w:spacing w:line="276" w:lineRule="auto"/>
        <w:ind w:right="714"/>
      </w:pPr>
      <w: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56640A" w:rsidRDefault="00A4428B">
      <w:pPr>
        <w:pStyle w:val="a3"/>
        <w:spacing w:line="276" w:lineRule="auto"/>
        <w:ind w:right="716"/>
      </w:pPr>
      <w:r>
        <w:t>Восстанавливать деформированный текст, осуществлять корректировку восстановленного текста с опорой на образец.</w:t>
      </w:r>
    </w:p>
    <w:p w:rsidR="0056640A" w:rsidRDefault="00A4428B">
      <w:pPr>
        <w:pStyle w:val="a3"/>
        <w:spacing w:line="276" w:lineRule="auto"/>
        <w:ind w:right="711"/>
      </w:pPr>
      <w:r>
        <w:t>Владеть умениями информационной переработки прослушанногоипрочитанного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форме,передавать содержание текста, в том числе с изменением лица рассказчика, извлекать информацию из различных источников,втомчислеизлингвистическихсловарейисправочнойлитературы, и использовать её в учебной деятельности.</w:t>
      </w:r>
    </w:p>
    <w:p w:rsidR="0056640A" w:rsidRDefault="00A4428B">
      <w:pPr>
        <w:pStyle w:val="a3"/>
        <w:ind w:left="1003" w:firstLine="0"/>
      </w:pPr>
      <w:r>
        <w:t>Представлятьсообщениеназаданнуютемуввидепрезентации.</w:t>
      </w:r>
      <w:r>
        <w:rPr>
          <w:spacing w:val="-2"/>
        </w:rPr>
        <w:t>Редактировать</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9" w:firstLine="0"/>
      </w:pPr>
      <w:r>
        <w:lastRenderedPageBreak/>
        <w:t>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56640A" w:rsidRDefault="00A4428B">
      <w:pPr>
        <w:pStyle w:val="a3"/>
        <w:spacing w:line="320" w:lineRule="exact"/>
        <w:ind w:left="1003" w:firstLine="0"/>
        <w:jc w:val="left"/>
      </w:pPr>
      <w:r>
        <w:rPr>
          <w:spacing w:val="-2"/>
        </w:rPr>
        <w:t>Функциональныеразновидностиязыка.</w:t>
      </w:r>
    </w:p>
    <w:p w:rsidR="0056640A" w:rsidRDefault="00A4428B">
      <w:pPr>
        <w:pStyle w:val="a3"/>
        <w:tabs>
          <w:tab w:val="left" w:pos="2172"/>
          <w:tab w:val="left" w:pos="3336"/>
          <w:tab w:val="left" w:pos="5499"/>
          <w:tab w:val="left" w:pos="6195"/>
          <w:tab w:val="left" w:pos="8238"/>
          <w:tab w:val="left" w:pos="10134"/>
        </w:tabs>
        <w:spacing w:before="50" w:line="278" w:lineRule="auto"/>
        <w:ind w:right="729"/>
        <w:jc w:val="left"/>
      </w:pPr>
      <w:r>
        <w:rPr>
          <w:spacing w:val="-2"/>
        </w:rPr>
        <w:t>Иметь</w:t>
      </w:r>
      <w:r>
        <w:tab/>
      </w:r>
      <w:r>
        <w:rPr>
          <w:spacing w:val="-2"/>
        </w:rPr>
        <w:t>общее</w:t>
      </w:r>
      <w:r>
        <w:tab/>
      </w:r>
      <w:r>
        <w:rPr>
          <w:spacing w:val="-2"/>
        </w:rPr>
        <w:t>представление</w:t>
      </w:r>
      <w:r>
        <w:tab/>
      </w:r>
      <w:r>
        <w:rPr>
          <w:spacing w:val="-6"/>
        </w:rPr>
        <w:t>об</w:t>
      </w:r>
      <w:r>
        <w:tab/>
      </w:r>
      <w:r>
        <w:rPr>
          <w:spacing w:val="-2"/>
        </w:rPr>
        <w:t>особенностях</w:t>
      </w:r>
      <w:r>
        <w:tab/>
      </w:r>
      <w:r>
        <w:rPr>
          <w:spacing w:val="-2"/>
        </w:rPr>
        <w:t>разговорной</w:t>
      </w:r>
      <w:r>
        <w:tab/>
      </w:r>
      <w:r>
        <w:rPr>
          <w:spacing w:val="-2"/>
        </w:rPr>
        <w:t xml:space="preserve">речи, </w:t>
      </w:r>
      <w:r>
        <w:t>функциональных стилей, языка художественной литературы.</w:t>
      </w:r>
    </w:p>
    <w:p w:rsidR="0056640A" w:rsidRDefault="00A4428B">
      <w:pPr>
        <w:pStyle w:val="a3"/>
        <w:spacing w:line="321" w:lineRule="exact"/>
        <w:ind w:left="1003" w:firstLine="0"/>
        <w:jc w:val="left"/>
      </w:pPr>
      <w:r>
        <w:t>Система</w:t>
      </w:r>
      <w:r>
        <w:rPr>
          <w:spacing w:val="-2"/>
        </w:rPr>
        <w:t>языка.</w:t>
      </w:r>
    </w:p>
    <w:p w:rsidR="0056640A" w:rsidRDefault="00A4428B">
      <w:pPr>
        <w:pStyle w:val="a3"/>
        <w:spacing w:before="43"/>
        <w:ind w:left="1003" w:firstLine="0"/>
        <w:jc w:val="left"/>
      </w:pPr>
      <w:r>
        <w:t>Фонетика.Графика.</w:t>
      </w:r>
      <w:r>
        <w:rPr>
          <w:spacing w:val="-2"/>
        </w:rPr>
        <w:t>Орфоэпия.</w:t>
      </w:r>
    </w:p>
    <w:p w:rsidR="0056640A" w:rsidRDefault="00A4428B">
      <w:pPr>
        <w:pStyle w:val="a3"/>
        <w:tabs>
          <w:tab w:val="left" w:pos="3324"/>
          <w:tab w:val="left" w:pos="4368"/>
          <w:tab w:val="left" w:pos="5809"/>
          <w:tab w:val="left" w:pos="7186"/>
          <w:tab w:val="left" w:pos="8262"/>
          <w:tab w:val="left" w:pos="9397"/>
          <w:tab w:val="left" w:pos="9846"/>
        </w:tabs>
        <w:spacing w:before="45" w:line="278" w:lineRule="auto"/>
        <w:ind w:right="738"/>
        <w:jc w:val="left"/>
      </w:pPr>
      <w:r>
        <w:rPr>
          <w:spacing w:val="-2"/>
        </w:rPr>
        <w:t>Характеризовать</w:t>
      </w:r>
      <w:r>
        <w:tab/>
      </w:r>
      <w:r>
        <w:rPr>
          <w:spacing w:val="-2"/>
        </w:rPr>
        <w:t>звуки;</w:t>
      </w:r>
      <w:r>
        <w:tab/>
      </w:r>
      <w:r>
        <w:rPr>
          <w:spacing w:val="-2"/>
        </w:rPr>
        <w:t>понимать</w:t>
      </w:r>
      <w:r>
        <w:tab/>
      </w:r>
      <w:r>
        <w:rPr>
          <w:spacing w:val="-2"/>
        </w:rPr>
        <w:t>различие</w:t>
      </w:r>
      <w:r>
        <w:tab/>
      </w:r>
      <w:r>
        <w:rPr>
          <w:spacing w:val="-2"/>
        </w:rPr>
        <w:t>между</w:t>
      </w:r>
      <w:r>
        <w:tab/>
      </w:r>
      <w:r>
        <w:rPr>
          <w:spacing w:val="-2"/>
        </w:rPr>
        <w:t>звуком</w:t>
      </w:r>
      <w:r>
        <w:tab/>
      </w:r>
      <w:r>
        <w:rPr>
          <w:spacing w:val="-10"/>
        </w:rPr>
        <w:t>и</w:t>
      </w:r>
      <w:r>
        <w:tab/>
      </w:r>
      <w:r>
        <w:rPr>
          <w:spacing w:val="-2"/>
        </w:rPr>
        <w:t xml:space="preserve">буквой, </w:t>
      </w:r>
      <w:r>
        <w:t>характеризовать систему звуков.</w:t>
      </w:r>
    </w:p>
    <w:p w:rsidR="0056640A" w:rsidRDefault="00A4428B">
      <w:pPr>
        <w:pStyle w:val="a3"/>
        <w:spacing w:line="321" w:lineRule="exact"/>
        <w:ind w:left="1003" w:firstLine="0"/>
        <w:jc w:val="left"/>
      </w:pPr>
      <w:r>
        <w:t>Проводитьфонетическийанализ</w:t>
      </w:r>
      <w:r>
        <w:rPr>
          <w:spacing w:val="-4"/>
        </w:rPr>
        <w:t>слов.</w:t>
      </w:r>
    </w:p>
    <w:p w:rsidR="0056640A" w:rsidRDefault="00A4428B">
      <w:pPr>
        <w:pStyle w:val="a3"/>
        <w:tabs>
          <w:tab w:val="left" w:pos="2932"/>
          <w:tab w:val="left" w:pos="4032"/>
          <w:tab w:val="left" w:pos="4613"/>
          <w:tab w:val="left" w:pos="6097"/>
          <w:tab w:val="left" w:pos="7357"/>
          <w:tab w:val="left" w:pos="7794"/>
          <w:tab w:val="left" w:pos="9253"/>
          <w:tab w:val="left" w:pos="9673"/>
        </w:tabs>
        <w:spacing w:before="43" w:line="278" w:lineRule="auto"/>
        <w:ind w:right="740"/>
        <w:jc w:val="left"/>
      </w:pPr>
      <w:r>
        <w:rPr>
          <w:spacing w:val="-2"/>
        </w:rPr>
        <w:t>Использовать</w:t>
      </w:r>
      <w:r>
        <w:tab/>
      </w:r>
      <w:r>
        <w:rPr>
          <w:spacing w:val="-2"/>
        </w:rPr>
        <w:t>знания</w:t>
      </w:r>
      <w:r>
        <w:tab/>
      </w:r>
      <w:r>
        <w:rPr>
          <w:spacing w:val="-6"/>
        </w:rPr>
        <w:t>по</w:t>
      </w:r>
      <w:r>
        <w:tab/>
      </w:r>
      <w:r>
        <w:rPr>
          <w:spacing w:val="-2"/>
        </w:rPr>
        <w:t>фонетике,</w:t>
      </w:r>
      <w:r>
        <w:tab/>
      </w:r>
      <w:r>
        <w:rPr>
          <w:spacing w:val="-2"/>
        </w:rPr>
        <w:t>графике</w:t>
      </w:r>
      <w:r>
        <w:tab/>
      </w:r>
      <w:r>
        <w:rPr>
          <w:spacing w:val="-10"/>
        </w:rPr>
        <w:t>и</w:t>
      </w:r>
      <w:r>
        <w:tab/>
      </w:r>
      <w:r>
        <w:rPr>
          <w:spacing w:val="-2"/>
        </w:rPr>
        <w:t>орфоэпии</w:t>
      </w:r>
      <w:r>
        <w:tab/>
      </w:r>
      <w:r>
        <w:rPr>
          <w:spacing w:val="-10"/>
        </w:rPr>
        <w:t>в</w:t>
      </w:r>
      <w:r>
        <w:tab/>
      </w:r>
      <w:r>
        <w:rPr>
          <w:spacing w:val="-2"/>
        </w:rPr>
        <w:t xml:space="preserve">практике </w:t>
      </w:r>
      <w:r>
        <w:t>произношения и правописания слов.</w:t>
      </w:r>
    </w:p>
    <w:p w:rsidR="0056640A" w:rsidRDefault="00A4428B">
      <w:pPr>
        <w:pStyle w:val="a3"/>
        <w:ind w:left="1003" w:firstLine="0"/>
        <w:jc w:val="left"/>
      </w:pPr>
      <w:r>
        <w:rPr>
          <w:spacing w:val="-2"/>
        </w:rPr>
        <w:t>Орфография.</w:t>
      </w:r>
    </w:p>
    <w:p w:rsidR="0056640A" w:rsidRDefault="00A4428B">
      <w:pPr>
        <w:pStyle w:val="a3"/>
        <w:spacing w:before="42" w:line="276" w:lineRule="auto"/>
        <w:jc w:val="left"/>
      </w:pPr>
      <w:r>
        <w:t>Оперировать понятием«орфограмма»иразличать буквенныеинебуквенные орфограммы при проведении орфографического анализа слова.</w:t>
      </w:r>
    </w:p>
    <w:p w:rsidR="0056640A" w:rsidRDefault="00A4428B">
      <w:pPr>
        <w:pStyle w:val="a3"/>
        <w:spacing w:before="2"/>
        <w:ind w:left="1003" w:firstLine="0"/>
        <w:jc w:val="left"/>
      </w:pPr>
      <w:r>
        <w:rPr>
          <w:spacing w:val="-2"/>
        </w:rPr>
        <w:t>Распознавать изученныеорфограммы.</w:t>
      </w:r>
    </w:p>
    <w:p w:rsidR="0056640A" w:rsidRDefault="00A4428B">
      <w:pPr>
        <w:pStyle w:val="a3"/>
        <w:spacing w:before="47" w:line="276" w:lineRule="auto"/>
        <w:ind w:right="1073"/>
        <w:jc w:val="left"/>
      </w:pPr>
      <w:r>
        <w:rPr>
          <w:position w:val="1"/>
        </w:rPr>
        <w:t>Применятьзнанияпоорфографиивпрактикеправописания</w:t>
      </w:r>
      <w:r>
        <w:t>(</w:t>
      </w:r>
      <w:r>
        <w:rPr>
          <w:position w:val="1"/>
        </w:rPr>
        <w:t>втомчисле</w:t>
      </w:r>
      <w:r>
        <w:t>применять знание о правописании разделительных ъ и ь).</w:t>
      </w:r>
    </w:p>
    <w:p w:rsidR="0056640A" w:rsidRDefault="00A4428B">
      <w:pPr>
        <w:pStyle w:val="a3"/>
        <w:spacing w:before="1"/>
        <w:ind w:left="1003" w:firstLine="0"/>
        <w:jc w:val="left"/>
      </w:pPr>
      <w:r>
        <w:rPr>
          <w:spacing w:val="-2"/>
        </w:rPr>
        <w:t>Лексикология.</w:t>
      </w:r>
    </w:p>
    <w:p w:rsidR="0056640A" w:rsidRDefault="00A4428B">
      <w:pPr>
        <w:pStyle w:val="a3"/>
        <w:spacing w:before="47" w:line="276" w:lineRule="auto"/>
        <w:ind w:right="710"/>
      </w:pPr>
      <w:r>
        <w:rPr>
          <w:position w:val="1"/>
        </w:rPr>
        <w:t xml:space="preserve">Объяснять лексическое значение слова разными способами </w:t>
      </w:r>
      <w:r>
        <w:t>(</w:t>
      </w:r>
      <w:r>
        <w:rPr>
          <w:position w:val="1"/>
        </w:rPr>
        <w:t xml:space="preserve">подбор </w:t>
      </w:r>
      <w:r>
        <w:t>однокоренных слов; подбор синонимов и антонимов, определение значения слова по контексту, с помощью толкового словаря).</w:t>
      </w:r>
    </w:p>
    <w:p w:rsidR="0056640A" w:rsidRDefault="00A4428B">
      <w:pPr>
        <w:pStyle w:val="a3"/>
        <w:spacing w:before="1" w:line="276" w:lineRule="auto"/>
        <w:ind w:right="727"/>
      </w:pPr>
      <w:r>
        <w:t>Распознавать однозначные и многозначные слова, различать прямое и переносное значения слова.</w:t>
      </w:r>
    </w:p>
    <w:p w:rsidR="0056640A" w:rsidRDefault="00A4428B">
      <w:pPr>
        <w:pStyle w:val="a3"/>
        <w:spacing w:before="1" w:line="276" w:lineRule="auto"/>
        <w:ind w:right="725"/>
      </w:pPr>
      <w:r>
        <w:t>Распознавать синонимы, антонимы, омонимы; различать многозначные слова и омонимы, уметь правильно употреблять слова-паронимы.</w:t>
      </w:r>
    </w:p>
    <w:p w:rsidR="0056640A" w:rsidRDefault="00A4428B">
      <w:pPr>
        <w:pStyle w:val="a3"/>
        <w:spacing w:before="1" w:line="276" w:lineRule="auto"/>
        <w:ind w:left="1003" w:right="1647" w:firstLine="0"/>
      </w:pPr>
      <w:r>
        <w:t>Характеризоватьтематическиегруппыслов,родовыеивидовыепонятия. Проводить лексический анализ слов (в рамках изученного).</w:t>
      </w:r>
    </w:p>
    <w:p w:rsidR="0056640A" w:rsidRDefault="00A4428B">
      <w:pPr>
        <w:pStyle w:val="a3"/>
        <w:spacing w:line="278" w:lineRule="auto"/>
        <w:ind w:right="716"/>
      </w:pPr>
      <w:r>
        <w:t>Уметь пользоваться лексическими словарями (толковым словарём, словарями синонимов, антонимов, омонимов, паронимов).</w:t>
      </w:r>
    </w:p>
    <w:p w:rsidR="0056640A" w:rsidRDefault="00A4428B">
      <w:pPr>
        <w:pStyle w:val="a3"/>
        <w:spacing w:line="320" w:lineRule="exact"/>
        <w:ind w:left="1003" w:firstLine="0"/>
      </w:pPr>
      <w:r>
        <w:t>Морфемика.</w:t>
      </w:r>
      <w:r>
        <w:rPr>
          <w:spacing w:val="-2"/>
        </w:rPr>
        <w:t>Орфография.</w:t>
      </w:r>
    </w:p>
    <w:p w:rsidR="0056640A" w:rsidRDefault="00A4428B">
      <w:pPr>
        <w:pStyle w:val="a3"/>
        <w:spacing w:before="46" w:line="276" w:lineRule="auto"/>
        <w:ind w:left="1003" w:right="723" w:firstLine="0"/>
      </w:pPr>
      <w:r>
        <w:t>Характеризовать морфему как минимальную значимую единицу языка. Распознаватьморфемывслове(корень,приставку,суффикс,окончание),</w:t>
      </w:r>
    </w:p>
    <w:p w:rsidR="0056640A" w:rsidRDefault="00A4428B">
      <w:pPr>
        <w:pStyle w:val="a3"/>
        <w:spacing w:before="1"/>
        <w:ind w:firstLine="0"/>
      </w:pPr>
      <w:r>
        <w:t>выделятьоснову</w:t>
      </w:r>
      <w:r>
        <w:rPr>
          <w:spacing w:val="-2"/>
        </w:rPr>
        <w:t>слова.</w:t>
      </w:r>
    </w:p>
    <w:p w:rsidR="0056640A" w:rsidRDefault="00A4428B">
      <w:pPr>
        <w:pStyle w:val="a3"/>
        <w:spacing w:before="46" w:line="278" w:lineRule="auto"/>
        <w:ind w:right="861"/>
        <w:jc w:val="left"/>
      </w:pPr>
      <w:r>
        <w:t>Находитьчередованиезвуковвморфемах(втомчислечередованиегласных с нулём звука).</w:t>
      </w:r>
    </w:p>
    <w:p w:rsidR="0056640A" w:rsidRDefault="00A4428B">
      <w:pPr>
        <w:pStyle w:val="a3"/>
        <w:spacing w:line="321" w:lineRule="exact"/>
        <w:ind w:left="1003" w:firstLine="0"/>
        <w:jc w:val="left"/>
      </w:pPr>
      <w:r>
        <w:t>Проводитьморфемныйанализ</w:t>
      </w:r>
      <w:r>
        <w:rPr>
          <w:spacing w:val="-4"/>
        </w:rPr>
        <w:t>слов.</w:t>
      </w:r>
    </w:p>
    <w:p w:rsidR="0056640A" w:rsidRDefault="00A4428B">
      <w:pPr>
        <w:pStyle w:val="a3"/>
        <w:spacing w:before="40" w:line="276" w:lineRule="auto"/>
        <w:ind w:right="748"/>
        <w:jc w:val="left"/>
      </w:pPr>
      <w:r>
        <w:t>Применятьзнанияпо морфемикепривыполненииязыкового анализаразличных видовивпрактикеправописаниянеизменяемыхприставокиприставокна-з(-с);ы-</w:t>
      </w:r>
      <w:r>
        <w:rPr>
          <w:spacing w:val="-10"/>
        </w:rPr>
        <w:t>и</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6" w:lineRule="auto"/>
        <w:ind w:right="710" w:firstLine="0"/>
      </w:pPr>
      <w:r>
        <w:lastRenderedPageBreak/>
        <w:t>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изученного),ё - о после шипящих в корне слова,ы - и после ц.</w:t>
      </w:r>
    </w:p>
    <w:p w:rsidR="0056640A" w:rsidRDefault="00A4428B">
      <w:pPr>
        <w:pStyle w:val="a3"/>
        <w:spacing w:line="276" w:lineRule="auto"/>
        <w:ind w:left="1003" w:right="1753" w:firstLine="0"/>
        <w:jc w:val="left"/>
      </w:pPr>
      <w:r>
        <w:t>Проводить орфографический анализ слов (в рамках изученного). Уместноиспользоватьсловассуффиксамиоценкивсобственнойречи. Морфология. Культура речи. Орфография.</w:t>
      </w:r>
    </w:p>
    <w:p w:rsidR="0056640A" w:rsidRDefault="00A4428B">
      <w:pPr>
        <w:pStyle w:val="a3"/>
        <w:spacing w:line="276" w:lineRule="auto"/>
        <w:ind w:right="712"/>
      </w:pPr>
      <w:r>
        <w:t>Применятьзнанияочастяхречикаклексико-грамматическихразрядахслов,о грамматическомзначении слова,осистеме частей речи врусском языкедлярешения практико-ориентированных учебных задач.</w:t>
      </w:r>
    </w:p>
    <w:p w:rsidR="0056640A" w:rsidRDefault="00A4428B">
      <w:pPr>
        <w:pStyle w:val="a3"/>
        <w:spacing w:before="1"/>
        <w:ind w:left="1003" w:firstLine="0"/>
      </w:pPr>
      <w:r>
        <w:rPr>
          <w:spacing w:val="-2"/>
        </w:rPr>
        <w:t>Распознавать именасуществительные,именаприлагательные,глаголы.</w:t>
      </w:r>
    </w:p>
    <w:p w:rsidR="0056640A" w:rsidRDefault="00A4428B">
      <w:pPr>
        <w:pStyle w:val="a3"/>
        <w:tabs>
          <w:tab w:val="left" w:pos="2584"/>
          <w:tab w:val="left" w:pos="5016"/>
          <w:tab w:val="left" w:pos="6099"/>
          <w:tab w:val="left" w:pos="6987"/>
          <w:tab w:val="left" w:pos="9467"/>
        </w:tabs>
        <w:spacing w:before="47" w:line="278" w:lineRule="auto"/>
        <w:ind w:right="740"/>
        <w:jc w:val="left"/>
      </w:pPr>
      <w:r>
        <w:rPr>
          <w:spacing w:val="-2"/>
        </w:rPr>
        <w:t>Проводить</w:t>
      </w:r>
      <w:r>
        <w:tab/>
      </w:r>
      <w:r>
        <w:rPr>
          <w:spacing w:val="-2"/>
        </w:rPr>
        <w:t>морфологический</w:t>
      </w:r>
      <w:r>
        <w:tab/>
      </w:r>
      <w:r>
        <w:rPr>
          <w:spacing w:val="-2"/>
        </w:rPr>
        <w:t>анализ</w:t>
      </w:r>
      <w:r>
        <w:tab/>
      </w:r>
      <w:r>
        <w:rPr>
          <w:spacing w:val="-4"/>
        </w:rPr>
        <w:t>имён</w:t>
      </w:r>
      <w:r>
        <w:tab/>
      </w:r>
      <w:r>
        <w:rPr>
          <w:spacing w:val="-2"/>
        </w:rPr>
        <w:t>существительных,</w:t>
      </w:r>
      <w:r>
        <w:tab/>
      </w:r>
      <w:r>
        <w:rPr>
          <w:spacing w:val="-2"/>
        </w:rPr>
        <w:t xml:space="preserve">частичный </w:t>
      </w:r>
      <w:r>
        <w:t>морфологический анализ имён прилагательных, глаголов.</w:t>
      </w:r>
    </w:p>
    <w:p w:rsidR="0056640A" w:rsidRDefault="00A4428B">
      <w:pPr>
        <w:pStyle w:val="a3"/>
        <w:tabs>
          <w:tab w:val="left" w:pos="2724"/>
          <w:tab w:val="left" w:pos="5285"/>
          <w:tab w:val="left" w:pos="6509"/>
          <w:tab w:val="left" w:pos="7537"/>
          <w:tab w:val="left" w:pos="10156"/>
        </w:tabs>
        <w:spacing w:line="276" w:lineRule="auto"/>
        <w:ind w:right="738"/>
        <w:jc w:val="left"/>
      </w:pPr>
      <w:r>
        <w:rPr>
          <w:spacing w:val="-2"/>
        </w:rPr>
        <w:t>Проводить</w:t>
      </w:r>
      <w:r>
        <w:tab/>
      </w:r>
      <w:r>
        <w:rPr>
          <w:spacing w:val="-2"/>
        </w:rPr>
        <w:t>орфографический</w:t>
      </w:r>
      <w:r>
        <w:tab/>
      </w:r>
      <w:r>
        <w:rPr>
          <w:spacing w:val="-2"/>
        </w:rPr>
        <w:t>анализ</w:t>
      </w:r>
      <w:r>
        <w:tab/>
      </w:r>
      <w:r>
        <w:rPr>
          <w:spacing w:val="-4"/>
        </w:rPr>
        <w:t>имён</w:t>
      </w:r>
      <w:r>
        <w:tab/>
      </w:r>
      <w:r>
        <w:rPr>
          <w:spacing w:val="-2"/>
        </w:rPr>
        <w:t>существительных,</w:t>
      </w:r>
      <w:r>
        <w:tab/>
      </w:r>
      <w:r>
        <w:rPr>
          <w:spacing w:val="-4"/>
        </w:rPr>
        <w:t xml:space="preserve">имён </w:t>
      </w:r>
      <w:r>
        <w:t>прилагательных, глаголов (в рамках изученного).</w:t>
      </w:r>
    </w:p>
    <w:p w:rsidR="0056640A" w:rsidRDefault="00A4428B">
      <w:pPr>
        <w:pStyle w:val="a3"/>
        <w:tabs>
          <w:tab w:val="left" w:pos="2582"/>
          <w:tab w:val="left" w:pos="3651"/>
          <w:tab w:val="left" w:pos="4195"/>
          <w:tab w:val="left" w:pos="5924"/>
          <w:tab w:val="left" w:pos="6622"/>
          <w:tab w:val="left" w:pos="8348"/>
          <w:tab w:val="left" w:pos="9837"/>
        </w:tabs>
        <w:spacing w:before="1" w:line="278" w:lineRule="auto"/>
        <w:ind w:right="734"/>
        <w:jc w:val="left"/>
      </w:pPr>
      <w:r>
        <w:rPr>
          <w:spacing w:val="-2"/>
        </w:rPr>
        <w:t>Применять</w:t>
      </w:r>
      <w:r>
        <w:tab/>
      </w:r>
      <w:r>
        <w:rPr>
          <w:spacing w:val="-2"/>
        </w:rPr>
        <w:t>знания</w:t>
      </w:r>
      <w:r>
        <w:tab/>
      </w:r>
      <w:r>
        <w:rPr>
          <w:spacing w:val="-6"/>
        </w:rPr>
        <w:t>по</w:t>
      </w:r>
      <w:r>
        <w:tab/>
      </w:r>
      <w:r>
        <w:rPr>
          <w:spacing w:val="-2"/>
        </w:rPr>
        <w:t>морфологии</w:t>
      </w:r>
      <w:r>
        <w:tab/>
      </w:r>
      <w:r>
        <w:rPr>
          <w:spacing w:val="-4"/>
        </w:rPr>
        <w:t>при</w:t>
      </w:r>
      <w:r>
        <w:tab/>
      </w:r>
      <w:r>
        <w:rPr>
          <w:spacing w:val="-2"/>
        </w:rPr>
        <w:t>выполнении</w:t>
      </w:r>
      <w:r>
        <w:tab/>
      </w:r>
      <w:r>
        <w:rPr>
          <w:spacing w:val="-2"/>
        </w:rPr>
        <w:t>языкового</w:t>
      </w:r>
      <w:r>
        <w:tab/>
      </w:r>
      <w:r>
        <w:rPr>
          <w:spacing w:val="-2"/>
        </w:rPr>
        <w:t xml:space="preserve">анализа </w:t>
      </w:r>
      <w:r>
        <w:t>различных видов и в речевой практике.</w:t>
      </w:r>
    </w:p>
    <w:p w:rsidR="0056640A" w:rsidRDefault="00A4428B">
      <w:pPr>
        <w:pStyle w:val="a3"/>
        <w:spacing w:line="319" w:lineRule="exact"/>
        <w:ind w:left="1003" w:firstLine="0"/>
        <w:jc w:val="left"/>
      </w:pPr>
      <w:r>
        <w:t>Имя</w:t>
      </w:r>
      <w:r>
        <w:rPr>
          <w:spacing w:val="-2"/>
        </w:rPr>
        <w:t>существительное.</w:t>
      </w:r>
    </w:p>
    <w:p w:rsidR="0056640A" w:rsidRDefault="00A4428B">
      <w:pPr>
        <w:pStyle w:val="a3"/>
        <w:spacing w:before="36" w:line="278" w:lineRule="auto"/>
        <w:jc w:val="left"/>
      </w:pPr>
      <w:r>
        <w:t>Определятьобщееграмматическоезначение,морфологическиепризнакии синтаксические функции имени существительного, объяснять его роль в речи.</w:t>
      </w:r>
    </w:p>
    <w:p w:rsidR="0056640A" w:rsidRDefault="00A4428B">
      <w:pPr>
        <w:pStyle w:val="a3"/>
        <w:spacing w:line="321" w:lineRule="exact"/>
        <w:ind w:left="1003" w:firstLine="0"/>
        <w:jc w:val="left"/>
      </w:pPr>
      <w:r>
        <w:rPr>
          <w:spacing w:val="-2"/>
        </w:rPr>
        <w:t>Определять лексико-грамматическиеразрядыимёнсуществительных.</w:t>
      </w:r>
    </w:p>
    <w:p w:rsidR="0056640A" w:rsidRDefault="00A4428B">
      <w:pPr>
        <w:pStyle w:val="a3"/>
        <w:spacing w:before="43" w:line="278" w:lineRule="auto"/>
        <w:jc w:val="left"/>
      </w:pPr>
      <w:r>
        <w:t>Различатьтипысклоненияимёнсуществительных,выявлятьразносклоняемыеи несклоняемые имена существительные.</w:t>
      </w:r>
    </w:p>
    <w:p w:rsidR="0056640A" w:rsidRDefault="00A4428B">
      <w:pPr>
        <w:pStyle w:val="a3"/>
        <w:spacing w:line="317" w:lineRule="exact"/>
        <w:ind w:left="1003" w:firstLine="0"/>
        <w:jc w:val="left"/>
      </w:pPr>
      <w:r>
        <w:t>Проводитьморфологическийанализимён</w:t>
      </w:r>
      <w:r>
        <w:rPr>
          <w:spacing w:val="-2"/>
        </w:rPr>
        <w:t>существительных.</w:t>
      </w:r>
    </w:p>
    <w:p w:rsidR="0056640A" w:rsidRDefault="00A4428B">
      <w:pPr>
        <w:pStyle w:val="a3"/>
        <w:spacing w:before="47" w:line="276" w:lineRule="auto"/>
        <w:ind w:right="713"/>
      </w:pPr>
      <w: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w:t>
      </w:r>
      <w:r>
        <w:rPr>
          <w:spacing w:val="-2"/>
        </w:rPr>
        <w:t>существительных.</w:t>
      </w:r>
    </w:p>
    <w:p w:rsidR="0056640A" w:rsidRDefault="00A4428B">
      <w:pPr>
        <w:pStyle w:val="a3"/>
        <w:spacing w:before="1" w:line="276" w:lineRule="auto"/>
        <w:ind w:right="706"/>
      </w:pPr>
      <w:r>
        <w:t>Соблюдать правила правописания имён существительных:безударных окончаний,о - е (ё) после шипящих и ц в суффиксах и окончаниях, суффиксов -чик- - - щик-, -ек- --ик- (-чик-),корней с чередованиема (о): -лаг- - -лож-;-раст- - -ращ- -рос-,-</w:t>
      </w:r>
    </w:p>
    <w:p w:rsidR="0056640A" w:rsidRDefault="00A4428B">
      <w:pPr>
        <w:pStyle w:val="a3"/>
        <w:spacing w:line="276" w:lineRule="auto"/>
        <w:ind w:right="706" w:firstLine="0"/>
      </w:pPr>
      <w:r>
        <w:t>гар- - -гор-, -зар- - -зор-,-клан- --клон-, -как- - -скоч-, употребления (неупотребления)ь на конце имён существительных послешипящих; слитное и раздельноенаписание не с именами существительными; правописание собственных имён существительных.</w:t>
      </w:r>
    </w:p>
    <w:p w:rsidR="0056640A" w:rsidRDefault="00A4428B">
      <w:pPr>
        <w:pStyle w:val="a3"/>
        <w:spacing w:before="4"/>
        <w:ind w:left="1003" w:firstLine="0"/>
      </w:pPr>
      <w:r>
        <w:t>Имя</w:t>
      </w:r>
      <w:r>
        <w:rPr>
          <w:spacing w:val="-2"/>
        </w:rPr>
        <w:t>прилагательное.</w:t>
      </w:r>
    </w:p>
    <w:p w:rsidR="0056640A" w:rsidRDefault="00A4428B">
      <w:pPr>
        <w:pStyle w:val="a3"/>
        <w:spacing w:before="47" w:line="276" w:lineRule="auto"/>
        <w:ind w:right="715"/>
      </w:pPr>
      <w:r>
        <w:t>Определятьобщееграмматическоезначение,морфологическиепризнаки</w:t>
      </w:r>
      <w:r>
        <w:rPr>
          <w:position w:val="1"/>
        </w:rPr>
        <w:t xml:space="preserve">и синтаксические функции имени прилагательного, </w:t>
      </w:r>
      <w:r>
        <w:t>объяснять его роль в речи; различать полную и краткую формы имён прилагательных.</w:t>
      </w:r>
    </w:p>
    <w:p w:rsidR="0056640A" w:rsidRDefault="00A4428B">
      <w:pPr>
        <w:pStyle w:val="a3"/>
        <w:spacing w:line="276" w:lineRule="auto"/>
        <w:ind w:right="732"/>
      </w:pPr>
      <w:r>
        <w:t xml:space="preserve">Проводить частичный морфологический анализ имён прилагательных (в рамках </w:t>
      </w:r>
      <w:r>
        <w:rPr>
          <w:spacing w:val="-2"/>
        </w:rPr>
        <w:t>изученного).</w:t>
      </w:r>
    </w:p>
    <w:p w:rsidR="0056640A" w:rsidRDefault="00A4428B">
      <w:pPr>
        <w:pStyle w:val="a3"/>
        <w:spacing w:before="1"/>
        <w:ind w:left="1003" w:firstLine="0"/>
      </w:pPr>
      <w:r>
        <w:t>Соблюдатьнормысловоизменения,произношенияимён</w:t>
      </w:r>
      <w:r>
        <w:rPr>
          <w:spacing w:val="-2"/>
        </w:rPr>
        <w:t>прилагательных,</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постановкивнихударения(врамках</w:t>
      </w:r>
      <w:r>
        <w:rPr>
          <w:spacing w:val="-2"/>
        </w:rPr>
        <w:t>изученного).</w:t>
      </w:r>
    </w:p>
    <w:p w:rsidR="0056640A" w:rsidRDefault="00A4428B">
      <w:pPr>
        <w:pStyle w:val="a3"/>
        <w:spacing w:before="52" w:line="276" w:lineRule="auto"/>
        <w:ind w:right="714"/>
      </w:pPr>
      <w:r>
        <w:t xml:space="preserve">Соблюдать </w:t>
      </w:r>
      <w:r>
        <w:rPr>
          <w:position w:val="1"/>
        </w:rPr>
        <w:t xml:space="preserve">правила </w:t>
      </w:r>
      <w:r>
        <w:t xml:space="preserve">правописания имён прилагательных: безударных окончаний,о - е после шипящих и ц в суффиксах и окончаниях; кратких форм имён прилагательных с основой на шипящие; </w:t>
      </w:r>
      <w:r>
        <w:rPr>
          <w:position w:val="1"/>
        </w:rPr>
        <w:t xml:space="preserve">правила </w:t>
      </w:r>
      <w:r>
        <w:t>слитного и раздельного написания не с именами прилагательными.</w:t>
      </w:r>
    </w:p>
    <w:p w:rsidR="0056640A" w:rsidRDefault="00A4428B">
      <w:pPr>
        <w:pStyle w:val="a3"/>
        <w:spacing w:before="2"/>
        <w:ind w:left="1003" w:firstLine="0"/>
        <w:jc w:val="left"/>
      </w:pPr>
      <w:r>
        <w:rPr>
          <w:spacing w:val="-2"/>
        </w:rPr>
        <w:t>Глагол.</w:t>
      </w:r>
    </w:p>
    <w:p w:rsidR="0056640A" w:rsidRDefault="00A4428B">
      <w:pPr>
        <w:pStyle w:val="a3"/>
        <w:spacing w:before="43" w:line="276" w:lineRule="auto"/>
        <w:ind w:right="727"/>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56640A" w:rsidRDefault="00A4428B">
      <w:pPr>
        <w:pStyle w:val="a3"/>
        <w:spacing w:before="1" w:line="278" w:lineRule="auto"/>
        <w:ind w:right="727"/>
      </w:pPr>
      <w:r>
        <w:t xml:space="preserve">Различать глаголы совершенного и несовершенного вида, возвратные и </w:t>
      </w:r>
      <w:r>
        <w:rPr>
          <w:spacing w:val="-2"/>
        </w:rPr>
        <w:t>невозвратные.</w:t>
      </w:r>
    </w:p>
    <w:p w:rsidR="0056640A" w:rsidRDefault="00A4428B">
      <w:pPr>
        <w:pStyle w:val="a3"/>
        <w:spacing w:line="276" w:lineRule="auto"/>
        <w:ind w:right="720"/>
      </w:pPr>
      <w: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56640A" w:rsidRDefault="00A4428B">
      <w:pPr>
        <w:pStyle w:val="a3"/>
        <w:ind w:left="1003" w:firstLine="0"/>
      </w:pPr>
      <w:r>
        <w:t>Определятьспряжениеглагола,уметьспрягать</w:t>
      </w:r>
      <w:r>
        <w:rPr>
          <w:spacing w:val="-2"/>
        </w:rPr>
        <w:t>глаголы.</w:t>
      </w:r>
    </w:p>
    <w:p w:rsidR="0056640A" w:rsidRDefault="00A4428B">
      <w:pPr>
        <w:pStyle w:val="a3"/>
        <w:spacing w:before="45"/>
        <w:ind w:left="1003" w:firstLine="0"/>
        <w:rPr>
          <w:position w:val="1"/>
        </w:rPr>
      </w:pPr>
      <w:r>
        <w:rPr>
          <w:position w:val="1"/>
        </w:rPr>
        <w:t>Проводитьчастичныйморфологическийанализглаголов</w:t>
      </w:r>
      <w:r>
        <w:t>(</w:t>
      </w:r>
      <w:r>
        <w:rPr>
          <w:position w:val="1"/>
        </w:rPr>
        <w:t>врамках</w:t>
      </w:r>
      <w:r>
        <w:rPr>
          <w:spacing w:val="-2"/>
          <w:position w:val="1"/>
        </w:rPr>
        <w:t>изученного).</w:t>
      </w:r>
    </w:p>
    <w:p w:rsidR="0056640A" w:rsidRDefault="00A4428B">
      <w:pPr>
        <w:pStyle w:val="a3"/>
        <w:spacing w:before="45" w:line="278" w:lineRule="auto"/>
        <w:ind w:right="723"/>
      </w:pPr>
      <w:r>
        <w:t>Соблюдать нормы словоизменения глаголов, постановки ударения в глагольных формах (в рамках изученного).</w:t>
      </w:r>
    </w:p>
    <w:p w:rsidR="0056640A" w:rsidRDefault="00A4428B">
      <w:pPr>
        <w:pStyle w:val="a3"/>
        <w:spacing w:before="2" w:line="276" w:lineRule="auto"/>
        <w:ind w:right="708"/>
      </w:pPr>
      <w:r>
        <w:t>Соблюдать правила правописания глаголов: корней с чередованием е (и), использования ь после шипящих как показателя грамматической формы винфинитиве, в форме 2-го лица единственного числа,-тся и -ться в глаголах;суффиксов -ова-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56640A" w:rsidRDefault="00A4428B">
      <w:pPr>
        <w:pStyle w:val="a3"/>
        <w:spacing w:before="1"/>
        <w:ind w:left="1003" w:firstLine="0"/>
      </w:pPr>
      <w:r>
        <w:t>Синтаксис.Культураречи.</w:t>
      </w:r>
      <w:r>
        <w:rPr>
          <w:spacing w:val="-2"/>
        </w:rPr>
        <w:t>Пунктуация.</w:t>
      </w:r>
    </w:p>
    <w:p w:rsidR="0056640A" w:rsidRDefault="00A4428B">
      <w:pPr>
        <w:pStyle w:val="a3"/>
        <w:spacing w:before="43" w:line="276" w:lineRule="auto"/>
        <w:ind w:right="709"/>
      </w:pPr>
      <w: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56640A" w:rsidRDefault="00A4428B">
      <w:pPr>
        <w:pStyle w:val="a3"/>
        <w:spacing w:line="276" w:lineRule="auto"/>
        <w:ind w:right="710"/>
      </w:pPr>
      <w: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4" w:firstLine="0"/>
      </w:pPr>
      <w:r>
        <w:lastRenderedPageBreak/>
        <w:t>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56640A" w:rsidRDefault="00A4428B">
      <w:pPr>
        <w:pStyle w:val="a3"/>
        <w:spacing w:before="1" w:line="276" w:lineRule="auto"/>
        <w:ind w:right="707"/>
      </w:pPr>
      <w:r>
        <w:t>Соблюдать на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но,однако, зато, да (в значении и), да (в значении но); с обобщающим словом при однородных членах; с обращением, в предложениях с прямой речью, в сложных предложениях,состоящихизчастей,связанныхбессоюзнойсвязью и союзами и, но, а, однако, зато, да; оформлять на письме диалог.</w:t>
      </w:r>
    </w:p>
    <w:p w:rsidR="0056640A" w:rsidRDefault="00A4428B">
      <w:pPr>
        <w:pStyle w:val="a3"/>
        <w:spacing w:before="1"/>
        <w:ind w:left="1003" w:firstLine="0"/>
      </w:pPr>
      <w:r>
        <w:t>Проводитьпунктуационныйанализпредложения(врамках</w:t>
      </w:r>
      <w:r>
        <w:rPr>
          <w:spacing w:val="-2"/>
        </w:rPr>
        <w:t>изученного).</w:t>
      </w:r>
    </w:p>
    <w:p w:rsidR="0056640A" w:rsidRDefault="00A4428B">
      <w:pPr>
        <w:pStyle w:val="a3"/>
        <w:spacing w:before="47" w:line="276" w:lineRule="auto"/>
        <w:ind w:right="717"/>
      </w:pPr>
      <w:r>
        <w:t>К концу обучения в 6 классе обучающийся получит следующие предметные результаты по отдельным темам программы порусскому языку:</w:t>
      </w:r>
    </w:p>
    <w:p w:rsidR="0056640A" w:rsidRDefault="00A4428B">
      <w:pPr>
        <w:pStyle w:val="a3"/>
        <w:spacing w:before="1"/>
        <w:ind w:left="1003" w:firstLine="0"/>
      </w:pPr>
      <w:r>
        <w:t>Общиесведенияо</w:t>
      </w:r>
      <w:r>
        <w:rPr>
          <w:spacing w:val="-2"/>
        </w:rPr>
        <w:t>языке.</w:t>
      </w:r>
    </w:p>
    <w:p w:rsidR="0056640A" w:rsidRDefault="00A4428B">
      <w:pPr>
        <w:pStyle w:val="a3"/>
        <w:spacing w:before="48" w:line="276" w:lineRule="auto"/>
        <w:ind w:right="717"/>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56640A" w:rsidRDefault="00A4428B">
      <w:pPr>
        <w:pStyle w:val="a3"/>
        <w:spacing w:line="278" w:lineRule="auto"/>
        <w:ind w:left="1003" w:right="4069" w:firstLine="0"/>
      </w:pPr>
      <w:r>
        <w:t>Иметьпредставлениеорусскомлитературномязыке. Язык и речь.</w:t>
      </w:r>
    </w:p>
    <w:p w:rsidR="0056640A" w:rsidRDefault="00A4428B">
      <w:pPr>
        <w:pStyle w:val="a3"/>
        <w:spacing w:line="276" w:lineRule="auto"/>
        <w:ind w:right="708"/>
      </w:pPr>
      <w:r>
        <w:t xml:space="preserve">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 повествование, монолог-рассуждение), выступать с сообщением на лингвистическую </w:t>
      </w:r>
      <w:r>
        <w:rPr>
          <w:spacing w:val="-2"/>
        </w:rPr>
        <w:t>тему.</w:t>
      </w:r>
    </w:p>
    <w:p w:rsidR="0056640A" w:rsidRDefault="00A4428B">
      <w:pPr>
        <w:pStyle w:val="a3"/>
        <w:spacing w:line="276" w:lineRule="auto"/>
        <w:ind w:right="719"/>
      </w:pPr>
      <w:r>
        <w:t>Участвоватьвдиалоге(побуждениекдействию,обменмнениями)объёмомне менее 4 реплик.</w:t>
      </w:r>
    </w:p>
    <w:p w:rsidR="0056640A" w:rsidRDefault="00A4428B">
      <w:pPr>
        <w:pStyle w:val="a3"/>
        <w:spacing w:line="276" w:lineRule="auto"/>
        <w:ind w:right="708"/>
      </w:pPr>
      <w:r>
        <w:t>Владеть различными видами аудирования: выборочным, ознакомительным, детальным - научно-учебных и художественных текстов различных функционально- смысловых типов речи.</w:t>
      </w:r>
    </w:p>
    <w:p w:rsidR="0056640A" w:rsidRDefault="00A4428B">
      <w:pPr>
        <w:pStyle w:val="a3"/>
        <w:spacing w:line="278" w:lineRule="auto"/>
        <w:ind w:right="727"/>
      </w:pPr>
      <w:r>
        <w:t>Владеть различными видами чтения: просмотровым, ознакомительным, изучающим, поисковым.</w:t>
      </w:r>
    </w:p>
    <w:p w:rsidR="0056640A" w:rsidRDefault="00A4428B">
      <w:pPr>
        <w:pStyle w:val="a3"/>
        <w:spacing w:line="278" w:lineRule="auto"/>
        <w:ind w:right="734"/>
      </w:pPr>
      <w:r>
        <w:t>Устно пересказывать прочитанный или прослушанный текст объёмом не менее 110 слов.</w:t>
      </w:r>
    </w:p>
    <w:p w:rsidR="0056640A" w:rsidRDefault="00A4428B">
      <w:pPr>
        <w:pStyle w:val="a3"/>
        <w:spacing w:line="276" w:lineRule="auto"/>
        <w:ind w:right="712"/>
      </w:pPr>
      <w:r>
        <w:t>Понимать содержание прослушанных и прочитанных научно-учебных и художественных текстов различных функционально-смысловых типов речи объёмом неменее180слов:устноиписьменноформулироватьтемуиглавнуюмысльтекста,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08" w:firstLine="0"/>
      </w:pPr>
      <w:r>
        <w:lastRenderedPageBreak/>
        <w:t>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подробногоизложенияобъёмисходноготекстадолженсоставлятьнеменее160 слов; для сжатого изложения - не менее 165 слов).</w:t>
      </w:r>
    </w:p>
    <w:p w:rsidR="0056640A" w:rsidRDefault="00A4428B">
      <w:pPr>
        <w:pStyle w:val="a3"/>
        <w:spacing w:before="2" w:line="276" w:lineRule="auto"/>
        <w:ind w:right="714"/>
      </w:pPr>
      <w:r>
        <w:t>Осуществлять выбор лексических средств в соответствии с речевой ситуацией; пользоватьсясловарями иностранных слов,устаревшихслов,оцениватьсвоюичужую речь с точки зрения точного, уместного и выразительного словоупотребления; использовать толковые словари.</w:t>
      </w:r>
    </w:p>
    <w:p w:rsidR="0056640A" w:rsidRDefault="00A4428B">
      <w:pPr>
        <w:pStyle w:val="a3"/>
        <w:spacing w:line="276" w:lineRule="auto"/>
        <w:ind w:right="706"/>
      </w:pPr>
      <w: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пунктограммыисловаснепроверяемыминаписаниями),соблюдать в устной речи и на письме правила речевого этикета.</w:t>
      </w:r>
    </w:p>
    <w:p w:rsidR="0056640A" w:rsidRDefault="00A4428B">
      <w:pPr>
        <w:pStyle w:val="a3"/>
        <w:ind w:left="1003" w:firstLine="0"/>
        <w:jc w:val="left"/>
      </w:pPr>
      <w:r>
        <w:rPr>
          <w:spacing w:val="-2"/>
        </w:rPr>
        <w:t>Текст.</w:t>
      </w:r>
    </w:p>
    <w:p w:rsidR="0056640A" w:rsidRDefault="00A4428B">
      <w:pPr>
        <w:pStyle w:val="a3"/>
        <w:spacing w:before="45" w:line="278" w:lineRule="auto"/>
        <w:ind w:right="711"/>
      </w:pPr>
      <w:r>
        <w:t>Анализироватьтекстсточкизренияегосоответствияосновнымпризнакам, с точки зрения его принадлежности к функционально-смысловому типу речи.</w:t>
      </w:r>
    </w:p>
    <w:p w:rsidR="0056640A" w:rsidRDefault="00A4428B">
      <w:pPr>
        <w:pStyle w:val="a3"/>
        <w:spacing w:line="276" w:lineRule="auto"/>
        <w:ind w:right="712"/>
      </w:pPr>
      <w: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56640A" w:rsidRDefault="00A4428B">
      <w:pPr>
        <w:pStyle w:val="a3"/>
        <w:spacing w:line="278" w:lineRule="auto"/>
        <w:ind w:right="716"/>
      </w:pPr>
      <w:r>
        <w:t>Выявлятьсредствасвязипредложенийвтексте,втомчислепритяжательные и указательные местоимения, видо-временную соотнесённость глагольных форм.</w:t>
      </w:r>
    </w:p>
    <w:p w:rsidR="0056640A" w:rsidRDefault="00A4428B">
      <w:pPr>
        <w:pStyle w:val="a3"/>
        <w:spacing w:line="276" w:lineRule="auto"/>
        <w:ind w:right="717"/>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56640A" w:rsidRDefault="00A4428B">
      <w:pPr>
        <w:pStyle w:val="a3"/>
        <w:spacing w:line="278" w:lineRule="auto"/>
        <w:ind w:right="720"/>
      </w:pPr>
      <w:r>
        <w:t>Проводить смысловой анализ текста, его композиционных особенностей, определять количество микротем и абзацев.</w:t>
      </w:r>
    </w:p>
    <w:p w:rsidR="0056640A" w:rsidRDefault="00A4428B">
      <w:pPr>
        <w:pStyle w:val="a3"/>
        <w:spacing w:line="276" w:lineRule="auto"/>
        <w:ind w:right="713"/>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56640A" w:rsidRDefault="00A4428B">
      <w:pPr>
        <w:pStyle w:val="a3"/>
        <w:spacing w:line="276" w:lineRule="auto"/>
        <w:ind w:right="710"/>
      </w:pPr>
      <w: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информациюизразличныхисточников,втомчислеизлингвистическихсловарейи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справочнойлитературы,ииспользоватьеёвучебной</w:t>
      </w:r>
      <w:r>
        <w:rPr>
          <w:spacing w:val="-2"/>
        </w:rPr>
        <w:t>деятельности.</w:t>
      </w:r>
    </w:p>
    <w:p w:rsidR="0056640A" w:rsidRDefault="00A4428B">
      <w:pPr>
        <w:pStyle w:val="a3"/>
        <w:spacing w:before="53" w:line="276" w:lineRule="auto"/>
        <w:ind w:right="713"/>
        <w:rPr>
          <w:position w:val="1"/>
        </w:rPr>
      </w:pPr>
      <w: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видетаблицы, схемы; представлять </w:t>
      </w:r>
      <w:r>
        <w:rPr>
          <w:position w:val="1"/>
        </w:rPr>
        <w:t>содержание таблицы, схемы в виде текста.</w:t>
      </w:r>
    </w:p>
    <w:p w:rsidR="0056640A" w:rsidRDefault="00A4428B">
      <w:pPr>
        <w:pStyle w:val="a3"/>
        <w:spacing w:line="276" w:lineRule="auto"/>
        <w:ind w:right="729"/>
      </w:pPr>
      <w:r>
        <w:t>Редактировать собственные тексты с опорой на знание норм современного русского литературного языка.</w:t>
      </w:r>
    </w:p>
    <w:p w:rsidR="0056640A" w:rsidRDefault="00A4428B">
      <w:pPr>
        <w:pStyle w:val="a3"/>
        <w:spacing w:before="1"/>
        <w:ind w:left="1003" w:firstLine="0"/>
      </w:pPr>
      <w:r>
        <w:rPr>
          <w:spacing w:val="-2"/>
        </w:rPr>
        <w:t>Функциональныеразновидностиязыка.</w:t>
      </w:r>
    </w:p>
    <w:p w:rsidR="0056640A" w:rsidRDefault="00A4428B">
      <w:pPr>
        <w:pStyle w:val="a3"/>
        <w:spacing w:before="45" w:line="276" w:lineRule="auto"/>
        <w:ind w:right="714"/>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56640A" w:rsidRDefault="00A4428B">
      <w:pPr>
        <w:pStyle w:val="a3"/>
        <w:spacing w:line="278" w:lineRule="auto"/>
        <w:ind w:right="721"/>
      </w:pPr>
      <w:r>
        <w:t>Применять знания об официально-деловом и научном стиле при выполнении языкового анализа различных видов и в речевой практике.</w:t>
      </w:r>
    </w:p>
    <w:p w:rsidR="0056640A" w:rsidRDefault="00A4428B">
      <w:pPr>
        <w:pStyle w:val="a3"/>
        <w:spacing w:line="276" w:lineRule="auto"/>
        <w:ind w:left="1003" w:right="8361" w:firstLine="0"/>
      </w:pPr>
      <w:r>
        <w:t xml:space="preserve">Система языка. </w:t>
      </w:r>
      <w:r>
        <w:rPr>
          <w:spacing w:val="-2"/>
        </w:rPr>
        <w:t>Лексикология.</w:t>
      </w:r>
    </w:p>
    <w:p w:rsidR="0056640A" w:rsidRDefault="00A4428B">
      <w:pPr>
        <w:pStyle w:val="a3"/>
        <w:spacing w:before="1"/>
        <w:ind w:left="1003" w:firstLine="0"/>
      </w:pPr>
      <w:r>
        <w:t>Культура</w:t>
      </w:r>
      <w:r>
        <w:rPr>
          <w:spacing w:val="-4"/>
        </w:rPr>
        <w:t>речи.</w:t>
      </w:r>
    </w:p>
    <w:p w:rsidR="0056640A" w:rsidRDefault="00A4428B">
      <w:pPr>
        <w:pStyle w:val="a3"/>
        <w:spacing w:before="48" w:line="276" w:lineRule="auto"/>
        <w:ind w:right="706"/>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употребления(диалектизмы, термины, профессионализмы, жаргонизмы), определятьстилистическую окраску слова. Проводить лексический анализ слов.</w:t>
      </w:r>
    </w:p>
    <w:p w:rsidR="0056640A" w:rsidRDefault="00A4428B">
      <w:pPr>
        <w:pStyle w:val="a3"/>
        <w:spacing w:line="276" w:lineRule="auto"/>
        <w:ind w:right="721"/>
      </w:pPr>
      <w: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56640A" w:rsidRDefault="00A4428B">
      <w:pPr>
        <w:pStyle w:val="a3"/>
        <w:spacing w:before="1" w:line="278" w:lineRule="auto"/>
        <w:ind w:right="722"/>
      </w:pPr>
      <w:r>
        <w:t>Распознавать в тексте фразеологизмы, уметь определять их значения; характеризовать ситуацию употребления фразеологизма.</w:t>
      </w:r>
    </w:p>
    <w:p w:rsidR="0056640A" w:rsidRDefault="00A4428B">
      <w:pPr>
        <w:pStyle w:val="a3"/>
        <w:spacing w:line="276" w:lineRule="auto"/>
        <w:ind w:right="712"/>
      </w:pPr>
      <w:r>
        <w:t>Осуществлять выбор лексических средств в соответствии с речевой ситуацией, пользоваться словарями иностранных слов,устаревших слов,оцениватьсвоюичужую речь с точки зрения точного, уместного и выразительного словоупотребления; использовать толковые словари.</w:t>
      </w:r>
    </w:p>
    <w:p w:rsidR="0056640A" w:rsidRDefault="00A4428B">
      <w:pPr>
        <w:pStyle w:val="a3"/>
        <w:ind w:left="1003" w:firstLine="0"/>
      </w:pPr>
      <w:r>
        <w:t>Словообразование.Культураречи.</w:t>
      </w:r>
      <w:r>
        <w:rPr>
          <w:spacing w:val="-2"/>
        </w:rPr>
        <w:t>Орфография.</w:t>
      </w:r>
    </w:p>
    <w:p w:rsidR="0056640A" w:rsidRDefault="00A4428B">
      <w:pPr>
        <w:pStyle w:val="a3"/>
        <w:spacing w:before="35" w:line="278" w:lineRule="auto"/>
        <w:ind w:right="723"/>
      </w:pPr>
      <w:r>
        <w:t>Распознавать формообразующие и словообразующие морфемы в слове;выделять производящую основу.</w:t>
      </w:r>
    </w:p>
    <w:p w:rsidR="0056640A" w:rsidRDefault="00A4428B">
      <w:pPr>
        <w:pStyle w:val="a3"/>
        <w:spacing w:line="276" w:lineRule="auto"/>
        <w:ind w:right="709"/>
      </w:pPr>
      <w:r>
        <w:t>Определять способы словообразования (приставочный, суффиксальный, приставочно-суффиксальный,бессуффиксный, сложение, переход изодной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56640A" w:rsidRDefault="00A4428B">
      <w:pPr>
        <w:pStyle w:val="a3"/>
        <w:spacing w:before="1"/>
        <w:ind w:left="1003" w:firstLine="0"/>
      </w:pPr>
      <w:r>
        <w:t>Соблюдатьнормысловообразованияимёнприлагательных.</w:t>
      </w:r>
      <w:r>
        <w:rPr>
          <w:spacing w:val="-2"/>
        </w:rPr>
        <w:t>Распознавать</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17" w:firstLine="0"/>
      </w:pPr>
      <w:r>
        <w:lastRenderedPageBreak/>
        <w:t>изученные орфограммы; проводить орфографический анализ слов, применять знания по орфографии в практике правописания.</w:t>
      </w:r>
    </w:p>
    <w:p w:rsidR="0056640A" w:rsidRDefault="00A4428B">
      <w:pPr>
        <w:pStyle w:val="a3"/>
        <w:spacing w:line="276" w:lineRule="auto"/>
        <w:ind w:right="709"/>
      </w:pPr>
      <w:r>
        <w:t xml:space="preserve">Соблюдать правила правописания сложных и сложносокращённых слов,правила правописания корня -кас- - -кос- с чередованием а (о), гласных в приставках пре- и </w:t>
      </w:r>
      <w:r>
        <w:rPr>
          <w:spacing w:val="-2"/>
        </w:rPr>
        <w:t>при-.</w:t>
      </w:r>
    </w:p>
    <w:p w:rsidR="0056640A" w:rsidRDefault="00A4428B">
      <w:pPr>
        <w:pStyle w:val="a3"/>
        <w:spacing w:line="320" w:lineRule="exact"/>
        <w:ind w:left="1003" w:firstLine="0"/>
        <w:jc w:val="left"/>
      </w:pPr>
      <w:r>
        <w:t>Морфология.Культураречи.</w:t>
      </w:r>
      <w:r>
        <w:rPr>
          <w:spacing w:val="-2"/>
        </w:rPr>
        <w:t>Орфография.</w:t>
      </w:r>
    </w:p>
    <w:p w:rsidR="0056640A" w:rsidRDefault="00A4428B">
      <w:pPr>
        <w:pStyle w:val="a3"/>
        <w:spacing w:before="43" w:line="276" w:lineRule="auto"/>
        <w:ind w:left="1003" w:right="812" w:firstLine="0"/>
        <w:jc w:val="left"/>
      </w:pPr>
      <w:r>
        <w:t xml:space="preserve">Характеризовать особенности словообразования имён существительных. Соблюдать правила слитного и дефисного написания пол- и </w:t>
      </w:r>
      <w:r>
        <w:rPr>
          <w:position w:val="1"/>
        </w:rPr>
        <w:t xml:space="preserve">полу- со словами. </w:t>
      </w:r>
      <w:r>
        <w:t>Соблюдать нормы произношения, постановки ударения (в рамках изученного),</w:t>
      </w:r>
    </w:p>
    <w:p w:rsidR="0056640A" w:rsidRDefault="00A4428B">
      <w:pPr>
        <w:pStyle w:val="a3"/>
        <w:ind w:firstLine="0"/>
        <w:jc w:val="left"/>
      </w:pPr>
      <w:r>
        <w:t>словоизмененияимён</w:t>
      </w:r>
      <w:r>
        <w:rPr>
          <w:spacing w:val="-2"/>
        </w:rPr>
        <w:t>существительных.</w:t>
      </w:r>
    </w:p>
    <w:p w:rsidR="0056640A" w:rsidRDefault="00A4428B">
      <w:pPr>
        <w:pStyle w:val="a3"/>
        <w:spacing w:before="47" w:line="278" w:lineRule="auto"/>
        <w:ind w:right="728"/>
      </w:pPr>
      <w:r>
        <w:t>Различать качественные, относительные и притяжательные имена прилагательные, степени сравнения качественных имён прилагательных.</w:t>
      </w:r>
    </w:p>
    <w:p w:rsidR="0056640A" w:rsidRDefault="00A4428B">
      <w:pPr>
        <w:pStyle w:val="a3"/>
        <w:spacing w:line="276" w:lineRule="auto"/>
        <w:ind w:right="710"/>
      </w:pPr>
      <w:r>
        <w:t xml:space="preserve">Соблюдать нормы словообразования имён прилагательных, нормы </w:t>
      </w:r>
      <w:r>
        <w:rPr>
          <w:position w:val="1"/>
        </w:rPr>
        <w:t xml:space="preserve">произношения имён прилагательных, нормы ударения </w:t>
      </w:r>
      <w:r>
        <w:t>(</w:t>
      </w:r>
      <w:r>
        <w:rPr>
          <w:position w:val="1"/>
        </w:rPr>
        <w:t xml:space="preserve">в рамках изученного); соблюдать </w:t>
      </w:r>
      <w:r>
        <w:t xml:space="preserve">правила </w:t>
      </w:r>
      <w:r>
        <w:rPr>
          <w:position w:val="1"/>
        </w:rPr>
        <w:t xml:space="preserve">правописания н и нн в именах прилагательных, суффиксов -к- и - </w:t>
      </w:r>
      <w:r>
        <w:t>ск- имён прилагательных, сложных имён прилагательных.</w:t>
      </w:r>
    </w:p>
    <w:p w:rsidR="0056640A" w:rsidRDefault="00A4428B">
      <w:pPr>
        <w:pStyle w:val="a3"/>
        <w:spacing w:line="278" w:lineRule="auto"/>
        <w:ind w:right="727"/>
      </w:pPr>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56640A" w:rsidRDefault="00A4428B">
      <w:pPr>
        <w:pStyle w:val="a3"/>
        <w:spacing w:line="276" w:lineRule="auto"/>
        <w:ind w:right="716"/>
      </w:pPr>
      <w: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56640A" w:rsidRDefault="00A4428B">
      <w:pPr>
        <w:pStyle w:val="a3"/>
        <w:spacing w:line="276" w:lineRule="auto"/>
        <w:ind w:right="709"/>
        <w:rPr>
          <w:position w:val="1"/>
        </w:rPr>
      </w:pPr>
      <w:r>
        <w:rPr>
          <w:position w:val="1"/>
        </w:rPr>
        <w:t xml:space="preserve">Правильно употреблять собирательные имена числительные, соблюдать </w:t>
      </w:r>
      <w:r>
        <w:t xml:space="preserve">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w:t>
      </w:r>
      <w:r>
        <w:rPr>
          <w:position w:val="1"/>
        </w:rPr>
        <w:t>числительных,</w:t>
      </w:r>
      <w:r>
        <w:t xml:space="preserve">правила </w:t>
      </w:r>
      <w:r>
        <w:rPr>
          <w:position w:val="1"/>
        </w:rPr>
        <w:t>правописания окончаний числительных.</w:t>
      </w:r>
    </w:p>
    <w:p w:rsidR="0056640A" w:rsidRDefault="00A4428B">
      <w:pPr>
        <w:pStyle w:val="a3"/>
        <w:spacing w:line="276" w:lineRule="auto"/>
        <w:ind w:right="719"/>
      </w:pPr>
      <w: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56640A" w:rsidRDefault="00A4428B">
      <w:pPr>
        <w:pStyle w:val="a3"/>
        <w:spacing w:line="276" w:lineRule="auto"/>
        <w:ind w:right="712"/>
      </w:pPr>
      <w:r>
        <w:t xml:space="preserve">Правильно употреблять местоимения в соответствии с требованиями русского речевого этикета, в том числе местоимения3-го лица в соответствии со смыслом предшествующего текста (устранение двусмысленности, неточности); соблюдать правила </w:t>
      </w:r>
      <w:r>
        <w:rPr>
          <w:position w:val="1"/>
        </w:rPr>
        <w:t xml:space="preserve">правописания местоимений с не и ни, слитного, раздельного и дефисного </w:t>
      </w:r>
      <w:r>
        <w:t>написания местоимений.</w:t>
      </w:r>
    </w:p>
    <w:p w:rsidR="0056640A" w:rsidRDefault="00A4428B">
      <w:pPr>
        <w:pStyle w:val="a3"/>
        <w:spacing w:line="276" w:lineRule="auto"/>
        <w:ind w:right="711"/>
      </w:pPr>
      <w: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56640A" w:rsidRDefault="00A4428B">
      <w:pPr>
        <w:pStyle w:val="a3"/>
        <w:spacing w:line="276" w:lineRule="auto"/>
        <w:ind w:right="721"/>
      </w:pPr>
      <w:r>
        <w:rPr>
          <w:position w:val="1"/>
        </w:rPr>
        <w:t xml:space="preserve">Соблюдать </w:t>
      </w:r>
      <w:r>
        <w:t xml:space="preserve">правила </w:t>
      </w:r>
      <w:r>
        <w:rPr>
          <w:position w:val="1"/>
        </w:rPr>
        <w:t xml:space="preserve">правописания ь в формах глагола повелительного </w:t>
      </w:r>
      <w:r>
        <w:rPr>
          <w:spacing w:val="-2"/>
        </w:rPr>
        <w:t>наклонения.</w:t>
      </w:r>
    </w:p>
    <w:p w:rsidR="0056640A" w:rsidRDefault="00A4428B">
      <w:pPr>
        <w:pStyle w:val="a3"/>
        <w:ind w:left="1003" w:firstLine="0"/>
      </w:pPr>
      <w:r>
        <w:t>Проводитьморфологическийанализимёнприлагательных, имён</w:t>
      </w:r>
      <w:r>
        <w:rPr>
          <w:spacing w:val="-2"/>
        </w:rPr>
        <w:t>числительных,</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8" w:line="278" w:lineRule="auto"/>
        <w:ind w:right="720" w:firstLine="0"/>
      </w:pPr>
      <w:r>
        <w:rPr>
          <w:position w:val="1"/>
        </w:rPr>
        <w:lastRenderedPageBreak/>
        <w:t xml:space="preserve">местоимений, глаголов; применять знания </w:t>
      </w:r>
      <w:r>
        <w:t>по морфологии при выполнении языкового анализа различных видов и в речевой практике.</w:t>
      </w:r>
    </w:p>
    <w:p w:rsidR="0056640A" w:rsidRDefault="00A4428B">
      <w:pPr>
        <w:pStyle w:val="a3"/>
        <w:spacing w:line="278" w:lineRule="auto"/>
        <w:ind w:right="731"/>
      </w:pPr>
      <w:r>
        <w:t>Проводить фонетический анализ слов; использовать знания по фонетике и графике в практике произношения и правописания слов.</w:t>
      </w:r>
    </w:p>
    <w:p w:rsidR="0056640A" w:rsidRDefault="00A4428B">
      <w:pPr>
        <w:pStyle w:val="a3"/>
        <w:spacing w:line="276" w:lineRule="auto"/>
        <w:ind w:right="708"/>
      </w:pPr>
      <w:r>
        <w:t>Распознавать изученные орфограммы, проводить орфографический анализ слов, применять знания по орфографии в практике правописания.</w:t>
      </w:r>
    </w:p>
    <w:p w:rsidR="0056640A" w:rsidRDefault="00A4428B">
      <w:pPr>
        <w:pStyle w:val="a3"/>
        <w:spacing w:line="276" w:lineRule="auto"/>
        <w:ind w:right="715"/>
      </w:pPr>
      <w: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56640A" w:rsidRDefault="00A4428B">
      <w:pPr>
        <w:pStyle w:val="a3"/>
        <w:spacing w:line="276" w:lineRule="auto"/>
        <w:ind w:right="717"/>
      </w:pPr>
      <w:r>
        <w:t>К концу обучения в 7 классе обучающийся получит следующие предметные результаты по отдельным темам программы порусскому языку:</w:t>
      </w:r>
    </w:p>
    <w:p w:rsidR="0056640A" w:rsidRDefault="00A4428B">
      <w:pPr>
        <w:pStyle w:val="a3"/>
        <w:spacing w:line="321" w:lineRule="exact"/>
        <w:ind w:left="1003" w:firstLine="0"/>
      </w:pPr>
      <w:r>
        <w:t>Общиесведенияо</w:t>
      </w:r>
      <w:r>
        <w:rPr>
          <w:spacing w:val="-2"/>
        </w:rPr>
        <w:t>языке.</w:t>
      </w:r>
    </w:p>
    <w:p w:rsidR="0056640A" w:rsidRDefault="00A4428B">
      <w:pPr>
        <w:pStyle w:val="a3"/>
        <w:spacing w:before="36" w:line="276" w:lineRule="auto"/>
        <w:ind w:right="720"/>
        <w:rPr>
          <w:position w:val="1"/>
        </w:rPr>
      </w:pPr>
      <w:r>
        <w:t>Иметь представление о языке как развивающемся явлении. Осознавать взаимосвязь языка, культуры и истории народа (</w:t>
      </w:r>
      <w:r>
        <w:rPr>
          <w:position w:val="1"/>
        </w:rPr>
        <w:t>приводить примеры).</w:t>
      </w:r>
    </w:p>
    <w:p w:rsidR="0056640A" w:rsidRDefault="00A4428B">
      <w:pPr>
        <w:pStyle w:val="a3"/>
        <w:spacing w:before="1"/>
        <w:ind w:left="1003" w:firstLine="0"/>
      </w:pPr>
      <w:r>
        <w:t>Языки</w:t>
      </w:r>
      <w:r>
        <w:rPr>
          <w:spacing w:val="-2"/>
        </w:rPr>
        <w:t>речь.</w:t>
      </w:r>
    </w:p>
    <w:p w:rsidR="0056640A" w:rsidRDefault="00A4428B">
      <w:pPr>
        <w:pStyle w:val="a3"/>
        <w:spacing w:before="47" w:line="276" w:lineRule="auto"/>
        <w:ind w:right="708"/>
      </w:pPr>
      <w:r>
        <w:t>Создаватьустныемонологическиевысказыванияобъёмомнеменее7 предложений на основе наблюдений, личных впечатлений, чтения научно-учебной, художественной и научно-популярной литературы (монолог-описание, монолог- рассуждение, монолог-повествование), выступать с научным сообщением.</w:t>
      </w:r>
    </w:p>
    <w:p w:rsidR="0056640A" w:rsidRDefault="00A4428B">
      <w:pPr>
        <w:pStyle w:val="a3"/>
        <w:spacing w:before="2" w:line="276" w:lineRule="auto"/>
        <w:ind w:right="729"/>
      </w:pPr>
      <w:r>
        <w:t>Участвовать в диалоге на лингвистические темы (в рамках изученного) и темына основе жизненных наблюдений объёмом не менее 5 реплик.</w:t>
      </w:r>
    </w:p>
    <w:p w:rsidR="0056640A" w:rsidRDefault="00A4428B">
      <w:pPr>
        <w:pStyle w:val="a3"/>
        <w:spacing w:line="278" w:lineRule="auto"/>
        <w:ind w:right="773"/>
      </w:pPr>
      <w:r>
        <w:t>Владеть различными видами диалога: диалог - запрос информации, диалог - сообщение информации.</w:t>
      </w:r>
    </w:p>
    <w:p w:rsidR="0056640A" w:rsidRDefault="00A4428B">
      <w:pPr>
        <w:pStyle w:val="a3"/>
        <w:spacing w:line="276" w:lineRule="auto"/>
        <w:ind w:right="709"/>
      </w:pPr>
      <w:r>
        <w:t xml:space="preserve">Владеть различными видами аудирования (выборочное, ознакомительное, детальное) публицистических текстов различных функционально-смысловых типов </w:t>
      </w:r>
      <w:r>
        <w:rPr>
          <w:spacing w:val="-2"/>
        </w:rPr>
        <w:t>речи.</w:t>
      </w:r>
    </w:p>
    <w:p w:rsidR="0056640A" w:rsidRDefault="00A4428B">
      <w:pPr>
        <w:pStyle w:val="a3"/>
        <w:spacing w:line="276" w:lineRule="auto"/>
        <w:ind w:right="726"/>
      </w:pPr>
      <w:r>
        <w:t>Владеть различными видами чтения: просмотровым, ознакомительным, изучающим, поисковым.</w:t>
      </w:r>
    </w:p>
    <w:p w:rsidR="0056640A" w:rsidRDefault="00A4428B">
      <w:pPr>
        <w:pStyle w:val="a3"/>
        <w:spacing w:line="278" w:lineRule="auto"/>
        <w:ind w:right="720"/>
      </w:pPr>
      <w:r>
        <w:t>Устнопересказыватьпрослушанныйилипрочитанныйтекстобъёмом не менее 120 слов.</w:t>
      </w:r>
    </w:p>
    <w:p w:rsidR="0056640A" w:rsidRDefault="00A4428B">
      <w:pPr>
        <w:pStyle w:val="a3"/>
        <w:spacing w:line="276" w:lineRule="auto"/>
        <w:ind w:right="710"/>
      </w:pPr>
      <w: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w:t>
      </w:r>
      <w:r>
        <w:rPr>
          <w:position w:val="1"/>
        </w:rPr>
        <w:t xml:space="preserve">230 слов: устно и письменно формулировать тему и главную мысль </w:t>
      </w:r>
      <w:r>
        <w:t>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исходноготекстадолженсоставлятьнеменее180слов, для сжатого и выборочного изложения - не менее 200 слов).</w:t>
      </w:r>
    </w:p>
    <w:p w:rsidR="0056640A" w:rsidRDefault="00A4428B">
      <w:pPr>
        <w:pStyle w:val="a3"/>
        <w:ind w:left="1003" w:firstLine="0"/>
      </w:pPr>
      <w:r>
        <w:t>Осуществлятьадекватныйвыборязыковыхсредствдлясоздания</w:t>
      </w:r>
      <w:r>
        <w:rPr>
          <w:spacing w:val="-2"/>
        </w:rPr>
        <w:t>высказывания</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всоответствиисцелью,темойикоммуникативным</w:t>
      </w:r>
      <w:r>
        <w:rPr>
          <w:spacing w:val="-2"/>
        </w:rPr>
        <w:t>замыслом.</w:t>
      </w:r>
    </w:p>
    <w:p w:rsidR="0056640A" w:rsidRDefault="00A4428B">
      <w:pPr>
        <w:pStyle w:val="a3"/>
        <w:spacing w:before="53" w:line="276" w:lineRule="auto"/>
        <w:ind w:right="708"/>
      </w:pPr>
      <w:r>
        <w:t>Соблюдать в устной речи и на письме нормы современного русского литературного языка,в том числе во время списывания текста объёмом 110-120 слов, словарного диктанта объёмом 25-30 слов, диктанта на основе связного текста объёмом110-120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письмеправила речевого этикета.</w:t>
      </w:r>
    </w:p>
    <w:p w:rsidR="0056640A" w:rsidRDefault="00A4428B">
      <w:pPr>
        <w:pStyle w:val="a3"/>
        <w:spacing w:before="3"/>
        <w:ind w:left="1003" w:firstLine="0"/>
        <w:jc w:val="left"/>
      </w:pPr>
      <w:r>
        <w:rPr>
          <w:spacing w:val="-2"/>
        </w:rPr>
        <w:t>Текст.</w:t>
      </w:r>
    </w:p>
    <w:p w:rsidR="0056640A" w:rsidRDefault="00A4428B">
      <w:pPr>
        <w:pStyle w:val="a3"/>
        <w:spacing w:before="45" w:line="276" w:lineRule="auto"/>
        <w:ind w:right="719"/>
      </w:pPr>
      <w:r>
        <w:t xml:space="preserve">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w:t>
      </w:r>
      <w:r>
        <w:rPr>
          <w:spacing w:val="-2"/>
        </w:rPr>
        <w:t>лексические.</w:t>
      </w:r>
    </w:p>
    <w:p w:rsidR="0056640A" w:rsidRDefault="00A4428B">
      <w:pPr>
        <w:pStyle w:val="a3"/>
        <w:spacing w:line="276" w:lineRule="auto"/>
        <w:ind w:right="729"/>
      </w:pPr>
      <w:r>
        <w:t>Проводить смысловой анализ текста, его композиционных особенностей, определять количество микротем и абзацев.</w:t>
      </w:r>
    </w:p>
    <w:p w:rsidR="0056640A" w:rsidRDefault="00A4428B">
      <w:pPr>
        <w:pStyle w:val="a3"/>
        <w:spacing w:before="1" w:line="278" w:lineRule="auto"/>
        <w:ind w:right="719"/>
      </w:pPr>
      <w:r>
        <w:t xml:space="preserve">Выявлять лексические и грамматические средства связи предложений и частей </w:t>
      </w:r>
      <w:r>
        <w:rPr>
          <w:spacing w:val="-2"/>
        </w:rPr>
        <w:t>текста.</w:t>
      </w:r>
    </w:p>
    <w:p w:rsidR="0056640A" w:rsidRDefault="00A4428B">
      <w:pPr>
        <w:pStyle w:val="a3"/>
        <w:spacing w:line="276" w:lineRule="auto"/>
        <w:ind w:right="715"/>
      </w:pPr>
      <w:r>
        <w:t>Создавать текстыразличныхфункционально-смысловыхтиповречис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56640A" w:rsidRDefault="00A4428B">
      <w:pPr>
        <w:pStyle w:val="a3"/>
        <w:spacing w:line="276" w:lineRule="auto"/>
        <w:ind w:right="714"/>
      </w:pPr>
      <w: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w:t>
      </w:r>
      <w:r>
        <w:rPr>
          <w:spacing w:val="-2"/>
        </w:rPr>
        <w:t>деятельности.</w:t>
      </w:r>
    </w:p>
    <w:p w:rsidR="0056640A" w:rsidRDefault="00A4428B">
      <w:pPr>
        <w:pStyle w:val="a3"/>
        <w:spacing w:before="2"/>
        <w:ind w:left="1003" w:firstLine="0"/>
      </w:pPr>
      <w:r>
        <w:t>Представлятьсообщениеназаданнуютемуввиде</w:t>
      </w:r>
      <w:r>
        <w:rPr>
          <w:spacing w:val="-2"/>
        </w:rPr>
        <w:t>презентации.</w:t>
      </w:r>
    </w:p>
    <w:p w:rsidR="0056640A" w:rsidRDefault="00A4428B">
      <w:pPr>
        <w:pStyle w:val="a3"/>
        <w:spacing w:before="38" w:line="278" w:lineRule="auto"/>
        <w:ind w:right="718"/>
      </w:pPr>
      <w:r>
        <w:t>Представлять содержание научно-учебного текста в виде таблицы, схемы; представлять содержание таблицы, схемы в виде текста.</w:t>
      </w:r>
    </w:p>
    <w:p w:rsidR="0056640A" w:rsidRDefault="00A4428B">
      <w:pPr>
        <w:pStyle w:val="a3"/>
        <w:spacing w:line="276" w:lineRule="auto"/>
        <w:ind w:right="712"/>
      </w:pPr>
      <w:r>
        <w:t>Редактировать тексты: сопоставлять исходный и отредактированный тексты, редактироватьсобственныетекстысцельюсовершенствованияихсодержанияи формы с опорой на знание норм современного русского литературного языка.</w:t>
      </w:r>
    </w:p>
    <w:p w:rsidR="0056640A" w:rsidRDefault="00A4428B">
      <w:pPr>
        <w:pStyle w:val="a3"/>
        <w:ind w:left="1003" w:firstLine="0"/>
      </w:pPr>
      <w:r>
        <w:rPr>
          <w:spacing w:val="-2"/>
        </w:rPr>
        <w:t>Функциональныеразновидностиязыка.</w:t>
      </w:r>
    </w:p>
    <w:p w:rsidR="0056640A" w:rsidRDefault="00A4428B">
      <w:pPr>
        <w:pStyle w:val="a3"/>
        <w:spacing w:before="41" w:line="278" w:lineRule="auto"/>
        <w:ind w:right="708"/>
      </w:pPr>
      <w:r>
        <w:t>Характеризоватьфункциональныеразновидностиязыка:разговорнуюречь и функциональные стили (научный, публицистический, официально-деловой), язык художественной литературы.</w:t>
      </w:r>
    </w:p>
    <w:p w:rsidR="0056640A" w:rsidRDefault="00A4428B">
      <w:pPr>
        <w:pStyle w:val="a3"/>
        <w:spacing w:line="315" w:lineRule="exact"/>
        <w:ind w:left="1003" w:firstLine="0"/>
      </w:pPr>
      <w:r>
        <w:t>Характеризоватьособенностипублицистическогостиля(втомчисле</w:t>
      </w:r>
      <w:r>
        <w:rPr>
          <w:spacing w:val="-2"/>
        </w:rPr>
        <w:t>сферу</w:t>
      </w:r>
    </w:p>
    <w:p w:rsidR="0056640A" w:rsidRDefault="0056640A">
      <w:pPr>
        <w:pStyle w:val="a3"/>
        <w:spacing w:line="315" w:lineRule="exact"/>
        <w:sectPr w:rsidR="0056640A">
          <w:pgSz w:w="11920" w:h="16860"/>
          <w:pgMar w:top="840" w:right="0" w:bottom="280" w:left="425" w:header="622" w:footer="0" w:gutter="0"/>
          <w:cols w:space="720"/>
        </w:sectPr>
      </w:pPr>
    </w:p>
    <w:p w:rsidR="0056640A" w:rsidRDefault="00A4428B">
      <w:pPr>
        <w:pStyle w:val="a3"/>
        <w:spacing w:before="209" w:line="276" w:lineRule="auto"/>
        <w:ind w:right="723" w:firstLine="0"/>
      </w:pPr>
      <w:r>
        <w:lastRenderedPageBreak/>
        <w:t>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56640A" w:rsidRDefault="00A4428B">
      <w:pPr>
        <w:pStyle w:val="a3"/>
        <w:spacing w:line="278" w:lineRule="auto"/>
        <w:ind w:right="718"/>
      </w:pPr>
      <w:r>
        <w:t>Создавать тексты публицистического стиля в жанре репортажа, заметки, интервью; оформлять деловые бумаги (инструкция).</w:t>
      </w:r>
    </w:p>
    <w:p w:rsidR="0056640A" w:rsidRDefault="00A4428B">
      <w:pPr>
        <w:pStyle w:val="a3"/>
        <w:spacing w:line="317" w:lineRule="exact"/>
        <w:ind w:left="1003" w:firstLine="0"/>
      </w:pPr>
      <w:r>
        <w:t>Владетьнормамипостроениятекстовпублицистического</w:t>
      </w:r>
      <w:r>
        <w:rPr>
          <w:spacing w:val="-2"/>
        </w:rPr>
        <w:t>стиля.</w:t>
      </w:r>
    </w:p>
    <w:p w:rsidR="0056640A" w:rsidRDefault="00A4428B">
      <w:pPr>
        <w:pStyle w:val="a3"/>
        <w:spacing w:before="48" w:line="276" w:lineRule="auto"/>
        <w:ind w:right="718"/>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56640A" w:rsidRDefault="00A4428B">
      <w:pPr>
        <w:pStyle w:val="a3"/>
        <w:spacing w:line="278" w:lineRule="auto"/>
        <w:ind w:right="732"/>
      </w:pPr>
      <w:r>
        <w:t>Применять знания о функциональных разновидностях языка при выполнении языкового анализа различных видов и в речевой практике.</w:t>
      </w:r>
    </w:p>
    <w:p w:rsidR="0056640A" w:rsidRDefault="00A4428B">
      <w:pPr>
        <w:pStyle w:val="a3"/>
        <w:spacing w:line="321" w:lineRule="exact"/>
        <w:ind w:left="1003" w:firstLine="0"/>
      </w:pPr>
      <w:r>
        <w:t>Система</w:t>
      </w:r>
      <w:r>
        <w:rPr>
          <w:spacing w:val="-2"/>
        </w:rPr>
        <w:t>языка.</w:t>
      </w:r>
    </w:p>
    <w:p w:rsidR="0056640A" w:rsidRDefault="00A4428B">
      <w:pPr>
        <w:pStyle w:val="a3"/>
        <w:spacing w:before="39" w:line="278" w:lineRule="auto"/>
        <w:ind w:right="719"/>
      </w:pPr>
      <w:r>
        <w:t>Распознавать изученные орфограммы; проводить орфографический анализ слов, применять знания по орфографии в практике правописания.</w:t>
      </w:r>
    </w:p>
    <w:p w:rsidR="0056640A" w:rsidRDefault="00A4428B">
      <w:pPr>
        <w:pStyle w:val="a3"/>
        <w:spacing w:before="3" w:line="276" w:lineRule="auto"/>
        <w:ind w:right="729"/>
      </w:pPr>
      <w:r>
        <w:t>Использовать знания по морфемике и словообразованию при выполнении языкового анализа различных видов и в практике правописания.</w:t>
      </w:r>
    </w:p>
    <w:p w:rsidR="0056640A" w:rsidRDefault="00A4428B">
      <w:pPr>
        <w:pStyle w:val="a3"/>
        <w:spacing w:line="276" w:lineRule="auto"/>
        <w:ind w:right="716"/>
      </w:pPr>
      <w: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56640A" w:rsidRDefault="00A4428B">
      <w:pPr>
        <w:pStyle w:val="a3"/>
        <w:spacing w:line="276" w:lineRule="auto"/>
        <w:ind w:right="708"/>
      </w:pPr>
      <w:r>
        <w:t>Распознаватьметафору,олицетворение,эпитет,гиперболу,литоту;понимать их коммуникативное назначение в художественном тексте и использовать в речи как средство выразительности.</w:t>
      </w:r>
    </w:p>
    <w:p w:rsidR="0056640A" w:rsidRDefault="00A4428B">
      <w:pPr>
        <w:pStyle w:val="a3"/>
        <w:spacing w:line="276" w:lineRule="auto"/>
        <w:ind w:right="718"/>
      </w:pPr>
      <w: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56640A" w:rsidRDefault="00A4428B">
      <w:pPr>
        <w:pStyle w:val="a3"/>
        <w:spacing w:line="278" w:lineRule="auto"/>
        <w:ind w:right="729"/>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56640A" w:rsidRDefault="00A4428B">
      <w:pPr>
        <w:pStyle w:val="a3"/>
        <w:spacing w:line="276" w:lineRule="auto"/>
        <w:ind w:left="1003" w:right="1532" w:firstLine="0"/>
      </w:pPr>
      <w:r>
        <w:t>Использоватьграмматическиесловариисправочники вречевойпрактике. Морфология. Культура речи. Орфография.</w:t>
      </w:r>
    </w:p>
    <w:p w:rsidR="0056640A" w:rsidRDefault="00A4428B">
      <w:pPr>
        <w:pStyle w:val="a3"/>
        <w:spacing w:line="276" w:lineRule="auto"/>
        <w:ind w:right="715"/>
      </w:pPr>
      <w: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56640A" w:rsidRDefault="00A4428B">
      <w:pPr>
        <w:pStyle w:val="a3"/>
        <w:ind w:left="1003" w:firstLine="0"/>
        <w:jc w:val="left"/>
      </w:pPr>
      <w:r>
        <w:rPr>
          <w:spacing w:val="-2"/>
        </w:rPr>
        <w:t>Причастие.</w:t>
      </w:r>
    </w:p>
    <w:p w:rsidR="0056640A" w:rsidRDefault="00A4428B">
      <w:pPr>
        <w:pStyle w:val="a3"/>
        <w:spacing w:before="38" w:line="276" w:lineRule="auto"/>
        <w:ind w:right="722"/>
      </w:pPr>
      <w:r>
        <w:t xml:space="preserve">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w:t>
      </w:r>
      <w:r>
        <w:rPr>
          <w:spacing w:val="-2"/>
        </w:rPr>
        <w:t>причастия.</w:t>
      </w:r>
    </w:p>
    <w:p w:rsidR="0056640A" w:rsidRDefault="00A4428B">
      <w:pPr>
        <w:pStyle w:val="a3"/>
        <w:spacing w:line="276" w:lineRule="auto"/>
        <w:ind w:right="725"/>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1"/>
      </w:pPr>
      <w:r>
        <w:lastRenderedPageBreak/>
        <w:t>Проводить морфологический, орфографический анализ причастий, применять это умение в речевой практике.</w:t>
      </w:r>
    </w:p>
    <w:p w:rsidR="0056640A" w:rsidRDefault="00A4428B">
      <w:pPr>
        <w:pStyle w:val="a3"/>
        <w:spacing w:line="276" w:lineRule="auto"/>
        <w:ind w:right="713"/>
      </w:pPr>
      <w:r>
        <w:t>Составлять словосочетания с причастием в роли зависимого слова, конструировать причастные обороты.</w:t>
      </w:r>
    </w:p>
    <w:p w:rsidR="0056640A" w:rsidRDefault="00A4428B">
      <w:pPr>
        <w:pStyle w:val="a3"/>
        <w:spacing w:line="276" w:lineRule="auto"/>
        <w:ind w:right="709"/>
      </w:pPr>
      <w:r>
        <w:t>Уместноиспользоватьпричастиявречи,различатьсозвучныепричастия</w:t>
      </w:r>
      <w:r>
        <w:rPr>
          <w:position w:val="1"/>
        </w:rPr>
        <w:t>и имена прилагательные (висящий — висячий, горящий — горячий).</w:t>
      </w:r>
      <w:r>
        <w:t>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56640A" w:rsidRDefault="00A4428B">
      <w:pPr>
        <w:pStyle w:val="a3"/>
        <w:spacing w:line="278" w:lineRule="auto"/>
        <w:ind w:right="725"/>
      </w:pPr>
      <w:r>
        <w:t xml:space="preserve">Правильно расставлять знаки препинания в предложениях с причастным </w:t>
      </w:r>
      <w:r>
        <w:rPr>
          <w:spacing w:val="-2"/>
        </w:rPr>
        <w:t>оборотом.</w:t>
      </w:r>
    </w:p>
    <w:p w:rsidR="0056640A" w:rsidRDefault="00A4428B">
      <w:pPr>
        <w:pStyle w:val="a3"/>
        <w:spacing w:line="276" w:lineRule="auto"/>
        <w:ind w:right="721"/>
      </w:pPr>
      <w:r>
        <w:t>Проводить синтаксический и пунктуационный анализ предложений с причастным оборотом (в рамках изученного).</w:t>
      </w:r>
    </w:p>
    <w:p w:rsidR="0056640A" w:rsidRDefault="00A4428B">
      <w:pPr>
        <w:pStyle w:val="a3"/>
        <w:spacing w:line="321" w:lineRule="exact"/>
        <w:ind w:left="1003" w:firstLine="0"/>
        <w:jc w:val="left"/>
      </w:pPr>
      <w:r>
        <w:rPr>
          <w:spacing w:val="-2"/>
        </w:rPr>
        <w:t>Деепричастие.</w:t>
      </w:r>
    </w:p>
    <w:p w:rsidR="0056640A" w:rsidRDefault="00A4428B">
      <w:pPr>
        <w:pStyle w:val="a3"/>
        <w:spacing w:before="34"/>
        <w:ind w:left="1003" w:firstLine="0"/>
        <w:jc w:val="left"/>
      </w:pPr>
      <w:r>
        <w:t>Характеризоватьдеепричастиекакособуюформу</w:t>
      </w:r>
      <w:r>
        <w:rPr>
          <w:spacing w:val="-2"/>
        </w:rPr>
        <w:t>глагола.</w:t>
      </w:r>
    </w:p>
    <w:p w:rsidR="0056640A" w:rsidRDefault="00A4428B">
      <w:pPr>
        <w:pStyle w:val="a3"/>
        <w:tabs>
          <w:tab w:val="left" w:pos="2611"/>
          <w:tab w:val="left" w:pos="3927"/>
          <w:tab w:val="left" w:pos="5028"/>
          <w:tab w:val="left" w:pos="5381"/>
          <w:tab w:val="left" w:pos="6548"/>
          <w:tab w:val="left" w:pos="6884"/>
          <w:tab w:val="left" w:pos="8812"/>
        </w:tabs>
        <w:spacing w:before="47" w:line="278" w:lineRule="auto"/>
        <w:ind w:right="743"/>
        <w:jc w:val="left"/>
      </w:pPr>
      <w:r>
        <w:rPr>
          <w:spacing w:val="-2"/>
        </w:rPr>
        <w:t>Определять</w:t>
      </w:r>
      <w:r>
        <w:tab/>
      </w:r>
      <w:r>
        <w:rPr>
          <w:spacing w:val="-2"/>
        </w:rPr>
        <w:t>признаки</w:t>
      </w:r>
      <w:r>
        <w:tab/>
      </w:r>
      <w:r>
        <w:rPr>
          <w:spacing w:val="-2"/>
        </w:rPr>
        <w:t>глагола</w:t>
      </w:r>
      <w:r>
        <w:tab/>
      </w:r>
      <w:r>
        <w:rPr>
          <w:spacing w:val="-10"/>
        </w:rPr>
        <w:t>и</w:t>
      </w:r>
      <w:r>
        <w:tab/>
      </w:r>
      <w:r>
        <w:rPr>
          <w:spacing w:val="-2"/>
        </w:rPr>
        <w:t>наречия</w:t>
      </w:r>
      <w:r>
        <w:tab/>
      </w:r>
      <w:r>
        <w:rPr>
          <w:spacing w:val="-10"/>
        </w:rPr>
        <w:t>в</w:t>
      </w:r>
      <w:r>
        <w:tab/>
      </w:r>
      <w:r>
        <w:rPr>
          <w:spacing w:val="-2"/>
        </w:rPr>
        <w:t>деепричастии,</w:t>
      </w:r>
      <w:r>
        <w:tab/>
      </w:r>
      <w:r>
        <w:rPr>
          <w:spacing w:val="-2"/>
        </w:rPr>
        <w:t xml:space="preserve">синтаксическую </w:t>
      </w:r>
      <w:r>
        <w:t>функцию деепричастия.</w:t>
      </w:r>
    </w:p>
    <w:p w:rsidR="0056640A" w:rsidRDefault="00A4428B">
      <w:pPr>
        <w:pStyle w:val="a3"/>
        <w:spacing w:line="319" w:lineRule="exact"/>
        <w:ind w:left="1003" w:firstLine="0"/>
        <w:jc w:val="left"/>
      </w:pPr>
      <w:r>
        <w:t>Распознаватьдеепричастиясовершенногоинесовершенного</w:t>
      </w:r>
      <w:r>
        <w:rPr>
          <w:spacing w:val="-2"/>
        </w:rPr>
        <w:t>вида.</w:t>
      </w:r>
    </w:p>
    <w:p w:rsidR="0056640A" w:rsidRDefault="00A4428B">
      <w:pPr>
        <w:pStyle w:val="a3"/>
        <w:tabs>
          <w:tab w:val="left" w:pos="2697"/>
          <w:tab w:val="left" w:pos="5319"/>
          <w:tab w:val="left" w:pos="7856"/>
          <w:tab w:val="left" w:pos="9054"/>
        </w:tabs>
        <w:spacing w:before="48" w:line="276" w:lineRule="auto"/>
        <w:ind w:right="739"/>
        <w:jc w:val="left"/>
      </w:pPr>
      <w:r>
        <w:rPr>
          <w:spacing w:val="-2"/>
        </w:rPr>
        <w:t>Проводить</w:t>
      </w:r>
      <w:r>
        <w:tab/>
      </w:r>
      <w:r>
        <w:rPr>
          <w:spacing w:val="-2"/>
        </w:rPr>
        <w:t>морфологический,</w:t>
      </w:r>
      <w:r>
        <w:tab/>
      </w:r>
      <w:r>
        <w:rPr>
          <w:spacing w:val="-2"/>
        </w:rPr>
        <w:t>орфографический</w:t>
      </w:r>
      <w:r>
        <w:tab/>
      </w:r>
      <w:r>
        <w:rPr>
          <w:spacing w:val="-2"/>
        </w:rPr>
        <w:t>анализ</w:t>
      </w:r>
      <w:r>
        <w:tab/>
      </w:r>
      <w:r>
        <w:rPr>
          <w:spacing w:val="-2"/>
        </w:rPr>
        <w:t xml:space="preserve">деепричастий, </w:t>
      </w:r>
      <w:r>
        <w:t>применять это умение в речевой практике.</w:t>
      </w:r>
    </w:p>
    <w:p w:rsidR="0056640A" w:rsidRDefault="00A4428B">
      <w:pPr>
        <w:pStyle w:val="a3"/>
        <w:tabs>
          <w:tab w:val="left" w:pos="3185"/>
          <w:tab w:val="left" w:pos="5257"/>
          <w:tab w:val="left" w:pos="6397"/>
          <w:tab w:val="left" w:pos="7979"/>
          <w:tab w:val="left" w:pos="8766"/>
          <w:tab w:val="left" w:pos="10629"/>
        </w:tabs>
        <w:spacing w:before="4" w:line="276" w:lineRule="auto"/>
        <w:ind w:right="722"/>
        <w:jc w:val="left"/>
      </w:pPr>
      <w:r>
        <w:rPr>
          <w:spacing w:val="-2"/>
        </w:rPr>
        <w:t>Конструировать</w:t>
      </w:r>
      <w:r>
        <w:tab/>
      </w:r>
      <w:r>
        <w:rPr>
          <w:spacing w:val="-2"/>
        </w:rPr>
        <w:t>деепричастный</w:t>
      </w:r>
      <w:r>
        <w:tab/>
      </w:r>
      <w:r>
        <w:rPr>
          <w:spacing w:val="-2"/>
        </w:rPr>
        <w:t>оборот,</w:t>
      </w:r>
      <w:r>
        <w:tab/>
      </w:r>
      <w:r>
        <w:rPr>
          <w:spacing w:val="-2"/>
        </w:rPr>
        <w:t>определять</w:t>
      </w:r>
      <w:r>
        <w:tab/>
      </w:r>
      <w:r>
        <w:rPr>
          <w:spacing w:val="-4"/>
        </w:rPr>
        <w:t>роль</w:t>
      </w:r>
      <w:r>
        <w:tab/>
      </w:r>
      <w:r>
        <w:rPr>
          <w:spacing w:val="-2"/>
        </w:rPr>
        <w:t>деепричастия</w:t>
      </w:r>
      <w:r>
        <w:tab/>
      </w:r>
      <w:r>
        <w:rPr>
          <w:spacing w:val="-10"/>
        </w:rPr>
        <w:t xml:space="preserve">в </w:t>
      </w:r>
      <w:r>
        <w:rPr>
          <w:spacing w:val="-2"/>
        </w:rPr>
        <w:t>предложении.</w:t>
      </w:r>
    </w:p>
    <w:p w:rsidR="0056640A" w:rsidRDefault="00A4428B">
      <w:pPr>
        <w:pStyle w:val="a3"/>
        <w:spacing w:line="276" w:lineRule="auto"/>
        <w:ind w:left="1003" w:right="4171" w:firstLine="0"/>
        <w:jc w:val="left"/>
      </w:pPr>
      <w:r>
        <w:t>Уместно использовать деепричастия в речи. Правильноставитьударениевдеепричастиях.</w:t>
      </w:r>
    </w:p>
    <w:p w:rsidR="0056640A" w:rsidRDefault="00A4428B">
      <w:pPr>
        <w:pStyle w:val="a3"/>
        <w:spacing w:line="276" w:lineRule="auto"/>
        <w:ind w:right="1073"/>
        <w:jc w:val="left"/>
      </w:pPr>
      <w:r>
        <w:t>Применятьправиланаписаниягласныхвсуффиксахдеепричастий,правила слитного и раздельного написания не с деепричастиями.</w:t>
      </w:r>
    </w:p>
    <w:p w:rsidR="0056640A" w:rsidRDefault="00A4428B">
      <w:pPr>
        <w:pStyle w:val="a3"/>
        <w:tabs>
          <w:tab w:val="left" w:pos="2676"/>
          <w:tab w:val="left" w:pos="3963"/>
          <w:tab w:val="left" w:pos="5912"/>
          <w:tab w:val="left" w:pos="6399"/>
          <w:tab w:val="left" w:pos="8293"/>
          <w:tab w:val="left" w:pos="10605"/>
        </w:tabs>
        <w:spacing w:line="278" w:lineRule="auto"/>
        <w:ind w:right="728"/>
        <w:jc w:val="left"/>
      </w:pPr>
      <w:r>
        <w:rPr>
          <w:spacing w:val="-2"/>
        </w:rPr>
        <w:t>Правильно</w:t>
      </w:r>
      <w:r>
        <w:tab/>
      </w:r>
      <w:r>
        <w:rPr>
          <w:spacing w:val="-2"/>
        </w:rPr>
        <w:t>строить</w:t>
      </w:r>
      <w:r>
        <w:tab/>
      </w:r>
      <w:r>
        <w:rPr>
          <w:spacing w:val="-2"/>
        </w:rPr>
        <w:t>предложения</w:t>
      </w:r>
      <w:r>
        <w:tab/>
      </w:r>
      <w:r>
        <w:rPr>
          <w:spacing w:val="-10"/>
        </w:rPr>
        <w:t>с</w:t>
      </w:r>
      <w:r>
        <w:tab/>
      </w:r>
      <w:r>
        <w:rPr>
          <w:spacing w:val="-2"/>
        </w:rPr>
        <w:t>одиночными</w:t>
      </w:r>
      <w:r>
        <w:tab/>
      </w:r>
      <w:r>
        <w:rPr>
          <w:spacing w:val="-2"/>
        </w:rPr>
        <w:t>деепричастиями</w:t>
      </w:r>
      <w:r>
        <w:tab/>
      </w:r>
      <w:r>
        <w:rPr>
          <w:spacing w:val="-10"/>
        </w:rPr>
        <w:t xml:space="preserve">и </w:t>
      </w:r>
      <w:r>
        <w:t>деепричастными оборотами.</w:t>
      </w:r>
    </w:p>
    <w:p w:rsidR="0056640A" w:rsidRDefault="00A4428B">
      <w:pPr>
        <w:pStyle w:val="a3"/>
        <w:tabs>
          <w:tab w:val="left" w:pos="2539"/>
          <w:tab w:val="left" w:pos="4176"/>
          <w:tab w:val="left" w:pos="5074"/>
          <w:tab w:val="left" w:pos="6721"/>
          <w:tab w:val="left" w:pos="7078"/>
          <w:tab w:val="left" w:pos="9030"/>
          <w:tab w:val="left" w:pos="9378"/>
        </w:tabs>
        <w:spacing w:line="276" w:lineRule="auto"/>
        <w:ind w:right="739"/>
        <w:jc w:val="left"/>
      </w:pPr>
      <w:r>
        <w:rPr>
          <w:spacing w:val="-2"/>
        </w:rPr>
        <w:t>Правильно</w:t>
      </w:r>
      <w:r>
        <w:tab/>
      </w:r>
      <w:r>
        <w:rPr>
          <w:spacing w:val="-2"/>
        </w:rPr>
        <w:t>расставлять</w:t>
      </w:r>
      <w:r>
        <w:tab/>
      </w:r>
      <w:r>
        <w:rPr>
          <w:spacing w:val="-4"/>
        </w:rPr>
        <w:t>знаки</w:t>
      </w:r>
      <w:r>
        <w:tab/>
      </w:r>
      <w:r>
        <w:rPr>
          <w:spacing w:val="-2"/>
        </w:rPr>
        <w:t>препинания</w:t>
      </w:r>
      <w:r>
        <w:tab/>
      </w:r>
      <w:r>
        <w:rPr>
          <w:spacing w:val="-10"/>
        </w:rPr>
        <w:t>в</w:t>
      </w:r>
      <w:r>
        <w:tab/>
      </w:r>
      <w:r>
        <w:rPr>
          <w:spacing w:val="-2"/>
        </w:rPr>
        <w:t>предложениях</w:t>
      </w:r>
      <w:r>
        <w:tab/>
      </w:r>
      <w:r>
        <w:rPr>
          <w:spacing w:val="-10"/>
        </w:rPr>
        <w:t>с</w:t>
      </w:r>
      <w:r>
        <w:tab/>
      </w:r>
      <w:r>
        <w:rPr>
          <w:spacing w:val="-2"/>
        </w:rPr>
        <w:t xml:space="preserve">одиночным </w:t>
      </w:r>
      <w:r>
        <w:t>деепричастием и деепричастным оборотом.</w:t>
      </w:r>
    </w:p>
    <w:p w:rsidR="0056640A" w:rsidRDefault="00A4428B">
      <w:pPr>
        <w:pStyle w:val="a3"/>
        <w:tabs>
          <w:tab w:val="left" w:pos="2606"/>
          <w:tab w:val="left" w:pos="4815"/>
          <w:tab w:val="left" w:pos="5271"/>
          <w:tab w:val="left" w:pos="7619"/>
          <w:tab w:val="left" w:pos="8720"/>
          <w:tab w:val="left" w:pos="10629"/>
        </w:tabs>
        <w:spacing w:line="278" w:lineRule="auto"/>
        <w:ind w:right="730"/>
        <w:jc w:val="left"/>
      </w:pPr>
      <w:r>
        <w:rPr>
          <w:spacing w:val="-2"/>
        </w:rPr>
        <w:t>Проводить</w:t>
      </w:r>
      <w:r>
        <w:tab/>
      </w:r>
      <w:r>
        <w:rPr>
          <w:spacing w:val="-2"/>
        </w:rPr>
        <w:t>синтаксический</w:t>
      </w:r>
      <w:r>
        <w:tab/>
      </w:r>
      <w:r>
        <w:rPr>
          <w:spacing w:val="-10"/>
        </w:rPr>
        <w:t>и</w:t>
      </w:r>
      <w:r>
        <w:tab/>
      </w:r>
      <w:r>
        <w:rPr>
          <w:spacing w:val="-2"/>
        </w:rPr>
        <w:t>пунктуационный</w:t>
      </w:r>
      <w:r>
        <w:tab/>
      </w:r>
      <w:r>
        <w:rPr>
          <w:spacing w:val="-2"/>
        </w:rPr>
        <w:t>анализ</w:t>
      </w:r>
      <w:r>
        <w:tab/>
      </w:r>
      <w:r>
        <w:rPr>
          <w:spacing w:val="-2"/>
        </w:rPr>
        <w:t>предложений</w:t>
      </w:r>
      <w:r>
        <w:tab/>
      </w:r>
      <w:r>
        <w:rPr>
          <w:spacing w:val="-10"/>
        </w:rPr>
        <w:t xml:space="preserve">с </w:t>
      </w:r>
      <w:r>
        <w:t>одиночным деепричастием и деепричастным оборотом (в рамках изученного).</w:t>
      </w:r>
    </w:p>
    <w:p w:rsidR="0056640A" w:rsidRDefault="00A4428B">
      <w:pPr>
        <w:pStyle w:val="a3"/>
        <w:spacing w:line="319" w:lineRule="exact"/>
        <w:ind w:left="1003" w:firstLine="0"/>
        <w:jc w:val="left"/>
      </w:pPr>
      <w:r>
        <w:rPr>
          <w:spacing w:val="-2"/>
        </w:rPr>
        <w:t>Наречие.</w:t>
      </w:r>
    </w:p>
    <w:p w:rsidR="0056640A" w:rsidRDefault="00A4428B">
      <w:pPr>
        <w:pStyle w:val="a3"/>
        <w:spacing w:before="32" w:line="276" w:lineRule="auto"/>
        <w:ind w:right="719"/>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56640A" w:rsidRDefault="00A4428B">
      <w:pPr>
        <w:pStyle w:val="a3"/>
        <w:spacing w:before="1" w:line="278" w:lineRule="auto"/>
        <w:ind w:right="720"/>
      </w:pPr>
      <w:r>
        <w:t>Проводить морфологический, орфографический анализ наречий (в рамках изученного), применять это умение в речевой практике.</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9"/>
      </w:pPr>
      <w:r>
        <w:lastRenderedPageBreak/>
        <w:t>Соблюдать нормы образования степеней сравнения наречий, произношения наречий, постановки в них ударения.</w:t>
      </w:r>
    </w:p>
    <w:p w:rsidR="0056640A" w:rsidRDefault="00A4428B">
      <w:pPr>
        <w:pStyle w:val="a3"/>
        <w:spacing w:line="276" w:lineRule="auto"/>
        <w:ind w:right="710"/>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не-ини-наречий;слитногоираздельногонаписанияне с наречиями.</w:t>
      </w:r>
    </w:p>
    <w:p w:rsidR="0056640A" w:rsidRDefault="00A4428B">
      <w:pPr>
        <w:pStyle w:val="a3"/>
        <w:ind w:left="1003" w:firstLine="0"/>
      </w:pPr>
      <w:r>
        <w:t>Словакатегории</w:t>
      </w:r>
      <w:r>
        <w:rPr>
          <w:spacing w:val="-2"/>
        </w:rPr>
        <w:t>состояния.</w:t>
      </w:r>
    </w:p>
    <w:p w:rsidR="0056640A" w:rsidRDefault="00A4428B">
      <w:pPr>
        <w:pStyle w:val="a3"/>
        <w:spacing w:before="41" w:line="278" w:lineRule="auto"/>
        <w:ind w:right="730"/>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56640A" w:rsidRDefault="00A4428B">
      <w:pPr>
        <w:pStyle w:val="a3"/>
        <w:spacing w:line="319" w:lineRule="exact"/>
        <w:ind w:left="1003" w:firstLine="0"/>
      </w:pPr>
      <w:r>
        <w:t>Служебныечасти</w:t>
      </w:r>
      <w:r>
        <w:rPr>
          <w:spacing w:val="-4"/>
        </w:rPr>
        <w:t>речи.</w:t>
      </w:r>
    </w:p>
    <w:p w:rsidR="0056640A" w:rsidRDefault="00A4428B">
      <w:pPr>
        <w:pStyle w:val="a3"/>
        <w:spacing w:before="48" w:line="276" w:lineRule="auto"/>
        <w:ind w:right="714"/>
      </w:pPr>
      <w:r>
        <w:t>Даватьобщуюхарактеристикуслужебныхчастейречи,объяснятьихотличия от самостоятельных частей речи.</w:t>
      </w:r>
    </w:p>
    <w:p w:rsidR="0056640A" w:rsidRDefault="00A4428B">
      <w:pPr>
        <w:pStyle w:val="a3"/>
        <w:spacing w:before="1"/>
        <w:ind w:left="1003" w:firstLine="0"/>
        <w:jc w:val="left"/>
      </w:pPr>
      <w:r>
        <w:rPr>
          <w:spacing w:val="-2"/>
        </w:rPr>
        <w:t>Предлог.</w:t>
      </w:r>
    </w:p>
    <w:p w:rsidR="0056640A" w:rsidRDefault="00A4428B">
      <w:pPr>
        <w:pStyle w:val="a3"/>
        <w:spacing w:before="43" w:line="278" w:lineRule="auto"/>
        <w:ind w:right="714"/>
      </w:pPr>
      <w:r>
        <w:t>Характеризоватьпредлогкакслужебнуючастьречи,различатьпроизводныеи непроизводные предлоги, простые и составные предлоги.</w:t>
      </w:r>
    </w:p>
    <w:p w:rsidR="0056640A" w:rsidRDefault="00A4428B">
      <w:pPr>
        <w:pStyle w:val="a3"/>
        <w:spacing w:line="276" w:lineRule="auto"/>
        <w:ind w:right="729"/>
      </w:pPr>
      <w: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56640A" w:rsidRDefault="00A4428B">
      <w:pPr>
        <w:pStyle w:val="a3"/>
        <w:spacing w:line="276" w:lineRule="auto"/>
        <w:ind w:right="715"/>
      </w:pPr>
      <w:r>
        <w:t>Соблюдатьнормыупотребленияимёнсуществительныхиместоименийс предлогами, предлогов из - с, в - на в составе словосочетаний, правила правописания производных предлогов.</w:t>
      </w:r>
    </w:p>
    <w:p w:rsidR="0056640A" w:rsidRDefault="00A4428B">
      <w:pPr>
        <w:pStyle w:val="a3"/>
        <w:spacing w:before="1" w:line="278" w:lineRule="auto"/>
        <w:ind w:right="728"/>
      </w:pPr>
      <w:r>
        <w:t>Проводить морфологический анализ предлогов, применять это умение при выполнении языкового анализа различных видов и в речевой практике.</w:t>
      </w:r>
    </w:p>
    <w:p w:rsidR="0056640A" w:rsidRDefault="00A4428B">
      <w:pPr>
        <w:pStyle w:val="a3"/>
        <w:spacing w:line="319" w:lineRule="exact"/>
        <w:ind w:left="1003" w:firstLine="0"/>
        <w:jc w:val="left"/>
      </w:pPr>
      <w:r>
        <w:rPr>
          <w:spacing w:val="-2"/>
        </w:rPr>
        <w:t>Союз.</w:t>
      </w:r>
    </w:p>
    <w:p w:rsidR="0056640A" w:rsidRDefault="00A4428B">
      <w:pPr>
        <w:pStyle w:val="a3"/>
        <w:spacing w:before="36" w:line="278" w:lineRule="auto"/>
        <w:ind w:right="711"/>
      </w:pPr>
      <w:r>
        <w:t>Характеризовать союз как служебную часть речи, различать разряды союзов по значению, по строению; объяснять роль союзов в тексте, втом числе как средств связи однородных членов предложения и частей сложного предложения.</w:t>
      </w:r>
    </w:p>
    <w:p w:rsidR="0056640A" w:rsidRDefault="00A4428B">
      <w:pPr>
        <w:pStyle w:val="a3"/>
        <w:spacing w:line="276" w:lineRule="auto"/>
        <w:ind w:right="721"/>
      </w:pPr>
      <w: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56640A" w:rsidRDefault="00A4428B">
      <w:pPr>
        <w:pStyle w:val="a3"/>
        <w:spacing w:line="278" w:lineRule="auto"/>
        <w:ind w:right="734"/>
      </w:pPr>
      <w:r>
        <w:t xml:space="preserve">Проводить морфологический анализ союзов, применять это умение в речевой </w:t>
      </w:r>
      <w:r>
        <w:rPr>
          <w:spacing w:val="-2"/>
        </w:rPr>
        <w:t>практике.</w:t>
      </w:r>
    </w:p>
    <w:p w:rsidR="0056640A" w:rsidRDefault="00A4428B">
      <w:pPr>
        <w:pStyle w:val="a3"/>
        <w:spacing w:line="317" w:lineRule="exact"/>
        <w:ind w:left="1003" w:firstLine="0"/>
        <w:jc w:val="left"/>
      </w:pPr>
      <w:r>
        <w:rPr>
          <w:spacing w:val="-2"/>
        </w:rPr>
        <w:t>Частица.</w:t>
      </w:r>
    </w:p>
    <w:p w:rsidR="0056640A" w:rsidRDefault="00A4428B">
      <w:pPr>
        <w:pStyle w:val="a3"/>
        <w:spacing w:before="38" w:line="276" w:lineRule="auto"/>
        <w:ind w:right="719"/>
      </w:pPr>
      <w: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56640A" w:rsidRDefault="00A4428B">
      <w:pPr>
        <w:pStyle w:val="a3"/>
        <w:spacing w:before="7"/>
        <w:ind w:left="1003" w:firstLine="0"/>
      </w:pPr>
      <w:r>
        <w:t>Употреблятьчастицывречивсоответствиисихзначениеми</w:t>
      </w:r>
      <w:r>
        <w:rPr>
          <w:spacing w:val="-2"/>
        </w:rPr>
        <w:t>стилистической</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окраской;соблюдатьправилаправописания</w:t>
      </w:r>
      <w:r>
        <w:rPr>
          <w:spacing w:val="-2"/>
        </w:rPr>
        <w:t>частиц.</w:t>
      </w:r>
    </w:p>
    <w:p w:rsidR="0056640A" w:rsidRDefault="00A4428B">
      <w:pPr>
        <w:pStyle w:val="a3"/>
        <w:spacing w:before="53" w:line="276" w:lineRule="auto"/>
        <w:ind w:right="730"/>
      </w:pPr>
      <w:r>
        <w:t xml:space="preserve">Проводить морфологический анализ частиц, применять это умение в речевой </w:t>
      </w:r>
      <w:r>
        <w:rPr>
          <w:spacing w:val="-2"/>
        </w:rPr>
        <w:t>практике.</w:t>
      </w:r>
    </w:p>
    <w:p w:rsidR="0056640A" w:rsidRDefault="00A4428B">
      <w:pPr>
        <w:pStyle w:val="a3"/>
        <w:spacing w:before="1"/>
        <w:ind w:left="1003" w:firstLine="0"/>
      </w:pPr>
      <w:r>
        <w:t>Междометияизвукоподражательные</w:t>
      </w:r>
      <w:r>
        <w:rPr>
          <w:spacing w:val="-2"/>
        </w:rPr>
        <w:t>слова.</w:t>
      </w:r>
    </w:p>
    <w:p w:rsidR="0056640A" w:rsidRDefault="00A4428B">
      <w:pPr>
        <w:pStyle w:val="a3"/>
        <w:spacing w:before="45" w:line="276" w:lineRule="auto"/>
        <w:ind w:right="714"/>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56640A" w:rsidRDefault="00A4428B">
      <w:pPr>
        <w:pStyle w:val="a3"/>
        <w:spacing w:line="278" w:lineRule="auto"/>
        <w:ind w:right="725"/>
      </w:pPr>
      <w:r>
        <w:t>Проводить морфологический анализ междометий, применять это умение в речевой практике.</w:t>
      </w:r>
    </w:p>
    <w:p w:rsidR="0056640A" w:rsidRDefault="00A4428B">
      <w:pPr>
        <w:pStyle w:val="a3"/>
        <w:spacing w:line="276" w:lineRule="auto"/>
        <w:ind w:right="722"/>
      </w:pPr>
      <w:r>
        <w:t>Соблюдать пунктуационные правила оформления предложений с</w:t>
      </w:r>
      <w:r>
        <w:rPr>
          <w:spacing w:val="-2"/>
        </w:rPr>
        <w:t>междометиями.</w:t>
      </w:r>
    </w:p>
    <w:p w:rsidR="0056640A" w:rsidRDefault="00A4428B">
      <w:pPr>
        <w:pStyle w:val="a3"/>
        <w:spacing w:before="1"/>
        <w:ind w:left="1003" w:firstLine="0"/>
      </w:pPr>
      <w:r>
        <w:t>Различатьграмматические</w:t>
      </w:r>
      <w:r>
        <w:rPr>
          <w:spacing w:val="-2"/>
        </w:rPr>
        <w:t>омонимы.</w:t>
      </w:r>
    </w:p>
    <w:p w:rsidR="0056640A" w:rsidRDefault="00A4428B">
      <w:pPr>
        <w:pStyle w:val="a3"/>
        <w:spacing w:before="43" w:line="276" w:lineRule="auto"/>
        <w:ind w:right="717"/>
      </w:pPr>
      <w:r>
        <w:t>К концу обучения в 8 классе обучающийся получит следующие предметные результаты по отдельным темам программы порусскому языку:</w:t>
      </w:r>
    </w:p>
    <w:p w:rsidR="0056640A" w:rsidRDefault="00A4428B">
      <w:pPr>
        <w:pStyle w:val="a3"/>
        <w:spacing w:before="1"/>
        <w:ind w:left="1003" w:firstLine="0"/>
      </w:pPr>
      <w:r>
        <w:t>Общиесведенияо</w:t>
      </w:r>
      <w:r>
        <w:rPr>
          <w:spacing w:val="-2"/>
        </w:rPr>
        <w:t>языке.</w:t>
      </w:r>
    </w:p>
    <w:p w:rsidR="0056640A" w:rsidRDefault="00A4428B">
      <w:pPr>
        <w:pStyle w:val="a3"/>
        <w:spacing w:before="48" w:line="276" w:lineRule="auto"/>
        <w:ind w:left="1003" w:right="1865" w:firstLine="0"/>
      </w:pPr>
      <w:r>
        <w:t>Иметьпредставление орусскомязыкекакодномизславянских языков. Язык и речь.</w:t>
      </w:r>
    </w:p>
    <w:p w:rsidR="0056640A" w:rsidRDefault="00A4428B">
      <w:pPr>
        <w:pStyle w:val="a3"/>
        <w:spacing w:line="276" w:lineRule="auto"/>
        <w:ind w:right="706"/>
      </w:pPr>
      <w:r>
        <w:t>Создавать устные монологические высказывания объёмом не менее 8 предложений на основе жизненных наблюдений, личных впечатлений, чтения научно- 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56640A" w:rsidRDefault="00A4428B">
      <w:pPr>
        <w:pStyle w:val="a3"/>
        <w:spacing w:line="276" w:lineRule="auto"/>
        <w:ind w:right="724"/>
      </w:pPr>
      <w:r>
        <w:t>Участвовать в диалоге на лингвистические темы (в рамках изученного) и темына основе жизненных наблюдений (объём не менее 6 реплик).</w:t>
      </w:r>
    </w:p>
    <w:p w:rsidR="0056640A" w:rsidRDefault="00A4428B">
      <w:pPr>
        <w:pStyle w:val="a3"/>
        <w:spacing w:before="1" w:line="276" w:lineRule="auto"/>
        <w:ind w:right="72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6640A" w:rsidRDefault="00A4428B">
      <w:pPr>
        <w:pStyle w:val="a3"/>
        <w:spacing w:before="1" w:line="276" w:lineRule="auto"/>
        <w:ind w:right="727"/>
      </w:pPr>
      <w:r>
        <w:t>Владеть различными видами чтения: просмотровым, ознакомительным, изучающим, поисковым.</w:t>
      </w:r>
    </w:p>
    <w:p w:rsidR="0056640A" w:rsidRDefault="00A4428B">
      <w:pPr>
        <w:pStyle w:val="a3"/>
        <w:spacing w:line="276" w:lineRule="auto"/>
        <w:ind w:right="720"/>
      </w:pPr>
      <w:r>
        <w:t>Устнопересказыватьпрочитанныйилипрослушанныйтекстобъёмом не менее 140 слов.</w:t>
      </w:r>
    </w:p>
    <w:p w:rsidR="0056640A" w:rsidRDefault="00A4428B">
      <w:pPr>
        <w:pStyle w:val="a3"/>
        <w:spacing w:line="276" w:lineRule="auto"/>
        <w:ind w:right="708"/>
      </w:pPr>
      <w: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 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составлятьнеменее230слов,длясжатогоивыборочногоизложения-неменее 260 слов).</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17"/>
      </w:pPr>
      <w:r>
        <w:lastRenderedPageBreak/>
        <w:t>Осуществлять выбор языковых средств для создания высказывания в соответствии с целью, темой и коммуникативным замыслом.</w:t>
      </w:r>
    </w:p>
    <w:p w:rsidR="0056640A" w:rsidRDefault="00A4428B">
      <w:pPr>
        <w:pStyle w:val="a3"/>
        <w:spacing w:line="276" w:lineRule="auto"/>
        <w:ind w:right="708"/>
      </w:pPr>
      <w: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обусловленностьнормречевого этикета,соблюдатьвустной речиинаписьмеправила русского речевого этикета.</w:t>
      </w:r>
    </w:p>
    <w:p w:rsidR="0056640A" w:rsidRDefault="00A4428B">
      <w:pPr>
        <w:pStyle w:val="a3"/>
        <w:spacing w:before="1"/>
        <w:ind w:left="1003" w:firstLine="0"/>
        <w:jc w:val="left"/>
      </w:pPr>
      <w:r>
        <w:rPr>
          <w:spacing w:val="-2"/>
        </w:rPr>
        <w:t>Текст.</w:t>
      </w:r>
    </w:p>
    <w:p w:rsidR="0056640A" w:rsidRDefault="00A4428B">
      <w:pPr>
        <w:pStyle w:val="a3"/>
        <w:spacing w:before="41" w:line="276" w:lineRule="auto"/>
        <w:ind w:right="710"/>
      </w:pPr>
      <w: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 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56640A" w:rsidRDefault="00A4428B">
      <w:pPr>
        <w:pStyle w:val="a3"/>
        <w:spacing w:before="1" w:line="276" w:lineRule="auto"/>
        <w:ind w:right="711"/>
      </w:pPr>
      <w: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вречевой практике.</w:t>
      </w:r>
    </w:p>
    <w:p w:rsidR="0056640A" w:rsidRDefault="00A4428B">
      <w:pPr>
        <w:pStyle w:val="a3"/>
        <w:spacing w:line="276" w:lineRule="auto"/>
        <w:ind w:right="710"/>
      </w:pPr>
      <w:r>
        <w:t xml:space="preserve">Создавать тексты различныхфункционально-смысловых типов речис опоройнажизненныйичитательскийопыт,текстысопоройнапроизведенияискусства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w:t>
      </w:r>
      <w:r>
        <w:rPr>
          <w:spacing w:val="-2"/>
        </w:rPr>
        <w:t>темы).</w:t>
      </w:r>
    </w:p>
    <w:p w:rsidR="0056640A" w:rsidRDefault="00A4428B">
      <w:pPr>
        <w:pStyle w:val="a3"/>
        <w:spacing w:before="1" w:line="276" w:lineRule="auto"/>
        <w:ind w:right="726"/>
      </w:pPr>
      <w:r>
        <w:t xml:space="preserve">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w:t>
      </w:r>
      <w:r>
        <w:rPr>
          <w:spacing w:val="-2"/>
        </w:rPr>
        <w:t>деятельности.</w:t>
      </w:r>
    </w:p>
    <w:p w:rsidR="0056640A" w:rsidRDefault="00A4428B">
      <w:pPr>
        <w:pStyle w:val="a3"/>
        <w:ind w:left="1003" w:firstLine="0"/>
      </w:pPr>
      <w:r>
        <w:t>Представлятьсообщениеназаданнуютемуввиде</w:t>
      </w:r>
      <w:r>
        <w:rPr>
          <w:spacing w:val="-2"/>
        </w:rPr>
        <w:t>презентации.</w:t>
      </w:r>
    </w:p>
    <w:p w:rsidR="0056640A" w:rsidRDefault="00A4428B">
      <w:pPr>
        <w:pStyle w:val="a3"/>
        <w:spacing w:before="46" w:line="278" w:lineRule="auto"/>
        <w:ind w:left="333" w:right="710" w:firstLine="842"/>
        <w:jc w:val="right"/>
      </w:pPr>
      <w:r>
        <w:t>Представлятьсодержаниепрослушанногоилипрочитанногонаучно-учебного текставвидетаблицы,схемы,представлятьсодержаниетаблицы,схемыввиде</w:t>
      </w:r>
      <w:r>
        <w:rPr>
          <w:spacing w:val="-2"/>
        </w:rPr>
        <w:t>текста.</w:t>
      </w:r>
    </w:p>
    <w:p w:rsidR="0056640A" w:rsidRDefault="00A4428B">
      <w:pPr>
        <w:pStyle w:val="a3"/>
        <w:spacing w:line="278" w:lineRule="auto"/>
        <w:ind w:right="699" w:firstLine="941"/>
      </w:pPr>
      <w:r>
        <w:t>Редактироватьтексты:собственныеи(или)созданныедругимиобучающимися тексты с целью совершенствования их содержания и формы, сопоставлять исходный и отредактированный тексты.</w:t>
      </w:r>
    </w:p>
    <w:p w:rsidR="0056640A" w:rsidRDefault="00A4428B">
      <w:pPr>
        <w:pStyle w:val="a3"/>
        <w:spacing w:line="313" w:lineRule="exact"/>
        <w:ind w:left="1003" w:firstLine="0"/>
      </w:pPr>
      <w:r>
        <w:rPr>
          <w:spacing w:val="-2"/>
        </w:rPr>
        <w:t>Функциональныеразновидностиязыка.</w:t>
      </w:r>
    </w:p>
    <w:p w:rsidR="0056640A" w:rsidRDefault="00A4428B">
      <w:pPr>
        <w:pStyle w:val="a3"/>
        <w:spacing w:before="44" w:line="276" w:lineRule="auto"/>
        <w:ind w:right="741"/>
      </w:pPr>
      <w:r>
        <w:t>Характеризовать особенности официально-делового стиля (заявление, объяснительная записка, автобиография, характеристика) и научного стиля, основных</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5" w:firstLine="0"/>
      </w:pPr>
      <w:r>
        <w:lastRenderedPageBreak/>
        <w:t>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56640A" w:rsidRDefault="00A4428B">
      <w:pPr>
        <w:pStyle w:val="a3"/>
        <w:spacing w:line="276" w:lineRule="auto"/>
        <w:ind w:right="712"/>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56640A" w:rsidRDefault="00A4428B">
      <w:pPr>
        <w:pStyle w:val="a3"/>
        <w:spacing w:before="1" w:line="276" w:lineRule="auto"/>
        <w:ind w:right="721"/>
      </w:pPr>
      <w:r>
        <w:t>Осуществлять выбор языковых средств для создания высказывания в соответствии с целью, темой и коммуникативным замыслом.</w:t>
      </w:r>
    </w:p>
    <w:p w:rsidR="0056640A" w:rsidRDefault="00A4428B">
      <w:pPr>
        <w:pStyle w:val="a3"/>
        <w:spacing w:before="1"/>
        <w:ind w:left="1003" w:firstLine="0"/>
      </w:pPr>
      <w:r>
        <w:t>Система</w:t>
      </w:r>
      <w:r>
        <w:rPr>
          <w:spacing w:val="-2"/>
        </w:rPr>
        <w:t>языка.</w:t>
      </w:r>
    </w:p>
    <w:p w:rsidR="0056640A" w:rsidRDefault="00A4428B">
      <w:pPr>
        <w:pStyle w:val="a3"/>
        <w:spacing w:before="45"/>
        <w:ind w:left="1003" w:firstLine="0"/>
      </w:pPr>
      <w:r>
        <w:t>Cинтаксис.Культураречи.</w:t>
      </w:r>
      <w:r>
        <w:rPr>
          <w:spacing w:val="-2"/>
        </w:rPr>
        <w:t>Пунктуация.</w:t>
      </w:r>
    </w:p>
    <w:p w:rsidR="0056640A" w:rsidRDefault="00A4428B">
      <w:pPr>
        <w:pStyle w:val="a3"/>
        <w:spacing w:before="48" w:line="276" w:lineRule="auto"/>
        <w:ind w:right="724"/>
        <w:rPr>
          <w:position w:val="1"/>
        </w:rPr>
      </w:pPr>
      <w:r>
        <w:t xml:space="preserve">Иметь представление о синтаксисе как разделе лингвистики, распознавать словосочетание и предложение как единицы </w:t>
      </w:r>
      <w:r>
        <w:rPr>
          <w:position w:val="1"/>
        </w:rPr>
        <w:t>синтаксиса.</w:t>
      </w:r>
    </w:p>
    <w:p w:rsidR="0056640A" w:rsidRDefault="00A4428B">
      <w:pPr>
        <w:pStyle w:val="a3"/>
        <w:spacing w:before="6" w:line="276" w:lineRule="auto"/>
        <w:ind w:left="1003" w:right="5732" w:firstLine="0"/>
      </w:pPr>
      <w:r>
        <w:t xml:space="preserve">Различатьфункциизнаковпрепинания. </w:t>
      </w:r>
      <w:r>
        <w:rPr>
          <w:spacing w:val="-2"/>
        </w:rPr>
        <w:t>Словосочетание.</w:t>
      </w:r>
    </w:p>
    <w:p w:rsidR="0056640A" w:rsidRDefault="00A4428B">
      <w:pPr>
        <w:pStyle w:val="a3"/>
        <w:spacing w:line="276" w:lineRule="auto"/>
        <w:ind w:right="713"/>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56640A" w:rsidRDefault="00A4428B">
      <w:pPr>
        <w:pStyle w:val="a3"/>
        <w:spacing w:line="278" w:lineRule="auto"/>
        <w:ind w:left="1003" w:right="4805" w:firstLine="0"/>
      </w:pPr>
      <w:r>
        <w:t xml:space="preserve">Применятьнормыпостроениясловосочетаний. </w:t>
      </w:r>
      <w:r>
        <w:rPr>
          <w:spacing w:val="-2"/>
        </w:rPr>
        <w:t>Предложение.</w:t>
      </w:r>
    </w:p>
    <w:p w:rsidR="0056640A" w:rsidRDefault="00A4428B">
      <w:pPr>
        <w:pStyle w:val="a3"/>
        <w:spacing w:line="276" w:lineRule="auto"/>
        <w:ind w:right="718"/>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56640A" w:rsidRDefault="00A4428B">
      <w:pPr>
        <w:pStyle w:val="a3"/>
        <w:spacing w:line="276" w:lineRule="auto"/>
        <w:ind w:right="706"/>
      </w:pPr>
      <w:r>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r>
        <w:rPr>
          <w:spacing w:val="-2"/>
        </w:rPr>
        <w:t>изложения.</w:t>
      </w:r>
    </w:p>
    <w:p w:rsidR="0056640A" w:rsidRDefault="00A4428B">
      <w:pPr>
        <w:pStyle w:val="a3"/>
        <w:spacing w:line="276" w:lineRule="auto"/>
        <w:ind w:right="715"/>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словосочетанием,сложносокращённымисловами,словамибольшинство</w:t>
      </w:r>
    </w:p>
    <w:p w:rsidR="0056640A" w:rsidRDefault="00A4428B">
      <w:pPr>
        <w:pStyle w:val="a3"/>
        <w:spacing w:line="278" w:lineRule="auto"/>
        <w:ind w:right="720" w:firstLine="0"/>
      </w:pPr>
      <w:r>
        <w:t>-меньшинство, количественными сочетаниями, применять правила постановки тире между подлежащим и сказуемым.</w:t>
      </w:r>
    </w:p>
    <w:p w:rsidR="0056640A" w:rsidRDefault="00A4428B">
      <w:pPr>
        <w:pStyle w:val="a3"/>
        <w:spacing w:line="276" w:lineRule="auto"/>
        <w:ind w:right="727"/>
      </w:pPr>
      <w: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w:t>
      </w:r>
      <w:r>
        <w:rPr>
          <w:spacing w:val="-2"/>
        </w:rPr>
        <w:t>предложения).</w:t>
      </w:r>
    </w:p>
    <w:p w:rsidR="0056640A" w:rsidRDefault="00A4428B">
      <w:pPr>
        <w:pStyle w:val="a3"/>
        <w:spacing w:line="276" w:lineRule="auto"/>
        <w:ind w:right="714"/>
      </w:pPr>
      <w:r>
        <w:t>Различать виды второстепенных членов предложения (согласованные и несогласованныеопределения,приложениекакособыйвидопределения,прямыеи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косвенныедополнения,виды</w:t>
      </w:r>
      <w:r>
        <w:rPr>
          <w:spacing w:val="-2"/>
        </w:rPr>
        <w:t>обстоятельств).</w:t>
      </w:r>
    </w:p>
    <w:p w:rsidR="0056640A" w:rsidRDefault="00A4428B">
      <w:pPr>
        <w:pStyle w:val="a3"/>
        <w:spacing w:before="53" w:line="276" w:lineRule="auto"/>
        <w:ind w:right="709"/>
      </w:pPr>
      <w:r>
        <w:t>Распознавать односоставные предложения, их грамматические признаки, морфологические средства выражения главных членов; различать видыодносоставных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56640A" w:rsidRDefault="00A4428B">
      <w:pPr>
        <w:pStyle w:val="a3"/>
        <w:spacing w:line="276" w:lineRule="auto"/>
        <w:ind w:right="707"/>
      </w:pPr>
      <w:r>
        <w:t>Характеризоватьпризнакиоднородныхчленовпредложения,средства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56640A" w:rsidRDefault="00A4428B">
      <w:pPr>
        <w:pStyle w:val="a3"/>
        <w:spacing w:line="278" w:lineRule="auto"/>
        <w:ind w:right="727"/>
      </w:pPr>
      <w:r>
        <w:t>Применять нормы построения предложений с однородными членами, связанными двойными союзами не только… но и, как… так и.</w:t>
      </w:r>
    </w:p>
    <w:p w:rsidR="0056640A" w:rsidRDefault="00A4428B">
      <w:pPr>
        <w:pStyle w:val="a3"/>
        <w:spacing w:line="276" w:lineRule="auto"/>
        <w:ind w:right="710"/>
      </w:pPr>
      <w:r>
        <w:t>Применятьправилапостановкизнаковпрепинаниявпредложениях с однородными членами, связанными попарно, с помощью повторяющихся союзов(и... и, или... или, либo... либo, ни... ни, тo... тo); правила постановки знаковпрепинания в предложениях с обобщающим словом при однородных членах.</w:t>
      </w:r>
    </w:p>
    <w:p w:rsidR="0056640A" w:rsidRDefault="00A4428B">
      <w:pPr>
        <w:pStyle w:val="a3"/>
        <w:spacing w:line="276" w:lineRule="auto"/>
        <w:ind w:right="713"/>
      </w:pPr>
      <w:r>
        <w:t>Распознаватьпростыенеосложнённыепредложения,втомчислепредложения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56640A" w:rsidRDefault="00A4428B">
      <w:pPr>
        <w:pStyle w:val="a3"/>
        <w:spacing w:line="276" w:lineRule="auto"/>
        <w:ind w:right="707"/>
      </w:pPr>
      <w: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присоединительныхконструкций,применятьправилапостановки знаковпрепинания в предложениях со сравнительным оборотом,правила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56640A" w:rsidRDefault="00A4428B">
      <w:pPr>
        <w:pStyle w:val="a3"/>
        <w:spacing w:line="276" w:lineRule="auto"/>
        <w:ind w:right="716"/>
      </w:pPr>
      <w:r>
        <w:t>Различать группы вводных слов по значению, различать вводные предложения и вставные конструкции, пониматьособенности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56640A" w:rsidRDefault="00A4428B">
      <w:pPr>
        <w:pStyle w:val="a3"/>
        <w:ind w:left="1003" w:firstLine="0"/>
      </w:pPr>
      <w:r>
        <w:t>Применятьнормыпостроенияпредложенийсвводнымисловами</w:t>
      </w:r>
      <w:r>
        <w:rPr>
          <w:spacing w:val="-10"/>
        </w:rPr>
        <w:t>и</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32" w:firstLine="0"/>
      </w:pPr>
      <w:r>
        <w:lastRenderedPageBreak/>
        <w:t>предложениями, вставными конструкциями, обращениями (распространёнными и нераспространёнными), междометиями.</w:t>
      </w:r>
    </w:p>
    <w:p w:rsidR="0056640A" w:rsidRDefault="00A4428B">
      <w:pPr>
        <w:pStyle w:val="a3"/>
        <w:spacing w:line="276" w:lineRule="auto"/>
        <w:ind w:right="720"/>
      </w:pPr>
      <w:r>
        <w:t xml:space="preserve">Распознавать сложные предложения, конструкции с чужой речью (в рамках </w:t>
      </w:r>
      <w:r>
        <w:rPr>
          <w:spacing w:val="-2"/>
        </w:rPr>
        <w:t>изученного).</w:t>
      </w:r>
    </w:p>
    <w:p w:rsidR="0056640A" w:rsidRDefault="00A4428B">
      <w:pPr>
        <w:pStyle w:val="a3"/>
        <w:spacing w:line="276" w:lineRule="auto"/>
        <w:ind w:right="724"/>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56640A" w:rsidRDefault="00A4428B">
      <w:pPr>
        <w:pStyle w:val="a3"/>
        <w:spacing w:line="276" w:lineRule="auto"/>
        <w:ind w:right="714"/>
      </w:pPr>
      <w:r>
        <w:t>К концу обучения в 9 классе обучающийся получит следующие предметные результаты по отдельным темам программы порусскому языку:</w:t>
      </w:r>
    </w:p>
    <w:p w:rsidR="0056640A" w:rsidRDefault="00A4428B">
      <w:pPr>
        <w:pStyle w:val="a3"/>
        <w:spacing w:line="321" w:lineRule="exact"/>
        <w:ind w:left="1003" w:firstLine="0"/>
      </w:pPr>
      <w:r>
        <w:t>Общиесведенияо</w:t>
      </w:r>
      <w:r>
        <w:rPr>
          <w:spacing w:val="-2"/>
        </w:rPr>
        <w:t>языке.</w:t>
      </w:r>
    </w:p>
    <w:p w:rsidR="0056640A" w:rsidRDefault="00A4428B">
      <w:pPr>
        <w:pStyle w:val="a3"/>
        <w:spacing w:before="41" w:line="278" w:lineRule="auto"/>
        <w:ind w:right="721"/>
      </w:pPr>
      <w:r>
        <w:t>Осознавать роль русского языка в жизни человека, государства, общества; понимать внутренние и внешние функции русского языка и уметь рассказать о них.</w:t>
      </w:r>
    </w:p>
    <w:p w:rsidR="0056640A" w:rsidRDefault="00A4428B">
      <w:pPr>
        <w:pStyle w:val="a3"/>
        <w:spacing w:line="317" w:lineRule="exact"/>
        <w:ind w:left="1003" w:firstLine="0"/>
      </w:pPr>
      <w:r>
        <w:t>Языки</w:t>
      </w:r>
      <w:r>
        <w:rPr>
          <w:spacing w:val="-2"/>
        </w:rPr>
        <w:t>речь.</w:t>
      </w:r>
    </w:p>
    <w:p w:rsidR="0056640A" w:rsidRDefault="00A4428B">
      <w:pPr>
        <w:pStyle w:val="a3"/>
        <w:spacing w:before="50" w:line="276" w:lineRule="auto"/>
        <w:ind w:right="707"/>
      </w:pPr>
      <w:r>
        <w:t>Создаватьустныемонологическиевысказыванияобъёмомнеменее80словна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56640A" w:rsidRDefault="00A4428B">
      <w:pPr>
        <w:pStyle w:val="a3"/>
        <w:spacing w:line="276" w:lineRule="auto"/>
        <w:ind w:right="716"/>
      </w:pPr>
      <w:r>
        <w:t>Участвовать в диалогическом и полилогическом общении (побуждение к действию,обмен мнениями,запросинформации,сообщение информации)набытовые, научно-учебные (в том числе лингвистические) темы (объём не менее 6 реплик).</w:t>
      </w:r>
    </w:p>
    <w:p w:rsidR="0056640A" w:rsidRDefault="00A4428B">
      <w:pPr>
        <w:pStyle w:val="a3"/>
        <w:spacing w:before="1" w:line="276" w:lineRule="auto"/>
        <w:ind w:right="72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6640A" w:rsidRDefault="00A4428B">
      <w:pPr>
        <w:pStyle w:val="a3"/>
        <w:spacing w:line="276" w:lineRule="auto"/>
        <w:ind w:right="724"/>
      </w:pPr>
      <w:r>
        <w:t>Владеть различными видами чтения: просмотровым, ознакомительным, изучающим, поисковым.</w:t>
      </w:r>
    </w:p>
    <w:p w:rsidR="0056640A" w:rsidRDefault="00A4428B">
      <w:pPr>
        <w:pStyle w:val="a3"/>
        <w:spacing w:line="278" w:lineRule="auto"/>
        <w:ind w:right="734"/>
      </w:pPr>
      <w:r>
        <w:t>Устно пересказывать прочитанный или прослушанный текст объёмом не менее 150 слов.</w:t>
      </w:r>
    </w:p>
    <w:p w:rsidR="0056640A" w:rsidRDefault="00A4428B">
      <w:pPr>
        <w:pStyle w:val="a3"/>
        <w:spacing w:line="276" w:lineRule="auto"/>
        <w:ind w:right="727"/>
      </w:pPr>
      <w:r>
        <w:t>Осуществлять выбор языковых средств для создания высказывания в соответствии с целью, темой и коммуникативным замыслом.</w:t>
      </w:r>
    </w:p>
    <w:p w:rsidR="0056640A" w:rsidRDefault="00A4428B">
      <w:pPr>
        <w:pStyle w:val="a3"/>
        <w:spacing w:line="276" w:lineRule="auto"/>
        <w:ind w:right="709"/>
      </w:pPr>
      <w: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56640A" w:rsidRDefault="00A4428B">
      <w:pPr>
        <w:pStyle w:val="a3"/>
        <w:ind w:left="1003" w:firstLine="0"/>
        <w:jc w:val="left"/>
      </w:pPr>
      <w:r>
        <w:rPr>
          <w:spacing w:val="-2"/>
        </w:rPr>
        <w:t>Текст.</w:t>
      </w:r>
    </w:p>
    <w:p w:rsidR="0056640A" w:rsidRDefault="00A4428B">
      <w:pPr>
        <w:pStyle w:val="a3"/>
        <w:spacing w:before="39" w:line="278" w:lineRule="auto"/>
        <w:ind w:right="1073"/>
        <w:jc w:val="left"/>
      </w:pPr>
      <w:r>
        <w:t>Анализироватьтекст:определятьикомментироватьтемуиглавнуюмысльтекста, подбирать заголовок, отражающий тему или главную мысль текста.</w:t>
      </w:r>
    </w:p>
    <w:p w:rsidR="0056640A" w:rsidRDefault="00A4428B">
      <w:pPr>
        <w:pStyle w:val="a3"/>
        <w:spacing w:line="276" w:lineRule="auto"/>
        <w:ind w:left="1003" w:firstLine="0"/>
        <w:jc w:val="left"/>
      </w:pPr>
      <w:r>
        <w:t>Устанавливатьпринадлежностьтекстакфункционально-смысловомутипуречи. Находить в тексте типовые фрагменты - описание, повествование, рассуждение-</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6"/>
        <w:ind w:firstLine="0"/>
      </w:pPr>
      <w:r>
        <w:rPr>
          <w:spacing w:val="-2"/>
        </w:rPr>
        <w:lastRenderedPageBreak/>
        <w:t>доказательство,оценочныевысказывания.</w:t>
      </w:r>
    </w:p>
    <w:p w:rsidR="0056640A" w:rsidRDefault="00A4428B">
      <w:pPr>
        <w:pStyle w:val="a3"/>
        <w:spacing w:before="53" w:line="276" w:lineRule="auto"/>
        <w:ind w:right="730"/>
      </w:pPr>
      <w:r>
        <w:t xml:space="preserve">Прогнозировать содержание текста по заголовку, ключевым словам, зачину или </w:t>
      </w:r>
      <w:r>
        <w:rPr>
          <w:spacing w:val="-2"/>
        </w:rPr>
        <w:t>концовке.</w:t>
      </w:r>
    </w:p>
    <w:p w:rsidR="0056640A" w:rsidRDefault="00A4428B">
      <w:pPr>
        <w:pStyle w:val="a3"/>
        <w:spacing w:before="1"/>
        <w:ind w:left="1003" w:firstLine="0"/>
      </w:pPr>
      <w:r>
        <w:t>Выявлятьотличительныепризнакитекстовразных</w:t>
      </w:r>
      <w:r>
        <w:rPr>
          <w:spacing w:val="-2"/>
        </w:rPr>
        <w:t>жанров.</w:t>
      </w:r>
    </w:p>
    <w:p w:rsidR="0056640A" w:rsidRDefault="00A4428B">
      <w:pPr>
        <w:pStyle w:val="a3"/>
        <w:spacing w:before="45" w:line="278" w:lineRule="auto"/>
        <w:ind w:right="724"/>
      </w:pPr>
      <w:r>
        <w:t>Создавать высказывание на основе текста: выражать своё отношение к прочитанному или прослушанному в устной и письменной форме.</w:t>
      </w:r>
    </w:p>
    <w:p w:rsidR="0056640A" w:rsidRDefault="00A4428B">
      <w:pPr>
        <w:pStyle w:val="a3"/>
        <w:spacing w:line="276" w:lineRule="auto"/>
        <w:ind w:right="709"/>
      </w:pPr>
      <w:r>
        <w:t>Создаватьтекстысопоройнажизненныйичитательскийопыт, на произведения искусства (в том числе сочинения-миниатюры объёмом 8 и более предложений или объёмом не менее6-7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56640A" w:rsidRDefault="00A4428B">
      <w:pPr>
        <w:pStyle w:val="a3"/>
        <w:spacing w:line="276" w:lineRule="auto"/>
        <w:ind w:right="714"/>
      </w:pPr>
      <w:r>
        <w:t>Владетьумениямиинформационнойпереработкитекста:выделятьглавнуюи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6640A" w:rsidRDefault="00A4428B">
      <w:pPr>
        <w:pStyle w:val="a3"/>
        <w:spacing w:line="276" w:lineRule="auto"/>
        <w:ind w:right="710"/>
        <w:rPr>
          <w:position w:val="1"/>
        </w:rPr>
      </w:pPr>
      <w:r>
        <w:t xml:space="preserve">Представлять сообщение на заданную тему в виде презентации, представлять содержание прослушанного или прочитанного научно-учебного текста в видетаблицы, схемы, представлять </w:t>
      </w:r>
      <w:r>
        <w:rPr>
          <w:position w:val="1"/>
        </w:rPr>
        <w:t>содержание таблицы, схемы в виде текста.</w:t>
      </w:r>
    </w:p>
    <w:p w:rsidR="0056640A" w:rsidRDefault="00A4428B">
      <w:pPr>
        <w:pStyle w:val="a3"/>
        <w:spacing w:line="276" w:lineRule="auto"/>
        <w:ind w:right="710"/>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 для сжатого и выборочного изложения - не менее 300 слов).</w:t>
      </w:r>
    </w:p>
    <w:p w:rsidR="0056640A" w:rsidRDefault="00A4428B">
      <w:pPr>
        <w:pStyle w:val="a3"/>
        <w:spacing w:before="1" w:line="276" w:lineRule="auto"/>
        <w:ind w:right="714"/>
      </w:pPr>
      <w:r>
        <w:rPr>
          <w:position w:val="1"/>
        </w:rPr>
        <w:t>Редактироватьсобственные</w:t>
      </w:r>
      <w:r>
        <w:t>и(или)</w:t>
      </w:r>
      <w:r>
        <w:rPr>
          <w:position w:val="1"/>
        </w:rPr>
        <w:t xml:space="preserve">созданныедругимиобучающимисятексты </w:t>
      </w:r>
      <w:r>
        <w:t>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56640A" w:rsidRDefault="00A4428B">
      <w:pPr>
        <w:pStyle w:val="a3"/>
        <w:spacing w:before="1"/>
        <w:ind w:left="1003" w:firstLine="0"/>
      </w:pPr>
      <w:r>
        <w:rPr>
          <w:spacing w:val="-2"/>
        </w:rPr>
        <w:t>Функциональныеразновидностиязыка.</w:t>
      </w:r>
    </w:p>
    <w:p w:rsidR="0056640A" w:rsidRDefault="00A4428B">
      <w:pPr>
        <w:pStyle w:val="a3"/>
        <w:spacing w:before="43" w:line="276" w:lineRule="auto"/>
        <w:ind w:right="724"/>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56640A" w:rsidRDefault="00A4428B">
      <w:pPr>
        <w:pStyle w:val="a3"/>
        <w:spacing w:line="276" w:lineRule="auto"/>
        <w:ind w:right="713"/>
      </w:pPr>
      <w: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w:t>
      </w:r>
      <w:r>
        <w:rPr>
          <w:spacing w:val="-2"/>
        </w:rPr>
        <w:t>языка.</w:t>
      </w:r>
    </w:p>
    <w:p w:rsidR="0056640A" w:rsidRDefault="00A4428B">
      <w:pPr>
        <w:pStyle w:val="a3"/>
        <w:spacing w:before="1" w:line="276" w:lineRule="auto"/>
        <w:ind w:right="712"/>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56640A" w:rsidRDefault="00A4428B">
      <w:pPr>
        <w:pStyle w:val="a3"/>
        <w:spacing w:before="5"/>
        <w:ind w:left="1003" w:firstLine="0"/>
      </w:pPr>
      <w:r>
        <w:t>Составлятьтезисы,конспект,писатьрецензию,реферат,оцениватьчужие</w:t>
      </w:r>
      <w:r>
        <w:rPr>
          <w:spacing w:val="-10"/>
        </w:rPr>
        <w:t>и</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9" w:firstLine="0"/>
      </w:pPr>
      <w:r>
        <w:lastRenderedPageBreak/>
        <w:t>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56640A" w:rsidRDefault="00A4428B">
      <w:pPr>
        <w:pStyle w:val="a3"/>
        <w:spacing w:line="276" w:lineRule="auto"/>
        <w:ind w:right="710"/>
      </w:pPr>
      <w:r>
        <w:t>Выявлятьотличительныеособенностиязыкахудожественнойлитературы в сравнении с другими функциональными разновидностями языка, распознавать метафору, олицетворение, эпитет, гиперболу, сравнение.</w:t>
      </w:r>
    </w:p>
    <w:p w:rsidR="0056640A" w:rsidRDefault="00A4428B">
      <w:pPr>
        <w:pStyle w:val="a3"/>
        <w:tabs>
          <w:tab w:val="left" w:pos="4315"/>
        </w:tabs>
        <w:spacing w:before="1"/>
        <w:ind w:left="1003" w:firstLine="0"/>
      </w:pPr>
      <w:r>
        <w:rPr>
          <w:spacing w:val="-2"/>
        </w:rPr>
        <w:t>Система</w:t>
      </w:r>
      <w:r>
        <w:tab/>
      </w:r>
      <w:r>
        <w:rPr>
          <w:spacing w:val="-2"/>
        </w:rPr>
        <w:t>языка.</w:t>
      </w:r>
    </w:p>
    <w:p w:rsidR="0056640A" w:rsidRDefault="00A4428B">
      <w:pPr>
        <w:pStyle w:val="a3"/>
        <w:spacing w:before="48"/>
        <w:ind w:left="1003" w:firstLine="0"/>
      </w:pPr>
      <w:r>
        <w:rPr>
          <w:spacing w:val="-2"/>
        </w:rPr>
        <w:t>Сложносочинённое предложение.</w:t>
      </w:r>
    </w:p>
    <w:p w:rsidR="0056640A" w:rsidRDefault="00A4428B">
      <w:pPr>
        <w:pStyle w:val="a3"/>
        <w:spacing w:before="47" w:line="278" w:lineRule="auto"/>
        <w:ind w:right="725"/>
      </w:pPr>
      <w:r>
        <w:t xml:space="preserve">Выявлять основные средства синтаксической связи между частями сложного </w:t>
      </w:r>
      <w:r>
        <w:rPr>
          <w:spacing w:val="-2"/>
        </w:rPr>
        <w:t>предложения.</w:t>
      </w:r>
    </w:p>
    <w:p w:rsidR="0056640A" w:rsidRDefault="00A4428B">
      <w:pPr>
        <w:pStyle w:val="a3"/>
        <w:spacing w:line="278" w:lineRule="auto"/>
        <w:ind w:right="719"/>
      </w:pPr>
      <w:r>
        <w:t>Распознаватьсложныепредложениясразнымивидамисвязи,бессоюзные и союзные предложения (сложносочинённые и сложноподчинённые).</w:t>
      </w:r>
    </w:p>
    <w:p w:rsidR="0056640A" w:rsidRDefault="00A4428B">
      <w:pPr>
        <w:pStyle w:val="a3"/>
        <w:spacing w:line="276" w:lineRule="auto"/>
        <w:ind w:right="725"/>
      </w:pPr>
      <w:r>
        <w:t>Характеризовать сложносочинённое предложение, его строение, смысловое, структурное и интонационное единство частей сложного предложения.</w:t>
      </w:r>
    </w:p>
    <w:p w:rsidR="0056640A" w:rsidRDefault="00A4428B">
      <w:pPr>
        <w:pStyle w:val="a3"/>
        <w:spacing w:line="276" w:lineRule="auto"/>
        <w:ind w:right="724"/>
      </w:pPr>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56640A" w:rsidRDefault="00A4428B">
      <w:pPr>
        <w:pStyle w:val="a3"/>
        <w:spacing w:line="278" w:lineRule="auto"/>
        <w:ind w:left="1003" w:right="996" w:firstLine="0"/>
      </w:pPr>
      <w:r>
        <w:t>Пониматьособенностиупотреблениясложносочинённыхпредложенийвречи. Соблюдать основные нормы построения сложносочинённого предложения.</w:t>
      </w:r>
    </w:p>
    <w:p w:rsidR="0056640A" w:rsidRDefault="00A4428B">
      <w:pPr>
        <w:pStyle w:val="a3"/>
        <w:spacing w:line="276" w:lineRule="auto"/>
        <w:ind w:right="712"/>
      </w:pPr>
      <w:r>
        <w:t>Пониматьявления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56640A" w:rsidRDefault="00A4428B">
      <w:pPr>
        <w:pStyle w:val="a3"/>
        <w:spacing w:line="278" w:lineRule="auto"/>
        <w:ind w:right="735"/>
      </w:pPr>
      <w:r>
        <w:t xml:space="preserve">Проводить синтаксический и пунктуационный анализ сложносочинённых </w:t>
      </w:r>
      <w:r>
        <w:rPr>
          <w:spacing w:val="-2"/>
        </w:rPr>
        <w:t>предложений.</w:t>
      </w:r>
    </w:p>
    <w:p w:rsidR="0056640A" w:rsidRDefault="00A4428B">
      <w:pPr>
        <w:pStyle w:val="a3"/>
        <w:spacing w:line="278" w:lineRule="auto"/>
        <w:ind w:right="724"/>
      </w:pPr>
      <w:r>
        <w:t xml:space="preserve">Применять правила постановки знаков препинания в сложносочинённых </w:t>
      </w:r>
      <w:r>
        <w:rPr>
          <w:spacing w:val="-2"/>
        </w:rPr>
        <w:t>предложениях.</w:t>
      </w:r>
    </w:p>
    <w:p w:rsidR="0056640A" w:rsidRDefault="00A4428B">
      <w:pPr>
        <w:pStyle w:val="a3"/>
        <w:spacing w:line="317" w:lineRule="exact"/>
        <w:ind w:left="1003" w:firstLine="0"/>
      </w:pPr>
      <w:r>
        <w:rPr>
          <w:spacing w:val="-2"/>
        </w:rPr>
        <w:t>Сложноподчинённоепредложение.</w:t>
      </w:r>
    </w:p>
    <w:p w:rsidR="0056640A" w:rsidRDefault="00A4428B">
      <w:pPr>
        <w:pStyle w:val="a3"/>
        <w:spacing w:before="22" w:line="276" w:lineRule="auto"/>
        <w:ind w:right="723"/>
      </w:pPr>
      <w:r>
        <w:t xml:space="preserve">Распознавать сложноподчинённые предложения, выделять главную и придаточную части предложения, средства связи частей сложноподчинённого </w:t>
      </w:r>
      <w:r>
        <w:rPr>
          <w:spacing w:val="-2"/>
        </w:rPr>
        <w:t>предложения.</w:t>
      </w:r>
    </w:p>
    <w:p w:rsidR="0056640A" w:rsidRDefault="00A4428B">
      <w:pPr>
        <w:pStyle w:val="a3"/>
        <w:ind w:left="1003" w:firstLine="0"/>
      </w:pPr>
      <w:r>
        <w:t>Различатьподчинительныесоюзыисоюзные</w:t>
      </w:r>
      <w:r>
        <w:rPr>
          <w:spacing w:val="-2"/>
        </w:rPr>
        <w:t>слова.</w:t>
      </w:r>
    </w:p>
    <w:p w:rsidR="0056640A" w:rsidRDefault="00A4428B">
      <w:pPr>
        <w:pStyle w:val="a3"/>
        <w:spacing w:before="51" w:line="276" w:lineRule="auto"/>
        <w:ind w:right="724"/>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56640A" w:rsidRDefault="00A4428B">
      <w:pPr>
        <w:pStyle w:val="a3"/>
        <w:spacing w:line="276" w:lineRule="auto"/>
        <w:ind w:right="717"/>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56640A" w:rsidRDefault="00A4428B">
      <w:pPr>
        <w:pStyle w:val="a3"/>
        <w:spacing w:line="278" w:lineRule="auto"/>
        <w:ind w:right="727"/>
      </w:pPr>
      <w:r>
        <w:t>Выявлять однородное, неоднородное и последовательное подчинение придаточных частей.</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0"/>
      </w:pPr>
      <w:r>
        <w:lastRenderedPageBreak/>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56640A" w:rsidRDefault="00A4428B">
      <w:pPr>
        <w:pStyle w:val="a3"/>
        <w:spacing w:line="278" w:lineRule="auto"/>
        <w:ind w:left="1003" w:right="731" w:firstLine="0"/>
      </w:pPr>
      <w:r>
        <w:t>Соблюдать основные нормы построения сложноподчинённого предложения. Понимать особенности употребления сложноподчинённых предложений в речи.</w:t>
      </w:r>
    </w:p>
    <w:p w:rsidR="0056640A" w:rsidRDefault="00A4428B">
      <w:pPr>
        <w:pStyle w:val="a3"/>
        <w:spacing w:line="278" w:lineRule="auto"/>
        <w:ind w:right="733"/>
      </w:pPr>
      <w:r>
        <w:t xml:space="preserve">Проводить синтаксический и пунктуационный анализ сложноподчинённых </w:t>
      </w:r>
      <w:r>
        <w:rPr>
          <w:spacing w:val="-2"/>
        </w:rPr>
        <w:t>предложений.</w:t>
      </w:r>
    </w:p>
    <w:p w:rsidR="0056640A" w:rsidRDefault="00A4428B">
      <w:pPr>
        <w:pStyle w:val="a3"/>
        <w:spacing w:line="276" w:lineRule="auto"/>
        <w:ind w:right="711"/>
      </w:pPr>
      <w:r>
        <w:t>Применятьнормыпостроениясложноподчинённыхпредложений и постановки знаков препинания в них.</w:t>
      </w:r>
    </w:p>
    <w:p w:rsidR="0056640A" w:rsidRDefault="00A4428B">
      <w:pPr>
        <w:pStyle w:val="a3"/>
        <w:ind w:left="1003" w:firstLine="0"/>
      </w:pPr>
      <w:r>
        <w:t>Бессоюзноесложное</w:t>
      </w:r>
      <w:r>
        <w:rPr>
          <w:spacing w:val="-2"/>
        </w:rPr>
        <w:t>предложение.</w:t>
      </w:r>
    </w:p>
    <w:p w:rsidR="0056640A" w:rsidRDefault="00A4428B">
      <w:pPr>
        <w:pStyle w:val="a3"/>
        <w:spacing w:before="36" w:line="276" w:lineRule="auto"/>
        <w:ind w:right="725"/>
      </w:pPr>
      <w: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56640A" w:rsidRDefault="00A4428B">
      <w:pPr>
        <w:pStyle w:val="a3"/>
        <w:spacing w:line="278" w:lineRule="auto"/>
        <w:ind w:right="726"/>
      </w:pPr>
      <w:r>
        <w:t xml:space="preserve">Соблюдать основные грамматические нормы построения бессоюзного сложного </w:t>
      </w:r>
      <w:r>
        <w:rPr>
          <w:spacing w:val="-2"/>
        </w:rPr>
        <w:t>предложения.</w:t>
      </w:r>
    </w:p>
    <w:p w:rsidR="0056640A" w:rsidRDefault="00A4428B">
      <w:pPr>
        <w:pStyle w:val="a3"/>
        <w:spacing w:line="319" w:lineRule="exact"/>
        <w:ind w:left="1003" w:firstLine="0"/>
      </w:pPr>
      <w:r>
        <w:t>Пониматьособенностиупотреблениябессоюзныхсложныхпредложенийв</w:t>
      </w:r>
      <w:r>
        <w:rPr>
          <w:spacing w:val="-2"/>
        </w:rPr>
        <w:t>речи.</w:t>
      </w:r>
    </w:p>
    <w:p w:rsidR="0056640A" w:rsidRDefault="00A4428B">
      <w:pPr>
        <w:pStyle w:val="a3"/>
        <w:spacing w:before="45" w:line="278" w:lineRule="auto"/>
        <w:ind w:right="733"/>
      </w:pPr>
      <w:r>
        <w:t xml:space="preserve">Проводить синтаксический и пунктуационный анализ бессоюзных сложных </w:t>
      </w:r>
      <w:r>
        <w:rPr>
          <w:spacing w:val="-2"/>
        </w:rPr>
        <w:t>предложений.</w:t>
      </w:r>
    </w:p>
    <w:p w:rsidR="0056640A" w:rsidRDefault="00A4428B">
      <w:pPr>
        <w:pStyle w:val="a3"/>
        <w:spacing w:line="276" w:lineRule="auto"/>
        <w:ind w:right="715"/>
      </w:pPr>
      <w:r>
        <w:t xml:space="preserve">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w:t>
      </w:r>
      <w:r>
        <w:rPr>
          <w:spacing w:val="-2"/>
        </w:rPr>
        <w:t>предложениях.</w:t>
      </w:r>
    </w:p>
    <w:p w:rsidR="0056640A" w:rsidRDefault="00A4428B">
      <w:pPr>
        <w:pStyle w:val="a3"/>
        <w:spacing w:line="276" w:lineRule="auto"/>
        <w:ind w:left="1003" w:right="1855" w:firstLine="0"/>
      </w:pPr>
      <w:r>
        <w:t>Сложныепредложения сразными видами союзной ибессоюзнойсвязи. Распознавать типы сложных предложений с разными видами связи.</w:t>
      </w:r>
    </w:p>
    <w:p w:rsidR="0056640A" w:rsidRDefault="00A4428B">
      <w:pPr>
        <w:pStyle w:val="a3"/>
        <w:spacing w:line="276" w:lineRule="auto"/>
        <w:ind w:right="1073"/>
        <w:jc w:val="left"/>
      </w:pPr>
      <w:r>
        <w:t>Соблюдатьосновныенормыпостроениясложныхпредложенийсразнымивидами связи.</w:t>
      </w:r>
    </w:p>
    <w:p w:rsidR="0056640A" w:rsidRDefault="00A4428B">
      <w:pPr>
        <w:pStyle w:val="a3"/>
        <w:spacing w:before="1"/>
        <w:ind w:left="1003" w:firstLine="0"/>
        <w:jc w:val="left"/>
      </w:pPr>
      <w:r>
        <w:t>Употреблятьсложныепредложениясразнымивидамисвязив</w:t>
      </w:r>
      <w:r>
        <w:rPr>
          <w:spacing w:val="-2"/>
        </w:rPr>
        <w:t>речи.</w:t>
      </w:r>
    </w:p>
    <w:p w:rsidR="0056640A" w:rsidRDefault="00A4428B">
      <w:pPr>
        <w:pStyle w:val="a3"/>
        <w:spacing w:before="43" w:line="276" w:lineRule="auto"/>
        <w:ind w:right="919"/>
        <w:jc w:val="left"/>
      </w:pPr>
      <w:r>
        <w:t>Проводитьсинтаксическийипунктуационныйанализсложныхпредложений с разными видами связи.</w:t>
      </w:r>
    </w:p>
    <w:p w:rsidR="0056640A" w:rsidRDefault="00A4428B">
      <w:pPr>
        <w:pStyle w:val="a3"/>
        <w:spacing w:before="1" w:line="276" w:lineRule="auto"/>
        <w:ind w:right="861"/>
        <w:jc w:val="left"/>
      </w:pPr>
      <w:r>
        <w:t>Применятьправилапостановкизнаковпрепинаниявсложныхпредложениях с разными видами связи.</w:t>
      </w:r>
    </w:p>
    <w:p w:rsidR="0056640A" w:rsidRDefault="00A4428B">
      <w:pPr>
        <w:pStyle w:val="a3"/>
        <w:spacing w:line="321" w:lineRule="exact"/>
        <w:ind w:left="1003" w:firstLine="0"/>
        <w:jc w:val="left"/>
      </w:pPr>
      <w:r>
        <w:t>Прямаяикосвенная</w:t>
      </w:r>
      <w:r>
        <w:rPr>
          <w:spacing w:val="-4"/>
        </w:rPr>
        <w:t>речь.</w:t>
      </w:r>
    </w:p>
    <w:p w:rsidR="0056640A" w:rsidRDefault="00A4428B">
      <w:pPr>
        <w:pStyle w:val="a3"/>
        <w:spacing w:before="48" w:line="278" w:lineRule="auto"/>
        <w:jc w:val="left"/>
      </w:pPr>
      <w:r>
        <w:t>Распознаватьпрямуюикосвеннуюречь;выявлять синонимиюпредложенийс прямой и косвенной речью.</w:t>
      </w:r>
    </w:p>
    <w:p w:rsidR="0056640A" w:rsidRDefault="00A4428B">
      <w:pPr>
        <w:pStyle w:val="a3"/>
        <w:tabs>
          <w:tab w:val="left" w:pos="2037"/>
          <w:tab w:val="left" w:pos="3677"/>
          <w:tab w:val="left" w:pos="4111"/>
          <w:tab w:val="left" w:pos="5665"/>
          <w:tab w:val="left" w:pos="6785"/>
          <w:tab w:val="left" w:pos="8077"/>
          <w:tab w:val="left" w:pos="9673"/>
          <w:tab w:val="left" w:pos="10624"/>
        </w:tabs>
        <w:spacing w:line="278" w:lineRule="auto"/>
        <w:ind w:right="727"/>
        <w:jc w:val="left"/>
      </w:pPr>
      <w:r>
        <w:rPr>
          <w:spacing w:val="-2"/>
        </w:rPr>
        <w:t>Уметь</w:t>
      </w:r>
      <w:r>
        <w:tab/>
      </w:r>
      <w:r>
        <w:rPr>
          <w:spacing w:val="-2"/>
        </w:rPr>
        <w:t>цитировать</w:t>
      </w:r>
      <w:r>
        <w:tab/>
      </w:r>
      <w:r>
        <w:rPr>
          <w:spacing w:val="-10"/>
        </w:rPr>
        <w:t>и</w:t>
      </w:r>
      <w:r>
        <w:tab/>
      </w:r>
      <w:r>
        <w:rPr>
          <w:spacing w:val="-2"/>
        </w:rPr>
        <w:t>применять</w:t>
      </w:r>
      <w:r>
        <w:tab/>
      </w:r>
      <w:r>
        <w:rPr>
          <w:spacing w:val="-2"/>
        </w:rPr>
        <w:t>разные</w:t>
      </w:r>
      <w:r>
        <w:tab/>
      </w:r>
      <w:r>
        <w:rPr>
          <w:spacing w:val="-2"/>
        </w:rPr>
        <w:t>способы</w:t>
      </w:r>
      <w:r>
        <w:tab/>
      </w:r>
      <w:r>
        <w:rPr>
          <w:spacing w:val="-2"/>
        </w:rPr>
        <w:t>включения</w:t>
      </w:r>
      <w:r>
        <w:tab/>
      </w:r>
      <w:r>
        <w:rPr>
          <w:spacing w:val="-2"/>
        </w:rPr>
        <w:t>цитат</w:t>
      </w:r>
      <w:r>
        <w:tab/>
      </w:r>
      <w:r>
        <w:rPr>
          <w:spacing w:val="-10"/>
        </w:rPr>
        <w:t xml:space="preserve">в </w:t>
      </w:r>
      <w:r>
        <w:rPr>
          <w:spacing w:val="-2"/>
        </w:rPr>
        <w:t>высказывание.</w:t>
      </w:r>
    </w:p>
    <w:p w:rsidR="0056640A" w:rsidRDefault="00A4428B">
      <w:pPr>
        <w:pStyle w:val="a3"/>
        <w:spacing w:line="276" w:lineRule="auto"/>
        <w:ind w:right="812"/>
        <w:jc w:val="left"/>
      </w:pPr>
      <w:r>
        <w:t>Соблюдать основныенормыпостроенияпредложенийспрямойикосвенной речью, при цитировании.</w:t>
      </w:r>
    </w:p>
    <w:p w:rsidR="0056640A" w:rsidRDefault="00A4428B">
      <w:pPr>
        <w:pStyle w:val="a3"/>
        <w:spacing w:line="278" w:lineRule="auto"/>
        <w:jc w:val="left"/>
      </w:pPr>
      <w:r>
        <w:t>Применятьправилапостановкизнаковпрепинаниявпредложенияхспрямойи косвенной речью, при цитировании.</w:t>
      </w:r>
    </w:p>
    <w:p w:rsidR="0056640A" w:rsidRDefault="0056640A">
      <w:pPr>
        <w:pStyle w:val="a3"/>
        <w:spacing w:line="278" w:lineRule="auto"/>
        <w:jc w:val="left"/>
        <w:sectPr w:rsidR="0056640A">
          <w:pgSz w:w="11920" w:h="16860"/>
          <w:pgMar w:top="840" w:right="0" w:bottom="280" w:left="425" w:header="622" w:footer="0" w:gutter="0"/>
          <w:cols w:space="720"/>
        </w:sectPr>
      </w:pPr>
    </w:p>
    <w:p w:rsidR="0056640A" w:rsidRDefault="00A4428B">
      <w:pPr>
        <w:pStyle w:val="1"/>
        <w:numPr>
          <w:ilvl w:val="1"/>
          <w:numId w:val="69"/>
        </w:numPr>
        <w:tabs>
          <w:tab w:val="left" w:pos="947"/>
        </w:tabs>
        <w:spacing w:before="216"/>
        <w:ind w:left="947" w:hanging="489"/>
        <w:jc w:val="left"/>
      </w:pPr>
      <w:bookmarkStart w:id="8" w:name="_bookmark8"/>
      <w:bookmarkEnd w:id="8"/>
      <w:r>
        <w:lastRenderedPageBreak/>
        <w:t>РАБОЧАЯПРОГРАММАПОУЧЕБНОМУПРЕДМЕТУ</w:t>
      </w:r>
      <w:r>
        <w:rPr>
          <w:spacing w:val="-2"/>
        </w:rPr>
        <w:t>«ЛИТЕРАТУРА».</w:t>
      </w:r>
    </w:p>
    <w:p w:rsidR="0056640A" w:rsidRDefault="00A4428B">
      <w:pPr>
        <w:pStyle w:val="a3"/>
        <w:spacing w:before="43"/>
        <w:ind w:left="1003" w:firstLine="0"/>
      </w:pPr>
      <w:r>
        <w:t>Рабочаяпрограммапоучебномупредмету«Литература»(предметная</w:t>
      </w:r>
      <w:r>
        <w:rPr>
          <w:spacing w:val="-2"/>
        </w:rPr>
        <w:t>область</w:t>
      </w:r>
    </w:p>
    <w:p w:rsidR="0056640A" w:rsidRDefault="00A4428B">
      <w:pPr>
        <w:pStyle w:val="a3"/>
        <w:spacing w:before="48" w:line="276" w:lineRule="auto"/>
        <w:ind w:right="715" w:firstLine="0"/>
      </w:pPr>
      <w:r>
        <w:t>«Русский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56640A" w:rsidRDefault="00A4428B">
      <w:pPr>
        <w:pStyle w:val="a3"/>
        <w:ind w:left="1003" w:firstLine="0"/>
      </w:pPr>
      <w:r>
        <w:rPr>
          <w:spacing w:val="-2"/>
        </w:rPr>
        <w:t>Пояснительнаязаписка.</w:t>
      </w:r>
    </w:p>
    <w:p w:rsidR="0056640A" w:rsidRDefault="00A4428B">
      <w:pPr>
        <w:pStyle w:val="a3"/>
        <w:spacing w:before="48" w:line="276" w:lineRule="auto"/>
        <w:ind w:right="720"/>
      </w:pPr>
      <w: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w:t>
      </w:r>
      <w:r>
        <w:rPr>
          <w:spacing w:val="-2"/>
        </w:rPr>
        <w:t>обучения.</w:t>
      </w:r>
    </w:p>
    <w:p w:rsidR="0056640A" w:rsidRDefault="00A4428B">
      <w:pPr>
        <w:pStyle w:val="a3"/>
        <w:spacing w:before="4"/>
        <w:ind w:left="1003" w:firstLine="0"/>
      </w:pPr>
      <w:r>
        <w:t>Программаполитературепозволит</w:t>
      </w:r>
      <w:r>
        <w:rPr>
          <w:spacing w:val="-2"/>
        </w:rPr>
        <w:t>учителю:</w:t>
      </w:r>
    </w:p>
    <w:p w:rsidR="0056640A" w:rsidRDefault="00A4428B">
      <w:pPr>
        <w:pStyle w:val="a3"/>
        <w:spacing w:before="43" w:line="276" w:lineRule="auto"/>
        <w:ind w:right="718"/>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56640A" w:rsidRDefault="00A4428B">
      <w:pPr>
        <w:pStyle w:val="a3"/>
        <w:spacing w:before="1" w:line="276" w:lineRule="auto"/>
        <w:ind w:right="710"/>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w:t>
      </w:r>
      <w:r>
        <w:rPr>
          <w:position w:val="1"/>
        </w:rPr>
        <w:t xml:space="preserve">федеральной </w:t>
      </w:r>
      <w:r>
        <w:t>программой воспитания.</w:t>
      </w:r>
    </w:p>
    <w:p w:rsidR="0056640A" w:rsidRDefault="00A4428B">
      <w:pPr>
        <w:pStyle w:val="a3"/>
        <w:spacing w:line="276" w:lineRule="auto"/>
        <w:ind w:right="715"/>
      </w:pPr>
      <w:r>
        <w:t xml:space="preserve">Личностные и метапредметные результаты в программе по литературе </w:t>
      </w:r>
      <w:r>
        <w:rPr>
          <w:position w:val="1"/>
        </w:rPr>
        <w:t xml:space="preserve">представлены с учётом особенностей преподавания </w:t>
      </w:r>
      <w:r>
        <w:t>учебного предмета на уровне основного общего образования</w:t>
      </w:r>
      <w:r>
        <w:rPr>
          <w:position w:val="1"/>
        </w:rPr>
        <w:t>, планируемые предметные результаты распределены</w:t>
      </w:r>
      <w:r>
        <w:t>по годам обучения.</w:t>
      </w:r>
    </w:p>
    <w:p w:rsidR="0056640A" w:rsidRDefault="00A4428B">
      <w:pPr>
        <w:pStyle w:val="a3"/>
        <w:spacing w:before="1" w:line="276" w:lineRule="auto"/>
        <w:ind w:right="919"/>
        <w:jc w:val="left"/>
      </w:pPr>
      <w: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эмоциональном,интеллектуальноми эстетическомразвитииобучающихся,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богатствоимногообразиечеловеческогобытиявыраженовхудожественныхобразах,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56640A" w:rsidRDefault="00A4428B">
      <w:pPr>
        <w:pStyle w:val="a3"/>
        <w:tabs>
          <w:tab w:val="left" w:pos="2347"/>
          <w:tab w:val="left" w:pos="3749"/>
          <w:tab w:val="left" w:pos="6265"/>
          <w:tab w:val="left" w:pos="9042"/>
        </w:tabs>
        <w:spacing w:before="2" w:line="276" w:lineRule="auto"/>
        <w:ind w:right="708"/>
      </w:pPr>
      <w:r>
        <w:t xml:space="preserve">Основусодержаниялитературногообразованиясоставляютчтениеи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w:t>
      </w:r>
      <w:r>
        <w:rPr>
          <w:spacing w:val="-2"/>
        </w:rPr>
        <w:t>зависит</w:t>
      </w:r>
      <w:r>
        <w:tab/>
      </w:r>
      <w:r>
        <w:rPr>
          <w:spacing w:val="-6"/>
        </w:rPr>
        <w:t>от</w:t>
      </w:r>
      <w:r>
        <w:tab/>
      </w:r>
      <w:r>
        <w:rPr>
          <w:spacing w:val="-2"/>
        </w:rPr>
        <w:t>возрастных</w:t>
      </w:r>
      <w:r>
        <w:tab/>
      </w:r>
      <w:r>
        <w:rPr>
          <w:spacing w:val="-2"/>
        </w:rPr>
        <w:t>особенностей</w:t>
      </w:r>
      <w:r>
        <w:tab/>
      </w:r>
      <w:r>
        <w:rPr>
          <w:spacing w:val="-2"/>
        </w:rPr>
        <w:t xml:space="preserve">обучающихся, </w:t>
      </w:r>
      <w:r>
        <w:t>их психического и литературного развития, жизненного и читательского опыта.</w:t>
      </w:r>
    </w:p>
    <w:p w:rsidR="0056640A" w:rsidRDefault="00A4428B">
      <w:pPr>
        <w:pStyle w:val="a3"/>
        <w:spacing w:line="321" w:lineRule="exact"/>
        <w:ind w:left="1003" w:firstLine="0"/>
      </w:pPr>
      <w:r>
        <w:t>Полноценноелитературноеобразованиенауровнеосновного</w:t>
      </w:r>
      <w:r>
        <w:rPr>
          <w:spacing w:val="-2"/>
        </w:rPr>
        <w:t>общего</w:t>
      </w:r>
    </w:p>
    <w:p w:rsidR="0056640A" w:rsidRDefault="0056640A">
      <w:pPr>
        <w:pStyle w:val="a3"/>
        <w:spacing w:line="321" w:lineRule="exact"/>
        <w:sectPr w:rsidR="0056640A">
          <w:pgSz w:w="11920" w:h="16860"/>
          <w:pgMar w:top="840" w:right="0" w:bottom="280" w:left="425" w:header="622" w:footer="0" w:gutter="0"/>
          <w:cols w:space="720"/>
        </w:sectPr>
      </w:pPr>
    </w:p>
    <w:p w:rsidR="0056640A" w:rsidRDefault="00A4428B">
      <w:pPr>
        <w:pStyle w:val="a3"/>
        <w:spacing w:before="209" w:line="276" w:lineRule="auto"/>
        <w:ind w:right="711" w:firstLine="0"/>
      </w:pPr>
      <w:r>
        <w:lastRenderedPageBreak/>
        <w:t xml:space="preserve">образования невозможно без учёта преемственности с учебным предметом«Литературноечтение»на уровне начального общего образования, межпредметных связей с русским языком, учебным предметом «История» и учебными предметамипредметной области «Искусство», что способствует развитию речи, историзма мышления, художественного вкуса, формированию эстетического </w:t>
      </w:r>
      <w:r>
        <w:rPr>
          <w:spacing w:val="-2"/>
        </w:rPr>
        <w:t>отношения</w:t>
      </w:r>
    </w:p>
    <w:p w:rsidR="0056640A" w:rsidRDefault="00A4428B">
      <w:pPr>
        <w:pStyle w:val="a3"/>
        <w:spacing w:line="321" w:lineRule="exact"/>
        <w:ind w:firstLine="0"/>
      </w:pPr>
      <w:r>
        <w:t>кокружающемумируиеговоплощениявтворческихработахразличных</w:t>
      </w:r>
      <w:r>
        <w:rPr>
          <w:spacing w:val="-2"/>
        </w:rPr>
        <w:t>жанров.</w:t>
      </w:r>
    </w:p>
    <w:p w:rsidR="0056640A" w:rsidRDefault="00A4428B">
      <w:pPr>
        <w:pStyle w:val="a3"/>
        <w:spacing w:before="47" w:line="276" w:lineRule="auto"/>
        <w:ind w:right="707"/>
      </w:pPr>
      <w: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56640A" w:rsidRDefault="00A4428B">
      <w:pPr>
        <w:pStyle w:val="a3"/>
        <w:spacing w:before="1" w:line="276" w:lineRule="auto"/>
        <w:ind w:right="724"/>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56640A" w:rsidRDefault="00A4428B">
      <w:pPr>
        <w:pStyle w:val="a3"/>
        <w:spacing w:before="3" w:line="276" w:lineRule="auto"/>
        <w:ind w:right="713"/>
      </w:pPr>
      <w: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56640A" w:rsidRDefault="00A4428B">
      <w:pPr>
        <w:pStyle w:val="a3"/>
        <w:spacing w:line="276" w:lineRule="auto"/>
        <w:ind w:right="715"/>
      </w:pPr>
      <w:r>
        <w:t>Достижение целей изучения литературы возможно при решении учебных задач, которые постепенно усложняются от 5 к 9 классу.</w:t>
      </w:r>
    </w:p>
    <w:p w:rsidR="0056640A" w:rsidRDefault="00A4428B">
      <w:pPr>
        <w:pStyle w:val="a3"/>
        <w:spacing w:before="2" w:line="276" w:lineRule="auto"/>
        <w:ind w:right="706"/>
      </w:pPr>
      <w: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 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 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56640A" w:rsidRDefault="00A4428B">
      <w:pPr>
        <w:pStyle w:val="a3"/>
        <w:spacing w:line="276" w:lineRule="auto"/>
        <w:ind w:right="709"/>
      </w:pPr>
      <w: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развитиемотивациикчтениюхудожественныхпроизведений, какизучаемыхнаурокахлитературы,такипрочитанныхсамостоятельно,что</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9" w:firstLine="0"/>
      </w:pPr>
      <w:r>
        <w:lastRenderedPageBreak/>
        <w:t>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56640A" w:rsidRDefault="00A4428B">
      <w:pPr>
        <w:pStyle w:val="a3"/>
        <w:tabs>
          <w:tab w:val="left" w:pos="3495"/>
          <w:tab w:val="left" w:pos="6349"/>
          <w:tab w:val="left" w:pos="7672"/>
          <w:tab w:val="left" w:pos="9933"/>
        </w:tabs>
        <w:spacing w:line="276" w:lineRule="auto"/>
        <w:ind w:right="706"/>
      </w:pPr>
      <w: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ииххудожественные особенности,комментироватьавторскуюпозицию и выражать собственное отношение к прочитанному; воспринимать тексты </w:t>
      </w:r>
      <w:r>
        <w:rPr>
          <w:spacing w:val="-2"/>
        </w:rPr>
        <w:t>художественных</w:t>
      </w:r>
      <w:r>
        <w:tab/>
      </w:r>
      <w:r>
        <w:rPr>
          <w:spacing w:val="-2"/>
        </w:rPr>
        <w:t>произведений</w:t>
      </w:r>
      <w:r>
        <w:tab/>
      </w:r>
      <w:r>
        <w:rPr>
          <w:spacing w:val="-10"/>
        </w:rPr>
        <w:t>в</w:t>
      </w:r>
      <w:r>
        <w:tab/>
      </w:r>
      <w:r>
        <w:rPr>
          <w:spacing w:val="-2"/>
        </w:rPr>
        <w:t>единстве</w:t>
      </w:r>
      <w:r>
        <w:tab/>
      </w:r>
      <w:r>
        <w:rPr>
          <w:spacing w:val="-2"/>
        </w:rPr>
        <w:t xml:space="preserve">формы </w:t>
      </w:r>
      <w:r>
        <w:t>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56640A" w:rsidRDefault="00A4428B">
      <w:pPr>
        <w:pStyle w:val="a3"/>
        <w:spacing w:before="1" w:line="276" w:lineRule="auto"/>
        <w:ind w:right="709"/>
      </w:pPr>
      <w: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56640A" w:rsidRDefault="00A4428B">
      <w:pPr>
        <w:pStyle w:val="a3"/>
        <w:spacing w:before="4" w:line="276" w:lineRule="auto"/>
        <w:ind w:right="713"/>
      </w:pPr>
      <w:r>
        <w:t>Общее число часов, для изучения литературы, - 442 часа: в 5, 6, 9 классах на изучение литературы отводится 3 часа в неделю, в 7 и 8 классах - 2 часа в неделю.</w:t>
      </w:r>
    </w:p>
    <w:p w:rsidR="0056640A" w:rsidRDefault="00A4428B">
      <w:pPr>
        <w:pStyle w:val="a3"/>
        <w:spacing w:line="276" w:lineRule="auto"/>
        <w:ind w:left="1003" w:right="5711" w:firstLine="0"/>
        <w:jc w:val="left"/>
      </w:pPr>
      <w:r>
        <w:t xml:space="preserve">Содержаниеобученияв5классе. </w:t>
      </w:r>
      <w:r>
        <w:rPr>
          <w:spacing w:val="-2"/>
        </w:rPr>
        <w:t>Мифология.</w:t>
      </w:r>
    </w:p>
    <w:p w:rsidR="0056640A" w:rsidRDefault="00A4428B">
      <w:pPr>
        <w:pStyle w:val="a3"/>
        <w:spacing w:line="276" w:lineRule="auto"/>
        <w:ind w:left="1003" w:right="5711" w:firstLine="0"/>
        <w:jc w:val="left"/>
      </w:pPr>
      <w:r>
        <w:t xml:space="preserve">МифынародовРоссииимира. </w:t>
      </w:r>
      <w:r>
        <w:rPr>
          <w:spacing w:val="-2"/>
        </w:rPr>
        <w:t>Фольклор.</w:t>
      </w:r>
    </w:p>
    <w:p w:rsidR="0056640A" w:rsidRDefault="00A4428B">
      <w:pPr>
        <w:pStyle w:val="a3"/>
        <w:spacing w:line="278" w:lineRule="auto"/>
        <w:ind w:right="1073"/>
        <w:jc w:val="left"/>
      </w:pPr>
      <w:r>
        <w:t>Малыежанры:пословицы,поговорки,загадки.СказкинародовРоссииинародов мира (не менее трёх).</w:t>
      </w:r>
    </w:p>
    <w:p w:rsidR="0056640A" w:rsidRDefault="00A4428B">
      <w:pPr>
        <w:pStyle w:val="a3"/>
        <w:spacing w:line="321" w:lineRule="exact"/>
        <w:ind w:left="1003" w:firstLine="0"/>
        <w:jc w:val="left"/>
      </w:pPr>
      <w:r>
        <w:t>ЛитературапервойполовиныXIX</w:t>
      </w:r>
      <w:r>
        <w:rPr>
          <w:spacing w:val="-4"/>
        </w:rPr>
        <w:t>века.</w:t>
      </w:r>
    </w:p>
    <w:p w:rsidR="0056640A" w:rsidRDefault="00A4428B">
      <w:pPr>
        <w:pStyle w:val="a3"/>
        <w:spacing w:before="39"/>
        <w:ind w:left="1003" w:firstLine="0"/>
        <w:jc w:val="left"/>
      </w:pPr>
      <w:r>
        <w:t>И.А.Крылов.Басни(триповыбору).Например,«Волкнапсарне»,</w:t>
      </w:r>
      <w:r>
        <w:rPr>
          <w:spacing w:val="-2"/>
        </w:rPr>
        <w:t>«Листы</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firstLine="0"/>
        <w:jc w:val="left"/>
      </w:pPr>
      <w:r>
        <w:lastRenderedPageBreak/>
        <w:t>иКорни»,«СвиньяподДубом»,«Квартет»,«ОсёлиСоловей»,«Воронаи</w:t>
      </w:r>
      <w:r>
        <w:rPr>
          <w:spacing w:val="-2"/>
        </w:rPr>
        <w:t>Лисица».</w:t>
      </w:r>
    </w:p>
    <w:p w:rsidR="0056640A" w:rsidRDefault="00A4428B">
      <w:pPr>
        <w:pStyle w:val="a3"/>
        <w:spacing w:before="53"/>
        <w:ind w:left="1003" w:firstLine="0"/>
        <w:jc w:val="left"/>
      </w:pPr>
      <w:r>
        <w:t>А.С.Пушкин.Стихотворения(неменеетрёх).«Зимнееутро»,«Зимний</w:t>
      </w:r>
      <w:r>
        <w:rPr>
          <w:spacing w:val="-2"/>
        </w:rPr>
        <w:t>вечер»,</w:t>
      </w:r>
    </w:p>
    <w:p w:rsidR="0056640A" w:rsidRDefault="00A4428B">
      <w:pPr>
        <w:pStyle w:val="a3"/>
        <w:spacing w:before="48"/>
        <w:ind w:firstLine="0"/>
        <w:jc w:val="left"/>
      </w:pPr>
      <w:r>
        <w:t>«Няне»идругие,«Сказкаомёртвойцаревнеиосеми</w:t>
      </w:r>
      <w:r>
        <w:rPr>
          <w:spacing w:val="-2"/>
        </w:rPr>
        <w:t>богатырях».</w:t>
      </w:r>
    </w:p>
    <w:p w:rsidR="0056640A" w:rsidRDefault="00A4428B">
      <w:pPr>
        <w:pStyle w:val="a3"/>
        <w:spacing w:before="45"/>
        <w:ind w:left="1003" w:firstLine="0"/>
        <w:jc w:val="left"/>
      </w:pPr>
      <w:r>
        <w:t>М.Ю.Лермонтов.Стихотворение</w:t>
      </w:r>
      <w:r>
        <w:rPr>
          <w:spacing w:val="-2"/>
        </w:rPr>
        <w:t>«Бородино».</w:t>
      </w:r>
    </w:p>
    <w:p w:rsidR="0056640A" w:rsidRDefault="00A4428B">
      <w:pPr>
        <w:pStyle w:val="a3"/>
        <w:spacing w:before="50"/>
        <w:ind w:left="1003" w:firstLine="0"/>
        <w:jc w:val="left"/>
      </w:pPr>
      <w:r>
        <w:t>НВ.Гоголь.Повесть«НочьпередРождеством»из</w:t>
      </w:r>
      <w:r>
        <w:rPr>
          <w:spacing w:val="-2"/>
        </w:rPr>
        <w:t>сборника.</w:t>
      </w:r>
    </w:p>
    <w:p w:rsidR="0056640A" w:rsidRDefault="00A4428B">
      <w:pPr>
        <w:pStyle w:val="a3"/>
        <w:spacing w:before="50" w:line="276" w:lineRule="auto"/>
        <w:ind w:left="1003" w:right="5711" w:firstLine="0"/>
        <w:jc w:val="left"/>
      </w:pPr>
      <w:r>
        <w:t>«Вечера на хуторе близ Диканьки». ЛитературавторойполовиныXIXвека. И.С. Тургенев. Рассказ «Муму».</w:t>
      </w:r>
    </w:p>
    <w:p w:rsidR="0056640A" w:rsidRDefault="00A4428B">
      <w:pPr>
        <w:pStyle w:val="a3"/>
        <w:tabs>
          <w:tab w:val="left" w:pos="1814"/>
          <w:tab w:val="left" w:pos="3279"/>
          <w:tab w:val="left" w:pos="5374"/>
          <w:tab w:val="left" w:pos="6008"/>
          <w:tab w:val="left" w:pos="6977"/>
          <w:tab w:val="left" w:pos="7964"/>
          <w:tab w:val="left" w:pos="10010"/>
        </w:tabs>
        <w:spacing w:before="3"/>
        <w:ind w:left="1003" w:firstLine="0"/>
        <w:jc w:val="left"/>
      </w:pPr>
      <w:r>
        <w:rPr>
          <w:spacing w:val="-4"/>
        </w:rPr>
        <w:t>Н.А.</w:t>
      </w:r>
      <w:r>
        <w:tab/>
      </w:r>
      <w:r>
        <w:rPr>
          <w:spacing w:val="-2"/>
        </w:rPr>
        <w:t>Некрасов.</w:t>
      </w:r>
      <w:r>
        <w:tab/>
      </w:r>
      <w:r>
        <w:rPr>
          <w:spacing w:val="-2"/>
        </w:rPr>
        <w:t>Стихотворения</w:t>
      </w:r>
      <w:r>
        <w:tab/>
      </w:r>
      <w:r>
        <w:rPr>
          <w:spacing w:val="-5"/>
        </w:rPr>
        <w:t>(не</w:t>
      </w:r>
      <w:r>
        <w:tab/>
      </w:r>
      <w:r>
        <w:rPr>
          <w:spacing w:val="-2"/>
        </w:rPr>
        <w:t>менее</w:t>
      </w:r>
      <w:r>
        <w:tab/>
      </w:r>
      <w:r>
        <w:rPr>
          <w:spacing w:val="-2"/>
        </w:rPr>
        <w:t>двух).</w:t>
      </w:r>
      <w:r>
        <w:tab/>
      </w:r>
      <w:r>
        <w:rPr>
          <w:spacing w:val="-2"/>
        </w:rPr>
        <w:t>«Крестьянские</w:t>
      </w:r>
      <w:r>
        <w:tab/>
      </w:r>
      <w:r>
        <w:rPr>
          <w:spacing w:val="-2"/>
        </w:rPr>
        <w:t>дети».</w:t>
      </w:r>
    </w:p>
    <w:p w:rsidR="0056640A" w:rsidRDefault="00A4428B">
      <w:pPr>
        <w:pStyle w:val="a3"/>
        <w:spacing w:before="43"/>
        <w:ind w:firstLine="0"/>
        <w:jc w:val="left"/>
      </w:pPr>
      <w:r>
        <w:t>«Школьник».Поэма«Мороз,Красныйнос»</w:t>
      </w:r>
      <w:r>
        <w:rPr>
          <w:spacing w:val="-2"/>
        </w:rPr>
        <w:t>(фрагмент).</w:t>
      </w:r>
    </w:p>
    <w:p w:rsidR="0056640A" w:rsidRDefault="00A4428B">
      <w:pPr>
        <w:pStyle w:val="a3"/>
        <w:spacing w:before="47" w:line="278" w:lineRule="auto"/>
        <w:ind w:left="1003" w:right="4171" w:firstLine="0"/>
        <w:jc w:val="left"/>
      </w:pPr>
      <w:r>
        <w:t>Л.Н.Толстой.Рассказ«Кавказскийпленник». Литература XIX-ХХ веков.</w:t>
      </w:r>
    </w:p>
    <w:p w:rsidR="0056640A" w:rsidRDefault="00A4428B">
      <w:pPr>
        <w:pStyle w:val="a3"/>
        <w:spacing w:line="276" w:lineRule="auto"/>
        <w:ind w:right="721"/>
      </w:pPr>
      <w:r>
        <w:t>Стихотворения отечественных поэтов XIX-ХХ веков о родной природе и о связи человека с Родиной (не менее пяти стихотворений трёх поэтов). Например, стихотворения А.К.Толстого, Ф.И. Тютчева, А.А. Фета, И.А. Бунина, А.А. Блока, С.А. Есенина, Н.М. Рубцова, Ю.П. Кузнецова.</w:t>
      </w:r>
    </w:p>
    <w:p w:rsidR="0056640A" w:rsidRDefault="00A4428B">
      <w:pPr>
        <w:pStyle w:val="a3"/>
        <w:spacing w:line="276" w:lineRule="auto"/>
        <w:ind w:right="710" w:firstLine="778"/>
      </w:pPr>
      <w:r>
        <w:t>ЮмористическиерассказыотечественныхписателейXIX-XXвеков А.П. Чехов (два рассказа по выбору). Например, «Лошадиная фамилия», «Мальчики»,</w:t>
      </w:r>
    </w:p>
    <w:p w:rsidR="0056640A" w:rsidRDefault="00A4428B">
      <w:pPr>
        <w:pStyle w:val="a3"/>
        <w:spacing w:before="1"/>
        <w:ind w:firstLine="0"/>
      </w:pPr>
      <w:r>
        <w:t>«Хирургия»идругиеМ.М.Зощенко(дварассказаповыбору).Например,</w:t>
      </w:r>
      <w:r>
        <w:rPr>
          <w:spacing w:val="-2"/>
        </w:rPr>
        <w:t>«Галоша»,</w:t>
      </w:r>
    </w:p>
    <w:p w:rsidR="0056640A" w:rsidRDefault="00A4428B">
      <w:pPr>
        <w:pStyle w:val="a3"/>
        <w:spacing w:before="43"/>
        <w:ind w:firstLine="0"/>
      </w:pPr>
      <w:r>
        <w:t>«ЛёляиМинька»,«Ёлка»,«Золотыеслова»,«Встреча»и</w:t>
      </w:r>
      <w:r>
        <w:rPr>
          <w:spacing w:val="-2"/>
        </w:rPr>
        <w:t>другие.</w:t>
      </w:r>
    </w:p>
    <w:p w:rsidR="0056640A" w:rsidRDefault="00A4428B">
      <w:pPr>
        <w:pStyle w:val="a3"/>
        <w:spacing w:before="50" w:line="278" w:lineRule="auto"/>
        <w:ind w:right="720"/>
      </w:pPr>
      <w:r>
        <w:t>Произведенияотечественнойлитературыоприродеиживотных (не менее двух). Например, А.И. Куприна, М.М. Пришвина, К.Г. Паустовского.</w:t>
      </w:r>
    </w:p>
    <w:p w:rsidR="0056640A" w:rsidRDefault="00A4428B">
      <w:pPr>
        <w:pStyle w:val="a3"/>
        <w:spacing w:line="278" w:lineRule="auto"/>
        <w:ind w:right="720"/>
      </w:pPr>
      <w:r>
        <w:t>А.П.Платонов.Рассказы(одинповыбору).Например,«Корова»,«Никита» и другие.</w:t>
      </w:r>
    </w:p>
    <w:p w:rsidR="0056640A" w:rsidRDefault="00A4428B">
      <w:pPr>
        <w:pStyle w:val="a3"/>
        <w:spacing w:line="276" w:lineRule="auto"/>
        <w:ind w:left="1003" w:right="5204" w:firstLine="0"/>
      </w:pPr>
      <w:r>
        <w:t>В.П.Астафьев.Рассказ«Васюткиноозеро». Литература XX-XXI веков.</w:t>
      </w:r>
    </w:p>
    <w:p w:rsidR="0056640A" w:rsidRDefault="00A4428B">
      <w:pPr>
        <w:pStyle w:val="a3"/>
        <w:spacing w:line="276" w:lineRule="auto"/>
        <w:ind w:right="710"/>
      </w:pPr>
      <w:r>
        <w:t>Произведения отечественной прозы на тему«Человек на войне» (не менее двух). Например, Л.А. Кассиль. «Дорогие мои мальчишки», Ю.Я. Яковлев. «Девочки с Васильевского острова», В.П. Катаев. «Сын полка» и другие.</w:t>
      </w:r>
    </w:p>
    <w:p w:rsidR="0056640A" w:rsidRDefault="00A4428B">
      <w:pPr>
        <w:pStyle w:val="a3"/>
        <w:spacing w:line="276" w:lineRule="auto"/>
        <w:ind w:right="712"/>
      </w:pPr>
      <w:r>
        <w:t>Произведения отечественных писателей XIX-XXI веков на тему детства (не менее двух).Например, произведения В.Г. Короленко, В.П. Катаева, В.П. Крапивина, Ю.П. Казакова, А.Г. Алексина, В.П. Астафьева, В.К. Железникова, Ю.Я. Яковлева, И.Коваля, А.А. Гиваргизова, М.С. Аромштам, Н.Ю. Абгарян.</w:t>
      </w:r>
    </w:p>
    <w:p w:rsidR="0056640A" w:rsidRDefault="00A4428B">
      <w:pPr>
        <w:pStyle w:val="a3"/>
        <w:spacing w:line="276" w:lineRule="auto"/>
        <w:ind w:right="722"/>
      </w:pPr>
      <w: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другие (главы по выбору).</w:t>
      </w:r>
    </w:p>
    <w:p w:rsidR="0056640A" w:rsidRDefault="00A4428B">
      <w:pPr>
        <w:pStyle w:val="a3"/>
        <w:ind w:left="1003" w:firstLine="0"/>
      </w:pPr>
      <w:r>
        <w:t>ЛитературанародовРоссийской</w:t>
      </w:r>
      <w:r>
        <w:rPr>
          <w:spacing w:val="-2"/>
        </w:rPr>
        <w:t>Федерации.</w:t>
      </w:r>
    </w:p>
    <w:p w:rsidR="0056640A" w:rsidRDefault="00A4428B">
      <w:pPr>
        <w:pStyle w:val="a3"/>
        <w:spacing w:before="37" w:line="278" w:lineRule="auto"/>
        <w:ind w:right="714"/>
      </w:pPr>
      <w:r>
        <w:t xml:space="preserve">Стихотворения (одно по выбору). Например, Р.Г. Гамзатов. </w:t>
      </w:r>
      <w:r>
        <w:rPr>
          <w:position w:val="1"/>
        </w:rPr>
        <w:t xml:space="preserve">«Песня соловья»; М. </w:t>
      </w:r>
      <w:r>
        <w:t>Карим. «Эту песню мать мне пела».</w:t>
      </w:r>
    </w:p>
    <w:p w:rsidR="0056640A" w:rsidRDefault="00A4428B">
      <w:pPr>
        <w:pStyle w:val="a3"/>
        <w:spacing w:line="319" w:lineRule="exact"/>
        <w:ind w:left="1003" w:firstLine="0"/>
      </w:pPr>
      <w:r>
        <w:t>Зарубежная</w:t>
      </w:r>
      <w:r>
        <w:rPr>
          <w:spacing w:val="-2"/>
        </w:rPr>
        <w:t>литература.</w:t>
      </w:r>
    </w:p>
    <w:p w:rsidR="0056640A" w:rsidRDefault="0056640A">
      <w:pPr>
        <w:pStyle w:val="a3"/>
        <w:spacing w:line="319" w:lineRule="exact"/>
        <w:sectPr w:rsidR="0056640A">
          <w:pgSz w:w="11920" w:h="16860"/>
          <w:pgMar w:top="840" w:right="0" w:bottom="280" w:left="425" w:header="622" w:footer="0" w:gutter="0"/>
          <w:cols w:space="720"/>
        </w:sectPr>
      </w:pPr>
    </w:p>
    <w:p w:rsidR="0056640A" w:rsidRDefault="00A4428B">
      <w:pPr>
        <w:pStyle w:val="a3"/>
        <w:spacing w:before="206"/>
        <w:ind w:left="1003" w:firstLine="0"/>
      </w:pPr>
      <w:r>
        <w:lastRenderedPageBreak/>
        <w:t>Х.К.Андерсен.Сказки(однаповыбору).Например,«Снежная</w:t>
      </w:r>
      <w:r>
        <w:rPr>
          <w:spacing w:val="-2"/>
        </w:rPr>
        <w:t>королева»,</w:t>
      </w:r>
    </w:p>
    <w:p w:rsidR="0056640A" w:rsidRDefault="00A4428B">
      <w:pPr>
        <w:pStyle w:val="a3"/>
        <w:spacing w:before="53"/>
        <w:ind w:firstLine="0"/>
      </w:pPr>
      <w:r>
        <w:t>«Соловей»и</w:t>
      </w:r>
      <w:r>
        <w:rPr>
          <w:spacing w:val="-2"/>
        </w:rPr>
        <w:t>другие.</w:t>
      </w:r>
    </w:p>
    <w:p w:rsidR="0056640A" w:rsidRDefault="00A4428B">
      <w:pPr>
        <w:pStyle w:val="a3"/>
        <w:spacing w:before="48" w:line="276" w:lineRule="auto"/>
        <w:ind w:right="721"/>
      </w:pPr>
      <w:r>
        <w:t>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w:t>
      </w:r>
    </w:p>
    <w:p w:rsidR="0056640A" w:rsidRDefault="00A4428B">
      <w:pPr>
        <w:pStyle w:val="a3"/>
        <w:spacing w:line="276" w:lineRule="auto"/>
        <w:ind w:right="712"/>
      </w:pPr>
      <w:r>
        <w:t>Зарубежнаяпрозаодетяхиподростках(двапроизведения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p>
    <w:p w:rsidR="0056640A" w:rsidRDefault="00A4428B">
      <w:pPr>
        <w:pStyle w:val="a3"/>
        <w:spacing w:line="276" w:lineRule="auto"/>
        <w:ind w:right="724"/>
      </w:pPr>
      <w:r>
        <w:t>Зарубежная приключенческая проза (два произведения по выбору). Например, Р.Л. Стивенсон. «Остров сокровищ», «Чёрная стрела» и другие.</w:t>
      </w:r>
    </w:p>
    <w:p w:rsidR="0056640A" w:rsidRDefault="00A4428B">
      <w:pPr>
        <w:pStyle w:val="a3"/>
        <w:spacing w:line="276" w:lineRule="auto"/>
        <w:ind w:right="715"/>
      </w:pPr>
      <w:r>
        <w:t>Зарубежнаяпрозаоживотных(одно-двапроизведенияповыбору). Э. Сетон-Томпсон. «Королевская аналостанка»; Дж. Даррелл. «Говорящий свёрток»; Дж.Лондон.«Белыйклык»; Дж.Р.Киплинг.«Маугли»,«Рикки-Тикки-Тави»идругие.</w:t>
      </w:r>
    </w:p>
    <w:p w:rsidR="0056640A" w:rsidRDefault="00A4428B">
      <w:pPr>
        <w:pStyle w:val="a3"/>
        <w:spacing w:line="278" w:lineRule="auto"/>
        <w:ind w:left="1003" w:right="5711" w:firstLine="0"/>
        <w:jc w:val="left"/>
      </w:pPr>
      <w:r>
        <w:t>Содержаниеобученияв6классе. Античная литература.</w:t>
      </w:r>
    </w:p>
    <w:p w:rsidR="0056640A" w:rsidRDefault="00A4428B">
      <w:pPr>
        <w:pStyle w:val="a3"/>
        <w:spacing w:line="276" w:lineRule="auto"/>
        <w:ind w:left="1003" w:right="4171" w:firstLine="0"/>
        <w:jc w:val="left"/>
      </w:pPr>
      <w:r>
        <w:t xml:space="preserve">Гомер.Поэмы.«Илиада»,«Одиссея»(фрагменты). </w:t>
      </w:r>
      <w:r>
        <w:rPr>
          <w:spacing w:val="-2"/>
        </w:rPr>
        <w:t>Фольклор.</w:t>
      </w:r>
    </w:p>
    <w:p w:rsidR="0056640A" w:rsidRDefault="00A4428B">
      <w:pPr>
        <w:pStyle w:val="a3"/>
        <w:spacing w:line="278" w:lineRule="auto"/>
        <w:ind w:right="710"/>
      </w:pPr>
      <w:r>
        <w:t>Русские былины (не менее двух). Например, «Илья Муромец и Соловей- разбойник», «Садко».</w:t>
      </w:r>
    </w:p>
    <w:p w:rsidR="0056640A" w:rsidRDefault="00A4428B">
      <w:pPr>
        <w:pStyle w:val="a3"/>
        <w:spacing w:line="276" w:lineRule="auto"/>
        <w:ind w:right="721"/>
      </w:pPr>
      <w:r>
        <w:t>НародныепесниибалладынародовРоссииимира(неменеетрёхпесени одной баллады). Например, «Песнь о Роланде» (фрагменты). «Песнь о Нибелунгах» (фрагменты), баллада «Аника-воин» и другие.</w:t>
      </w:r>
    </w:p>
    <w:p w:rsidR="0056640A" w:rsidRDefault="00A4428B">
      <w:pPr>
        <w:pStyle w:val="a3"/>
        <w:ind w:left="1003" w:firstLine="0"/>
      </w:pPr>
      <w:r>
        <w:rPr>
          <w:spacing w:val="-2"/>
        </w:rPr>
        <w:t>Древнерусскаялитература.</w:t>
      </w:r>
    </w:p>
    <w:p w:rsidR="0056640A" w:rsidRDefault="00A4428B">
      <w:pPr>
        <w:pStyle w:val="a3"/>
        <w:spacing w:before="33" w:line="276" w:lineRule="auto"/>
        <w:ind w:right="716"/>
      </w:pPr>
      <w:r>
        <w:t>«Повестьвременныхлет»(неменееодногофрагмента).Например,«Сказание обелгородскомкиселе»,«СказаниеопоходекнязяОлеганаЦарьград»,«Предание о смерти князя Олега».</w:t>
      </w:r>
    </w:p>
    <w:p w:rsidR="0056640A" w:rsidRDefault="00A4428B">
      <w:pPr>
        <w:pStyle w:val="a3"/>
        <w:spacing w:before="3"/>
        <w:ind w:left="1003" w:firstLine="0"/>
      </w:pPr>
      <w:r>
        <w:t>ЛитературапервойполовиныXIX</w:t>
      </w:r>
      <w:r>
        <w:rPr>
          <w:spacing w:val="-4"/>
        </w:rPr>
        <w:t>века.</w:t>
      </w:r>
    </w:p>
    <w:p w:rsidR="0056640A" w:rsidRDefault="00A4428B">
      <w:pPr>
        <w:pStyle w:val="a3"/>
        <w:spacing w:before="48" w:line="276" w:lineRule="auto"/>
        <w:ind w:right="725"/>
        <w:rPr>
          <w:position w:val="1"/>
        </w:rPr>
      </w:pPr>
      <w:r>
        <w:t xml:space="preserve">А.С. Пушкин. Стихотворения (не менее трёх). «Песнь о вещем Олеге», «Зимняя дорога», «Узник», «Туча» и другие, Роман </w:t>
      </w:r>
      <w:r>
        <w:rPr>
          <w:position w:val="1"/>
        </w:rPr>
        <w:t>«Дубровский».</w:t>
      </w:r>
    </w:p>
    <w:p w:rsidR="0056640A" w:rsidRDefault="00A4428B">
      <w:pPr>
        <w:pStyle w:val="a3"/>
        <w:spacing w:line="320" w:lineRule="exact"/>
        <w:ind w:left="1003" w:firstLine="0"/>
      </w:pPr>
      <w:r>
        <w:t>М.Ю.Лермонтов.Стихотворения(неменеетрёх).«Трипальмы»,</w:t>
      </w:r>
      <w:r>
        <w:rPr>
          <w:spacing w:val="-2"/>
        </w:rPr>
        <w:t>«Листок»,</w:t>
      </w:r>
    </w:p>
    <w:p w:rsidR="0056640A" w:rsidRDefault="00A4428B">
      <w:pPr>
        <w:pStyle w:val="a3"/>
        <w:spacing w:before="51"/>
        <w:ind w:firstLine="0"/>
      </w:pPr>
      <w:r>
        <w:t>«Утёс»и</w:t>
      </w:r>
      <w:r>
        <w:rPr>
          <w:spacing w:val="-2"/>
        </w:rPr>
        <w:t>другие.</w:t>
      </w:r>
    </w:p>
    <w:p w:rsidR="0056640A" w:rsidRDefault="00A4428B">
      <w:pPr>
        <w:pStyle w:val="a3"/>
        <w:spacing w:before="47" w:line="278" w:lineRule="auto"/>
        <w:ind w:right="716"/>
      </w:pPr>
      <w:r>
        <w:t xml:space="preserve">А.В. Кольцов. Стихотворения (не менее двух). Например, </w:t>
      </w:r>
      <w:r>
        <w:rPr>
          <w:position w:val="1"/>
        </w:rPr>
        <w:t>«Косарь», «Соловей»</w:t>
      </w:r>
      <w:r>
        <w:t>и другие.</w:t>
      </w:r>
    </w:p>
    <w:p w:rsidR="0056640A" w:rsidRDefault="00A4428B">
      <w:pPr>
        <w:pStyle w:val="a3"/>
        <w:spacing w:line="321" w:lineRule="exact"/>
        <w:ind w:left="1003" w:firstLine="0"/>
      </w:pPr>
      <w:r>
        <w:t>ЛитературавторойполовиныXIX</w:t>
      </w:r>
      <w:r>
        <w:rPr>
          <w:spacing w:val="-4"/>
        </w:rPr>
        <w:t>века.</w:t>
      </w:r>
    </w:p>
    <w:p w:rsidR="0056640A" w:rsidRDefault="00A4428B">
      <w:pPr>
        <w:pStyle w:val="a3"/>
        <w:spacing w:before="43"/>
        <w:ind w:left="1003" w:firstLine="0"/>
      </w:pPr>
      <w:r>
        <w:t>Ф.И.Тютчев.Стихотворения (неменеедвух).«Естьвосени</w:t>
      </w:r>
      <w:r>
        <w:rPr>
          <w:spacing w:val="-2"/>
        </w:rPr>
        <w:t>первоначальной…»,</w:t>
      </w:r>
    </w:p>
    <w:p w:rsidR="0056640A" w:rsidRDefault="00A4428B">
      <w:pPr>
        <w:pStyle w:val="a3"/>
        <w:spacing w:before="47"/>
        <w:ind w:firstLine="0"/>
      </w:pPr>
      <w:r>
        <w:t>«Споляныкоршун</w:t>
      </w:r>
      <w:r>
        <w:rPr>
          <w:spacing w:val="-2"/>
        </w:rPr>
        <w:t>поднялся…».</w:t>
      </w:r>
    </w:p>
    <w:p w:rsidR="0056640A" w:rsidRDefault="00A4428B">
      <w:pPr>
        <w:pStyle w:val="a3"/>
        <w:spacing w:before="50" w:line="276" w:lineRule="auto"/>
        <w:ind w:right="714"/>
      </w:pPr>
      <w:r>
        <w:t>А.А. Фет. Стихотворения (не менее двух). «Учись у них -</w:t>
      </w:r>
      <w:r>
        <w:rPr>
          <w:position w:val="1"/>
        </w:rPr>
        <w:t xml:space="preserve">удуба, у берёзы…», «Я </w:t>
      </w:r>
      <w:r>
        <w:t>пришёл к тебе с приветом…».</w:t>
      </w:r>
    </w:p>
    <w:p w:rsidR="0056640A" w:rsidRDefault="00A4428B">
      <w:pPr>
        <w:pStyle w:val="a3"/>
        <w:spacing w:line="321" w:lineRule="exact"/>
        <w:ind w:left="1003" w:firstLine="0"/>
      </w:pPr>
      <w:r>
        <w:t>И.С.Тургенев.Рассказ«Бежин</w:t>
      </w:r>
      <w:r>
        <w:rPr>
          <w:spacing w:val="-4"/>
        </w:rPr>
        <w:t>луг».</w:t>
      </w:r>
    </w:p>
    <w:p w:rsidR="0056640A" w:rsidRDefault="0056640A">
      <w:pPr>
        <w:pStyle w:val="a3"/>
        <w:spacing w:line="321" w:lineRule="exact"/>
        <w:sectPr w:rsidR="0056640A">
          <w:pgSz w:w="11920" w:h="16860"/>
          <w:pgMar w:top="840" w:right="0" w:bottom="280" w:left="425" w:header="622" w:footer="0" w:gutter="0"/>
          <w:cols w:space="720"/>
        </w:sectPr>
      </w:pPr>
    </w:p>
    <w:p w:rsidR="0056640A" w:rsidRDefault="00A4428B">
      <w:pPr>
        <w:pStyle w:val="a3"/>
        <w:spacing w:before="206"/>
        <w:ind w:left="1003" w:firstLine="0"/>
        <w:jc w:val="left"/>
      </w:pPr>
      <w:r>
        <w:lastRenderedPageBreak/>
        <w:t>Н.С.Лесков.Сказ</w:t>
      </w:r>
      <w:r>
        <w:rPr>
          <w:spacing w:val="-2"/>
        </w:rPr>
        <w:t>«Левша».</w:t>
      </w:r>
    </w:p>
    <w:p w:rsidR="0056640A" w:rsidRDefault="00A4428B">
      <w:pPr>
        <w:pStyle w:val="a3"/>
        <w:spacing w:before="53"/>
        <w:ind w:left="1003" w:firstLine="0"/>
        <w:jc w:val="left"/>
      </w:pPr>
      <w:r>
        <w:t>Л.Н.Толстой.Повесть«Детство»</w:t>
      </w:r>
      <w:r>
        <w:rPr>
          <w:spacing w:val="-2"/>
        </w:rPr>
        <w:t>(главы).</w:t>
      </w:r>
    </w:p>
    <w:p w:rsidR="0056640A" w:rsidRDefault="00A4428B">
      <w:pPr>
        <w:pStyle w:val="a3"/>
        <w:tabs>
          <w:tab w:val="left" w:pos="1749"/>
          <w:tab w:val="left" w:pos="2745"/>
          <w:tab w:val="left" w:pos="4037"/>
          <w:tab w:val="left" w:pos="4743"/>
          <w:tab w:val="left" w:pos="5240"/>
          <w:tab w:val="left" w:pos="6485"/>
          <w:tab w:val="left" w:pos="7969"/>
          <w:tab w:val="left" w:pos="9349"/>
          <w:tab w:val="left" w:pos="9702"/>
        </w:tabs>
        <w:spacing w:before="48"/>
        <w:ind w:left="1003" w:firstLine="0"/>
        <w:jc w:val="left"/>
      </w:pPr>
      <w:r>
        <w:rPr>
          <w:spacing w:val="-4"/>
        </w:rPr>
        <w:t>А.П.</w:t>
      </w:r>
      <w:r>
        <w:tab/>
      </w:r>
      <w:r>
        <w:rPr>
          <w:spacing w:val="-2"/>
        </w:rPr>
        <w:t>Чехов.</w:t>
      </w:r>
      <w:r>
        <w:tab/>
      </w:r>
      <w:r>
        <w:rPr>
          <w:spacing w:val="-2"/>
        </w:rPr>
        <w:t>Рассказы</w:t>
      </w:r>
      <w:r>
        <w:tab/>
      </w:r>
      <w:r>
        <w:rPr>
          <w:spacing w:val="-4"/>
        </w:rPr>
        <w:t>(три</w:t>
      </w:r>
      <w:r>
        <w:tab/>
      </w:r>
      <w:r>
        <w:rPr>
          <w:spacing w:val="-5"/>
        </w:rPr>
        <w:t>по</w:t>
      </w:r>
      <w:r>
        <w:tab/>
      </w:r>
      <w:r>
        <w:rPr>
          <w:spacing w:val="-2"/>
        </w:rPr>
        <w:t>выбору).</w:t>
      </w:r>
      <w:r>
        <w:tab/>
      </w:r>
      <w:r>
        <w:rPr>
          <w:spacing w:val="-2"/>
        </w:rPr>
        <w:t>Например,</w:t>
      </w:r>
      <w:r>
        <w:tab/>
      </w:r>
      <w:r>
        <w:rPr>
          <w:spacing w:val="-2"/>
        </w:rPr>
        <w:t>«Толстый</w:t>
      </w:r>
      <w:r>
        <w:tab/>
      </w:r>
      <w:r>
        <w:rPr>
          <w:spacing w:val="-10"/>
        </w:rPr>
        <w:t>и</w:t>
      </w:r>
      <w:r>
        <w:tab/>
      </w:r>
      <w:r>
        <w:rPr>
          <w:spacing w:val="-2"/>
        </w:rPr>
        <w:t>тонкий»,</w:t>
      </w:r>
    </w:p>
    <w:p w:rsidR="0056640A" w:rsidRDefault="00A4428B">
      <w:pPr>
        <w:pStyle w:val="a3"/>
        <w:spacing w:before="45"/>
        <w:ind w:firstLine="0"/>
        <w:jc w:val="left"/>
      </w:pPr>
      <w:r>
        <w:t>«Хамелеон»,«Смертьчиновника»и</w:t>
      </w:r>
      <w:r>
        <w:rPr>
          <w:spacing w:val="-2"/>
        </w:rPr>
        <w:t>другие.</w:t>
      </w:r>
    </w:p>
    <w:p w:rsidR="0056640A" w:rsidRDefault="00A4428B">
      <w:pPr>
        <w:pStyle w:val="a3"/>
        <w:spacing w:before="50" w:line="278" w:lineRule="auto"/>
        <w:ind w:left="1003" w:right="4171" w:firstLine="0"/>
        <w:jc w:val="left"/>
      </w:pPr>
      <w:r>
        <w:t>А.И.Куприн.Рассказ«Чудесныйдоктор». Литература XX века.</w:t>
      </w:r>
    </w:p>
    <w:p w:rsidR="0056640A" w:rsidRDefault="00A4428B">
      <w:pPr>
        <w:pStyle w:val="a3"/>
        <w:tabs>
          <w:tab w:val="left" w:pos="3058"/>
          <w:tab w:val="left" w:pos="5071"/>
          <w:tab w:val="left" w:pos="6104"/>
          <w:tab w:val="left" w:pos="7136"/>
          <w:tab w:val="left" w:pos="7768"/>
          <w:tab w:val="left" w:pos="8521"/>
          <w:tab w:val="left" w:pos="9116"/>
          <w:tab w:val="left" w:pos="10048"/>
        </w:tabs>
        <w:spacing w:line="321" w:lineRule="exact"/>
        <w:ind w:left="1003" w:firstLine="0"/>
        <w:jc w:val="left"/>
      </w:pPr>
      <w:r>
        <w:rPr>
          <w:spacing w:val="-2"/>
        </w:rPr>
        <w:t>Стихотворения</w:t>
      </w:r>
      <w:r>
        <w:tab/>
      </w:r>
      <w:r>
        <w:rPr>
          <w:spacing w:val="-2"/>
        </w:rPr>
        <w:t>отечественных</w:t>
      </w:r>
      <w:r>
        <w:tab/>
      </w:r>
      <w:r>
        <w:rPr>
          <w:spacing w:val="-2"/>
        </w:rPr>
        <w:t>поэтов</w:t>
      </w:r>
      <w:r>
        <w:tab/>
      </w:r>
      <w:r>
        <w:rPr>
          <w:spacing w:val="-2"/>
        </w:rPr>
        <w:t>начала</w:t>
      </w:r>
      <w:r>
        <w:tab/>
      </w:r>
      <w:r>
        <w:rPr>
          <w:spacing w:val="-5"/>
        </w:rPr>
        <w:t>ХХ</w:t>
      </w:r>
      <w:r>
        <w:tab/>
      </w:r>
      <w:r>
        <w:rPr>
          <w:spacing w:val="-4"/>
        </w:rPr>
        <w:t>века</w:t>
      </w:r>
      <w:r>
        <w:tab/>
      </w:r>
      <w:r>
        <w:rPr>
          <w:spacing w:val="-5"/>
        </w:rPr>
        <w:t>(не</w:t>
      </w:r>
      <w:r>
        <w:tab/>
      </w:r>
      <w:r>
        <w:rPr>
          <w:spacing w:val="-2"/>
        </w:rPr>
        <w:t>менее</w:t>
      </w:r>
      <w:r>
        <w:tab/>
      </w:r>
      <w:r>
        <w:rPr>
          <w:spacing w:val="-2"/>
        </w:rPr>
        <w:t>двух).</w:t>
      </w:r>
    </w:p>
    <w:p w:rsidR="0056640A" w:rsidRDefault="00A4428B">
      <w:pPr>
        <w:pStyle w:val="a3"/>
        <w:spacing w:before="40"/>
        <w:ind w:firstLine="0"/>
        <w:jc w:val="left"/>
      </w:pPr>
      <w:r>
        <w:t>Например,стихотворенияС.А.Есенина,В.В.Маяковского,А.А.Блокаи</w:t>
      </w:r>
      <w:r>
        <w:rPr>
          <w:spacing w:val="-2"/>
        </w:rPr>
        <w:t>другие.</w:t>
      </w:r>
    </w:p>
    <w:p w:rsidR="0056640A" w:rsidRDefault="00A4428B">
      <w:pPr>
        <w:pStyle w:val="a3"/>
        <w:spacing w:before="48" w:line="276" w:lineRule="auto"/>
        <w:ind w:right="715"/>
      </w:pPr>
      <w:r>
        <w:t xml:space="preserve">Стихотворенияотечественных поэтов XX века (не менеечетырёхстихотворений двух поэтов). Например, стихотворения О.Ф. Берггольц, В.С. Высоцкого, Е.А. Евтушенко, А.С. Кушнера, Ю.Д. Левитанского, Ю.П. Мориц, Б.Ш. Окуджавы, Д.С. </w:t>
      </w:r>
      <w:r>
        <w:rPr>
          <w:spacing w:val="-2"/>
        </w:rPr>
        <w:t>Самойлова.</w:t>
      </w:r>
    </w:p>
    <w:p w:rsidR="0056640A" w:rsidRDefault="00A4428B">
      <w:pPr>
        <w:pStyle w:val="a3"/>
        <w:spacing w:before="5" w:line="276" w:lineRule="auto"/>
        <w:ind w:right="715"/>
      </w:pPr>
      <w:r>
        <w:t>Проза отечественных писателей конца XX- начала XXI века, в том числе о Великой Отечественной войне (два произведения по выбору). Например, Б.Л. асильев.</w:t>
      </w:r>
    </w:p>
    <w:p w:rsidR="0056640A" w:rsidRDefault="00A4428B">
      <w:pPr>
        <w:pStyle w:val="a3"/>
        <w:spacing w:before="1"/>
        <w:ind w:firstLine="0"/>
      </w:pPr>
      <w:r>
        <w:t>«Экспонат №...»;Б.П.Екимов.«Ночьисцеления»,А.В.ЖвалевскийиЕ.Б.</w:t>
      </w:r>
      <w:r>
        <w:rPr>
          <w:spacing w:val="-2"/>
        </w:rPr>
        <w:t>Пастернак.</w:t>
      </w:r>
    </w:p>
    <w:p w:rsidR="0056640A" w:rsidRDefault="00A4428B">
      <w:pPr>
        <w:pStyle w:val="a3"/>
        <w:spacing w:before="43" w:line="278" w:lineRule="auto"/>
        <w:ind w:right="724" w:firstLine="0"/>
      </w:pPr>
      <w:r>
        <w:t xml:space="preserve">«Правдивая история Деда Мороза» (глава «Очень страшный 1942 Новый год») и </w:t>
      </w:r>
      <w:r>
        <w:rPr>
          <w:spacing w:val="-2"/>
        </w:rPr>
        <w:t>другие.</w:t>
      </w:r>
    </w:p>
    <w:p w:rsidR="0056640A" w:rsidRDefault="00A4428B">
      <w:pPr>
        <w:pStyle w:val="a3"/>
        <w:spacing w:before="2"/>
        <w:ind w:left="1003" w:firstLine="0"/>
      </w:pPr>
      <w:r>
        <w:t>В.Г.Распутин.Рассказ«Уроки</w:t>
      </w:r>
      <w:r>
        <w:rPr>
          <w:spacing w:val="-2"/>
        </w:rPr>
        <w:t>французского».</w:t>
      </w:r>
    </w:p>
    <w:p w:rsidR="0056640A" w:rsidRDefault="00A4428B">
      <w:pPr>
        <w:pStyle w:val="a3"/>
        <w:spacing w:before="43" w:line="278" w:lineRule="auto"/>
        <w:ind w:right="720"/>
      </w:pPr>
      <w:r>
        <w:t>Произведенияотечественныхписателейнатемувзрослениячеловека (неменеедвух).Например,Р.П.Погодин.«Кирпичныеострова»;Р.И.Фраерман.</w:t>
      </w:r>
    </w:p>
    <w:p w:rsidR="0056640A" w:rsidRDefault="00A4428B">
      <w:pPr>
        <w:pStyle w:val="a3"/>
        <w:spacing w:line="278" w:lineRule="auto"/>
        <w:ind w:right="722" w:firstLine="0"/>
      </w:pPr>
      <w:r>
        <w:t>«Дикая собака Динго, или Повесть о первой любви»; Ю.И. Коваль. «Самая лёгкая лодка в мире» и другие.</w:t>
      </w:r>
    </w:p>
    <w:p w:rsidR="0056640A" w:rsidRDefault="00A4428B">
      <w:pPr>
        <w:pStyle w:val="a3"/>
        <w:spacing w:line="276" w:lineRule="auto"/>
        <w:ind w:right="710"/>
      </w:pPr>
      <w:r>
        <w:t>20.4.6.5. Произведения современных отечественных писателей-фантастов (не менее двух). Например, А.В. Жвалевский и Е.Б. Пастернак. «Время всегда хорошее»; С.В. Лукьяненко. «Мальчик и Тьма»; В.В. Ледерман. «Календарь ма(й)я» и другие.</w:t>
      </w:r>
    </w:p>
    <w:p w:rsidR="0056640A" w:rsidRDefault="00A4428B">
      <w:pPr>
        <w:pStyle w:val="a3"/>
        <w:ind w:left="1003" w:firstLine="0"/>
      </w:pPr>
      <w:r>
        <w:t>ЛитературанародовРоссийской</w:t>
      </w:r>
      <w:r>
        <w:rPr>
          <w:spacing w:val="-2"/>
        </w:rPr>
        <w:t>Федерации.</w:t>
      </w:r>
    </w:p>
    <w:p w:rsidR="0056640A" w:rsidRDefault="00A4428B">
      <w:pPr>
        <w:pStyle w:val="a3"/>
        <w:spacing w:before="35" w:line="276" w:lineRule="auto"/>
        <w:ind w:right="722"/>
      </w:pPr>
      <w: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w:t>
      </w:r>
      <w:r>
        <w:rPr>
          <w:spacing w:val="-2"/>
        </w:rPr>
        <w:t>свете…».</w:t>
      </w:r>
    </w:p>
    <w:p w:rsidR="0056640A" w:rsidRDefault="00A4428B">
      <w:pPr>
        <w:pStyle w:val="a3"/>
        <w:spacing w:line="322" w:lineRule="exact"/>
        <w:ind w:left="1003" w:firstLine="0"/>
      </w:pPr>
      <w:r>
        <w:t>Зарубежная</w:t>
      </w:r>
      <w:r>
        <w:rPr>
          <w:spacing w:val="-2"/>
        </w:rPr>
        <w:t>литература.</w:t>
      </w:r>
    </w:p>
    <w:p w:rsidR="0056640A" w:rsidRDefault="00A4428B">
      <w:pPr>
        <w:pStyle w:val="a3"/>
        <w:spacing w:before="51"/>
        <w:ind w:left="1003" w:firstLine="0"/>
      </w:pPr>
      <w:r>
        <w:t>Д.Дефо.«РобинзонКрузо»(главыпо</w:t>
      </w:r>
      <w:r>
        <w:rPr>
          <w:spacing w:val="-2"/>
        </w:rPr>
        <w:t>выбору).</w:t>
      </w:r>
    </w:p>
    <w:p w:rsidR="0056640A" w:rsidRDefault="00A4428B">
      <w:pPr>
        <w:pStyle w:val="a3"/>
        <w:spacing w:before="47"/>
        <w:ind w:left="1003" w:firstLine="0"/>
      </w:pPr>
      <w:r>
        <w:t>Дж.Свифт.«ПутешествияГулливера»(главыпо</w:t>
      </w:r>
      <w:r>
        <w:rPr>
          <w:spacing w:val="-2"/>
        </w:rPr>
        <w:t>выбору).</w:t>
      </w:r>
    </w:p>
    <w:p w:rsidR="0056640A" w:rsidRDefault="00A4428B">
      <w:pPr>
        <w:pStyle w:val="a3"/>
        <w:spacing w:before="45" w:line="276" w:lineRule="auto"/>
        <w:ind w:right="720"/>
      </w:pPr>
      <w:r>
        <w:t>Произведения зарубежных писателей на тему взросления человека (не менее двух). Например, Ж. Верн. «Дети капитана Гранта» (главы по выбору). Х.Ли. «Убить пересмешника» (главы по выбору) и другие.</w:t>
      </w:r>
    </w:p>
    <w:p w:rsidR="0056640A" w:rsidRDefault="00A4428B">
      <w:pPr>
        <w:pStyle w:val="a3"/>
        <w:tabs>
          <w:tab w:val="left" w:pos="3528"/>
          <w:tab w:val="left" w:pos="5950"/>
          <w:tab w:val="left" w:pos="8236"/>
        </w:tabs>
        <w:spacing w:before="1" w:line="276" w:lineRule="auto"/>
        <w:ind w:right="713"/>
      </w:pPr>
      <w:r>
        <w:rPr>
          <w:spacing w:val="-2"/>
        </w:rPr>
        <w:t>Произведения</w:t>
      </w:r>
      <w:r>
        <w:tab/>
      </w:r>
      <w:r>
        <w:rPr>
          <w:spacing w:val="-2"/>
        </w:rPr>
        <w:t>современных</w:t>
      </w:r>
      <w:r>
        <w:tab/>
      </w:r>
      <w:r>
        <w:rPr>
          <w:spacing w:val="-2"/>
        </w:rPr>
        <w:t>зарубежных</w:t>
      </w:r>
      <w:r>
        <w:tab/>
      </w:r>
      <w:r>
        <w:rPr>
          <w:spacing w:val="-2"/>
        </w:rPr>
        <w:t xml:space="preserve">писателей-фантастов </w:t>
      </w:r>
      <w:r>
        <w:t>(неменеедвух).Например,Дж.К.Роулинг.«ГарриПоттер»(главыповыбору), Д.У. Джонс. «Дом с характером» и другие.</w:t>
      </w:r>
    </w:p>
    <w:p w:rsidR="0056640A" w:rsidRDefault="00A4428B">
      <w:pPr>
        <w:pStyle w:val="a3"/>
        <w:spacing w:before="3"/>
        <w:ind w:left="1003" w:firstLine="0"/>
      </w:pPr>
      <w:r>
        <w:t>Содержаниеобученияв7</w:t>
      </w:r>
      <w:r>
        <w:rPr>
          <w:spacing w:val="-2"/>
        </w:rPr>
        <w:t>классе.</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left="1003" w:firstLine="0"/>
      </w:pPr>
      <w:r>
        <w:rPr>
          <w:spacing w:val="-2"/>
        </w:rPr>
        <w:lastRenderedPageBreak/>
        <w:t>Древнерусскаялитература.</w:t>
      </w:r>
    </w:p>
    <w:p w:rsidR="0056640A" w:rsidRDefault="00A4428B">
      <w:pPr>
        <w:pStyle w:val="a3"/>
        <w:spacing w:before="52" w:line="276" w:lineRule="auto"/>
        <w:ind w:right="715"/>
      </w:pPr>
      <w:r>
        <w:t xml:space="preserve">Древнерусские повести (одна повесть по выбору). Например, </w:t>
      </w:r>
      <w:r>
        <w:rPr>
          <w:position w:val="1"/>
        </w:rPr>
        <w:t xml:space="preserve">«Поучение» </w:t>
      </w:r>
      <w:r>
        <w:t>Владимира Мономаха (в сокращении) и другие.</w:t>
      </w:r>
    </w:p>
    <w:p w:rsidR="0056640A" w:rsidRDefault="00A4428B">
      <w:pPr>
        <w:pStyle w:val="a3"/>
        <w:spacing w:before="4"/>
        <w:ind w:left="1003" w:firstLine="0"/>
      </w:pPr>
      <w:r>
        <w:t>ЛитературапервойполовиныXIX</w:t>
      </w:r>
      <w:r>
        <w:rPr>
          <w:spacing w:val="-4"/>
        </w:rPr>
        <w:t>века.</w:t>
      </w:r>
    </w:p>
    <w:p w:rsidR="0056640A" w:rsidRDefault="00A4428B">
      <w:pPr>
        <w:pStyle w:val="a3"/>
        <w:spacing w:before="43" w:line="276" w:lineRule="auto"/>
        <w:ind w:right="712"/>
      </w:pPr>
      <w:r>
        <w:t xml:space="preserve">А.С. Пушкин. Стихотворения (не менее четырёх). Например, </w:t>
      </w:r>
      <w:r>
        <w:rPr>
          <w:position w:val="1"/>
        </w:rPr>
        <w:t xml:space="preserve">«Во глубине </w:t>
      </w:r>
      <w:r>
        <w:t>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56640A" w:rsidRDefault="00A4428B">
      <w:pPr>
        <w:pStyle w:val="a3"/>
        <w:spacing w:before="7"/>
        <w:ind w:left="1003" w:firstLine="0"/>
      </w:pPr>
      <w:r>
        <w:t>М.Ю.Лермонтов.Стихотворения(неменеечетырёх).Например,</w:t>
      </w:r>
      <w:r>
        <w:rPr>
          <w:spacing w:val="-2"/>
        </w:rPr>
        <w:t>«Узник»,</w:t>
      </w:r>
    </w:p>
    <w:p w:rsidR="0056640A" w:rsidRDefault="00A4428B">
      <w:pPr>
        <w:pStyle w:val="a3"/>
        <w:spacing w:before="42" w:line="276" w:lineRule="auto"/>
        <w:ind w:right="717" w:firstLine="0"/>
      </w:pPr>
      <w:r>
        <w:t>«Парус», «Тучи», «Желанье» («Отворите мне темницу…»), «Когда волнуется желтеющаянива…»,«Ангел»,«Молитва»(«Вминутужизнитрудную…»)идругие</w:t>
      </w:r>
    </w:p>
    <w:p w:rsidR="0056640A" w:rsidRDefault="00A4428B">
      <w:pPr>
        <w:pStyle w:val="a3"/>
        <w:spacing w:before="1" w:line="276" w:lineRule="auto"/>
        <w:ind w:right="726" w:firstLine="0"/>
      </w:pPr>
      <w:r>
        <w:t xml:space="preserve">«Песня про царя Ивана Васильевича, молодого опричника и удалого купца </w:t>
      </w:r>
      <w:r>
        <w:rPr>
          <w:spacing w:val="-2"/>
        </w:rPr>
        <w:t>Калашникова».</w:t>
      </w:r>
    </w:p>
    <w:p w:rsidR="0056640A" w:rsidRDefault="00A4428B">
      <w:pPr>
        <w:pStyle w:val="a3"/>
        <w:spacing w:before="2" w:line="276" w:lineRule="auto"/>
        <w:ind w:left="1003" w:right="5716" w:firstLine="0"/>
      </w:pPr>
      <w:r>
        <w:t>Н.В. Гоголь. Повесть «Тарас Бульба». Литературавторойполовины XIXвека.</w:t>
      </w:r>
    </w:p>
    <w:p w:rsidR="0056640A" w:rsidRDefault="00A4428B">
      <w:pPr>
        <w:pStyle w:val="a3"/>
        <w:spacing w:line="278" w:lineRule="auto"/>
        <w:ind w:right="716"/>
      </w:pPr>
      <w:r>
        <w:t>И.С. Тургенев. Рассказы из цикла «Записки охотника» (два по выбору). Например,«Бирюк»,«ХорьиКалиныч»идругиеСтихотворениявпрозе.Например,</w:t>
      </w:r>
    </w:p>
    <w:p w:rsidR="0056640A" w:rsidRDefault="00A4428B">
      <w:pPr>
        <w:pStyle w:val="a3"/>
        <w:spacing w:line="319" w:lineRule="exact"/>
        <w:ind w:firstLine="0"/>
      </w:pPr>
      <w:r>
        <w:t>«Русскийязык»,«Воробей»и</w:t>
      </w:r>
      <w:r>
        <w:rPr>
          <w:spacing w:val="-2"/>
        </w:rPr>
        <w:t>другие.</w:t>
      </w:r>
    </w:p>
    <w:p w:rsidR="0056640A" w:rsidRDefault="00A4428B">
      <w:pPr>
        <w:pStyle w:val="a3"/>
        <w:spacing w:before="44"/>
        <w:ind w:left="1003" w:firstLine="0"/>
      </w:pPr>
      <w:r>
        <w:t>Л.Н.Толстой.Рассказ«После</w:t>
      </w:r>
      <w:r>
        <w:rPr>
          <w:spacing w:val="-2"/>
        </w:rPr>
        <w:t>бала».</w:t>
      </w:r>
    </w:p>
    <w:p w:rsidR="0056640A" w:rsidRDefault="00A4428B">
      <w:pPr>
        <w:pStyle w:val="a3"/>
        <w:spacing w:before="50" w:line="276" w:lineRule="auto"/>
        <w:ind w:right="709"/>
      </w:pPr>
      <w:r>
        <w:t>Н.А. Некрасов. Стихотворения (не менее двух). Например,</w:t>
      </w:r>
      <w:r>
        <w:rPr>
          <w:position w:val="1"/>
        </w:rPr>
        <w:t xml:space="preserve">«Размышления </w:t>
      </w:r>
      <w:r>
        <w:t>парадного подъезда», «Железная дорога» и другие.</w:t>
      </w:r>
    </w:p>
    <w:p w:rsidR="0056640A" w:rsidRDefault="00A4428B">
      <w:pPr>
        <w:pStyle w:val="a3"/>
        <w:spacing w:before="1" w:line="276" w:lineRule="auto"/>
        <w:ind w:right="716"/>
      </w:pPr>
      <w:r>
        <w:t>ПоэзиявторойполовиныXIXвека.Ф.И.Тютчев,А.А.Фет,А.К.Толстойи другие (не менее двух стихотворений по выбору).</w:t>
      </w:r>
    </w:p>
    <w:p w:rsidR="0056640A" w:rsidRDefault="00A4428B">
      <w:pPr>
        <w:pStyle w:val="a3"/>
        <w:spacing w:line="276" w:lineRule="auto"/>
        <w:ind w:right="714"/>
      </w:pPr>
      <w:r>
        <w:t>М.Е. Салтыков-Щедрин. Сказки (две по выбору). Например,</w:t>
      </w:r>
      <w:r>
        <w:rPr>
          <w:position w:val="1"/>
        </w:rPr>
        <w:t xml:space="preserve">«Повесть о том, как </w:t>
      </w:r>
      <w:r>
        <w:t xml:space="preserve">один мужик двух генералов прокормил»,«Дикий помещик», «Премудрый пескарь» и </w:t>
      </w:r>
      <w:r>
        <w:rPr>
          <w:spacing w:val="-2"/>
        </w:rPr>
        <w:t>другие.</w:t>
      </w:r>
    </w:p>
    <w:p w:rsidR="0056640A" w:rsidRDefault="00A4428B">
      <w:pPr>
        <w:pStyle w:val="a3"/>
        <w:spacing w:line="278" w:lineRule="auto"/>
        <w:ind w:right="711"/>
      </w:pPr>
      <w:r>
        <w:t>Произведенияотечественных изарубежных писателейнаисторическуютему(не менее двух). Например, А.К. Толстого, Р. Сабатини, Ф. Купера.</w:t>
      </w:r>
    </w:p>
    <w:p w:rsidR="0056640A" w:rsidRDefault="00A4428B">
      <w:pPr>
        <w:pStyle w:val="a3"/>
        <w:spacing w:line="317" w:lineRule="exact"/>
        <w:ind w:left="1003" w:firstLine="0"/>
      </w:pPr>
      <w:r>
        <w:t>ЛитератураконцаXIX-началаXX</w:t>
      </w:r>
      <w:r>
        <w:rPr>
          <w:spacing w:val="-4"/>
        </w:rPr>
        <w:t>века.</w:t>
      </w:r>
    </w:p>
    <w:p w:rsidR="0056640A" w:rsidRDefault="00A4428B">
      <w:pPr>
        <w:pStyle w:val="a3"/>
        <w:spacing w:before="46" w:line="276" w:lineRule="auto"/>
        <w:ind w:right="709"/>
      </w:pPr>
      <w:r>
        <w:t>А.П. Чехов. Рассказы (один по выбору). Например, «Тоска»,</w:t>
      </w:r>
      <w:r>
        <w:rPr>
          <w:position w:val="1"/>
        </w:rPr>
        <w:t xml:space="preserve">«Злоумышленник»и </w:t>
      </w:r>
      <w:r>
        <w:rPr>
          <w:spacing w:val="-2"/>
        </w:rPr>
        <w:t>другие.</w:t>
      </w:r>
    </w:p>
    <w:p w:rsidR="0056640A" w:rsidRDefault="00A4428B">
      <w:pPr>
        <w:pStyle w:val="a3"/>
        <w:spacing w:line="321" w:lineRule="exact"/>
        <w:ind w:left="1003" w:firstLine="0"/>
      </w:pPr>
      <w:r>
        <w:t>М.Горький.Ранниерассказы(однопроизведениеповыбору).</w:t>
      </w:r>
      <w:r>
        <w:rPr>
          <w:spacing w:val="-2"/>
        </w:rPr>
        <w:t>Например,</w:t>
      </w:r>
    </w:p>
    <w:p w:rsidR="0056640A" w:rsidRDefault="00A4428B">
      <w:pPr>
        <w:pStyle w:val="a3"/>
        <w:spacing w:before="50"/>
        <w:ind w:firstLine="0"/>
      </w:pPr>
      <w:r>
        <w:t>«СтарухаИзергиль»(легендаоДанко),«Челкаш»и</w:t>
      </w:r>
      <w:r>
        <w:rPr>
          <w:spacing w:val="-2"/>
        </w:rPr>
        <w:t>другие.</w:t>
      </w:r>
    </w:p>
    <w:p w:rsidR="0056640A" w:rsidRDefault="00A4428B">
      <w:pPr>
        <w:pStyle w:val="a3"/>
        <w:spacing w:before="48" w:line="278" w:lineRule="auto"/>
        <w:ind w:right="712"/>
      </w:pPr>
      <w:r>
        <w:t>Сатирические произведения отечественных и зарубежных писателей (не менее двух). Например, М.М. Зощенко, А.Т. Аверченко, Н.Тэффи, О. Генри, Я. Гашека.</w:t>
      </w:r>
    </w:p>
    <w:p w:rsidR="0056640A" w:rsidRDefault="00A4428B">
      <w:pPr>
        <w:pStyle w:val="a3"/>
        <w:spacing w:line="321" w:lineRule="exact"/>
        <w:ind w:left="1003" w:firstLine="0"/>
      </w:pPr>
      <w:r>
        <w:t>ЛитературапервойполовиныXX</w:t>
      </w:r>
      <w:r>
        <w:rPr>
          <w:spacing w:val="-4"/>
        </w:rPr>
        <w:t>века.</w:t>
      </w:r>
    </w:p>
    <w:p w:rsidR="0056640A" w:rsidRDefault="00A4428B">
      <w:pPr>
        <w:pStyle w:val="a3"/>
        <w:spacing w:before="40"/>
        <w:ind w:left="1003" w:firstLine="0"/>
      </w:pPr>
      <w:r>
        <w:t>А.С.Грин.Повестиирассказы(однопроизведениеповыбору).</w:t>
      </w:r>
      <w:r>
        <w:rPr>
          <w:spacing w:val="-2"/>
        </w:rPr>
        <w:t>Например,</w:t>
      </w:r>
    </w:p>
    <w:p w:rsidR="0056640A" w:rsidRDefault="00A4428B">
      <w:pPr>
        <w:pStyle w:val="a3"/>
        <w:spacing w:before="50"/>
        <w:ind w:firstLine="0"/>
      </w:pPr>
      <w:r>
        <w:t>«Алыепаруса»,«Зелёнаялампа»и</w:t>
      </w:r>
      <w:r>
        <w:rPr>
          <w:spacing w:val="-2"/>
        </w:rPr>
        <w:t>другие.</w:t>
      </w:r>
    </w:p>
    <w:p w:rsidR="0056640A" w:rsidRDefault="00A4428B">
      <w:pPr>
        <w:pStyle w:val="a3"/>
        <w:spacing w:before="50" w:line="276" w:lineRule="auto"/>
        <w:ind w:right="724"/>
      </w:pPr>
      <w:r>
        <w:t>Отечественная поэзия первой половины XX века. Стихотворения на тему мечты иреальности(два-триповыбору).Например,стихотворенияА.А.Блока,Н.С.</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Гумилёва,М.И.Цветаевойи</w:t>
      </w:r>
      <w:r>
        <w:rPr>
          <w:spacing w:val="-2"/>
        </w:rPr>
        <w:t>другие.</w:t>
      </w:r>
    </w:p>
    <w:p w:rsidR="0056640A" w:rsidRDefault="00A4428B">
      <w:pPr>
        <w:pStyle w:val="a3"/>
        <w:spacing w:before="53" w:line="276" w:lineRule="auto"/>
        <w:ind w:right="716"/>
      </w:pPr>
      <w: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56640A" w:rsidRDefault="00A4428B">
      <w:pPr>
        <w:pStyle w:val="a3"/>
        <w:spacing w:before="3"/>
        <w:ind w:left="1212" w:firstLine="0"/>
      </w:pPr>
      <w:r>
        <w:rPr>
          <w:spacing w:val="-2"/>
        </w:rPr>
        <w:t>М.А.Шолохов.«Донскиерассказы»(одинповыбору).Например«Родинка»,</w:t>
      </w:r>
    </w:p>
    <w:p w:rsidR="0056640A" w:rsidRDefault="00A4428B">
      <w:pPr>
        <w:pStyle w:val="a3"/>
        <w:spacing w:before="55"/>
        <w:ind w:left="679" w:firstLine="0"/>
      </w:pPr>
      <w:r>
        <w:t>«Чужаякровь»и</w:t>
      </w:r>
      <w:r>
        <w:rPr>
          <w:spacing w:val="-2"/>
        </w:rPr>
        <w:t>другие.</w:t>
      </w:r>
    </w:p>
    <w:p w:rsidR="0056640A" w:rsidRDefault="00A4428B">
      <w:pPr>
        <w:pStyle w:val="a3"/>
        <w:spacing w:before="45" w:line="278" w:lineRule="auto"/>
        <w:ind w:right="725"/>
      </w:pPr>
      <w:r>
        <w:t>А.П. Платонов. Рассказы (один по выбору). Например, «Юшка», «Неизвестный цветок» и другие.</w:t>
      </w:r>
    </w:p>
    <w:p w:rsidR="0056640A" w:rsidRDefault="00A4428B">
      <w:pPr>
        <w:pStyle w:val="a3"/>
        <w:spacing w:line="317" w:lineRule="exact"/>
        <w:ind w:left="1003" w:firstLine="0"/>
      </w:pPr>
      <w:r>
        <w:t>ЛитературавторойполовиныXX</w:t>
      </w:r>
      <w:r>
        <w:rPr>
          <w:spacing w:val="-4"/>
        </w:rPr>
        <w:t>века.</w:t>
      </w:r>
    </w:p>
    <w:p w:rsidR="0056640A" w:rsidRDefault="00A4428B">
      <w:pPr>
        <w:pStyle w:val="a3"/>
        <w:spacing w:before="50" w:line="276" w:lineRule="auto"/>
        <w:ind w:right="728"/>
      </w:pPr>
      <w:r>
        <w:t>В.М. Шукшин. Рассказы (один по выбору). Например, «Чудик», «Стенька Разин», «Критики» и другие.</w:t>
      </w:r>
    </w:p>
    <w:p w:rsidR="0056640A" w:rsidRDefault="00A4428B">
      <w:pPr>
        <w:pStyle w:val="a3"/>
        <w:spacing w:line="276" w:lineRule="auto"/>
        <w:ind w:right="714"/>
      </w:pPr>
      <w:r>
        <w:t>Стихотворения отечественных поэтов XX-XXI веков (не менее четырёх стихотворений двух поэтов). Например, стихотворения М.И. Цветаевой, Е.А. Евтушенко, Б.А. Ахмадулиной, Ю.Д. Левитанского и другие.</w:t>
      </w:r>
    </w:p>
    <w:p w:rsidR="0056640A" w:rsidRDefault="00A4428B">
      <w:pPr>
        <w:pStyle w:val="a3"/>
        <w:spacing w:line="276" w:lineRule="auto"/>
        <w:ind w:right="709"/>
      </w:pPr>
      <w:r>
        <w:t>Произведения отечественных прозаиков второй половины XX- начала XXI века (не менее двух). Например, произведения Ф.А. Абрамова, В.П. Астафьева, В.И.Белова, Ф.А. Искандера и другие.</w:t>
      </w:r>
    </w:p>
    <w:p w:rsidR="0056640A" w:rsidRDefault="00A4428B">
      <w:pPr>
        <w:pStyle w:val="a3"/>
        <w:ind w:left="1073" w:firstLine="0"/>
      </w:pPr>
      <w:r>
        <w:t>Зарубежная</w:t>
      </w:r>
      <w:r>
        <w:rPr>
          <w:spacing w:val="-2"/>
        </w:rPr>
        <w:t>литература.</w:t>
      </w:r>
    </w:p>
    <w:p w:rsidR="0056640A" w:rsidRDefault="00A4428B">
      <w:pPr>
        <w:pStyle w:val="a3"/>
        <w:spacing w:before="47" w:line="278" w:lineRule="auto"/>
        <w:ind w:right="708"/>
      </w:pPr>
      <w:r>
        <w:t xml:space="preserve">М. де Сервантес Сааведра. Роман «Хитроумный идальго Дон </w:t>
      </w:r>
      <w:r>
        <w:rPr>
          <w:position w:val="1"/>
        </w:rPr>
        <w:t>Кихот</w:t>
      </w:r>
      <w:r>
        <w:t>Ламанчский» (главы).</w:t>
      </w:r>
    </w:p>
    <w:p w:rsidR="0056640A" w:rsidRDefault="00A4428B">
      <w:pPr>
        <w:pStyle w:val="a3"/>
        <w:spacing w:line="276" w:lineRule="auto"/>
        <w:ind w:right="716"/>
      </w:pPr>
      <w:r>
        <w:t>Зарубежнаяновеллистика(одно-двапроизведенияповыбору).Например,П. Мериме. «Маттео Фальконе»; О. Генри. «Дары волхвов», «Последний лист».</w:t>
      </w:r>
    </w:p>
    <w:p w:rsidR="0056640A" w:rsidRDefault="00A4428B">
      <w:pPr>
        <w:pStyle w:val="a3"/>
        <w:spacing w:line="278" w:lineRule="auto"/>
        <w:ind w:left="1003" w:right="3393" w:firstLine="0"/>
      </w:pPr>
      <w:r>
        <w:t>А.деСентЭкзюпери.Повесть-сказка«Маленькийпринц». Содержание обучения в 8 классе.</w:t>
      </w:r>
    </w:p>
    <w:p w:rsidR="0056640A" w:rsidRDefault="00A4428B">
      <w:pPr>
        <w:pStyle w:val="a3"/>
        <w:spacing w:line="319" w:lineRule="exact"/>
        <w:ind w:left="1003" w:firstLine="0"/>
      </w:pPr>
      <w:r>
        <w:rPr>
          <w:spacing w:val="-2"/>
        </w:rPr>
        <w:t>Древнерусскаялитература.</w:t>
      </w:r>
    </w:p>
    <w:p w:rsidR="0056640A" w:rsidRDefault="00A4428B">
      <w:pPr>
        <w:pStyle w:val="a3"/>
        <w:spacing w:before="42" w:line="276" w:lineRule="auto"/>
        <w:ind w:right="727"/>
      </w:pPr>
      <w:r>
        <w:t>Житийная литература (одно произведение по выбору). Например, «Житие Сергия Радонежского», «Житие протопопа Аввакума, им самим написанное».</w:t>
      </w:r>
    </w:p>
    <w:p w:rsidR="0056640A" w:rsidRDefault="00A4428B">
      <w:pPr>
        <w:pStyle w:val="a3"/>
        <w:spacing w:before="1"/>
        <w:ind w:left="1003" w:firstLine="0"/>
      </w:pPr>
      <w:r>
        <w:t>ЛитератураXVIII</w:t>
      </w:r>
      <w:r>
        <w:rPr>
          <w:spacing w:val="-4"/>
        </w:rPr>
        <w:t>века.</w:t>
      </w:r>
    </w:p>
    <w:p w:rsidR="0056640A" w:rsidRDefault="00A4428B">
      <w:pPr>
        <w:pStyle w:val="a3"/>
        <w:spacing w:before="45" w:line="278" w:lineRule="auto"/>
        <w:ind w:left="1003" w:right="5705" w:firstLine="0"/>
      </w:pPr>
      <w:r>
        <w:t>Д.И. Фонвизин. Комедия «Недоросль». ЛитературапервойполовиныXIXвека.</w:t>
      </w:r>
    </w:p>
    <w:p w:rsidR="0056640A" w:rsidRDefault="00A4428B">
      <w:pPr>
        <w:pStyle w:val="a3"/>
        <w:spacing w:line="276" w:lineRule="auto"/>
        <w:ind w:right="709"/>
      </w:pPr>
      <w:r>
        <w:t>А.С. Пушкин. Стихотворения (не менее двух). Например,</w:t>
      </w:r>
      <w:r>
        <w:rPr>
          <w:position w:val="1"/>
        </w:rPr>
        <w:t xml:space="preserve">«К Чаадаеву», «Анчар» </w:t>
      </w:r>
      <w:r>
        <w:t>и другие «Маленькие трагедии» (одна пьеса по выбору). Например, «Моцарт и Сальери», «Каменный гость». Роман «Капитанская дочка».</w:t>
      </w:r>
    </w:p>
    <w:p w:rsidR="0056640A" w:rsidRDefault="00A4428B">
      <w:pPr>
        <w:pStyle w:val="a3"/>
        <w:spacing w:line="276" w:lineRule="auto"/>
        <w:ind w:right="711"/>
      </w:pPr>
      <w:r>
        <w:t xml:space="preserve">М.Ю. Лермонтов. Стихотворения (не менее двух). Например </w:t>
      </w:r>
      <w:r>
        <w:rPr>
          <w:position w:val="1"/>
        </w:rPr>
        <w:t xml:space="preserve">«Я не хочу, чтоб </w:t>
      </w:r>
      <w:r>
        <w:t>свет узнал…», «Из-под таинственной, холодной полумаски…», «Нищий» и другие. Поэма «Мцыри».</w:t>
      </w:r>
    </w:p>
    <w:p w:rsidR="0056640A" w:rsidRDefault="00A4428B">
      <w:pPr>
        <w:pStyle w:val="a3"/>
        <w:spacing w:line="276" w:lineRule="auto"/>
        <w:ind w:left="1003" w:right="3234" w:firstLine="0"/>
        <w:jc w:val="left"/>
      </w:pPr>
      <w:r>
        <w:t>Н.В.Гоголь.Повесть«Шинель».Комедия«Ревизор». Литература второй половины XIX века.</w:t>
      </w:r>
    </w:p>
    <w:p w:rsidR="0056640A" w:rsidRDefault="00A4428B">
      <w:pPr>
        <w:pStyle w:val="a3"/>
        <w:tabs>
          <w:tab w:val="left" w:pos="1864"/>
          <w:tab w:val="left" w:pos="3720"/>
          <w:tab w:val="left" w:pos="5004"/>
          <w:tab w:val="left" w:pos="6106"/>
          <w:tab w:val="left" w:pos="7237"/>
          <w:tab w:val="left" w:pos="8207"/>
          <w:tab w:val="left" w:pos="9124"/>
        </w:tabs>
        <w:spacing w:line="278" w:lineRule="auto"/>
        <w:ind w:left="1003" w:right="742" w:firstLine="0"/>
        <w:jc w:val="left"/>
      </w:pPr>
      <w:r>
        <w:t>И.С. Тургенев. Повести (одна по выбору). Например, «Ася»,</w:t>
      </w:r>
      <w:r>
        <w:rPr>
          <w:position w:val="1"/>
        </w:rPr>
        <w:t xml:space="preserve">«Первая любовь». </w:t>
      </w:r>
      <w:r>
        <w:rPr>
          <w:spacing w:val="-4"/>
        </w:rPr>
        <w:t>Ф.М.</w:t>
      </w:r>
      <w:r>
        <w:tab/>
      </w:r>
      <w:r>
        <w:rPr>
          <w:spacing w:val="-2"/>
        </w:rPr>
        <w:t>Достоевский.</w:t>
      </w:r>
      <w:r>
        <w:tab/>
      </w:r>
      <w:r>
        <w:rPr>
          <w:spacing w:val="-2"/>
        </w:rPr>
        <w:t>«Бедные</w:t>
      </w:r>
      <w:r>
        <w:tab/>
      </w:r>
      <w:r>
        <w:rPr>
          <w:spacing w:val="-2"/>
        </w:rPr>
        <w:t>люди»,</w:t>
      </w:r>
      <w:r>
        <w:tab/>
      </w:r>
      <w:r>
        <w:rPr>
          <w:spacing w:val="-2"/>
        </w:rPr>
        <w:t>«Белые</w:t>
      </w:r>
      <w:r>
        <w:tab/>
      </w:r>
      <w:r>
        <w:rPr>
          <w:spacing w:val="-2"/>
        </w:rPr>
        <w:t>ночи»</w:t>
      </w:r>
      <w:r>
        <w:tab/>
      </w:r>
      <w:r>
        <w:rPr>
          <w:spacing w:val="-2"/>
        </w:rPr>
        <w:t>(одно</w:t>
      </w:r>
      <w:r>
        <w:tab/>
      </w:r>
      <w:r>
        <w:rPr>
          <w:spacing w:val="-2"/>
        </w:rPr>
        <w:t>произведение</w:t>
      </w:r>
    </w:p>
    <w:p w:rsidR="0056640A" w:rsidRDefault="0056640A">
      <w:pPr>
        <w:pStyle w:val="a3"/>
        <w:spacing w:line="278" w:lineRule="auto"/>
        <w:jc w:val="lef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 xml:space="preserve">по </w:t>
      </w:r>
      <w:r>
        <w:rPr>
          <w:spacing w:val="-2"/>
        </w:rPr>
        <w:t>выбору).</w:t>
      </w:r>
    </w:p>
    <w:p w:rsidR="0056640A" w:rsidRDefault="00A4428B">
      <w:pPr>
        <w:pStyle w:val="a3"/>
        <w:spacing w:before="53"/>
        <w:ind w:left="1003" w:firstLine="0"/>
      </w:pPr>
      <w:r>
        <w:t>Л.Н.Толстой.Повестиирассказы(однопроизведениеповыбору).</w:t>
      </w:r>
      <w:r>
        <w:rPr>
          <w:spacing w:val="-2"/>
        </w:rPr>
        <w:t>Например,</w:t>
      </w:r>
    </w:p>
    <w:p w:rsidR="0056640A" w:rsidRDefault="00A4428B">
      <w:pPr>
        <w:pStyle w:val="a3"/>
        <w:spacing w:before="48"/>
        <w:ind w:firstLine="0"/>
      </w:pPr>
      <w:r>
        <w:rPr>
          <w:spacing w:val="-2"/>
        </w:rPr>
        <w:t>«Отрочество»(главы).</w:t>
      </w:r>
    </w:p>
    <w:p w:rsidR="0056640A" w:rsidRDefault="00A4428B">
      <w:pPr>
        <w:pStyle w:val="a3"/>
        <w:spacing w:before="45"/>
        <w:ind w:left="1003" w:firstLine="0"/>
      </w:pPr>
      <w:r>
        <w:t>ЛитературапервойполовиныXX</w:t>
      </w:r>
      <w:r>
        <w:rPr>
          <w:spacing w:val="-4"/>
        </w:rPr>
        <w:t>века.</w:t>
      </w:r>
    </w:p>
    <w:p w:rsidR="0056640A" w:rsidRDefault="00A4428B">
      <w:pPr>
        <w:pStyle w:val="a3"/>
        <w:spacing w:before="50" w:line="276" w:lineRule="auto"/>
        <w:ind w:right="722"/>
      </w:pPr>
      <w:r>
        <w:t>Произведения писателей русского зарубежья (не менее двух по выбору). Например, произведения И.С. Шмелёва, М.А. Осоргина, В.В. Набокова, Н. Тэффи,А.Т. Аверченко и другие.</w:t>
      </w:r>
    </w:p>
    <w:p w:rsidR="0056640A" w:rsidRDefault="00A4428B">
      <w:pPr>
        <w:pStyle w:val="a3"/>
        <w:ind w:left="1003" w:firstLine="0"/>
      </w:pPr>
      <w:r>
        <w:t>ПоэзияпервойполовиныХХвека(неменеетрёхстихотворенийна</w:t>
      </w:r>
      <w:r>
        <w:rPr>
          <w:spacing w:val="-4"/>
        </w:rPr>
        <w:t>тему</w:t>
      </w:r>
    </w:p>
    <w:p w:rsidR="0056640A" w:rsidRDefault="00A4428B">
      <w:pPr>
        <w:pStyle w:val="a3"/>
        <w:spacing w:before="48" w:line="278" w:lineRule="auto"/>
        <w:ind w:right="723" w:firstLine="0"/>
      </w:pPr>
      <w:r>
        <w:t>«Человек и эпоха» по выбору). Например, стихотворения В.В. Маяковского, А.А. Ахматовой, М.И. Цветаевой, О.Э. Мандельштама, Б.Л. Пастернака и другие.</w:t>
      </w:r>
    </w:p>
    <w:p w:rsidR="0056640A" w:rsidRDefault="00A4428B">
      <w:pPr>
        <w:pStyle w:val="a3"/>
        <w:spacing w:line="276" w:lineRule="auto"/>
        <w:ind w:left="1003" w:right="807" w:firstLine="0"/>
      </w:pPr>
      <w:r>
        <w:t>М.А.Булгаков(одна повестьпо выбору).Например,«Собачье сердце»идругие. Литература второй половины XX века.</w:t>
      </w:r>
    </w:p>
    <w:p w:rsidR="0056640A" w:rsidRDefault="00A4428B">
      <w:pPr>
        <w:pStyle w:val="a3"/>
        <w:spacing w:line="321" w:lineRule="exact"/>
        <w:ind w:left="1003" w:firstLine="0"/>
      </w:pPr>
      <w:r>
        <w:t>А.Т.Твардовский.Поэма«ВасилийТёркин»(главы«Переправа»,</w:t>
      </w:r>
      <w:r>
        <w:rPr>
          <w:spacing w:val="-2"/>
        </w:rPr>
        <w:t>«Гармонь»,</w:t>
      </w:r>
    </w:p>
    <w:p w:rsidR="0056640A" w:rsidRDefault="00A4428B">
      <w:pPr>
        <w:pStyle w:val="a3"/>
        <w:spacing w:before="42"/>
        <w:ind w:firstLine="0"/>
      </w:pPr>
      <w:r>
        <w:t>«Двасолдата»,«Поединок»и</w:t>
      </w:r>
      <w:r>
        <w:rPr>
          <w:spacing w:val="-2"/>
        </w:rPr>
        <w:t>другие).</w:t>
      </w:r>
    </w:p>
    <w:p w:rsidR="0056640A" w:rsidRDefault="00A4428B">
      <w:pPr>
        <w:pStyle w:val="a3"/>
        <w:spacing w:before="48" w:line="278" w:lineRule="auto"/>
        <w:ind w:left="1003" w:right="4995" w:firstLine="0"/>
      </w:pPr>
      <w:r>
        <w:t>М.А. Шолохов. Рассказ «Судьба человека». А.И.Солженицын.Рассказ«Матрёниндвор».</w:t>
      </w:r>
    </w:p>
    <w:p w:rsidR="0056640A" w:rsidRDefault="00A4428B">
      <w:pPr>
        <w:pStyle w:val="a3"/>
        <w:spacing w:line="276" w:lineRule="auto"/>
        <w:ind w:right="709"/>
      </w:pPr>
      <w:r>
        <w:t>Произведения отечественных прозаиков второй половины XX-XXI века (не менее двух произведений). Например, произведения В.П. Астафьева,Е.И. Носова, А.Н. и Б.Н. Стругацких, В.Ф. Тендрякова, Б.П. Екимова и другие.</w:t>
      </w:r>
    </w:p>
    <w:p w:rsidR="0056640A" w:rsidRDefault="00A4428B">
      <w:pPr>
        <w:pStyle w:val="a3"/>
        <w:spacing w:line="276" w:lineRule="auto"/>
        <w:ind w:right="714"/>
      </w:pPr>
      <w:r>
        <w:t>Поэзия второй половины XX- начала XXI века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другие.</w:t>
      </w:r>
    </w:p>
    <w:p w:rsidR="0056640A" w:rsidRDefault="00A4428B">
      <w:pPr>
        <w:pStyle w:val="a3"/>
        <w:ind w:left="1003" w:firstLine="0"/>
      </w:pPr>
      <w:r>
        <w:t>Зарубежная</w:t>
      </w:r>
      <w:r>
        <w:rPr>
          <w:spacing w:val="-2"/>
        </w:rPr>
        <w:t>литература.</w:t>
      </w:r>
    </w:p>
    <w:p w:rsidR="0056640A" w:rsidRDefault="00A4428B">
      <w:pPr>
        <w:pStyle w:val="a3"/>
        <w:spacing w:before="45" w:line="276" w:lineRule="auto"/>
        <w:ind w:right="712"/>
      </w:pPr>
      <w:r>
        <w:t xml:space="preserve">У. Шекспир. Сонеты (один-два по выбору). Например, № 66 </w:t>
      </w:r>
      <w:r>
        <w:rPr>
          <w:position w:val="1"/>
        </w:rPr>
        <w:t xml:space="preserve">«Измучась всем, я </w:t>
      </w:r>
      <w:r>
        <w:t>умереть хочу…», № 130 «Её глаза на звёзды не похожи…» и другие. Трагедия «Ромео и Джульетта» (фрагменты по выбору).</w:t>
      </w:r>
    </w:p>
    <w:p w:rsidR="0056640A" w:rsidRDefault="00A4428B">
      <w:pPr>
        <w:pStyle w:val="a3"/>
        <w:spacing w:line="276" w:lineRule="auto"/>
        <w:ind w:left="1003" w:right="1073" w:firstLine="0"/>
        <w:jc w:val="left"/>
      </w:pPr>
      <w:r>
        <w:t>Ж.-Б.Мольер.Комедия«Мещанинводворянстве»(фрагментыповыбору). Содержание обучения в 9 классе.</w:t>
      </w:r>
    </w:p>
    <w:p w:rsidR="0056640A" w:rsidRDefault="00A4428B">
      <w:pPr>
        <w:pStyle w:val="a3"/>
        <w:spacing w:line="321" w:lineRule="exact"/>
        <w:ind w:left="1003" w:firstLine="0"/>
        <w:jc w:val="left"/>
      </w:pPr>
      <w:r>
        <w:rPr>
          <w:spacing w:val="-2"/>
        </w:rPr>
        <w:t>Древнерусскаялитература.</w:t>
      </w:r>
    </w:p>
    <w:p w:rsidR="0056640A" w:rsidRDefault="00A4428B">
      <w:pPr>
        <w:pStyle w:val="a3"/>
        <w:spacing w:before="50" w:line="276" w:lineRule="auto"/>
        <w:ind w:left="1003" w:right="6388" w:firstLine="0"/>
        <w:jc w:val="left"/>
      </w:pPr>
      <w:r>
        <w:t>«СловоополкуИгореве». Литература XVIII века.</w:t>
      </w:r>
    </w:p>
    <w:p w:rsidR="0056640A" w:rsidRDefault="00A4428B">
      <w:pPr>
        <w:pStyle w:val="a3"/>
        <w:spacing w:before="2" w:line="276" w:lineRule="auto"/>
        <w:ind w:right="724"/>
      </w:pPr>
      <w: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56640A" w:rsidRDefault="00A4428B">
      <w:pPr>
        <w:pStyle w:val="a3"/>
        <w:spacing w:line="278" w:lineRule="auto"/>
        <w:ind w:right="713"/>
      </w:pPr>
      <w:r>
        <w:t xml:space="preserve">Г.Р. Державин. Стихотворения (два по выбору). Например, </w:t>
      </w:r>
      <w:r>
        <w:rPr>
          <w:position w:val="1"/>
        </w:rPr>
        <w:t xml:space="preserve">«Властителям и </w:t>
      </w:r>
      <w:r>
        <w:t>судиям», «Памятник» и другие.</w:t>
      </w:r>
    </w:p>
    <w:p w:rsidR="0056640A" w:rsidRDefault="00A4428B">
      <w:pPr>
        <w:pStyle w:val="a3"/>
        <w:spacing w:line="278" w:lineRule="auto"/>
        <w:ind w:left="1003" w:right="4513" w:firstLine="0"/>
        <w:jc w:val="left"/>
      </w:pPr>
      <w:r>
        <w:t>Н.М.Карамзин.Повесть«БеднаяЛиза». ЛитературапервойполовиныXIX</w:t>
      </w:r>
      <w:r>
        <w:rPr>
          <w:spacing w:val="-2"/>
        </w:rPr>
        <w:t>века.</w:t>
      </w:r>
    </w:p>
    <w:p w:rsidR="0056640A" w:rsidRDefault="00A4428B">
      <w:pPr>
        <w:pStyle w:val="a3"/>
        <w:spacing w:line="319" w:lineRule="exact"/>
        <w:ind w:left="1003" w:firstLine="0"/>
        <w:jc w:val="left"/>
      </w:pPr>
      <w:r>
        <w:t>В.А.Жуковский.Баллады,элегии(одна-двеповыбору).Например,</w:t>
      </w:r>
      <w:r>
        <w:rPr>
          <w:spacing w:val="-2"/>
        </w:rPr>
        <w:t>«Светлана»,</w:t>
      </w:r>
    </w:p>
    <w:p w:rsidR="0056640A" w:rsidRDefault="0056640A">
      <w:pPr>
        <w:pStyle w:val="a3"/>
        <w:spacing w:line="319" w:lineRule="exact"/>
        <w:jc w:val="lef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«Невыразимое»,«Море»и</w:t>
      </w:r>
      <w:r>
        <w:rPr>
          <w:spacing w:val="-2"/>
        </w:rPr>
        <w:t>другие.</w:t>
      </w:r>
    </w:p>
    <w:p w:rsidR="0056640A" w:rsidRDefault="00A4428B">
      <w:pPr>
        <w:pStyle w:val="a3"/>
        <w:spacing w:before="53"/>
        <w:ind w:left="1003" w:firstLine="0"/>
      </w:pPr>
      <w:r>
        <w:t>А.С.Грибоедов.Комедия«Гореот</w:t>
      </w:r>
      <w:r>
        <w:rPr>
          <w:spacing w:val="-4"/>
        </w:rPr>
        <w:t>ума».</w:t>
      </w:r>
    </w:p>
    <w:p w:rsidR="0056640A" w:rsidRDefault="00A4428B">
      <w:pPr>
        <w:pStyle w:val="a3"/>
        <w:spacing w:before="48" w:line="276" w:lineRule="auto"/>
        <w:ind w:right="710"/>
      </w:pPr>
      <w:r>
        <w:t>Поэзияпушкинскойэпохи.К.Н.Батюшков,А.А.Дельвиг, Н.М. Языков, Е.А. Баратынский (не менее трёх стихотворений по выбору).</w:t>
      </w:r>
    </w:p>
    <w:p w:rsidR="0056640A" w:rsidRDefault="00A4428B">
      <w:pPr>
        <w:pStyle w:val="a3"/>
        <w:spacing w:before="3"/>
        <w:ind w:left="1003" w:firstLine="0"/>
      </w:pPr>
      <w:r>
        <w:t>А.С.Пушкин.Стихотворения(неменеепятиповыбору).Например,</w:t>
      </w:r>
      <w:r>
        <w:rPr>
          <w:spacing w:val="-2"/>
        </w:rPr>
        <w:t>«Бесы»,</w:t>
      </w:r>
    </w:p>
    <w:p w:rsidR="0056640A" w:rsidRDefault="00A4428B">
      <w:pPr>
        <w:pStyle w:val="a3"/>
        <w:spacing w:before="45" w:line="276" w:lineRule="auto"/>
        <w:ind w:right="727" w:firstLine="0"/>
      </w:pPr>
      <w:r>
        <w:t>«Брожу ли я вдоль улиц шумных…», «…Вновь я посетил…», «Из Пиндемонти», «К морю»,«К***»(«Япомнючудноемгновенье…»),«Мадонна»,«Осень»(отрывок),</w:t>
      </w:r>
    </w:p>
    <w:p w:rsidR="0056640A" w:rsidRDefault="00A4428B">
      <w:pPr>
        <w:pStyle w:val="a3"/>
        <w:spacing w:before="2" w:line="276" w:lineRule="auto"/>
        <w:ind w:right="715" w:firstLine="0"/>
      </w:pPr>
      <w:r>
        <w:t>«Отцы-пустынники и жёны непорочны…», «Пора, мой друг, пора! Покоя сердце просит…», «Поэт», «Пророк», «Свободы сеятель пустынный…», «Элегия»(«Безумных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56640A" w:rsidRDefault="00A4428B">
      <w:pPr>
        <w:pStyle w:val="a3"/>
        <w:spacing w:line="322" w:lineRule="exact"/>
        <w:ind w:left="1003" w:firstLine="0"/>
      </w:pPr>
      <w:r>
        <w:t>М.Ю.Лермонтов.Стихотворения(неменеепятиповыбору).</w:t>
      </w:r>
      <w:r>
        <w:rPr>
          <w:spacing w:val="-2"/>
        </w:rPr>
        <w:t>Например,</w:t>
      </w:r>
    </w:p>
    <w:p w:rsidR="0056640A" w:rsidRDefault="00A4428B">
      <w:pPr>
        <w:pStyle w:val="a3"/>
        <w:spacing w:before="47" w:line="276" w:lineRule="auto"/>
        <w:ind w:right="710" w:firstLine="0"/>
      </w:pPr>
      <w:r>
        <w:t xml:space="preserve">«Выхожу один я на дорогу…», «Дума», «И скучно и грустно», «Как часто, пёстрою толпою окружён…», «Молитва» («Я, Матерь Божия, ныне с молитвою…»), «Нет, не тебя так пылко я люблю…», </w:t>
      </w:r>
      <w:r>
        <w:rPr>
          <w:position w:val="1"/>
        </w:rPr>
        <w:t xml:space="preserve">«Нет, я не Байрон, я другой…», «Поэт» («Отделкой </w:t>
      </w:r>
      <w:r>
        <w:t>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56640A" w:rsidRDefault="00A4428B">
      <w:pPr>
        <w:pStyle w:val="a3"/>
        <w:spacing w:before="1" w:line="276" w:lineRule="auto"/>
        <w:ind w:left="1003" w:right="5711" w:firstLine="0"/>
        <w:jc w:val="left"/>
      </w:pPr>
      <w:r>
        <w:t>Н.В.Гоголь.Поэма«Мёртвыедуши». Зарубежная литература.</w:t>
      </w:r>
    </w:p>
    <w:p w:rsidR="0056640A" w:rsidRDefault="00A4428B">
      <w:pPr>
        <w:pStyle w:val="a3"/>
        <w:spacing w:before="1" w:line="278" w:lineRule="auto"/>
        <w:ind w:left="1003" w:right="1753" w:firstLine="0"/>
        <w:jc w:val="left"/>
      </w:pPr>
      <w:r>
        <w:t>Данте.«Божественнаякомедия»(неменеедвухфрагментовповыбору). У. Шекспир. Трагедия «Гамлет» (фрагменты по выбору).</w:t>
      </w:r>
    </w:p>
    <w:p w:rsidR="0056640A" w:rsidRDefault="00A4428B">
      <w:pPr>
        <w:pStyle w:val="a3"/>
        <w:spacing w:line="319" w:lineRule="exact"/>
        <w:ind w:left="1003" w:firstLine="0"/>
        <w:jc w:val="left"/>
      </w:pPr>
      <w:r>
        <w:t>И.-В.Гёте.Трагедия«Фауст»(неменеедвухфрагментовпо</w:t>
      </w:r>
      <w:r>
        <w:rPr>
          <w:spacing w:val="-2"/>
        </w:rPr>
        <w:t>выбору).</w:t>
      </w:r>
    </w:p>
    <w:p w:rsidR="0056640A" w:rsidRDefault="00A4428B">
      <w:pPr>
        <w:pStyle w:val="a3"/>
        <w:spacing w:before="42" w:line="276" w:lineRule="auto"/>
        <w:ind w:right="707"/>
        <w:rPr>
          <w:position w:val="1"/>
        </w:rPr>
      </w:pPr>
      <w:r>
        <w:t>Дж. Г. Байрон. Стихотворения (одно по выбору). Например,</w:t>
      </w:r>
      <w:r>
        <w:rPr>
          <w:position w:val="1"/>
        </w:rPr>
        <w:t xml:space="preserve">«Душа моя мрачна. </w:t>
      </w:r>
      <w:r>
        <w:t xml:space="preserve">Скорей, певец, скорей!..», «Прощание Наполеона» и другие Поэма «Паломничество </w:t>
      </w:r>
      <w:r>
        <w:rPr>
          <w:position w:val="1"/>
        </w:rPr>
        <w:t xml:space="preserve">Чайльд-Гарольда» </w:t>
      </w:r>
      <w:r>
        <w:t>(</w:t>
      </w:r>
      <w:r>
        <w:rPr>
          <w:position w:val="1"/>
        </w:rPr>
        <w:t>не менее одного фрагмента по выбору).</w:t>
      </w:r>
    </w:p>
    <w:p w:rsidR="0056640A" w:rsidRDefault="00A4428B">
      <w:pPr>
        <w:pStyle w:val="a3"/>
        <w:ind w:left="1003" w:firstLine="0"/>
      </w:pPr>
      <w:r>
        <w:t>ЗарубежнаяпрозапервойполовиныXIXв.(однопроизведениепо</w:t>
      </w:r>
      <w:r>
        <w:rPr>
          <w:spacing w:val="-2"/>
        </w:rPr>
        <w:t>выбору).</w:t>
      </w:r>
    </w:p>
    <w:p w:rsidR="0056640A" w:rsidRDefault="00A4428B">
      <w:pPr>
        <w:pStyle w:val="a3"/>
        <w:spacing w:before="48"/>
        <w:ind w:firstLine="0"/>
      </w:pPr>
      <w:r>
        <w:t>Например,произведенияЭ.Т.А.Гофмана,В.Гюго,В.Скоттаи</w:t>
      </w:r>
      <w:r>
        <w:rPr>
          <w:spacing w:val="-2"/>
        </w:rPr>
        <w:t>другие.</w:t>
      </w:r>
    </w:p>
    <w:p w:rsidR="0056640A" w:rsidRDefault="00A4428B">
      <w:pPr>
        <w:pStyle w:val="a3"/>
        <w:spacing w:before="47" w:line="278" w:lineRule="auto"/>
        <w:ind w:right="730"/>
      </w:pPr>
      <w:r>
        <w:t>Планируемые результаты освоения программы по литературе на уровне основного общего образования.</w:t>
      </w:r>
    </w:p>
    <w:p w:rsidR="0056640A" w:rsidRDefault="00A4428B">
      <w:pPr>
        <w:pStyle w:val="a3"/>
        <w:spacing w:line="276" w:lineRule="auto"/>
        <w:ind w:right="705"/>
      </w:pPr>
      <w:r>
        <w:t>Личностныерезультатыосвоенияпрограммыполитературенауровнеосновного общегообразованиядостигаются вединствеучебной ивоспитательнойдеятельности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поведенияи способствуют процессам самопознания, самовоспитания и саморазвития, формирования внутренней позиции личности.</w:t>
      </w:r>
    </w:p>
    <w:p w:rsidR="0056640A" w:rsidRDefault="00A4428B">
      <w:pPr>
        <w:pStyle w:val="a3"/>
        <w:spacing w:line="276" w:lineRule="auto"/>
        <w:ind w:right="734"/>
      </w:pPr>
      <w: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56640A" w:rsidRDefault="00A4428B">
      <w:pPr>
        <w:pStyle w:val="a4"/>
        <w:numPr>
          <w:ilvl w:val="0"/>
          <w:numId w:val="68"/>
        </w:numPr>
        <w:tabs>
          <w:tab w:val="left" w:pos="1304"/>
        </w:tabs>
        <w:ind w:left="1304" w:hanging="301"/>
        <w:jc w:val="both"/>
        <w:rPr>
          <w:sz w:val="28"/>
        </w:rPr>
      </w:pPr>
      <w:r>
        <w:rPr>
          <w:sz w:val="28"/>
        </w:rPr>
        <w:t>гражданского</w:t>
      </w:r>
      <w:r>
        <w:rPr>
          <w:spacing w:val="-2"/>
          <w:sz w:val="28"/>
        </w:rPr>
        <w:t>воспитания:</w:t>
      </w:r>
    </w:p>
    <w:p w:rsidR="0056640A" w:rsidRDefault="0056640A">
      <w:pPr>
        <w:pStyle w:val="a4"/>
        <w:rPr>
          <w:sz w:val="28"/>
        </w:rPr>
        <w:sectPr w:rsidR="0056640A">
          <w:pgSz w:w="11920" w:h="16860"/>
          <w:pgMar w:top="840" w:right="0" w:bottom="280" w:left="425" w:header="622" w:footer="0" w:gutter="0"/>
          <w:cols w:space="720"/>
        </w:sectPr>
      </w:pPr>
    </w:p>
    <w:p w:rsidR="0056640A" w:rsidRDefault="00A4428B">
      <w:pPr>
        <w:pStyle w:val="a3"/>
        <w:spacing w:before="209" w:line="276" w:lineRule="auto"/>
        <w:ind w:right="720"/>
      </w:pPr>
      <w:r>
        <w:lastRenderedPageBreak/>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w:t>
      </w:r>
      <w:r>
        <w:rPr>
          <w:spacing w:val="-2"/>
        </w:rPr>
        <w:t>произведениях;</w:t>
      </w:r>
    </w:p>
    <w:p w:rsidR="0056640A" w:rsidRDefault="00A4428B">
      <w:pPr>
        <w:pStyle w:val="a3"/>
        <w:spacing w:before="2" w:line="276" w:lineRule="auto"/>
        <w:ind w:right="715"/>
      </w:pPr>
      <w: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56640A" w:rsidRDefault="00A4428B">
      <w:pPr>
        <w:pStyle w:val="a3"/>
        <w:spacing w:line="276" w:lineRule="auto"/>
        <w:ind w:right="714"/>
      </w:pPr>
      <w: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w:t>
      </w:r>
    </w:p>
    <w:p w:rsidR="0056640A" w:rsidRDefault="00A4428B">
      <w:pPr>
        <w:pStyle w:val="a4"/>
        <w:numPr>
          <w:ilvl w:val="0"/>
          <w:numId w:val="68"/>
        </w:numPr>
        <w:tabs>
          <w:tab w:val="left" w:pos="1304"/>
        </w:tabs>
        <w:ind w:left="1304" w:hanging="301"/>
        <w:jc w:val="both"/>
        <w:rPr>
          <w:sz w:val="28"/>
        </w:rPr>
      </w:pPr>
      <w:r>
        <w:rPr>
          <w:spacing w:val="-2"/>
          <w:sz w:val="28"/>
        </w:rPr>
        <w:t>патриотическоговоспитания:</w:t>
      </w:r>
    </w:p>
    <w:p w:rsidR="0056640A" w:rsidRDefault="00A4428B">
      <w:pPr>
        <w:pStyle w:val="a3"/>
        <w:spacing w:before="44" w:line="276" w:lineRule="auto"/>
        <w:ind w:right="719"/>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w:t>
      </w:r>
      <w:r>
        <w:rPr>
          <w:spacing w:val="-2"/>
        </w:rPr>
        <w:t>России;</w:t>
      </w:r>
    </w:p>
    <w:p w:rsidR="0056640A" w:rsidRDefault="00A4428B">
      <w:pPr>
        <w:pStyle w:val="a3"/>
        <w:spacing w:before="4" w:line="276" w:lineRule="auto"/>
        <w:ind w:right="712"/>
      </w:pP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6640A" w:rsidRDefault="00A4428B">
      <w:pPr>
        <w:pStyle w:val="a4"/>
        <w:numPr>
          <w:ilvl w:val="0"/>
          <w:numId w:val="68"/>
        </w:numPr>
        <w:tabs>
          <w:tab w:val="left" w:pos="1304"/>
        </w:tabs>
        <w:spacing w:before="1"/>
        <w:ind w:left="1304" w:hanging="301"/>
        <w:jc w:val="both"/>
        <w:rPr>
          <w:sz w:val="28"/>
        </w:rPr>
      </w:pPr>
      <w:r>
        <w:rPr>
          <w:spacing w:val="-2"/>
          <w:sz w:val="28"/>
        </w:rPr>
        <w:t>духовно-нравственноговоспитания:</w:t>
      </w:r>
    </w:p>
    <w:p w:rsidR="0056640A" w:rsidRDefault="00A4428B">
      <w:pPr>
        <w:pStyle w:val="a3"/>
        <w:spacing w:before="48" w:line="276" w:lineRule="auto"/>
        <w:ind w:right="713"/>
      </w:pPr>
      <w:r>
        <w:t>ориентация на моральные ценности и нормы в ситуациях нравственного выборасоценкойповедения ипоступковперсонажей литературных произведений;готовность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6640A" w:rsidRDefault="00A4428B">
      <w:pPr>
        <w:pStyle w:val="a3"/>
        <w:spacing w:line="278" w:lineRule="auto"/>
        <w:ind w:right="722"/>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56640A" w:rsidRDefault="00A4428B">
      <w:pPr>
        <w:pStyle w:val="a4"/>
        <w:numPr>
          <w:ilvl w:val="0"/>
          <w:numId w:val="68"/>
        </w:numPr>
        <w:tabs>
          <w:tab w:val="left" w:pos="1304"/>
        </w:tabs>
        <w:spacing w:line="319" w:lineRule="exact"/>
        <w:ind w:left="1304" w:hanging="301"/>
        <w:jc w:val="both"/>
        <w:rPr>
          <w:sz w:val="28"/>
        </w:rPr>
      </w:pPr>
      <w:r>
        <w:rPr>
          <w:sz w:val="28"/>
        </w:rPr>
        <w:t>эстетического</w:t>
      </w:r>
      <w:r>
        <w:rPr>
          <w:spacing w:val="-2"/>
          <w:sz w:val="28"/>
        </w:rPr>
        <w:t>воспитания:</w:t>
      </w:r>
    </w:p>
    <w:p w:rsidR="0056640A" w:rsidRDefault="00A4428B">
      <w:pPr>
        <w:pStyle w:val="a3"/>
        <w:spacing w:before="48" w:line="276" w:lineRule="auto"/>
        <w:ind w:right="709"/>
      </w:pPr>
      <w:r>
        <w:t>восприимчивостькразнымвидамискусства,традициямитворчествусвоегои других народов, понимание эмоционального воздействия искусства, в том числе изучаемых литературных произведений;</w:t>
      </w:r>
    </w:p>
    <w:p w:rsidR="0056640A" w:rsidRDefault="00A4428B">
      <w:pPr>
        <w:pStyle w:val="a3"/>
        <w:spacing w:line="278" w:lineRule="auto"/>
        <w:ind w:right="728"/>
      </w:pPr>
      <w:r>
        <w:t>осознание важности художественной литературы и культуры как средства коммуникации и самовыражения;</w:t>
      </w:r>
    </w:p>
    <w:p w:rsidR="0056640A" w:rsidRDefault="00A4428B">
      <w:pPr>
        <w:pStyle w:val="a3"/>
        <w:spacing w:line="319" w:lineRule="exact"/>
        <w:ind w:left="1003" w:firstLine="0"/>
      </w:pPr>
      <w:r>
        <w:t>пониманиеценностиотечественногоимировогоискусства,роли</w:t>
      </w:r>
      <w:r>
        <w:rPr>
          <w:spacing w:val="-2"/>
        </w:rPr>
        <w:t>этнических</w:t>
      </w:r>
    </w:p>
    <w:p w:rsidR="0056640A" w:rsidRDefault="0056640A">
      <w:pPr>
        <w:pStyle w:val="a3"/>
        <w:spacing w:line="319" w:lineRule="exact"/>
        <w:sectPr w:rsidR="0056640A">
          <w:pgSz w:w="11920" w:h="16860"/>
          <w:pgMar w:top="840" w:right="0" w:bottom="280" w:left="425" w:header="622" w:footer="0" w:gutter="0"/>
          <w:cols w:space="720"/>
        </w:sectPr>
      </w:pPr>
    </w:p>
    <w:p w:rsidR="0056640A" w:rsidRDefault="00A4428B">
      <w:pPr>
        <w:pStyle w:val="a3"/>
        <w:spacing w:before="209" w:line="278" w:lineRule="auto"/>
        <w:ind w:right="715" w:firstLine="0"/>
      </w:pPr>
      <w:r>
        <w:lastRenderedPageBreak/>
        <w:t>культурных традиций и народного творчества; стремлениек самовыражению в разных видах искусства;</w:t>
      </w:r>
    </w:p>
    <w:p w:rsidR="0056640A" w:rsidRDefault="00A4428B">
      <w:pPr>
        <w:pStyle w:val="a4"/>
        <w:numPr>
          <w:ilvl w:val="0"/>
          <w:numId w:val="68"/>
        </w:numPr>
        <w:tabs>
          <w:tab w:val="left" w:pos="1304"/>
        </w:tabs>
        <w:spacing w:line="276" w:lineRule="auto"/>
        <w:ind w:left="295" w:right="721" w:firstLine="708"/>
        <w:jc w:val="both"/>
        <w:rPr>
          <w:sz w:val="28"/>
        </w:rPr>
      </w:pPr>
      <w:r>
        <w:rPr>
          <w:sz w:val="28"/>
        </w:rPr>
        <w:t xml:space="preserve">физического воспитания,формированиякультуры здоровьяиэмоционального </w:t>
      </w:r>
      <w:r>
        <w:rPr>
          <w:spacing w:val="-2"/>
          <w:sz w:val="28"/>
        </w:rPr>
        <w:t>благополучия:</w:t>
      </w:r>
    </w:p>
    <w:p w:rsidR="0056640A" w:rsidRDefault="00A4428B">
      <w:pPr>
        <w:pStyle w:val="a3"/>
        <w:spacing w:line="276" w:lineRule="auto"/>
        <w:ind w:right="713"/>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6640A" w:rsidRDefault="00A4428B">
      <w:pPr>
        <w:pStyle w:val="a3"/>
        <w:spacing w:line="276" w:lineRule="auto"/>
        <w:ind w:right="721"/>
      </w:pPr>
      <w: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информационно-коммуникационной сети «Интернет»;</w:t>
      </w:r>
    </w:p>
    <w:p w:rsidR="0056640A" w:rsidRDefault="00A4428B">
      <w:pPr>
        <w:pStyle w:val="a3"/>
        <w:spacing w:line="276" w:lineRule="auto"/>
        <w:ind w:right="709"/>
      </w:pPr>
      <w: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других,не осуждая; </w:t>
      </w:r>
      <w:r>
        <w:rPr>
          <w:position w:val="1"/>
        </w:rPr>
        <w:t xml:space="preserve">умение осознавать эмоциональное состояние себя и других, опираясь на </w:t>
      </w:r>
      <w:r>
        <w:t>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6640A" w:rsidRDefault="00A4428B">
      <w:pPr>
        <w:pStyle w:val="a4"/>
        <w:numPr>
          <w:ilvl w:val="0"/>
          <w:numId w:val="68"/>
        </w:numPr>
        <w:tabs>
          <w:tab w:val="left" w:pos="1304"/>
        </w:tabs>
        <w:ind w:left="1304" w:hanging="301"/>
        <w:jc w:val="both"/>
        <w:rPr>
          <w:sz w:val="28"/>
        </w:rPr>
      </w:pPr>
      <w:r>
        <w:rPr>
          <w:sz w:val="28"/>
        </w:rPr>
        <w:t>трудового</w:t>
      </w:r>
      <w:r>
        <w:rPr>
          <w:spacing w:val="-2"/>
          <w:sz w:val="28"/>
        </w:rPr>
        <w:t>воспитания:</w:t>
      </w:r>
    </w:p>
    <w:p w:rsidR="0056640A" w:rsidRDefault="00A4428B">
      <w:pPr>
        <w:pStyle w:val="a3"/>
        <w:spacing w:before="43" w:line="276" w:lineRule="auto"/>
        <w:ind w:right="719"/>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6640A" w:rsidRDefault="00A4428B">
      <w:pPr>
        <w:pStyle w:val="a3"/>
        <w:spacing w:line="276" w:lineRule="auto"/>
        <w:ind w:right="722"/>
      </w:pPr>
      <w: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56640A" w:rsidRDefault="00A4428B">
      <w:pPr>
        <w:pStyle w:val="a3"/>
        <w:spacing w:before="1" w:line="276" w:lineRule="auto"/>
        <w:ind w:right="715"/>
      </w:pPr>
      <w:r>
        <w:t xml:space="preserve">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ирезультатам трудовой деятельности, в том числе при изучении произведений русского фольклораилитературы,осознанный выборипостроениеиндивидуальной траектории образования и жизненных планов с учетом личных и общественных интересов и </w:t>
      </w:r>
      <w:r>
        <w:rPr>
          <w:spacing w:val="-2"/>
        </w:rPr>
        <w:t>потребностей;</w:t>
      </w:r>
    </w:p>
    <w:p w:rsidR="0056640A" w:rsidRDefault="00A4428B">
      <w:pPr>
        <w:pStyle w:val="a4"/>
        <w:numPr>
          <w:ilvl w:val="0"/>
          <w:numId w:val="68"/>
        </w:numPr>
        <w:tabs>
          <w:tab w:val="left" w:pos="1304"/>
        </w:tabs>
        <w:ind w:left="1304" w:hanging="301"/>
        <w:jc w:val="both"/>
        <w:rPr>
          <w:sz w:val="28"/>
        </w:rPr>
      </w:pPr>
      <w:r>
        <w:rPr>
          <w:spacing w:val="-2"/>
          <w:sz w:val="28"/>
        </w:rPr>
        <w:t>экологическоговоспитания:</w:t>
      </w:r>
    </w:p>
    <w:p w:rsidR="0056640A" w:rsidRDefault="00A4428B">
      <w:pPr>
        <w:pStyle w:val="a3"/>
        <w:spacing w:before="48" w:line="276" w:lineRule="auto"/>
        <w:ind w:right="728"/>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6640A" w:rsidRDefault="00A4428B">
      <w:pPr>
        <w:pStyle w:val="a3"/>
        <w:spacing w:line="276" w:lineRule="auto"/>
        <w:ind w:right="728"/>
      </w:pPr>
      <w:r>
        <w:t>повышение уровня экологической культуры, осознание глобального характера экологическихпроблемипутейихрешения;активноенеприятиедействий,</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2" w:firstLine="0"/>
      </w:pPr>
      <w:r>
        <w:lastRenderedPageBreak/>
        <w:t>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56640A" w:rsidRDefault="00A4428B">
      <w:pPr>
        <w:pStyle w:val="a4"/>
        <w:numPr>
          <w:ilvl w:val="0"/>
          <w:numId w:val="68"/>
        </w:numPr>
        <w:tabs>
          <w:tab w:val="left" w:pos="1304"/>
        </w:tabs>
        <w:spacing w:line="321" w:lineRule="exact"/>
        <w:ind w:left="1304" w:hanging="301"/>
        <w:jc w:val="both"/>
        <w:rPr>
          <w:sz w:val="28"/>
        </w:rPr>
      </w:pPr>
      <w:r>
        <w:rPr>
          <w:sz w:val="28"/>
        </w:rPr>
        <w:t>ценностинаучного</w:t>
      </w:r>
      <w:r>
        <w:rPr>
          <w:spacing w:val="-2"/>
          <w:sz w:val="28"/>
        </w:rPr>
        <w:t>познания:</w:t>
      </w:r>
    </w:p>
    <w:p w:rsidR="0056640A" w:rsidRDefault="00A4428B">
      <w:pPr>
        <w:pStyle w:val="a3"/>
        <w:spacing w:before="50" w:line="276" w:lineRule="auto"/>
        <w:ind w:right="724"/>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w:t>
      </w:r>
    </w:p>
    <w:p w:rsidR="0056640A" w:rsidRDefault="00A4428B">
      <w:pPr>
        <w:pStyle w:val="a3"/>
        <w:spacing w:line="276" w:lineRule="auto"/>
        <w:ind w:right="713"/>
      </w:pPr>
      <w:r>
        <w:t xml:space="preserve">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поступкови стремление совершенствовать пути достижения индивидуального и коллективного </w:t>
      </w:r>
      <w:r>
        <w:rPr>
          <w:spacing w:val="-2"/>
        </w:rPr>
        <w:t>благополучия.</w:t>
      </w:r>
    </w:p>
    <w:p w:rsidR="0056640A" w:rsidRDefault="00A4428B">
      <w:pPr>
        <w:pStyle w:val="a4"/>
        <w:numPr>
          <w:ilvl w:val="0"/>
          <w:numId w:val="68"/>
        </w:numPr>
        <w:tabs>
          <w:tab w:val="left" w:pos="1304"/>
        </w:tabs>
        <w:spacing w:line="278" w:lineRule="auto"/>
        <w:ind w:left="295" w:right="724" w:firstLine="708"/>
        <w:jc w:val="both"/>
        <w:rPr>
          <w:sz w:val="28"/>
        </w:rPr>
      </w:pPr>
      <w:r>
        <w:rPr>
          <w:sz w:val="28"/>
        </w:rPr>
        <w:t>обеспечение адаптации обучающегося к изменяющимся условиям социальной и природной среды:</w:t>
      </w:r>
    </w:p>
    <w:p w:rsidR="0056640A" w:rsidRDefault="00A4428B">
      <w:pPr>
        <w:pStyle w:val="a3"/>
        <w:spacing w:line="276" w:lineRule="auto"/>
        <w:ind w:right="718"/>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формсоциальной жизни вгруппах исообществах,включаясемью,группы, сформированные по профессиональной деятельности, а также в рамках социального взаимодействия слюдьми издругой культурной среды; изучениеиоценка социальных ролей персонажей литературных произведений;</w:t>
      </w:r>
    </w:p>
    <w:p w:rsidR="0056640A" w:rsidRDefault="00A4428B">
      <w:pPr>
        <w:pStyle w:val="a3"/>
        <w:spacing w:line="276" w:lineRule="auto"/>
        <w:ind w:right="709"/>
      </w:pPr>
      <w:r>
        <w:t>потребность во взаимодействии в условиях неопределённости, открытостьопыту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w:t>
      </w:r>
      <w:r>
        <w:rPr>
          <w:spacing w:val="-2"/>
        </w:rPr>
        <w:t>последствий;</w:t>
      </w:r>
    </w:p>
    <w:p w:rsidR="0056640A" w:rsidRDefault="00A4428B">
      <w:pPr>
        <w:pStyle w:val="a3"/>
        <w:spacing w:line="276" w:lineRule="auto"/>
        <w:ind w:right="717"/>
      </w:pPr>
      <w: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32" w:firstLine="0"/>
      </w:pPr>
      <w:r>
        <w:lastRenderedPageBreak/>
        <w:t>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56640A" w:rsidRDefault="00A4428B">
      <w:pPr>
        <w:pStyle w:val="a3"/>
        <w:spacing w:line="276" w:lineRule="auto"/>
        <w:ind w:right="720"/>
      </w:pPr>
      <w:r>
        <w:t>В результате изучения литературы на уровне основного общего образования у обучающегося будут сформированы познавательные универсальные учебныедействия, коммуникативные универсальные учебные действия, регулятивные универсальные учебные действия, совместная деятельность.</w:t>
      </w:r>
    </w:p>
    <w:p w:rsidR="0056640A" w:rsidRDefault="00A4428B">
      <w:pPr>
        <w:pStyle w:val="a3"/>
        <w:spacing w:line="278" w:lineRule="auto"/>
        <w:ind w:right="725"/>
      </w:pPr>
      <w:r>
        <w:t>У обучающегося будут сформированы следующие базовые логические действия как часть познавательных универсальных учебных действий:</w:t>
      </w:r>
    </w:p>
    <w:p w:rsidR="0056640A" w:rsidRDefault="00A4428B">
      <w:pPr>
        <w:pStyle w:val="a3"/>
        <w:spacing w:line="276" w:lineRule="auto"/>
        <w:ind w:right="729"/>
      </w:pPr>
      <w: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56640A" w:rsidRDefault="00A4428B">
      <w:pPr>
        <w:pStyle w:val="a3"/>
        <w:spacing w:line="276" w:lineRule="auto"/>
        <w:ind w:right="723"/>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6640A" w:rsidRDefault="00A4428B">
      <w:pPr>
        <w:pStyle w:val="a3"/>
        <w:spacing w:line="276" w:lineRule="auto"/>
        <w:ind w:right="711"/>
      </w:pPr>
      <w:r>
        <w:t>сучётомпредложеннойзадачивыявлятьзакономерностиипротиворечия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56640A" w:rsidRDefault="00A4428B">
      <w:pPr>
        <w:pStyle w:val="a3"/>
        <w:spacing w:line="278" w:lineRule="auto"/>
        <w:ind w:right="726"/>
      </w:pPr>
      <w:r>
        <w:t>выявлять дефициты информации, данных, необходимых для решения поставленной учебной задачи;</w:t>
      </w:r>
    </w:p>
    <w:p w:rsidR="0056640A" w:rsidRDefault="00A4428B">
      <w:pPr>
        <w:pStyle w:val="a3"/>
        <w:spacing w:line="276" w:lineRule="auto"/>
        <w:ind w:right="720"/>
      </w:pPr>
      <w:r>
        <w:t xml:space="preserve">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w:t>
      </w:r>
      <w:r>
        <w:rPr>
          <w:spacing w:val="-2"/>
        </w:rPr>
        <w:t>взаимосвязях;</w:t>
      </w:r>
    </w:p>
    <w:p w:rsidR="0056640A" w:rsidRDefault="00A4428B">
      <w:pPr>
        <w:pStyle w:val="a3"/>
        <w:spacing w:line="276" w:lineRule="auto"/>
        <w:ind w:right="728"/>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6640A" w:rsidRDefault="00A4428B">
      <w:pPr>
        <w:pStyle w:val="a3"/>
        <w:spacing w:line="276" w:lineRule="auto"/>
        <w:ind w:right="722"/>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6640A" w:rsidRDefault="00A4428B">
      <w:pPr>
        <w:pStyle w:val="a3"/>
        <w:spacing w:line="278" w:lineRule="auto"/>
        <w:ind w:right="729"/>
      </w:pPr>
      <w:r>
        <w:t>использовать вопросы как исследовательский инструмент познания в литературном образовании;</w:t>
      </w:r>
    </w:p>
    <w:p w:rsidR="0056640A" w:rsidRDefault="00A4428B">
      <w:pPr>
        <w:pStyle w:val="a3"/>
        <w:spacing w:line="276" w:lineRule="auto"/>
        <w:ind w:right="719"/>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6640A" w:rsidRDefault="00A4428B">
      <w:pPr>
        <w:pStyle w:val="a3"/>
        <w:spacing w:line="276" w:lineRule="auto"/>
        <w:ind w:right="729"/>
      </w:pPr>
      <w:r>
        <w:t>формировать гипотезу об истинности собственных суждений и сужденийдругих, аргументировать свою позицию, мнение;</w:t>
      </w:r>
    </w:p>
    <w:p w:rsidR="0056640A" w:rsidRDefault="00A4428B">
      <w:pPr>
        <w:pStyle w:val="a3"/>
        <w:spacing w:line="276" w:lineRule="auto"/>
        <w:ind w:right="710"/>
      </w:pPr>
      <w:r>
        <w:t>проводить по самостоятельно составленному плану небольшое исследование по установлениюособенностей литературногообъектаизучения, причинно-следственных связей и зависимостей объектов между собой;</w:t>
      </w:r>
    </w:p>
    <w:p w:rsidR="0056640A" w:rsidRDefault="00A4428B">
      <w:pPr>
        <w:pStyle w:val="a3"/>
        <w:spacing w:line="276" w:lineRule="auto"/>
        <w:ind w:right="733"/>
      </w:pPr>
      <w:r>
        <w:t>оценивать на применимость и достоверность информацию, полученную в ходе исследования (эксперимента);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8"/>
      </w:pPr>
      <w: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6640A" w:rsidRDefault="00A4428B">
      <w:pPr>
        <w:pStyle w:val="a3"/>
        <w:spacing w:line="276" w:lineRule="auto"/>
        <w:ind w:right="711"/>
      </w:pPr>
      <w:r>
        <w:t>прогнозироватьвозможноедальнейшееразвитиесобытийиихпоследствия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6640A" w:rsidRDefault="00A4428B">
      <w:pPr>
        <w:pStyle w:val="a3"/>
        <w:spacing w:before="1" w:line="276" w:lineRule="auto"/>
        <w:ind w:right="724"/>
      </w:pPr>
      <w:r>
        <w:t>У обучающегося будут сформированы следующие умения работать с информацией как часть познавательных универсальных учебных действий:</w:t>
      </w:r>
    </w:p>
    <w:p w:rsidR="0056640A" w:rsidRDefault="00A4428B">
      <w:pPr>
        <w:pStyle w:val="a3"/>
        <w:spacing w:line="276" w:lineRule="auto"/>
        <w:ind w:right="733"/>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6640A" w:rsidRDefault="00A4428B">
      <w:pPr>
        <w:pStyle w:val="a3"/>
        <w:spacing w:line="278" w:lineRule="auto"/>
        <w:ind w:right="726"/>
      </w:pPr>
      <w:r>
        <w:t>выбирать, анализировать, систематизировать и интерпретировать литературную и другую информацию различных видов и форм представления;</w:t>
      </w:r>
    </w:p>
    <w:p w:rsidR="0056640A" w:rsidRDefault="00A4428B">
      <w:pPr>
        <w:pStyle w:val="a3"/>
        <w:spacing w:line="276" w:lineRule="auto"/>
        <w:ind w:right="729"/>
      </w:pPr>
      <w:r>
        <w:t>находить сходные аргументы (подтверждающие или опровергающие одну и ту же идею, версию) в различных информационных источниках;</w:t>
      </w:r>
    </w:p>
    <w:p w:rsidR="0056640A" w:rsidRDefault="00A4428B">
      <w:pPr>
        <w:pStyle w:val="a3"/>
        <w:spacing w:line="276" w:lineRule="auto"/>
        <w:ind w:right="717"/>
      </w:pPr>
      <w:r>
        <w:t>самостоятельновыбиратьоптимальнуюформупредставлениялитературнойи другой информации и иллюстрировать решаемые учебные задачи несложными схемами, диаграммами, иной графикой и их комбинациями;</w:t>
      </w:r>
    </w:p>
    <w:p w:rsidR="0056640A" w:rsidRDefault="00A4428B">
      <w:pPr>
        <w:pStyle w:val="a3"/>
        <w:spacing w:line="278" w:lineRule="auto"/>
        <w:ind w:right="733"/>
      </w:pPr>
      <w:r>
        <w:t>оценивать надёжность литературной и другой информации по критериям, предложенным учителем или сформулированным самостоятельно;</w:t>
      </w:r>
    </w:p>
    <w:p w:rsidR="0056640A" w:rsidRDefault="00A4428B">
      <w:pPr>
        <w:pStyle w:val="a3"/>
        <w:spacing w:line="319" w:lineRule="exact"/>
        <w:ind w:left="1003" w:firstLine="0"/>
      </w:pPr>
      <w:r>
        <w:t>эффективнозапоминатьисистематизироватьэту</w:t>
      </w:r>
      <w:r>
        <w:rPr>
          <w:spacing w:val="-2"/>
        </w:rPr>
        <w:t>информацию.</w:t>
      </w:r>
    </w:p>
    <w:p w:rsidR="0056640A" w:rsidRDefault="00A4428B">
      <w:pPr>
        <w:pStyle w:val="a3"/>
        <w:spacing w:before="36" w:line="278" w:lineRule="auto"/>
        <w:ind w:right="728"/>
      </w:pPr>
      <w:r>
        <w:t>У обучающегося будут сформированы следующие умения общения как часть коммуникативных универсальных учебных действий:</w:t>
      </w:r>
    </w:p>
    <w:p w:rsidR="0056640A" w:rsidRDefault="00A4428B">
      <w:pPr>
        <w:pStyle w:val="a3"/>
        <w:spacing w:line="276" w:lineRule="auto"/>
        <w:ind w:right="722"/>
      </w:pPr>
      <w: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56640A" w:rsidRDefault="00A4428B">
      <w:pPr>
        <w:pStyle w:val="a3"/>
        <w:spacing w:line="276" w:lineRule="auto"/>
        <w:ind w:right="722"/>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6640A" w:rsidRDefault="00A4428B">
      <w:pPr>
        <w:pStyle w:val="a3"/>
        <w:spacing w:line="276" w:lineRule="auto"/>
        <w:ind w:right="719"/>
      </w:pPr>
      <w:r>
        <w:t>пониматьнамерениядругих,проявлятьуважительноеотношение к собеседнику и корректно формулировать свои возражения; в ходе учебного диалогаи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56640A" w:rsidRDefault="00A4428B">
      <w:pPr>
        <w:pStyle w:val="a3"/>
        <w:spacing w:line="276" w:lineRule="auto"/>
        <w:ind w:right="727"/>
      </w:pPr>
      <w:r>
        <w:t>публично представлять результаты выполненного опыта (литературоведческого эксперимента, исследования, проекта);</w:t>
      </w:r>
    </w:p>
    <w:p w:rsidR="0056640A" w:rsidRDefault="00A4428B">
      <w:pPr>
        <w:pStyle w:val="a3"/>
        <w:spacing w:line="276" w:lineRule="auto"/>
        <w:ind w:right="709"/>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9"/>
      </w:pPr>
      <w:r>
        <w:lastRenderedPageBreak/>
        <w:t>У обучающегося будут сформированы следующие умения самоорганизации как части регулятивных универсальных учебных действий:</w:t>
      </w:r>
    </w:p>
    <w:p w:rsidR="0056640A" w:rsidRDefault="00A4428B">
      <w:pPr>
        <w:pStyle w:val="a3"/>
        <w:spacing w:line="276" w:lineRule="auto"/>
        <w:ind w:right="735"/>
      </w:pPr>
      <w:r>
        <w:t>выявлять проблемы для решения в учебных и жизненных ситуациях, анализируя ситуации, изображённые в художественной литературе;</w:t>
      </w:r>
    </w:p>
    <w:p w:rsidR="0056640A" w:rsidRDefault="00A4428B">
      <w:pPr>
        <w:pStyle w:val="a3"/>
        <w:spacing w:line="278" w:lineRule="auto"/>
        <w:ind w:right="732"/>
      </w:pPr>
      <w:r>
        <w:t>ориентироваться в различных подходах принятия решений (индивидуальное, принятие решения в группе, принятие решений группой);</w:t>
      </w:r>
    </w:p>
    <w:p w:rsidR="0056640A" w:rsidRDefault="00A4428B">
      <w:pPr>
        <w:pStyle w:val="a3"/>
        <w:spacing w:line="276" w:lineRule="auto"/>
        <w:ind w:right="724"/>
      </w:pPr>
      <w:r>
        <w:t>самостоятельно составлять алгоритм решения учебной задачи (или его часть), выбирать способ решения учебной задачи с учётом имеющихся ресурсови собственных возможностей, аргументировать предлагаемые варианты решений;</w:t>
      </w:r>
    </w:p>
    <w:p w:rsidR="0056640A" w:rsidRDefault="00A4428B">
      <w:pPr>
        <w:pStyle w:val="a3"/>
        <w:spacing w:line="276" w:lineRule="auto"/>
        <w:ind w:right="712"/>
      </w:pPr>
      <w:r>
        <w:t xml:space="preserve">составлять план действий (план реализации намеченного алгоритма решения) и корректироватьпредложенныйалгоритмсучётомполученияновыхзнанийоб изучаемом литературном объекте; делать выбор и брать ответственность за </w:t>
      </w:r>
      <w:r>
        <w:rPr>
          <w:spacing w:val="-2"/>
        </w:rPr>
        <w:t>решение.</w:t>
      </w:r>
    </w:p>
    <w:p w:rsidR="0056640A" w:rsidRDefault="00A4428B">
      <w:pPr>
        <w:pStyle w:val="a3"/>
        <w:spacing w:line="276" w:lineRule="auto"/>
        <w:ind w:right="718"/>
      </w:pPr>
      <w:r>
        <w:t xml:space="preserve">У обучающегося будут сформированы следующие умения самоконтроля, эмоционального интеллекта как части регулятивных универсальных учебных </w:t>
      </w:r>
      <w:r>
        <w:rPr>
          <w:spacing w:val="-2"/>
        </w:rPr>
        <w:t>действий:</w:t>
      </w:r>
    </w:p>
    <w:p w:rsidR="0056640A" w:rsidRDefault="00A4428B">
      <w:pPr>
        <w:pStyle w:val="a3"/>
        <w:spacing w:line="278" w:lineRule="auto"/>
        <w:ind w:right="727"/>
      </w:pPr>
      <w:r>
        <w:t xml:space="preserve">владеть способами самоконтроля, самомотивации и рефлексии в литературном </w:t>
      </w:r>
      <w:r>
        <w:rPr>
          <w:spacing w:val="-2"/>
        </w:rPr>
        <w:t>образовании;</w:t>
      </w:r>
    </w:p>
    <w:p w:rsidR="0056640A" w:rsidRDefault="00A4428B">
      <w:pPr>
        <w:pStyle w:val="a3"/>
        <w:spacing w:line="276" w:lineRule="auto"/>
        <w:ind w:right="733"/>
      </w:pPr>
      <w:r>
        <w:t>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6640A" w:rsidRDefault="00A4428B">
      <w:pPr>
        <w:pStyle w:val="a3"/>
        <w:spacing w:line="276" w:lineRule="auto"/>
        <w:ind w:right="714"/>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6640A" w:rsidRDefault="00A4428B">
      <w:pPr>
        <w:pStyle w:val="a3"/>
        <w:spacing w:line="276" w:lineRule="auto"/>
        <w:ind w:right="729"/>
      </w:pPr>
      <w:r>
        <w:t>развивать способность различать и называть собственные эмоции, управлятьими и эмоциями других;</w:t>
      </w:r>
    </w:p>
    <w:p w:rsidR="0056640A" w:rsidRDefault="00A4428B">
      <w:pPr>
        <w:pStyle w:val="a3"/>
        <w:spacing w:line="276" w:lineRule="auto"/>
        <w:ind w:right="726"/>
      </w:pPr>
      <w: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56640A" w:rsidRDefault="00A4428B">
      <w:pPr>
        <w:pStyle w:val="a3"/>
        <w:spacing w:line="276" w:lineRule="auto"/>
        <w:ind w:right="719"/>
      </w:pPr>
      <w: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rsidR="0056640A" w:rsidRDefault="00A4428B">
      <w:pPr>
        <w:pStyle w:val="a3"/>
        <w:spacing w:line="278" w:lineRule="auto"/>
        <w:ind w:right="733"/>
      </w:pPr>
      <w:r>
        <w:t>принимать себя и других, не осуждая; проявлять открытость себе и другим; осознавать невозможность контролировать всё вокруг.</w:t>
      </w:r>
    </w:p>
    <w:p w:rsidR="0056640A" w:rsidRDefault="00A4428B">
      <w:pPr>
        <w:pStyle w:val="a3"/>
        <w:spacing w:line="278" w:lineRule="auto"/>
        <w:ind w:right="716"/>
      </w:pPr>
      <w:r>
        <w:t xml:space="preserve">У обучающегося будут сформированы следующие умения совместной </w:t>
      </w:r>
      <w:r>
        <w:rPr>
          <w:spacing w:val="-2"/>
        </w:rPr>
        <w:t>деятельности:</w:t>
      </w:r>
    </w:p>
    <w:p w:rsidR="0056640A" w:rsidRDefault="00A4428B">
      <w:pPr>
        <w:pStyle w:val="a3"/>
        <w:spacing w:line="276" w:lineRule="auto"/>
        <w:ind w:right="716"/>
      </w:pPr>
      <w:r>
        <w:t>использоватьпреимуществакомандной(парной,групповой,коллективной) и индивидуальной работы при решении конкретной проблемы на уроках литературы,</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12" w:firstLine="0"/>
      </w:pPr>
      <w:r>
        <w:lastRenderedPageBreak/>
        <w:t>обосновывать необходимость применения групповых форм взаимодействия при решении поставленной задачи;</w:t>
      </w:r>
    </w:p>
    <w:p w:rsidR="0056640A" w:rsidRDefault="00A4428B">
      <w:pPr>
        <w:pStyle w:val="a3"/>
        <w:spacing w:line="276" w:lineRule="auto"/>
        <w:ind w:right="729"/>
      </w:pPr>
      <w: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6640A" w:rsidRDefault="00A4428B">
      <w:pPr>
        <w:pStyle w:val="a3"/>
        <w:spacing w:line="276" w:lineRule="auto"/>
        <w:ind w:right="708"/>
      </w:pPr>
      <w: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6640A" w:rsidRDefault="00A4428B">
      <w:pPr>
        <w:pStyle w:val="a3"/>
        <w:spacing w:line="276" w:lineRule="auto"/>
        <w:ind w:right="718"/>
      </w:pPr>
      <w:r>
        <w:t>выполнять свою часть работы, достигать качественного результата по своему направлению, и координировать свои действия с другими членами команды;оценивать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6640A" w:rsidRDefault="00A4428B">
      <w:pPr>
        <w:pStyle w:val="a3"/>
        <w:spacing w:line="278" w:lineRule="auto"/>
        <w:ind w:right="729"/>
      </w:pPr>
      <w:r>
        <w:t>Предметные результаты освоения программы по литературе на уровнеосновного общего образования должны обеспечивать:</w:t>
      </w:r>
    </w:p>
    <w:p w:rsidR="0056640A" w:rsidRDefault="00A4428B">
      <w:pPr>
        <w:pStyle w:val="a4"/>
        <w:numPr>
          <w:ilvl w:val="0"/>
          <w:numId w:val="67"/>
        </w:numPr>
        <w:tabs>
          <w:tab w:val="left" w:pos="1366"/>
        </w:tabs>
        <w:spacing w:line="276" w:lineRule="auto"/>
        <w:ind w:right="719" w:firstLine="708"/>
        <w:jc w:val="both"/>
        <w:rPr>
          <w:sz w:val="28"/>
        </w:rPr>
      </w:pPr>
      <w:r>
        <w:rPr>
          <w:sz w:val="28"/>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56640A" w:rsidRDefault="00A4428B">
      <w:pPr>
        <w:pStyle w:val="a4"/>
        <w:numPr>
          <w:ilvl w:val="0"/>
          <w:numId w:val="67"/>
        </w:numPr>
        <w:tabs>
          <w:tab w:val="left" w:pos="1304"/>
        </w:tabs>
        <w:spacing w:line="278" w:lineRule="auto"/>
        <w:ind w:right="729" w:firstLine="708"/>
        <w:jc w:val="both"/>
        <w:rPr>
          <w:sz w:val="28"/>
        </w:rPr>
      </w:pPr>
      <w:r>
        <w:rPr>
          <w:sz w:val="28"/>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56640A" w:rsidRDefault="00A4428B">
      <w:pPr>
        <w:pStyle w:val="a4"/>
        <w:numPr>
          <w:ilvl w:val="0"/>
          <w:numId w:val="67"/>
        </w:numPr>
        <w:tabs>
          <w:tab w:val="left" w:pos="1304"/>
        </w:tabs>
        <w:spacing w:line="276" w:lineRule="auto"/>
        <w:ind w:right="717" w:firstLine="708"/>
        <w:jc w:val="both"/>
        <w:rPr>
          <w:sz w:val="28"/>
        </w:rPr>
      </w:pPr>
      <w:r>
        <w:rPr>
          <w:sz w:val="28"/>
        </w:rPr>
        <w:t>овладение умениями эстетического и смыслового анализа произведений устного народного творчества и художественной литературы, умениямивоспринимать,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56640A" w:rsidRDefault="00A4428B">
      <w:pPr>
        <w:pStyle w:val="a4"/>
        <w:numPr>
          <w:ilvl w:val="0"/>
          <w:numId w:val="66"/>
        </w:numPr>
        <w:tabs>
          <w:tab w:val="left" w:pos="1304"/>
        </w:tabs>
        <w:spacing w:line="276" w:lineRule="auto"/>
        <w:ind w:right="713" w:firstLine="708"/>
        <w:jc w:val="both"/>
        <w:rPr>
          <w:sz w:val="28"/>
        </w:rPr>
      </w:pPr>
      <w:r>
        <w:rPr>
          <w:sz w:val="28"/>
        </w:rPr>
        <w:t>овладение умением анализировать произведение в единстве формы и содержания,определять тематикуи проблематикупроизведения,родовуюи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56640A" w:rsidRDefault="00A4428B">
      <w:pPr>
        <w:pStyle w:val="a4"/>
        <w:numPr>
          <w:ilvl w:val="0"/>
          <w:numId w:val="66"/>
        </w:numPr>
        <w:tabs>
          <w:tab w:val="left" w:pos="1304"/>
        </w:tabs>
        <w:spacing w:line="276" w:lineRule="auto"/>
        <w:ind w:right="714" w:firstLine="708"/>
        <w:jc w:val="both"/>
        <w:rPr>
          <w:sz w:val="28"/>
        </w:rPr>
      </w:pPr>
      <w:r>
        <w:rPr>
          <w:sz w:val="28"/>
        </w:rPr>
        <w:t>овладение теоретико-литературными понятиямии использование их впроцессе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поэзия,художественныйобраз,фактивымысел,литературныенаправления</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3"/>
        <w:spacing w:before="209" w:line="276" w:lineRule="auto"/>
        <w:ind w:right="709" w:firstLine="0"/>
      </w:pPr>
      <w:r>
        <w:lastRenderedPageBreak/>
        <w:t>(классицизм, сентиментализм, романтизм, реализм), роды (лирика, эпос, драма),жанры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отступление,конфликт), система образов, образавтора,повествователь,рассказчик,литературный герой (персонаж),лирический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56640A" w:rsidRDefault="00A4428B">
      <w:pPr>
        <w:pStyle w:val="a4"/>
        <w:numPr>
          <w:ilvl w:val="0"/>
          <w:numId w:val="66"/>
        </w:numPr>
        <w:tabs>
          <w:tab w:val="left" w:pos="1304"/>
        </w:tabs>
        <w:spacing w:line="276" w:lineRule="auto"/>
        <w:ind w:right="723" w:firstLine="708"/>
        <w:jc w:val="both"/>
        <w:rPr>
          <w:sz w:val="28"/>
        </w:rPr>
      </w:pPr>
      <w:r>
        <w:rPr>
          <w:sz w:val="28"/>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6640A" w:rsidRDefault="00A4428B">
      <w:pPr>
        <w:pStyle w:val="a4"/>
        <w:numPr>
          <w:ilvl w:val="0"/>
          <w:numId w:val="66"/>
        </w:numPr>
        <w:tabs>
          <w:tab w:val="left" w:pos="1304"/>
        </w:tabs>
        <w:spacing w:before="2" w:line="276" w:lineRule="auto"/>
        <w:ind w:right="722" w:firstLine="708"/>
        <w:jc w:val="both"/>
        <w:rPr>
          <w:sz w:val="28"/>
        </w:rPr>
      </w:pPr>
      <w:r>
        <w:rPr>
          <w:sz w:val="28"/>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56640A" w:rsidRDefault="00A4428B">
      <w:pPr>
        <w:pStyle w:val="a4"/>
        <w:numPr>
          <w:ilvl w:val="0"/>
          <w:numId w:val="66"/>
        </w:numPr>
        <w:tabs>
          <w:tab w:val="left" w:pos="1304"/>
        </w:tabs>
        <w:spacing w:before="1" w:line="276" w:lineRule="auto"/>
        <w:ind w:right="718" w:firstLine="708"/>
        <w:jc w:val="both"/>
        <w:rPr>
          <w:sz w:val="28"/>
        </w:rPr>
      </w:pPr>
      <w:r>
        <w:rPr>
          <w:sz w:val="28"/>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56640A" w:rsidRDefault="00A4428B">
      <w:pPr>
        <w:pStyle w:val="a4"/>
        <w:numPr>
          <w:ilvl w:val="0"/>
          <w:numId w:val="66"/>
        </w:numPr>
        <w:tabs>
          <w:tab w:val="left" w:pos="1304"/>
        </w:tabs>
        <w:spacing w:line="276" w:lineRule="auto"/>
        <w:ind w:right="718" w:firstLine="708"/>
        <w:jc w:val="both"/>
        <w:rPr>
          <w:sz w:val="28"/>
        </w:rPr>
      </w:pPr>
      <w:r>
        <w:rPr>
          <w:sz w:val="28"/>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6640A" w:rsidRDefault="00A4428B">
      <w:pPr>
        <w:pStyle w:val="a4"/>
        <w:numPr>
          <w:ilvl w:val="0"/>
          <w:numId w:val="66"/>
        </w:numPr>
        <w:tabs>
          <w:tab w:val="left" w:pos="1496"/>
        </w:tabs>
        <w:spacing w:line="276" w:lineRule="auto"/>
        <w:ind w:right="716" w:firstLine="708"/>
        <w:jc w:val="both"/>
        <w:rPr>
          <w:sz w:val="28"/>
        </w:rPr>
      </w:pPr>
      <w:r>
        <w:rPr>
          <w:sz w:val="28"/>
        </w:rPr>
        <w:t>совершенствование умения выразительно (с учётом индивидуальных особенностей обучающихся) читать,втом численаизусть, не менее12 произведений и (или) фрагментов;</w:t>
      </w:r>
    </w:p>
    <w:p w:rsidR="0056640A" w:rsidRDefault="00A4428B">
      <w:pPr>
        <w:pStyle w:val="a4"/>
        <w:numPr>
          <w:ilvl w:val="0"/>
          <w:numId w:val="66"/>
        </w:numPr>
        <w:tabs>
          <w:tab w:val="left" w:pos="1530"/>
        </w:tabs>
        <w:spacing w:before="1" w:line="276" w:lineRule="auto"/>
        <w:ind w:right="729" w:firstLine="708"/>
        <w:jc w:val="both"/>
        <w:rPr>
          <w:sz w:val="28"/>
        </w:rPr>
      </w:pPr>
      <w:r>
        <w:rPr>
          <w:sz w:val="28"/>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56640A" w:rsidRDefault="00A4428B">
      <w:pPr>
        <w:pStyle w:val="a4"/>
        <w:numPr>
          <w:ilvl w:val="0"/>
          <w:numId w:val="66"/>
        </w:numPr>
        <w:tabs>
          <w:tab w:val="left" w:pos="1561"/>
        </w:tabs>
        <w:spacing w:line="276" w:lineRule="auto"/>
        <w:ind w:right="709" w:firstLine="708"/>
        <w:jc w:val="both"/>
        <w:rPr>
          <w:sz w:val="28"/>
        </w:rPr>
      </w:pPr>
      <w:r>
        <w:rPr>
          <w:sz w:val="28"/>
        </w:rPr>
        <w:t xml:space="preserve">развитиеуменияучаствоватьвдиалогеопрочитанномпроизведении,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r>
        <w:rPr>
          <w:spacing w:val="-2"/>
          <w:sz w:val="28"/>
        </w:rPr>
        <w:t>прочитанному;</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4"/>
        <w:numPr>
          <w:ilvl w:val="0"/>
          <w:numId w:val="66"/>
        </w:numPr>
        <w:tabs>
          <w:tab w:val="left" w:pos="1499"/>
        </w:tabs>
        <w:spacing w:before="209" w:line="276" w:lineRule="auto"/>
        <w:ind w:right="711" w:firstLine="708"/>
        <w:jc w:val="both"/>
        <w:rPr>
          <w:sz w:val="28"/>
        </w:rPr>
      </w:pPr>
      <w:r>
        <w:rPr>
          <w:sz w:val="28"/>
        </w:rPr>
        <w:lastRenderedPageBreak/>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56640A" w:rsidRDefault="00A4428B">
      <w:pPr>
        <w:pStyle w:val="a4"/>
        <w:numPr>
          <w:ilvl w:val="0"/>
          <w:numId w:val="66"/>
        </w:numPr>
        <w:tabs>
          <w:tab w:val="left" w:pos="1470"/>
        </w:tabs>
        <w:spacing w:before="2" w:line="276" w:lineRule="auto"/>
        <w:ind w:right="715" w:firstLine="708"/>
        <w:jc w:val="both"/>
        <w:rPr>
          <w:sz w:val="28"/>
        </w:rPr>
      </w:pPr>
      <w:r>
        <w:rPr>
          <w:sz w:val="28"/>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анализа):«Слово о полку Игореве»; стихотворенияМ.В.Ломоносова,Г.Р.Державина;комедияД.И.Фонвизина</w:t>
      </w:r>
    </w:p>
    <w:p w:rsidR="0056640A" w:rsidRDefault="00A4428B">
      <w:pPr>
        <w:pStyle w:val="a3"/>
        <w:spacing w:line="276" w:lineRule="auto"/>
        <w:ind w:right="712" w:firstLine="0"/>
      </w:pPr>
      <w:r>
        <w:t>«Недоросль»,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Тёркин»(избранные главы),; рассказы В.М. Шукшина: «Чудик», «Стенька Разин», рассказ А.И. Солженицына «Матрёнин двор», рассказ В.Г. Распутина «Уроки ранцузского», по одному произведению (по выбору) А.П. Платонова, М.А. Булгакова, произведения литературы второй половины XX-XXI в.: не менее трёх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Рождественский,Н.М. Рубцов), Гомера, М. Сервантеса, У. Шекспира;</w:t>
      </w:r>
    </w:p>
    <w:p w:rsidR="0056640A" w:rsidRDefault="00A4428B">
      <w:pPr>
        <w:pStyle w:val="a4"/>
        <w:numPr>
          <w:ilvl w:val="0"/>
          <w:numId w:val="66"/>
        </w:numPr>
        <w:tabs>
          <w:tab w:val="left" w:pos="1503"/>
        </w:tabs>
        <w:spacing w:before="3" w:line="276" w:lineRule="auto"/>
        <w:ind w:right="728" w:firstLine="708"/>
        <w:jc w:val="both"/>
        <w:rPr>
          <w:sz w:val="28"/>
        </w:rPr>
      </w:pPr>
      <w:r>
        <w:rPr>
          <w:sz w:val="28"/>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56640A" w:rsidRDefault="00A4428B">
      <w:pPr>
        <w:pStyle w:val="a4"/>
        <w:numPr>
          <w:ilvl w:val="0"/>
          <w:numId w:val="66"/>
        </w:numPr>
        <w:tabs>
          <w:tab w:val="left" w:pos="1458"/>
        </w:tabs>
        <w:spacing w:line="276" w:lineRule="auto"/>
        <w:ind w:right="720" w:firstLine="708"/>
        <w:jc w:val="both"/>
        <w:rPr>
          <w:sz w:val="28"/>
        </w:rPr>
      </w:pPr>
      <w:r>
        <w:rPr>
          <w:sz w:val="28"/>
        </w:rPr>
        <w:t xml:space="preserve">развитие умения планировать собственное досуговое чтение, формировать и обогащать свой круг чтения, в том числе за счёт произведений современной </w:t>
      </w:r>
      <w:r>
        <w:rPr>
          <w:spacing w:val="-2"/>
          <w:sz w:val="28"/>
        </w:rPr>
        <w:t>литературы;</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4"/>
        <w:numPr>
          <w:ilvl w:val="0"/>
          <w:numId w:val="66"/>
        </w:numPr>
        <w:tabs>
          <w:tab w:val="left" w:pos="1551"/>
        </w:tabs>
        <w:spacing w:before="209" w:line="276" w:lineRule="auto"/>
        <w:ind w:right="728" w:firstLine="708"/>
        <w:jc w:val="both"/>
        <w:rPr>
          <w:sz w:val="28"/>
        </w:rPr>
      </w:pPr>
      <w:r>
        <w:rPr>
          <w:sz w:val="28"/>
        </w:rPr>
        <w:lastRenderedPageBreak/>
        <w:t xml:space="preserve">формирование умения участвовать в проектной или исследовательской деятельности (с приобретением опыта публичного представления полученных </w:t>
      </w:r>
      <w:r>
        <w:rPr>
          <w:spacing w:val="-2"/>
          <w:sz w:val="28"/>
        </w:rPr>
        <w:t>результатов);</w:t>
      </w:r>
    </w:p>
    <w:p w:rsidR="0056640A" w:rsidRDefault="00A4428B">
      <w:pPr>
        <w:pStyle w:val="a4"/>
        <w:numPr>
          <w:ilvl w:val="0"/>
          <w:numId w:val="66"/>
        </w:numPr>
        <w:tabs>
          <w:tab w:val="left" w:pos="1549"/>
        </w:tabs>
        <w:spacing w:line="276" w:lineRule="auto"/>
        <w:ind w:right="709" w:firstLine="708"/>
        <w:jc w:val="both"/>
        <w:rPr>
          <w:sz w:val="28"/>
        </w:rPr>
      </w:pPr>
      <w:r>
        <w:rPr>
          <w:sz w:val="28"/>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выполненияучебной задачи; применять информационно-коммуникационные технологии (далее – ИКТ), соблюдать правила информационной безопасности.</w:t>
      </w:r>
    </w:p>
    <w:p w:rsidR="0056640A" w:rsidRDefault="00A4428B">
      <w:pPr>
        <w:pStyle w:val="a3"/>
        <w:spacing w:line="278" w:lineRule="auto"/>
        <w:ind w:right="712"/>
      </w:pPr>
      <w:r>
        <w:t>Предметныерезультатыизучениялитературы.Кконцуобучения в 5 классе обучающийся научится:</w:t>
      </w:r>
    </w:p>
    <w:p w:rsidR="0056640A" w:rsidRDefault="00A4428B">
      <w:pPr>
        <w:pStyle w:val="a4"/>
        <w:numPr>
          <w:ilvl w:val="0"/>
          <w:numId w:val="65"/>
        </w:numPr>
        <w:tabs>
          <w:tab w:val="left" w:pos="1304"/>
        </w:tabs>
        <w:spacing w:line="276" w:lineRule="auto"/>
        <w:ind w:right="717" w:firstLine="708"/>
        <w:jc w:val="both"/>
        <w:rPr>
          <w:sz w:val="28"/>
        </w:rPr>
      </w:pPr>
      <w:r>
        <w:rPr>
          <w:sz w:val="28"/>
        </w:rPr>
        <w:t xml:space="preserve">начальнымпредставлениямобобщечеловеческойценностилитературыи её роли в воспитании любви к Родине и дружбы между народами Российской </w:t>
      </w:r>
      <w:r>
        <w:rPr>
          <w:spacing w:val="-2"/>
          <w:sz w:val="28"/>
        </w:rPr>
        <w:t>Федерации;</w:t>
      </w:r>
    </w:p>
    <w:p w:rsidR="0056640A" w:rsidRDefault="00A4428B">
      <w:pPr>
        <w:pStyle w:val="a4"/>
        <w:numPr>
          <w:ilvl w:val="0"/>
          <w:numId w:val="65"/>
        </w:numPr>
        <w:tabs>
          <w:tab w:val="left" w:pos="1304"/>
        </w:tabs>
        <w:spacing w:line="276" w:lineRule="auto"/>
        <w:ind w:right="719" w:firstLine="708"/>
        <w:jc w:val="both"/>
        <w:rPr>
          <w:sz w:val="28"/>
        </w:rPr>
      </w:pPr>
      <w:r>
        <w:rPr>
          <w:sz w:val="28"/>
        </w:rPr>
        <w:t>понимать, что литература — это вид искусства и что художественный текст отличается от текста научного, делового, публицистического;</w:t>
      </w:r>
    </w:p>
    <w:p w:rsidR="0056640A" w:rsidRDefault="00A4428B">
      <w:pPr>
        <w:pStyle w:val="a4"/>
        <w:numPr>
          <w:ilvl w:val="0"/>
          <w:numId w:val="65"/>
        </w:numPr>
        <w:tabs>
          <w:tab w:val="left" w:pos="1304"/>
        </w:tabs>
        <w:spacing w:line="276" w:lineRule="auto"/>
        <w:ind w:right="726" w:firstLine="708"/>
        <w:jc w:val="both"/>
        <w:rPr>
          <w:sz w:val="28"/>
        </w:rPr>
      </w:pPr>
      <w:r>
        <w:rPr>
          <w:sz w:val="28"/>
        </w:rPr>
        <w:t>владеть элементарными умениями воспринимать, анализировать, интерпретировать и оценивать прочитанные произведения:</w:t>
      </w:r>
    </w:p>
    <w:p w:rsidR="0056640A" w:rsidRDefault="00A4428B">
      <w:pPr>
        <w:pStyle w:val="a4"/>
        <w:numPr>
          <w:ilvl w:val="0"/>
          <w:numId w:val="65"/>
        </w:numPr>
        <w:tabs>
          <w:tab w:val="left" w:pos="1304"/>
        </w:tabs>
        <w:spacing w:line="276" w:lineRule="auto"/>
        <w:ind w:right="712" w:firstLine="708"/>
        <w:jc w:val="both"/>
        <w:rPr>
          <w:sz w:val="28"/>
        </w:rPr>
      </w:pPr>
      <w:r>
        <w:rPr>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56640A" w:rsidRDefault="00A4428B">
      <w:pPr>
        <w:pStyle w:val="a4"/>
        <w:numPr>
          <w:ilvl w:val="0"/>
          <w:numId w:val="65"/>
        </w:numPr>
        <w:tabs>
          <w:tab w:val="left" w:pos="1304"/>
        </w:tabs>
        <w:spacing w:line="276" w:lineRule="auto"/>
        <w:ind w:right="708" w:firstLine="708"/>
        <w:jc w:val="both"/>
        <w:rPr>
          <w:sz w:val="28"/>
        </w:rPr>
      </w:pPr>
      <w:r>
        <w:rPr>
          <w:sz w:val="28"/>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 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6640A" w:rsidRDefault="00A4428B">
      <w:pPr>
        <w:pStyle w:val="a4"/>
        <w:numPr>
          <w:ilvl w:val="0"/>
          <w:numId w:val="65"/>
        </w:numPr>
        <w:tabs>
          <w:tab w:val="left" w:pos="1304"/>
        </w:tabs>
        <w:spacing w:line="321" w:lineRule="exact"/>
        <w:ind w:left="1304" w:hanging="301"/>
        <w:jc w:val="both"/>
        <w:rPr>
          <w:sz w:val="28"/>
        </w:rPr>
      </w:pPr>
      <w:r>
        <w:rPr>
          <w:sz w:val="28"/>
        </w:rPr>
        <w:t>сопоставлятьтемыисюжетыпроизведений,образы</w:t>
      </w:r>
      <w:r>
        <w:rPr>
          <w:spacing w:val="-2"/>
          <w:sz w:val="28"/>
        </w:rPr>
        <w:t>персонажей;</w:t>
      </w:r>
    </w:p>
    <w:p w:rsidR="0056640A" w:rsidRDefault="00A4428B">
      <w:pPr>
        <w:pStyle w:val="a4"/>
        <w:numPr>
          <w:ilvl w:val="0"/>
          <w:numId w:val="65"/>
        </w:numPr>
        <w:tabs>
          <w:tab w:val="left" w:pos="1304"/>
        </w:tabs>
        <w:spacing w:before="47" w:line="276" w:lineRule="auto"/>
        <w:ind w:right="727" w:firstLine="708"/>
        <w:jc w:val="both"/>
        <w:rPr>
          <w:sz w:val="28"/>
        </w:rPr>
      </w:pPr>
      <w:r>
        <w:rPr>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6640A" w:rsidRDefault="00A4428B">
      <w:pPr>
        <w:pStyle w:val="a4"/>
        <w:numPr>
          <w:ilvl w:val="0"/>
          <w:numId w:val="65"/>
        </w:numPr>
        <w:tabs>
          <w:tab w:val="left" w:pos="1304"/>
        </w:tabs>
        <w:spacing w:line="276" w:lineRule="auto"/>
        <w:ind w:right="723" w:firstLine="708"/>
        <w:jc w:val="both"/>
        <w:rPr>
          <w:sz w:val="28"/>
        </w:rPr>
      </w:pPr>
      <w:r>
        <w:rPr>
          <w:sz w:val="28"/>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56640A" w:rsidRDefault="00A4428B">
      <w:pPr>
        <w:pStyle w:val="a4"/>
        <w:numPr>
          <w:ilvl w:val="0"/>
          <w:numId w:val="65"/>
        </w:numPr>
        <w:tabs>
          <w:tab w:val="left" w:pos="1304"/>
        </w:tabs>
        <w:spacing w:line="276" w:lineRule="auto"/>
        <w:ind w:right="725" w:firstLine="708"/>
        <w:jc w:val="both"/>
        <w:rPr>
          <w:sz w:val="28"/>
        </w:rPr>
      </w:pPr>
      <w:r>
        <w:rPr>
          <w:sz w:val="28"/>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4"/>
        <w:numPr>
          <w:ilvl w:val="0"/>
          <w:numId w:val="65"/>
        </w:numPr>
        <w:tabs>
          <w:tab w:val="left" w:pos="1446"/>
        </w:tabs>
        <w:spacing w:before="209" w:line="278" w:lineRule="auto"/>
        <w:ind w:right="721" w:firstLine="708"/>
        <w:jc w:val="both"/>
        <w:rPr>
          <w:sz w:val="28"/>
        </w:rPr>
      </w:pPr>
      <w:r>
        <w:rPr>
          <w:sz w:val="28"/>
        </w:rPr>
        <w:lastRenderedPageBreak/>
        <w:t>участвовать в беседе и диалоге о прочитанном произведении, подбирать аргументыдляоценки прочитанного (сучётомлитературного развитияобучающихся);</w:t>
      </w:r>
    </w:p>
    <w:p w:rsidR="0056640A" w:rsidRDefault="00A4428B">
      <w:pPr>
        <w:pStyle w:val="a4"/>
        <w:numPr>
          <w:ilvl w:val="0"/>
          <w:numId w:val="65"/>
        </w:numPr>
        <w:tabs>
          <w:tab w:val="left" w:pos="1537"/>
        </w:tabs>
        <w:spacing w:line="276" w:lineRule="auto"/>
        <w:ind w:right="718" w:firstLine="708"/>
        <w:jc w:val="both"/>
        <w:rPr>
          <w:sz w:val="28"/>
        </w:rPr>
      </w:pPr>
      <w:r>
        <w:rPr>
          <w:sz w:val="28"/>
        </w:rPr>
        <w:t>создаватьустныеиписьменныевысказыванияразныхжанровобъемомне менее 70 слов (с учётом литературного развития обучающихся);</w:t>
      </w:r>
    </w:p>
    <w:p w:rsidR="0056640A" w:rsidRDefault="00A4428B">
      <w:pPr>
        <w:pStyle w:val="a4"/>
        <w:numPr>
          <w:ilvl w:val="0"/>
          <w:numId w:val="65"/>
        </w:numPr>
        <w:tabs>
          <w:tab w:val="left" w:pos="1446"/>
        </w:tabs>
        <w:spacing w:line="278" w:lineRule="auto"/>
        <w:ind w:right="733" w:firstLine="708"/>
        <w:jc w:val="both"/>
        <w:rPr>
          <w:sz w:val="28"/>
        </w:rPr>
      </w:pPr>
      <w:r>
        <w:rPr>
          <w:sz w:val="28"/>
        </w:rPr>
        <w:t>владеть начальными умениями интерпретации и оценки текстуально изученных произведений фольклора и литературы;</w:t>
      </w:r>
    </w:p>
    <w:p w:rsidR="0056640A" w:rsidRDefault="00A4428B">
      <w:pPr>
        <w:pStyle w:val="a4"/>
        <w:numPr>
          <w:ilvl w:val="0"/>
          <w:numId w:val="65"/>
        </w:numPr>
        <w:tabs>
          <w:tab w:val="left" w:pos="1446"/>
        </w:tabs>
        <w:spacing w:line="276" w:lineRule="auto"/>
        <w:ind w:right="729" w:firstLine="708"/>
        <w:jc w:val="both"/>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6640A" w:rsidRDefault="00A4428B">
      <w:pPr>
        <w:pStyle w:val="a4"/>
        <w:numPr>
          <w:ilvl w:val="0"/>
          <w:numId w:val="65"/>
        </w:numPr>
        <w:tabs>
          <w:tab w:val="left" w:pos="1446"/>
        </w:tabs>
        <w:spacing w:line="276" w:lineRule="auto"/>
        <w:ind w:right="720" w:firstLine="708"/>
        <w:jc w:val="both"/>
        <w:rPr>
          <w:sz w:val="28"/>
        </w:rPr>
      </w:pPr>
      <w:r>
        <w:rPr>
          <w:sz w:val="28"/>
        </w:rPr>
        <w:t>планировать с помощью учителя собственное досуговое чтение, расширять свой круг чтения, в том числе за счёт произведений современной литературы длядетей и подростков;</w:t>
      </w:r>
    </w:p>
    <w:p w:rsidR="0056640A" w:rsidRDefault="00A4428B">
      <w:pPr>
        <w:pStyle w:val="a4"/>
        <w:numPr>
          <w:ilvl w:val="0"/>
          <w:numId w:val="65"/>
        </w:numPr>
        <w:tabs>
          <w:tab w:val="left" w:pos="1446"/>
        </w:tabs>
        <w:spacing w:line="276" w:lineRule="auto"/>
        <w:ind w:right="719" w:firstLine="708"/>
        <w:jc w:val="both"/>
        <w:rPr>
          <w:sz w:val="28"/>
        </w:rPr>
      </w:pPr>
      <w:r>
        <w:rPr>
          <w:sz w:val="28"/>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6640A" w:rsidRDefault="00A4428B">
      <w:pPr>
        <w:pStyle w:val="a4"/>
        <w:numPr>
          <w:ilvl w:val="0"/>
          <w:numId w:val="65"/>
        </w:numPr>
        <w:tabs>
          <w:tab w:val="left" w:pos="1446"/>
        </w:tabs>
        <w:spacing w:line="276" w:lineRule="auto"/>
        <w:ind w:right="716" w:firstLine="708"/>
        <w:jc w:val="both"/>
        <w:rPr>
          <w:sz w:val="28"/>
        </w:rPr>
      </w:pPr>
      <w:r>
        <w:rPr>
          <w:sz w:val="28"/>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56640A" w:rsidRDefault="00A4428B">
      <w:pPr>
        <w:pStyle w:val="a3"/>
        <w:spacing w:line="276" w:lineRule="auto"/>
        <w:ind w:right="710"/>
      </w:pPr>
      <w:r>
        <w:t>20.8.6. Предметныерезультатыизучениялитературы.Кконцуобученияв 6 классе обучающийся научится:</w:t>
      </w:r>
    </w:p>
    <w:p w:rsidR="0056640A" w:rsidRDefault="00A4428B">
      <w:pPr>
        <w:pStyle w:val="a4"/>
        <w:numPr>
          <w:ilvl w:val="0"/>
          <w:numId w:val="64"/>
        </w:numPr>
        <w:tabs>
          <w:tab w:val="left" w:pos="1304"/>
        </w:tabs>
        <w:spacing w:line="276" w:lineRule="auto"/>
        <w:ind w:right="717" w:firstLine="708"/>
        <w:jc w:val="both"/>
        <w:rPr>
          <w:sz w:val="28"/>
        </w:rPr>
      </w:pPr>
      <w:r>
        <w:rPr>
          <w:sz w:val="2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6640A" w:rsidRDefault="00A4428B">
      <w:pPr>
        <w:pStyle w:val="a4"/>
        <w:numPr>
          <w:ilvl w:val="0"/>
          <w:numId w:val="64"/>
        </w:numPr>
        <w:tabs>
          <w:tab w:val="left" w:pos="1345"/>
        </w:tabs>
        <w:spacing w:line="276" w:lineRule="auto"/>
        <w:ind w:right="718" w:firstLine="708"/>
        <w:jc w:val="both"/>
        <w:rPr>
          <w:sz w:val="28"/>
        </w:rPr>
      </w:pPr>
      <w:r>
        <w:rPr>
          <w:sz w:val="28"/>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6640A" w:rsidRDefault="00A4428B">
      <w:pPr>
        <w:pStyle w:val="a4"/>
        <w:numPr>
          <w:ilvl w:val="0"/>
          <w:numId w:val="64"/>
        </w:numPr>
        <w:tabs>
          <w:tab w:val="left" w:pos="1304"/>
        </w:tabs>
        <w:spacing w:line="276" w:lineRule="auto"/>
        <w:ind w:right="717" w:firstLine="708"/>
        <w:jc w:val="both"/>
        <w:rPr>
          <w:sz w:val="28"/>
        </w:rPr>
      </w:pPr>
      <w:r>
        <w:rPr>
          <w:sz w:val="28"/>
        </w:rP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w:t>
      </w:r>
      <w:r>
        <w:rPr>
          <w:spacing w:val="-2"/>
          <w:sz w:val="28"/>
        </w:rPr>
        <w:t>обучающихся);</w:t>
      </w:r>
    </w:p>
    <w:p w:rsidR="0056640A" w:rsidRDefault="00A4428B">
      <w:pPr>
        <w:pStyle w:val="a4"/>
        <w:numPr>
          <w:ilvl w:val="0"/>
          <w:numId w:val="64"/>
        </w:numPr>
        <w:tabs>
          <w:tab w:val="left" w:pos="1304"/>
        </w:tabs>
        <w:spacing w:line="276" w:lineRule="auto"/>
        <w:ind w:right="709" w:firstLine="708"/>
        <w:jc w:val="both"/>
        <w:rPr>
          <w:sz w:val="28"/>
        </w:rPr>
      </w:pPr>
      <w:r>
        <w:rPr>
          <w:sz w:val="28"/>
        </w:rPr>
        <w:t>определять тему и главную мысль произведения, основные вопросы,поднятые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6640A" w:rsidRDefault="00A4428B">
      <w:pPr>
        <w:pStyle w:val="a4"/>
        <w:numPr>
          <w:ilvl w:val="0"/>
          <w:numId w:val="64"/>
        </w:numPr>
        <w:tabs>
          <w:tab w:val="left" w:pos="1304"/>
        </w:tabs>
        <w:spacing w:line="276" w:lineRule="auto"/>
        <w:ind w:right="713" w:firstLine="708"/>
        <w:jc w:val="both"/>
        <w:rPr>
          <w:sz w:val="28"/>
        </w:rPr>
      </w:pPr>
      <w:r>
        <w:rPr>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роман,басня,послание),формаисодержаниелитературного произведения; тема,идея,</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3"/>
        <w:spacing w:before="209" w:line="276" w:lineRule="auto"/>
        <w:ind w:right="711" w:firstLine="0"/>
      </w:pPr>
      <w:r>
        <w:lastRenderedPageBreak/>
        <w:t>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(хорей,ямб),ритм,рифма, строфа;</w:t>
      </w:r>
    </w:p>
    <w:p w:rsidR="0056640A" w:rsidRDefault="00A4428B">
      <w:pPr>
        <w:pStyle w:val="a4"/>
        <w:numPr>
          <w:ilvl w:val="0"/>
          <w:numId w:val="64"/>
        </w:numPr>
        <w:tabs>
          <w:tab w:val="left" w:pos="1304"/>
        </w:tabs>
        <w:spacing w:before="2" w:line="276" w:lineRule="auto"/>
        <w:ind w:right="728" w:firstLine="708"/>
        <w:jc w:val="both"/>
        <w:rPr>
          <w:sz w:val="28"/>
        </w:rPr>
      </w:pPr>
      <w:r>
        <w:rPr>
          <w:sz w:val="28"/>
        </w:rPr>
        <w:t>выделять в произведениях элементы художественной формы и обнаруживать связи между ними;</w:t>
      </w:r>
    </w:p>
    <w:p w:rsidR="0056640A" w:rsidRDefault="00A4428B">
      <w:pPr>
        <w:pStyle w:val="a4"/>
        <w:numPr>
          <w:ilvl w:val="0"/>
          <w:numId w:val="64"/>
        </w:numPr>
        <w:tabs>
          <w:tab w:val="left" w:pos="1304"/>
        </w:tabs>
        <w:spacing w:line="276" w:lineRule="auto"/>
        <w:ind w:right="713" w:firstLine="708"/>
        <w:jc w:val="both"/>
        <w:rPr>
          <w:sz w:val="28"/>
        </w:rPr>
      </w:pPr>
      <w:r>
        <w:rPr>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6640A" w:rsidRDefault="00A4428B">
      <w:pPr>
        <w:pStyle w:val="a4"/>
        <w:numPr>
          <w:ilvl w:val="0"/>
          <w:numId w:val="64"/>
        </w:numPr>
        <w:tabs>
          <w:tab w:val="left" w:pos="1304"/>
        </w:tabs>
        <w:spacing w:line="276" w:lineRule="auto"/>
        <w:ind w:right="722" w:firstLine="708"/>
        <w:jc w:val="both"/>
        <w:rPr>
          <w:sz w:val="28"/>
        </w:rPr>
      </w:pPr>
      <w:r>
        <w:rPr>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6640A" w:rsidRDefault="00A4428B">
      <w:pPr>
        <w:pStyle w:val="a4"/>
        <w:numPr>
          <w:ilvl w:val="0"/>
          <w:numId w:val="64"/>
        </w:numPr>
        <w:tabs>
          <w:tab w:val="left" w:pos="1304"/>
        </w:tabs>
        <w:spacing w:line="276" w:lineRule="auto"/>
        <w:ind w:right="716" w:firstLine="708"/>
        <w:jc w:val="both"/>
        <w:rPr>
          <w:sz w:val="28"/>
        </w:rPr>
      </w:pPr>
      <w:r>
        <w:rPr>
          <w:sz w:val="28"/>
        </w:rPr>
        <w:t xml:space="preserve">выразительночитатьстихиипрозу,втомчисленаизусть(неменее7поэтическихпроизведений,невыученныхранее),передаваяличноеотношение к произведению (с учётом литературного развития, индивидуальных особенностей </w:t>
      </w:r>
      <w:r>
        <w:rPr>
          <w:spacing w:val="-2"/>
          <w:sz w:val="28"/>
        </w:rPr>
        <w:t>обучающихся);</w:t>
      </w:r>
    </w:p>
    <w:p w:rsidR="0056640A" w:rsidRDefault="00A4428B">
      <w:pPr>
        <w:pStyle w:val="a4"/>
        <w:numPr>
          <w:ilvl w:val="0"/>
          <w:numId w:val="64"/>
        </w:numPr>
        <w:tabs>
          <w:tab w:val="left" w:pos="1446"/>
        </w:tabs>
        <w:spacing w:line="276" w:lineRule="auto"/>
        <w:ind w:right="721" w:firstLine="708"/>
        <w:jc w:val="both"/>
        <w:rPr>
          <w:sz w:val="28"/>
        </w:rPr>
      </w:pPr>
      <w:r>
        <w:rPr>
          <w:sz w:val="28"/>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56640A" w:rsidRDefault="00A4428B">
      <w:pPr>
        <w:pStyle w:val="a4"/>
        <w:numPr>
          <w:ilvl w:val="0"/>
          <w:numId w:val="64"/>
        </w:numPr>
        <w:tabs>
          <w:tab w:val="left" w:pos="1446"/>
        </w:tabs>
        <w:spacing w:line="278" w:lineRule="auto"/>
        <w:ind w:right="723" w:firstLine="708"/>
        <w:jc w:val="both"/>
        <w:rPr>
          <w:sz w:val="28"/>
        </w:rPr>
      </w:pPr>
      <w:r>
        <w:rPr>
          <w:sz w:val="28"/>
        </w:rPr>
        <w:t>участвовать в беседе и диалоге о прочитанном произведении, давать аргументированную оценку прочитанному;</w:t>
      </w:r>
    </w:p>
    <w:p w:rsidR="0056640A" w:rsidRDefault="00A4428B">
      <w:pPr>
        <w:pStyle w:val="a4"/>
        <w:numPr>
          <w:ilvl w:val="0"/>
          <w:numId w:val="64"/>
        </w:numPr>
        <w:tabs>
          <w:tab w:val="left" w:pos="1446"/>
        </w:tabs>
        <w:spacing w:line="276" w:lineRule="auto"/>
        <w:ind w:right="715" w:firstLine="708"/>
        <w:jc w:val="both"/>
        <w:rPr>
          <w:sz w:val="28"/>
        </w:rPr>
      </w:pPr>
      <w:r>
        <w:rPr>
          <w:sz w:val="28"/>
        </w:rPr>
        <w:t>создаватьустныеиписьменныевысказыванияразныхжанров(объёмомнеменее100слов),писатьсочинение-рассуждениепозаданнойтемесопорой на прочитанные произведения, аннотацию, отзыв;</w:t>
      </w:r>
    </w:p>
    <w:p w:rsidR="0056640A" w:rsidRDefault="00A4428B">
      <w:pPr>
        <w:pStyle w:val="a4"/>
        <w:numPr>
          <w:ilvl w:val="0"/>
          <w:numId w:val="64"/>
        </w:numPr>
        <w:tabs>
          <w:tab w:val="left" w:pos="1446"/>
        </w:tabs>
        <w:spacing w:line="276" w:lineRule="auto"/>
        <w:ind w:right="725" w:firstLine="708"/>
        <w:jc w:val="both"/>
        <w:rPr>
          <w:sz w:val="28"/>
        </w:rPr>
      </w:pPr>
      <w:r>
        <w:rPr>
          <w:sz w:val="28"/>
        </w:rPr>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авторовс использованием методов смыслового чтения и эстетического </w:t>
      </w:r>
      <w:r>
        <w:rPr>
          <w:spacing w:val="-2"/>
          <w:sz w:val="28"/>
        </w:rPr>
        <w:t>анализа;</w:t>
      </w:r>
    </w:p>
    <w:p w:rsidR="0056640A" w:rsidRDefault="00A4428B">
      <w:pPr>
        <w:pStyle w:val="a4"/>
        <w:numPr>
          <w:ilvl w:val="0"/>
          <w:numId w:val="64"/>
        </w:numPr>
        <w:tabs>
          <w:tab w:val="left" w:pos="1446"/>
        </w:tabs>
        <w:spacing w:line="276" w:lineRule="auto"/>
        <w:ind w:right="716" w:firstLine="708"/>
        <w:jc w:val="both"/>
        <w:rPr>
          <w:sz w:val="28"/>
        </w:rPr>
      </w:pPr>
      <w:r>
        <w:rPr>
          <w:sz w:val="28"/>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6640A" w:rsidRDefault="00A4428B">
      <w:pPr>
        <w:pStyle w:val="a4"/>
        <w:numPr>
          <w:ilvl w:val="0"/>
          <w:numId w:val="64"/>
        </w:numPr>
        <w:tabs>
          <w:tab w:val="left" w:pos="1446"/>
        </w:tabs>
        <w:spacing w:line="276" w:lineRule="auto"/>
        <w:ind w:right="718" w:firstLine="708"/>
        <w:jc w:val="both"/>
        <w:rPr>
          <w:sz w:val="28"/>
        </w:rPr>
      </w:pPr>
      <w:r>
        <w:rPr>
          <w:sz w:val="28"/>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6640A" w:rsidRDefault="00A4428B">
      <w:pPr>
        <w:pStyle w:val="a4"/>
        <w:numPr>
          <w:ilvl w:val="0"/>
          <w:numId w:val="64"/>
        </w:numPr>
        <w:tabs>
          <w:tab w:val="left" w:pos="1446"/>
        </w:tabs>
        <w:spacing w:line="276" w:lineRule="auto"/>
        <w:ind w:right="715" w:firstLine="708"/>
        <w:jc w:val="both"/>
        <w:rPr>
          <w:sz w:val="28"/>
        </w:rPr>
      </w:pPr>
      <w:r>
        <w:rPr>
          <w:sz w:val="28"/>
        </w:rPr>
        <w:t xml:space="preserve">развивать умения коллективной проектной или исследовательской деятельностиподруководством учителяи учитьсяпубличнопредставлятьполученные </w:t>
      </w:r>
      <w:r>
        <w:rPr>
          <w:spacing w:val="-2"/>
          <w:sz w:val="28"/>
        </w:rPr>
        <w:t>результаты;</w:t>
      </w:r>
    </w:p>
    <w:p w:rsidR="0056640A" w:rsidRDefault="00A4428B">
      <w:pPr>
        <w:pStyle w:val="a4"/>
        <w:numPr>
          <w:ilvl w:val="0"/>
          <w:numId w:val="64"/>
        </w:numPr>
        <w:tabs>
          <w:tab w:val="left" w:pos="1446"/>
        </w:tabs>
        <w:spacing w:line="278" w:lineRule="auto"/>
        <w:ind w:right="718" w:firstLine="708"/>
        <w:jc w:val="both"/>
        <w:rPr>
          <w:sz w:val="28"/>
        </w:rPr>
      </w:pPr>
      <w:r>
        <w:rPr>
          <w:sz w:val="28"/>
        </w:rPr>
        <w:t>развиватьумениеиспользоватьсловариисправочники,втомчислевэлектроннойформе;пользоватьсяподруководствомучителяэлектронными</w:t>
      </w:r>
    </w:p>
    <w:p w:rsidR="0056640A" w:rsidRDefault="0056640A">
      <w:pPr>
        <w:pStyle w:val="a4"/>
        <w:spacing w:line="278" w:lineRule="auto"/>
        <w:rPr>
          <w:sz w:val="28"/>
        </w:rPr>
        <w:sectPr w:rsidR="0056640A">
          <w:pgSz w:w="11920" w:h="16860"/>
          <w:pgMar w:top="840" w:right="0" w:bottom="280" w:left="425" w:header="622" w:footer="0" w:gutter="0"/>
          <w:cols w:space="720"/>
        </w:sectPr>
      </w:pPr>
    </w:p>
    <w:p w:rsidR="0056640A" w:rsidRDefault="00A4428B">
      <w:pPr>
        <w:pStyle w:val="a3"/>
        <w:spacing w:before="209" w:line="278" w:lineRule="auto"/>
        <w:ind w:right="728" w:firstLine="0"/>
      </w:pPr>
      <w:r>
        <w:lastRenderedPageBreak/>
        <w:t>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56640A" w:rsidRDefault="00A4428B">
      <w:pPr>
        <w:pStyle w:val="a3"/>
        <w:spacing w:line="276" w:lineRule="auto"/>
        <w:ind w:right="721"/>
      </w:pPr>
      <w:r>
        <w:t>Предметные результаты изучения литературы. К концу обучения в 7 классе обучающийся научится:</w:t>
      </w:r>
    </w:p>
    <w:p w:rsidR="0056640A" w:rsidRDefault="00A4428B">
      <w:pPr>
        <w:pStyle w:val="a4"/>
        <w:numPr>
          <w:ilvl w:val="0"/>
          <w:numId w:val="63"/>
        </w:numPr>
        <w:tabs>
          <w:tab w:val="left" w:pos="1304"/>
        </w:tabs>
        <w:spacing w:line="276" w:lineRule="auto"/>
        <w:ind w:right="713" w:firstLine="708"/>
        <w:jc w:val="both"/>
        <w:rPr>
          <w:sz w:val="28"/>
        </w:rPr>
      </w:pPr>
      <w:r>
        <w:rPr>
          <w:sz w:val="28"/>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6640A" w:rsidRDefault="00A4428B">
      <w:pPr>
        <w:pStyle w:val="a4"/>
        <w:numPr>
          <w:ilvl w:val="0"/>
          <w:numId w:val="63"/>
        </w:numPr>
        <w:tabs>
          <w:tab w:val="left" w:pos="1304"/>
        </w:tabs>
        <w:spacing w:line="276" w:lineRule="auto"/>
        <w:ind w:right="725" w:firstLine="708"/>
        <w:jc w:val="both"/>
        <w:rPr>
          <w:sz w:val="28"/>
        </w:rPr>
      </w:pPr>
      <w:r>
        <w:rPr>
          <w:sz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6640A" w:rsidRDefault="00A4428B">
      <w:pPr>
        <w:pStyle w:val="a4"/>
        <w:numPr>
          <w:ilvl w:val="0"/>
          <w:numId w:val="63"/>
        </w:numPr>
        <w:tabs>
          <w:tab w:val="left" w:pos="1304"/>
        </w:tabs>
        <w:spacing w:line="276" w:lineRule="auto"/>
        <w:ind w:right="714" w:firstLine="708"/>
        <w:jc w:val="both"/>
        <w:rPr>
          <w:sz w:val="28"/>
        </w:rPr>
      </w:pPr>
      <w:r>
        <w:rPr>
          <w:sz w:val="28"/>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56640A" w:rsidRDefault="00A4428B">
      <w:pPr>
        <w:pStyle w:val="a4"/>
        <w:numPr>
          <w:ilvl w:val="0"/>
          <w:numId w:val="63"/>
        </w:numPr>
        <w:tabs>
          <w:tab w:val="left" w:pos="1304"/>
        </w:tabs>
        <w:spacing w:line="276" w:lineRule="auto"/>
        <w:ind w:right="708" w:firstLine="708"/>
        <w:jc w:val="both"/>
        <w:rPr>
          <w:sz w:val="28"/>
        </w:rPr>
      </w:pPr>
      <w:r>
        <w:rPr>
          <w:sz w:val="28"/>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 персонажей,даватьих сравнительныехарактеристики, оцениватьсистемуперсонажей,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w:t>
      </w:r>
      <w:r>
        <w:rPr>
          <w:spacing w:val="-2"/>
          <w:sz w:val="28"/>
        </w:rPr>
        <w:t>функции;</w:t>
      </w:r>
    </w:p>
    <w:p w:rsidR="0056640A" w:rsidRDefault="00A4428B">
      <w:pPr>
        <w:pStyle w:val="a4"/>
        <w:numPr>
          <w:ilvl w:val="0"/>
          <w:numId w:val="63"/>
        </w:numPr>
        <w:tabs>
          <w:tab w:val="left" w:pos="1304"/>
        </w:tabs>
        <w:spacing w:line="276" w:lineRule="auto"/>
        <w:ind w:right="705" w:firstLine="708"/>
        <w:jc w:val="both"/>
        <w:rPr>
          <w:sz w:val="28"/>
        </w:rPr>
      </w:pPr>
      <w:r>
        <w:rPr>
          <w:sz w:val="28"/>
        </w:rPr>
        <w:t>понимать сущность и элементарные смысловые функции теоретико- литературных понятий и учиться самостоятельно использовать их в процессе анализаи интерпретации произведений, оформления собственных оценоки наблюдений (художественная литература и устное народное творчество, проза и поэзия, художественный образ, роды (лирика, эпос), жанры (рассказ, повесть, роман,послание,поэма,песня),формаи содержание литературного произведения; тема, идея, проблематика,пафос(героический,патриотический,гражданский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6640A" w:rsidRDefault="00A4428B">
      <w:pPr>
        <w:pStyle w:val="a4"/>
        <w:numPr>
          <w:ilvl w:val="0"/>
          <w:numId w:val="63"/>
        </w:numPr>
        <w:tabs>
          <w:tab w:val="left" w:pos="1304"/>
        </w:tabs>
        <w:spacing w:line="278" w:lineRule="auto"/>
        <w:ind w:right="728" w:firstLine="708"/>
        <w:jc w:val="both"/>
        <w:rPr>
          <w:sz w:val="28"/>
        </w:rPr>
      </w:pPr>
      <w:r>
        <w:rPr>
          <w:sz w:val="28"/>
        </w:rPr>
        <w:t>выделять в произведениях элементы художественной формы и обнаруживать связи между ними;</w:t>
      </w:r>
    </w:p>
    <w:p w:rsidR="0056640A" w:rsidRDefault="0056640A">
      <w:pPr>
        <w:pStyle w:val="a4"/>
        <w:spacing w:line="278" w:lineRule="auto"/>
        <w:rPr>
          <w:sz w:val="28"/>
        </w:rPr>
        <w:sectPr w:rsidR="0056640A">
          <w:pgSz w:w="11920" w:h="16860"/>
          <w:pgMar w:top="840" w:right="0" w:bottom="280" w:left="425" w:header="622" w:footer="0" w:gutter="0"/>
          <w:cols w:space="720"/>
        </w:sectPr>
      </w:pPr>
    </w:p>
    <w:p w:rsidR="0056640A" w:rsidRDefault="00A4428B">
      <w:pPr>
        <w:pStyle w:val="a4"/>
        <w:numPr>
          <w:ilvl w:val="0"/>
          <w:numId w:val="63"/>
        </w:numPr>
        <w:tabs>
          <w:tab w:val="left" w:pos="1304"/>
        </w:tabs>
        <w:spacing w:before="209" w:line="276" w:lineRule="auto"/>
        <w:ind w:right="710" w:firstLine="708"/>
        <w:jc w:val="both"/>
        <w:rPr>
          <w:sz w:val="28"/>
        </w:rPr>
      </w:pPr>
      <w:r>
        <w:rPr>
          <w:sz w:val="28"/>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6640A" w:rsidRDefault="00A4428B">
      <w:pPr>
        <w:pStyle w:val="a4"/>
        <w:numPr>
          <w:ilvl w:val="0"/>
          <w:numId w:val="63"/>
        </w:numPr>
        <w:tabs>
          <w:tab w:val="left" w:pos="1304"/>
        </w:tabs>
        <w:spacing w:line="276" w:lineRule="auto"/>
        <w:ind w:right="728" w:firstLine="708"/>
        <w:jc w:val="both"/>
        <w:rPr>
          <w:sz w:val="28"/>
        </w:rPr>
      </w:pPr>
      <w:r>
        <w:rPr>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6640A" w:rsidRDefault="00A4428B">
      <w:pPr>
        <w:pStyle w:val="a4"/>
        <w:numPr>
          <w:ilvl w:val="0"/>
          <w:numId w:val="63"/>
        </w:numPr>
        <w:tabs>
          <w:tab w:val="left" w:pos="1304"/>
        </w:tabs>
        <w:spacing w:before="1" w:line="276" w:lineRule="auto"/>
        <w:ind w:right="716" w:firstLine="708"/>
        <w:jc w:val="both"/>
        <w:rPr>
          <w:sz w:val="28"/>
        </w:rPr>
      </w:pPr>
      <w:r>
        <w:rPr>
          <w:sz w:val="28"/>
        </w:rPr>
        <w:t xml:space="preserve">выразительночитатьстихиипрозу,втомчисленаизусть(неменее9поэтическихпроизведений,невыученныхранее),передаваяличноеотношение к произведению (с учётом литературного развития, индивидуальных особенностей </w:t>
      </w:r>
      <w:r>
        <w:rPr>
          <w:spacing w:val="-2"/>
          <w:sz w:val="28"/>
        </w:rPr>
        <w:t>обучающихся);</w:t>
      </w:r>
    </w:p>
    <w:p w:rsidR="0056640A" w:rsidRDefault="00A4428B">
      <w:pPr>
        <w:pStyle w:val="a4"/>
        <w:numPr>
          <w:ilvl w:val="0"/>
          <w:numId w:val="63"/>
        </w:numPr>
        <w:tabs>
          <w:tab w:val="left" w:pos="1446"/>
        </w:tabs>
        <w:spacing w:line="276" w:lineRule="auto"/>
        <w:ind w:right="725" w:firstLine="708"/>
        <w:jc w:val="both"/>
        <w:rPr>
          <w:sz w:val="28"/>
        </w:rPr>
      </w:pPr>
      <w:r>
        <w:rPr>
          <w:sz w:val="28"/>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6640A" w:rsidRDefault="00A4428B">
      <w:pPr>
        <w:pStyle w:val="a4"/>
        <w:numPr>
          <w:ilvl w:val="0"/>
          <w:numId w:val="63"/>
        </w:numPr>
        <w:tabs>
          <w:tab w:val="left" w:pos="1446"/>
        </w:tabs>
        <w:spacing w:before="1" w:line="276" w:lineRule="auto"/>
        <w:ind w:right="712" w:firstLine="708"/>
        <w:jc w:val="both"/>
        <w:rPr>
          <w:sz w:val="28"/>
        </w:rPr>
      </w:pPr>
      <w:r>
        <w:rPr>
          <w:sz w:val="28"/>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r>
        <w:rPr>
          <w:spacing w:val="-2"/>
          <w:sz w:val="28"/>
        </w:rPr>
        <w:t>прочитанному;</w:t>
      </w:r>
    </w:p>
    <w:p w:rsidR="0056640A" w:rsidRDefault="00A4428B">
      <w:pPr>
        <w:pStyle w:val="a4"/>
        <w:numPr>
          <w:ilvl w:val="0"/>
          <w:numId w:val="63"/>
        </w:numPr>
        <w:tabs>
          <w:tab w:val="left" w:pos="1446"/>
          <w:tab w:val="left" w:pos="1812"/>
          <w:tab w:val="left" w:pos="4565"/>
          <w:tab w:val="left" w:pos="6593"/>
          <w:tab w:val="left" w:pos="9054"/>
        </w:tabs>
        <w:spacing w:line="276" w:lineRule="auto"/>
        <w:ind w:right="713" w:firstLine="708"/>
        <w:jc w:val="both"/>
        <w:rPr>
          <w:sz w:val="28"/>
        </w:rPr>
      </w:pPr>
      <w:r>
        <w:rPr>
          <w:sz w:val="28"/>
        </w:rPr>
        <w:t xml:space="preserve">создаватьустныеиписьменныевысказыванияразныхжанров(объёмомне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w:t>
      </w:r>
      <w:r>
        <w:rPr>
          <w:spacing w:val="-4"/>
          <w:sz w:val="28"/>
        </w:rPr>
        <w:t>под</w:t>
      </w:r>
      <w:r>
        <w:rPr>
          <w:sz w:val="28"/>
        </w:rPr>
        <w:tab/>
      </w:r>
      <w:r>
        <w:rPr>
          <w:sz w:val="28"/>
        </w:rPr>
        <w:tab/>
      </w:r>
      <w:r>
        <w:rPr>
          <w:spacing w:val="-2"/>
          <w:sz w:val="28"/>
        </w:rPr>
        <w:t>руководством</w:t>
      </w:r>
      <w:r>
        <w:rPr>
          <w:sz w:val="28"/>
        </w:rPr>
        <w:tab/>
      </w:r>
      <w:r>
        <w:rPr>
          <w:spacing w:val="-2"/>
          <w:sz w:val="28"/>
        </w:rPr>
        <w:t>учителя</w:t>
      </w:r>
      <w:r>
        <w:rPr>
          <w:sz w:val="28"/>
        </w:rPr>
        <w:tab/>
      </w:r>
      <w:r>
        <w:rPr>
          <w:spacing w:val="-2"/>
          <w:sz w:val="28"/>
        </w:rPr>
        <w:t>выбранную</w:t>
      </w:r>
      <w:r>
        <w:rPr>
          <w:sz w:val="28"/>
        </w:rPr>
        <w:tab/>
      </w:r>
      <w:r>
        <w:rPr>
          <w:spacing w:val="-2"/>
          <w:sz w:val="28"/>
        </w:rPr>
        <w:t xml:space="preserve">литературную </w:t>
      </w:r>
      <w:r>
        <w:rPr>
          <w:sz w:val="28"/>
        </w:rPr>
        <w:t>или публицистическую тему;</w:t>
      </w:r>
    </w:p>
    <w:p w:rsidR="0056640A" w:rsidRDefault="00A4428B">
      <w:pPr>
        <w:pStyle w:val="a4"/>
        <w:numPr>
          <w:ilvl w:val="0"/>
          <w:numId w:val="63"/>
        </w:numPr>
        <w:tabs>
          <w:tab w:val="left" w:pos="1446"/>
        </w:tabs>
        <w:spacing w:line="276" w:lineRule="auto"/>
        <w:ind w:right="715" w:firstLine="708"/>
        <w:jc w:val="both"/>
        <w:rPr>
          <w:sz w:val="28"/>
        </w:rPr>
      </w:pPr>
      <w:r>
        <w:rPr>
          <w:sz w:val="28"/>
        </w:rP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чтенияи эстетического </w:t>
      </w:r>
      <w:r>
        <w:rPr>
          <w:spacing w:val="-2"/>
          <w:sz w:val="28"/>
        </w:rPr>
        <w:t>анализа;</w:t>
      </w:r>
    </w:p>
    <w:p w:rsidR="0056640A" w:rsidRDefault="00A4428B">
      <w:pPr>
        <w:pStyle w:val="a4"/>
        <w:numPr>
          <w:ilvl w:val="0"/>
          <w:numId w:val="63"/>
        </w:numPr>
        <w:tabs>
          <w:tab w:val="left" w:pos="1446"/>
        </w:tabs>
        <w:spacing w:line="276" w:lineRule="auto"/>
        <w:ind w:right="728" w:firstLine="708"/>
        <w:jc w:val="both"/>
        <w:rPr>
          <w:sz w:val="28"/>
        </w:rPr>
      </w:pPr>
      <w:r>
        <w:rPr>
          <w:sz w:val="28"/>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56640A" w:rsidRDefault="00A4428B">
      <w:pPr>
        <w:pStyle w:val="a4"/>
        <w:numPr>
          <w:ilvl w:val="0"/>
          <w:numId w:val="63"/>
        </w:numPr>
        <w:tabs>
          <w:tab w:val="left" w:pos="1446"/>
        </w:tabs>
        <w:spacing w:before="1" w:line="276" w:lineRule="auto"/>
        <w:ind w:right="720" w:firstLine="708"/>
        <w:jc w:val="both"/>
        <w:rPr>
          <w:sz w:val="28"/>
        </w:rPr>
      </w:pPr>
      <w:r>
        <w:rPr>
          <w:sz w:val="28"/>
        </w:rPr>
        <w:t>планировать своё досуговое чтение, обогащать свой круг чтения по рекомендациям учителя и сверстников,в том числе за счёт произведений современной литературы для детей и подростков;</w:t>
      </w:r>
    </w:p>
    <w:p w:rsidR="0056640A" w:rsidRDefault="00A4428B">
      <w:pPr>
        <w:pStyle w:val="a4"/>
        <w:numPr>
          <w:ilvl w:val="0"/>
          <w:numId w:val="63"/>
        </w:numPr>
        <w:tabs>
          <w:tab w:val="left" w:pos="1446"/>
        </w:tabs>
        <w:spacing w:line="278" w:lineRule="auto"/>
        <w:ind w:right="724" w:firstLine="708"/>
        <w:jc w:val="both"/>
        <w:rPr>
          <w:sz w:val="28"/>
        </w:rPr>
      </w:pPr>
      <w:r>
        <w:rPr>
          <w:sz w:val="28"/>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56640A" w:rsidRDefault="00A4428B">
      <w:pPr>
        <w:pStyle w:val="a4"/>
        <w:numPr>
          <w:ilvl w:val="0"/>
          <w:numId w:val="63"/>
        </w:numPr>
        <w:tabs>
          <w:tab w:val="left" w:pos="1446"/>
        </w:tabs>
        <w:spacing w:line="276" w:lineRule="auto"/>
        <w:ind w:right="721" w:firstLine="708"/>
        <w:jc w:val="both"/>
        <w:rPr>
          <w:sz w:val="28"/>
        </w:rPr>
      </w:pPr>
      <w:r>
        <w:rPr>
          <w:sz w:val="28"/>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3"/>
        <w:spacing w:before="206" w:line="278" w:lineRule="auto"/>
        <w:ind w:right="773"/>
      </w:pPr>
      <w:r>
        <w:lastRenderedPageBreak/>
        <w:t>20.8.8.Предметные результаты изучения литературы. К концу обучения в 8 классе обучающийся научится:</w:t>
      </w:r>
    </w:p>
    <w:p w:rsidR="0056640A" w:rsidRDefault="00A4428B">
      <w:pPr>
        <w:pStyle w:val="a4"/>
        <w:numPr>
          <w:ilvl w:val="0"/>
          <w:numId w:val="62"/>
        </w:numPr>
        <w:tabs>
          <w:tab w:val="left" w:pos="1304"/>
        </w:tabs>
        <w:spacing w:line="276" w:lineRule="auto"/>
        <w:ind w:right="721" w:firstLine="708"/>
        <w:jc w:val="both"/>
        <w:rPr>
          <w:sz w:val="28"/>
        </w:rPr>
      </w:pPr>
      <w:r>
        <w:rPr>
          <w:sz w:val="28"/>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6640A" w:rsidRDefault="00A4428B">
      <w:pPr>
        <w:pStyle w:val="a4"/>
        <w:numPr>
          <w:ilvl w:val="0"/>
          <w:numId w:val="62"/>
        </w:numPr>
        <w:tabs>
          <w:tab w:val="left" w:pos="1304"/>
        </w:tabs>
        <w:spacing w:line="276" w:lineRule="auto"/>
        <w:ind w:right="725" w:firstLine="708"/>
        <w:jc w:val="both"/>
        <w:rPr>
          <w:sz w:val="28"/>
        </w:rPr>
      </w:pPr>
      <w:r>
        <w:rPr>
          <w:sz w:val="28"/>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6640A" w:rsidRDefault="00A4428B">
      <w:pPr>
        <w:pStyle w:val="a4"/>
        <w:numPr>
          <w:ilvl w:val="0"/>
          <w:numId w:val="62"/>
        </w:numPr>
        <w:tabs>
          <w:tab w:val="left" w:pos="1304"/>
        </w:tabs>
        <w:spacing w:line="276" w:lineRule="auto"/>
        <w:ind w:right="714" w:firstLine="708"/>
        <w:jc w:val="both"/>
        <w:rPr>
          <w:sz w:val="28"/>
        </w:rPr>
      </w:pPr>
      <w:r>
        <w:rPr>
          <w:sz w:val="28"/>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w:t>
      </w:r>
      <w:r>
        <w:rPr>
          <w:spacing w:val="-2"/>
          <w:sz w:val="28"/>
        </w:rPr>
        <w:t>произведениях:</w:t>
      </w:r>
    </w:p>
    <w:p w:rsidR="0056640A" w:rsidRDefault="00A4428B">
      <w:pPr>
        <w:pStyle w:val="a4"/>
        <w:numPr>
          <w:ilvl w:val="0"/>
          <w:numId w:val="62"/>
        </w:numPr>
        <w:tabs>
          <w:tab w:val="left" w:pos="1304"/>
        </w:tabs>
        <w:spacing w:line="276" w:lineRule="auto"/>
        <w:ind w:right="706" w:firstLine="708"/>
        <w:jc w:val="both"/>
        <w:rPr>
          <w:sz w:val="28"/>
        </w:rPr>
      </w:pPr>
      <w:r>
        <w:rPr>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выявлятьпозициюгероя,повествователя, рассказчикаи авторскуюпозицию,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авторскойоценкигероев,событий,характеравторскихвзаимоотношений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56640A" w:rsidRDefault="00A4428B">
      <w:pPr>
        <w:pStyle w:val="a4"/>
        <w:numPr>
          <w:ilvl w:val="0"/>
          <w:numId w:val="62"/>
        </w:numPr>
        <w:tabs>
          <w:tab w:val="left" w:pos="1304"/>
        </w:tabs>
        <w:spacing w:line="276" w:lineRule="auto"/>
        <w:ind w:right="706" w:firstLine="708"/>
        <w:jc w:val="both"/>
        <w:rPr>
          <w:sz w:val="28"/>
        </w:rPr>
      </w:pPr>
      <w:r>
        <w:rPr>
          <w:sz w:val="28"/>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символ,юмор, ирония, сатира, сарказм, гротеск, эпитет, метафора, сравнение, олицетворение,гипербола,антитеза,аллегория,анафора,звукопись(аллитерация,</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3"/>
        <w:spacing w:before="209" w:line="278" w:lineRule="auto"/>
        <w:ind w:right="726" w:firstLine="0"/>
      </w:pPr>
      <w:r>
        <w:lastRenderedPageBreak/>
        <w:t>ассонанс), стихотворный метр (хорей, ямб, дактиль, амфибрахий, анапест), ритм, рифма, строфа, афоризм);</w:t>
      </w:r>
    </w:p>
    <w:p w:rsidR="0056640A" w:rsidRDefault="00A4428B">
      <w:pPr>
        <w:pStyle w:val="a4"/>
        <w:numPr>
          <w:ilvl w:val="0"/>
          <w:numId w:val="62"/>
        </w:numPr>
        <w:tabs>
          <w:tab w:val="left" w:pos="1304"/>
        </w:tabs>
        <w:spacing w:line="276" w:lineRule="auto"/>
        <w:ind w:right="710" w:firstLine="708"/>
        <w:jc w:val="both"/>
        <w:rPr>
          <w:sz w:val="28"/>
        </w:rPr>
      </w:pPr>
      <w:r>
        <w:rPr>
          <w:sz w:val="28"/>
        </w:rPr>
        <w:t>рассматривать отдельные изученные произведения в рамках историко- литературного процесса (определять и учитывать при анализе принадлежность произведения к историческому времени, определённому литературному</w:t>
      </w:r>
      <w:r>
        <w:rPr>
          <w:spacing w:val="-2"/>
          <w:sz w:val="28"/>
        </w:rPr>
        <w:t>направлению);</w:t>
      </w:r>
    </w:p>
    <w:p w:rsidR="0056640A" w:rsidRDefault="00A4428B">
      <w:pPr>
        <w:pStyle w:val="a4"/>
        <w:numPr>
          <w:ilvl w:val="0"/>
          <w:numId w:val="62"/>
        </w:numPr>
        <w:tabs>
          <w:tab w:val="left" w:pos="1304"/>
        </w:tabs>
        <w:spacing w:line="276" w:lineRule="auto"/>
        <w:ind w:right="716" w:firstLine="708"/>
        <w:jc w:val="both"/>
        <w:rPr>
          <w:sz w:val="28"/>
        </w:rPr>
      </w:pPr>
      <w:r>
        <w:rPr>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56640A" w:rsidRDefault="00A4428B">
      <w:pPr>
        <w:pStyle w:val="a4"/>
        <w:numPr>
          <w:ilvl w:val="0"/>
          <w:numId w:val="62"/>
        </w:numPr>
        <w:tabs>
          <w:tab w:val="left" w:pos="1304"/>
        </w:tabs>
        <w:spacing w:line="276" w:lineRule="auto"/>
        <w:ind w:right="723" w:firstLine="708"/>
        <w:jc w:val="both"/>
        <w:rPr>
          <w:sz w:val="28"/>
        </w:rPr>
      </w:pPr>
      <w:r>
        <w:rPr>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6640A" w:rsidRDefault="00A4428B">
      <w:pPr>
        <w:pStyle w:val="a4"/>
        <w:numPr>
          <w:ilvl w:val="0"/>
          <w:numId w:val="62"/>
        </w:numPr>
        <w:tabs>
          <w:tab w:val="left" w:pos="1304"/>
        </w:tabs>
        <w:spacing w:line="276" w:lineRule="auto"/>
        <w:ind w:right="719" w:firstLine="708"/>
        <w:jc w:val="both"/>
        <w:rPr>
          <w:sz w:val="28"/>
        </w:rPr>
      </w:pPr>
      <w:r>
        <w:rPr>
          <w:sz w:val="28"/>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(изобразительноеискусство, музыка, театр, балет,кино,фотоискусство, компьютерная </w:t>
      </w:r>
      <w:r>
        <w:rPr>
          <w:spacing w:val="-2"/>
          <w:sz w:val="28"/>
        </w:rPr>
        <w:t>графика);</w:t>
      </w:r>
    </w:p>
    <w:p w:rsidR="0056640A" w:rsidRDefault="00A4428B">
      <w:pPr>
        <w:pStyle w:val="a4"/>
        <w:numPr>
          <w:ilvl w:val="0"/>
          <w:numId w:val="62"/>
        </w:numPr>
        <w:tabs>
          <w:tab w:val="left" w:pos="1446"/>
        </w:tabs>
        <w:spacing w:line="276" w:lineRule="auto"/>
        <w:ind w:right="717" w:firstLine="708"/>
        <w:jc w:val="both"/>
        <w:rPr>
          <w:sz w:val="28"/>
        </w:rPr>
      </w:pPr>
      <w:r>
        <w:rPr>
          <w:sz w:val="28"/>
        </w:rPr>
        <w:t xml:space="preserve">выразительночитатьстихиипрозу,втомчисленаизусть(неменее 11поэтическихпроизведений,невыученныхранее),передаваяличноеотношениек произведению (с учётом литературного развития, индивидуальных особенностей </w:t>
      </w:r>
      <w:r>
        <w:rPr>
          <w:spacing w:val="-2"/>
          <w:sz w:val="28"/>
        </w:rPr>
        <w:t>обучающихся);</w:t>
      </w:r>
    </w:p>
    <w:p w:rsidR="0056640A" w:rsidRDefault="00A4428B">
      <w:pPr>
        <w:pStyle w:val="a4"/>
        <w:numPr>
          <w:ilvl w:val="0"/>
          <w:numId w:val="62"/>
        </w:numPr>
        <w:tabs>
          <w:tab w:val="left" w:pos="1446"/>
        </w:tabs>
        <w:spacing w:line="276" w:lineRule="auto"/>
        <w:ind w:right="707" w:firstLine="708"/>
        <w:jc w:val="both"/>
        <w:rPr>
          <w:sz w:val="28"/>
        </w:rPr>
      </w:pPr>
      <w:r>
        <w:rPr>
          <w:sz w:val="28"/>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w:t>
      </w:r>
      <w:r>
        <w:rPr>
          <w:position w:val="1"/>
          <w:sz w:val="28"/>
        </w:rPr>
        <w:t xml:space="preserve">вопросы к тексту; пересказывать сюжети вычленять </w:t>
      </w:r>
      <w:r>
        <w:rPr>
          <w:spacing w:val="-2"/>
          <w:sz w:val="28"/>
        </w:rPr>
        <w:t>фабулу;</w:t>
      </w:r>
    </w:p>
    <w:p w:rsidR="0056640A" w:rsidRDefault="00A4428B">
      <w:pPr>
        <w:pStyle w:val="a4"/>
        <w:numPr>
          <w:ilvl w:val="0"/>
          <w:numId w:val="62"/>
        </w:numPr>
        <w:tabs>
          <w:tab w:val="left" w:pos="1446"/>
        </w:tabs>
        <w:spacing w:line="276" w:lineRule="auto"/>
        <w:ind w:right="724" w:firstLine="708"/>
        <w:jc w:val="both"/>
        <w:rPr>
          <w:sz w:val="28"/>
        </w:rPr>
      </w:pPr>
      <w:r>
        <w:rPr>
          <w:sz w:val="28"/>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6640A" w:rsidRDefault="00A4428B">
      <w:pPr>
        <w:pStyle w:val="a4"/>
        <w:numPr>
          <w:ilvl w:val="0"/>
          <w:numId w:val="62"/>
        </w:numPr>
        <w:tabs>
          <w:tab w:val="left" w:pos="1446"/>
        </w:tabs>
        <w:spacing w:line="276" w:lineRule="auto"/>
        <w:ind w:right="709" w:firstLine="708"/>
        <w:jc w:val="both"/>
        <w:rPr>
          <w:sz w:val="28"/>
        </w:rPr>
      </w:pPr>
      <w:r>
        <w:rPr>
          <w:sz w:val="28"/>
        </w:rPr>
        <w:t>создаватьустныеиписьменныевысказыванияразныхжанров(объёмомнеменее200слов),писатьсочинение-рассуждениепозаданнойтемесопорой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56640A" w:rsidRDefault="00A4428B">
      <w:pPr>
        <w:pStyle w:val="a4"/>
        <w:numPr>
          <w:ilvl w:val="0"/>
          <w:numId w:val="62"/>
        </w:numPr>
        <w:tabs>
          <w:tab w:val="left" w:pos="1446"/>
        </w:tabs>
        <w:spacing w:line="276" w:lineRule="auto"/>
        <w:ind w:right="721" w:firstLine="708"/>
        <w:jc w:val="both"/>
        <w:rPr>
          <w:sz w:val="28"/>
        </w:rPr>
      </w:pPr>
      <w:r>
        <w:rPr>
          <w:sz w:val="28"/>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методовсмыслового чтения и эстетического анализа;</w:t>
      </w:r>
    </w:p>
    <w:p w:rsidR="0056640A" w:rsidRDefault="00A4428B">
      <w:pPr>
        <w:pStyle w:val="a4"/>
        <w:numPr>
          <w:ilvl w:val="0"/>
          <w:numId w:val="62"/>
        </w:numPr>
        <w:tabs>
          <w:tab w:val="left" w:pos="1446"/>
        </w:tabs>
        <w:spacing w:line="278" w:lineRule="auto"/>
        <w:ind w:right="716" w:firstLine="708"/>
        <w:jc w:val="both"/>
        <w:rPr>
          <w:sz w:val="28"/>
        </w:rPr>
      </w:pPr>
      <w:r>
        <w:rPr>
          <w:sz w:val="28"/>
        </w:rPr>
        <w:t>пониматьважностьчтенияиизученияпроизведенийфольклораихудожественнойлитературыкакспособапознаниямираиокружающей</w:t>
      </w:r>
    </w:p>
    <w:p w:rsidR="0056640A" w:rsidRDefault="0056640A">
      <w:pPr>
        <w:pStyle w:val="a4"/>
        <w:spacing w:line="278" w:lineRule="auto"/>
        <w:rPr>
          <w:sz w:val="28"/>
        </w:rPr>
        <w:sectPr w:rsidR="0056640A">
          <w:pgSz w:w="11920" w:h="16860"/>
          <w:pgMar w:top="840" w:right="0" w:bottom="280" w:left="425" w:header="622" w:footer="0" w:gutter="0"/>
          <w:cols w:space="720"/>
        </w:sectPr>
      </w:pPr>
    </w:p>
    <w:p w:rsidR="0056640A" w:rsidRDefault="00A4428B">
      <w:pPr>
        <w:pStyle w:val="a3"/>
        <w:spacing w:before="209" w:line="278" w:lineRule="auto"/>
        <w:ind w:right="721" w:firstLine="0"/>
      </w:pPr>
      <w:r>
        <w:lastRenderedPageBreak/>
        <w:t>действительности, источника эмоциональных и эстетических впечатлений, а также средства собственного развития;</w:t>
      </w:r>
    </w:p>
    <w:p w:rsidR="0056640A" w:rsidRDefault="00A4428B">
      <w:pPr>
        <w:pStyle w:val="a4"/>
        <w:numPr>
          <w:ilvl w:val="0"/>
          <w:numId w:val="62"/>
        </w:numPr>
        <w:tabs>
          <w:tab w:val="left" w:pos="1446"/>
        </w:tabs>
        <w:spacing w:line="276" w:lineRule="auto"/>
        <w:ind w:right="712" w:firstLine="708"/>
        <w:jc w:val="both"/>
        <w:rPr>
          <w:sz w:val="28"/>
        </w:rPr>
      </w:pPr>
      <w:r>
        <w:rPr>
          <w:sz w:val="28"/>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информационно-телекоммуникационных ресурсов сети «Интернет», в том числе за счёт произведений современной литературы;</w:t>
      </w:r>
    </w:p>
    <w:p w:rsidR="0056640A" w:rsidRDefault="00A4428B">
      <w:pPr>
        <w:pStyle w:val="a4"/>
        <w:numPr>
          <w:ilvl w:val="0"/>
          <w:numId w:val="62"/>
        </w:numPr>
        <w:tabs>
          <w:tab w:val="left" w:pos="1446"/>
        </w:tabs>
        <w:spacing w:line="278" w:lineRule="auto"/>
        <w:ind w:right="728" w:firstLine="708"/>
        <w:jc w:val="both"/>
        <w:rPr>
          <w:sz w:val="28"/>
        </w:rPr>
      </w:pPr>
      <w:r>
        <w:rPr>
          <w:sz w:val="28"/>
        </w:rPr>
        <w:t>участвовать в коллективной и индивидуальной проектной и исследовательской деятельности и публично представлять полученные результаты;</w:t>
      </w:r>
    </w:p>
    <w:p w:rsidR="0056640A" w:rsidRDefault="00A4428B">
      <w:pPr>
        <w:pStyle w:val="a4"/>
        <w:numPr>
          <w:ilvl w:val="0"/>
          <w:numId w:val="62"/>
        </w:numPr>
        <w:tabs>
          <w:tab w:val="left" w:pos="1446"/>
        </w:tabs>
        <w:spacing w:line="276" w:lineRule="auto"/>
        <w:ind w:right="710" w:firstLine="708"/>
        <w:jc w:val="both"/>
        <w:rPr>
          <w:sz w:val="28"/>
        </w:rPr>
      </w:pPr>
      <w:r>
        <w:rPr>
          <w:sz w:val="28"/>
        </w:rPr>
        <w:t>самостоятельно использовать энциклопедии, словари и справочники, в том числевэлектроннойформе,пользоватьсяэлектроннымибиблиотеками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56640A" w:rsidRDefault="00A4428B">
      <w:pPr>
        <w:pStyle w:val="a3"/>
        <w:spacing w:line="276" w:lineRule="auto"/>
        <w:ind w:right="719"/>
      </w:pPr>
      <w:r>
        <w:t>Предметные результаты изучения литературы. К концу обучения в 9 классе обучающийся научится:</w:t>
      </w:r>
    </w:p>
    <w:p w:rsidR="0056640A" w:rsidRDefault="00A4428B">
      <w:pPr>
        <w:pStyle w:val="a4"/>
        <w:numPr>
          <w:ilvl w:val="0"/>
          <w:numId w:val="61"/>
        </w:numPr>
        <w:tabs>
          <w:tab w:val="left" w:pos="1304"/>
        </w:tabs>
        <w:spacing w:line="276" w:lineRule="auto"/>
        <w:ind w:right="711" w:firstLine="708"/>
        <w:jc w:val="both"/>
        <w:rPr>
          <w:sz w:val="28"/>
        </w:rPr>
      </w:pPr>
      <w:r>
        <w:rPr>
          <w:sz w:val="28"/>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6640A" w:rsidRDefault="00A4428B">
      <w:pPr>
        <w:pStyle w:val="a4"/>
        <w:numPr>
          <w:ilvl w:val="0"/>
          <w:numId w:val="61"/>
        </w:numPr>
        <w:tabs>
          <w:tab w:val="left" w:pos="1409"/>
        </w:tabs>
        <w:spacing w:line="276" w:lineRule="auto"/>
        <w:ind w:right="725" w:firstLine="708"/>
        <w:jc w:val="both"/>
        <w:rPr>
          <w:sz w:val="28"/>
        </w:rPr>
      </w:pPr>
      <w:r>
        <w:rPr>
          <w:sz w:val="28"/>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Pr>
          <w:spacing w:val="-2"/>
          <w:sz w:val="28"/>
        </w:rPr>
        <w:t>публицистического;</w:t>
      </w:r>
    </w:p>
    <w:p w:rsidR="0056640A" w:rsidRDefault="00A4428B">
      <w:pPr>
        <w:pStyle w:val="a4"/>
        <w:numPr>
          <w:ilvl w:val="0"/>
          <w:numId w:val="61"/>
        </w:numPr>
        <w:tabs>
          <w:tab w:val="left" w:pos="1304"/>
        </w:tabs>
        <w:spacing w:line="276" w:lineRule="auto"/>
        <w:ind w:right="713" w:firstLine="708"/>
        <w:jc w:val="both"/>
        <w:rPr>
          <w:sz w:val="28"/>
        </w:rPr>
      </w:pPr>
      <w:r>
        <w:rPr>
          <w:sz w:val="28"/>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56640A" w:rsidRDefault="00A4428B">
      <w:pPr>
        <w:pStyle w:val="a4"/>
        <w:numPr>
          <w:ilvl w:val="0"/>
          <w:numId w:val="61"/>
        </w:numPr>
        <w:tabs>
          <w:tab w:val="left" w:pos="1304"/>
        </w:tabs>
        <w:spacing w:line="276" w:lineRule="auto"/>
        <w:ind w:right="708" w:firstLine="708"/>
        <w:jc w:val="both"/>
        <w:rPr>
          <w:sz w:val="28"/>
        </w:rPr>
      </w:pPr>
      <w:r>
        <w:rPr>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выявлятьпозициюгероя,повествователя, рассказчикаи авторскуюпозицию,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авторскойоценкигероев,событий,характеравторскихвзаимоотношений с читателем как адресатом произведения, объяснять своё понимание нравственно- 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3"/>
        <w:spacing w:before="209" w:line="276" w:lineRule="auto"/>
        <w:ind w:right="723" w:firstLine="0"/>
      </w:pPr>
      <w:r>
        <w:lastRenderedPageBreak/>
        <w:t>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6640A" w:rsidRDefault="00A4428B">
      <w:pPr>
        <w:pStyle w:val="a4"/>
        <w:numPr>
          <w:ilvl w:val="0"/>
          <w:numId w:val="61"/>
        </w:numPr>
        <w:tabs>
          <w:tab w:val="left" w:pos="1304"/>
        </w:tabs>
        <w:spacing w:line="276" w:lineRule="auto"/>
        <w:ind w:right="708" w:firstLine="708"/>
        <w:jc w:val="both"/>
        <w:rPr>
          <w:sz w:val="28"/>
        </w:rPr>
      </w:pPr>
      <w:r>
        <w:rPr>
          <w:sz w:val="28"/>
        </w:rPr>
        <w:t>овладеть сущностью и пониманием смысловых функций теоретико- 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стадииразвития действия: экспозиция, завязка, развитие действия, (кульминация, развязка, эпилог, авторское (лирическое) отступление), конфликт, система образов, образавтора, повествователь, рассказчик, литературный герой (персонаж), лирический герой, лирический персонаж, речевая характеристика героя, портрет, пейзаж,интерьер,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56640A" w:rsidRDefault="00A4428B">
      <w:pPr>
        <w:pStyle w:val="a4"/>
        <w:numPr>
          <w:ilvl w:val="0"/>
          <w:numId w:val="61"/>
        </w:numPr>
        <w:tabs>
          <w:tab w:val="left" w:pos="1304"/>
        </w:tabs>
        <w:spacing w:before="4" w:line="276" w:lineRule="auto"/>
        <w:ind w:right="710" w:firstLine="708"/>
        <w:jc w:val="both"/>
        <w:rPr>
          <w:sz w:val="28"/>
        </w:rPr>
      </w:pPr>
      <w:r>
        <w:rPr>
          <w:sz w:val="28"/>
        </w:rPr>
        <w:t>рассматриватьизученныеисамостоятельнопрочитанныепроизведенияв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6640A" w:rsidRDefault="00A4428B">
      <w:pPr>
        <w:pStyle w:val="a4"/>
        <w:numPr>
          <w:ilvl w:val="0"/>
          <w:numId w:val="61"/>
        </w:numPr>
        <w:tabs>
          <w:tab w:val="left" w:pos="1304"/>
        </w:tabs>
        <w:spacing w:line="276" w:lineRule="auto"/>
        <w:ind w:right="717" w:firstLine="708"/>
        <w:jc w:val="both"/>
        <w:rPr>
          <w:sz w:val="28"/>
        </w:rPr>
      </w:pPr>
      <w:r>
        <w:rPr>
          <w:sz w:val="28"/>
        </w:rPr>
        <w:t xml:space="preserve">выявлятьсвязьмеждуважнейшимифактамибиографииписателей (в том числе А.С. Грибоедова, А.С. Пушкина, М.Ю. Лермонтова, Н.В. Гоголя)и особенностями исторической эпохи, авторского мировоззрения, проблематики </w:t>
      </w:r>
      <w:r>
        <w:rPr>
          <w:spacing w:val="-2"/>
          <w:sz w:val="28"/>
        </w:rPr>
        <w:t>произведений;</w:t>
      </w:r>
    </w:p>
    <w:p w:rsidR="0056640A" w:rsidRDefault="00A4428B">
      <w:pPr>
        <w:pStyle w:val="a4"/>
        <w:numPr>
          <w:ilvl w:val="0"/>
          <w:numId w:val="61"/>
        </w:numPr>
        <w:tabs>
          <w:tab w:val="left" w:pos="1304"/>
        </w:tabs>
        <w:spacing w:line="276" w:lineRule="auto"/>
        <w:ind w:right="714" w:firstLine="708"/>
        <w:jc w:val="both"/>
        <w:rPr>
          <w:sz w:val="28"/>
        </w:rPr>
      </w:pPr>
      <w:r>
        <w:rPr>
          <w:sz w:val="28"/>
        </w:rPr>
        <w:t>выделятьвпроизведенияхэлементыхудожественнойформыи обнаруживать связи между ними; определять родо-жанровую специфику изученного и самостоятельно прочитанного художественного произведения;</w:t>
      </w:r>
    </w:p>
    <w:p w:rsidR="0056640A" w:rsidRDefault="00A4428B">
      <w:pPr>
        <w:pStyle w:val="a4"/>
        <w:numPr>
          <w:ilvl w:val="0"/>
          <w:numId w:val="61"/>
        </w:numPr>
        <w:tabs>
          <w:tab w:val="left" w:pos="1304"/>
        </w:tabs>
        <w:spacing w:line="276" w:lineRule="auto"/>
        <w:ind w:right="716" w:firstLine="708"/>
        <w:jc w:val="both"/>
        <w:rPr>
          <w:sz w:val="28"/>
        </w:rPr>
      </w:pPr>
      <w:r>
        <w:rPr>
          <w:sz w:val="28"/>
        </w:rPr>
        <w:t>сопоставлятьпроизведения,ихфрагменты(сучётомвнутритекстовых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4"/>
        <w:numPr>
          <w:ilvl w:val="0"/>
          <w:numId w:val="61"/>
        </w:numPr>
        <w:tabs>
          <w:tab w:val="left" w:pos="1446"/>
        </w:tabs>
        <w:spacing w:before="209" w:line="276" w:lineRule="auto"/>
        <w:ind w:right="717" w:firstLine="708"/>
        <w:jc w:val="both"/>
        <w:rPr>
          <w:sz w:val="28"/>
        </w:rPr>
      </w:pPr>
      <w:r>
        <w:rPr>
          <w:sz w:val="28"/>
        </w:rPr>
        <w:lastRenderedPageBreak/>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(изобразительноеискусство, музыка, театр, балет,кино,фотоискусство, компьютерная </w:t>
      </w:r>
      <w:r>
        <w:rPr>
          <w:spacing w:val="-2"/>
          <w:sz w:val="28"/>
        </w:rPr>
        <w:t>графика);</w:t>
      </w:r>
    </w:p>
    <w:p w:rsidR="0056640A" w:rsidRDefault="00A4428B">
      <w:pPr>
        <w:pStyle w:val="a4"/>
        <w:numPr>
          <w:ilvl w:val="0"/>
          <w:numId w:val="61"/>
        </w:numPr>
        <w:tabs>
          <w:tab w:val="left" w:pos="1446"/>
        </w:tabs>
        <w:spacing w:line="276" w:lineRule="auto"/>
        <w:ind w:right="717" w:firstLine="708"/>
        <w:jc w:val="both"/>
        <w:rPr>
          <w:sz w:val="28"/>
        </w:rPr>
      </w:pPr>
      <w:r>
        <w:rPr>
          <w:sz w:val="28"/>
        </w:rPr>
        <w:t xml:space="preserve">выразительночитатьстихиипрозу,втомчисленаизусть(неменее 12поэтическихпроизведений,невыученныхранее),передаваяличноеотношениек произведению (с учётом литературного развития, индивидуальных особенностей </w:t>
      </w:r>
      <w:r>
        <w:rPr>
          <w:spacing w:val="-2"/>
          <w:sz w:val="28"/>
        </w:rPr>
        <w:t>обучающихся);</w:t>
      </w:r>
    </w:p>
    <w:p w:rsidR="0056640A" w:rsidRDefault="00A4428B">
      <w:pPr>
        <w:pStyle w:val="a4"/>
        <w:numPr>
          <w:ilvl w:val="0"/>
          <w:numId w:val="61"/>
        </w:numPr>
        <w:tabs>
          <w:tab w:val="left" w:pos="1446"/>
        </w:tabs>
        <w:spacing w:line="276" w:lineRule="auto"/>
        <w:ind w:right="714" w:firstLine="708"/>
        <w:jc w:val="both"/>
        <w:rPr>
          <w:sz w:val="28"/>
        </w:rPr>
      </w:pPr>
      <w:r>
        <w:rPr>
          <w:sz w:val="28"/>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отвечатьна вопросы по прочитанному произведению и самостоятельно формулироватьвопросы к тексту; пересказывать сюжет и вычленять фабулу;</w:t>
      </w:r>
    </w:p>
    <w:p w:rsidR="0056640A" w:rsidRDefault="00A4428B">
      <w:pPr>
        <w:pStyle w:val="a4"/>
        <w:numPr>
          <w:ilvl w:val="0"/>
          <w:numId w:val="61"/>
        </w:numPr>
        <w:tabs>
          <w:tab w:val="left" w:pos="1446"/>
        </w:tabs>
        <w:spacing w:before="2" w:line="276" w:lineRule="auto"/>
        <w:ind w:right="719" w:firstLine="708"/>
        <w:jc w:val="both"/>
        <w:rPr>
          <w:sz w:val="28"/>
        </w:rPr>
      </w:pPr>
      <w:r>
        <w:rPr>
          <w:sz w:val="28"/>
        </w:rPr>
        <w:t>участвовать в беседе и диалоге о прочитанном произведении, в учебной дискуссии на литературные темы, соотносить собственную позицию с позициейавтора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56640A" w:rsidRDefault="00A4428B">
      <w:pPr>
        <w:pStyle w:val="a4"/>
        <w:numPr>
          <w:ilvl w:val="0"/>
          <w:numId w:val="61"/>
        </w:numPr>
        <w:tabs>
          <w:tab w:val="left" w:pos="1446"/>
        </w:tabs>
        <w:spacing w:line="276" w:lineRule="auto"/>
        <w:ind w:right="713" w:firstLine="708"/>
        <w:jc w:val="both"/>
        <w:rPr>
          <w:sz w:val="28"/>
        </w:rPr>
      </w:pPr>
      <w:r>
        <w:rPr>
          <w:sz w:val="28"/>
        </w:rPr>
        <w:t>создаватьустныеиписьменныевысказыванияразныхжанров(объёмомнеменее250слов),писатьсочинение-рассуждениепозаданнойтемесопорой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56640A" w:rsidRDefault="00A4428B">
      <w:pPr>
        <w:pStyle w:val="a4"/>
        <w:numPr>
          <w:ilvl w:val="0"/>
          <w:numId w:val="61"/>
        </w:numPr>
        <w:tabs>
          <w:tab w:val="left" w:pos="1446"/>
        </w:tabs>
        <w:spacing w:line="276" w:lineRule="auto"/>
        <w:ind w:right="726" w:firstLine="708"/>
        <w:jc w:val="both"/>
        <w:rPr>
          <w:sz w:val="28"/>
        </w:rPr>
      </w:pPr>
      <w:r>
        <w:rPr>
          <w:sz w:val="28"/>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6640A" w:rsidRDefault="00A4428B">
      <w:pPr>
        <w:pStyle w:val="a4"/>
        <w:numPr>
          <w:ilvl w:val="0"/>
          <w:numId w:val="61"/>
        </w:numPr>
        <w:tabs>
          <w:tab w:val="left" w:pos="1446"/>
        </w:tabs>
        <w:spacing w:line="276" w:lineRule="auto"/>
        <w:ind w:right="709" w:firstLine="708"/>
        <w:jc w:val="both"/>
        <w:rPr>
          <w:sz w:val="28"/>
        </w:rPr>
      </w:pPr>
      <w:r>
        <w:rPr>
          <w:sz w:val="28"/>
        </w:rPr>
        <w:t>понимать важность вдумчивого чтения и изучения произведений фольклораи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6640A" w:rsidRDefault="00A4428B">
      <w:pPr>
        <w:pStyle w:val="a4"/>
        <w:numPr>
          <w:ilvl w:val="0"/>
          <w:numId w:val="61"/>
        </w:numPr>
        <w:tabs>
          <w:tab w:val="left" w:pos="1446"/>
        </w:tabs>
        <w:spacing w:before="2" w:line="276" w:lineRule="auto"/>
        <w:ind w:right="715" w:firstLine="708"/>
        <w:jc w:val="both"/>
        <w:rPr>
          <w:sz w:val="28"/>
        </w:rPr>
      </w:pPr>
      <w:r>
        <w:rPr>
          <w:sz w:val="28"/>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ресурсов информационно-телекоммуникационной сети «Интернет», в том числе за счёт произведений современной литературы;</w:t>
      </w:r>
    </w:p>
    <w:p w:rsidR="0056640A" w:rsidRDefault="00A4428B">
      <w:pPr>
        <w:pStyle w:val="a4"/>
        <w:numPr>
          <w:ilvl w:val="0"/>
          <w:numId w:val="61"/>
        </w:numPr>
        <w:tabs>
          <w:tab w:val="left" w:pos="1446"/>
        </w:tabs>
        <w:spacing w:line="276" w:lineRule="auto"/>
        <w:ind w:right="726" w:firstLine="708"/>
        <w:jc w:val="both"/>
        <w:rPr>
          <w:sz w:val="28"/>
        </w:rPr>
      </w:pPr>
      <w:r>
        <w:rPr>
          <w:sz w:val="28"/>
        </w:rPr>
        <w:t xml:space="preserve">участвовать в коллективной и индивидуальной проектной и исследовательской деятельности и уметь публично презентовать полученные </w:t>
      </w:r>
      <w:r>
        <w:rPr>
          <w:spacing w:val="-2"/>
          <w:sz w:val="28"/>
        </w:rPr>
        <w:t>результаты;</w:t>
      </w:r>
    </w:p>
    <w:p w:rsidR="0056640A" w:rsidRDefault="00A4428B">
      <w:pPr>
        <w:pStyle w:val="a4"/>
        <w:numPr>
          <w:ilvl w:val="0"/>
          <w:numId w:val="61"/>
        </w:numPr>
        <w:tabs>
          <w:tab w:val="left" w:pos="1446"/>
        </w:tabs>
        <w:ind w:left="1446" w:hanging="443"/>
        <w:jc w:val="both"/>
        <w:rPr>
          <w:sz w:val="28"/>
        </w:rPr>
      </w:pPr>
      <w:r>
        <w:rPr>
          <w:sz w:val="28"/>
        </w:rPr>
        <w:t>уметьсамостоятельнопользоватьсяэнциклопедиями,</w:t>
      </w:r>
      <w:r>
        <w:rPr>
          <w:spacing w:val="-2"/>
          <w:sz w:val="28"/>
        </w:rPr>
        <w:t>словарямии</w:t>
      </w:r>
    </w:p>
    <w:p w:rsidR="0056640A" w:rsidRDefault="0056640A">
      <w:pPr>
        <w:pStyle w:val="a4"/>
        <w:rPr>
          <w:sz w:val="28"/>
        </w:rPr>
        <w:sectPr w:rsidR="0056640A">
          <w:pgSz w:w="11920" w:h="16860"/>
          <w:pgMar w:top="840" w:right="0" w:bottom="280" w:left="425" w:header="622" w:footer="0" w:gutter="0"/>
          <w:cols w:space="720"/>
        </w:sectPr>
      </w:pPr>
    </w:p>
    <w:p w:rsidR="0056640A" w:rsidRDefault="00A4428B">
      <w:pPr>
        <w:pStyle w:val="a3"/>
        <w:spacing w:before="209" w:line="276" w:lineRule="auto"/>
        <w:ind w:right="714" w:firstLine="0"/>
      </w:pPr>
      <w:r>
        <w:lastRenderedPageBreak/>
        <w:t>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указателями,системойпоискавинформационно-телекоммуникационнойсети</w:t>
      </w:r>
    </w:p>
    <w:p w:rsidR="0056640A" w:rsidRDefault="00A4428B">
      <w:pPr>
        <w:pStyle w:val="a3"/>
        <w:spacing w:line="276" w:lineRule="auto"/>
        <w:ind w:right="725" w:firstLine="0"/>
      </w:pPr>
      <w:r>
        <w:t>«Интернет»,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56640A" w:rsidRDefault="00A4428B">
      <w:pPr>
        <w:pStyle w:val="1"/>
        <w:numPr>
          <w:ilvl w:val="1"/>
          <w:numId w:val="69"/>
        </w:numPr>
        <w:tabs>
          <w:tab w:val="left" w:pos="1431"/>
          <w:tab w:val="left" w:pos="3862"/>
        </w:tabs>
        <w:spacing w:before="49" w:line="276" w:lineRule="auto"/>
        <w:ind w:left="3862" w:right="1361" w:hanging="2919"/>
        <w:jc w:val="left"/>
      </w:pPr>
      <w:bookmarkStart w:id="9" w:name="_bookmark9"/>
      <w:bookmarkEnd w:id="9"/>
      <w:r>
        <w:t>РАБОЧАЯПРОГРАММАПОУЧЕБНОМУПРЕДМЕТУ«РОДНОЙ (ОСЕТИНСКИЙ)ЯЗЫК».</w:t>
      </w:r>
    </w:p>
    <w:p w:rsidR="0056640A" w:rsidRDefault="00A4428B">
      <w:pPr>
        <w:pStyle w:val="a3"/>
        <w:spacing w:line="276" w:lineRule="auto"/>
        <w:ind w:right="709"/>
      </w:pPr>
      <w:r>
        <w:t>Рабочая программа по учебному предмету «Родной язык (осетинский)» (предметная область ««Родной язык и родная литература»») (далее соответственно – программа по родному языку (осетинскому), родной язык (осетинский)) включает пояснительную записку, содержание обучения, планируемые результаты освоения программы по родному языку (осетинскому).</w:t>
      </w:r>
    </w:p>
    <w:p w:rsidR="0056640A" w:rsidRDefault="00A4428B">
      <w:pPr>
        <w:pStyle w:val="a3"/>
        <w:spacing w:line="322" w:lineRule="exact"/>
        <w:ind w:left="1003" w:firstLine="0"/>
      </w:pPr>
      <w:r>
        <w:rPr>
          <w:spacing w:val="-2"/>
        </w:rPr>
        <w:t>Пояснительнаязаписка.</w:t>
      </w:r>
    </w:p>
    <w:p w:rsidR="0056640A" w:rsidRDefault="00A4428B">
      <w:pPr>
        <w:pStyle w:val="a3"/>
        <w:spacing w:before="39" w:line="276" w:lineRule="auto"/>
        <w:ind w:right="716"/>
      </w:pPr>
      <w:r>
        <w:t xml:space="preserve">Программа по родному языку (осетинскому) на уровне основного общего образования подготовлена на основе ФГОС ООО, Концепции преподавания русского языка и литературы в Российской Федерации, а также федеральной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w:t>
      </w:r>
      <w:r>
        <w:rPr>
          <w:spacing w:val="-2"/>
        </w:rPr>
        <w:t>образования.</w:t>
      </w:r>
    </w:p>
    <w:p w:rsidR="0056640A" w:rsidRDefault="00A4428B">
      <w:pPr>
        <w:pStyle w:val="a3"/>
        <w:spacing w:before="3" w:line="276" w:lineRule="auto"/>
        <w:ind w:right="719"/>
      </w:pPr>
      <w:r>
        <w:t>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общем образовании и активные методики обучения.</w:t>
      </w:r>
    </w:p>
    <w:p w:rsidR="0056640A" w:rsidRDefault="00A4428B">
      <w:pPr>
        <w:pStyle w:val="a3"/>
        <w:spacing w:line="276" w:lineRule="auto"/>
        <w:ind w:right="719"/>
      </w:pPr>
      <w:r>
        <w:t>Содержание программы по родному языку (осетинскому) обеспечивает достижение результатов освоения основной образовательной программы основного общего образования в части требований, заданных ФГОС ООО к предметной области</w:t>
      </w:r>
    </w:p>
    <w:p w:rsidR="0056640A" w:rsidRDefault="00A4428B">
      <w:pPr>
        <w:pStyle w:val="a3"/>
        <w:spacing w:before="1" w:line="276" w:lineRule="auto"/>
        <w:ind w:right="711" w:firstLine="0"/>
      </w:pPr>
      <w:r>
        <w:t>«Родной язык и родная литература». Программа ориентирована на сопровождение и поддержку курса родного языка, входящего в предметную область «Родной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родного языка в разных регионах Российской Федерации.</w:t>
      </w:r>
    </w:p>
    <w:p w:rsidR="0056640A" w:rsidRDefault="00A4428B">
      <w:pPr>
        <w:pStyle w:val="a3"/>
        <w:spacing w:before="1" w:line="276" w:lineRule="auto"/>
        <w:ind w:right="718"/>
      </w:pPr>
      <w:r>
        <w:t>Программа по родному языку направлена на удовлетворение потребности обучающихся в изучении родного языка как инструмента познания национальной культуры исамореализации вней.Учебныйпредметнеущемляет праваобучающихся, изучающих иные родные языки. Поэтому учебное время, отведённое на изучение данного учебного предмета, не может рассматриваться как время для углублённого изучения основного курса «Осетинский язык».</w:t>
      </w:r>
    </w:p>
    <w:p w:rsidR="0056640A" w:rsidRDefault="00A4428B">
      <w:pPr>
        <w:pStyle w:val="a3"/>
        <w:spacing w:line="320" w:lineRule="exact"/>
        <w:ind w:left="1003" w:firstLine="0"/>
      </w:pPr>
      <w:r>
        <w:t>Всодержаниипрограммыпородномуязыкупредусматривается</w:t>
      </w:r>
      <w:r>
        <w:rPr>
          <w:spacing w:val="-2"/>
        </w:rPr>
        <w:t>расширение</w:t>
      </w:r>
    </w:p>
    <w:p w:rsidR="0056640A" w:rsidRDefault="0056640A">
      <w:pPr>
        <w:pStyle w:val="a3"/>
        <w:spacing w:line="320" w:lineRule="exact"/>
        <w:sectPr w:rsidR="0056640A">
          <w:pgSz w:w="11920" w:h="16860"/>
          <w:pgMar w:top="840" w:right="0" w:bottom="280" w:left="425" w:header="622" w:footer="0" w:gutter="0"/>
          <w:cols w:space="720"/>
        </w:sectPr>
      </w:pPr>
    </w:p>
    <w:p w:rsidR="0056640A" w:rsidRDefault="00A4428B">
      <w:pPr>
        <w:pStyle w:val="a3"/>
        <w:tabs>
          <w:tab w:val="left" w:pos="1296"/>
          <w:tab w:val="left" w:pos="1639"/>
          <w:tab w:val="left" w:pos="3742"/>
          <w:tab w:val="left" w:pos="4752"/>
          <w:tab w:val="left" w:pos="6017"/>
          <w:tab w:val="left" w:pos="6913"/>
          <w:tab w:val="left" w:pos="7241"/>
          <w:tab w:val="left" w:pos="9126"/>
          <w:tab w:val="left" w:pos="9484"/>
        </w:tabs>
        <w:spacing w:before="209" w:line="276" w:lineRule="auto"/>
        <w:ind w:left="323" w:right="712" w:firstLine="141"/>
        <w:jc w:val="right"/>
      </w:pPr>
      <w:r>
        <w:lastRenderedPageBreak/>
        <w:t>сведений,имеющихотношениенеквнутреннемусистемномуустройствуязыка,ак вопросамреализацииязыковойсистемывречи‚внешнейсторонесуществования</w:t>
      </w:r>
      <w:r>
        <w:rPr>
          <w:spacing w:val="-2"/>
        </w:rPr>
        <w:t>языка:</w:t>
      </w:r>
      <w:r>
        <w:tab/>
      </w:r>
      <w:r>
        <w:rPr>
          <w:spacing w:val="-10"/>
        </w:rPr>
        <w:t>к</w:t>
      </w:r>
      <w:r>
        <w:tab/>
      </w:r>
      <w:r>
        <w:rPr>
          <w:spacing w:val="-2"/>
        </w:rPr>
        <w:t>многообразным</w:t>
      </w:r>
      <w:r>
        <w:tab/>
      </w:r>
      <w:r>
        <w:rPr>
          <w:spacing w:val="-2"/>
        </w:rPr>
        <w:t>связям</w:t>
      </w:r>
      <w:r>
        <w:tab/>
      </w:r>
      <w:r>
        <w:rPr>
          <w:spacing w:val="-2"/>
        </w:rPr>
        <w:t>русского</w:t>
      </w:r>
      <w:r>
        <w:tab/>
      </w:r>
      <w:r>
        <w:rPr>
          <w:spacing w:val="-2"/>
        </w:rPr>
        <w:t>языка</w:t>
      </w:r>
      <w:r>
        <w:tab/>
      </w:r>
      <w:r>
        <w:rPr>
          <w:spacing w:val="-10"/>
        </w:rPr>
        <w:t>с</w:t>
      </w:r>
      <w:r>
        <w:tab/>
      </w:r>
      <w:r>
        <w:rPr>
          <w:spacing w:val="-2"/>
        </w:rPr>
        <w:t>цивилизацией</w:t>
      </w:r>
      <w:r>
        <w:tab/>
      </w:r>
      <w:r>
        <w:rPr>
          <w:spacing w:val="-10"/>
        </w:rPr>
        <w:t>и</w:t>
      </w:r>
      <w:r>
        <w:tab/>
      </w:r>
      <w:r>
        <w:rPr>
          <w:spacing w:val="-2"/>
        </w:rPr>
        <w:t xml:space="preserve">культурой, </w:t>
      </w:r>
      <w:r>
        <w:t>государствоми обществом. Программаучебного предметаотражает социокультурный контекстсуществованиярусскогоязыка,вчастноститеязыковыеаспекты,которые обнаруживаютпрямую,непосредственнуюкультурно-историческуюобусловленность.</w:t>
      </w:r>
    </w:p>
    <w:p w:rsidR="0056640A" w:rsidRDefault="00A4428B">
      <w:pPr>
        <w:pStyle w:val="a3"/>
        <w:spacing w:before="1" w:line="276" w:lineRule="auto"/>
        <w:ind w:right="723"/>
      </w:pPr>
      <w:r>
        <w:t>Целями изучения родного языка (осетинского) на уровне основного общего образования являются:</w:t>
      </w:r>
    </w:p>
    <w:p w:rsidR="0056640A" w:rsidRDefault="00A4428B">
      <w:pPr>
        <w:pStyle w:val="a3"/>
        <w:spacing w:line="276" w:lineRule="auto"/>
        <w:ind w:right="715"/>
      </w:pPr>
      <w: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осетинскому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56640A" w:rsidRDefault="00A4428B">
      <w:pPr>
        <w:pStyle w:val="a3"/>
        <w:spacing w:line="276" w:lineRule="auto"/>
        <w:ind w:right="711"/>
      </w:pPr>
      <w:r>
        <w:t>расширение знаний о национальной специфике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56640A" w:rsidRDefault="00A4428B">
      <w:pPr>
        <w:pStyle w:val="a3"/>
        <w:spacing w:before="1" w:line="276" w:lineRule="auto"/>
        <w:ind w:right="709"/>
      </w:pPr>
      <w:r>
        <w:t xml:space="preserve">совершенствование коммуникативных умений и культуры речи, обеспечивающих свободное владение осетинским литературным языком в разных сферах и ситуациях его использования, обогащение словарного запаса и грамматического строя речи обучающихся, развитие готовности и способности к речевому взаимодействию и взаимопониманию, потребности к речевому </w:t>
      </w:r>
      <w:r>
        <w:rPr>
          <w:spacing w:val="-2"/>
        </w:rPr>
        <w:t>самосовершенствованию;</w:t>
      </w:r>
    </w:p>
    <w:p w:rsidR="0056640A" w:rsidRDefault="00A4428B">
      <w:pPr>
        <w:pStyle w:val="a3"/>
        <w:spacing w:before="1" w:line="276" w:lineRule="auto"/>
        <w:ind w:right="728"/>
      </w:pPr>
      <w: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56640A" w:rsidRDefault="00A4428B">
      <w:pPr>
        <w:pStyle w:val="a3"/>
        <w:spacing w:before="1" w:line="276" w:lineRule="auto"/>
        <w:ind w:right="717"/>
      </w:pPr>
      <w: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другое);</w:t>
      </w:r>
    </w:p>
    <w:p w:rsidR="0056640A" w:rsidRDefault="00A4428B">
      <w:pPr>
        <w:pStyle w:val="a3"/>
        <w:spacing w:line="276" w:lineRule="auto"/>
        <w:ind w:right="724"/>
      </w:pPr>
      <w:r>
        <w:t>развитие проектного и исследовательского мышления, приобретение практического опыта исследовательской работы по родному языку, воспитание самостоятельности в приобретении знаний.</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left="1003" w:firstLine="0"/>
      </w:pPr>
      <w:r>
        <w:lastRenderedPageBreak/>
        <w:t>ВсоответствиисФГОСОООроднойязыквходитвпредметную</w:t>
      </w:r>
      <w:r>
        <w:rPr>
          <w:spacing w:val="-2"/>
        </w:rPr>
        <w:t>область</w:t>
      </w:r>
    </w:p>
    <w:p w:rsidR="0056640A" w:rsidRDefault="00A4428B">
      <w:pPr>
        <w:pStyle w:val="a3"/>
        <w:spacing w:before="53"/>
        <w:ind w:firstLine="0"/>
      </w:pPr>
      <w:r>
        <w:t>«Роднойязыкироднаялитература»иявляетсяобязательнымдля</w:t>
      </w:r>
      <w:r>
        <w:rPr>
          <w:spacing w:val="-2"/>
        </w:rPr>
        <w:t>изучения.</w:t>
      </w:r>
    </w:p>
    <w:p w:rsidR="0056640A" w:rsidRDefault="00A4428B">
      <w:pPr>
        <w:pStyle w:val="a3"/>
        <w:spacing w:before="48" w:line="276" w:lineRule="auto"/>
        <w:ind w:right="719" w:firstLine="778"/>
      </w:pPr>
      <w:r>
        <w:t xml:space="preserve">В 5- 9 классах на изучениеродного (осетинского) языкаотводится 2 часа в </w:t>
      </w:r>
      <w:r>
        <w:rPr>
          <w:spacing w:val="-2"/>
        </w:rPr>
        <w:t>неделю.</w:t>
      </w:r>
    </w:p>
    <w:p w:rsidR="0056640A" w:rsidRDefault="00A4428B">
      <w:pPr>
        <w:pStyle w:val="2"/>
        <w:spacing w:before="8"/>
        <w:ind w:left="523"/>
      </w:pPr>
      <w:r>
        <w:t>Предметноесодержание</w:t>
      </w:r>
      <w:r>
        <w:rPr>
          <w:spacing w:val="-4"/>
        </w:rPr>
        <w:t>речи</w:t>
      </w:r>
    </w:p>
    <w:p w:rsidR="0056640A" w:rsidRDefault="00A4428B">
      <w:pPr>
        <w:pStyle w:val="a3"/>
        <w:spacing w:before="40" w:line="276" w:lineRule="auto"/>
        <w:ind w:right="723" w:firstLine="0"/>
      </w:pPr>
      <w:r>
        <w:t xml:space="preserve">Цыппæрæм къласы рацыд æрмæг зæрдыл æрлæууын кæнын. Сæрды каникултæ. Цæрæгойты цардæй. Чиныг – зонды суадон. Адæмон сфæлдыстадæй. Фыдæлты </w:t>
      </w:r>
      <w:r>
        <w:rPr>
          <w:spacing w:val="-2"/>
        </w:rPr>
        <w:t>хæзнатæ.</w:t>
      </w:r>
    </w:p>
    <w:p w:rsidR="0056640A" w:rsidRDefault="00A4428B">
      <w:pPr>
        <w:pStyle w:val="a3"/>
        <w:spacing w:before="1" w:line="276" w:lineRule="auto"/>
        <w:ind w:right="711" w:firstLine="0"/>
      </w:pPr>
      <w:r>
        <w:t>Нары райгуырдис Къоста. Къостайы бæрæгбон. Рацыд æрмæгыл куыст. Чи цæмæ бæллы? Рацыд æрмæг ныффидар кæнын. Æрдзы ивддзинæдтæ фæззæджы. Фæззæг хæхбæсты. Цæрæгойтæ æмæзайæгойтæ фæззæджы. Зымæгон æрдз. Зымæгон нывтæ. Ног аз. Рацыд æрмæг ныффидар кæнын. Зымæгон сырддоны. Нæ рагфыдæлтæ. Рагон ирон хæдзар æмæхæдзары дзауматæ. Ирон хæринæгæ. Хæринæгтæй кæцыадджындæр у? Фарны уалдзæг. Нæ алыварс дуне. Уалдзæджы рæсугъддæр бæрæгбон. Мады зæрдæ. Рацыд æрмæг ныффидар кæнын. Æрдзы хъæбысы. Чи куыд æмбæлы уалдзæгыл? Уалдзæг хъæды. Фæзминаг кæстæртæ. Æгъдау алы ран дæрхъæуы. Цы ис хорз æмбалæй хуыздæр? Куыд хорз у сæрд! Рацыд æрмæг ныффидаркæнын.</w:t>
      </w:r>
    </w:p>
    <w:p w:rsidR="0056640A" w:rsidRDefault="00A4428B">
      <w:pPr>
        <w:pStyle w:val="2"/>
        <w:spacing w:before="9"/>
        <w:ind w:left="295"/>
        <w:jc w:val="left"/>
      </w:pPr>
      <w:r>
        <w:t>ВидыречевойдеятельностиКоммуникативные</w:t>
      </w:r>
      <w:r>
        <w:rPr>
          <w:spacing w:val="-2"/>
        </w:rPr>
        <w:t>умения</w:t>
      </w:r>
    </w:p>
    <w:p w:rsidR="0056640A" w:rsidRDefault="00A4428B">
      <w:pPr>
        <w:pStyle w:val="a3"/>
        <w:spacing w:before="38"/>
        <w:ind w:firstLine="0"/>
        <w:jc w:val="left"/>
      </w:pPr>
      <w:r>
        <w:rPr>
          <w:spacing w:val="-2"/>
        </w:rPr>
        <w:t>Аудирование</w:t>
      </w:r>
    </w:p>
    <w:p w:rsidR="0056640A" w:rsidRDefault="00A4428B">
      <w:pPr>
        <w:pStyle w:val="a3"/>
        <w:spacing w:before="50" w:line="276" w:lineRule="auto"/>
        <w:ind w:right="720" w:firstLine="0"/>
      </w:pPr>
      <w:r>
        <w:t>Дальнейшее развитие и совершенствование восприятия и понимания на слух аутентичных текстов с разной глубиной проникновения в их содержание (с пониманием основного содержания, с выборочным пониманием и полнымпониманием воспринимаемого на слух текста) в зависимости от коммуникативной задачи и функционального типа текста.</w:t>
      </w:r>
    </w:p>
    <w:p w:rsidR="0056640A" w:rsidRDefault="00A4428B">
      <w:pPr>
        <w:pStyle w:val="a3"/>
        <w:spacing w:before="2" w:line="276" w:lineRule="auto"/>
        <w:ind w:right="712" w:firstLine="0"/>
      </w:pPr>
      <w:r>
        <w:t>Жанры текстов: прагматические, публицистические, научно-популярные, художественные. Коммуникативные типы текстов: сообщение, рассказ, интервью, личное письмо, стихотворения, песни.</w:t>
      </w:r>
    </w:p>
    <w:p w:rsidR="0056640A" w:rsidRDefault="00A4428B">
      <w:pPr>
        <w:pStyle w:val="a3"/>
        <w:spacing w:line="278" w:lineRule="auto"/>
        <w:ind w:right="726" w:firstLine="0"/>
      </w:pPr>
      <w: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56640A" w:rsidRDefault="00A4428B">
      <w:pPr>
        <w:pStyle w:val="a3"/>
        <w:spacing w:line="276" w:lineRule="auto"/>
        <w:ind w:right="712" w:firstLine="0"/>
      </w:pPr>
      <w:r>
        <w:t>Аудирование с пониманием основного содержания текста осуществляется на аутентичных текстах, содержащих наряду с изученным также некоторое количество незнакомого материала. Больший удельный вес занимают тексты, отражающие особенности быта, жизни и в целом культуры осетинского народа и других народов нашей страны. Время звучания текстов для аудирования-до 2 минут.</w:t>
      </w:r>
    </w:p>
    <w:p w:rsidR="0056640A" w:rsidRDefault="00A4428B">
      <w:pPr>
        <w:pStyle w:val="a3"/>
        <w:spacing w:line="276" w:lineRule="auto"/>
        <w:ind w:right="723" w:firstLine="0"/>
      </w:pPr>
      <w:r>
        <w:t>Аудирование с выборочным пониманием нужной или интересующей информации предполагает умение выделить необходимую или интересующую информацию в одном или нескольких коротких текстах прагматического характера, опуская избыточную информацию. Время звучания текстов для аудирования до 1,5 минуты.</w:t>
      </w:r>
    </w:p>
    <w:p w:rsidR="0056640A" w:rsidRDefault="00A4428B">
      <w:pPr>
        <w:pStyle w:val="a3"/>
        <w:spacing w:line="278" w:lineRule="auto"/>
        <w:ind w:right="721" w:firstLine="0"/>
      </w:pPr>
      <w:r>
        <w:t>Аудирование с полным пониманием содержания осуществляется на несложных аутентичных(публицистических,научно-популярных,художественных)текстах,</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2" w:firstLine="0"/>
      </w:pPr>
      <w:r>
        <w:lastRenderedPageBreak/>
        <w:t>включающих некоторое количество незнакомых слов, понимание которых осуществляется с опорой на языковую догадку, данные к тексту комментарии, с использованием, в случае необходимости, двуязычного словаря. Время звучания текстов для аудирования - до 1 минуты.</w:t>
      </w:r>
    </w:p>
    <w:p w:rsidR="0056640A" w:rsidRDefault="00A4428B">
      <w:pPr>
        <w:pStyle w:val="a3"/>
        <w:ind w:left="523" w:firstLine="0"/>
      </w:pPr>
      <w:r>
        <w:rPr>
          <w:spacing w:val="-2"/>
        </w:rPr>
        <w:t>участвоватьвпроектнойдеятельностимежпредметногохарактера.</w:t>
      </w:r>
    </w:p>
    <w:p w:rsidR="0056640A" w:rsidRDefault="00A4428B">
      <w:pPr>
        <w:pStyle w:val="2"/>
        <w:spacing w:before="57" w:line="278" w:lineRule="auto"/>
        <w:ind w:left="295" w:right="8304"/>
        <w:jc w:val="left"/>
      </w:pPr>
      <w:r>
        <w:rPr>
          <w:spacing w:val="-2"/>
        </w:rPr>
        <w:t xml:space="preserve">Говорение </w:t>
      </w:r>
      <w:r>
        <w:t>Диалогическая речь</w:t>
      </w:r>
    </w:p>
    <w:p w:rsidR="0056640A" w:rsidRDefault="00A4428B">
      <w:pPr>
        <w:pStyle w:val="a3"/>
        <w:spacing w:line="276" w:lineRule="auto"/>
        <w:ind w:firstLine="0"/>
        <w:jc w:val="left"/>
      </w:pPr>
      <w:r>
        <w:t>Умениевестидиалогиэтикетногохарактера,диалог-расспрос,диалог—побуждениек действию, диалог – обмен мнениями и комбинированные диалоги.</w:t>
      </w:r>
    </w:p>
    <w:p w:rsidR="0056640A" w:rsidRDefault="00A4428B">
      <w:pPr>
        <w:pStyle w:val="a3"/>
        <w:spacing w:line="276" w:lineRule="auto"/>
        <w:ind w:right="720" w:firstLine="0"/>
      </w:pPr>
      <w:r>
        <w:t>Осуществляется дальнейшее совершенствование диалогической речи при более вариативном содержании и более разнообразном языковом оформлении. Объём диалога: 3-4 реплики.</w:t>
      </w:r>
    </w:p>
    <w:p w:rsidR="0056640A" w:rsidRDefault="00A4428B">
      <w:pPr>
        <w:pStyle w:val="2"/>
        <w:ind w:left="295"/>
      </w:pPr>
      <w:r>
        <w:t>Монологическая</w:t>
      </w:r>
      <w:r>
        <w:rPr>
          <w:spacing w:val="-4"/>
        </w:rPr>
        <w:t>речь</w:t>
      </w:r>
    </w:p>
    <w:p w:rsidR="0056640A" w:rsidRDefault="00A4428B">
      <w:pPr>
        <w:pStyle w:val="a3"/>
        <w:spacing w:before="35" w:line="276" w:lineRule="auto"/>
        <w:ind w:right="710" w:firstLine="0"/>
      </w:pPr>
      <w:r>
        <w:t xml:space="preserve">Дальнейшее развитие и совершенствование связных высказываний учащихся с использованием основных коммуникативных типов речи: описание, сообщение, рассказ (включающий эмоционально-оценочное суждение), рассуждение (характеристика) с опорой и без опоры на прочитанный или услышанный текст или заданную коммуникативную ситуацию. Объём монологического высказывания: 8-10 </w:t>
      </w:r>
      <w:r>
        <w:rPr>
          <w:spacing w:val="-2"/>
        </w:rPr>
        <w:t>фраз.</w:t>
      </w:r>
    </w:p>
    <w:p w:rsidR="0056640A" w:rsidRDefault="00A4428B">
      <w:pPr>
        <w:pStyle w:val="2"/>
        <w:spacing w:before="10"/>
        <w:ind w:left="295"/>
        <w:jc w:val="left"/>
      </w:pPr>
      <w:r>
        <w:rPr>
          <w:spacing w:val="-2"/>
        </w:rPr>
        <w:t>Чтение</w:t>
      </w:r>
    </w:p>
    <w:p w:rsidR="0056640A" w:rsidRDefault="00A4428B">
      <w:pPr>
        <w:pStyle w:val="a3"/>
        <w:spacing w:before="36" w:line="276" w:lineRule="auto"/>
        <w:ind w:right="713" w:firstLine="0"/>
      </w:pPr>
      <w: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56640A" w:rsidRDefault="00A4428B">
      <w:pPr>
        <w:pStyle w:val="a3"/>
        <w:spacing w:before="2" w:line="278" w:lineRule="auto"/>
        <w:ind w:right="719" w:firstLine="0"/>
      </w:pPr>
      <w:r>
        <w:t xml:space="preserve">Жанры текстов: научно-популярные, публицистические, художественные, </w:t>
      </w:r>
      <w:r>
        <w:rPr>
          <w:spacing w:val="-2"/>
        </w:rPr>
        <w:t>прагматические.</w:t>
      </w:r>
    </w:p>
    <w:p w:rsidR="0056640A" w:rsidRDefault="00A4428B">
      <w:pPr>
        <w:pStyle w:val="a3"/>
        <w:spacing w:line="276" w:lineRule="auto"/>
        <w:ind w:right="812" w:firstLine="0"/>
        <w:jc w:val="left"/>
      </w:pPr>
      <w:r>
        <w:t>Типы текстов: рассказ, стихотворение, песня, объявление, рецепт, письмо.Содержаниетекстов должносоответствовать возрастным особенностями интересам учащихся,иметь образовательнуюивоспитательнуюценность,воздействоватьна эмоциональную сферу учащихся.</w:t>
      </w:r>
    </w:p>
    <w:p w:rsidR="0056640A" w:rsidRDefault="00A4428B">
      <w:pPr>
        <w:pStyle w:val="a3"/>
        <w:ind w:firstLine="0"/>
        <w:jc w:val="left"/>
      </w:pPr>
      <w:r>
        <w:t>Независимоотвидачтениявозможноиспользованиедвуязычного</w:t>
      </w:r>
      <w:r>
        <w:rPr>
          <w:spacing w:val="-2"/>
        </w:rPr>
        <w:t>словаря.</w:t>
      </w:r>
    </w:p>
    <w:p w:rsidR="0056640A" w:rsidRDefault="00A4428B">
      <w:pPr>
        <w:pStyle w:val="a3"/>
        <w:spacing w:before="40" w:line="276" w:lineRule="auto"/>
        <w:ind w:right="728" w:firstLine="0"/>
      </w:pPr>
      <w:r>
        <w:t>Чтение с пониманием основного содержания осуществляется на несложных аутентичных текстах и предполагает выделение предметного содержания, включающего основные факты, отражающие, например, особенности быта, жизни, культуры народов республики, региона и страны, а также других стран и содержащие как изученный материал, так и некоторое количество незнакомых слов.</w:t>
      </w:r>
    </w:p>
    <w:p w:rsidR="0056640A" w:rsidRDefault="00A4428B">
      <w:pPr>
        <w:pStyle w:val="a3"/>
        <w:spacing w:before="4" w:line="276" w:lineRule="auto"/>
        <w:ind w:right="722" w:firstLine="0"/>
      </w:pPr>
      <w:r>
        <w:t>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 которая необходима или представляет интерес для учащихся.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7" w:firstLine="0"/>
      </w:pPr>
      <w:r>
        <w:lastRenderedPageBreak/>
        <w:t>Чтение с полным пониманием текста осуществляется на несложных аутентичных текстах, ориентированных на выделенное предметное содержание и построенных в основном на изученном языковом материале.</w:t>
      </w:r>
    </w:p>
    <w:p w:rsidR="0056640A" w:rsidRDefault="00A4428B">
      <w:pPr>
        <w:pStyle w:val="2"/>
        <w:spacing w:before="8"/>
        <w:ind w:left="295"/>
      </w:pPr>
      <w:r>
        <w:t>Письменная</w:t>
      </w:r>
      <w:r>
        <w:rPr>
          <w:spacing w:val="-4"/>
        </w:rPr>
        <w:t>речь</w:t>
      </w:r>
    </w:p>
    <w:p w:rsidR="0056640A" w:rsidRDefault="00A4428B">
      <w:pPr>
        <w:pStyle w:val="a3"/>
        <w:spacing w:before="40" w:line="276" w:lineRule="auto"/>
        <w:ind w:right="723" w:firstLine="0"/>
      </w:pPr>
      <w:r>
        <w:t xml:space="preserve">Дальнейшее развитие и совершенствование письменной речи, а именно умений:писать короткие поздравления с днём рождения и другими праздниками, выражать </w:t>
      </w:r>
      <w:r>
        <w:rPr>
          <w:spacing w:val="-2"/>
        </w:rPr>
        <w:t>пожелания;</w:t>
      </w:r>
    </w:p>
    <w:p w:rsidR="0056640A" w:rsidRDefault="00A4428B">
      <w:pPr>
        <w:pStyle w:val="a4"/>
        <w:numPr>
          <w:ilvl w:val="0"/>
          <w:numId w:val="60"/>
        </w:numPr>
        <w:tabs>
          <w:tab w:val="left" w:pos="455"/>
        </w:tabs>
        <w:spacing w:before="1"/>
        <w:ind w:left="455" w:hanging="160"/>
        <w:rPr>
          <w:sz w:val="28"/>
        </w:rPr>
      </w:pPr>
      <w:r>
        <w:rPr>
          <w:sz w:val="28"/>
        </w:rPr>
        <w:t>выражатьблагодарность,даватьсовет,проситьочём-</w:t>
      </w:r>
      <w:r>
        <w:rPr>
          <w:spacing w:val="-2"/>
          <w:sz w:val="28"/>
        </w:rPr>
        <w:t>либо);</w:t>
      </w:r>
    </w:p>
    <w:p w:rsidR="0056640A" w:rsidRDefault="00A4428B">
      <w:pPr>
        <w:pStyle w:val="a4"/>
        <w:numPr>
          <w:ilvl w:val="0"/>
          <w:numId w:val="60"/>
        </w:numPr>
        <w:tabs>
          <w:tab w:val="left" w:pos="563"/>
        </w:tabs>
        <w:spacing w:before="47" w:line="278" w:lineRule="auto"/>
        <w:ind w:right="727" w:firstLine="0"/>
        <w:rPr>
          <w:sz w:val="28"/>
        </w:rPr>
      </w:pPr>
      <w:r>
        <w:rPr>
          <w:sz w:val="28"/>
        </w:rPr>
        <w:t>писать краткие сочинения (письменные высказывания с элементами описания, повествования, рассуждения) с опорой на наглядность и без неё.</w:t>
      </w:r>
    </w:p>
    <w:p w:rsidR="0056640A" w:rsidRDefault="00A4428B">
      <w:pPr>
        <w:pStyle w:val="2"/>
        <w:spacing w:before="2"/>
        <w:ind w:left="295"/>
        <w:jc w:val="left"/>
      </w:pPr>
      <w:r>
        <w:rPr>
          <w:spacing w:val="-2"/>
        </w:rPr>
        <w:t>Компенсаторныеумения</w:t>
      </w:r>
    </w:p>
    <w:p w:rsidR="0056640A" w:rsidRDefault="00A4428B">
      <w:pPr>
        <w:pStyle w:val="a3"/>
        <w:spacing w:before="38"/>
        <w:ind w:firstLine="0"/>
        <w:jc w:val="left"/>
      </w:pPr>
      <w:r>
        <w:rPr>
          <w:spacing w:val="-2"/>
        </w:rPr>
        <w:t>Совершенствуютсяумения:</w:t>
      </w:r>
    </w:p>
    <w:p w:rsidR="0056640A" w:rsidRDefault="00A4428B">
      <w:pPr>
        <w:pStyle w:val="a4"/>
        <w:numPr>
          <w:ilvl w:val="0"/>
          <w:numId w:val="60"/>
        </w:numPr>
        <w:tabs>
          <w:tab w:val="left" w:pos="455"/>
        </w:tabs>
        <w:spacing w:before="48"/>
        <w:ind w:left="455" w:hanging="160"/>
        <w:jc w:val="left"/>
        <w:rPr>
          <w:sz w:val="28"/>
        </w:rPr>
      </w:pPr>
      <w:r>
        <w:rPr>
          <w:sz w:val="28"/>
        </w:rPr>
        <w:t>переспрашивать,проситьповторить,уточняязначениенезнакомых</w:t>
      </w:r>
      <w:r>
        <w:rPr>
          <w:spacing w:val="-2"/>
          <w:sz w:val="28"/>
        </w:rPr>
        <w:t>слов;</w:t>
      </w:r>
    </w:p>
    <w:p w:rsidR="0056640A" w:rsidRDefault="00A4428B">
      <w:pPr>
        <w:pStyle w:val="a4"/>
        <w:numPr>
          <w:ilvl w:val="0"/>
          <w:numId w:val="60"/>
        </w:numPr>
        <w:tabs>
          <w:tab w:val="left" w:pos="599"/>
          <w:tab w:val="left" w:pos="2400"/>
          <w:tab w:val="left" w:pos="2745"/>
          <w:tab w:val="left" w:pos="3987"/>
          <w:tab w:val="left" w:pos="4956"/>
          <w:tab w:val="left" w:pos="5609"/>
          <w:tab w:val="left" w:pos="7299"/>
          <w:tab w:val="left" w:pos="9049"/>
        </w:tabs>
        <w:spacing w:before="50" w:line="278" w:lineRule="auto"/>
        <w:ind w:right="745" w:firstLine="0"/>
        <w:jc w:val="left"/>
        <w:rPr>
          <w:sz w:val="28"/>
        </w:rPr>
      </w:pPr>
      <w:r>
        <w:rPr>
          <w:spacing w:val="-2"/>
          <w:sz w:val="28"/>
        </w:rPr>
        <w:t>использовать</w:t>
      </w:r>
      <w:r>
        <w:rPr>
          <w:sz w:val="28"/>
        </w:rPr>
        <w:tab/>
      </w:r>
      <w:r>
        <w:rPr>
          <w:spacing w:val="-10"/>
          <w:sz w:val="28"/>
        </w:rPr>
        <w:t>в</w:t>
      </w:r>
      <w:r>
        <w:rPr>
          <w:sz w:val="28"/>
        </w:rPr>
        <w:tab/>
      </w:r>
      <w:r>
        <w:rPr>
          <w:spacing w:val="-2"/>
          <w:sz w:val="28"/>
        </w:rPr>
        <w:t>качестве</w:t>
      </w:r>
      <w:r>
        <w:rPr>
          <w:sz w:val="28"/>
        </w:rPr>
        <w:tab/>
      </w:r>
      <w:r>
        <w:rPr>
          <w:spacing w:val="-2"/>
          <w:sz w:val="28"/>
        </w:rPr>
        <w:t>опоры</w:t>
      </w:r>
      <w:r>
        <w:rPr>
          <w:sz w:val="28"/>
        </w:rPr>
        <w:tab/>
      </w:r>
      <w:r>
        <w:rPr>
          <w:spacing w:val="-4"/>
          <w:sz w:val="28"/>
        </w:rPr>
        <w:t>при</w:t>
      </w:r>
      <w:r>
        <w:rPr>
          <w:sz w:val="28"/>
        </w:rPr>
        <w:tab/>
      </w:r>
      <w:r>
        <w:rPr>
          <w:spacing w:val="-2"/>
          <w:sz w:val="28"/>
        </w:rPr>
        <w:t>порождении</w:t>
      </w:r>
      <w:r>
        <w:rPr>
          <w:sz w:val="28"/>
        </w:rPr>
        <w:tab/>
      </w:r>
      <w:r>
        <w:rPr>
          <w:spacing w:val="-2"/>
          <w:sz w:val="28"/>
        </w:rPr>
        <w:t>собственных</w:t>
      </w:r>
      <w:r>
        <w:rPr>
          <w:sz w:val="28"/>
        </w:rPr>
        <w:tab/>
      </w:r>
      <w:r>
        <w:rPr>
          <w:spacing w:val="-2"/>
          <w:sz w:val="28"/>
        </w:rPr>
        <w:t xml:space="preserve">высказываний </w:t>
      </w:r>
      <w:r>
        <w:rPr>
          <w:sz w:val="28"/>
        </w:rPr>
        <w:t>ключевые слова, план к тексту, словарь и т. д.;</w:t>
      </w:r>
    </w:p>
    <w:p w:rsidR="0056640A" w:rsidRDefault="00A4428B">
      <w:pPr>
        <w:pStyle w:val="a4"/>
        <w:numPr>
          <w:ilvl w:val="0"/>
          <w:numId w:val="60"/>
        </w:numPr>
        <w:tabs>
          <w:tab w:val="left" w:pos="688"/>
          <w:tab w:val="left" w:pos="2868"/>
          <w:tab w:val="left" w:pos="4582"/>
          <w:tab w:val="left" w:pos="5633"/>
          <w:tab w:val="left" w:pos="6207"/>
          <w:tab w:val="left" w:pos="7316"/>
          <w:tab w:val="left" w:pos="8850"/>
        </w:tabs>
        <w:spacing w:line="278" w:lineRule="auto"/>
        <w:ind w:right="750" w:firstLine="0"/>
        <w:jc w:val="left"/>
        <w:rPr>
          <w:sz w:val="28"/>
        </w:rPr>
      </w:pPr>
      <w:r>
        <w:rPr>
          <w:spacing w:val="-2"/>
          <w:sz w:val="28"/>
        </w:rPr>
        <w:t>прогнозировать</w:t>
      </w:r>
      <w:r>
        <w:rPr>
          <w:sz w:val="28"/>
        </w:rPr>
        <w:tab/>
      </w:r>
      <w:r>
        <w:rPr>
          <w:spacing w:val="-2"/>
          <w:sz w:val="28"/>
        </w:rPr>
        <w:t>содержание</w:t>
      </w:r>
      <w:r>
        <w:rPr>
          <w:sz w:val="28"/>
        </w:rPr>
        <w:tab/>
      </w:r>
      <w:r>
        <w:rPr>
          <w:spacing w:val="-2"/>
          <w:sz w:val="28"/>
        </w:rPr>
        <w:t>текста</w:t>
      </w:r>
      <w:r>
        <w:rPr>
          <w:sz w:val="28"/>
        </w:rPr>
        <w:tab/>
      </w:r>
      <w:r>
        <w:rPr>
          <w:spacing w:val="-6"/>
          <w:sz w:val="28"/>
        </w:rPr>
        <w:t>на</w:t>
      </w:r>
      <w:r>
        <w:rPr>
          <w:sz w:val="28"/>
        </w:rPr>
        <w:tab/>
      </w:r>
      <w:r>
        <w:rPr>
          <w:spacing w:val="-2"/>
          <w:sz w:val="28"/>
        </w:rPr>
        <w:t>основе</w:t>
      </w:r>
      <w:r>
        <w:rPr>
          <w:sz w:val="28"/>
        </w:rPr>
        <w:tab/>
      </w:r>
      <w:r>
        <w:rPr>
          <w:spacing w:val="-2"/>
          <w:sz w:val="28"/>
        </w:rPr>
        <w:t>заголовка,</w:t>
      </w:r>
      <w:r>
        <w:rPr>
          <w:sz w:val="28"/>
        </w:rPr>
        <w:tab/>
      </w:r>
      <w:r>
        <w:rPr>
          <w:spacing w:val="-2"/>
          <w:sz w:val="28"/>
        </w:rPr>
        <w:t xml:space="preserve">предварительно </w:t>
      </w:r>
      <w:r>
        <w:rPr>
          <w:sz w:val="28"/>
        </w:rPr>
        <w:t>поставленных вопросов;</w:t>
      </w:r>
    </w:p>
    <w:p w:rsidR="0056640A" w:rsidRDefault="00A4428B">
      <w:pPr>
        <w:pStyle w:val="a4"/>
        <w:numPr>
          <w:ilvl w:val="0"/>
          <w:numId w:val="60"/>
        </w:numPr>
        <w:tabs>
          <w:tab w:val="left" w:pos="455"/>
        </w:tabs>
        <w:spacing w:line="321" w:lineRule="exact"/>
        <w:ind w:left="455" w:hanging="160"/>
        <w:jc w:val="left"/>
        <w:rPr>
          <w:sz w:val="28"/>
        </w:rPr>
      </w:pPr>
      <w:r>
        <w:rPr>
          <w:sz w:val="28"/>
        </w:rPr>
        <w:t>догадыватьсяозначениинезнакомыхсловпо</w:t>
      </w:r>
      <w:r>
        <w:rPr>
          <w:spacing w:val="-2"/>
          <w:sz w:val="28"/>
        </w:rPr>
        <w:t>контексту;</w:t>
      </w:r>
    </w:p>
    <w:p w:rsidR="0056640A" w:rsidRDefault="00A4428B">
      <w:pPr>
        <w:pStyle w:val="a4"/>
        <w:numPr>
          <w:ilvl w:val="0"/>
          <w:numId w:val="60"/>
        </w:numPr>
        <w:tabs>
          <w:tab w:val="left" w:pos="467"/>
        </w:tabs>
        <w:spacing w:before="35" w:line="278" w:lineRule="auto"/>
        <w:ind w:right="834" w:firstLine="0"/>
        <w:jc w:val="left"/>
        <w:rPr>
          <w:sz w:val="28"/>
        </w:rPr>
      </w:pPr>
      <w:r>
        <w:rPr>
          <w:sz w:val="28"/>
        </w:rPr>
        <w:t xml:space="preserve">догадыватьсяозначениинезнакомыхсловпоиспользуемымсобеседникомжестами </w:t>
      </w:r>
      <w:r>
        <w:rPr>
          <w:spacing w:val="-2"/>
          <w:sz w:val="28"/>
        </w:rPr>
        <w:t>мимике;</w:t>
      </w:r>
    </w:p>
    <w:p w:rsidR="0056640A" w:rsidRDefault="00A4428B">
      <w:pPr>
        <w:pStyle w:val="a4"/>
        <w:numPr>
          <w:ilvl w:val="0"/>
          <w:numId w:val="60"/>
        </w:numPr>
        <w:tabs>
          <w:tab w:val="left" w:pos="539"/>
          <w:tab w:val="left" w:pos="7698"/>
        </w:tabs>
        <w:spacing w:line="276" w:lineRule="auto"/>
        <w:ind w:right="815" w:firstLine="0"/>
        <w:jc w:val="left"/>
        <w:rPr>
          <w:sz w:val="28"/>
        </w:rPr>
      </w:pPr>
      <w:r>
        <w:rPr>
          <w:sz w:val="28"/>
        </w:rPr>
        <w:t>использоватьсинонимы,антонимы,описанияпонятия</w:t>
      </w:r>
      <w:r>
        <w:rPr>
          <w:sz w:val="28"/>
        </w:rPr>
        <w:tab/>
        <w:t xml:space="preserve">придефицитеязыковых </w:t>
      </w:r>
      <w:r>
        <w:rPr>
          <w:spacing w:val="-2"/>
          <w:sz w:val="28"/>
        </w:rPr>
        <w:t>средств.</w:t>
      </w:r>
    </w:p>
    <w:p w:rsidR="0056640A" w:rsidRDefault="00A4428B">
      <w:pPr>
        <w:pStyle w:val="2"/>
        <w:spacing w:before="4"/>
        <w:ind w:left="295"/>
        <w:jc w:val="left"/>
      </w:pPr>
      <w:r>
        <w:t>Общеучебныеуменияиуниверсальныеспособы</w:t>
      </w:r>
      <w:r>
        <w:rPr>
          <w:spacing w:val="-2"/>
        </w:rPr>
        <w:t>деятельности</w:t>
      </w:r>
    </w:p>
    <w:p w:rsidR="0056640A" w:rsidRDefault="00A4428B">
      <w:pPr>
        <w:pStyle w:val="a3"/>
        <w:spacing w:before="40"/>
        <w:ind w:firstLine="0"/>
        <w:jc w:val="left"/>
      </w:pPr>
      <w:r>
        <w:t>Формируютсяисовершенствуются</w:t>
      </w:r>
      <w:r>
        <w:rPr>
          <w:spacing w:val="-2"/>
        </w:rPr>
        <w:t>умения:</w:t>
      </w:r>
    </w:p>
    <w:p w:rsidR="0056640A" w:rsidRDefault="00A4428B">
      <w:pPr>
        <w:pStyle w:val="a4"/>
        <w:numPr>
          <w:ilvl w:val="0"/>
          <w:numId w:val="60"/>
        </w:numPr>
        <w:tabs>
          <w:tab w:val="left" w:pos="652"/>
        </w:tabs>
        <w:spacing w:before="48" w:line="276" w:lineRule="auto"/>
        <w:ind w:right="729" w:firstLine="0"/>
        <w:rPr>
          <w:sz w:val="28"/>
        </w:rPr>
      </w:pPr>
      <w:r>
        <w:rPr>
          <w:sz w:val="28"/>
        </w:rPr>
        <w:t>работать с информацией: сокращение, расширение устной и письменной информации, создание второго текста по аналогии, заполнение таблиц;</w:t>
      </w:r>
    </w:p>
    <w:p w:rsidR="0056640A" w:rsidRDefault="00A4428B">
      <w:pPr>
        <w:pStyle w:val="a4"/>
        <w:numPr>
          <w:ilvl w:val="0"/>
          <w:numId w:val="60"/>
        </w:numPr>
        <w:tabs>
          <w:tab w:val="left" w:pos="664"/>
        </w:tabs>
        <w:spacing w:before="1" w:line="276" w:lineRule="auto"/>
        <w:ind w:right="720" w:firstLine="0"/>
        <w:rPr>
          <w:sz w:val="28"/>
        </w:rPr>
      </w:pPr>
      <w:r>
        <w:rPr>
          <w:sz w:val="28"/>
        </w:rPr>
        <w:t>работать с прослушанным и письменным текстом: извлечение основной информации, извлечение запрашиваемой илинужнойинформации, извлечениеполной и точной информации;</w:t>
      </w:r>
    </w:p>
    <w:p w:rsidR="0056640A" w:rsidRDefault="00A4428B">
      <w:pPr>
        <w:pStyle w:val="a4"/>
        <w:numPr>
          <w:ilvl w:val="0"/>
          <w:numId w:val="60"/>
        </w:numPr>
        <w:tabs>
          <w:tab w:val="left" w:pos="496"/>
        </w:tabs>
        <w:spacing w:line="278" w:lineRule="auto"/>
        <w:ind w:right="724" w:firstLine="0"/>
        <w:rPr>
          <w:sz w:val="28"/>
        </w:rPr>
      </w:pPr>
      <w:r>
        <w:rPr>
          <w:sz w:val="28"/>
        </w:rPr>
        <w:t>работать с источниками: литературой, со справочными материалами, словарями на осетинском языке;</w:t>
      </w:r>
    </w:p>
    <w:p w:rsidR="0056640A" w:rsidRDefault="00A4428B">
      <w:pPr>
        <w:pStyle w:val="a4"/>
        <w:numPr>
          <w:ilvl w:val="0"/>
          <w:numId w:val="60"/>
        </w:numPr>
        <w:tabs>
          <w:tab w:val="left" w:pos="455"/>
        </w:tabs>
        <w:ind w:left="455" w:hanging="160"/>
        <w:rPr>
          <w:sz w:val="28"/>
        </w:rPr>
      </w:pPr>
      <w:r>
        <w:rPr>
          <w:spacing w:val="-2"/>
          <w:sz w:val="28"/>
        </w:rPr>
        <w:t>учебно-исследовательскаяработа,проектнаядеятельность:</w:t>
      </w:r>
    </w:p>
    <w:p w:rsidR="0056640A" w:rsidRDefault="00A4428B">
      <w:pPr>
        <w:pStyle w:val="a3"/>
        <w:spacing w:before="41" w:line="276" w:lineRule="auto"/>
        <w:ind w:right="717" w:firstLine="0"/>
      </w:pPr>
      <w:r>
        <w:t>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w:t>
      </w:r>
    </w:p>
    <w:p w:rsidR="0056640A" w:rsidRDefault="00A4428B">
      <w:pPr>
        <w:pStyle w:val="a4"/>
        <w:numPr>
          <w:ilvl w:val="0"/>
          <w:numId w:val="60"/>
        </w:numPr>
        <w:tabs>
          <w:tab w:val="left" w:pos="508"/>
        </w:tabs>
        <w:spacing w:line="276" w:lineRule="auto"/>
        <w:ind w:right="729" w:firstLine="0"/>
        <w:rPr>
          <w:sz w:val="28"/>
        </w:rPr>
      </w:pPr>
      <w:r>
        <w:rPr>
          <w:sz w:val="28"/>
        </w:rPr>
        <w:t>самостоятельная работа учащихся, связанная с рациональной организацией своего труда в классе и дома и способствующая самостоятельному изучению осетинского языка и культуры Осетии.</w:t>
      </w:r>
    </w:p>
    <w:p w:rsidR="0056640A" w:rsidRDefault="00A4428B">
      <w:pPr>
        <w:pStyle w:val="2"/>
        <w:spacing w:before="7"/>
        <w:ind w:left="295"/>
      </w:pPr>
      <w:r>
        <w:t>Специальныеучебные</w:t>
      </w:r>
      <w:r>
        <w:rPr>
          <w:spacing w:val="-2"/>
        </w:rPr>
        <w:t>умения</w:t>
      </w:r>
    </w:p>
    <w:p w:rsidR="0056640A" w:rsidRDefault="0056640A">
      <w:pPr>
        <w:pStyle w:val="2"/>
        <w:sectPr w:rsidR="0056640A">
          <w:pgSz w:w="11920" w:h="16860"/>
          <w:pgMar w:top="840" w:right="0" w:bottom="280" w:left="425" w:header="622" w:footer="0" w:gutter="0"/>
          <w:cols w:space="720"/>
        </w:sectPr>
      </w:pPr>
    </w:p>
    <w:p w:rsidR="0056640A" w:rsidRDefault="00A4428B">
      <w:pPr>
        <w:pStyle w:val="a3"/>
        <w:spacing w:before="206"/>
        <w:ind w:firstLine="0"/>
        <w:jc w:val="left"/>
      </w:pPr>
      <w:r>
        <w:lastRenderedPageBreak/>
        <w:t>Формируютсяисовершенствуются</w:t>
      </w:r>
      <w:r>
        <w:rPr>
          <w:spacing w:val="-2"/>
        </w:rPr>
        <w:t>умения:</w:t>
      </w:r>
    </w:p>
    <w:p w:rsidR="0056640A" w:rsidRDefault="00A4428B">
      <w:pPr>
        <w:pStyle w:val="a4"/>
        <w:numPr>
          <w:ilvl w:val="0"/>
          <w:numId w:val="60"/>
        </w:numPr>
        <w:tabs>
          <w:tab w:val="left" w:pos="455"/>
        </w:tabs>
        <w:spacing w:before="53"/>
        <w:ind w:left="455" w:hanging="160"/>
        <w:jc w:val="left"/>
        <w:rPr>
          <w:sz w:val="28"/>
        </w:rPr>
      </w:pPr>
      <w:r>
        <w:rPr>
          <w:sz w:val="28"/>
        </w:rPr>
        <w:t>находитьключевыесловаисоциокультурныереалииприработес</w:t>
      </w:r>
      <w:r>
        <w:rPr>
          <w:spacing w:val="-2"/>
          <w:sz w:val="28"/>
        </w:rPr>
        <w:t>текстом;</w:t>
      </w:r>
    </w:p>
    <w:p w:rsidR="0056640A" w:rsidRDefault="00A4428B">
      <w:pPr>
        <w:pStyle w:val="a4"/>
        <w:numPr>
          <w:ilvl w:val="0"/>
          <w:numId w:val="60"/>
        </w:numPr>
        <w:tabs>
          <w:tab w:val="left" w:pos="455"/>
        </w:tabs>
        <w:spacing w:before="48"/>
        <w:ind w:left="455" w:hanging="160"/>
        <w:jc w:val="left"/>
        <w:rPr>
          <w:sz w:val="28"/>
        </w:rPr>
      </w:pPr>
      <w:r>
        <w:rPr>
          <w:sz w:val="28"/>
        </w:rPr>
        <w:t>семантизироватьслованаосновеязыковой</w:t>
      </w:r>
      <w:r>
        <w:rPr>
          <w:spacing w:val="-2"/>
          <w:sz w:val="28"/>
        </w:rPr>
        <w:t>догадки;</w:t>
      </w:r>
    </w:p>
    <w:p w:rsidR="0056640A" w:rsidRDefault="00A4428B">
      <w:pPr>
        <w:pStyle w:val="a4"/>
        <w:numPr>
          <w:ilvl w:val="0"/>
          <w:numId w:val="60"/>
        </w:numPr>
        <w:tabs>
          <w:tab w:val="left" w:pos="455"/>
        </w:tabs>
        <w:spacing w:before="45"/>
        <w:ind w:left="455" w:hanging="160"/>
        <w:jc w:val="left"/>
        <w:rPr>
          <w:sz w:val="28"/>
        </w:rPr>
      </w:pPr>
      <w:r>
        <w:rPr>
          <w:spacing w:val="-2"/>
          <w:sz w:val="28"/>
        </w:rPr>
        <w:t>осуществлятьсловообразовательныйанализслов;</w:t>
      </w:r>
    </w:p>
    <w:p w:rsidR="0056640A" w:rsidRDefault="00A4428B">
      <w:pPr>
        <w:pStyle w:val="a4"/>
        <w:numPr>
          <w:ilvl w:val="0"/>
          <w:numId w:val="60"/>
        </w:numPr>
        <w:tabs>
          <w:tab w:val="left" w:pos="455"/>
        </w:tabs>
        <w:spacing w:before="50"/>
        <w:ind w:left="455" w:hanging="160"/>
        <w:jc w:val="left"/>
        <w:rPr>
          <w:sz w:val="28"/>
        </w:rPr>
      </w:pPr>
      <w:r>
        <w:rPr>
          <w:spacing w:val="-2"/>
          <w:sz w:val="28"/>
        </w:rPr>
        <w:t>выборочноиспользоватьперевод;</w:t>
      </w:r>
    </w:p>
    <w:p w:rsidR="0056640A" w:rsidRDefault="00A4428B">
      <w:pPr>
        <w:pStyle w:val="a4"/>
        <w:numPr>
          <w:ilvl w:val="0"/>
          <w:numId w:val="60"/>
        </w:numPr>
        <w:tabs>
          <w:tab w:val="left" w:pos="455"/>
        </w:tabs>
        <w:spacing w:before="48"/>
        <w:ind w:left="455" w:hanging="160"/>
        <w:jc w:val="left"/>
        <w:rPr>
          <w:sz w:val="28"/>
        </w:rPr>
      </w:pPr>
      <w:r>
        <w:rPr>
          <w:spacing w:val="-2"/>
          <w:sz w:val="28"/>
        </w:rPr>
        <w:t>пользоватьсядвуязычнымисловарями;</w:t>
      </w:r>
    </w:p>
    <w:p w:rsidR="0056640A" w:rsidRDefault="00A4428B">
      <w:pPr>
        <w:pStyle w:val="a4"/>
        <w:numPr>
          <w:ilvl w:val="0"/>
          <w:numId w:val="60"/>
        </w:numPr>
        <w:tabs>
          <w:tab w:val="left" w:pos="455"/>
        </w:tabs>
        <w:spacing w:before="47"/>
        <w:ind w:left="455" w:hanging="160"/>
        <w:jc w:val="left"/>
        <w:rPr>
          <w:sz w:val="28"/>
        </w:rPr>
      </w:pPr>
      <w:r>
        <w:rPr>
          <w:spacing w:val="-2"/>
          <w:sz w:val="28"/>
        </w:rPr>
        <w:t>участвоватьвпроектнойдеятельностимежпредметногохарактера.</w:t>
      </w:r>
    </w:p>
    <w:p w:rsidR="0056640A" w:rsidRDefault="00A4428B">
      <w:pPr>
        <w:pStyle w:val="2"/>
        <w:spacing w:before="60"/>
        <w:ind w:left="295"/>
        <w:jc w:val="left"/>
      </w:pPr>
      <w:r>
        <w:t>Языковые</w:t>
      </w:r>
      <w:r>
        <w:rPr>
          <w:spacing w:val="-2"/>
        </w:rPr>
        <w:t>средства</w:t>
      </w:r>
    </w:p>
    <w:p w:rsidR="0056640A" w:rsidRDefault="00A4428B">
      <w:pPr>
        <w:pStyle w:val="a3"/>
        <w:spacing w:before="38" w:line="276" w:lineRule="auto"/>
        <w:ind w:right="710" w:firstLine="0"/>
      </w:pPr>
      <w:r>
        <w:t xml:space="preserve">повторение собственных и нарицательных имен существительных. Склонение имен существительных. Именительный падеж. Знакомство с родительным падежом; изменение окончаний существительных в родительном падеже. Знакомство с дательным падежом; знакомство с окончаниями имен существительных в дательном падеже. Знакомство с отложительным падежом. Знакомство с окончаниями имен существительных в отложительном падеже изменение окончаний существительных в направительном падеже изменение окончаний существительных во внешнеместном падеже. Знакомство с изменениями окончаний имен </w:t>
      </w:r>
      <w:r>
        <w:rPr>
          <w:color w:val="221F1F"/>
        </w:rPr>
        <w:t xml:space="preserve">существительных в союзном падежеизменение окончаний существительных в уподобительном падежеобразование множественного числа имени существительного; склонение имен существительных во множественном числе. Разновидности образования множественного числа имени существительного прилагательное; степени сравнения прилагательныхвторостепенные члены предложения. Местоимение, личные местоимения, склонение личных местоимений в единственном числеместоимение, личные местоимения, склонение личных местоимений во множественном числе;личные местоименияглагол, окончания глаголов настоящего и прошедшего времениокончания глаголов будущего времениглаголы неопределенной формысинонимы, антонимычислительное, классификация числительных.Дробные и собирательные числительные; правописание числительного с именем существительным;деление числительных по составу;правописание составных числительных; правописание числительных с именами существительными в единственном и множественном числах;правописание </w:t>
      </w:r>
      <w:r>
        <w:rPr>
          <w:color w:val="221F1F"/>
          <w:spacing w:val="-2"/>
        </w:rPr>
        <w:t>числительных.</w:t>
      </w:r>
    </w:p>
    <w:p w:rsidR="0056640A" w:rsidRDefault="00A4428B">
      <w:pPr>
        <w:pStyle w:val="a3"/>
        <w:spacing w:before="3"/>
        <w:ind w:firstLine="0"/>
      </w:pPr>
      <w:r>
        <w:t>Социокультурныезнанияи</w:t>
      </w:r>
      <w:r>
        <w:rPr>
          <w:spacing w:val="-2"/>
        </w:rPr>
        <w:t>умения</w:t>
      </w:r>
    </w:p>
    <w:p w:rsidR="0056640A" w:rsidRDefault="00A4428B">
      <w:pPr>
        <w:pStyle w:val="a3"/>
        <w:spacing w:before="48" w:line="276" w:lineRule="auto"/>
        <w:ind w:right="718" w:firstLine="0"/>
      </w:pPr>
      <w:r>
        <w:t>Учащиеся совершенствуют свои умения осуществлять межличностное и межкультурное общение, используя знания о национально-культурных особенностях своей республики, региона и страны, полученные на уроках осетинского языка и в процессе изучения других предметов (знания межпредметного характера).</w:t>
      </w:r>
    </w:p>
    <w:p w:rsidR="0056640A" w:rsidRDefault="00A4428B">
      <w:pPr>
        <w:pStyle w:val="a3"/>
        <w:spacing w:before="7"/>
        <w:ind w:firstLine="0"/>
      </w:pPr>
      <w:r>
        <w:t>Ониовладевают</w:t>
      </w:r>
      <w:r>
        <w:rPr>
          <w:spacing w:val="-2"/>
        </w:rPr>
        <w:t>знаниями:</w:t>
      </w:r>
    </w:p>
    <w:p w:rsidR="0056640A" w:rsidRDefault="00A4428B">
      <w:pPr>
        <w:pStyle w:val="a4"/>
        <w:numPr>
          <w:ilvl w:val="0"/>
          <w:numId w:val="59"/>
        </w:numPr>
        <w:tabs>
          <w:tab w:val="left" w:pos="392"/>
        </w:tabs>
        <w:spacing w:before="43"/>
        <w:ind w:left="392" w:hanging="97"/>
        <w:rPr>
          <w:sz w:val="28"/>
        </w:rPr>
      </w:pPr>
      <w:r>
        <w:rPr>
          <w:sz w:val="28"/>
        </w:rPr>
        <w:t>оместеосетинскогоязыкасредидругихязыков</w:t>
      </w:r>
      <w:r>
        <w:rPr>
          <w:spacing w:val="-2"/>
          <w:sz w:val="28"/>
        </w:rPr>
        <w:t>мира;</w:t>
      </w:r>
    </w:p>
    <w:p w:rsidR="0056640A" w:rsidRDefault="00A4428B">
      <w:pPr>
        <w:pStyle w:val="a4"/>
        <w:numPr>
          <w:ilvl w:val="0"/>
          <w:numId w:val="59"/>
        </w:numPr>
        <w:tabs>
          <w:tab w:val="left" w:pos="471"/>
        </w:tabs>
        <w:spacing w:before="50" w:line="276" w:lineRule="auto"/>
        <w:ind w:right="723" w:firstLine="0"/>
        <w:rPr>
          <w:sz w:val="28"/>
        </w:rPr>
      </w:pPr>
      <w:r>
        <w:rPr>
          <w:sz w:val="28"/>
        </w:rPr>
        <w:t>о наиболее употребительной тематической фоновой лексике и реалиях при изучении учебных тем (традиции, питание, проведении выходных дней, основныенациональные праздники, этикетные особенности и др.);</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4"/>
        <w:numPr>
          <w:ilvl w:val="0"/>
          <w:numId w:val="59"/>
        </w:numPr>
        <w:tabs>
          <w:tab w:val="left" w:pos="462"/>
        </w:tabs>
        <w:spacing w:before="206"/>
        <w:ind w:left="462" w:hanging="167"/>
        <w:jc w:val="left"/>
        <w:rPr>
          <w:sz w:val="28"/>
        </w:rPr>
      </w:pPr>
      <w:r>
        <w:rPr>
          <w:sz w:val="28"/>
        </w:rPr>
        <w:lastRenderedPageBreak/>
        <w:t>осоциокультурномпортретеикультурномнаследии</w:t>
      </w:r>
      <w:r>
        <w:rPr>
          <w:spacing w:val="-2"/>
          <w:sz w:val="28"/>
        </w:rPr>
        <w:t>Осетии;</w:t>
      </w:r>
    </w:p>
    <w:p w:rsidR="0056640A" w:rsidRDefault="00A4428B">
      <w:pPr>
        <w:pStyle w:val="a4"/>
        <w:numPr>
          <w:ilvl w:val="0"/>
          <w:numId w:val="59"/>
        </w:numPr>
        <w:tabs>
          <w:tab w:val="left" w:pos="464"/>
        </w:tabs>
        <w:spacing w:before="53" w:line="276" w:lineRule="auto"/>
        <w:ind w:right="767" w:firstLine="0"/>
        <w:jc w:val="left"/>
        <w:rPr>
          <w:sz w:val="28"/>
        </w:rPr>
      </w:pPr>
      <w:r>
        <w:rPr>
          <w:sz w:val="28"/>
        </w:rPr>
        <w:t>оразличияхвречевомэтикетевситуацияхформальногоинеформальногообщенияв рамках изучаемых предметов речи.</w:t>
      </w:r>
    </w:p>
    <w:p w:rsidR="0056640A" w:rsidRDefault="00A4428B">
      <w:pPr>
        <w:pStyle w:val="a3"/>
        <w:spacing w:before="1"/>
        <w:ind w:firstLine="0"/>
        <w:jc w:val="left"/>
      </w:pPr>
      <w:r>
        <w:t>Предусматриваетсятакжеовладение</w:t>
      </w:r>
      <w:r>
        <w:rPr>
          <w:spacing w:val="-2"/>
        </w:rPr>
        <w:t>умениями:</w:t>
      </w:r>
    </w:p>
    <w:p w:rsidR="0056640A" w:rsidRDefault="00A4428B">
      <w:pPr>
        <w:pStyle w:val="a4"/>
        <w:numPr>
          <w:ilvl w:val="0"/>
          <w:numId w:val="59"/>
        </w:numPr>
        <w:tabs>
          <w:tab w:val="left" w:pos="392"/>
          <w:tab w:val="left" w:pos="2064"/>
          <w:tab w:val="left" w:pos="3341"/>
          <w:tab w:val="left" w:pos="3711"/>
          <w:tab w:val="left" w:pos="5261"/>
          <w:tab w:val="left" w:pos="6723"/>
          <w:tab w:val="left" w:pos="7076"/>
          <w:tab w:val="left" w:pos="9529"/>
        </w:tabs>
        <w:spacing w:before="45" w:line="278" w:lineRule="auto"/>
        <w:ind w:right="741" w:firstLine="0"/>
        <w:jc w:val="left"/>
        <w:rPr>
          <w:sz w:val="28"/>
        </w:rPr>
      </w:pPr>
      <w:r>
        <w:rPr>
          <w:spacing w:val="-2"/>
          <w:sz w:val="28"/>
        </w:rPr>
        <w:t>адекватного</w:t>
      </w:r>
      <w:r>
        <w:rPr>
          <w:sz w:val="28"/>
        </w:rPr>
        <w:tab/>
      </w:r>
      <w:r>
        <w:rPr>
          <w:spacing w:val="-2"/>
          <w:sz w:val="28"/>
        </w:rPr>
        <w:t>речевого</w:t>
      </w:r>
      <w:r>
        <w:rPr>
          <w:sz w:val="28"/>
        </w:rPr>
        <w:tab/>
      </w:r>
      <w:r>
        <w:rPr>
          <w:spacing w:val="-10"/>
          <w:sz w:val="28"/>
        </w:rPr>
        <w:t>и</w:t>
      </w:r>
      <w:r>
        <w:rPr>
          <w:sz w:val="28"/>
        </w:rPr>
        <w:tab/>
      </w:r>
      <w:r>
        <w:rPr>
          <w:spacing w:val="-2"/>
          <w:sz w:val="28"/>
        </w:rPr>
        <w:t>неречевого</w:t>
      </w:r>
      <w:r>
        <w:rPr>
          <w:sz w:val="28"/>
        </w:rPr>
        <w:tab/>
      </w:r>
      <w:r>
        <w:rPr>
          <w:spacing w:val="-2"/>
          <w:sz w:val="28"/>
        </w:rPr>
        <w:t>поведения</w:t>
      </w:r>
      <w:r>
        <w:rPr>
          <w:sz w:val="28"/>
        </w:rPr>
        <w:tab/>
      </w:r>
      <w:r>
        <w:rPr>
          <w:spacing w:val="-10"/>
          <w:sz w:val="28"/>
        </w:rPr>
        <w:t>в</w:t>
      </w:r>
      <w:r>
        <w:rPr>
          <w:sz w:val="28"/>
        </w:rPr>
        <w:tab/>
      </w:r>
      <w:r>
        <w:rPr>
          <w:spacing w:val="-2"/>
          <w:sz w:val="28"/>
        </w:rPr>
        <w:t>распространённых</w:t>
      </w:r>
      <w:r>
        <w:rPr>
          <w:sz w:val="28"/>
        </w:rPr>
        <w:tab/>
      </w:r>
      <w:r>
        <w:rPr>
          <w:spacing w:val="-2"/>
          <w:sz w:val="28"/>
        </w:rPr>
        <w:t xml:space="preserve">ситуациях </w:t>
      </w:r>
      <w:r>
        <w:rPr>
          <w:sz w:val="28"/>
        </w:rPr>
        <w:t>бытовой, учебно-трудовой, социокультурной/межкультурной сфер общения;</w:t>
      </w:r>
    </w:p>
    <w:p w:rsidR="0056640A" w:rsidRDefault="00284220">
      <w:pPr>
        <w:pStyle w:val="a4"/>
        <w:numPr>
          <w:ilvl w:val="0"/>
          <w:numId w:val="59"/>
        </w:numPr>
        <w:tabs>
          <w:tab w:val="left" w:pos="392"/>
        </w:tabs>
        <w:spacing w:line="276" w:lineRule="auto"/>
        <w:ind w:right="2600" w:firstLine="0"/>
        <w:jc w:val="left"/>
        <w:rPr>
          <w:sz w:val="28"/>
        </w:rPr>
      </w:pPr>
      <w:r>
        <w:rPr>
          <w:noProof/>
          <w:sz w:val="28"/>
          <w:lang w:eastAsia="ru-RU"/>
        </w:rPr>
        <w:pict>
          <v:rect id="docshape2" o:spid="_x0000_s1035" style="position:absolute;left:0;text-align:left;margin-left:34.55pt;margin-top:37.55pt;width:526.3pt;height:.75pt;z-index:-15728128;mso-wrap-distance-left:0;mso-wrap-distance-right:0;mso-position-horizontal-relative:page" fillcolor="black" stroked="f">
            <w10:wrap type="topAndBottom" anchorx="page"/>
          </v:rect>
        </w:pict>
      </w:r>
      <w:r w:rsidR="00A4428B">
        <w:rPr>
          <w:sz w:val="28"/>
        </w:rPr>
        <w:t>представленияроднойреспубликииеекультурынаосетинскомязыке. ПЛАНИРУЕМЫЕ ОБРАЗОВАТЕЛЬНЫЕ РЕЗУЛЬТАТЫ</w:t>
      </w:r>
    </w:p>
    <w:p w:rsidR="0056640A" w:rsidRDefault="00A4428B">
      <w:pPr>
        <w:pStyle w:val="a3"/>
        <w:spacing w:line="276" w:lineRule="auto"/>
        <w:ind w:right="718" w:firstLine="228"/>
      </w:pPr>
      <w:r>
        <w:t>Изучение учебного предмета «Осетинский язык (как второй)» в 5 классе направлено на достижение обучающимися следующих личностных, метапредметных и предметных результатов.</w:t>
      </w:r>
    </w:p>
    <w:p w:rsidR="0056640A" w:rsidRDefault="00A4428B">
      <w:pPr>
        <w:pStyle w:val="a3"/>
        <w:ind w:firstLine="0"/>
        <w:jc w:val="left"/>
      </w:pPr>
      <w:r>
        <w:rPr>
          <w:spacing w:val="-2"/>
        </w:rPr>
        <w:t>ЛИЧНОСТНЫЕРЕЗУЛЬТАТЫ</w:t>
      </w:r>
    </w:p>
    <w:p w:rsidR="0056640A" w:rsidRDefault="00A4428B">
      <w:pPr>
        <w:pStyle w:val="a3"/>
        <w:spacing w:before="34" w:line="276" w:lineRule="auto"/>
        <w:ind w:right="713" w:firstLine="228"/>
      </w:pPr>
      <w:r>
        <w:t>Личностные результаты освоения программы по осетинскому языку (как второму)на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6640A" w:rsidRDefault="00A4428B">
      <w:pPr>
        <w:pStyle w:val="a3"/>
        <w:spacing w:line="276" w:lineRule="auto"/>
        <w:ind w:right="720" w:firstLine="228"/>
      </w:pPr>
      <w:r>
        <w:t>Личностные результаты освоения рабочей программы по осетинскому языку (как второму)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6640A" w:rsidRDefault="00A4428B">
      <w:pPr>
        <w:pStyle w:val="2"/>
        <w:spacing w:before="9"/>
        <w:ind w:left="523"/>
      </w:pPr>
      <w:r>
        <w:rPr>
          <w:spacing w:val="-2"/>
        </w:rPr>
        <w:t>гражданскоговоспитания:</w:t>
      </w:r>
    </w:p>
    <w:p w:rsidR="0056640A" w:rsidRDefault="00A4428B">
      <w:pPr>
        <w:pStyle w:val="a4"/>
        <w:numPr>
          <w:ilvl w:val="0"/>
          <w:numId w:val="58"/>
        </w:numPr>
        <w:tabs>
          <w:tab w:val="left" w:pos="523"/>
        </w:tabs>
        <w:spacing w:before="38" w:line="278" w:lineRule="auto"/>
        <w:ind w:right="728"/>
        <w:rPr>
          <w:sz w:val="28"/>
        </w:rPr>
      </w:pPr>
      <w:r>
        <w:rPr>
          <w:sz w:val="28"/>
        </w:rPr>
        <w:t>готовность к выполнению обязанностей гражданина и реализации его прав,уважение прав, свобод и законных интересов других людей;</w:t>
      </w:r>
    </w:p>
    <w:p w:rsidR="0056640A" w:rsidRDefault="00A4428B">
      <w:pPr>
        <w:pStyle w:val="a4"/>
        <w:numPr>
          <w:ilvl w:val="0"/>
          <w:numId w:val="58"/>
        </w:numPr>
        <w:tabs>
          <w:tab w:val="left" w:pos="523"/>
        </w:tabs>
        <w:spacing w:line="276" w:lineRule="auto"/>
        <w:ind w:right="725"/>
        <w:rPr>
          <w:sz w:val="28"/>
        </w:rPr>
      </w:pPr>
      <w:r>
        <w:rPr>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56640A" w:rsidRDefault="00A4428B">
      <w:pPr>
        <w:pStyle w:val="a4"/>
        <w:numPr>
          <w:ilvl w:val="0"/>
          <w:numId w:val="58"/>
        </w:numPr>
        <w:tabs>
          <w:tab w:val="left" w:pos="518"/>
        </w:tabs>
        <w:ind w:left="518" w:hanging="356"/>
        <w:rPr>
          <w:sz w:val="28"/>
        </w:rPr>
      </w:pPr>
      <w:r>
        <w:rPr>
          <w:sz w:val="28"/>
        </w:rPr>
        <w:t>неприятиелюбыхформэкстремизма,</w:t>
      </w:r>
      <w:r>
        <w:rPr>
          <w:spacing w:val="-2"/>
          <w:sz w:val="28"/>
        </w:rPr>
        <w:t>дискриминации;</w:t>
      </w:r>
    </w:p>
    <w:p w:rsidR="0056640A" w:rsidRDefault="00A4428B">
      <w:pPr>
        <w:pStyle w:val="a4"/>
        <w:numPr>
          <w:ilvl w:val="0"/>
          <w:numId w:val="58"/>
        </w:numPr>
        <w:tabs>
          <w:tab w:val="left" w:pos="588"/>
        </w:tabs>
        <w:spacing w:before="43"/>
        <w:ind w:left="588" w:hanging="426"/>
        <w:rPr>
          <w:sz w:val="28"/>
        </w:rPr>
      </w:pPr>
      <w:r>
        <w:rPr>
          <w:sz w:val="28"/>
        </w:rPr>
        <w:t>пониманиеролиразличныхсоциальныхинститутоввжизни</w:t>
      </w:r>
      <w:r>
        <w:rPr>
          <w:spacing w:val="-2"/>
          <w:sz w:val="28"/>
        </w:rPr>
        <w:t>человека;</w:t>
      </w:r>
    </w:p>
    <w:p w:rsidR="0056640A" w:rsidRDefault="00A4428B">
      <w:pPr>
        <w:pStyle w:val="a4"/>
        <w:numPr>
          <w:ilvl w:val="0"/>
          <w:numId w:val="58"/>
        </w:numPr>
        <w:tabs>
          <w:tab w:val="left" w:pos="523"/>
        </w:tabs>
        <w:spacing w:before="48" w:line="276" w:lineRule="auto"/>
        <w:ind w:right="710"/>
        <w:rPr>
          <w:sz w:val="28"/>
        </w:rPr>
      </w:pPr>
      <w:r>
        <w:rPr>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обществе,формируемое в том числе на основе примеров из литературных произведений, написанных на русском языке;</w:t>
      </w:r>
    </w:p>
    <w:p w:rsidR="0056640A" w:rsidRDefault="00A4428B">
      <w:pPr>
        <w:pStyle w:val="a4"/>
        <w:numPr>
          <w:ilvl w:val="0"/>
          <w:numId w:val="58"/>
        </w:numPr>
        <w:tabs>
          <w:tab w:val="left" w:pos="523"/>
        </w:tabs>
        <w:spacing w:before="2" w:line="278" w:lineRule="auto"/>
        <w:ind w:right="726"/>
        <w:rPr>
          <w:sz w:val="28"/>
        </w:rPr>
      </w:pPr>
      <w:r>
        <w:rPr>
          <w:sz w:val="28"/>
        </w:rPr>
        <w:t>готовность к разнообразной совместной деятельности, стремление к взаимопониманию и взаимопомощи;</w:t>
      </w:r>
    </w:p>
    <w:p w:rsidR="0056640A" w:rsidRDefault="00A4428B">
      <w:pPr>
        <w:pStyle w:val="a4"/>
        <w:numPr>
          <w:ilvl w:val="0"/>
          <w:numId w:val="58"/>
        </w:numPr>
        <w:tabs>
          <w:tab w:val="left" w:pos="518"/>
        </w:tabs>
        <w:spacing w:line="319" w:lineRule="exact"/>
        <w:ind w:left="518" w:hanging="356"/>
        <w:rPr>
          <w:sz w:val="28"/>
        </w:rPr>
      </w:pPr>
      <w:r>
        <w:rPr>
          <w:sz w:val="28"/>
        </w:rPr>
        <w:t>активноеучастиевшкольном</w:t>
      </w:r>
      <w:r>
        <w:rPr>
          <w:spacing w:val="-2"/>
          <w:sz w:val="28"/>
        </w:rPr>
        <w:t>самоуправлении;</w:t>
      </w:r>
    </w:p>
    <w:p w:rsidR="0056640A" w:rsidRDefault="00A4428B">
      <w:pPr>
        <w:pStyle w:val="a4"/>
        <w:numPr>
          <w:ilvl w:val="0"/>
          <w:numId w:val="58"/>
        </w:numPr>
        <w:tabs>
          <w:tab w:val="left" w:pos="523"/>
        </w:tabs>
        <w:spacing w:before="41" w:line="278" w:lineRule="auto"/>
        <w:ind w:right="728"/>
        <w:rPr>
          <w:sz w:val="28"/>
        </w:rPr>
      </w:pPr>
      <w:r>
        <w:rPr>
          <w:sz w:val="28"/>
        </w:rPr>
        <w:t>готовность к участию в гуманитарной деятельности (помощь людям, нуждающимся в ней; волонтёрство);</w:t>
      </w:r>
    </w:p>
    <w:p w:rsidR="0056640A" w:rsidRDefault="0056640A">
      <w:pPr>
        <w:pStyle w:val="a4"/>
        <w:spacing w:line="278" w:lineRule="auto"/>
        <w:rPr>
          <w:sz w:val="28"/>
        </w:rPr>
        <w:sectPr w:rsidR="0056640A">
          <w:pgSz w:w="11920" w:h="16860"/>
          <w:pgMar w:top="840" w:right="0" w:bottom="280" w:left="425" w:header="622" w:footer="0" w:gutter="0"/>
          <w:cols w:space="720"/>
        </w:sectPr>
      </w:pPr>
    </w:p>
    <w:p w:rsidR="0056640A" w:rsidRDefault="00A4428B">
      <w:pPr>
        <w:pStyle w:val="2"/>
        <w:spacing w:before="216"/>
        <w:ind w:left="523"/>
      </w:pPr>
      <w:r>
        <w:rPr>
          <w:spacing w:val="-2"/>
        </w:rPr>
        <w:lastRenderedPageBreak/>
        <w:t>патриотическоговоспитания:</w:t>
      </w:r>
    </w:p>
    <w:p w:rsidR="0056640A" w:rsidRDefault="00A4428B">
      <w:pPr>
        <w:pStyle w:val="a3"/>
        <w:spacing w:before="43" w:line="276" w:lineRule="auto"/>
        <w:ind w:right="727" w:firstLine="0"/>
      </w:pPr>
      <w:r>
        <w:t>- формирование российской гражданской идентичности, патриотизма,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уважения государственных символов (герб, флаг, гимн);</w:t>
      </w:r>
    </w:p>
    <w:p w:rsidR="0056640A" w:rsidRDefault="00A4428B">
      <w:pPr>
        <w:pStyle w:val="a4"/>
        <w:numPr>
          <w:ilvl w:val="0"/>
          <w:numId w:val="58"/>
        </w:numPr>
        <w:tabs>
          <w:tab w:val="left" w:pos="523"/>
        </w:tabs>
        <w:spacing w:line="276" w:lineRule="auto"/>
        <w:ind w:right="731"/>
        <w:rPr>
          <w:sz w:val="28"/>
        </w:rPr>
      </w:pPr>
      <w:r>
        <w:rPr>
          <w:sz w:val="28"/>
        </w:rPr>
        <w:t>ценностное отношение к своей малой Родине, к традициям, государственной символике РСО-Алания;</w:t>
      </w:r>
    </w:p>
    <w:p w:rsidR="0056640A" w:rsidRDefault="00A4428B">
      <w:pPr>
        <w:pStyle w:val="a4"/>
        <w:numPr>
          <w:ilvl w:val="0"/>
          <w:numId w:val="58"/>
        </w:numPr>
        <w:tabs>
          <w:tab w:val="left" w:pos="523"/>
        </w:tabs>
        <w:spacing w:line="276" w:lineRule="auto"/>
        <w:ind w:right="721"/>
        <w:rPr>
          <w:sz w:val="28"/>
        </w:rPr>
      </w:pPr>
      <w:r>
        <w:rPr>
          <w:sz w:val="28"/>
        </w:rPr>
        <w:t xml:space="preserve">проявление интереса к познанию осетинского языка, к истории и культуре осетинского народа, культуре своего края, народов, проживающих на территории </w:t>
      </w:r>
      <w:r>
        <w:rPr>
          <w:spacing w:val="-2"/>
          <w:sz w:val="28"/>
        </w:rPr>
        <w:t>республики;</w:t>
      </w:r>
    </w:p>
    <w:p w:rsidR="0056640A" w:rsidRDefault="00A4428B">
      <w:pPr>
        <w:pStyle w:val="a4"/>
        <w:numPr>
          <w:ilvl w:val="0"/>
          <w:numId w:val="58"/>
        </w:numPr>
        <w:tabs>
          <w:tab w:val="left" w:pos="523"/>
        </w:tabs>
        <w:spacing w:line="278" w:lineRule="auto"/>
        <w:ind w:right="708"/>
        <w:rPr>
          <w:sz w:val="28"/>
        </w:rPr>
      </w:pPr>
      <w:r>
        <w:rPr>
          <w:sz w:val="28"/>
        </w:rPr>
        <w:t>ценностное отношение к осетинскому языку, к достижениям своей Родины — России, к науке, искусству, боевым подвигам и трудовым достижениям народа;</w:t>
      </w:r>
    </w:p>
    <w:p w:rsidR="0056640A" w:rsidRDefault="00A4428B">
      <w:pPr>
        <w:pStyle w:val="a4"/>
        <w:numPr>
          <w:ilvl w:val="0"/>
          <w:numId w:val="58"/>
        </w:numPr>
        <w:tabs>
          <w:tab w:val="left" w:pos="523"/>
        </w:tabs>
        <w:spacing w:line="276" w:lineRule="auto"/>
        <w:ind w:right="730"/>
        <w:rPr>
          <w:sz w:val="28"/>
        </w:rPr>
      </w:pPr>
      <w:r>
        <w:rPr>
          <w:sz w:val="28"/>
        </w:rPr>
        <w:t xml:space="preserve">уважение к символам России, государственным праздникам, историческому и природному наследию и памятникам, традициям разных народов, проживающих в </w:t>
      </w:r>
      <w:r>
        <w:rPr>
          <w:spacing w:val="-2"/>
          <w:sz w:val="28"/>
        </w:rPr>
        <w:t>стране;</w:t>
      </w:r>
    </w:p>
    <w:p w:rsidR="0056640A" w:rsidRDefault="00A4428B">
      <w:pPr>
        <w:pStyle w:val="2"/>
        <w:spacing w:before="2"/>
        <w:ind w:left="523"/>
      </w:pPr>
      <w:r>
        <w:rPr>
          <w:spacing w:val="-2"/>
        </w:rPr>
        <w:t>духовно-нравственноговоспитания:</w:t>
      </w:r>
    </w:p>
    <w:p w:rsidR="0056640A" w:rsidRDefault="00A4428B">
      <w:pPr>
        <w:pStyle w:val="a4"/>
        <w:numPr>
          <w:ilvl w:val="0"/>
          <w:numId w:val="58"/>
        </w:numPr>
        <w:tabs>
          <w:tab w:val="left" w:pos="518"/>
        </w:tabs>
        <w:spacing w:before="38"/>
        <w:ind w:left="518" w:hanging="356"/>
        <w:rPr>
          <w:sz w:val="28"/>
        </w:rPr>
      </w:pPr>
      <w:r>
        <w:rPr>
          <w:sz w:val="28"/>
        </w:rPr>
        <w:t>ориентациянаморальныеценностиинормывситуацияхнравственного</w:t>
      </w:r>
      <w:r>
        <w:rPr>
          <w:spacing w:val="-2"/>
          <w:sz w:val="28"/>
        </w:rPr>
        <w:t>выбора;</w:t>
      </w:r>
    </w:p>
    <w:p w:rsidR="0056640A" w:rsidRDefault="00A4428B">
      <w:pPr>
        <w:pStyle w:val="a4"/>
        <w:numPr>
          <w:ilvl w:val="0"/>
          <w:numId w:val="58"/>
        </w:numPr>
        <w:tabs>
          <w:tab w:val="left" w:pos="523"/>
        </w:tabs>
        <w:spacing w:before="50" w:line="276" w:lineRule="auto"/>
        <w:ind w:right="721"/>
        <w:rPr>
          <w:sz w:val="28"/>
        </w:rPr>
      </w:pPr>
      <w:r>
        <w:rPr>
          <w:sz w:val="28"/>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rsidR="0056640A" w:rsidRDefault="00A4428B">
      <w:pPr>
        <w:pStyle w:val="a4"/>
        <w:numPr>
          <w:ilvl w:val="0"/>
          <w:numId w:val="58"/>
        </w:numPr>
        <w:tabs>
          <w:tab w:val="left" w:pos="518"/>
        </w:tabs>
        <w:ind w:left="518" w:hanging="356"/>
        <w:rPr>
          <w:sz w:val="28"/>
        </w:rPr>
      </w:pPr>
      <w:r>
        <w:rPr>
          <w:spacing w:val="-2"/>
          <w:sz w:val="28"/>
        </w:rPr>
        <w:t>активное неприятие асоциальныхпоступков;</w:t>
      </w:r>
    </w:p>
    <w:p w:rsidR="0056640A" w:rsidRDefault="00A4428B">
      <w:pPr>
        <w:pStyle w:val="a4"/>
        <w:numPr>
          <w:ilvl w:val="0"/>
          <w:numId w:val="58"/>
        </w:numPr>
        <w:tabs>
          <w:tab w:val="left" w:pos="523"/>
        </w:tabs>
        <w:spacing w:before="48" w:line="276" w:lineRule="auto"/>
        <w:ind w:right="733"/>
        <w:rPr>
          <w:sz w:val="28"/>
        </w:rPr>
      </w:pPr>
      <w:r>
        <w:rPr>
          <w:sz w:val="28"/>
        </w:rPr>
        <w:t xml:space="preserve">свобода и ответственность личности в условиях индивидуального и общественного </w:t>
      </w:r>
      <w:r>
        <w:rPr>
          <w:spacing w:val="-2"/>
          <w:sz w:val="28"/>
        </w:rPr>
        <w:t>пространства;</w:t>
      </w:r>
    </w:p>
    <w:p w:rsidR="0056640A" w:rsidRDefault="00A4428B">
      <w:pPr>
        <w:pStyle w:val="2"/>
        <w:spacing w:before="11"/>
        <w:ind w:left="523"/>
      </w:pPr>
      <w:r>
        <w:rPr>
          <w:spacing w:val="-2"/>
        </w:rPr>
        <w:t>эстетическоговоспитания:</w:t>
      </w:r>
    </w:p>
    <w:p w:rsidR="0056640A" w:rsidRDefault="00A4428B">
      <w:pPr>
        <w:pStyle w:val="a4"/>
        <w:numPr>
          <w:ilvl w:val="0"/>
          <w:numId w:val="58"/>
        </w:numPr>
        <w:tabs>
          <w:tab w:val="left" w:pos="523"/>
        </w:tabs>
        <w:spacing w:before="38" w:line="276" w:lineRule="auto"/>
        <w:ind w:right="723"/>
        <w:rPr>
          <w:sz w:val="28"/>
        </w:rPr>
      </w:pPr>
      <w:r>
        <w:rPr>
          <w:sz w:val="28"/>
        </w:rPr>
        <w:t>восприимчивость к разным видам искусства, традициям и творчеству осетинского народа и других народов;</w:t>
      </w:r>
    </w:p>
    <w:p w:rsidR="0056640A" w:rsidRDefault="00A4428B">
      <w:pPr>
        <w:pStyle w:val="a4"/>
        <w:numPr>
          <w:ilvl w:val="0"/>
          <w:numId w:val="58"/>
        </w:numPr>
        <w:tabs>
          <w:tab w:val="left" w:pos="518"/>
        </w:tabs>
        <w:spacing w:before="1"/>
        <w:ind w:left="518" w:hanging="356"/>
        <w:rPr>
          <w:sz w:val="28"/>
        </w:rPr>
      </w:pPr>
      <w:r>
        <w:rPr>
          <w:spacing w:val="-2"/>
          <w:sz w:val="28"/>
        </w:rPr>
        <w:t>пониманиеэмоциональноговоздействия искусства;</w:t>
      </w:r>
    </w:p>
    <w:p w:rsidR="0056640A" w:rsidRDefault="00A4428B">
      <w:pPr>
        <w:pStyle w:val="a4"/>
        <w:numPr>
          <w:ilvl w:val="0"/>
          <w:numId w:val="58"/>
        </w:numPr>
        <w:tabs>
          <w:tab w:val="left" w:pos="523"/>
          <w:tab w:val="left" w:pos="1939"/>
          <w:tab w:val="left" w:pos="3279"/>
          <w:tab w:val="left" w:pos="5451"/>
          <w:tab w:val="left" w:pos="6788"/>
          <w:tab w:val="left" w:pos="7388"/>
          <w:tab w:val="left" w:pos="8624"/>
          <w:tab w:val="left" w:pos="10605"/>
        </w:tabs>
        <w:spacing w:before="48" w:line="278" w:lineRule="auto"/>
        <w:ind w:right="728"/>
        <w:jc w:val="left"/>
        <w:rPr>
          <w:sz w:val="28"/>
        </w:rPr>
      </w:pPr>
      <w:r>
        <w:rPr>
          <w:spacing w:val="-2"/>
          <w:sz w:val="28"/>
        </w:rPr>
        <w:t>осознание</w:t>
      </w:r>
      <w:r>
        <w:rPr>
          <w:sz w:val="28"/>
        </w:rPr>
        <w:tab/>
      </w:r>
      <w:r>
        <w:rPr>
          <w:spacing w:val="-2"/>
          <w:sz w:val="28"/>
        </w:rPr>
        <w:t>важности</w:t>
      </w:r>
      <w:r>
        <w:rPr>
          <w:sz w:val="28"/>
        </w:rPr>
        <w:tab/>
      </w:r>
      <w:r>
        <w:rPr>
          <w:spacing w:val="-2"/>
          <w:sz w:val="28"/>
        </w:rPr>
        <w:t>художественной</w:t>
      </w:r>
      <w:r>
        <w:rPr>
          <w:sz w:val="28"/>
        </w:rPr>
        <w:tab/>
      </w:r>
      <w:r>
        <w:rPr>
          <w:spacing w:val="-2"/>
          <w:sz w:val="28"/>
        </w:rPr>
        <w:t>культуры</w:t>
      </w:r>
      <w:r>
        <w:rPr>
          <w:sz w:val="28"/>
        </w:rPr>
        <w:tab/>
      </w:r>
      <w:r>
        <w:rPr>
          <w:spacing w:val="-4"/>
          <w:sz w:val="28"/>
        </w:rPr>
        <w:t>как</w:t>
      </w:r>
      <w:r>
        <w:rPr>
          <w:sz w:val="28"/>
        </w:rPr>
        <w:tab/>
      </w:r>
      <w:r>
        <w:rPr>
          <w:spacing w:val="-2"/>
          <w:sz w:val="28"/>
        </w:rPr>
        <w:t>средства</w:t>
      </w:r>
      <w:r>
        <w:rPr>
          <w:sz w:val="28"/>
        </w:rPr>
        <w:tab/>
      </w:r>
      <w:r>
        <w:rPr>
          <w:spacing w:val="-2"/>
          <w:sz w:val="28"/>
        </w:rPr>
        <w:t>коммуникации</w:t>
      </w:r>
      <w:r>
        <w:rPr>
          <w:sz w:val="28"/>
        </w:rPr>
        <w:tab/>
      </w:r>
      <w:r>
        <w:rPr>
          <w:spacing w:val="-10"/>
          <w:sz w:val="28"/>
        </w:rPr>
        <w:t xml:space="preserve">и </w:t>
      </w:r>
      <w:r>
        <w:rPr>
          <w:spacing w:val="-2"/>
          <w:sz w:val="28"/>
        </w:rPr>
        <w:t>самовыражения;</w:t>
      </w:r>
    </w:p>
    <w:p w:rsidR="0056640A" w:rsidRDefault="00A4428B">
      <w:pPr>
        <w:pStyle w:val="a4"/>
        <w:numPr>
          <w:ilvl w:val="0"/>
          <w:numId w:val="58"/>
        </w:numPr>
        <w:tabs>
          <w:tab w:val="left" w:pos="523"/>
          <w:tab w:val="left" w:pos="2073"/>
          <w:tab w:val="left" w:pos="3550"/>
          <w:tab w:val="left" w:pos="5353"/>
          <w:tab w:val="left" w:pos="6382"/>
          <w:tab w:val="left" w:pos="7117"/>
          <w:tab w:val="left" w:pos="8490"/>
          <w:tab w:val="left" w:pos="10607"/>
        </w:tabs>
        <w:spacing w:line="278" w:lineRule="auto"/>
        <w:ind w:right="726"/>
        <w:jc w:val="left"/>
        <w:rPr>
          <w:sz w:val="28"/>
        </w:rPr>
      </w:pPr>
      <w:r>
        <w:rPr>
          <w:spacing w:val="-2"/>
          <w:sz w:val="28"/>
        </w:rPr>
        <w:t>осознание</w:t>
      </w:r>
      <w:r>
        <w:rPr>
          <w:sz w:val="28"/>
        </w:rPr>
        <w:tab/>
      </w:r>
      <w:r>
        <w:rPr>
          <w:spacing w:val="-2"/>
          <w:sz w:val="28"/>
        </w:rPr>
        <w:t>важности</w:t>
      </w:r>
      <w:r>
        <w:rPr>
          <w:sz w:val="28"/>
        </w:rPr>
        <w:tab/>
      </w:r>
      <w:r>
        <w:rPr>
          <w:spacing w:val="-2"/>
          <w:sz w:val="28"/>
        </w:rPr>
        <w:t>осетинского</w:t>
      </w:r>
      <w:r>
        <w:rPr>
          <w:sz w:val="28"/>
        </w:rPr>
        <w:tab/>
      </w:r>
      <w:r>
        <w:rPr>
          <w:spacing w:val="-2"/>
          <w:sz w:val="28"/>
        </w:rPr>
        <w:t>языка</w:t>
      </w:r>
      <w:r>
        <w:rPr>
          <w:sz w:val="28"/>
        </w:rPr>
        <w:tab/>
      </w:r>
      <w:r>
        <w:rPr>
          <w:spacing w:val="-4"/>
          <w:sz w:val="28"/>
        </w:rPr>
        <w:t>как</w:t>
      </w:r>
      <w:r>
        <w:rPr>
          <w:sz w:val="28"/>
        </w:rPr>
        <w:tab/>
      </w:r>
      <w:r>
        <w:rPr>
          <w:spacing w:val="-2"/>
          <w:sz w:val="28"/>
        </w:rPr>
        <w:t>средства</w:t>
      </w:r>
      <w:r>
        <w:rPr>
          <w:sz w:val="28"/>
        </w:rPr>
        <w:tab/>
      </w:r>
      <w:r>
        <w:rPr>
          <w:spacing w:val="-2"/>
          <w:sz w:val="28"/>
        </w:rPr>
        <w:t>коммуникации</w:t>
      </w:r>
      <w:r>
        <w:rPr>
          <w:sz w:val="28"/>
        </w:rPr>
        <w:tab/>
      </w:r>
      <w:r>
        <w:rPr>
          <w:spacing w:val="-10"/>
          <w:sz w:val="28"/>
        </w:rPr>
        <w:t xml:space="preserve">и </w:t>
      </w:r>
      <w:r>
        <w:rPr>
          <w:spacing w:val="-2"/>
          <w:sz w:val="28"/>
        </w:rPr>
        <w:t>самовыражения;</w:t>
      </w:r>
    </w:p>
    <w:p w:rsidR="0056640A" w:rsidRDefault="00A4428B">
      <w:pPr>
        <w:pStyle w:val="a4"/>
        <w:numPr>
          <w:ilvl w:val="0"/>
          <w:numId w:val="58"/>
        </w:numPr>
        <w:tabs>
          <w:tab w:val="left" w:pos="523"/>
          <w:tab w:val="left" w:pos="2052"/>
          <w:tab w:val="left" w:pos="3377"/>
          <w:tab w:val="left" w:pos="5444"/>
          <w:tab w:val="left" w:pos="5809"/>
          <w:tab w:val="left" w:pos="7157"/>
          <w:tab w:val="left" w:pos="8617"/>
          <w:tab w:val="left" w:pos="9404"/>
        </w:tabs>
        <w:spacing w:line="276" w:lineRule="auto"/>
        <w:ind w:right="738"/>
        <w:jc w:val="left"/>
        <w:rPr>
          <w:sz w:val="28"/>
        </w:rPr>
      </w:pPr>
      <w:r>
        <w:rPr>
          <w:spacing w:val="-2"/>
          <w:sz w:val="28"/>
        </w:rPr>
        <w:t>понимание</w:t>
      </w:r>
      <w:r>
        <w:rPr>
          <w:sz w:val="28"/>
        </w:rPr>
        <w:tab/>
      </w:r>
      <w:r>
        <w:rPr>
          <w:spacing w:val="-2"/>
          <w:sz w:val="28"/>
        </w:rPr>
        <w:t>ценности</w:t>
      </w:r>
      <w:r>
        <w:rPr>
          <w:sz w:val="28"/>
        </w:rPr>
        <w:tab/>
      </w:r>
      <w:r>
        <w:rPr>
          <w:spacing w:val="-2"/>
          <w:sz w:val="28"/>
        </w:rPr>
        <w:t>отечественного</w:t>
      </w:r>
      <w:r>
        <w:rPr>
          <w:sz w:val="28"/>
        </w:rPr>
        <w:tab/>
      </w:r>
      <w:r>
        <w:rPr>
          <w:spacing w:val="-10"/>
          <w:sz w:val="28"/>
        </w:rPr>
        <w:t>и</w:t>
      </w:r>
      <w:r>
        <w:rPr>
          <w:sz w:val="28"/>
        </w:rPr>
        <w:tab/>
      </w:r>
      <w:r>
        <w:rPr>
          <w:spacing w:val="-2"/>
          <w:sz w:val="28"/>
        </w:rPr>
        <w:t>мирового</w:t>
      </w:r>
      <w:r>
        <w:rPr>
          <w:sz w:val="28"/>
        </w:rPr>
        <w:tab/>
      </w:r>
      <w:r>
        <w:rPr>
          <w:spacing w:val="-2"/>
          <w:sz w:val="28"/>
        </w:rPr>
        <w:t>искусства,</w:t>
      </w:r>
      <w:r>
        <w:rPr>
          <w:sz w:val="28"/>
        </w:rPr>
        <w:tab/>
      </w:r>
      <w:r>
        <w:rPr>
          <w:spacing w:val="-4"/>
          <w:sz w:val="28"/>
        </w:rPr>
        <w:t>роли</w:t>
      </w:r>
      <w:r>
        <w:rPr>
          <w:sz w:val="28"/>
        </w:rPr>
        <w:tab/>
      </w:r>
      <w:r>
        <w:rPr>
          <w:spacing w:val="-2"/>
          <w:sz w:val="28"/>
        </w:rPr>
        <w:t xml:space="preserve">этнических </w:t>
      </w:r>
      <w:r>
        <w:rPr>
          <w:sz w:val="28"/>
        </w:rPr>
        <w:t>культурных традиций и народного творчества;</w:t>
      </w:r>
    </w:p>
    <w:p w:rsidR="0056640A" w:rsidRDefault="00A4428B">
      <w:pPr>
        <w:pStyle w:val="a4"/>
        <w:numPr>
          <w:ilvl w:val="0"/>
          <w:numId w:val="58"/>
        </w:numPr>
        <w:tabs>
          <w:tab w:val="left" w:pos="522"/>
        </w:tabs>
        <w:ind w:left="522"/>
        <w:jc w:val="left"/>
        <w:rPr>
          <w:sz w:val="28"/>
        </w:rPr>
      </w:pPr>
      <w:r>
        <w:rPr>
          <w:sz w:val="28"/>
        </w:rPr>
        <w:t>стремлениексамовыражениювразныхвидах</w:t>
      </w:r>
      <w:r>
        <w:rPr>
          <w:spacing w:val="-2"/>
          <w:sz w:val="28"/>
        </w:rPr>
        <w:t>искусства;</w:t>
      </w:r>
    </w:p>
    <w:p w:rsidR="0056640A" w:rsidRDefault="00A4428B">
      <w:pPr>
        <w:pStyle w:val="2"/>
        <w:spacing w:before="45" w:line="278" w:lineRule="auto"/>
        <w:ind w:left="295" w:firstLine="228"/>
        <w:jc w:val="left"/>
      </w:pPr>
      <w:r>
        <w:t xml:space="preserve">физическоговоспитания,формированиякультурыздоровьяиэмоционального </w:t>
      </w:r>
      <w:r>
        <w:rPr>
          <w:spacing w:val="-2"/>
        </w:rPr>
        <w:t>благополучия:</w:t>
      </w:r>
    </w:p>
    <w:p w:rsidR="0056640A" w:rsidRDefault="00A4428B">
      <w:pPr>
        <w:pStyle w:val="a4"/>
        <w:numPr>
          <w:ilvl w:val="0"/>
          <w:numId w:val="58"/>
        </w:numPr>
        <w:tabs>
          <w:tab w:val="left" w:pos="523"/>
        </w:tabs>
        <w:spacing w:line="276" w:lineRule="auto"/>
        <w:ind w:right="719"/>
        <w:rPr>
          <w:sz w:val="28"/>
        </w:rPr>
      </w:pPr>
      <w:r>
        <w:rPr>
          <w:sz w:val="28"/>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режимзанятийиотдыха,регулярнаяфизическаяактивность);осознание</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3"/>
        <w:spacing w:before="209" w:line="276" w:lineRule="auto"/>
        <w:ind w:left="523" w:right="708" w:firstLine="0"/>
      </w:pPr>
      <w:r>
        <w:lastRenderedPageBreak/>
        <w:t>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6640A" w:rsidRDefault="00A4428B">
      <w:pPr>
        <w:pStyle w:val="a4"/>
        <w:numPr>
          <w:ilvl w:val="0"/>
          <w:numId w:val="58"/>
        </w:numPr>
        <w:tabs>
          <w:tab w:val="left" w:pos="518"/>
        </w:tabs>
        <w:spacing w:line="321" w:lineRule="exact"/>
        <w:ind w:left="518" w:hanging="356"/>
        <w:rPr>
          <w:sz w:val="28"/>
        </w:rPr>
      </w:pPr>
      <w:r>
        <w:rPr>
          <w:sz w:val="28"/>
        </w:rPr>
        <w:t>умениеприниматьсебяидругихне</w:t>
      </w:r>
      <w:r>
        <w:rPr>
          <w:spacing w:val="-2"/>
          <w:sz w:val="28"/>
        </w:rPr>
        <w:t>осуждая;</w:t>
      </w:r>
    </w:p>
    <w:p w:rsidR="0056640A" w:rsidRDefault="00A4428B">
      <w:pPr>
        <w:pStyle w:val="2"/>
        <w:spacing w:before="57"/>
        <w:ind w:left="523"/>
      </w:pPr>
      <w:r>
        <w:t>трудового</w:t>
      </w:r>
      <w:r>
        <w:rPr>
          <w:spacing w:val="-2"/>
        </w:rPr>
        <w:t>воспитания:</w:t>
      </w:r>
    </w:p>
    <w:p w:rsidR="0056640A" w:rsidRDefault="00A4428B">
      <w:pPr>
        <w:pStyle w:val="a4"/>
        <w:numPr>
          <w:ilvl w:val="0"/>
          <w:numId w:val="58"/>
        </w:numPr>
        <w:tabs>
          <w:tab w:val="left" w:pos="523"/>
        </w:tabs>
        <w:spacing w:before="40" w:line="276" w:lineRule="auto"/>
        <w:ind w:right="723"/>
        <w:rPr>
          <w:sz w:val="28"/>
        </w:rPr>
      </w:pPr>
      <w:r>
        <w:rPr>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6640A" w:rsidRDefault="00A4428B">
      <w:pPr>
        <w:pStyle w:val="a4"/>
        <w:numPr>
          <w:ilvl w:val="0"/>
          <w:numId w:val="58"/>
        </w:numPr>
        <w:tabs>
          <w:tab w:val="left" w:pos="523"/>
        </w:tabs>
        <w:spacing w:before="1" w:line="276" w:lineRule="auto"/>
        <w:ind w:right="719"/>
        <w:rPr>
          <w:sz w:val="28"/>
        </w:rPr>
      </w:pPr>
      <w:r>
        <w:rPr>
          <w:sz w:val="28"/>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56640A" w:rsidRDefault="00A4428B">
      <w:pPr>
        <w:pStyle w:val="2"/>
        <w:spacing w:before="11"/>
        <w:ind w:left="523"/>
      </w:pPr>
      <w:r>
        <w:rPr>
          <w:spacing w:val="-2"/>
        </w:rPr>
        <w:t>экологическоговоспитания:</w:t>
      </w:r>
    </w:p>
    <w:p w:rsidR="0056640A" w:rsidRDefault="00A4428B">
      <w:pPr>
        <w:pStyle w:val="a4"/>
        <w:numPr>
          <w:ilvl w:val="0"/>
          <w:numId w:val="58"/>
        </w:numPr>
        <w:tabs>
          <w:tab w:val="left" w:pos="523"/>
        </w:tabs>
        <w:spacing w:before="35" w:line="276" w:lineRule="auto"/>
        <w:ind w:right="721"/>
        <w:rPr>
          <w:sz w:val="28"/>
        </w:rPr>
      </w:pPr>
      <w:r>
        <w:rPr>
          <w:sz w:val="28"/>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56640A" w:rsidRDefault="00A4428B">
      <w:pPr>
        <w:pStyle w:val="a4"/>
        <w:numPr>
          <w:ilvl w:val="0"/>
          <w:numId w:val="58"/>
        </w:numPr>
        <w:tabs>
          <w:tab w:val="left" w:pos="523"/>
        </w:tabs>
        <w:spacing w:before="3" w:line="276" w:lineRule="auto"/>
        <w:ind w:right="713"/>
        <w:rPr>
          <w:sz w:val="28"/>
        </w:rPr>
      </w:pPr>
      <w:r>
        <w:rPr>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проблемы;активное неприятие действий, приносящих вред окружающей среде; осознаниесвоей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6640A" w:rsidRDefault="00A4428B">
      <w:pPr>
        <w:pStyle w:val="2"/>
        <w:spacing w:before="11"/>
        <w:ind w:left="523"/>
      </w:pPr>
      <w:r>
        <w:t>ценностинаучного</w:t>
      </w:r>
      <w:r>
        <w:rPr>
          <w:spacing w:val="-2"/>
        </w:rPr>
        <w:t>познания:</w:t>
      </w:r>
    </w:p>
    <w:p w:rsidR="0056640A" w:rsidRDefault="00A4428B">
      <w:pPr>
        <w:pStyle w:val="a4"/>
        <w:numPr>
          <w:ilvl w:val="0"/>
          <w:numId w:val="58"/>
        </w:numPr>
        <w:tabs>
          <w:tab w:val="left" w:pos="523"/>
        </w:tabs>
        <w:spacing w:before="41" w:line="276" w:lineRule="auto"/>
        <w:ind w:right="729"/>
        <w:rPr>
          <w:sz w:val="28"/>
        </w:rPr>
      </w:pPr>
      <w:r>
        <w:rPr>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56640A" w:rsidRDefault="00A4428B">
      <w:pPr>
        <w:pStyle w:val="a4"/>
        <w:numPr>
          <w:ilvl w:val="0"/>
          <w:numId w:val="58"/>
        </w:numPr>
        <w:tabs>
          <w:tab w:val="left" w:pos="523"/>
        </w:tabs>
        <w:spacing w:line="278" w:lineRule="auto"/>
        <w:ind w:right="729"/>
        <w:rPr>
          <w:sz w:val="28"/>
        </w:rPr>
      </w:pPr>
      <w:r>
        <w:rPr>
          <w:sz w:val="28"/>
        </w:rPr>
        <w:t>овладение языковой и читательской культурой, навыками чтения на осетинском языке как средства познания окружающей дествительности.</w:t>
      </w:r>
    </w:p>
    <w:p w:rsidR="0056640A" w:rsidRDefault="00A4428B">
      <w:pPr>
        <w:pStyle w:val="a3"/>
        <w:spacing w:line="319" w:lineRule="exact"/>
        <w:ind w:firstLine="0"/>
        <w:jc w:val="left"/>
      </w:pPr>
      <w:r>
        <w:rPr>
          <w:spacing w:val="-2"/>
        </w:rPr>
        <w:t>МЕТАПРЕДМЕТНЫЕРЕЗУЛЬТАТЫ:</w:t>
      </w:r>
    </w:p>
    <w:p w:rsidR="0056640A" w:rsidRDefault="00A4428B">
      <w:pPr>
        <w:pStyle w:val="a4"/>
        <w:numPr>
          <w:ilvl w:val="1"/>
          <w:numId w:val="58"/>
        </w:numPr>
        <w:tabs>
          <w:tab w:val="left" w:pos="621"/>
        </w:tabs>
        <w:spacing w:before="46" w:line="276" w:lineRule="auto"/>
        <w:ind w:right="730" w:firstLine="0"/>
        <w:rPr>
          <w:sz w:val="28"/>
        </w:rPr>
      </w:pPr>
      <w:r>
        <w:rPr>
          <w:sz w:val="28"/>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4"/>
        <w:numPr>
          <w:ilvl w:val="1"/>
          <w:numId w:val="58"/>
        </w:numPr>
        <w:tabs>
          <w:tab w:val="left" w:pos="393"/>
        </w:tabs>
        <w:spacing w:before="209" w:line="276" w:lineRule="auto"/>
        <w:ind w:right="714" w:firstLine="0"/>
        <w:rPr>
          <w:sz w:val="28"/>
        </w:rPr>
      </w:pPr>
      <w:r>
        <w:rPr>
          <w:sz w:val="28"/>
        </w:rPr>
        <w:lastRenderedPageBreak/>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56640A" w:rsidRDefault="00A4428B">
      <w:pPr>
        <w:pStyle w:val="a4"/>
        <w:numPr>
          <w:ilvl w:val="1"/>
          <w:numId w:val="58"/>
        </w:numPr>
        <w:tabs>
          <w:tab w:val="left" w:pos="611"/>
        </w:tabs>
        <w:spacing w:line="276" w:lineRule="auto"/>
        <w:ind w:right="713" w:firstLine="0"/>
        <w:rPr>
          <w:sz w:val="28"/>
        </w:rPr>
      </w:pPr>
      <w:r>
        <w:rPr>
          <w:sz w:val="28"/>
        </w:rPr>
        <w:t xml:space="preserve">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w:t>
      </w:r>
      <w:r>
        <w:rPr>
          <w:spacing w:val="-2"/>
          <w:sz w:val="28"/>
        </w:rPr>
        <w:t>источников;</w:t>
      </w:r>
    </w:p>
    <w:p w:rsidR="0056640A" w:rsidRDefault="00A4428B">
      <w:pPr>
        <w:pStyle w:val="a4"/>
        <w:numPr>
          <w:ilvl w:val="1"/>
          <w:numId w:val="58"/>
        </w:numPr>
        <w:tabs>
          <w:tab w:val="left" w:pos="467"/>
        </w:tabs>
        <w:spacing w:line="276" w:lineRule="auto"/>
        <w:ind w:right="721" w:firstLine="0"/>
        <w:rPr>
          <w:sz w:val="28"/>
        </w:rPr>
      </w:pPr>
      <w:r>
        <w:rPr>
          <w:sz w:val="28"/>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56640A" w:rsidRDefault="00A4428B">
      <w:pPr>
        <w:pStyle w:val="a3"/>
        <w:spacing w:before="2"/>
        <w:ind w:firstLine="0"/>
        <w:jc w:val="left"/>
      </w:pPr>
      <w:r>
        <w:rPr>
          <w:spacing w:val="-2"/>
        </w:rPr>
        <w:t>ПРЕДМЕТНЫЕРЕЗУЛЬТАТЫ</w:t>
      </w:r>
    </w:p>
    <w:p w:rsidR="0056640A" w:rsidRDefault="00A4428B">
      <w:pPr>
        <w:pStyle w:val="a4"/>
        <w:numPr>
          <w:ilvl w:val="2"/>
          <w:numId w:val="58"/>
        </w:numPr>
        <w:tabs>
          <w:tab w:val="left" w:pos="1012"/>
        </w:tabs>
        <w:spacing w:before="48"/>
        <w:ind w:left="1012" w:hanging="357"/>
        <w:rPr>
          <w:sz w:val="28"/>
        </w:rPr>
      </w:pPr>
      <w:r>
        <w:rPr>
          <w:spacing w:val="-2"/>
          <w:sz w:val="28"/>
        </w:rPr>
        <w:t>Предметныерезультаты:</w:t>
      </w:r>
    </w:p>
    <w:p w:rsidR="0056640A" w:rsidRDefault="00A4428B">
      <w:pPr>
        <w:pStyle w:val="a4"/>
        <w:numPr>
          <w:ilvl w:val="2"/>
          <w:numId w:val="58"/>
        </w:numPr>
        <w:tabs>
          <w:tab w:val="left" w:pos="1012"/>
        </w:tabs>
        <w:spacing w:before="45"/>
        <w:ind w:left="1012" w:hanging="357"/>
        <w:rPr>
          <w:sz w:val="28"/>
        </w:rPr>
      </w:pPr>
      <w:r>
        <w:rPr>
          <w:sz w:val="28"/>
        </w:rPr>
        <w:t>вкоммуникативной</w:t>
      </w:r>
      <w:r>
        <w:rPr>
          <w:spacing w:val="-2"/>
          <w:sz w:val="28"/>
        </w:rPr>
        <w:t>сфере:</w:t>
      </w:r>
    </w:p>
    <w:p w:rsidR="0056640A" w:rsidRDefault="00A4428B">
      <w:pPr>
        <w:pStyle w:val="a4"/>
        <w:numPr>
          <w:ilvl w:val="2"/>
          <w:numId w:val="58"/>
        </w:numPr>
        <w:tabs>
          <w:tab w:val="left" w:pos="1011"/>
          <w:tab w:val="left" w:pos="1015"/>
        </w:tabs>
        <w:spacing w:before="50" w:line="276" w:lineRule="auto"/>
        <w:ind w:right="718" w:hanging="363"/>
        <w:rPr>
          <w:sz w:val="28"/>
        </w:rPr>
      </w:pPr>
      <w:r>
        <w:rPr>
          <w:sz w:val="28"/>
        </w:rPr>
        <w:t>коммуникативная компетенция (то есть владение осетинским языком как средством общения), включающая речевую компетенцию в следующих видах речевой деятельности:</w:t>
      </w:r>
    </w:p>
    <w:p w:rsidR="0056640A" w:rsidRDefault="00A4428B">
      <w:pPr>
        <w:pStyle w:val="a4"/>
        <w:numPr>
          <w:ilvl w:val="2"/>
          <w:numId w:val="58"/>
        </w:numPr>
        <w:tabs>
          <w:tab w:val="left" w:pos="1012"/>
        </w:tabs>
        <w:spacing w:before="1"/>
        <w:ind w:left="1012" w:hanging="357"/>
        <w:rPr>
          <w:sz w:val="28"/>
        </w:rPr>
      </w:pPr>
      <w:r>
        <w:rPr>
          <w:spacing w:val="-2"/>
          <w:sz w:val="28"/>
        </w:rPr>
        <w:t>говорении:</w:t>
      </w:r>
    </w:p>
    <w:p w:rsidR="0056640A" w:rsidRDefault="00A4428B">
      <w:pPr>
        <w:pStyle w:val="a4"/>
        <w:numPr>
          <w:ilvl w:val="2"/>
          <w:numId w:val="58"/>
        </w:numPr>
        <w:tabs>
          <w:tab w:val="left" w:pos="1011"/>
          <w:tab w:val="left" w:pos="1015"/>
        </w:tabs>
        <w:spacing w:before="50" w:line="276" w:lineRule="auto"/>
        <w:ind w:right="717" w:hanging="363"/>
        <w:rPr>
          <w:sz w:val="28"/>
        </w:rPr>
      </w:pPr>
      <w:r>
        <w:rPr>
          <w:sz w:val="28"/>
        </w:rPr>
        <w:t>умение 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56640A" w:rsidRDefault="00A4428B">
      <w:pPr>
        <w:pStyle w:val="a4"/>
        <w:numPr>
          <w:ilvl w:val="2"/>
          <w:numId w:val="58"/>
        </w:numPr>
        <w:tabs>
          <w:tab w:val="left" w:pos="1011"/>
          <w:tab w:val="left" w:pos="1015"/>
        </w:tabs>
        <w:spacing w:line="276" w:lineRule="auto"/>
        <w:ind w:right="712" w:hanging="363"/>
        <w:rPr>
          <w:sz w:val="28"/>
        </w:rPr>
      </w:pPr>
      <w:r>
        <w:rPr>
          <w:sz w:val="28"/>
        </w:rPr>
        <w:t xml:space="preserve">умение расспрашивать собеседника и отвечать на его вопросы, высказывая своё мнение, просьбу, отвечать на предложение собеседника согласием/отказом, опираясь на изученную тематику и усвоенный лексико-грамматический </w:t>
      </w:r>
      <w:r>
        <w:rPr>
          <w:spacing w:val="-2"/>
          <w:sz w:val="28"/>
        </w:rPr>
        <w:t>материал;</w:t>
      </w:r>
    </w:p>
    <w:p w:rsidR="0056640A" w:rsidRDefault="00A4428B">
      <w:pPr>
        <w:pStyle w:val="a4"/>
        <w:numPr>
          <w:ilvl w:val="2"/>
          <w:numId w:val="58"/>
        </w:numPr>
        <w:tabs>
          <w:tab w:val="left" w:pos="1014"/>
        </w:tabs>
        <w:spacing w:line="322" w:lineRule="exact"/>
        <w:ind w:left="1014"/>
        <w:rPr>
          <w:sz w:val="28"/>
        </w:rPr>
      </w:pPr>
      <w:r>
        <w:rPr>
          <w:sz w:val="28"/>
        </w:rPr>
        <w:t>участиевполилоге,беседе,</w:t>
      </w:r>
      <w:r>
        <w:rPr>
          <w:spacing w:val="-2"/>
          <w:sz w:val="28"/>
        </w:rPr>
        <w:t>обсуждении;</w:t>
      </w:r>
    </w:p>
    <w:p w:rsidR="0056640A" w:rsidRDefault="00A4428B">
      <w:pPr>
        <w:pStyle w:val="a4"/>
        <w:numPr>
          <w:ilvl w:val="2"/>
          <w:numId w:val="58"/>
        </w:numPr>
        <w:tabs>
          <w:tab w:val="left" w:pos="1014"/>
        </w:tabs>
        <w:spacing w:before="48"/>
        <w:ind w:left="1014"/>
        <w:rPr>
          <w:sz w:val="28"/>
        </w:rPr>
      </w:pPr>
      <w:r>
        <w:rPr>
          <w:sz w:val="28"/>
        </w:rPr>
        <w:t>рассказосебе,своейсемье,друзьях,своихинтересахипланахна</w:t>
      </w:r>
      <w:r>
        <w:rPr>
          <w:spacing w:val="-2"/>
          <w:sz w:val="28"/>
        </w:rPr>
        <w:t>будущее;</w:t>
      </w:r>
    </w:p>
    <w:p w:rsidR="0056640A" w:rsidRDefault="00A4428B">
      <w:pPr>
        <w:pStyle w:val="a4"/>
        <w:numPr>
          <w:ilvl w:val="2"/>
          <w:numId w:val="58"/>
        </w:numPr>
        <w:tabs>
          <w:tab w:val="left" w:pos="1014"/>
        </w:tabs>
        <w:spacing w:before="48"/>
        <w:ind w:left="1014"/>
        <w:rPr>
          <w:sz w:val="28"/>
        </w:rPr>
      </w:pPr>
      <w:r>
        <w:rPr>
          <w:sz w:val="28"/>
        </w:rPr>
        <w:t>сообщениекраткихсведенийосвоемгороде/селе,освоейреспубликеи</w:t>
      </w:r>
      <w:r>
        <w:rPr>
          <w:spacing w:val="-2"/>
          <w:sz w:val="28"/>
        </w:rPr>
        <w:t>стране;</w:t>
      </w:r>
    </w:p>
    <w:p w:rsidR="0056640A" w:rsidRDefault="00A4428B">
      <w:pPr>
        <w:pStyle w:val="a4"/>
        <w:numPr>
          <w:ilvl w:val="2"/>
          <w:numId w:val="58"/>
        </w:numPr>
        <w:tabs>
          <w:tab w:val="left" w:pos="1011"/>
          <w:tab w:val="left" w:pos="1015"/>
        </w:tabs>
        <w:spacing w:before="47" w:line="276" w:lineRule="auto"/>
        <w:ind w:right="727" w:hanging="363"/>
        <w:rPr>
          <w:sz w:val="28"/>
        </w:rPr>
      </w:pPr>
      <w:r>
        <w:rPr>
          <w:sz w:val="28"/>
        </w:rPr>
        <w:t>описание событий/явлений, умение передавать основное содержание, основную мысль прочитанного или услышанного, выражать своё отношение к прочитанному/услышанному, давать краткую характеристику персонажей;</w:t>
      </w:r>
    </w:p>
    <w:p w:rsidR="0056640A" w:rsidRDefault="00A4428B">
      <w:pPr>
        <w:pStyle w:val="a4"/>
        <w:numPr>
          <w:ilvl w:val="2"/>
          <w:numId w:val="58"/>
        </w:numPr>
        <w:tabs>
          <w:tab w:val="left" w:pos="1012"/>
        </w:tabs>
        <w:spacing w:before="1"/>
        <w:ind w:left="1012" w:hanging="357"/>
        <w:rPr>
          <w:sz w:val="28"/>
        </w:rPr>
      </w:pPr>
      <w:r>
        <w:rPr>
          <w:spacing w:val="-2"/>
          <w:sz w:val="28"/>
        </w:rPr>
        <w:t>аудировании:</w:t>
      </w:r>
    </w:p>
    <w:p w:rsidR="0056640A" w:rsidRDefault="00A4428B">
      <w:pPr>
        <w:pStyle w:val="a4"/>
        <w:numPr>
          <w:ilvl w:val="2"/>
          <w:numId w:val="58"/>
        </w:numPr>
        <w:tabs>
          <w:tab w:val="left" w:pos="1012"/>
        </w:tabs>
        <w:spacing w:before="48"/>
        <w:ind w:left="1012" w:hanging="357"/>
        <w:rPr>
          <w:sz w:val="28"/>
        </w:rPr>
      </w:pPr>
      <w:r>
        <w:rPr>
          <w:sz w:val="28"/>
        </w:rPr>
        <w:t>восприятиенаслухипониманиеречиучителя,</w:t>
      </w:r>
      <w:r>
        <w:rPr>
          <w:spacing w:val="-2"/>
          <w:sz w:val="28"/>
        </w:rPr>
        <w:t>одноклассников;</w:t>
      </w:r>
    </w:p>
    <w:p w:rsidR="0056640A" w:rsidRDefault="00A4428B">
      <w:pPr>
        <w:pStyle w:val="a4"/>
        <w:numPr>
          <w:ilvl w:val="2"/>
          <w:numId w:val="58"/>
        </w:numPr>
        <w:tabs>
          <w:tab w:val="left" w:pos="1011"/>
          <w:tab w:val="left" w:pos="1015"/>
        </w:tabs>
        <w:spacing w:before="50" w:line="278" w:lineRule="auto"/>
        <w:ind w:right="732" w:hanging="363"/>
        <w:rPr>
          <w:sz w:val="28"/>
        </w:rPr>
      </w:pPr>
      <w:r>
        <w:rPr>
          <w:sz w:val="28"/>
        </w:rPr>
        <w:t>восприятие на слух и понимание основного содержания кратких, несложных аутентичных прагматических аудио- и видеотекстов;</w:t>
      </w:r>
    </w:p>
    <w:p w:rsidR="0056640A" w:rsidRDefault="00A4428B">
      <w:pPr>
        <w:pStyle w:val="a4"/>
        <w:numPr>
          <w:ilvl w:val="2"/>
          <w:numId w:val="58"/>
        </w:numPr>
        <w:tabs>
          <w:tab w:val="left" w:pos="1012"/>
        </w:tabs>
        <w:spacing w:line="319" w:lineRule="exact"/>
        <w:ind w:left="1012" w:hanging="357"/>
        <w:rPr>
          <w:sz w:val="28"/>
        </w:rPr>
      </w:pPr>
      <w:r>
        <w:rPr>
          <w:spacing w:val="-2"/>
          <w:sz w:val="28"/>
        </w:rPr>
        <w:t>чтении:</w:t>
      </w:r>
    </w:p>
    <w:p w:rsidR="0056640A" w:rsidRDefault="00A4428B">
      <w:pPr>
        <w:pStyle w:val="a4"/>
        <w:numPr>
          <w:ilvl w:val="2"/>
          <w:numId w:val="58"/>
        </w:numPr>
        <w:tabs>
          <w:tab w:val="left" w:pos="1011"/>
          <w:tab w:val="left" w:pos="1015"/>
        </w:tabs>
        <w:spacing w:before="47" w:line="276" w:lineRule="auto"/>
        <w:ind w:right="729" w:hanging="363"/>
        <w:rPr>
          <w:sz w:val="28"/>
        </w:rPr>
      </w:pPr>
      <w:r>
        <w:rPr>
          <w:sz w:val="28"/>
        </w:rPr>
        <w:t>чтение аутентичных текстов разных жанров и стилей, преимущественно с пониманием основногосодержания;</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4"/>
        <w:numPr>
          <w:ilvl w:val="2"/>
          <w:numId w:val="58"/>
        </w:numPr>
        <w:tabs>
          <w:tab w:val="left" w:pos="1011"/>
          <w:tab w:val="left" w:pos="1015"/>
        </w:tabs>
        <w:spacing w:before="209" w:line="276" w:lineRule="auto"/>
        <w:ind w:right="716" w:hanging="363"/>
        <w:rPr>
          <w:sz w:val="28"/>
        </w:rPr>
      </w:pPr>
      <w:r>
        <w:rPr>
          <w:sz w:val="28"/>
        </w:rPr>
        <w:lastRenderedPageBreak/>
        <w:t>чтение несложных аутентичных текстов разных жанров с полным и точным пониманием и с использованием различных приёмов смысловой переработки текста (языковой догадки, анализа, выборочного перевода), умение оценивать полученную информацию, выражать своё мнение; чтение текста с выборочным пониманием нужной илиинтересующей информации</w:t>
      </w:r>
    </w:p>
    <w:p w:rsidR="0056640A" w:rsidRDefault="00A4428B">
      <w:pPr>
        <w:pStyle w:val="a4"/>
        <w:numPr>
          <w:ilvl w:val="2"/>
          <w:numId w:val="58"/>
        </w:numPr>
        <w:tabs>
          <w:tab w:val="left" w:pos="1012"/>
        </w:tabs>
        <w:spacing w:line="321" w:lineRule="exact"/>
        <w:ind w:left="1012" w:hanging="357"/>
        <w:rPr>
          <w:sz w:val="28"/>
        </w:rPr>
      </w:pPr>
      <w:r>
        <w:rPr>
          <w:spacing w:val="-2"/>
          <w:sz w:val="28"/>
        </w:rPr>
        <w:t xml:space="preserve">письменной </w:t>
      </w:r>
      <w:r>
        <w:rPr>
          <w:spacing w:val="-4"/>
          <w:sz w:val="28"/>
        </w:rPr>
        <w:t>речи:</w:t>
      </w:r>
    </w:p>
    <w:p w:rsidR="0056640A" w:rsidRDefault="00A4428B">
      <w:pPr>
        <w:pStyle w:val="a4"/>
        <w:numPr>
          <w:ilvl w:val="2"/>
          <w:numId w:val="58"/>
        </w:numPr>
        <w:tabs>
          <w:tab w:val="left" w:pos="1011"/>
          <w:tab w:val="left" w:pos="1015"/>
        </w:tabs>
        <w:spacing w:before="50" w:line="276" w:lineRule="auto"/>
        <w:ind w:right="719" w:hanging="363"/>
        <w:rPr>
          <w:sz w:val="28"/>
        </w:rPr>
      </w:pPr>
      <w:r>
        <w:rPr>
          <w:sz w:val="28"/>
        </w:rPr>
        <w:t>написание личных писем с опорой на образец: умение расспрашивать адресата о его жизни и делах, сообщать то же о себе, выражать благодарность, просьбу, употребляя формулы речевого этикета, принятые в Осетии;</w:t>
      </w:r>
    </w:p>
    <w:p w:rsidR="0056640A" w:rsidRDefault="00A4428B">
      <w:pPr>
        <w:pStyle w:val="a4"/>
        <w:numPr>
          <w:ilvl w:val="2"/>
          <w:numId w:val="58"/>
        </w:numPr>
        <w:tabs>
          <w:tab w:val="left" w:pos="1011"/>
          <w:tab w:val="left" w:pos="1015"/>
        </w:tabs>
        <w:spacing w:line="276" w:lineRule="auto"/>
        <w:ind w:right="732" w:hanging="363"/>
        <w:rPr>
          <w:sz w:val="28"/>
        </w:rPr>
      </w:pPr>
      <w:r>
        <w:rPr>
          <w:sz w:val="28"/>
        </w:rPr>
        <w:t>составление плана, тезисов устного или письменного сообщения; краткое изложение результатов проектной деятельности;</w:t>
      </w:r>
    </w:p>
    <w:p w:rsidR="0056640A" w:rsidRDefault="00A4428B">
      <w:pPr>
        <w:pStyle w:val="a4"/>
        <w:numPr>
          <w:ilvl w:val="2"/>
          <w:numId w:val="58"/>
        </w:numPr>
        <w:tabs>
          <w:tab w:val="left" w:pos="1012"/>
        </w:tabs>
        <w:spacing w:before="1"/>
        <w:ind w:left="1012" w:hanging="357"/>
        <w:jc w:val="left"/>
        <w:rPr>
          <w:sz w:val="28"/>
        </w:rPr>
      </w:pPr>
      <w:r>
        <w:rPr>
          <w:sz w:val="28"/>
        </w:rPr>
        <w:t>языковаякомпетенция(владениеязыковымисредствамиидействиямис</w:t>
      </w:r>
      <w:r>
        <w:rPr>
          <w:spacing w:val="-2"/>
          <w:sz w:val="28"/>
        </w:rPr>
        <w:t>ними):</w:t>
      </w:r>
    </w:p>
    <w:p w:rsidR="0056640A" w:rsidRDefault="00A4428B">
      <w:pPr>
        <w:pStyle w:val="a4"/>
        <w:numPr>
          <w:ilvl w:val="2"/>
          <w:numId w:val="58"/>
        </w:numPr>
        <w:tabs>
          <w:tab w:val="left" w:pos="1015"/>
        </w:tabs>
        <w:spacing w:before="46"/>
        <w:ind w:hanging="360"/>
        <w:jc w:val="left"/>
        <w:rPr>
          <w:sz w:val="28"/>
        </w:rPr>
      </w:pPr>
      <w:r>
        <w:rPr>
          <w:sz w:val="28"/>
        </w:rPr>
        <w:t>применениеправилнаписанияосетинскихслов,изученныхвосновной</w:t>
      </w:r>
      <w:r>
        <w:rPr>
          <w:spacing w:val="-2"/>
          <w:sz w:val="28"/>
        </w:rPr>
        <w:t>школе;</w:t>
      </w:r>
    </w:p>
    <w:p w:rsidR="0056640A" w:rsidRDefault="00A4428B">
      <w:pPr>
        <w:pStyle w:val="a4"/>
        <w:numPr>
          <w:ilvl w:val="2"/>
          <w:numId w:val="58"/>
        </w:numPr>
        <w:tabs>
          <w:tab w:val="left" w:pos="1015"/>
        </w:tabs>
        <w:spacing w:before="50"/>
        <w:ind w:hanging="360"/>
        <w:jc w:val="left"/>
        <w:rPr>
          <w:sz w:val="28"/>
        </w:rPr>
      </w:pPr>
      <w:r>
        <w:rPr>
          <w:sz w:val="28"/>
        </w:rPr>
        <w:t>адекватноепроизношениеиразличениенаслухвсехзвуковосетинского</w:t>
      </w:r>
      <w:r>
        <w:rPr>
          <w:spacing w:val="-2"/>
          <w:sz w:val="28"/>
        </w:rPr>
        <w:t>языка;</w:t>
      </w:r>
    </w:p>
    <w:p w:rsidR="0056640A" w:rsidRDefault="00A4428B">
      <w:pPr>
        <w:pStyle w:val="a4"/>
        <w:numPr>
          <w:ilvl w:val="2"/>
          <w:numId w:val="58"/>
        </w:numPr>
        <w:tabs>
          <w:tab w:val="left" w:pos="1015"/>
        </w:tabs>
        <w:spacing w:before="48"/>
        <w:ind w:hanging="360"/>
        <w:jc w:val="left"/>
        <w:rPr>
          <w:sz w:val="28"/>
        </w:rPr>
      </w:pPr>
      <w:r>
        <w:rPr>
          <w:sz w:val="28"/>
        </w:rPr>
        <w:t>соблюдениеправильного</w:t>
      </w:r>
      <w:r>
        <w:rPr>
          <w:spacing w:val="-2"/>
          <w:sz w:val="28"/>
        </w:rPr>
        <w:t>ударения;</w:t>
      </w:r>
    </w:p>
    <w:p w:rsidR="0056640A" w:rsidRDefault="00A4428B">
      <w:pPr>
        <w:pStyle w:val="a4"/>
        <w:numPr>
          <w:ilvl w:val="2"/>
          <w:numId w:val="58"/>
        </w:numPr>
        <w:tabs>
          <w:tab w:val="left" w:pos="1011"/>
          <w:tab w:val="left" w:pos="1015"/>
        </w:tabs>
        <w:spacing w:before="45" w:line="276" w:lineRule="auto"/>
        <w:ind w:right="721" w:hanging="363"/>
        <w:rPr>
          <w:sz w:val="28"/>
        </w:rPr>
      </w:pPr>
      <w:r>
        <w:rPr>
          <w:sz w:val="28"/>
        </w:rPr>
        <w:t>соблюдение ритмико-интонационных особенностей предложений различных коммуникативных типов (утвердительное, вопросительное, отрицательное, повелительное); правильное членение предложений на смысловые группы;</w:t>
      </w:r>
    </w:p>
    <w:p w:rsidR="0056640A" w:rsidRDefault="00A4428B">
      <w:pPr>
        <w:pStyle w:val="a4"/>
        <w:numPr>
          <w:ilvl w:val="2"/>
          <w:numId w:val="58"/>
        </w:numPr>
        <w:tabs>
          <w:tab w:val="left" w:pos="1011"/>
          <w:tab w:val="left" w:pos="1015"/>
        </w:tabs>
        <w:spacing w:before="3" w:line="278" w:lineRule="auto"/>
        <w:ind w:right="736" w:hanging="363"/>
        <w:rPr>
          <w:sz w:val="28"/>
        </w:rPr>
      </w:pPr>
      <w:r>
        <w:rPr>
          <w:sz w:val="28"/>
        </w:rPr>
        <w:t>распознавание и употребление в речи основных значений изученных лексических единиц (слов, словосочетаний, реплик-клише речевого этикета);</w:t>
      </w:r>
    </w:p>
    <w:p w:rsidR="0056640A" w:rsidRDefault="00A4428B">
      <w:pPr>
        <w:pStyle w:val="a4"/>
        <w:numPr>
          <w:ilvl w:val="2"/>
          <w:numId w:val="58"/>
        </w:numPr>
        <w:tabs>
          <w:tab w:val="left" w:pos="1011"/>
          <w:tab w:val="left" w:pos="1015"/>
        </w:tabs>
        <w:spacing w:line="276" w:lineRule="auto"/>
        <w:ind w:right="723" w:hanging="363"/>
        <w:rPr>
          <w:sz w:val="28"/>
        </w:rPr>
      </w:pPr>
      <w:r>
        <w:rPr>
          <w:sz w:val="28"/>
        </w:rPr>
        <w:t>знание признаков изученных грамматических явлений (временных форм глаголов, модальных глаголов, послелогов, существительных, степеней сравнения прилагательных и наречий, местоимений, числительных, предлогов);</w:t>
      </w:r>
    </w:p>
    <w:p w:rsidR="0056640A" w:rsidRDefault="00A4428B">
      <w:pPr>
        <w:pStyle w:val="a4"/>
        <w:numPr>
          <w:ilvl w:val="2"/>
          <w:numId w:val="58"/>
        </w:numPr>
        <w:tabs>
          <w:tab w:val="left" w:pos="1012"/>
        </w:tabs>
        <w:ind w:left="1012" w:hanging="357"/>
        <w:rPr>
          <w:sz w:val="28"/>
        </w:rPr>
      </w:pPr>
      <w:r>
        <w:rPr>
          <w:sz w:val="28"/>
        </w:rPr>
        <w:t>социокультурная</w:t>
      </w:r>
      <w:r>
        <w:rPr>
          <w:spacing w:val="-2"/>
          <w:sz w:val="28"/>
        </w:rPr>
        <w:t>компетенция:</w:t>
      </w:r>
    </w:p>
    <w:p w:rsidR="0056640A" w:rsidRDefault="00A4428B">
      <w:pPr>
        <w:pStyle w:val="a4"/>
        <w:numPr>
          <w:ilvl w:val="2"/>
          <w:numId w:val="58"/>
        </w:numPr>
        <w:tabs>
          <w:tab w:val="left" w:pos="1011"/>
          <w:tab w:val="left" w:pos="1015"/>
        </w:tabs>
        <w:spacing w:before="43" w:line="276" w:lineRule="auto"/>
        <w:ind w:right="720" w:hanging="363"/>
        <w:rPr>
          <w:sz w:val="28"/>
        </w:rPr>
      </w:pPr>
      <w:r>
        <w:rPr>
          <w:sz w:val="28"/>
        </w:rPr>
        <w:t>знание национально-культурных особенностей речевого и неречевого поведения в Осетии, их применение в различных ситуациях формального и неформального меж-личностного и межкультурного общения;</w:t>
      </w:r>
    </w:p>
    <w:p w:rsidR="0056640A" w:rsidRDefault="00A4428B">
      <w:pPr>
        <w:pStyle w:val="a4"/>
        <w:numPr>
          <w:ilvl w:val="2"/>
          <w:numId w:val="58"/>
        </w:numPr>
        <w:tabs>
          <w:tab w:val="left" w:pos="1011"/>
          <w:tab w:val="left" w:pos="1015"/>
        </w:tabs>
        <w:spacing w:line="276" w:lineRule="auto"/>
        <w:ind w:right="724" w:hanging="363"/>
        <w:rPr>
          <w:sz w:val="28"/>
        </w:rPr>
      </w:pPr>
      <w:r>
        <w:rPr>
          <w:sz w:val="28"/>
        </w:rPr>
        <w:t xml:space="preserve">распознавание и употребление в устной и письменной речи основных норм речевого этикета (наиболее распространённой оценочной лексики), принятых в </w:t>
      </w:r>
      <w:r>
        <w:rPr>
          <w:spacing w:val="-2"/>
          <w:sz w:val="28"/>
        </w:rPr>
        <w:t>Осетии;</w:t>
      </w:r>
    </w:p>
    <w:p w:rsidR="0056640A" w:rsidRDefault="00A4428B">
      <w:pPr>
        <w:pStyle w:val="a4"/>
        <w:numPr>
          <w:ilvl w:val="2"/>
          <w:numId w:val="58"/>
        </w:numPr>
        <w:tabs>
          <w:tab w:val="left" w:pos="1011"/>
          <w:tab w:val="left" w:pos="1015"/>
        </w:tabs>
        <w:spacing w:line="278" w:lineRule="auto"/>
        <w:ind w:right="735" w:hanging="363"/>
        <w:rPr>
          <w:sz w:val="28"/>
        </w:rPr>
      </w:pPr>
      <w:r>
        <w:rPr>
          <w:sz w:val="28"/>
        </w:rPr>
        <w:t>знание употребительной фоновой лексики и реалий Осетии, распространённых образцов фольклора (считалки, пословицы);</w:t>
      </w:r>
    </w:p>
    <w:p w:rsidR="0056640A" w:rsidRDefault="00A4428B">
      <w:pPr>
        <w:pStyle w:val="a4"/>
        <w:numPr>
          <w:ilvl w:val="2"/>
          <w:numId w:val="58"/>
        </w:numPr>
        <w:tabs>
          <w:tab w:val="left" w:pos="1012"/>
        </w:tabs>
        <w:spacing w:line="320" w:lineRule="exact"/>
        <w:ind w:left="1012" w:hanging="357"/>
        <w:rPr>
          <w:sz w:val="28"/>
        </w:rPr>
      </w:pPr>
      <w:r>
        <w:rPr>
          <w:sz w:val="28"/>
        </w:rPr>
        <w:t>знакомствособразцамихудожественной</w:t>
      </w:r>
      <w:r>
        <w:rPr>
          <w:spacing w:val="-2"/>
          <w:sz w:val="28"/>
        </w:rPr>
        <w:t>литературы;</w:t>
      </w:r>
    </w:p>
    <w:p w:rsidR="0056640A" w:rsidRDefault="00A4428B">
      <w:pPr>
        <w:pStyle w:val="a4"/>
        <w:numPr>
          <w:ilvl w:val="2"/>
          <w:numId w:val="58"/>
        </w:numPr>
        <w:tabs>
          <w:tab w:val="left" w:pos="1011"/>
          <w:tab w:val="left" w:pos="1015"/>
        </w:tabs>
        <w:spacing w:before="43" w:line="276" w:lineRule="auto"/>
        <w:ind w:right="715" w:hanging="363"/>
        <w:rPr>
          <w:sz w:val="28"/>
        </w:rPr>
      </w:pPr>
      <w:r>
        <w:rPr>
          <w:sz w:val="28"/>
        </w:rPr>
        <w:t xml:space="preserve">представление об особенностях образа жизни, быта, культуры осетин(известныхдостопримечательностях, выдающихсялюдяхиихвкладевмировую </w:t>
      </w:r>
      <w:r>
        <w:rPr>
          <w:spacing w:val="-2"/>
          <w:sz w:val="28"/>
        </w:rPr>
        <w:t>культуру);</w:t>
      </w:r>
    </w:p>
    <w:p w:rsidR="0056640A" w:rsidRDefault="00A4428B">
      <w:pPr>
        <w:pStyle w:val="a4"/>
        <w:numPr>
          <w:ilvl w:val="2"/>
          <w:numId w:val="58"/>
        </w:numPr>
        <w:tabs>
          <w:tab w:val="left" w:pos="1012"/>
        </w:tabs>
        <w:spacing w:before="1"/>
        <w:ind w:left="1012" w:hanging="357"/>
        <w:rPr>
          <w:sz w:val="28"/>
        </w:rPr>
      </w:pPr>
      <w:r>
        <w:rPr>
          <w:sz w:val="28"/>
        </w:rPr>
        <w:t>представлениеосходствеиразличияхвтрадицияхнародов</w:t>
      </w:r>
      <w:r>
        <w:rPr>
          <w:spacing w:val="-2"/>
          <w:sz w:val="28"/>
        </w:rPr>
        <w:t>России.</w:t>
      </w:r>
    </w:p>
    <w:p w:rsidR="0056640A" w:rsidRDefault="00A4428B">
      <w:pPr>
        <w:pStyle w:val="a3"/>
        <w:spacing w:before="50" w:line="276" w:lineRule="auto"/>
        <w:ind w:right="711"/>
      </w:pPr>
      <w:r>
        <w:t>В результате изучения родного языка (осетинского)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универсальныеучебные</w:t>
      </w:r>
      <w:r>
        <w:rPr>
          <w:spacing w:val="-2"/>
        </w:rPr>
        <w:t>действия.</w:t>
      </w:r>
    </w:p>
    <w:p w:rsidR="0056640A" w:rsidRDefault="00A4428B">
      <w:pPr>
        <w:pStyle w:val="a3"/>
        <w:spacing w:before="53" w:line="276" w:lineRule="auto"/>
        <w:ind w:right="711"/>
      </w:pPr>
      <w:r>
        <w:t>У обучающегося будут сформированы следующие базовые логические действия как часть познавательных универсальных учебных действий:</w:t>
      </w:r>
    </w:p>
    <w:p w:rsidR="0056640A" w:rsidRDefault="00A4428B">
      <w:pPr>
        <w:pStyle w:val="a3"/>
        <w:spacing w:line="278" w:lineRule="auto"/>
        <w:ind w:right="725"/>
      </w:pPr>
      <w:r>
        <w:t>выявлять и характеризовать существенные признаки языковых единиц,языковых явлений и процессов;</w:t>
      </w:r>
    </w:p>
    <w:p w:rsidR="0056640A" w:rsidRDefault="00A4428B">
      <w:pPr>
        <w:pStyle w:val="a3"/>
        <w:spacing w:line="276" w:lineRule="auto"/>
        <w:ind w:right="726"/>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56640A" w:rsidRDefault="00A4428B">
      <w:pPr>
        <w:pStyle w:val="a3"/>
        <w:spacing w:line="278" w:lineRule="auto"/>
        <w:ind w:right="733"/>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6640A" w:rsidRDefault="00A4428B">
      <w:pPr>
        <w:pStyle w:val="a3"/>
        <w:spacing w:line="276" w:lineRule="auto"/>
        <w:ind w:right="728"/>
      </w:pPr>
      <w:r>
        <w:t>выявлять дефицит информации, необходимой для решения поставленной учебной задачи;</w:t>
      </w:r>
    </w:p>
    <w:p w:rsidR="0056640A" w:rsidRDefault="00A4428B">
      <w:pPr>
        <w:pStyle w:val="a3"/>
        <w:spacing w:line="276" w:lineRule="auto"/>
        <w:ind w:right="723"/>
      </w:pPr>
      <w: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6640A" w:rsidRDefault="00A4428B">
      <w:pPr>
        <w:pStyle w:val="a3"/>
        <w:spacing w:line="276" w:lineRule="auto"/>
        <w:ind w:right="732"/>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56640A" w:rsidRDefault="00A4428B">
      <w:pPr>
        <w:pStyle w:val="a3"/>
        <w:spacing w:line="278" w:lineRule="auto"/>
        <w:ind w:right="722"/>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6640A" w:rsidRDefault="00A4428B">
      <w:pPr>
        <w:pStyle w:val="a3"/>
        <w:spacing w:line="276" w:lineRule="auto"/>
        <w:ind w:right="730"/>
      </w:pPr>
      <w:r>
        <w:t xml:space="preserve">использовать вопросы как исследовательский инструмент познания в языковом </w:t>
      </w:r>
      <w:r>
        <w:rPr>
          <w:spacing w:val="-2"/>
        </w:rPr>
        <w:t>образовании;</w:t>
      </w:r>
    </w:p>
    <w:p w:rsidR="0056640A" w:rsidRDefault="00A4428B">
      <w:pPr>
        <w:pStyle w:val="a3"/>
        <w:spacing w:line="276" w:lineRule="auto"/>
        <w:ind w:right="713"/>
      </w:pPr>
      <w:r>
        <w:t xml:space="preserve">формулироватьвопросы,фиксирующиенесоответствиемеждуреальными желательным состоянием ситуации, и самостоятельно устанавливать искомое и </w:t>
      </w:r>
      <w:r>
        <w:rPr>
          <w:spacing w:val="-2"/>
        </w:rPr>
        <w:t>данное;</w:t>
      </w:r>
    </w:p>
    <w:p w:rsidR="0056640A" w:rsidRDefault="00A4428B">
      <w:pPr>
        <w:pStyle w:val="a3"/>
        <w:spacing w:line="278" w:lineRule="auto"/>
        <w:ind w:right="729"/>
      </w:pPr>
      <w:r>
        <w:t>формировать гипотезу об истинности собственных суждений и сужденийдругих, аргументировать свою позицию, мнение;</w:t>
      </w:r>
    </w:p>
    <w:p w:rsidR="0056640A" w:rsidRDefault="00A4428B">
      <w:pPr>
        <w:pStyle w:val="a3"/>
        <w:spacing w:line="276" w:lineRule="auto"/>
        <w:ind w:right="710"/>
        <w:jc w:val="right"/>
      </w:pPr>
      <w:r>
        <w:t>составлять алгоритм действий и использовать его для решения учебных задач;проводить по самостоятельно составленному плану небольшое исследование по установлениюособенностейязыковыхединиц,процессов,причинно-</w:t>
      </w:r>
      <w:r>
        <w:rPr>
          <w:spacing w:val="-2"/>
        </w:rPr>
        <w:t>следственных</w:t>
      </w:r>
    </w:p>
    <w:p w:rsidR="0056640A" w:rsidRDefault="00A4428B">
      <w:pPr>
        <w:pStyle w:val="a3"/>
        <w:ind w:firstLine="0"/>
      </w:pPr>
      <w:r>
        <w:t>связейизависимостейобъектовмежду</w:t>
      </w:r>
      <w:r>
        <w:rPr>
          <w:spacing w:val="-2"/>
        </w:rPr>
        <w:t>собой;</w:t>
      </w:r>
    </w:p>
    <w:p w:rsidR="0056640A" w:rsidRDefault="00A4428B">
      <w:pPr>
        <w:pStyle w:val="a3"/>
        <w:spacing w:before="45" w:line="276" w:lineRule="auto"/>
        <w:ind w:right="731"/>
      </w:pPr>
      <w:r>
        <w:t>оценивать на применимость и достоверность информацию, полученную в ходе лингвистического исследования (эксперимента);</w:t>
      </w:r>
    </w:p>
    <w:p w:rsidR="0056640A" w:rsidRDefault="00A4428B">
      <w:pPr>
        <w:pStyle w:val="a3"/>
        <w:spacing w:before="1" w:line="276" w:lineRule="auto"/>
        <w:ind w:right="727"/>
      </w:pPr>
      <w: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6640A" w:rsidRDefault="00A4428B">
      <w:pPr>
        <w:pStyle w:val="a3"/>
        <w:spacing w:line="276" w:lineRule="auto"/>
        <w:ind w:right="728"/>
      </w:pPr>
      <w:r>
        <w:t>прогнозировать возможное дальнейшее развитие процессов, событий и их последствия в аналогичных или сходных ситуациях, а также выдвигатьпредположения об их развитии в новых условиях и контекстах.</w:t>
      </w:r>
    </w:p>
    <w:p w:rsidR="0056640A" w:rsidRDefault="00A4428B">
      <w:pPr>
        <w:pStyle w:val="a3"/>
        <w:spacing w:line="320" w:lineRule="exact"/>
        <w:ind w:left="1003" w:firstLine="0"/>
      </w:pPr>
      <w:r>
        <w:t>Уобучающегосябудутсформированыследующиеуменияработать</w:t>
      </w:r>
      <w:r>
        <w:rPr>
          <w:spacing w:val="-10"/>
        </w:rPr>
        <w:t>с</w:t>
      </w:r>
    </w:p>
    <w:p w:rsidR="0056640A" w:rsidRDefault="0056640A">
      <w:pPr>
        <w:pStyle w:val="a3"/>
        <w:spacing w:line="320" w:lineRule="exac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информациейкакчастьпознавательныхуниверсальныхучебных</w:t>
      </w:r>
      <w:r>
        <w:rPr>
          <w:spacing w:val="-2"/>
        </w:rPr>
        <w:t>действий:</w:t>
      </w:r>
    </w:p>
    <w:p w:rsidR="0056640A" w:rsidRDefault="00A4428B">
      <w:pPr>
        <w:pStyle w:val="a3"/>
        <w:spacing w:before="53" w:line="276" w:lineRule="auto"/>
        <w:ind w:right="735"/>
      </w:pPr>
      <w: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56640A" w:rsidRDefault="00A4428B">
      <w:pPr>
        <w:pStyle w:val="a3"/>
        <w:spacing w:line="278" w:lineRule="auto"/>
        <w:ind w:right="726"/>
      </w:pPr>
      <w:r>
        <w:t>выбирать, анализировать, интерпретировать, обобщать и систематизировать информацию, представленную в текстах, таблицах, схемах;</w:t>
      </w:r>
    </w:p>
    <w:p w:rsidR="0056640A" w:rsidRDefault="00A4428B">
      <w:pPr>
        <w:pStyle w:val="a3"/>
        <w:spacing w:line="276" w:lineRule="auto"/>
        <w:ind w:right="713"/>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56640A" w:rsidRDefault="00A4428B">
      <w:pPr>
        <w:pStyle w:val="a3"/>
        <w:spacing w:line="278" w:lineRule="auto"/>
        <w:ind w:right="732"/>
      </w:pPr>
      <w: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6640A" w:rsidRDefault="00A4428B">
      <w:pPr>
        <w:pStyle w:val="a3"/>
        <w:spacing w:line="276" w:lineRule="auto"/>
        <w:ind w:right="722"/>
      </w:pPr>
      <w:r>
        <w:t>находить сходные аргументы (подтверждающие или опровергающие одну и ту же идею, версию) в различных информационных источниках;</w:t>
      </w:r>
    </w:p>
    <w:p w:rsidR="0056640A" w:rsidRDefault="00A4428B">
      <w:pPr>
        <w:pStyle w:val="a3"/>
        <w:spacing w:line="276" w:lineRule="auto"/>
        <w:ind w:right="725"/>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56640A" w:rsidRDefault="00A4428B">
      <w:pPr>
        <w:pStyle w:val="a3"/>
        <w:spacing w:line="278" w:lineRule="auto"/>
        <w:ind w:right="731"/>
      </w:pPr>
      <w:r>
        <w:t>оценивать надёжность информации по критериям, предложенным учителем или сформулированным самостоятельно;</w:t>
      </w:r>
    </w:p>
    <w:p w:rsidR="0056640A" w:rsidRDefault="00A4428B">
      <w:pPr>
        <w:pStyle w:val="a3"/>
        <w:spacing w:line="319" w:lineRule="exact"/>
        <w:ind w:left="1003" w:firstLine="0"/>
      </w:pPr>
      <w:r>
        <w:t>эффективнозапоминатьисистематизировать</w:t>
      </w:r>
      <w:r>
        <w:rPr>
          <w:spacing w:val="-2"/>
        </w:rPr>
        <w:t>информацию.</w:t>
      </w:r>
    </w:p>
    <w:p w:rsidR="0056640A" w:rsidRDefault="00A4428B">
      <w:pPr>
        <w:pStyle w:val="a3"/>
        <w:spacing w:before="33" w:line="276" w:lineRule="auto"/>
        <w:ind w:right="723"/>
      </w:pPr>
      <w:r>
        <w:t>У обучающегося будут сформированы следующие умения общения как часть коммуникативных универсальных учебных действий:</w:t>
      </w:r>
    </w:p>
    <w:p w:rsidR="0056640A" w:rsidRDefault="00A4428B">
      <w:pPr>
        <w:pStyle w:val="a3"/>
        <w:spacing w:line="276" w:lineRule="auto"/>
        <w:ind w:right="716"/>
      </w:pPr>
      <w:r>
        <w:t>восприниматьиформулироватьсуждения,выражатьэмоциивсоответствии сусловиямиицелямиобщения,выражатьсебя(своюточкузрения)вдиалогах и дискуссиях, в устной монологической речи и в письменных текстах;</w:t>
      </w:r>
    </w:p>
    <w:p w:rsidR="0056640A" w:rsidRDefault="00A4428B">
      <w:pPr>
        <w:pStyle w:val="a3"/>
        <w:spacing w:line="278" w:lineRule="auto"/>
        <w:ind w:right="729"/>
      </w:pPr>
      <w:r>
        <w:t xml:space="preserve">распознавать невербальные средства общения, понимать значение социальных </w:t>
      </w:r>
      <w:r>
        <w:rPr>
          <w:spacing w:val="-2"/>
        </w:rPr>
        <w:t>знаков;</w:t>
      </w:r>
    </w:p>
    <w:p w:rsidR="0056640A" w:rsidRDefault="00A4428B">
      <w:pPr>
        <w:pStyle w:val="a3"/>
        <w:spacing w:line="276" w:lineRule="auto"/>
        <w:ind w:right="732"/>
      </w:pPr>
      <w:r>
        <w:t>знать и распознавать предпосылки конфликтных ситуаций и смягчать конфликты, вести переговоры;</w:t>
      </w:r>
    </w:p>
    <w:p w:rsidR="0056640A" w:rsidRDefault="00A4428B">
      <w:pPr>
        <w:pStyle w:val="a3"/>
        <w:spacing w:line="278" w:lineRule="auto"/>
        <w:ind w:right="726"/>
      </w:pPr>
      <w:r>
        <w:t>понимать намерения других, проявлять уважительное отношение к собеседнику и в корректной форме формулировать свои возражения;</w:t>
      </w:r>
    </w:p>
    <w:p w:rsidR="0056640A" w:rsidRDefault="00A4428B">
      <w:pPr>
        <w:pStyle w:val="a3"/>
        <w:spacing w:line="276" w:lineRule="auto"/>
        <w:ind w:right="721"/>
      </w:pPr>
      <w:r>
        <w:t>входедиалога(дискуссии)задаватьвопросыпосуществуобсуждаемойтемы и высказывать идеи, нацеленные на решение задачи и поддержание благожелательности общения;</w:t>
      </w:r>
    </w:p>
    <w:p w:rsidR="0056640A" w:rsidRDefault="00A4428B">
      <w:pPr>
        <w:pStyle w:val="a3"/>
        <w:spacing w:line="278" w:lineRule="auto"/>
        <w:ind w:right="724"/>
      </w:pPr>
      <w:r>
        <w:t>сопоставлять свои суждения с суждениями других участников диалога, обнаруживать различие и сходство позиций;</w:t>
      </w:r>
    </w:p>
    <w:p w:rsidR="0056640A" w:rsidRDefault="00A4428B">
      <w:pPr>
        <w:pStyle w:val="a3"/>
        <w:spacing w:line="276" w:lineRule="auto"/>
        <w:ind w:right="725"/>
      </w:pPr>
      <w:r>
        <w:t>публично представлять результаты проведённого языкового анализа, выполненного лингвистического эксперимента, исследования, проекта;</w:t>
      </w:r>
    </w:p>
    <w:p w:rsidR="0056640A" w:rsidRDefault="00A4428B">
      <w:pPr>
        <w:pStyle w:val="a3"/>
        <w:spacing w:line="276" w:lineRule="auto"/>
        <w:ind w:right="722"/>
      </w:pPr>
      <w:r>
        <w:t>самостоятельновыбиратьформатвыступлениясучётомцелипрезентациии особенностей аудитории и в соответствии с ним составлять устные и письменные тексты с использованием иллюстративного материала.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14"/>
      </w:pPr>
      <w:r>
        <w:lastRenderedPageBreak/>
        <w:t>У обучающегося будут сформированы следующие умения совместной деятельности как часть коммуникативных универсальных учебных действий:</w:t>
      </w:r>
    </w:p>
    <w:p w:rsidR="0056640A" w:rsidRDefault="00A4428B">
      <w:pPr>
        <w:pStyle w:val="a3"/>
        <w:spacing w:line="276" w:lineRule="auto"/>
        <w:ind w:right="729"/>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6640A" w:rsidRDefault="00A4428B">
      <w:pPr>
        <w:pStyle w:val="a3"/>
        <w:spacing w:line="276" w:lineRule="auto"/>
        <w:ind w:right="718"/>
      </w:pPr>
      <w:r>
        <w:t>принимать цель совместной деятельности, коллективно планировать ивыполнять действия по её достижению: распределятьроли,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6640A" w:rsidRDefault="00A4428B">
      <w:pPr>
        <w:pStyle w:val="a3"/>
        <w:spacing w:line="276" w:lineRule="auto"/>
        <w:ind w:right="72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(обсуждения,обмен мнениями, «мозговой штурм» и иные);</w:t>
      </w:r>
    </w:p>
    <w:p w:rsidR="0056640A" w:rsidRDefault="00A4428B">
      <w:pPr>
        <w:pStyle w:val="a3"/>
        <w:spacing w:line="278" w:lineRule="auto"/>
        <w:ind w:right="726"/>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56640A" w:rsidRDefault="00A4428B">
      <w:pPr>
        <w:pStyle w:val="a3"/>
        <w:spacing w:line="276" w:lineRule="auto"/>
        <w:ind w:right="716"/>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6640A" w:rsidRDefault="00A4428B">
      <w:pPr>
        <w:pStyle w:val="a3"/>
        <w:spacing w:line="278" w:lineRule="auto"/>
        <w:ind w:right="729"/>
      </w:pPr>
      <w:r>
        <w:t>У обучающегося будут сформированы следующие умения самоорганизации как часть регулятивных универсальных учебных действий:</w:t>
      </w:r>
    </w:p>
    <w:p w:rsidR="0056640A" w:rsidRDefault="00A4428B">
      <w:pPr>
        <w:pStyle w:val="a3"/>
        <w:spacing w:line="278" w:lineRule="auto"/>
        <w:ind w:left="1003" w:right="722" w:firstLine="0"/>
      </w:pPr>
      <w:r>
        <w:t>выявлять проблемы для решения в учебных и жизненных ситуациях; ориентироваться в различных подходах к принятию решений (индивидуальное,</w:t>
      </w:r>
    </w:p>
    <w:p w:rsidR="0056640A" w:rsidRDefault="00A4428B">
      <w:pPr>
        <w:pStyle w:val="a3"/>
        <w:spacing w:line="321" w:lineRule="exact"/>
        <w:ind w:firstLine="0"/>
      </w:pPr>
      <w:r>
        <w:t>принятиерешениявгруппе,принятиерешения</w:t>
      </w:r>
      <w:r>
        <w:rPr>
          <w:spacing w:val="-2"/>
        </w:rPr>
        <w:t>группой);</w:t>
      </w:r>
    </w:p>
    <w:p w:rsidR="0056640A" w:rsidRDefault="00A4428B">
      <w:pPr>
        <w:pStyle w:val="a3"/>
        <w:spacing w:before="24" w:line="276" w:lineRule="auto"/>
        <w:ind w:right="722"/>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6640A" w:rsidRDefault="00A4428B">
      <w:pPr>
        <w:pStyle w:val="a3"/>
        <w:spacing w:line="278" w:lineRule="auto"/>
        <w:ind w:right="720"/>
      </w:pPr>
      <w:r>
        <w:t>самостоятельносоставлятьпландействий,вноситьнеобходимыекоррективыв ходе его реализации;</w:t>
      </w:r>
    </w:p>
    <w:p w:rsidR="0056640A" w:rsidRDefault="00A4428B">
      <w:pPr>
        <w:pStyle w:val="a3"/>
        <w:spacing w:line="317" w:lineRule="exact"/>
        <w:ind w:left="1003" w:firstLine="0"/>
      </w:pPr>
      <w:r>
        <w:t>делатьвыборибратьответственностьза</w:t>
      </w:r>
      <w:r>
        <w:rPr>
          <w:spacing w:val="-2"/>
        </w:rPr>
        <w:t>решение.</w:t>
      </w:r>
    </w:p>
    <w:p w:rsidR="0056640A" w:rsidRDefault="00A4428B">
      <w:pPr>
        <w:pStyle w:val="a3"/>
        <w:spacing w:before="47" w:line="278" w:lineRule="auto"/>
        <w:ind w:right="716"/>
      </w:pPr>
      <w:r>
        <w:t>У обучающегося будут сформированы следующие умения самоконтроля как часть регулятивных универсальных учебных действий:</w:t>
      </w:r>
    </w:p>
    <w:p w:rsidR="0056640A" w:rsidRDefault="00A4428B">
      <w:pPr>
        <w:pStyle w:val="a3"/>
        <w:spacing w:line="278" w:lineRule="auto"/>
        <w:ind w:right="729"/>
      </w:pPr>
      <w:r>
        <w:t>владеть разными способами самоконтроля (в том числе речевого), самомотивации и рефлексии;</w:t>
      </w:r>
    </w:p>
    <w:p w:rsidR="0056640A" w:rsidRDefault="00A4428B">
      <w:pPr>
        <w:pStyle w:val="a3"/>
        <w:spacing w:line="276" w:lineRule="auto"/>
        <w:ind w:left="1003" w:right="728" w:firstLine="0"/>
      </w:pPr>
      <w:r>
        <w:t>давать адекватную оценку учебной ситуации и предлагать план её изменения; предвидеть трудности, которые могут возникнуть при решении учебной задачи,</w:t>
      </w:r>
    </w:p>
    <w:p w:rsidR="0056640A" w:rsidRDefault="00A4428B">
      <w:pPr>
        <w:pStyle w:val="a3"/>
        <w:spacing w:line="321" w:lineRule="exact"/>
        <w:ind w:firstLine="0"/>
      </w:pPr>
      <w:r>
        <w:t>иадаптироватьрешениекменяющимся</w:t>
      </w:r>
      <w:r>
        <w:rPr>
          <w:spacing w:val="-2"/>
        </w:rPr>
        <w:t>обстоятельствам;</w:t>
      </w:r>
    </w:p>
    <w:p w:rsidR="0056640A" w:rsidRDefault="00A4428B">
      <w:pPr>
        <w:pStyle w:val="a3"/>
        <w:spacing w:before="36" w:line="276" w:lineRule="auto"/>
        <w:ind w:right="728"/>
      </w:pPr>
      <w:r>
        <w:t>объяснять причины достижения (недостижения) результата деятельности, пониматьпричиныкоммуникативныхнеудачиуметьпредупреждатьих,давать</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5" w:firstLine="0"/>
      </w:pPr>
      <w:r>
        <w:lastRenderedPageBreak/>
        <w:t xml:space="preserve">оценку приобретённому речевому опыту и корректировать собственную речьс учётом целей и условий общения; оценивать соответствие результата цели и условиям </w:t>
      </w:r>
      <w:r>
        <w:rPr>
          <w:spacing w:val="-2"/>
        </w:rPr>
        <w:t>общения.</w:t>
      </w:r>
    </w:p>
    <w:p w:rsidR="0056640A" w:rsidRDefault="00A4428B">
      <w:pPr>
        <w:pStyle w:val="a3"/>
        <w:spacing w:line="278" w:lineRule="auto"/>
        <w:ind w:right="727"/>
      </w:pPr>
      <w:r>
        <w:t>У обучающегося будут сформированы следующие умения эмоционального интеллекта как часть регулятивных универсальных учебных действий:</w:t>
      </w:r>
    </w:p>
    <w:p w:rsidR="0056640A" w:rsidRDefault="00A4428B">
      <w:pPr>
        <w:pStyle w:val="a3"/>
        <w:spacing w:line="276" w:lineRule="auto"/>
        <w:ind w:right="729"/>
        <w:jc w:val="right"/>
      </w:pPr>
      <w:r>
        <w:t>развивать способность управлять собственными эмоциями и эмоциями других; выявлятьианализироватьпричиныэмоций,пониматьмотивыинамерения другогочеловека,анализируяречевуюситуацию,регулироватьспособ</w:t>
      </w:r>
      <w:r>
        <w:rPr>
          <w:spacing w:val="-2"/>
        </w:rPr>
        <w:t>выражения</w:t>
      </w:r>
    </w:p>
    <w:p w:rsidR="0056640A" w:rsidRDefault="00A4428B">
      <w:pPr>
        <w:pStyle w:val="a3"/>
        <w:ind w:firstLine="0"/>
        <w:jc w:val="left"/>
      </w:pPr>
      <w:r>
        <w:t>собственных</w:t>
      </w:r>
      <w:r>
        <w:rPr>
          <w:spacing w:val="-2"/>
        </w:rPr>
        <w:t>эмоций.</w:t>
      </w:r>
    </w:p>
    <w:p w:rsidR="0056640A" w:rsidRDefault="00A4428B">
      <w:pPr>
        <w:pStyle w:val="a3"/>
        <w:spacing w:before="43" w:line="276" w:lineRule="auto"/>
        <w:ind w:right="812"/>
        <w:jc w:val="left"/>
      </w:pPr>
      <w:r>
        <w:t>Уобучающегосябудутсформированыследующиеуменияприниматьсебяи других как часть регулятивных универсальных учебных действий:</w:t>
      </w:r>
    </w:p>
    <w:p w:rsidR="0056640A" w:rsidRDefault="00A4428B">
      <w:pPr>
        <w:pStyle w:val="a3"/>
        <w:spacing w:line="278" w:lineRule="auto"/>
        <w:ind w:right="812"/>
        <w:jc w:val="left"/>
      </w:pPr>
      <w:r>
        <w:t>осознанноотноситьсякдругомучеловекуиегомнению,признаватьсвоёичужое право на ошибку;</w:t>
      </w:r>
    </w:p>
    <w:p w:rsidR="0056640A" w:rsidRDefault="00A4428B">
      <w:pPr>
        <w:pStyle w:val="a3"/>
        <w:spacing w:line="276" w:lineRule="auto"/>
        <w:ind w:left="1003" w:right="2931" w:firstLine="0"/>
        <w:jc w:val="left"/>
      </w:pPr>
      <w:r>
        <w:t>приниматьсебяидругих,неосуждая,проявлятьоткрытость; осознавать невозможность контролировать всё вокруг.</w:t>
      </w:r>
    </w:p>
    <w:p w:rsidR="0056640A" w:rsidRDefault="00A4428B">
      <w:pPr>
        <w:pStyle w:val="a3"/>
        <w:spacing w:before="2"/>
        <w:ind w:left="1003" w:firstLine="0"/>
        <w:jc w:val="left"/>
      </w:pPr>
      <w:r>
        <w:t>Предметныерезультатыосвоенияпрограммыпородномуязыку</w:t>
      </w:r>
      <w:r>
        <w:rPr>
          <w:spacing w:val="-2"/>
        </w:rPr>
        <w:t>(русскому).</w:t>
      </w:r>
    </w:p>
    <w:p w:rsidR="0056640A" w:rsidRDefault="00A4428B">
      <w:pPr>
        <w:pStyle w:val="a3"/>
        <w:spacing w:before="38" w:line="278" w:lineRule="auto"/>
        <w:ind w:right="725"/>
      </w:pPr>
      <w:r>
        <w:t>Предметные результаты освоения программы по родному языку к концу обучения в 5 классе.</w:t>
      </w:r>
    </w:p>
    <w:p w:rsidR="0056640A" w:rsidRDefault="00A4428B">
      <w:pPr>
        <w:pStyle w:val="a3"/>
        <w:spacing w:line="319" w:lineRule="exact"/>
        <w:ind w:left="1003" w:firstLine="0"/>
      </w:pPr>
      <w:r>
        <w:t>Язык и</w:t>
      </w:r>
      <w:r>
        <w:rPr>
          <w:spacing w:val="-2"/>
        </w:rPr>
        <w:t>культура:</w:t>
      </w:r>
    </w:p>
    <w:p w:rsidR="0056640A" w:rsidRDefault="00A4428B">
      <w:pPr>
        <w:pStyle w:val="a3"/>
        <w:spacing w:before="48" w:line="276" w:lineRule="auto"/>
        <w:ind w:right="725"/>
      </w:pPr>
      <w:r>
        <w:t>характеризовать роль осетинского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56640A" w:rsidRDefault="00A4428B">
      <w:pPr>
        <w:pStyle w:val="a3"/>
        <w:spacing w:before="1" w:line="278" w:lineRule="auto"/>
        <w:ind w:right="721"/>
      </w:pPr>
      <w:r>
        <w:t>приводить примеры, доказывающие, что изучение осетинского языка позволяет лучше узнать историю и культуру страны (в рамках изученного);</w:t>
      </w:r>
    </w:p>
    <w:p w:rsidR="0056640A" w:rsidRDefault="00A4428B">
      <w:pPr>
        <w:pStyle w:val="a3"/>
        <w:spacing w:line="276" w:lineRule="auto"/>
        <w:ind w:right="710"/>
      </w:pPr>
      <w:r>
        <w:t>распознаватьиправильнообъяснятьзначенияизученныхслов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56640A" w:rsidRDefault="00A4428B">
      <w:pPr>
        <w:pStyle w:val="a3"/>
        <w:spacing w:line="276" w:lineRule="auto"/>
        <w:ind w:right="716"/>
      </w:pPr>
      <w: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56640A" w:rsidRDefault="00A4428B">
      <w:pPr>
        <w:pStyle w:val="a3"/>
        <w:spacing w:line="276" w:lineRule="auto"/>
        <w:ind w:right="724"/>
      </w:pPr>
      <w:r>
        <w:t>распознавать крылатые слова и выражения из народных и литературных сказок; пословицы и поговорки, объяснять их значения (в рамках изученного), правильно употреблять их в речи;</w:t>
      </w:r>
    </w:p>
    <w:p w:rsidR="0056640A" w:rsidRDefault="00A4428B">
      <w:pPr>
        <w:pStyle w:val="a3"/>
        <w:ind w:left="1003" w:firstLine="0"/>
      </w:pPr>
      <w:r>
        <w:t>Культура</w:t>
      </w:r>
      <w:r>
        <w:rPr>
          <w:spacing w:val="-4"/>
        </w:rPr>
        <w:t>речи:</w:t>
      </w:r>
    </w:p>
    <w:p w:rsidR="0056640A" w:rsidRDefault="00A4428B">
      <w:pPr>
        <w:pStyle w:val="a3"/>
        <w:spacing w:before="42" w:line="276" w:lineRule="auto"/>
        <w:ind w:left="1003" w:right="1073" w:firstLine="0"/>
        <w:jc w:val="left"/>
      </w:pPr>
      <w:r>
        <w:t>иметьобщеепредставлениеосовременномосетинскомлитературномязыке; иметь общее представление о показателях хорошей и правильной речи;</w:t>
      </w:r>
    </w:p>
    <w:p w:rsidR="0056640A" w:rsidRDefault="00A4428B">
      <w:pPr>
        <w:pStyle w:val="a3"/>
        <w:spacing w:before="1"/>
        <w:ind w:left="1003" w:firstLine="0"/>
        <w:jc w:val="left"/>
      </w:pPr>
      <w:r>
        <w:t>иметьобщеепредставлениеоролиА.С.Пушкинавразвитии</w:t>
      </w:r>
      <w:r>
        <w:rPr>
          <w:spacing w:val="-2"/>
        </w:rPr>
        <w:t>современного</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осетинскоголитературногоязыка(врамках</w:t>
      </w:r>
      <w:r>
        <w:rPr>
          <w:spacing w:val="-2"/>
        </w:rPr>
        <w:t>изученного);</w:t>
      </w:r>
    </w:p>
    <w:p w:rsidR="0056640A" w:rsidRDefault="00A4428B">
      <w:pPr>
        <w:pStyle w:val="a3"/>
        <w:spacing w:before="53" w:line="276" w:lineRule="auto"/>
        <w:ind w:right="729"/>
      </w:pPr>
      <w:r>
        <w:t xml:space="preserve">различать варианты орфоэпической и акцентологической нормы, употреблять слова с учётом произносительных вариантов орфоэпической нормы (в рамках </w:t>
      </w:r>
      <w:r>
        <w:rPr>
          <w:spacing w:val="-2"/>
        </w:rPr>
        <w:t>изученного);</w:t>
      </w:r>
    </w:p>
    <w:p w:rsidR="0056640A" w:rsidRDefault="00A4428B">
      <w:pPr>
        <w:pStyle w:val="a3"/>
        <w:spacing w:before="1" w:line="276" w:lineRule="auto"/>
        <w:ind w:right="715"/>
      </w:pPr>
      <w:r>
        <w:t>различатьпостоянноеи подвижное ударениевименах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56640A" w:rsidRDefault="00A4428B">
      <w:pPr>
        <w:pStyle w:val="a3"/>
        <w:tabs>
          <w:tab w:val="left" w:pos="1802"/>
          <w:tab w:val="left" w:pos="1905"/>
          <w:tab w:val="left" w:pos="3283"/>
          <w:tab w:val="left" w:pos="3718"/>
          <w:tab w:val="left" w:pos="4349"/>
          <w:tab w:val="left" w:pos="4740"/>
          <w:tab w:val="left" w:pos="5734"/>
          <w:tab w:val="left" w:pos="6084"/>
          <w:tab w:val="left" w:pos="7530"/>
          <w:tab w:val="left" w:pos="7638"/>
          <w:tab w:val="left" w:pos="8007"/>
          <w:tab w:val="left" w:pos="8581"/>
          <w:tab w:val="left" w:pos="9853"/>
        </w:tabs>
        <w:spacing w:line="276" w:lineRule="auto"/>
        <w:ind w:left="292" w:right="707" w:firstLine="943"/>
        <w:jc w:val="right"/>
      </w:pPr>
      <w:r>
        <w:t>соблюдатьнормыупотреблениясинонимов‚антонимов,омонимов(в рамках изученного),употреблятьсловавсоответствиисихлексическимзначениеми</w:t>
      </w:r>
      <w:r>
        <w:rPr>
          <w:spacing w:val="-2"/>
        </w:rPr>
        <w:t>правилами</w:t>
      </w:r>
      <w:r>
        <w:tab/>
      </w:r>
      <w:r>
        <w:tab/>
      </w:r>
      <w:r>
        <w:rPr>
          <w:spacing w:val="-2"/>
        </w:rPr>
        <w:t>лексической</w:t>
      </w:r>
      <w:r>
        <w:tab/>
      </w:r>
      <w:r>
        <w:rPr>
          <w:spacing w:val="-2"/>
        </w:rPr>
        <w:t>сочетаемости;</w:t>
      </w:r>
      <w:r>
        <w:tab/>
      </w:r>
      <w:r>
        <w:rPr>
          <w:spacing w:val="-2"/>
        </w:rPr>
        <w:t>употреблять</w:t>
      </w:r>
      <w:r>
        <w:tab/>
      </w:r>
      <w:r>
        <w:rPr>
          <w:spacing w:val="-2"/>
        </w:rPr>
        <w:t>имена</w:t>
      </w:r>
      <w:r>
        <w:tab/>
      </w:r>
      <w:r>
        <w:rPr>
          <w:spacing w:val="-2"/>
        </w:rPr>
        <w:t xml:space="preserve">существительные, </w:t>
      </w:r>
      <w:r>
        <w:t xml:space="preserve">прилагательные,глаголы сучётомстилистических нормсовременного русскогоязыка; различать типичные речевые ошибки, выявлять и исправлять речевые ошибки вустной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 </w:t>
      </w:r>
      <w:r>
        <w:rPr>
          <w:spacing w:val="-2"/>
        </w:rPr>
        <w:t>соблюдать</w:t>
      </w:r>
      <w:r>
        <w:tab/>
      </w:r>
      <w:r>
        <w:rPr>
          <w:spacing w:val="-2"/>
        </w:rPr>
        <w:t>этикетные</w:t>
      </w:r>
      <w:r>
        <w:tab/>
      </w:r>
      <w:r>
        <w:rPr>
          <w:spacing w:val="-2"/>
        </w:rPr>
        <w:t>формы</w:t>
      </w:r>
      <w:r>
        <w:tab/>
      </w:r>
      <w:r>
        <w:rPr>
          <w:spacing w:val="-10"/>
        </w:rPr>
        <w:t>и</w:t>
      </w:r>
      <w:r>
        <w:tab/>
      </w:r>
      <w:r>
        <w:rPr>
          <w:spacing w:val="-2"/>
        </w:rPr>
        <w:t>формулы</w:t>
      </w:r>
      <w:r>
        <w:tab/>
      </w:r>
      <w:r>
        <w:rPr>
          <w:spacing w:val="-2"/>
        </w:rPr>
        <w:t>обращения</w:t>
      </w:r>
      <w:r>
        <w:tab/>
      </w:r>
      <w:r>
        <w:tab/>
      </w:r>
      <w:r>
        <w:rPr>
          <w:spacing w:val="-10"/>
        </w:rPr>
        <w:t>в</w:t>
      </w:r>
      <w:r>
        <w:tab/>
      </w:r>
      <w:r>
        <w:rPr>
          <w:spacing w:val="-2"/>
        </w:rPr>
        <w:t>официальной</w:t>
      </w:r>
      <w:r>
        <w:tab/>
      </w:r>
      <w:r>
        <w:rPr>
          <w:spacing w:val="-10"/>
        </w:rPr>
        <w:t xml:space="preserve">и </w:t>
      </w:r>
      <w:r>
        <w:t>неофициальнойречевойситуации,современныеформулыобращенияк</w:t>
      </w:r>
      <w:r>
        <w:rPr>
          <w:spacing w:val="-2"/>
        </w:rPr>
        <w:t>незнакомому</w:t>
      </w:r>
    </w:p>
    <w:p w:rsidR="0056640A" w:rsidRDefault="00A4428B">
      <w:pPr>
        <w:pStyle w:val="a3"/>
        <w:spacing w:before="5" w:line="276" w:lineRule="auto"/>
        <w:ind w:right="706" w:firstLine="0"/>
      </w:pPr>
      <w:r>
        <w:t>человеку,соблюдатьпринципы этикетногообщения,лежащие восновенационального речевого этикета;</w:t>
      </w:r>
    </w:p>
    <w:p w:rsidR="0056640A" w:rsidRDefault="00A4428B">
      <w:pPr>
        <w:pStyle w:val="a3"/>
        <w:spacing w:line="276" w:lineRule="auto"/>
        <w:ind w:right="707"/>
      </w:pPr>
      <w: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56640A" w:rsidRDefault="00A4428B">
      <w:pPr>
        <w:pStyle w:val="a3"/>
        <w:ind w:left="1003" w:firstLine="0"/>
      </w:pPr>
      <w:r>
        <w:t>Речь.Речеваядеятельность.</w:t>
      </w:r>
      <w:r>
        <w:rPr>
          <w:spacing w:val="-2"/>
        </w:rPr>
        <w:t>Текст:</w:t>
      </w:r>
    </w:p>
    <w:p w:rsidR="0056640A" w:rsidRDefault="00A4428B">
      <w:pPr>
        <w:pStyle w:val="a3"/>
        <w:spacing w:before="40" w:line="276" w:lineRule="auto"/>
        <w:ind w:right="717"/>
      </w:pPr>
      <w: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56640A" w:rsidRDefault="00A4428B">
      <w:pPr>
        <w:pStyle w:val="a3"/>
        <w:spacing w:before="1" w:line="276" w:lineRule="auto"/>
        <w:ind w:right="726"/>
      </w:pPr>
      <w: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56640A" w:rsidRDefault="00A4428B">
      <w:pPr>
        <w:pStyle w:val="a3"/>
        <w:spacing w:before="1" w:line="276" w:lineRule="auto"/>
        <w:ind w:right="729"/>
      </w:pPr>
      <w:r>
        <w:t xml:space="preserve">создавать объявления (в устной и письменной форме) с учётом речевой </w:t>
      </w:r>
      <w:r>
        <w:rPr>
          <w:spacing w:val="-2"/>
        </w:rPr>
        <w:t>ситуации;</w:t>
      </w:r>
    </w:p>
    <w:p w:rsidR="0056640A" w:rsidRDefault="00A4428B">
      <w:pPr>
        <w:pStyle w:val="a3"/>
        <w:spacing w:before="2" w:line="276" w:lineRule="auto"/>
        <w:ind w:left="1003" w:right="720" w:firstLine="0"/>
      </w:pPr>
      <w:r>
        <w:t>распознавать и создавать тексты публицистических жанров (девиз, слоган); анализировать и интерпретировать фольклорные и художественные тексты или</w:t>
      </w:r>
    </w:p>
    <w:p w:rsidR="0056640A" w:rsidRDefault="00A4428B">
      <w:pPr>
        <w:pStyle w:val="a3"/>
        <w:spacing w:before="1" w:line="278" w:lineRule="auto"/>
        <w:ind w:right="729" w:firstLine="0"/>
      </w:pPr>
      <w:r>
        <w:t xml:space="preserve">их фрагменты (народные и литературные сказки, рассказы, былины, пословицы, </w:t>
      </w:r>
      <w:r>
        <w:rPr>
          <w:spacing w:val="-2"/>
        </w:rPr>
        <w:t>загадки);</w:t>
      </w:r>
    </w:p>
    <w:p w:rsidR="0056640A" w:rsidRDefault="00A4428B">
      <w:pPr>
        <w:pStyle w:val="a3"/>
        <w:spacing w:line="278" w:lineRule="auto"/>
        <w:ind w:right="726"/>
      </w:pPr>
      <w:r>
        <w:t>редактировать собственные тексты с целью совершенствования их содержанияи формы, сопоставлять черновой и отредактированный тексты;</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1"/>
      </w:pPr>
      <w:r>
        <w:lastRenderedPageBreak/>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56640A" w:rsidRDefault="00A4428B">
      <w:pPr>
        <w:pStyle w:val="a3"/>
        <w:spacing w:line="276" w:lineRule="auto"/>
        <w:ind w:right="719"/>
      </w:pPr>
      <w:r>
        <w:t>Предметные результаты освоения программы по родному языку к концу обучения в 6 классе.</w:t>
      </w:r>
    </w:p>
    <w:p w:rsidR="0056640A" w:rsidRDefault="00A4428B">
      <w:pPr>
        <w:pStyle w:val="a3"/>
        <w:spacing w:before="1"/>
        <w:ind w:left="1003" w:firstLine="0"/>
      </w:pPr>
      <w:r>
        <w:t>Язык и</w:t>
      </w:r>
      <w:r>
        <w:rPr>
          <w:spacing w:val="-2"/>
        </w:rPr>
        <w:t>культура:</w:t>
      </w:r>
    </w:p>
    <w:p w:rsidR="0056640A" w:rsidRDefault="00A4428B">
      <w:pPr>
        <w:pStyle w:val="a3"/>
        <w:spacing w:before="42" w:line="276" w:lineRule="auto"/>
        <w:ind w:right="710"/>
      </w:pPr>
      <w:r>
        <w:t>понимать взаимосвязи исторического развития осетинского языка с историей общества,приводитьпримерыисторическихизмененийзначенийиформслов (в рамках изученного);</w:t>
      </w:r>
    </w:p>
    <w:p w:rsidR="0056640A" w:rsidRDefault="00A4428B">
      <w:pPr>
        <w:pStyle w:val="a3"/>
        <w:spacing w:before="1" w:line="276" w:lineRule="auto"/>
        <w:ind w:right="716"/>
      </w:pPr>
      <w:r>
        <w:t>иметь представление об истории осетинского литературного языка, характеризовать роль старославянского языка в становлении современного осетинскоголитературного языка (в рамках изученного);</w:t>
      </w:r>
    </w:p>
    <w:p w:rsidR="0056640A" w:rsidRDefault="00A4428B">
      <w:pPr>
        <w:pStyle w:val="a3"/>
        <w:spacing w:line="276" w:lineRule="auto"/>
        <w:ind w:right="710"/>
      </w:pPr>
      <w: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56640A" w:rsidRDefault="00A4428B">
      <w:pPr>
        <w:pStyle w:val="a3"/>
        <w:spacing w:line="276" w:lineRule="auto"/>
        <w:ind w:right="717"/>
      </w:pPr>
      <w:r>
        <w:t>устанавливать и характеризовать роль заимствованной лексики в современном русском языке, комментировать причины лексических заимствований,характеризовать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56640A" w:rsidRDefault="00A4428B">
      <w:pPr>
        <w:pStyle w:val="a3"/>
        <w:spacing w:line="276" w:lineRule="auto"/>
        <w:ind w:right="718"/>
      </w:pPr>
      <w:r>
        <w:t>характеризовать причины пополнения лексического состава языка, определять значения современных неологизмов (в рамках изученного);</w:t>
      </w:r>
    </w:p>
    <w:p w:rsidR="0056640A" w:rsidRDefault="00A4428B">
      <w:pPr>
        <w:pStyle w:val="a3"/>
        <w:spacing w:line="276" w:lineRule="auto"/>
        <w:ind w:right="706"/>
      </w:pPr>
      <w:r>
        <w:t>понимать и истолковывать значения фразеологических оборотов с национально- культурным компонентом (с помощью фразеологического словаря), комментировать(в рамках изученного) историю происхождения таких фразеологических оборотов, уместно употреблять их;</w:t>
      </w:r>
    </w:p>
    <w:p w:rsidR="0056640A" w:rsidRDefault="00A4428B">
      <w:pPr>
        <w:pStyle w:val="a3"/>
        <w:spacing w:before="1" w:line="276" w:lineRule="auto"/>
        <w:ind w:right="716"/>
      </w:pPr>
      <w:r>
        <w:t>использовать толковые словари, словари пословиц и поговорок, фразеологические словари, словари иностранных слов; словари синонимов,антонимов, учебные этимологические словари, грамматические словари и справочники,орфографическиесловари,справочникипопунктуации(в том числе мультимедийные).</w:t>
      </w:r>
    </w:p>
    <w:p w:rsidR="0056640A" w:rsidRDefault="00A4428B">
      <w:pPr>
        <w:pStyle w:val="a3"/>
        <w:spacing w:before="4"/>
        <w:ind w:left="1003" w:firstLine="0"/>
      </w:pPr>
      <w:r>
        <w:t>Культура</w:t>
      </w:r>
      <w:r>
        <w:rPr>
          <w:spacing w:val="-4"/>
        </w:rPr>
        <w:t>речи:</w:t>
      </w:r>
    </w:p>
    <w:p w:rsidR="0056640A" w:rsidRDefault="00A4428B">
      <w:pPr>
        <w:pStyle w:val="a3"/>
        <w:spacing w:before="45" w:line="276" w:lineRule="auto"/>
        <w:ind w:right="717"/>
      </w:pPr>
      <w: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56640A" w:rsidRDefault="00A4428B">
      <w:pPr>
        <w:pStyle w:val="a3"/>
        <w:spacing w:line="276" w:lineRule="auto"/>
        <w:ind w:right="726"/>
      </w:pPr>
      <w:r>
        <w:t xml:space="preserve">употреблять слова в соответствии с их лексическим значением и требованием лексической сочетаемости, соблюдать нормы употребления синонимов, антонимов, </w:t>
      </w:r>
      <w:r>
        <w:rPr>
          <w:spacing w:val="-2"/>
        </w:rPr>
        <w:t>омонимов;</w:t>
      </w:r>
    </w:p>
    <w:p w:rsidR="0056640A" w:rsidRDefault="00A4428B">
      <w:pPr>
        <w:pStyle w:val="a3"/>
        <w:spacing w:line="320" w:lineRule="exact"/>
        <w:ind w:left="1003" w:firstLine="0"/>
      </w:pPr>
      <w:r>
        <w:t>употреблятьименасуществительные,именаприлагательные,</w:t>
      </w:r>
      <w:r>
        <w:rPr>
          <w:spacing w:val="-2"/>
        </w:rPr>
        <w:t>местоимения,</w:t>
      </w:r>
    </w:p>
    <w:p w:rsidR="0056640A" w:rsidRDefault="0056640A">
      <w:pPr>
        <w:pStyle w:val="a3"/>
        <w:spacing w:line="320" w:lineRule="exact"/>
        <w:sectPr w:rsidR="0056640A">
          <w:pgSz w:w="11920" w:h="16860"/>
          <w:pgMar w:top="840" w:right="0" w:bottom="280" w:left="425" w:header="622" w:footer="0" w:gutter="0"/>
          <w:cols w:space="720"/>
        </w:sectPr>
      </w:pPr>
    </w:p>
    <w:p w:rsidR="0056640A" w:rsidRDefault="00A4428B">
      <w:pPr>
        <w:pStyle w:val="a3"/>
        <w:spacing w:before="209" w:line="278" w:lineRule="auto"/>
        <w:ind w:right="731" w:firstLine="0"/>
      </w:pPr>
      <w:r>
        <w:lastRenderedPageBreak/>
        <w:t>порядковые и количественные числительные в соответствии с нормами современного русского литературного языка (в рамках изученного);</w:t>
      </w:r>
    </w:p>
    <w:p w:rsidR="0056640A" w:rsidRDefault="00A4428B">
      <w:pPr>
        <w:pStyle w:val="a3"/>
        <w:spacing w:line="276" w:lineRule="auto"/>
        <w:ind w:right="716"/>
      </w:pPr>
      <w:r>
        <w:t>выявлять,анализироватьиисправлятьтипичныеречевыеошибкивустной и письменной речи;</w:t>
      </w:r>
    </w:p>
    <w:p w:rsidR="0056640A" w:rsidRDefault="00A4428B">
      <w:pPr>
        <w:pStyle w:val="a3"/>
        <w:spacing w:line="276" w:lineRule="auto"/>
        <w:ind w:right="715"/>
      </w:pPr>
      <w: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56640A" w:rsidRDefault="00A4428B">
      <w:pPr>
        <w:pStyle w:val="a3"/>
        <w:spacing w:line="276" w:lineRule="auto"/>
        <w:ind w:right="723"/>
      </w:pPr>
      <w: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rsidR="0056640A" w:rsidRDefault="00A4428B">
      <w:pPr>
        <w:pStyle w:val="a3"/>
        <w:spacing w:line="276" w:lineRule="auto"/>
        <w:ind w:right="709"/>
      </w:pPr>
      <w:r>
        <w:t>использовать толковые, орфоэпическиесловари,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56640A" w:rsidRDefault="00A4428B">
      <w:pPr>
        <w:pStyle w:val="a3"/>
        <w:spacing w:before="1"/>
        <w:ind w:left="1003" w:firstLine="0"/>
      </w:pPr>
      <w:r>
        <w:t>Речь.Речеваядеятельность.</w:t>
      </w:r>
      <w:r>
        <w:rPr>
          <w:spacing w:val="-2"/>
        </w:rPr>
        <w:t>Текст:</w:t>
      </w:r>
    </w:p>
    <w:p w:rsidR="0056640A" w:rsidRDefault="00A4428B">
      <w:pPr>
        <w:pStyle w:val="a3"/>
        <w:spacing w:before="40" w:line="276" w:lineRule="auto"/>
        <w:ind w:right="707"/>
      </w:pPr>
      <w: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56640A" w:rsidRDefault="00A4428B">
      <w:pPr>
        <w:pStyle w:val="a3"/>
        <w:spacing w:before="2" w:line="278" w:lineRule="auto"/>
        <w:ind w:right="727"/>
      </w:pPr>
      <w:r>
        <w:t>анализировать и создавать тексты описательного типа (определение понятия, пояснение, собственно описание);</w:t>
      </w:r>
    </w:p>
    <w:p w:rsidR="0056640A" w:rsidRDefault="00A4428B">
      <w:pPr>
        <w:pStyle w:val="a3"/>
        <w:spacing w:line="321" w:lineRule="exact"/>
        <w:ind w:left="1003" w:firstLine="0"/>
      </w:pPr>
      <w:r>
        <w:t>уместноиспользоватьжанрыразговорнойречи(рассказо</w:t>
      </w:r>
      <w:r>
        <w:rPr>
          <w:spacing w:val="-2"/>
        </w:rPr>
        <w:t>событии,</w:t>
      </w:r>
    </w:p>
    <w:p w:rsidR="0056640A" w:rsidRDefault="00A4428B">
      <w:pPr>
        <w:pStyle w:val="a3"/>
        <w:spacing w:before="40"/>
        <w:ind w:firstLine="0"/>
      </w:pPr>
      <w:r>
        <w:t>«бывальщины»идругое)вситуацияхнеформального</w:t>
      </w:r>
      <w:r>
        <w:rPr>
          <w:spacing w:val="-2"/>
        </w:rPr>
        <w:t>общения;</w:t>
      </w:r>
    </w:p>
    <w:p w:rsidR="0056640A" w:rsidRDefault="00A4428B">
      <w:pPr>
        <w:pStyle w:val="a3"/>
        <w:spacing w:before="52" w:line="276" w:lineRule="auto"/>
        <w:ind w:right="812"/>
        <w:jc w:val="left"/>
      </w:pPr>
      <w:r>
        <w:t>анализироватьисоздаватьучебно-научныетексты(различныевидыответовна уроке) в письменной и устной форме;</w:t>
      </w:r>
    </w:p>
    <w:p w:rsidR="0056640A" w:rsidRDefault="00A4428B">
      <w:pPr>
        <w:pStyle w:val="a3"/>
        <w:spacing w:line="276" w:lineRule="auto"/>
        <w:jc w:val="left"/>
      </w:pPr>
      <w:r>
        <w:t>использовать присозданииустногонаучногосообщенияязыковыесредства, способствующие его композиционному оформлению;</w:t>
      </w:r>
    </w:p>
    <w:p w:rsidR="0056640A" w:rsidRDefault="00A4428B">
      <w:pPr>
        <w:pStyle w:val="a3"/>
        <w:spacing w:line="276" w:lineRule="auto"/>
        <w:jc w:val="left"/>
      </w:pPr>
      <w:r>
        <w:t>создаватьтекстыкакрезультатпроектной(исследовательской)деятельности, оформлять результаты проекта (исследования), представлять их в устной форме.</w:t>
      </w:r>
    </w:p>
    <w:p w:rsidR="0056640A" w:rsidRDefault="00A4428B">
      <w:pPr>
        <w:pStyle w:val="1"/>
        <w:numPr>
          <w:ilvl w:val="1"/>
          <w:numId w:val="69"/>
        </w:numPr>
        <w:tabs>
          <w:tab w:val="left" w:pos="1418"/>
          <w:tab w:val="left" w:pos="3305"/>
        </w:tabs>
        <w:spacing w:before="45" w:line="278" w:lineRule="auto"/>
        <w:ind w:left="3305" w:right="1389" w:hanging="2375"/>
        <w:jc w:val="left"/>
      </w:pPr>
      <w:bookmarkStart w:id="10" w:name="_bookmark10"/>
      <w:bookmarkEnd w:id="10"/>
      <w:r>
        <w:t>РАБОЧАЯПРОГРАММАПОУЧЕБНОМУПРЕДМЕТУ«РОДНАЯ ЛИТЕРАТУРА (ОСЕТИНСКАЯ)».</w:t>
      </w:r>
    </w:p>
    <w:p w:rsidR="0056640A" w:rsidRDefault="00A4428B">
      <w:pPr>
        <w:pStyle w:val="a3"/>
        <w:spacing w:line="276" w:lineRule="auto"/>
        <w:ind w:right="710"/>
      </w:pPr>
      <w:r>
        <w:t>Федеральная рабочая программа по учебному предмету «Родная литература (осетинская)» (предметная область «Родной язык и родная литература») (далее соответственно – программа по родной литературе (осетинской), родная литература осетинская)) включает пояснительную записку, содержание обучения, планируемые результаты освоения программы по родной литературе (осетинской).</w:t>
      </w:r>
    </w:p>
    <w:p w:rsidR="0056640A" w:rsidRDefault="00A4428B">
      <w:pPr>
        <w:pStyle w:val="a3"/>
        <w:ind w:left="1003" w:firstLine="0"/>
      </w:pPr>
      <w:r>
        <w:rPr>
          <w:spacing w:val="-2"/>
        </w:rPr>
        <w:t>Пояснительнаязаписка.</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9"/>
      </w:pPr>
      <w:r>
        <w:lastRenderedPageBreak/>
        <w:t>Программа по родной литературе (осетинской)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ФГОС ОООк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федеральной программы воспитания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56640A" w:rsidRDefault="00A4428B">
      <w:pPr>
        <w:pStyle w:val="a3"/>
        <w:spacing w:line="276" w:lineRule="auto"/>
        <w:ind w:right="708"/>
      </w:pPr>
      <w:r>
        <w:t>Осетинская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осетинской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 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осетинской литературы позволяет рассматривать её как общенациональную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56640A" w:rsidRDefault="00A4428B">
      <w:pPr>
        <w:pStyle w:val="a3"/>
        <w:spacing w:before="1" w:line="276" w:lineRule="auto"/>
        <w:ind w:right="711"/>
      </w:pPr>
      <w:r>
        <w:t>Как часть предметной области «Родной язык и родная литература» учебный предмет «Родная литература» тесно связан с предметом «Родной язык». Изучение родной литературы способствует обогащению речи обучающихся, развитию их речевой культуры, коммуникативной и межкультурной компетенций.».</w:t>
      </w:r>
    </w:p>
    <w:p w:rsidR="0056640A" w:rsidRDefault="00A4428B">
      <w:pPr>
        <w:pStyle w:val="a3"/>
        <w:spacing w:line="322" w:lineRule="exact"/>
        <w:ind w:left="1003" w:firstLine="0"/>
      </w:pPr>
      <w:r>
        <w:t>Спецификакурсародной(осетинской)литературы</w:t>
      </w:r>
      <w:r>
        <w:rPr>
          <w:spacing w:val="-2"/>
        </w:rPr>
        <w:t>обусловлена:</w:t>
      </w:r>
    </w:p>
    <w:p w:rsidR="0056640A" w:rsidRDefault="00A4428B">
      <w:pPr>
        <w:pStyle w:val="a3"/>
        <w:spacing w:before="47" w:line="278" w:lineRule="auto"/>
        <w:ind w:right="721"/>
      </w:pPr>
      <w: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56640A" w:rsidRDefault="00A4428B">
      <w:pPr>
        <w:pStyle w:val="a3"/>
        <w:spacing w:line="276" w:lineRule="auto"/>
        <w:ind w:right="710"/>
      </w:pPr>
      <w: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56640A" w:rsidRDefault="00A4428B">
      <w:pPr>
        <w:pStyle w:val="a3"/>
        <w:spacing w:line="278" w:lineRule="auto"/>
        <w:ind w:right="724"/>
      </w:pPr>
      <w:r>
        <w:t xml:space="preserve">В 5- 9 классах на изучениеродной (осетинской) литературыотводится 1 час в </w:t>
      </w:r>
      <w:r>
        <w:rPr>
          <w:spacing w:val="-2"/>
        </w:rPr>
        <w:t>неделю.</w:t>
      </w:r>
    </w:p>
    <w:p w:rsidR="0056640A" w:rsidRDefault="00A4428B">
      <w:pPr>
        <w:pStyle w:val="a3"/>
        <w:spacing w:line="321" w:lineRule="exact"/>
        <w:ind w:left="578" w:firstLine="0"/>
        <w:jc w:val="left"/>
      </w:pPr>
      <w:r>
        <w:rPr>
          <w:spacing w:val="-2"/>
        </w:rPr>
        <w:t>СОДЕРЖАНИЕУЧЕБНОГО ПРЕДМЕТА</w:t>
      </w:r>
    </w:p>
    <w:p w:rsidR="0056640A" w:rsidRDefault="00284220">
      <w:pPr>
        <w:pStyle w:val="a3"/>
        <w:spacing w:before="9"/>
        <w:ind w:left="0" w:firstLine="0"/>
        <w:jc w:val="left"/>
        <w:rPr>
          <w:sz w:val="10"/>
        </w:rPr>
      </w:pPr>
      <w:r>
        <w:rPr>
          <w:noProof/>
          <w:sz w:val="10"/>
          <w:lang w:eastAsia="ru-RU"/>
        </w:rPr>
        <w:pict>
          <v:rect id="docshape3" o:spid="_x0000_s1034" style="position:absolute;margin-left:48.7pt;margin-top:7.4pt;width:512.15pt;height:.7pt;z-index:-15727616;mso-wrap-distance-left:0;mso-wrap-distance-right:0;mso-position-horizontal-relative:page" fillcolor="black" stroked="f">
            <w10:wrap type="topAndBottom" anchorx="page"/>
          </v:rect>
        </w:pict>
      </w:r>
    </w:p>
    <w:p w:rsidR="0056640A" w:rsidRDefault="00A4428B">
      <w:pPr>
        <w:pStyle w:val="a3"/>
        <w:spacing w:line="276" w:lineRule="auto"/>
        <w:ind w:left="436" w:firstLine="0"/>
        <w:jc w:val="left"/>
      </w:pPr>
      <w:r>
        <w:t xml:space="preserve">Разныхас.Чиныджыахадындзинададæймаджыцарды. Литературæ–аивадыхуыз, </w:t>
      </w:r>
      <w:r>
        <w:rPr>
          <w:spacing w:val="-2"/>
        </w:rPr>
        <w:t>дзырдаивад.</w:t>
      </w:r>
    </w:p>
    <w:p w:rsidR="0056640A" w:rsidRDefault="00A4428B">
      <w:pPr>
        <w:pStyle w:val="a3"/>
        <w:tabs>
          <w:tab w:val="left" w:pos="6637"/>
        </w:tabs>
        <w:spacing w:line="278" w:lineRule="auto"/>
        <w:ind w:left="436" w:right="812" w:firstLine="0"/>
        <w:jc w:val="left"/>
      </w:pPr>
      <w:r>
        <w:t>Адæмондзургæсфæлдыстад.Йæсæйрагдæр</w:t>
      </w:r>
      <w:r>
        <w:tab/>
        <w:t>æууæлтæ.Йæхицæндзинадаив литературæйæ.Йæсæйрагхуызтæ:кадджытæ,аргъæуттæ,таурæгътæ,</w:t>
      </w:r>
      <w:r>
        <w:rPr>
          <w:spacing w:val="-2"/>
        </w:rPr>
        <w:t>зарджытæ,</w:t>
      </w:r>
    </w:p>
    <w:p w:rsidR="0056640A" w:rsidRDefault="0056640A">
      <w:pPr>
        <w:pStyle w:val="a3"/>
        <w:spacing w:line="278" w:lineRule="auto"/>
        <w:jc w:val="left"/>
        <w:sectPr w:rsidR="0056640A">
          <w:pgSz w:w="11920" w:h="16860"/>
          <w:pgMar w:top="840" w:right="0" w:bottom="280" w:left="425" w:header="622" w:footer="0" w:gutter="0"/>
          <w:cols w:space="720"/>
        </w:sectPr>
      </w:pPr>
    </w:p>
    <w:p w:rsidR="0056640A" w:rsidRDefault="00A4428B">
      <w:pPr>
        <w:pStyle w:val="a3"/>
        <w:spacing w:before="209" w:line="276" w:lineRule="auto"/>
        <w:ind w:left="436" w:right="715" w:firstLine="0"/>
      </w:pPr>
      <w:r>
        <w:lastRenderedPageBreak/>
        <w:t>æмбисæндтæ, уыци-уыцитæ. Сæ мидис. Сæ бынат адæмы царды. Кадæггæнджытæ, адæмон уацмыстæ æмбырдгæнджытæ. Адæмон сфæлдыстады тæваг литературæйы, музыкæйы, нывкæнынады.</w:t>
      </w:r>
    </w:p>
    <w:p w:rsidR="0056640A" w:rsidRDefault="00A4428B">
      <w:pPr>
        <w:pStyle w:val="a3"/>
        <w:spacing w:line="320" w:lineRule="exact"/>
        <w:ind w:left="436" w:firstLine="0"/>
      </w:pPr>
      <w:r>
        <w:t>Нарты</w:t>
      </w:r>
      <w:r>
        <w:rPr>
          <w:spacing w:val="-2"/>
        </w:rPr>
        <w:t>кадджытæ.</w:t>
      </w:r>
    </w:p>
    <w:p w:rsidR="0056640A" w:rsidRDefault="00A4428B">
      <w:pPr>
        <w:pStyle w:val="a3"/>
        <w:spacing w:before="50" w:line="278" w:lineRule="auto"/>
        <w:ind w:left="436" w:right="719" w:firstLine="0"/>
      </w:pPr>
      <w:r>
        <w:t>"Батрадз æмæ Хъулонзачъе уæйыг". Кадæджы мидис. Уæйыджы фыдракæндтæ. Нарты тыхст уавæр. Батрадзы сгуыхт адæмы сæрвæлтау.</w:t>
      </w:r>
    </w:p>
    <w:p w:rsidR="0056640A" w:rsidRDefault="00A4428B">
      <w:pPr>
        <w:pStyle w:val="a3"/>
        <w:spacing w:line="276" w:lineRule="auto"/>
        <w:ind w:left="436" w:right="714" w:firstLine="0"/>
      </w:pPr>
      <w:r>
        <w:t>"Батрадз æмæ Тыхы фырт Мукара". Нарты цард. Тыхгæнæджы фыдракæндтæ. Сатанайы мæт йæ адæмыл. Батрадзы хæст тыхгæнæгимæ, йæ нæртон сгуыхт. "Уырызмæджы æнæном лæппу".</w:t>
      </w:r>
    </w:p>
    <w:p w:rsidR="0056640A" w:rsidRDefault="00A4428B">
      <w:pPr>
        <w:pStyle w:val="a3"/>
        <w:spacing w:line="320" w:lineRule="exact"/>
        <w:ind w:left="436" w:firstLine="0"/>
        <w:jc w:val="left"/>
      </w:pPr>
      <w:r>
        <w:rPr>
          <w:spacing w:val="-2"/>
        </w:rPr>
        <w:t>АРГЪÆУТТÆ</w:t>
      </w:r>
    </w:p>
    <w:p w:rsidR="0056640A" w:rsidRDefault="00A4428B">
      <w:pPr>
        <w:pStyle w:val="a3"/>
        <w:spacing w:before="44" w:line="276" w:lineRule="auto"/>
        <w:ind w:left="436" w:right="719" w:firstLine="0"/>
      </w:pPr>
      <w:r>
        <w:t>"Фаззæттæ".Аргъауы мидис. Фаззæтты балц æмæ сгуыхтытæ. Адæймаджы хуыздæр миниуджытæ: лæгдзинад, хæлардзинад, цæрæгойтыл аудын, адæмæн хорздзинад кæнын. Аргъауы хъуыды: хорздзинад нæ сæфы, рæстдзинад уæлахиз кæны.</w:t>
      </w:r>
    </w:p>
    <w:p w:rsidR="0056640A" w:rsidRDefault="00A4428B">
      <w:pPr>
        <w:pStyle w:val="a3"/>
        <w:spacing w:line="276" w:lineRule="auto"/>
        <w:ind w:left="436" w:right="724" w:firstLine="0"/>
      </w:pPr>
      <w:r>
        <w:t>"Сарты фырт". Аргъауы мидис. Кæстæр æфсымæры лæгдзинад. Йæ тох Персы паддзахимæ. Хистæр æфсымæрты суцца, сæ фыдракæнд. Кæстæры фыдæвзарæнтæ. Йæ уæлахиз.</w:t>
      </w:r>
    </w:p>
    <w:p w:rsidR="0056640A" w:rsidRDefault="00A4428B">
      <w:pPr>
        <w:pStyle w:val="a3"/>
        <w:spacing w:before="2" w:line="276" w:lineRule="auto"/>
        <w:ind w:left="436" w:right="1698" w:firstLine="0"/>
      </w:pPr>
      <w:r>
        <w:t>"Растлæгæмæзылын лæг"Аргъауыгуманистонæмæоптимистонхъуыдытæ. "Зонд æмæ Амонд".Зонд - тыхдæттæг.</w:t>
      </w:r>
    </w:p>
    <w:p w:rsidR="0056640A" w:rsidRDefault="00A4428B">
      <w:pPr>
        <w:pStyle w:val="a3"/>
        <w:spacing w:before="1"/>
        <w:ind w:left="436" w:firstLine="0"/>
      </w:pPr>
      <w:r>
        <w:t>Хъæдын</w:t>
      </w:r>
      <w:r>
        <w:rPr>
          <w:spacing w:val="-2"/>
        </w:rPr>
        <w:t>бæлон".</w:t>
      </w:r>
    </w:p>
    <w:p w:rsidR="0056640A" w:rsidRDefault="00A4428B">
      <w:pPr>
        <w:pStyle w:val="a3"/>
        <w:spacing w:before="47" w:line="276" w:lineRule="auto"/>
        <w:ind w:left="436" w:right="713" w:firstLine="0"/>
      </w:pPr>
      <w:r>
        <w:t>Л и т е р а т у р æ й ы т е о р и . Æцæгдзинадæмæалæмæтыцаутæаргъæутты. Фæлхатæнтæ. Абарæнтæ аргъауы.</w:t>
      </w:r>
    </w:p>
    <w:p w:rsidR="0056640A" w:rsidRDefault="00A4428B">
      <w:pPr>
        <w:pStyle w:val="a3"/>
        <w:spacing w:line="276" w:lineRule="auto"/>
        <w:ind w:left="436" w:right="709" w:firstLine="0"/>
      </w:pPr>
      <w:r>
        <w:t>Чермены таурæгътæ. "Чермен æлдары лидзæг куыд фæкодта", "Чермен æмæсомихаг", "Чермен Калакмæ чырæ ласынмæ куыд ацыд". Чермен — кæвдæсард. Йæ сабибонтæ. Йæ бирæ сгуыхтытæ. Йæ тохы нысан.</w:t>
      </w:r>
    </w:p>
    <w:p w:rsidR="0056640A" w:rsidRDefault="00A4428B">
      <w:pPr>
        <w:pStyle w:val="a3"/>
        <w:spacing w:line="276" w:lineRule="auto"/>
        <w:ind w:left="436" w:right="708" w:firstLine="0"/>
      </w:pPr>
      <w:r>
        <w:t xml:space="preserve">Грекъаг мифтæ. "Гераклы дыууадæс сгуыхты" (хицæн цаутæ). Адæймаг — рæстдзинадыл тохгæнæг. Хъайтары æгæрон хъару, йе стырдзинад, йæ кады </w:t>
      </w:r>
      <w:r>
        <w:rPr>
          <w:spacing w:val="-2"/>
        </w:rPr>
        <w:t>нысаниуæг.</w:t>
      </w:r>
    </w:p>
    <w:p w:rsidR="0056640A" w:rsidRDefault="00A4428B">
      <w:pPr>
        <w:pStyle w:val="a3"/>
        <w:spacing w:line="276" w:lineRule="auto"/>
        <w:ind w:left="436" w:right="725" w:firstLine="0"/>
      </w:pPr>
      <w:r>
        <w:t>Уырыссаг æмæ фæсарæйнаг адæмты мифтæ, кадджытæ æмæ аргъæуттæ. Мифтæ æмæ эпосты сюжеттæ аивады.</w:t>
      </w:r>
    </w:p>
    <w:p w:rsidR="0056640A" w:rsidRDefault="00A4428B">
      <w:pPr>
        <w:pStyle w:val="a3"/>
        <w:spacing w:before="4"/>
        <w:ind w:left="436" w:firstLine="0"/>
      </w:pPr>
      <w:r>
        <w:t>Æмбисæндтææмæуыци-</w:t>
      </w:r>
      <w:r>
        <w:rPr>
          <w:spacing w:val="-2"/>
        </w:rPr>
        <w:t>уыцитæ.</w:t>
      </w:r>
    </w:p>
    <w:p w:rsidR="0056640A" w:rsidRDefault="00A4428B">
      <w:pPr>
        <w:pStyle w:val="a3"/>
        <w:spacing w:before="45" w:line="276" w:lineRule="auto"/>
        <w:ind w:left="436" w:right="710" w:firstLine="0"/>
      </w:pPr>
      <w:r>
        <w:t>Æмбисæндтæ. Сæ равзæрд. Сæ арæзты æууæлтæ. Адæмы зонд æмæ фæлтæрддзинад. Адæмы фарн, рæстдзинад, куыст æмæ уарзондзинад — æмбисæндты сæйраг темæтæ. Сæ бынат адæмы ныхасы, аив литературæйы.</w:t>
      </w:r>
    </w:p>
    <w:p w:rsidR="0056640A" w:rsidRDefault="00A4428B">
      <w:pPr>
        <w:pStyle w:val="a3"/>
        <w:spacing w:before="1" w:line="278" w:lineRule="auto"/>
        <w:ind w:left="436" w:right="724" w:firstLine="0"/>
      </w:pPr>
      <w:r>
        <w:t>Уыци-уыцитæ. Сæ ахадындзинад сывæллæтты царды. Сæ бастдзинад цард æмæ æрдзы фæзындтимæ. Адæмы сфæлдыстадон фантази уыци-уыциты.</w:t>
      </w:r>
    </w:p>
    <w:p w:rsidR="0056640A" w:rsidRDefault="00A4428B">
      <w:pPr>
        <w:pStyle w:val="a3"/>
        <w:spacing w:line="321" w:lineRule="exact"/>
        <w:ind w:left="436" w:firstLine="0"/>
      </w:pPr>
      <w:r>
        <w:t>Литературæйытеори.Комкоммææмæфæсномыг</w:t>
      </w:r>
      <w:r>
        <w:rPr>
          <w:spacing w:val="-2"/>
        </w:rPr>
        <w:t>ныхас.</w:t>
      </w:r>
    </w:p>
    <w:p w:rsidR="0056640A" w:rsidRDefault="00A4428B">
      <w:pPr>
        <w:spacing w:before="96"/>
        <w:ind w:left="436"/>
        <w:jc w:val="both"/>
      </w:pPr>
      <w:r>
        <w:rPr>
          <w:spacing w:val="-2"/>
        </w:rPr>
        <w:t>ЛИТЕРАТУРОНАРГЪÆУТТÆ</w:t>
      </w:r>
    </w:p>
    <w:p w:rsidR="0056640A" w:rsidRDefault="00A4428B">
      <w:pPr>
        <w:pStyle w:val="a3"/>
        <w:spacing w:before="63"/>
        <w:ind w:left="436" w:firstLine="0"/>
      </w:pPr>
      <w:r>
        <w:t>ХетæгкатыКъоста.</w:t>
      </w:r>
      <w:r>
        <w:rPr>
          <w:spacing w:val="-2"/>
        </w:rPr>
        <w:t>"Лæскъдзæрæн"</w:t>
      </w:r>
    </w:p>
    <w:p w:rsidR="0056640A" w:rsidRDefault="00A4428B">
      <w:pPr>
        <w:pStyle w:val="a3"/>
        <w:spacing w:before="48" w:line="276" w:lineRule="auto"/>
        <w:ind w:left="436" w:right="725" w:firstLine="0"/>
      </w:pPr>
      <w:r>
        <w:t>Аргъауы мидис. Лæскъдзæрæджы удхайраг цард. Фыдзæрдæ уæйыджы æууæлтæ.Лæг æмæ уæйыджы быцæу. Адæймаджы зонд æмæ дзырдарæхст, йæ уæлахиз.</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left="436" w:right="1073" w:firstLine="0"/>
        <w:jc w:val="left"/>
      </w:pPr>
      <w:r>
        <w:lastRenderedPageBreak/>
        <w:t>Л ит е р а т урæ йытеори.Сурӕт.Сурӕтæмæудыхъӕдыхæстæгдзинад. Нигер. "Дыууæ сыхаджы æмæ дыууæ зæрватыччы аргъау".</w:t>
      </w:r>
    </w:p>
    <w:p w:rsidR="0056640A" w:rsidRDefault="00A4428B">
      <w:pPr>
        <w:pStyle w:val="a3"/>
        <w:tabs>
          <w:tab w:val="left" w:pos="1696"/>
          <w:tab w:val="left" w:pos="2721"/>
          <w:tab w:val="left" w:pos="3775"/>
          <w:tab w:val="left" w:pos="5415"/>
          <w:tab w:val="left" w:pos="6401"/>
          <w:tab w:val="left" w:pos="7246"/>
          <w:tab w:val="left" w:pos="9008"/>
          <w:tab w:val="left" w:pos="9767"/>
        </w:tabs>
        <w:spacing w:line="276" w:lineRule="auto"/>
        <w:ind w:left="436" w:right="734" w:firstLine="0"/>
        <w:jc w:val="left"/>
      </w:pPr>
      <w:r>
        <w:rPr>
          <w:spacing w:val="-2"/>
        </w:rPr>
        <w:t>Аргъауы</w:t>
      </w:r>
      <w:r>
        <w:tab/>
      </w:r>
      <w:r>
        <w:rPr>
          <w:spacing w:val="-2"/>
        </w:rPr>
        <w:t>мидис.</w:t>
      </w:r>
      <w:r>
        <w:tab/>
      </w:r>
      <w:r>
        <w:rPr>
          <w:spacing w:val="-4"/>
        </w:rPr>
        <w:t>Дыууæ</w:t>
      </w:r>
      <w:r>
        <w:tab/>
      </w:r>
      <w:r>
        <w:rPr>
          <w:spacing w:val="-2"/>
        </w:rPr>
        <w:t>адæймаджы</w:t>
      </w:r>
      <w:r>
        <w:tab/>
      </w:r>
      <w:r>
        <w:rPr>
          <w:spacing w:val="-2"/>
        </w:rPr>
        <w:t>хицæн</w:t>
      </w:r>
      <w:r>
        <w:tab/>
      </w:r>
      <w:r>
        <w:rPr>
          <w:spacing w:val="-2"/>
        </w:rPr>
        <w:t>ахаст</w:t>
      </w:r>
      <w:r>
        <w:tab/>
      </w:r>
      <w:r>
        <w:rPr>
          <w:spacing w:val="-2"/>
        </w:rPr>
        <w:t>цæрæгойтæм</w:t>
      </w:r>
      <w:r>
        <w:tab/>
      </w:r>
      <w:r>
        <w:rPr>
          <w:spacing w:val="-4"/>
        </w:rPr>
        <w:t>æмæ</w:t>
      </w:r>
      <w:r>
        <w:tab/>
      </w:r>
      <w:r>
        <w:rPr>
          <w:spacing w:val="-2"/>
        </w:rPr>
        <w:t xml:space="preserve">цардмæ. </w:t>
      </w:r>
      <w:r>
        <w:t>Уацмысы сæйраг хъуыды: хæрзгæнæг хорз ары, æвзæргæнæг æфхæрд æййафы.</w:t>
      </w:r>
    </w:p>
    <w:p w:rsidR="0056640A" w:rsidRDefault="00A4428B">
      <w:pPr>
        <w:pStyle w:val="a3"/>
        <w:spacing w:before="1"/>
        <w:ind w:left="436" w:firstLine="0"/>
        <w:jc w:val="left"/>
      </w:pPr>
      <w:r>
        <w:t>ДарчитыДауыт.</w:t>
      </w:r>
      <w:r>
        <w:rPr>
          <w:spacing w:val="-2"/>
        </w:rPr>
        <w:t>"Гæмæт".</w:t>
      </w:r>
    </w:p>
    <w:p w:rsidR="0056640A" w:rsidRDefault="00A4428B">
      <w:pPr>
        <w:pStyle w:val="a3"/>
        <w:spacing w:before="42" w:line="276" w:lineRule="auto"/>
        <w:ind w:right="719" w:firstLine="0"/>
      </w:pPr>
      <w:r>
        <w:t>Аргъауы мидис. Сидзæр лæппуйы цард. Йæ уаг. Гæмæты балцы нысан. Мады куырыхон фæдзæхстытæ. Хъайтары сгуыхтытæ, йæ тох адæмы амондыл. Кæфхъуындар-адæмы знаг. Хъайтары уæлахиз.</w:t>
      </w:r>
    </w:p>
    <w:p w:rsidR="0056640A" w:rsidRDefault="00A4428B">
      <w:pPr>
        <w:pStyle w:val="a3"/>
        <w:spacing w:before="3"/>
        <w:ind w:firstLine="0"/>
      </w:pPr>
      <w:r>
        <w:t>Г.X.Андерсен.</w:t>
      </w:r>
      <w:r>
        <w:rPr>
          <w:spacing w:val="-2"/>
        </w:rPr>
        <w:t>"Булæмæргъ".</w:t>
      </w:r>
    </w:p>
    <w:p w:rsidR="0056640A" w:rsidRDefault="00A4428B">
      <w:pPr>
        <w:pStyle w:val="a3"/>
        <w:spacing w:before="45" w:line="276" w:lineRule="auto"/>
        <w:ind w:right="711" w:firstLine="0"/>
      </w:pPr>
      <w:r>
        <w:t>Аргъауы мидис. Паддзах æмæ йæ адæмы ахастытæ. Камергер æмæ иннæ хицæутты иппæрддзинад æрдз æмæ адæмы цардæй, сӕ цæстмæмитæ. Удæгасбулæмæргь æмæ кæнгæ маргъы ныхмæвæрд ӕууæлтæ. Æцæг курдиат кæмæ ис, уый хъысмæт. Аивады мидис-царды æцæгтæ, йæ нысан-удæнцой æмæ цард дæттын. Сæрибар-удгоймаджы бæллиц. Аргъауы хъуыды-æцæг аивадæн аргъ кæнын.</w:t>
      </w:r>
    </w:p>
    <w:p w:rsidR="0056640A" w:rsidRDefault="00A4428B">
      <w:pPr>
        <w:spacing w:before="56"/>
        <w:ind w:left="295"/>
        <w:jc w:val="both"/>
      </w:pPr>
      <w:r>
        <w:t>АИВ</w:t>
      </w:r>
      <w:r>
        <w:rPr>
          <w:spacing w:val="-2"/>
        </w:rPr>
        <w:t>ЛИТЕРАТУРА</w:t>
      </w:r>
    </w:p>
    <w:p w:rsidR="0056640A" w:rsidRDefault="00A4428B">
      <w:pPr>
        <w:pStyle w:val="a3"/>
        <w:spacing w:before="58" w:line="276" w:lineRule="auto"/>
        <w:ind w:right="721" w:firstLine="0"/>
      </w:pPr>
      <w:r>
        <w:t>Къоста. "А-лол-лай". Авдæны зарæджы миниуджытæ. Мады зарæджы мидис. Хохаг адæмы мæгуыр цард, фыды хъысмæт. Сабиты фидæны цард. Мады фæндиæгтæ æмæ фæдзæхстытæ. Райгуырæн бæстæ уарзын-æмдзæвгæты сæйраг хъуыды.</w:t>
      </w:r>
    </w:p>
    <w:p w:rsidR="0056640A" w:rsidRDefault="00A4428B">
      <w:pPr>
        <w:pStyle w:val="a3"/>
        <w:spacing w:before="3" w:line="278" w:lineRule="auto"/>
        <w:ind w:right="713" w:firstLine="0"/>
      </w:pPr>
      <w:r>
        <w:t>"Мæгуырызарæг".Адæмыдыууæ фæлтæры-хъæздгуытæ æмæ мæгуыртæ.Ныхмæвæрд уавæртæ. Хæххон адæмы царды нывтæ.</w:t>
      </w:r>
    </w:p>
    <w:p w:rsidR="0056640A" w:rsidRDefault="00A4428B">
      <w:pPr>
        <w:pStyle w:val="a3"/>
        <w:spacing w:line="278" w:lineRule="auto"/>
        <w:ind w:right="708" w:firstLine="0"/>
      </w:pPr>
      <w:r>
        <w:t>"Бирæгъ æмæ хърихъупп". Басняйы мидис. Бирæгъы æууæлтæ. Хърихъупп- хæрзгæнæг. Басняйы хъуыды: фыдзæрдæ хорзæн аргъ кæнын нæ зоны.</w:t>
      </w:r>
    </w:p>
    <w:p w:rsidR="0056640A" w:rsidRDefault="00A4428B">
      <w:pPr>
        <w:pStyle w:val="a3"/>
        <w:spacing w:line="319" w:lineRule="exact"/>
        <w:ind w:firstLine="0"/>
      </w:pPr>
      <w:r>
        <w:t>Литературæйытеори.Басняйытыххæй</w:t>
      </w:r>
      <w:r>
        <w:rPr>
          <w:spacing w:val="-2"/>
        </w:rPr>
        <w:t>æмбарынад.</w:t>
      </w:r>
    </w:p>
    <w:p w:rsidR="0056640A" w:rsidRDefault="00A4428B">
      <w:pPr>
        <w:pStyle w:val="a3"/>
        <w:spacing w:before="38"/>
        <w:ind w:firstLine="0"/>
      </w:pPr>
      <w:r>
        <w:t>Фæсурокты</w:t>
      </w:r>
      <w:r>
        <w:rPr>
          <w:spacing w:val="-2"/>
        </w:rPr>
        <w:t>кæсынæн</w:t>
      </w:r>
    </w:p>
    <w:p w:rsidR="0056640A" w:rsidRDefault="00A4428B">
      <w:pPr>
        <w:pStyle w:val="a3"/>
        <w:spacing w:before="50"/>
        <w:ind w:firstLine="0"/>
      </w:pPr>
      <w:r>
        <w:t>"Халонæмæрувас","Булкъæмæмыд","Хъазтæ",</w:t>
      </w:r>
      <w:r>
        <w:rPr>
          <w:spacing w:val="-2"/>
        </w:rPr>
        <w:t>"Марходарæг".</w:t>
      </w:r>
    </w:p>
    <w:p w:rsidR="0056640A" w:rsidRDefault="00A4428B">
      <w:pPr>
        <w:pStyle w:val="a3"/>
        <w:spacing w:before="45" w:line="278" w:lineRule="auto"/>
        <w:ind w:right="708" w:firstLine="0"/>
      </w:pPr>
      <w:r>
        <w:t>Гæдиаты Секъа. "Мæ бæлас". Иунæг бæласы хъысмæт. Æмдзæвгæйы мидис-Ирыстоны уавæр. Поэт-патриоты сагъæс йæ адæм æмæ йæ бæстæйыл.</w:t>
      </w:r>
    </w:p>
    <w:p w:rsidR="0056640A" w:rsidRDefault="00A4428B">
      <w:pPr>
        <w:pStyle w:val="a3"/>
        <w:spacing w:line="276" w:lineRule="auto"/>
        <w:ind w:right="712" w:firstLine="0"/>
      </w:pPr>
      <w:r>
        <w:t>"Къоста". Авторы хъынцъым Къостайы мардыл. Къоста-адæмы сæрхъуызой, сæ хæрзгæнæг; йæ зарджытæ-адæмы сагъæстæ. Поэты сфæлдыстадон æмæ æхсæнадон сгуыхт. Секъайы уарзон ахаст стыр адæмон поэтмæ.</w:t>
      </w:r>
    </w:p>
    <w:p w:rsidR="0056640A" w:rsidRDefault="00A4428B">
      <w:pPr>
        <w:pStyle w:val="a3"/>
        <w:spacing w:line="276" w:lineRule="auto"/>
        <w:ind w:right="715" w:firstLine="139"/>
      </w:pPr>
      <w:r>
        <w:t>"Мæгуырызæрдæ".Мæгуырлæджыуавæр.Йæцардызынвадат. Литературæйыт еор и . Аллегори.Метафорæ.</w:t>
      </w:r>
    </w:p>
    <w:p w:rsidR="0056640A" w:rsidRDefault="00A4428B">
      <w:pPr>
        <w:pStyle w:val="a3"/>
        <w:spacing w:before="1" w:line="276" w:lineRule="auto"/>
        <w:ind w:right="722" w:firstLine="139"/>
      </w:pPr>
      <w:r>
        <w:t>Тугъанты Батырбег. "Фыййау Баде".Радзырды мидис. Бадейы цард. Йæ бæллицтæ,йæ хъуыдытæ цард æмæ адæймаджы тыххæй. Йæ тырнындзинад ахуырмæ, рæсугъд æмæ рухс цардмæ.</w:t>
      </w:r>
    </w:p>
    <w:p w:rsidR="0056640A" w:rsidRDefault="00A4428B">
      <w:pPr>
        <w:pStyle w:val="a3"/>
        <w:spacing w:line="320" w:lineRule="exact"/>
        <w:ind w:firstLine="0"/>
      </w:pPr>
      <w:r>
        <w:t>Литературæйытеори.</w:t>
      </w:r>
      <w:r>
        <w:rPr>
          <w:spacing w:val="-2"/>
        </w:rPr>
        <w:t>Пейзаж.</w:t>
      </w:r>
    </w:p>
    <w:p w:rsidR="0056640A" w:rsidRDefault="00A4428B">
      <w:pPr>
        <w:pStyle w:val="a3"/>
        <w:spacing w:before="43"/>
        <w:ind w:firstLine="0"/>
      </w:pPr>
      <w:r>
        <w:t>ЦæголтыГеуæрги."Бецал".Сидзæрлæппуйы</w:t>
      </w:r>
      <w:r>
        <w:rPr>
          <w:spacing w:val="-2"/>
        </w:rPr>
        <w:t>хъысмæт.</w:t>
      </w:r>
    </w:p>
    <w:p w:rsidR="0056640A" w:rsidRDefault="00A4428B">
      <w:pPr>
        <w:pStyle w:val="a3"/>
        <w:spacing w:before="50" w:line="276" w:lineRule="auto"/>
        <w:ind w:right="720" w:firstLine="69"/>
      </w:pPr>
      <w:r>
        <w:t>Коцойты Арсен. "Гигойы куадзæн". Радзырды мидис. Мæгуыр бинонты цард. Сæ уавæр, сæ фадæттæ.</w:t>
      </w:r>
    </w:p>
    <w:p w:rsidR="0056640A" w:rsidRDefault="00A4428B">
      <w:pPr>
        <w:pStyle w:val="a3"/>
        <w:spacing w:before="4"/>
        <w:ind w:firstLine="0"/>
      </w:pPr>
      <w:r>
        <w:t>Литературæйытеори.Сатирææмæюморытыххæй</w:t>
      </w:r>
      <w:r>
        <w:rPr>
          <w:spacing w:val="-2"/>
        </w:rPr>
        <w:t xml:space="preserve"> æмбарынад.</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8593" w:firstLine="0"/>
      </w:pPr>
      <w:r>
        <w:lastRenderedPageBreak/>
        <w:t>Фæсуроктыкæсынæн "Галиу хъуыддаг".</w:t>
      </w:r>
    </w:p>
    <w:p w:rsidR="0056640A" w:rsidRDefault="00A4428B">
      <w:pPr>
        <w:pStyle w:val="a3"/>
        <w:spacing w:line="276" w:lineRule="auto"/>
        <w:ind w:right="714" w:firstLine="0"/>
      </w:pPr>
      <w:r>
        <w:t>Датиты Ислам. "Ахæстоны".Радзырды мидис, архайды рæстæг. Сæрибарыл тохгæнæг лæппуйы хъысмæт. Ахæсты уавæр. Дины амынд æмæ царды æцæгдзинад. Хъайтары сидт адæммæ.</w:t>
      </w:r>
    </w:p>
    <w:p w:rsidR="0056640A" w:rsidRDefault="00A4428B">
      <w:pPr>
        <w:pStyle w:val="a3"/>
        <w:spacing w:line="276" w:lineRule="auto"/>
        <w:ind w:right="708" w:firstLine="0"/>
      </w:pPr>
      <w:r>
        <w:t>Брытъиаты Елбыздыхъо. "Цад". Цад-царды аллегорион ныв. Хæфсыты уавæр, сæ быцæу кæсагласимæ. Сæ тох æмæ сæ хъысмæт. Радзырды мидисы бастдзинад 1905- 1907 азты цаутимæ.</w:t>
      </w:r>
    </w:p>
    <w:p w:rsidR="0056640A" w:rsidRDefault="00A4428B">
      <w:pPr>
        <w:pStyle w:val="a3"/>
        <w:spacing w:line="278" w:lineRule="auto"/>
        <w:ind w:right="723" w:firstLine="0"/>
      </w:pPr>
      <w:r>
        <w:t>Илас Æрнигон. "Гъæйтт, цы фестут!", Ирыстоныл аудын. Поэты патриотон фæдзæхст. Райгуырæн бæстæ уарзын, йæ ном ын кадджынæй дарын.</w:t>
      </w:r>
    </w:p>
    <w:p w:rsidR="0056640A" w:rsidRDefault="00A4428B">
      <w:pPr>
        <w:pStyle w:val="a3"/>
        <w:spacing w:line="276" w:lineRule="auto"/>
        <w:ind w:right="1253" w:firstLine="0"/>
        <w:jc w:val="left"/>
      </w:pPr>
      <w:r>
        <w:t>"Саумигъ".Лæгæмæмигъыныхас.Уарыныпайдакæрдæгæмæхортæн.Гонтæ дзаг — цардæн уаг.</w:t>
      </w:r>
    </w:p>
    <w:p w:rsidR="0056640A" w:rsidRDefault="00A4428B">
      <w:pPr>
        <w:pStyle w:val="a3"/>
        <w:spacing w:line="276" w:lineRule="auto"/>
        <w:ind w:right="945" w:firstLine="0"/>
        <w:jc w:val="left"/>
      </w:pPr>
      <w:r>
        <w:t>БарахътыГино."Зæлимхан"Адæймаджыахасткусæгфосмæ.Ӕппæлын-фыдбылызы хос. Бæхы æвирхъау мæлæт. Бимболы фæсмон. Радзырды хъуыды-фосыл ауæрдын. "Мæгуыртæ".Мæгуыртыцардынывтæ. Сæкуыстыуæззаууавæртæ.Сæзæрдæты хорздзинад-кæрæдзийыл аудын. Цыбыр ныхас Виктор Гюгойы тыххæй.</w:t>
      </w:r>
    </w:p>
    <w:p w:rsidR="0056640A" w:rsidRDefault="00A4428B">
      <w:pPr>
        <w:pStyle w:val="a3"/>
        <w:spacing w:line="278" w:lineRule="auto"/>
        <w:ind w:right="4171" w:firstLine="0"/>
        <w:jc w:val="left"/>
      </w:pPr>
      <w:r>
        <w:t>БæдоатыХъазыбег."Арсæмæг".Цæрæгойтылаудын. Нигер (Дзанайты Иван). "Æз цагъайраг нæ дæн".</w:t>
      </w:r>
    </w:p>
    <w:p w:rsidR="0056640A" w:rsidRDefault="00A4428B">
      <w:pPr>
        <w:pStyle w:val="a3"/>
        <w:spacing w:line="276" w:lineRule="auto"/>
        <w:ind w:right="719" w:firstLine="0"/>
      </w:pPr>
      <w:r>
        <w:t>Æмдзæвгæйы мидис. Авторы ныхас æмæ авдæны зарæг. Фыццагон царды нывтæ. Мæгуыр лæджы хъысмæт. Мады фæдзæхст сабийæн. Поэты æнæуынондзинад цагъарадмæ. Сæрибар-адæймаджы намыс æмæ амонд.</w:t>
      </w:r>
    </w:p>
    <w:p w:rsidR="0056640A" w:rsidRDefault="00A4428B">
      <w:pPr>
        <w:pStyle w:val="a3"/>
        <w:ind w:firstLine="0"/>
      </w:pPr>
      <w:r>
        <w:t xml:space="preserve">Литературæйытеори.Абарстытыххæй æмбарынадфæарфдæр </w:t>
      </w:r>
      <w:r>
        <w:rPr>
          <w:spacing w:val="-2"/>
        </w:rPr>
        <w:t>кæнын.</w:t>
      </w:r>
    </w:p>
    <w:p w:rsidR="0056640A" w:rsidRDefault="00A4428B">
      <w:pPr>
        <w:pStyle w:val="a3"/>
        <w:spacing w:before="27" w:line="276" w:lineRule="auto"/>
        <w:ind w:right="720" w:firstLine="0"/>
      </w:pPr>
      <w:r>
        <w:t xml:space="preserve">Дзесты Куыдзæг. "Æрдхæрæны лæвар". Хохаг царды нывтæ. Сидзæр лæппуйы уавæр. Йæ тырнындзинад ахуырмæ. Ахуыргæнæджы лæвар. Гæбилы удыхъæд, йæ фæзминаг </w:t>
      </w:r>
      <w:r>
        <w:rPr>
          <w:spacing w:val="-2"/>
        </w:rPr>
        <w:t>миниуджытæ.</w:t>
      </w:r>
    </w:p>
    <w:p w:rsidR="0056640A" w:rsidRDefault="00A4428B">
      <w:pPr>
        <w:pStyle w:val="a3"/>
        <w:spacing w:before="1" w:line="278" w:lineRule="auto"/>
        <w:ind w:right="714" w:firstLine="0"/>
      </w:pPr>
      <w:r>
        <w:t>Мамсыраты Дæбе. "Хъæндил".Радзырды мидис. Буцхаст магуса сæфтдзаг куыдкæны, уый равдыст. Чермен-хъæндилы фæлгонц. Уацмысы юмористон ахаст.</w:t>
      </w:r>
    </w:p>
    <w:p w:rsidR="0056640A" w:rsidRDefault="00A4428B">
      <w:pPr>
        <w:pStyle w:val="a3"/>
        <w:spacing w:line="321" w:lineRule="exact"/>
        <w:ind w:firstLine="0"/>
      </w:pPr>
      <w:r>
        <w:t>Литературйытеори</w:t>
      </w:r>
      <w:r>
        <w:rPr>
          <w:spacing w:val="-10"/>
        </w:rPr>
        <w:t xml:space="preserve"> .</w:t>
      </w:r>
    </w:p>
    <w:p w:rsidR="0056640A" w:rsidRDefault="00A4428B">
      <w:pPr>
        <w:pStyle w:val="a3"/>
        <w:spacing w:before="43" w:line="276" w:lineRule="auto"/>
        <w:ind w:firstLine="0"/>
        <w:jc w:val="left"/>
      </w:pPr>
      <w:r>
        <w:t>БесатыТазе."Гетæ".Иронлæппуйыцард,йæравджыивæнтæуавæртæмгæсгæ.Йæ зондахасты рæзт.</w:t>
      </w:r>
    </w:p>
    <w:p w:rsidR="0056640A" w:rsidRDefault="00A4428B">
      <w:pPr>
        <w:pStyle w:val="a3"/>
        <w:spacing w:before="3" w:line="276" w:lineRule="auto"/>
        <w:ind w:right="1753" w:firstLine="0"/>
        <w:jc w:val="left"/>
      </w:pPr>
      <w:r>
        <w:t>Литературæйытеори.Диалогæмæмонологытыххæйæмбарынад. Хæсты темæиронфысджытысфæлдыстады</w:t>
      </w:r>
    </w:p>
    <w:p w:rsidR="0056640A" w:rsidRDefault="00A4428B">
      <w:pPr>
        <w:pStyle w:val="a3"/>
        <w:spacing w:line="276" w:lineRule="auto"/>
        <w:ind w:right="866" w:firstLine="0"/>
        <w:jc w:val="left"/>
      </w:pPr>
      <w:r>
        <w:t>КочысатыМухарбег."Фыдыбæстæ".Райгуырæнбæстæйыæрдзæмæ цардынывтæ. Фыдыбæстæ-æппæтæй зынаргъдæр. Поэты ахаст фыды уæзæгмæ.</w:t>
      </w:r>
    </w:p>
    <w:p w:rsidR="0056640A" w:rsidRDefault="00A4428B">
      <w:pPr>
        <w:pStyle w:val="a3"/>
        <w:spacing w:line="276" w:lineRule="auto"/>
        <w:ind w:right="1073" w:firstLine="0"/>
        <w:jc w:val="left"/>
      </w:pPr>
      <w:r>
        <w:t>БаситыДзамболат."Адæмымæт".Фашистонзнæгтыфыдракæндтæ.Адæмытохсæрибар æмæ Фыдыбæсты сæраппонд. Поэты оптимизм.</w:t>
      </w:r>
    </w:p>
    <w:p w:rsidR="0056640A" w:rsidRDefault="00A4428B">
      <w:pPr>
        <w:pStyle w:val="a3"/>
        <w:tabs>
          <w:tab w:val="left" w:pos="6197"/>
        </w:tabs>
        <w:spacing w:line="278" w:lineRule="auto"/>
        <w:ind w:right="761" w:firstLine="0"/>
        <w:jc w:val="left"/>
      </w:pPr>
      <w:r>
        <w:t>ЕлехъотыМурат."Фыстæгхæстыбыдырæй".</w:t>
      </w:r>
      <w:r>
        <w:tab/>
        <w:t>Хæстонымысинæгтæ,хæстынывтæ. Мады фæдзæхст-ныфсдæттæг. Л и т ер а т ур æ й ы т ео р и . Метафора</w:t>
      </w:r>
    </w:p>
    <w:p w:rsidR="0056640A" w:rsidRDefault="0056640A">
      <w:pPr>
        <w:pStyle w:val="a3"/>
        <w:spacing w:line="278" w:lineRule="auto"/>
        <w:jc w:val="left"/>
        <w:sectPr w:rsidR="0056640A">
          <w:pgSz w:w="11920" w:h="16860"/>
          <w:pgMar w:top="840" w:right="0" w:bottom="280" w:left="425" w:header="622" w:footer="0" w:gutter="0"/>
          <w:cols w:space="720"/>
        </w:sectPr>
      </w:pPr>
    </w:p>
    <w:p w:rsidR="0056640A" w:rsidRDefault="00A4428B">
      <w:pPr>
        <w:pStyle w:val="a3"/>
        <w:spacing w:before="209" w:line="276" w:lineRule="auto"/>
        <w:ind w:right="711" w:firstLine="0"/>
      </w:pPr>
      <w:r>
        <w:lastRenderedPageBreak/>
        <w:t xml:space="preserve">Саулохты Мухтар. "Хæстон цуаны". Уацмысы мидис. Худæджы цау æфсæддоны цардæй. Салдаты фæндиæгтæ æмæ йе сгуыхт. Уацмысы хъуыды — æхсарæн кад </w:t>
      </w:r>
      <w:r>
        <w:rPr>
          <w:spacing w:val="-2"/>
        </w:rPr>
        <w:t>кæнын.</w:t>
      </w:r>
    </w:p>
    <w:p w:rsidR="0056640A" w:rsidRDefault="00A4428B">
      <w:pPr>
        <w:pStyle w:val="a3"/>
        <w:tabs>
          <w:tab w:val="left" w:pos="4015"/>
        </w:tabs>
        <w:spacing w:line="276" w:lineRule="auto"/>
        <w:ind w:right="865" w:firstLine="0"/>
        <w:jc w:val="left"/>
      </w:pPr>
      <w:r>
        <w:t>Булкъаты Михал. "Нæмыгдзæф фæндыр".Уацауы мидис. Хъæууон цард æмæ хæсты нывтæ. Уацмысы архайджыты хъысмæт. Бечыры лæгдзинад.Патриотизмы мотивтæ. Темыраты Дауыт. "Тæрхон".</w:t>
      </w:r>
      <w:r>
        <w:tab/>
        <w:t>Пъесæйымидис.Йæконфликт.Ногдзаутыпатриотизм хæсты заман.</w:t>
      </w:r>
    </w:p>
    <w:p w:rsidR="0056640A" w:rsidRDefault="00A4428B">
      <w:pPr>
        <w:pStyle w:val="a3"/>
        <w:spacing w:line="276" w:lineRule="auto"/>
        <w:ind w:right="812" w:firstLine="0"/>
        <w:jc w:val="left"/>
      </w:pPr>
      <w:r>
        <w:t>БаситыМихал."ИнæларПлитыИссæ".Иссæйысгуыхтытæ,йæхъæбатырдзинад,йæ хæстон курдиат.</w:t>
      </w:r>
    </w:p>
    <w:p w:rsidR="0056640A" w:rsidRDefault="00A4428B">
      <w:pPr>
        <w:pStyle w:val="a3"/>
        <w:spacing w:line="278" w:lineRule="auto"/>
        <w:ind w:right="1073" w:firstLine="0"/>
        <w:jc w:val="left"/>
      </w:pPr>
      <w:r>
        <w:t>АсатыРеуаз."ТомайтыМæхæмæт".Легендæйымидис,тохæлдæрттыныхмæ. Бестауты Гиуæрги. "Саби ма фенæд хæст", "Изæр Дзаугомы".</w:t>
      </w:r>
    </w:p>
    <w:p w:rsidR="0056640A" w:rsidRDefault="00A4428B">
      <w:pPr>
        <w:pStyle w:val="a3"/>
        <w:spacing w:line="278" w:lineRule="auto"/>
        <w:ind w:firstLine="0"/>
        <w:jc w:val="left"/>
      </w:pPr>
      <w:r>
        <w:t>Хæст—фыдæвзарæнæмæцардхалæн.Сабитæ—цардыфидæн.Адæмыхæс— сабырдзинад хъахъхъæнын.</w:t>
      </w:r>
    </w:p>
    <w:p w:rsidR="0056640A" w:rsidRDefault="00A4428B">
      <w:pPr>
        <w:pStyle w:val="a3"/>
        <w:ind w:firstLine="0"/>
        <w:jc w:val="left"/>
      </w:pPr>
      <w:r>
        <w:t>Дзаугом—Ирыстонырæсугъдкæмттæй</w:t>
      </w:r>
      <w:r>
        <w:rPr>
          <w:spacing w:val="-5"/>
        </w:rPr>
        <w:t>иу.</w:t>
      </w:r>
    </w:p>
    <w:p w:rsidR="0056640A" w:rsidRDefault="00A4428B">
      <w:pPr>
        <w:pStyle w:val="a3"/>
        <w:spacing w:before="34"/>
        <w:ind w:left="364" w:firstLine="0"/>
        <w:jc w:val="left"/>
      </w:pPr>
      <w:r>
        <w:t>ХъодзатыÆхсар."Куыст".Куыстыахадындзинададæймаджы</w:t>
      </w:r>
      <w:r>
        <w:rPr>
          <w:spacing w:val="-2"/>
        </w:rPr>
        <w:t>царды.</w:t>
      </w:r>
    </w:p>
    <w:p w:rsidR="0056640A" w:rsidRDefault="00A4428B">
      <w:pPr>
        <w:pStyle w:val="a3"/>
        <w:tabs>
          <w:tab w:val="left" w:pos="7472"/>
        </w:tabs>
        <w:spacing w:before="50" w:line="278" w:lineRule="auto"/>
        <w:ind w:right="847" w:firstLine="0"/>
        <w:jc w:val="left"/>
      </w:pPr>
      <w:r>
        <w:t>ГуыцмæзтыАлеш. "Бæхыуаргъæмæ чысыллæппу".</w:t>
      </w:r>
      <w:r>
        <w:tab/>
        <w:t>Радзырдымидис. Мураты мидхъуыдытæ, йæ бæллицтæ.</w:t>
      </w:r>
    </w:p>
    <w:p w:rsidR="0056640A" w:rsidRDefault="00A4428B">
      <w:pPr>
        <w:pStyle w:val="a3"/>
        <w:spacing w:line="321" w:lineRule="exact"/>
        <w:ind w:firstLine="0"/>
        <w:jc w:val="left"/>
      </w:pPr>
      <w:r>
        <w:t>ХуыгатыСергей."Зокъотæ".Æрдзы</w:t>
      </w:r>
      <w:r>
        <w:rPr>
          <w:spacing w:val="-2"/>
        </w:rPr>
        <w:t>диссæгтæ.</w:t>
      </w:r>
    </w:p>
    <w:p w:rsidR="0056640A" w:rsidRDefault="00A4428B">
      <w:pPr>
        <w:pStyle w:val="a3"/>
        <w:spacing w:before="40" w:line="278" w:lineRule="auto"/>
        <w:ind w:right="720" w:firstLine="69"/>
      </w:pPr>
      <w:r>
        <w:t>Кокайты Тотрадз. "Зиу", "Хæдзары хицау æмæ хуыснæг".Ирон зиу. Лириконхъайтар-зиууон. Йæ арæхст.</w:t>
      </w:r>
    </w:p>
    <w:p w:rsidR="0056640A" w:rsidRDefault="00A4428B">
      <w:pPr>
        <w:pStyle w:val="a3"/>
        <w:spacing w:line="276" w:lineRule="auto"/>
        <w:ind w:right="713" w:firstLine="0"/>
      </w:pPr>
      <w:r>
        <w:t>Джыккайты Шамил. "Авдæны зарæг нæзы талайæн", "Фембæлд".Авдæны зарæджы æууæлтæ. Зымæгон æрдзы нывтæ. Уацмысы мидис - æрдзыл аудын. Зонд æмæ рæстдзинады уæлахиз.</w:t>
      </w:r>
    </w:p>
    <w:p w:rsidR="0056640A" w:rsidRDefault="00A4428B">
      <w:pPr>
        <w:pStyle w:val="a3"/>
        <w:spacing w:before="1"/>
        <w:ind w:firstLine="0"/>
        <w:jc w:val="left"/>
      </w:pPr>
      <w:r>
        <w:rPr>
          <w:spacing w:val="-13"/>
        </w:rPr>
        <w:t>ÆНДÆРАДÆМТЫ</w:t>
      </w:r>
      <w:r>
        <w:rPr>
          <w:spacing w:val="-2"/>
        </w:rPr>
        <w:t xml:space="preserve"> ЛИТЕРАТУРÆ</w:t>
      </w:r>
    </w:p>
    <w:p w:rsidR="0056640A" w:rsidRDefault="00A4428B">
      <w:pPr>
        <w:pStyle w:val="a3"/>
        <w:spacing w:before="42" w:line="276" w:lineRule="auto"/>
        <w:ind w:right="722" w:firstLine="0"/>
      </w:pPr>
      <w:r>
        <w:t>Мориц Гартман. "Урс кæрдæн".Балладæйы мидис. Венгриаг адæмы тох сæ бæстæйы хæдбарады. Йæ уавæр ахæстоны. Мады "уæздан сайд", йæ нысан. Мады фæлгонц. Патриотизмы мотив балладæйы.</w:t>
      </w:r>
    </w:p>
    <w:p w:rsidR="0056640A" w:rsidRDefault="00A4428B">
      <w:pPr>
        <w:pStyle w:val="a3"/>
        <w:spacing w:before="1" w:line="276" w:lineRule="auto"/>
        <w:ind w:right="722" w:firstLine="0"/>
      </w:pPr>
      <w:r>
        <w:t>В. В. Вересаев. "Стъалы", "Скæсæйнаг аргъау". Уацмысы мидис. Адæмы уавæр талынджы. Стъалытæм тырнындзинад. Рухсы знæгтæ, сæ тарсты аххосæгтæ, сæ фыдвæндтæ. Аргъауы хъуыды: рухсмæ бæллын, рухс кæнын.</w:t>
      </w:r>
    </w:p>
    <w:p w:rsidR="0056640A" w:rsidRDefault="0056640A">
      <w:pPr>
        <w:pStyle w:val="a3"/>
        <w:spacing w:before="51"/>
        <w:ind w:left="0" w:firstLine="0"/>
        <w:jc w:val="left"/>
      </w:pPr>
    </w:p>
    <w:p w:rsidR="0056640A" w:rsidRDefault="00A4428B">
      <w:pPr>
        <w:pStyle w:val="a3"/>
        <w:ind w:firstLine="0"/>
        <w:jc w:val="left"/>
      </w:pPr>
      <w:r>
        <w:rPr>
          <w:spacing w:val="-2"/>
        </w:rPr>
        <w:t>ПЛАНИРУЕМЫЕОБРАЗОВАТЕЛЬНЫЕРЕЗУЛЬТАТЫ</w:t>
      </w:r>
    </w:p>
    <w:p w:rsidR="0056640A" w:rsidRDefault="00284220">
      <w:pPr>
        <w:pStyle w:val="a3"/>
        <w:spacing w:before="9"/>
        <w:ind w:left="0" w:firstLine="0"/>
        <w:jc w:val="left"/>
        <w:rPr>
          <w:sz w:val="11"/>
        </w:rPr>
      </w:pPr>
      <w:r>
        <w:rPr>
          <w:noProof/>
          <w:sz w:val="11"/>
          <w:lang w:eastAsia="ru-RU"/>
        </w:rPr>
        <w:pict>
          <v:rect id="docshape4" o:spid="_x0000_s1033" style="position:absolute;margin-left:34.55pt;margin-top:8pt;width:526.3pt;height:.7pt;z-index:-15727104;mso-wrap-distance-left:0;mso-wrap-distance-right:0;mso-position-horizontal-relative:page" fillcolor="black" stroked="f">
            <w10:wrap type="topAndBottom" anchorx="page"/>
          </v:rect>
        </w:pict>
      </w:r>
    </w:p>
    <w:p w:rsidR="0056640A" w:rsidRDefault="00A4428B">
      <w:pPr>
        <w:pStyle w:val="a3"/>
        <w:spacing w:line="276" w:lineRule="auto"/>
        <w:ind w:right="722" w:firstLine="0"/>
      </w:pPr>
      <w:r>
        <w:t>Изучение осетинской литературы в 5 классе направлено на достижениеобучающимися следующих личностных, метапредметных и предметных результатов освоения учебного предмета.</w:t>
      </w:r>
    </w:p>
    <w:p w:rsidR="0056640A" w:rsidRDefault="00A4428B">
      <w:pPr>
        <w:pStyle w:val="a3"/>
        <w:ind w:firstLine="0"/>
        <w:jc w:val="left"/>
      </w:pPr>
      <w:r>
        <w:rPr>
          <w:spacing w:val="-2"/>
        </w:rPr>
        <w:t>ЛИЧНОСТНЫЕРЕЗУЛЬТАТЫ</w:t>
      </w:r>
    </w:p>
    <w:p w:rsidR="0056640A" w:rsidRDefault="00A4428B">
      <w:pPr>
        <w:pStyle w:val="a3"/>
        <w:spacing w:before="35" w:line="276" w:lineRule="auto"/>
        <w:ind w:right="711" w:firstLine="0"/>
      </w:pPr>
      <w:r>
        <w:t>Личностные результаты освоения рабочей программы по осетинской литературе для основного общего образования достигаются в единстве учебной и воспитательной деятельности в соответствии с социокультурными и духовно-нравственными ценностямиосетинскогонарода,отражённымивпроизведенияхосетинской</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4" w:firstLine="0"/>
      </w:pPr>
      <w:r>
        <w:lastRenderedPageBreak/>
        <w:t>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6640A" w:rsidRDefault="00A4428B">
      <w:pPr>
        <w:pStyle w:val="a3"/>
        <w:spacing w:line="276" w:lineRule="auto"/>
        <w:ind w:right="716" w:firstLine="0"/>
      </w:pPr>
      <w:r>
        <w:t>Личностные результаты освоения рабочей программы по осетинской литературе для основного общего образования должны отражать готовность обучающихся руководствоваться системой позитивных ценностных ориентацийи расширениеопыта деятельности на её основе и в процессе реализации основных направлений воспитательной деятельности, в том числе в части:</w:t>
      </w:r>
    </w:p>
    <w:p w:rsidR="0056640A" w:rsidRDefault="00A4428B">
      <w:pPr>
        <w:pStyle w:val="a3"/>
        <w:spacing w:before="2"/>
        <w:ind w:firstLine="0"/>
      </w:pPr>
      <w:r>
        <w:t>Гражданского</w:t>
      </w:r>
      <w:r>
        <w:rPr>
          <w:spacing w:val="-2"/>
        </w:rPr>
        <w:t>воспитания:</w:t>
      </w:r>
    </w:p>
    <w:p w:rsidR="0056640A" w:rsidRDefault="00A4428B">
      <w:pPr>
        <w:pStyle w:val="a3"/>
        <w:spacing w:before="48" w:line="276" w:lineRule="auto"/>
        <w:ind w:right="730" w:firstLine="0"/>
      </w:pPr>
      <w:r>
        <w:t>готовность к выполнению обязанностей гражданина и реализации его прав, уважение прав, свобод и законных интересов других людей;</w:t>
      </w:r>
    </w:p>
    <w:p w:rsidR="0056640A" w:rsidRDefault="00A4428B">
      <w:pPr>
        <w:pStyle w:val="a3"/>
        <w:spacing w:line="276" w:lineRule="auto"/>
        <w:ind w:right="721" w:firstLine="0"/>
      </w:pPr>
      <w: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56640A" w:rsidRDefault="00A4428B">
      <w:pPr>
        <w:pStyle w:val="a3"/>
        <w:ind w:left="364" w:firstLine="0"/>
      </w:pPr>
      <w:r>
        <w:t>неприятиелюбыхформэкстремизма,</w:t>
      </w:r>
      <w:r>
        <w:rPr>
          <w:spacing w:val="-2"/>
        </w:rPr>
        <w:t>дискриминации;</w:t>
      </w:r>
    </w:p>
    <w:p w:rsidR="0056640A" w:rsidRDefault="00A4428B">
      <w:pPr>
        <w:pStyle w:val="a3"/>
        <w:spacing w:before="47"/>
        <w:ind w:left="364" w:firstLine="0"/>
      </w:pPr>
      <w:r>
        <w:t>пониманиеролиразличныхсоциальныхинститутоввжизни</w:t>
      </w:r>
      <w:r>
        <w:rPr>
          <w:spacing w:val="-2"/>
        </w:rPr>
        <w:t>человека;</w:t>
      </w:r>
    </w:p>
    <w:p w:rsidR="0056640A" w:rsidRDefault="00A4428B">
      <w:pPr>
        <w:pStyle w:val="a3"/>
        <w:tabs>
          <w:tab w:val="left" w:pos="1564"/>
          <w:tab w:val="left" w:pos="2112"/>
          <w:tab w:val="left" w:pos="3610"/>
          <w:tab w:val="left" w:pos="5948"/>
          <w:tab w:val="left" w:pos="7684"/>
          <w:tab w:val="left" w:pos="8214"/>
          <w:tab w:val="left" w:pos="10605"/>
        </w:tabs>
        <w:spacing w:before="50" w:line="276" w:lineRule="auto"/>
        <w:ind w:right="728" w:firstLine="69"/>
        <w:jc w:val="left"/>
      </w:pPr>
      <w:r>
        <w:t xml:space="preserve">представлениеобосновныхправах,свободахиобязанностяхгражданина,социальных </w:t>
      </w:r>
      <w:r>
        <w:rPr>
          <w:spacing w:val="-2"/>
        </w:rPr>
        <w:t>нормах</w:t>
      </w:r>
      <w:r>
        <w:tab/>
      </w:r>
      <w:r>
        <w:rPr>
          <w:spacing w:val="-10"/>
        </w:rPr>
        <w:t>и</w:t>
      </w:r>
      <w:r>
        <w:tab/>
      </w:r>
      <w:r>
        <w:rPr>
          <w:spacing w:val="-2"/>
        </w:rPr>
        <w:t>правилах</w:t>
      </w:r>
      <w:r>
        <w:tab/>
      </w:r>
      <w:r>
        <w:rPr>
          <w:spacing w:val="-2"/>
        </w:rPr>
        <w:t>межличностных</w:t>
      </w:r>
      <w:r>
        <w:tab/>
      </w:r>
      <w:r>
        <w:rPr>
          <w:spacing w:val="-2"/>
        </w:rPr>
        <w:t>отношений</w:t>
      </w:r>
      <w:r>
        <w:tab/>
      </w:r>
      <w:r>
        <w:rPr>
          <w:spacing w:val="-10"/>
        </w:rPr>
        <w:t>в</w:t>
      </w:r>
      <w:r>
        <w:tab/>
      </w:r>
      <w:r>
        <w:rPr>
          <w:spacing w:val="-2"/>
        </w:rPr>
        <w:t>поликультурном</w:t>
      </w:r>
      <w:r>
        <w:tab/>
      </w:r>
      <w:r>
        <w:rPr>
          <w:spacing w:val="-10"/>
        </w:rPr>
        <w:t xml:space="preserve">и </w:t>
      </w:r>
      <w:r>
        <w:t>многоконфессиональном обществе, в том числе с опорой на примеры из литературы; представление о способах противодействия коррупции;</w:t>
      </w:r>
    </w:p>
    <w:p w:rsidR="0056640A" w:rsidRDefault="00A4428B">
      <w:pPr>
        <w:pStyle w:val="a3"/>
        <w:tabs>
          <w:tab w:val="left" w:pos="2114"/>
          <w:tab w:val="left" w:pos="2688"/>
          <w:tab w:val="left" w:pos="4887"/>
          <w:tab w:val="left" w:pos="6709"/>
          <w:tab w:val="left" w:pos="8809"/>
          <w:tab w:val="left" w:pos="10622"/>
        </w:tabs>
        <w:spacing w:line="276" w:lineRule="auto"/>
        <w:ind w:right="725" w:firstLine="69"/>
        <w:jc w:val="left"/>
      </w:pPr>
      <w:r>
        <w:rPr>
          <w:spacing w:val="-2"/>
        </w:rPr>
        <w:t>готовность</w:t>
      </w:r>
      <w:r>
        <w:tab/>
      </w:r>
      <w:r>
        <w:rPr>
          <w:spacing w:val="-10"/>
        </w:rPr>
        <w:t>к</w:t>
      </w:r>
      <w:r>
        <w:tab/>
      </w:r>
      <w:r>
        <w:rPr>
          <w:spacing w:val="-2"/>
        </w:rPr>
        <w:t>разнообразной</w:t>
      </w:r>
      <w:r>
        <w:tab/>
      </w:r>
      <w:r>
        <w:rPr>
          <w:spacing w:val="-2"/>
        </w:rPr>
        <w:t>совместной</w:t>
      </w:r>
      <w:r>
        <w:tab/>
      </w:r>
      <w:r>
        <w:rPr>
          <w:spacing w:val="-2"/>
        </w:rPr>
        <w:t>деятельности,</w:t>
      </w:r>
      <w:r>
        <w:tab/>
      </w:r>
      <w:r>
        <w:rPr>
          <w:spacing w:val="-2"/>
        </w:rPr>
        <w:t>стремление</w:t>
      </w:r>
      <w:r>
        <w:tab/>
      </w:r>
      <w:r>
        <w:rPr>
          <w:spacing w:val="-10"/>
        </w:rPr>
        <w:t xml:space="preserve">к </w:t>
      </w:r>
      <w:r>
        <w:t>взаимопониманию и взаимопомощи, в том числе с опорой на примеры из литературы; активное участие в школьном самоуправлении;</w:t>
      </w:r>
    </w:p>
    <w:p w:rsidR="0056640A" w:rsidRDefault="00A4428B">
      <w:pPr>
        <w:pStyle w:val="a3"/>
        <w:spacing w:line="276" w:lineRule="auto"/>
        <w:ind w:firstLine="69"/>
        <w:jc w:val="left"/>
      </w:pPr>
      <w:r>
        <w:t>готовностькучастиювгуманитарнойдеятельности(волонтерство;помощьлюдям, нуждающимся в ней).</w:t>
      </w:r>
    </w:p>
    <w:p w:rsidR="0056640A" w:rsidRDefault="00A4428B">
      <w:pPr>
        <w:pStyle w:val="a3"/>
        <w:spacing w:before="4"/>
        <w:ind w:firstLine="0"/>
        <w:jc w:val="left"/>
      </w:pPr>
      <w:r>
        <w:rPr>
          <w:spacing w:val="-2"/>
        </w:rPr>
        <w:t>Патриотическоговоспитания:</w:t>
      </w:r>
    </w:p>
    <w:p w:rsidR="0056640A" w:rsidRDefault="00A4428B">
      <w:pPr>
        <w:pStyle w:val="a3"/>
        <w:spacing w:before="45" w:line="276" w:lineRule="auto"/>
        <w:ind w:right="721" w:firstLine="0"/>
      </w:pPr>
      <w:r>
        <w:t>осознание российской гражданской идентичности в поликультурном и многоконфессиональном обществе, проявление интереса к познанию осетинского языка, истории, культуры осетинского народа, родного края, народов России в контексте изучения произведений осетинской литературы, а также включенных в программу произведений русской и зарубежной литературы;</w:t>
      </w:r>
    </w:p>
    <w:p w:rsidR="0056640A" w:rsidRDefault="00A4428B">
      <w:pPr>
        <w:pStyle w:val="a3"/>
        <w:spacing w:before="2" w:line="276" w:lineRule="auto"/>
        <w:ind w:right="729" w:firstLine="0"/>
      </w:pPr>
      <w:r>
        <w:t>ценностное отношение к достижениям своей республики,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56640A" w:rsidRDefault="00A4428B">
      <w:pPr>
        <w:pStyle w:val="a3"/>
        <w:spacing w:before="1" w:line="276" w:lineRule="auto"/>
        <w:ind w:right="713" w:firstLine="0"/>
      </w:pPr>
      <w:r>
        <w:t>уважение к символам России, РСО-Алании, государственным праздникам, историческомуи природномунаследиюи памятникам,традициямосетинского народа. Духовно-нравственного воспитания:</w:t>
      </w:r>
    </w:p>
    <w:p w:rsidR="0056640A" w:rsidRDefault="00A4428B">
      <w:pPr>
        <w:pStyle w:val="a3"/>
        <w:spacing w:line="278" w:lineRule="auto"/>
        <w:ind w:right="733" w:firstLine="0"/>
      </w:pPr>
      <w:r>
        <w:t>ориентация на моральные ценности и нормы в ситуациях нравственного выбора с оценкой поведения и поступков персонажей произведений осетинской литературы;</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3" w:firstLine="0"/>
      </w:pPr>
      <w:r>
        <w:lastRenderedPageBreak/>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6640A" w:rsidRDefault="00A4428B">
      <w:pPr>
        <w:pStyle w:val="a3"/>
        <w:spacing w:line="278" w:lineRule="auto"/>
        <w:ind w:right="722" w:firstLine="0"/>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56640A" w:rsidRDefault="00A4428B">
      <w:pPr>
        <w:pStyle w:val="a3"/>
        <w:spacing w:line="317" w:lineRule="exact"/>
        <w:ind w:firstLine="0"/>
      </w:pPr>
      <w:r>
        <w:t>Эстетического</w:t>
      </w:r>
      <w:r>
        <w:rPr>
          <w:spacing w:val="-2"/>
        </w:rPr>
        <w:t>воспитания:</w:t>
      </w:r>
    </w:p>
    <w:p w:rsidR="0056640A" w:rsidRDefault="00A4428B">
      <w:pPr>
        <w:pStyle w:val="a3"/>
        <w:spacing w:before="48" w:line="276" w:lineRule="auto"/>
        <w:ind w:right="730" w:firstLine="0"/>
      </w:pPr>
      <w:r>
        <w:t>восприимчивость к разным видам искусства, традициям и творчеству осетинского народа, понимание эмоционального воздействия искусства, в том числе изучаемых осетинских литературных произведений;</w:t>
      </w:r>
    </w:p>
    <w:p w:rsidR="0056640A" w:rsidRDefault="00A4428B">
      <w:pPr>
        <w:pStyle w:val="a3"/>
        <w:spacing w:before="1" w:line="276" w:lineRule="auto"/>
        <w:ind w:right="724" w:firstLine="0"/>
      </w:pPr>
      <w:r>
        <w:t>осознание важности художественной осетинской литературы и культуры как средства коммуникации и самовыражения;</w:t>
      </w:r>
    </w:p>
    <w:p w:rsidR="0056640A" w:rsidRDefault="00A4428B">
      <w:pPr>
        <w:pStyle w:val="a3"/>
        <w:spacing w:line="278" w:lineRule="auto"/>
        <w:ind w:right="729" w:firstLine="0"/>
      </w:pPr>
      <w:r>
        <w:t>понимание ценности отечественного и мирового искусства, роли этнических культурных традиций и народного творчества;</w:t>
      </w:r>
    </w:p>
    <w:p w:rsidR="0056640A" w:rsidRDefault="00A4428B">
      <w:pPr>
        <w:pStyle w:val="a3"/>
        <w:ind w:firstLine="0"/>
      </w:pPr>
      <w:r>
        <w:t>стремлениексамовыражениювразныхвидах</w:t>
      </w:r>
      <w:r>
        <w:rPr>
          <w:spacing w:val="-2"/>
        </w:rPr>
        <w:t>искусства.</w:t>
      </w:r>
    </w:p>
    <w:p w:rsidR="0056640A" w:rsidRDefault="00A4428B">
      <w:pPr>
        <w:pStyle w:val="a3"/>
        <w:spacing w:before="39" w:line="278" w:lineRule="auto"/>
        <w:ind w:right="729" w:firstLine="0"/>
      </w:pPr>
      <w:r>
        <w:t xml:space="preserve">Физического воспитания, формирования культуры здоровья и эмоционального </w:t>
      </w:r>
      <w:r>
        <w:rPr>
          <w:spacing w:val="-2"/>
        </w:rPr>
        <w:t>благополучия:</w:t>
      </w:r>
    </w:p>
    <w:p w:rsidR="0056640A" w:rsidRDefault="00A4428B">
      <w:pPr>
        <w:pStyle w:val="a3"/>
        <w:spacing w:line="276" w:lineRule="auto"/>
        <w:ind w:right="721" w:firstLine="0"/>
      </w:pPr>
      <w: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6640A" w:rsidRDefault="00A4428B">
      <w:pPr>
        <w:pStyle w:val="a3"/>
        <w:spacing w:line="276" w:lineRule="auto"/>
        <w:ind w:right="717" w:firstLine="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w:t>
      </w:r>
    </w:p>
    <w:p w:rsidR="0056640A" w:rsidRDefault="00A4428B">
      <w:pPr>
        <w:pStyle w:val="a3"/>
        <w:spacing w:line="276" w:lineRule="auto"/>
        <w:ind w:right="719" w:firstLine="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6640A" w:rsidRDefault="00A4428B">
      <w:pPr>
        <w:pStyle w:val="a3"/>
        <w:ind w:firstLine="0"/>
      </w:pPr>
      <w:r>
        <w:t>умениеприниматьсебяидругих,не</w:t>
      </w:r>
      <w:r>
        <w:rPr>
          <w:spacing w:val="-2"/>
        </w:rPr>
        <w:t>осуждая;</w:t>
      </w:r>
    </w:p>
    <w:p w:rsidR="0056640A" w:rsidRDefault="00A4428B">
      <w:pPr>
        <w:pStyle w:val="a3"/>
        <w:spacing w:before="42" w:line="278" w:lineRule="auto"/>
        <w:ind w:right="719" w:firstLine="0"/>
      </w:pPr>
      <w:r>
        <w:t>умение осознавать эмоциональное состояние себя и других, опираясь на примеры из литературных произведений;</w:t>
      </w:r>
    </w:p>
    <w:p w:rsidR="0056640A" w:rsidRDefault="00A4428B">
      <w:pPr>
        <w:pStyle w:val="a3"/>
        <w:spacing w:line="317" w:lineRule="exact"/>
        <w:ind w:firstLine="0"/>
      </w:pPr>
      <w:r>
        <w:rPr>
          <w:spacing w:val="-2"/>
        </w:rPr>
        <w:t>уметь управлятьсобственнымэмоциональнымсостоянием;</w:t>
      </w:r>
    </w:p>
    <w:p w:rsidR="0056640A" w:rsidRDefault="00A4428B">
      <w:pPr>
        <w:pStyle w:val="a3"/>
        <w:spacing w:before="48" w:line="278" w:lineRule="auto"/>
        <w:ind w:right="730" w:firstLine="0"/>
      </w:pPr>
      <w: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6640A" w:rsidRDefault="00A4428B">
      <w:pPr>
        <w:pStyle w:val="a3"/>
        <w:spacing w:line="321" w:lineRule="exact"/>
        <w:ind w:firstLine="0"/>
        <w:jc w:val="left"/>
      </w:pPr>
      <w:r>
        <w:rPr>
          <w:spacing w:val="-2"/>
        </w:rPr>
        <w:t>Трудовоговоспитания:</w:t>
      </w:r>
    </w:p>
    <w:p w:rsidR="0056640A" w:rsidRDefault="00A4428B">
      <w:pPr>
        <w:pStyle w:val="a3"/>
        <w:tabs>
          <w:tab w:val="left" w:pos="1488"/>
          <w:tab w:val="left" w:pos="2428"/>
          <w:tab w:val="left" w:pos="4779"/>
          <w:tab w:val="left" w:pos="5247"/>
          <w:tab w:val="left" w:pos="6961"/>
          <w:tab w:val="left" w:pos="9272"/>
        </w:tabs>
        <w:spacing w:before="46" w:line="276" w:lineRule="auto"/>
        <w:ind w:right="744" w:firstLine="0"/>
        <w:jc w:val="left"/>
      </w:pPr>
      <w:r>
        <w:t xml:space="preserve">установканаактивноеучастиеврешении практическихзадач(врамках семьи,школы, </w:t>
      </w:r>
      <w:r>
        <w:rPr>
          <w:spacing w:val="-2"/>
        </w:rPr>
        <w:t>города,</w:t>
      </w:r>
      <w:r>
        <w:tab/>
      </w:r>
      <w:r>
        <w:rPr>
          <w:spacing w:val="-4"/>
        </w:rPr>
        <w:t>края)</w:t>
      </w:r>
      <w:r>
        <w:tab/>
      </w:r>
      <w:r>
        <w:rPr>
          <w:spacing w:val="-2"/>
        </w:rPr>
        <w:t>технологической</w:t>
      </w:r>
      <w:r>
        <w:tab/>
      </w:r>
      <w:r>
        <w:rPr>
          <w:spacing w:val="-10"/>
        </w:rPr>
        <w:t>и</w:t>
      </w:r>
      <w:r>
        <w:tab/>
      </w:r>
      <w:r>
        <w:rPr>
          <w:spacing w:val="-2"/>
        </w:rPr>
        <w:t>социальной</w:t>
      </w:r>
      <w:r>
        <w:tab/>
      </w:r>
      <w:r>
        <w:rPr>
          <w:spacing w:val="-2"/>
        </w:rPr>
        <w:t>направленности,</w:t>
      </w:r>
      <w:r>
        <w:tab/>
      </w:r>
      <w:r>
        <w:rPr>
          <w:spacing w:val="-2"/>
        </w:rPr>
        <w:t xml:space="preserve">способность </w:t>
      </w:r>
      <w:r>
        <w:t>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числена основе применения изучаемого предметного знания и знакомства с деятельностью героев на страницах осетинских литературных произведений;</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tabs>
          <w:tab w:val="left" w:pos="1804"/>
          <w:tab w:val="left" w:pos="3240"/>
          <w:tab w:val="left" w:pos="4654"/>
          <w:tab w:val="left" w:pos="5225"/>
          <w:tab w:val="left" w:pos="6973"/>
          <w:tab w:val="left" w:pos="7801"/>
          <w:tab w:val="left" w:pos="8852"/>
          <w:tab w:val="left" w:pos="9563"/>
        </w:tabs>
        <w:spacing w:before="209" w:line="276" w:lineRule="auto"/>
        <w:ind w:right="740" w:firstLine="0"/>
        <w:jc w:val="left"/>
      </w:pPr>
      <w:r>
        <w:rPr>
          <w:spacing w:val="-2"/>
        </w:rPr>
        <w:lastRenderedPageBreak/>
        <w:t>осознание</w:t>
      </w:r>
      <w:r>
        <w:tab/>
      </w:r>
      <w:r>
        <w:rPr>
          <w:spacing w:val="-2"/>
        </w:rPr>
        <w:t>важности</w:t>
      </w:r>
      <w:r>
        <w:tab/>
      </w:r>
      <w:r>
        <w:rPr>
          <w:spacing w:val="-2"/>
        </w:rPr>
        <w:t>обучения</w:t>
      </w:r>
      <w:r>
        <w:tab/>
      </w:r>
      <w:r>
        <w:rPr>
          <w:spacing w:val="-6"/>
        </w:rPr>
        <w:t>на</w:t>
      </w:r>
      <w:r>
        <w:tab/>
      </w:r>
      <w:r>
        <w:rPr>
          <w:spacing w:val="-2"/>
        </w:rPr>
        <w:t>протяжении</w:t>
      </w:r>
      <w:r>
        <w:tab/>
      </w:r>
      <w:r>
        <w:rPr>
          <w:spacing w:val="-4"/>
        </w:rPr>
        <w:t>всей</w:t>
      </w:r>
      <w:r>
        <w:tab/>
      </w:r>
      <w:r>
        <w:rPr>
          <w:spacing w:val="-2"/>
        </w:rPr>
        <w:t>жизни</w:t>
      </w:r>
      <w:r>
        <w:tab/>
      </w:r>
      <w:r>
        <w:rPr>
          <w:spacing w:val="-4"/>
        </w:rPr>
        <w:t>для</w:t>
      </w:r>
      <w:r>
        <w:tab/>
      </w:r>
      <w:r>
        <w:rPr>
          <w:spacing w:val="-2"/>
        </w:rPr>
        <w:t xml:space="preserve">успешной </w:t>
      </w:r>
      <w:r>
        <w:t>профессиональной деятельности и развитие необходимых умений для этого; готовность адаптироваться в профессиональной среде;</w:t>
      </w:r>
    </w:p>
    <w:p w:rsidR="0056640A" w:rsidRDefault="00A4428B">
      <w:pPr>
        <w:pStyle w:val="a3"/>
        <w:spacing w:line="278" w:lineRule="auto"/>
        <w:ind w:firstLine="0"/>
        <w:jc w:val="left"/>
      </w:pPr>
      <w:r>
        <w:t>уважениектрудуирезультатамтрудовойдеятельности,втомчислеприизучении произведений осетинского фольклора и литературы;</w:t>
      </w:r>
    </w:p>
    <w:p w:rsidR="0056640A" w:rsidRDefault="00A4428B">
      <w:pPr>
        <w:pStyle w:val="a3"/>
        <w:tabs>
          <w:tab w:val="left" w:pos="1980"/>
          <w:tab w:val="left" w:pos="2981"/>
          <w:tab w:val="left" w:pos="3391"/>
          <w:tab w:val="left" w:pos="5014"/>
          <w:tab w:val="left" w:pos="7261"/>
          <w:tab w:val="left" w:pos="8867"/>
          <w:tab w:val="left" w:pos="10605"/>
        </w:tabs>
        <w:spacing w:line="278" w:lineRule="auto"/>
        <w:ind w:right="728" w:firstLine="0"/>
        <w:jc w:val="left"/>
      </w:pPr>
      <w:r>
        <w:rPr>
          <w:spacing w:val="-2"/>
        </w:rPr>
        <w:t>осознанный</w:t>
      </w:r>
      <w:r>
        <w:tab/>
      </w:r>
      <w:r>
        <w:rPr>
          <w:spacing w:val="-4"/>
        </w:rPr>
        <w:t>выбор</w:t>
      </w:r>
      <w:r>
        <w:tab/>
      </w:r>
      <w:r>
        <w:rPr>
          <w:spacing w:val="-10"/>
        </w:rPr>
        <w:t>и</w:t>
      </w:r>
      <w:r>
        <w:tab/>
      </w:r>
      <w:r>
        <w:rPr>
          <w:spacing w:val="-2"/>
        </w:rPr>
        <w:t>построение</w:t>
      </w:r>
      <w:r>
        <w:tab/>
      </w:r>
      <w:r>
        <w:rPr>
          <w:spacing w:val="-2"/>
        </w:rPr>
        <w:t>индивидуальной</w:t>
      </w:r>
      <w:r>
        <w:tab/>
      </w:r>
      <w:r>
        <w:rPr>
          <w:spacing w:val="-2"/>
        </w:rPr>
        <w:t>траектории</w:t>
      </w:r>
      <w:r>
        <w:tab/>
      </w:r>
      <w:r>
        <w:rPr>
          <w:spacing w:val="-2"/>
        </w:rPr>
        <w:t>образования</w:t>
      </w:r>
      <w:r>
        <w:tab/>
      </w:r>
      <w:r>
        <w:rPr>
          <w:spacing w:val="-10"/>
        </w:rPr>
        <w:t xml:space="preserve">и </w:t>
      </w:r>
      <w:r>
        <w:t>жизненных планов с учетом личных и общественных интересов и потребностей.</w:t>
      </w:r>
    </w:p>
    <w:p w:rsidR="0056640A" w:rsidRDefault="00A4428B">
      <w:pPr>
        <w:pStyle w:val="a3"/>
        <w:spacing w:line="319" w:lineRule="exact"/>
        <w:ind w:firstLine="0"/>
        <w:jc w:val="left"/>
      </w:pPr>
      <w:r>
        <w:rPr>
          <w:spacing w:val="-2"/>
        </w:rPr>
        <w:t>Экологическоговоспитания:</w:t>
      </w:r>
    </w:p>
    <w:p w:rsidR="0056640A" w:rsidRDefault="00A4428B">
      <w:pPr>
        <w:pStyle w:val="a3"/>
        <w:spacing w:before="38" w:line="276" w:lineRule="auto"/>
        <w:ind w:right="720" w:firstLine="0"/>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6640A" w:rsidRDefault="00A4428B">
      <w:pPr>
        <w:pStyle w:val="a3"/>
        <w:spacing w:line="278" w:lineRule="auto"/>
        <w:ind w:right="729" w:firstLine="0"/>
      </w:pPr>
      <w:r>
        <w:t>повышение уровня экологической культуры, осознание глобального характера экологических проблем и путей их решения;</w:t>
      </w:r>
    </w:p>
    <w:p w:rsidR="0056640A" w:rsidRDefault="00A4428B">
      <w:pPr>
        <w:pStyle w:val="a3"/>
        <w:spacing w:line="276" w:lineRule="auto"/>
        <w:ind w:right="720" w:firstLine="0"/>
      </w:pPr>
      <w: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56640A" w:rsidRDefault="00A4428B">
      <w:pPr>
        <w:pStyle w:val="a3"/>
        <w:spacing w:before="1" w:line="276" w:lineRule="auto"/>
        <w:ind w:right="728" w:firstLine="0"/>
      </w:pPr>
      <w:r>
        <w:t>осознание своей роли как гражданина и потребителя в условиях взаимосвязи природной, технологической и социальной сред;</w:t>
      </w:r>
    </w:p>
    <w:p w:rsidR="0056640A" w:rsidRDefault="00A4428B">
      <w:pPr>
        <w:pStyle w:val="a3"/>
        <w:spacing w:line="278" w:lineRule="auto"/>
        <w:ind w:right="1118" w:firstLine="0"/>
      </w:pPr>
      <w:r>
        <w:t>готовностькучастиювпрактическойдеятельностиэкологическойнаправленности. Ценности научного познания:</w:t>
      </w:r>
    </w:p>
    <w:p w:rsidR="0056640A" w:rsidRDefault="00A4428B">
      <w:pPr>
        <w:pStyle w:val="a3"/>
        <w:spacing w:line="276" w:lineRule="auto"/>
        <w:ind w:right="726" w:firstLine="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осетинские литературные произведения;</w:t>
      </w:r>
    </w:p>
    <w:p w:rsidR="0056640A" w:rsidRDefault="00A4428B">
      <w:pPr>
        <w:pStyle w:val="a3"/>
        <w:spacing w:line="276" w:lineRule="auto"/>
        <w:ind w:right="748" w:firstLine="0"/>
        <w:jc w:val="left"/>
      </w:pPr>
      <w:r>
        <w:t>овладение языковой и читательской культурой как средством познания мира; овладениеосновныминавыкамиисследовательскойдеятельностисучётомспецифики школьного литературного образования;</w:t>
      </w:r>
    </w:p>
    <w:p w:rsidR="0056640A" w:rsidRDefault="00A4428B">
      <w:pPr>
        <w:pStyle w:val="a3"/>
        <w:tabs>
          <w:tab w:val="left" w:pos="1838"/>
          <w:tab w:val="left" w:pos="2462"/>
          <w:tab w:val="left" w:pos="4253"/>
          <w:tab w:val="left" w:pos="5396"/>
          <w:tab w:val="left" w:pos="7297"/>
          <w:tab w:val="left" w:pos="8881"/>
          <w:tab w:val="left" w:pos="9383"/>
        </w:tabs>
        <w:spacing w:line="276" w:lineRule="auto"/>
        <w:ind w:right="740" w:firstLine="0"/>
        <w:jc w:val="left"/>
      </w:pPr>
      <w:r>
        <w:rPr>
          <w:spacing w:val="-2"/>
        </w:rPr>
        <w:t>установка</w:t>
      </w:r>
      <w:r>
        <w:tab/>
      </w:r>
      <w:r>
        <w:rPr>
          <w:spacing w:val="-6"/>
        </w:rPr>
        <w:t>на</w:t>
      </w:r>
      <w:r>
        <w:tab/>
      </w:r>
      <w:r>
        <w:rPr>
          <w:spacing w:val="-2"/>
        </w:rPr>
        <w:t>осмысление</w:t>
      </w:r>
      <w:r>
        <w:tab/>
      </w:r>
      <w:r>
        <w:rPr>
          <w:spacing w:val="-2"/>
        </w:rPr>
        <w:t>опыта,</w:t>
      </w:r>
      <w:r>
        <w:tab/>
      </w:r>
      <w:r>
        <w:rPr>
          <w:spacing w:val="-2"/>
        </w:rPr>
        <w:t>наблюдений,</w:t>
      </w:r>
      <w:r>
        <w:tab/>
      </w:r>
      <w:r>
        <w:rPr>
          <w:spacing w:val="-2"/>
        </w:rPr>
        <w:t>поступков</w:t>
      </w:r>
      <w:r>
        <w:tab/>
      </w:r>
      <w:r>
        <w:rPr>
          <w:spacing w:val="-10"/>
        </w:rPr>
        <w:t>и</w:t>
      </w:r>
      <w:r>
        <w:tab/>
      </w:r>
      <w:r>
        <w:rPr>
          <w:spacing w:val="-2"/>
        </w:rPr>
        <w:t xml:space="preserve">стремление </w:t>
      </w:r>
      <w:r>
        <w:t>совершенствовать пути достижения индивидуального и коллективного благополучия. Личностные результаты, обеспечивающие адаптацию обучающегося к изменяющимся условиям социальной и природной среды:</w:t>
      </w:r>
    </w:p>
    <w:p w:rsidR="0056640A" w:rsidRDefault="00A4428B">
      <w:pPr>
        <w:pStyle w:val="a3"/>
        <w:spacing w:line="276" w:lineRule="auto"/>
        <w:ind w:right="716" w:firstLine="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вгруппах и сообществах, включая семью,группы, сформированные по профессиональной деятельности, а также в рамках социального взаимодействия с людьми из другой культурной среды;</w:t>
      </w:r>
    </w:p>
    <w:p w:rsidR="0056640A" w:rsidRDefault="00A4428B">
      <w:pPr>
        <w:pStyle w:val="a3"/>
        <w:spacing w:line="278" w:lineRule="auto"/>
        <w:ind w:right="733" w:firstLine="0"/>
      </w:pPr>
      <w:r>
        <w:t xml:space="preserve">изучение и оценка социальных ролей персонажей произведений осетинской </w:t>
      </w:r>
      <w:r>
        <w:rPr>
          <w:spacing w:val="-2"/>
        </w:rPr>
        <w:t>литературы;</w:t>
      </w:r>
    </w:p>
    <w:p w:rsidR="0056640A" w:rsidRDefault="00A4428B">
      <w:pPr>
        <w:pStyle w:val="a3"/>
        <w:spacing w:line="278" w:lineRule="auto"/>
        <w:ind w:right="723" w:firstLine="0"/>
      </w:pPr>
      <w:r>
        <w:t>потребность во взаимодействии в условиях неопределённости, открытость опыту и знаниям других;</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0" w:firstLine="0"/>
      </w:pPr>
      <w:r>
        <w:lastRenderedPageBreak/>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w:t>
      </w:r>
      <w:r>
        <w:rPr>
          <w:spacing w:val="-2"/>
        </w:rPr>
        <w:t>других;</w:t>
      </w:r>
    </w:p>
    <w:p w:rsidR="0056640A" w:rsidRDefault="00A4428B">
      <w:pPr>
        <w:pStyle w:val="a3"/>
        <w:spacing w:line="276" w:lineRule="auto"/>
        <w:ind w:right="724" w:firstLine="0"/>
      </w:pPr>
      <w: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томчисле ранее неизвестных, осознавать дефициты собственных знаний и компетентностей, планировать своё развитие;</w:t>
      </w:r>
    </w:p>
    <w:p w:rsidR="0056640A" w:rsidRDefault="00A4428B">
      <w:pPr>
        <w:pStyle w:val="a3"/>
        <w:spacing w:line="278" w:lineRule="auto"/>
        <w:ind w:right="734" w:firstLine="0"/>
      </w:pPr>
      <w:r>
        <w:t>умение оперировать основными понятиями, терминами и представлениями в области концепции устойчивого развития;</w:t>
      </w:r>
    </w:p>
    <w:p w:rsidR="0056640A" w:rsidRDefault="00A4428B">
      <w:pPr>
        <w:pStyle w:val="a3"/>
        <w:spacing w:line="321" w:lineRule="exact"/>
        <w:ind w:firstLine="0"/>
      </w:pPr>
      <w:r>
        <w:t>анализироватьивыявлятьвзаимосвязиприроды,обществаи</w:t>
      </w:r>
      <w:r>
        <w:rPr>
          <w:spacing w:val="-2"/>
        </w:rPr>
        <w:t>экономики;</w:t>
      </w:r>
    </w:p>
    <w:p w:rsidR="0056640A" w:rsidRDefault="00A4428B">
      <w:pPr>
        <w:pStyle w:val="a3"/>
        <w:spacing w:before="42" w:line="278" w:lineRule="auto"/>
        <w:ind w:right="861" w:firstLine="0"/>
        <w:jc w:val="left"/>
      </w:pPr>
      <w:r>
        <w:t>оцениватьсвоидействиясучётомвлияниянаокружающуюсреду,достиженийцелей и преодоления вызовов, возможных глобальных последствий;</w:t>
      </w:r>
    </w:p>
    <w:p w:rsidR="0056640A" w:rsidRDefault="00A4428B">
      <w:pPr>
        <w:pStyle w:val="a3"/>
        <w:spacing w:line="276" w:lineRule="auto"/>
        <w:ind w:right="812" w:firstLine="0"/>
        <w:jc w:val="left"/>
      </w:pPr>
      <w:r>
        <w:t>способностьосознаватьстрессовуюситуацию,оцениватьпроисходящиеизмененияи их последствия, опираясь на жизненный и читательский опыт;</w:t>
      </w:r>
    </w:p>
    <w:p w:rsidR="0056640A" w:rsidRDefault="00A4428B">
      <w:pPr>
        <w:pStyle w:val="a3"/>
        <w:spacing w:line="278" w:lineRule="auto"/>
        <w:ind w:right="1531" w:firstLine="0"/>
        <w:jc w:val="left"/>
      </w:pPr>
      <w:r>
        <w:t>воспринимать стрессовую ситуацию как вызов, требующий контрмер; оцениватьситуациюстресса,корректироватьпринимаемыерешенияидействия;</w:t>
      </w:r>
    </w:p>
    <w:p w:rsidR="0056640A" w:rsidRDefault="00A4428B">
      <w:pPr>
        <w:pStyle w:val="a3"/>
        <w:spacing w:line="276" w:lineRule="auto"/>
        <w:ind w:firstLine="0"/>
        <w:jc w:val="left"/>
      </w:pPr>
      <w:r>
        <w:t>формулироватьиоцениватьрискиипоследствия,формироватьопыт,уметьнаходить позитивное в произошедшей ситуации;</w:t>
      </w:r>
    </w:p>
    <w:p w:rsidR="0056640A" w:rsidRDefault="00A4428B">
      <w:pPr>
        <w:pStyle w:val="a3"/>
        <w:spacing w:line="276" w:lineRule="auto"/>
        <w:ind w:right="1753" w:firstLine="0"/>
        <w:jc w:val="left"/>
      </w:pPr>
      <w:r>
        <w:t>бытьготовымдействоватьвотсутствиигарантийуспеха. МЕТАПРЕДМЕТНЫЕ РЕЗУЛЬТАТЫ</w:t>
      </w:r>
    </w:p>
    <w:p w:rsidR="0056640A" w:rsidRDefault="00A4428B">
      <w:pPr>
        <w:pStyle w:val="a3"/>
        <w:spacing w:line="276" w:lineRule="auto"/>
        <w:ind w:right="728" w:firstLine="0"/>
      </w:pPr>
      <w:r>
        <w:t xml:space="preserve">К концу обучения у обучающегося формируются следующие универсальные учебные </w:t>
      </w:r>
      <w:r>
        <w:rPr>
          <w:spacing w:val="-2"/>
        </w:rPr>
        <w:t>действия.</w:t>
      </w:r>
    </w:p>
    <w:p w:rsidR="0056640A" w:rsidRDefault="00A4428B">
      <w:pPr>
        <w:pStyle w:val="a3"/>
        <w:ind w:firstLine="0"/>
      </w:pPr>
      <w:r>
        <w:rPr>
          <w:spacing w:val="-2"/>
        </w:rPr>
        <w:t>Универсальныеучебныепознавательныедействия:</w:t>
      </w:r>
    </w:p>
    <w:p w:rsidR="0056640A" w:rsidRDefault="00A4428B">
      <w:pPr>
        <w:pStyle w:val="a4"/>
        <w:numPr>
          <w:ilvl w:val="0"/>
          <w:numId w:val="57"/>
        </w:numPr>
        <w:tabs>
          <w:tab w:val="left" w:pos="596"/>
        </w:tabs>
        <w:spacing w:before="35"/>
        <w:ind w:left="596" w:hanging="301"/>
        <w:jc w:val="both"/>
        <w:rPr>
          <w:sz w:val="28"/>
        </w:rPr>
      </w:pPr>
      <w:r>
        <w:rPr>
          <w:sz w:val="28"/>
        </w:rPr>
        <w:t>Базовыелогические</w:t>
      </w:r>
      <w:r>
        <w:rPr>
          <w:spacing w:val="-2"/>
          <w:sz w:val="28"/>
        </w:rPr>
        <w:t>действия:</w:t>
      </w:r>
    </w:p>
    <w:p w:rsidR="0056640A" w:rsidRDefault="00A4428B">
      <w:pPr>
        <w:pStyle w:val="a3"/>
        <w:spacing w:before="48" w:line="276" w:lineRule="auto"/>
        <w:ind w:right="723" w:firstLine="0"/>
      </w:pPr>
      <w: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6640A" w:rsidRDefault="00A4428B">
      <w:pPr>
        <w:pStyle w:val="a3"/>
        <w:spacing w:line="276" w:lineRule="auto"/>
        <w:ind w:right="718" w:firstLine="0"/>
      </w:pPr>
      <w: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6640A" w:rsidRDefault="00A4428B">
      <w:pPr>
        <w:pStyle w:val="a3"/>
        <w:spacing w:before="1" w:line="276" w:lineRule="auto"/>
        <w:ind w:right="728" w:firstLine="0"/>
      </w:pPr>
      <w:r>
        <w:t>с учётом предложенной задачи выявлять закономерности и противоречия в рассматриваемых литературных фактах и наблюдениях над текстом;</w:t>
      </w:r>
    </w:p>
    <w:p w:rsidR="0056640A" w:rsidRDefault="00A4428B">
      <w:pPr>
        <w:pStyle w:val="a3"/>
        <w:spacing w:before="1" w:line="278" w:lineRule="auto"/>
        <w:ind w:right="729" w:firstLine="0"/>
      </w:pPr>
      <w:r>
        <w:t>предлагать критерии для выявления закономерностей и противоречий с учётом учебной задачи;</w:t>
      </w:r>
    </w:p>
    <w:p w:rsidR="0056640A" w:rsidRDefault="00A4428B">
      <w:pPr>
        <w:pStyle w:val="a3"/>
        <w:spacing w:line="276" w:lineRule="auto"/>
        <w:ind w:right="732" w:firstLine="0"/>
      </w:pPr>
      <w:r>
        <w:t>выявлять дефициты информации, данных, необходимых для решения поставленной учебной задачи;</w:t>
      </w:r>
    </w:p>
    <w:p w:rsidR="0056640A" w:rsidRDefault="00A4428B">
      <w:pPr>
        <w:pStyle w:val="a3"/>
        <w:spacing w:line="276" w:lineRule="auto"/>
        <w:ind w:right="726" w:firstLine="0"/>
      </w:pPr>
      <w:r>
        <w:t xml:space="preserve">выявлять причинно-следственные связи при изучении литературных явлений и </w:t>
      </w:r>
      <w:r>
        <w:rPr>
          <w:spacing w:val="-2"/>
        </w:rPr>
        <w:t>процессов;</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7" w:firstLine="0"/>
      </w:pPr>
      <w:r>
        <w:lastRenderedPageBreak/>
        <w:t>делать выводы с использованием дедуктивных и индуктивных умозаключений, умозаключений по аналогии;</w:t>
      </w:r>
    </w:p>
    <w:p w:rsidR="0056640A" w:rsidRDefault="00A4428B">
      <w:pPr>
        <w:pStyle w:val="a3"/>
        <w:spacing w:line="319" w:lineRule="exact"/>
        <w:ind w:firstLine="0"/>
      </w:pPr>
      <w:r>
        <w:t>формулироватьгипотезыобих</w:t>
      </w:r>
      <w:r>
        <w:rPr>
          <w:spacing w:val="-2"/>
        </w:rPr>
        <w:t>взаимосвязях;</w:t>
      </w:r>
    </w:p>
    <w:p w:rsidR="0056640A" w:rsidRDefault="00A4428B">
      <w:pPr>
        <w:pStyle w:val="a3"/>
        <w:spacing w:before="43" w:line="276" w:lineRule="auto"/>
        <w:ind w:right="717" w:firstLine="0"/>
      </w:pPr>
      <w: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6640A" w:rsidRDefault="00A4428B">
      <w:pPr>
        <w:pStyle w:val="a4"/>
        <w:numPr>
          <w:ilvl w:val="0"/>
          <w:numId w:val="57"/>
        </w:numPr>
        <w:tabs>
          <w:tab w:val="left" w:pos="596"/>
        </w:tabs>
        <w:ind w:left="596" w:hanging="301"/>
        <w:jc w:val="both"/>
        <w:rPr>
          <w:sz w:val="28"/>
        </w:rPr>
      </w:pPr>
      <w:r>
        <w:rPr>
          <w:spacing w:val="-2"/>
          <w:sz w:val="28"/>
        </w:rPr>
        <w:t>Базовыеисследовательскиедействия:</w:t>
      </w:r>
    </w:p>
    <w:p w:rsidR="0056640A" w:rsidRDefault="00A4428B">
      <w:pPr>
        <w:pStyle w:val="a3"/>
        <w:spacing w:before="48" w:line="276" w:lineRule="auto"/>
        <w:ind w:firstLine="0"/>
        <w:jc w:val="left"/>
      </w:pPr>
      <w:r>
        <w:t xml:space="preserve">формулироватьвопросы,фиксирующиеразрывмеждуреальнымижелательнымсостоянием ситуации, объекта, и самостоятельно устанавливать искомое и данное; использоватьвопросыкакисследовательскийинструментпознаниявлитературном </w:t>
      </w:r>
      <w:r>
        <w:rPr>
          <w:spacing w:val="-2"/>
        </w:rPr>
        <w:t>образовании;</w:t>
      </w:r>
    </w:p>
    <w:p w:rsidR="0056640A" w:rsidRDefault="00A4428B">
      <w:pPr>
        <w:pStyle w:val="a3"/>
        <w:spacing w:line="278" w:lineRule="auto"/>
        <w:ind w:firstLine="0"/>
        <w:jc w:val="left"/>
      </w:pPr>
      <w:r>
        <w:t>формироватьгипотезу обистинностисобственныхсужденийисужденийдругих, аргументировать свою позицию, мнение</w:t>
      </w:r>
    </w:p>
    <w:p w:rsidR="0056640A" w:rsidRDefault="00A4428B">
      <w:pPr>
        <w:pStyle w:val="a3"/>
        <w:spacing w:line="276" w:lineRule="auto"/>
        <w:ind w:right="710" w:firstLine="0"/>
      </w:pPr>
      <w:r>
        <w:t>проводить по самостоятельно составленному плану небольшое исследование по установлениюособенностей литературногообъектаизучения, причинно-следственных связей и зависимостей объектов между собой;</w:t>
      </w:r>
    </w:p>
    <w:p w:rsidR="0056640A" w:rsidRDefault="00A4428B">
      <w:pPr>
        <w:pStyle w:val="a3"/>
        <w:spacing w:line="276" w:lineRule="auto"/>
        <w:ind w:right="726" w:firstLine="0"/>
      </w:pPr>
      <w:r>
        <w:t>оценивать на применимость и достоверность информацию, полученную в ходе исследования (эксперимента);</w:t>
      </w:r>
    </w:p>
    <w:p w:rsidR="0056640A" w:rsidRDefault="00A4428B">
      <w:pPr>
        <w:pStyle w:val="a3"/>
        <w:spacing w:before="1" w:line="278" w:lineRule="auto"/>
        <w:ind w:right="732" w:firstLine="0"/>
      </w:pPr>
      <w:r>
        <w:t>самостоятельно формулировать обобщения и выводы по результатам проведённого наблюдения, опыта, исследования;</w:t>
      </w:r>
    </w:p>
    <w:p w:rsidR="0056640A" w:rsidRDefault="00A4428B">
      <w:pPr>
        <w:pStyle w:val="a3"/>
        <w:tabs>
          <w:tab w:val="left" w:pos="2392"/>
          <w:tab w:val="left" w:pos="3917"/>
          <w:tab w:val="left" w:pos="5554"/>
          <w:tab w:val="left" w:pos="6831"/>
          <w:tab w:val="left" w:pos="8065"/>
          <w:tab w:val="left" w:pos="8430"/>
          <w:tab w:val="left" w:pos="8936"/>
          <w:tab w:val="left" w:pos="10629"/>
        </w:tabs>
        <w:spacing w:line="276" w:lineRule="auto"/>
        <w:ind w:right="722" w:firstLine="0"/>
        <w:jc w:val="left"/>
      </w:pPr>
      <w:r>
        <w:t xml:space="preserve">владеть инструментами оценки достоверности полученных выводов и обобщений; </w:t>
      </w:r>
      <w:r>
        <w:rPr>
          <w:spacing w:val="-2"/>
        </w:rPr>
        <w:t>прогнозировать</w:t>
      </w:r>
      <w:r>
        <w:tab/>
      </w:r>
      <w:r>
        <w:rPr>
          <w:spacing w:val="-2"/>
        </w:rPr>
        <w:t>возможное</w:t>
      </w:r>
      <w:r>
        <w:tab/>
      </w:r>
      <w:r>
        <w:rPr>
          <w:spacing w:val="-2"/>
        </w:rPr>
        <w:t>дальнейшее</w:t>
      </w:r>
      <w:r>
        <w:tab/>
      </w:r>
      <w:r>
        <w:rPr>
          <w:spacing w:val="-2"/>
        </w:rPr>
        <w:t>развитие</w:t>
      </w:r>
      <w:r>
        <w:tab/>
      </w:r>
      <w:r>
        <w:rPr>
          <w:spacing w:val="-2"/>
        </w:rPr>
        <w:t>событий</w:t>
      </w:r>
      <w:r>
        <w:tab/>
      </w:r>
      <w:r>
        <w:rPr>
          <w:spacing w:val="-10"/>
        </w:rPr>
        <w:t>и</w:t>
      </w:r>
      <w:r>
        <w:tab/>
      </w:r>
      <w:r>
        <w:rPr>
          <w:spacing w:val="-6"/>
        </w:rPr>
        <w:t>их</w:t>
      </w:r>
      <w:r>
        <w:tab/>
      </w:r>
      <w:r>
        <w:rPr>
          <w:spacing w:val="-2"/>
        </w:rPr>
        <w:t>последствия</w:t>
      </w:r>
      <w:r>
        <w:tab/>
      </w:r>
      <w:r>
        <w:rPr>
          <w:spacing w:val="-10"/>
        </w:rPr>
        <w:t xml:space="preserve">в </w:t>
      </w:r>
      <w:r>
        <w:t xml:space="preserve">аналогичныхилисходныхситуациях,атакжевыдвигатьпредположенияобих развитиивновыхусловияхиконтекстах,втомчислевосетинскихлитературных </w:t>
      </w:r>
      <w:r>
        <w:rPr>
          <w:spacing w:val="-2"/>
        </w:rPr>
        <w:t>произведениях.</w:t>
      </w:r>
    </w:p>
    <w:p w:rsidR="0056640A" w:rsidRDefault="00A4428B">
      <w:pPr>
        <w:pStyle w:val="a4"/>
        <w:numPr>
          <w:ilvl w:val="0"/>
          <w:numId w:val="57"/>
        </w:numPr>
        <w:tabs>
          <w:tab w:val="left" w:pos="596"/>
        </w:tabs>
        <w:spacing w:before="1"/>
        <w:ind w:left="596" w:hanging="301"/>
        <w:rPr>
          <w:sz w:val="28"/>
        </w:rPr>
      </w:pPr>
      <w:r>
        <w:rPr>
          <w:sz w:val="28"/>
        </w:rPr>
        <w:t>Работас</w:t>
      </w:r>
      <w:r>
        <w:rPr>
          <w:spacing w:val="-2"/>
          <w:sz w:val="28"/>
        </w:rPr>
        <w:t>информацией:</w:t>
      </w:r>
    </w:p>
    <w:p w:rsidR="0056640A" w:rsidRDefault="00A4428B">
      <w:pPr>
        <w:pStyle w:val="a3"/>
        <w:spacing w:before="36" w:line="276" w:lineRule="auto"/>
        <w:ind w:left="523" w:right="720" w:firstLine="0"/>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6640A" w:rsidRDefault="00A4428B">
      <w:pPr>
        <w:pStyle w:val="a3"/>
        <w:spacing w:line="278" w:lineRule="auto"/>
        <w:ind w:left="523" w:right="733" w:firstLine="0"/>
      </w:pPr>
      <w:r>
        <w:t>выбирать, анализировать, систематизировать и интерпретировать литературную и другую информацию различных видов и форм представления;</w:t>
      </w:r>
    </w:p>
    <w:p w:rsidR="0056640A" w:rsidRDefault="00A4428B">
      <w:pPr>
        <w:pStyle w:val="a3"/>
        <w:spacing w:line="278" w:lineRule="auto"/>
        <w:ind w:left="523" w:right="732" w:firstLine="0"/>
      </w:pPr>
      <w:r>
        <w:t>находить сходные аргументы (подтверждающие или опровергающие одну и ту же идею, версию) в различных информационных источниках;</w:t>
      </w:r>
    </w:p>
    <w:p w:rsidR="0056640A" w:rsidRDefault="00A4428B">
      <w:pPr>
        <w:pStyle w:val="a3"/>
        <w:spacing w:line="276" w:lineRule="auto"/>
        <w:ind w:left="523" w:right="724" w:firstLine="0"/>
      </w:pPr>
      <w:r>
        <w:t>самостоятельно выбирать оптимальную форму представления литературной идругой информации и иллюстрировать решаемые учебные задачи несложными схемами, диаграммами, иной графикой и их комбинациями;</w:t>
      </w:r>
    </w:p>
    <w:p w:rsidR="0056640A" w:rsidRDefault="00A4428B">
      <w:pPr>
        <w:pStyle w:val="a3"/>
        <w:spacing w:line="278" w:lineRule="auto"/>
        <w:ind w:left="523" w:right="729" w:firstLine="0"/>
      </w:pPr>
      <w:r>
        <w:t>оценивать надёжность литературной и другой информации по критериям, предложенным учителем или сформулированным самостоятельно;</w:t>
      </w:r>
    </w:p>
    <w:p w:rsidR="0056640A" w:rsidRDefault="00A4428B">
      <w:pPr>
        <w:pStyle w:val="a3"/>
        <w:spacing w:line="321" w:lineRule="exact"/>
        <w:ind w:left="523" w:firstLine="0"/>
      </w:pPr>
      <w:r>
        <w:t>эффективнозапоминатьисистематизироватьэту</w:t>
      </w:r>
      <w:r>
        <w:rPr>
          <w:spacing w:val="-2"/>
        </w:rPr>
        <w:t>информацию.</w:t>
      </w:r>
    </w:p>
    <w:p w:rsidR="0056640A" w:rsidRDefault="00A4428B">
      <w:pPr>
        <w:pStyle w:val="a3"/>
        <w:spacing w:before="26"/>
        <w:ind w:firstLine="0"/>
      </w:pPr>
      <w:r>
        <w:rPr>
          <w:spacing w:val="-2"/>
        </w:rPr>
        <w:t>Универсальныеучебныекоммуникативныедействия:</w:t>
      </w:r>
    </w:p>
    <w:p w:rsidR="0056640A" w:rsidRDefault="0056640A">
      <w:pPr>
        <w:pStyle w:val="a3"/>
        <w:sectPr w:rsidR="0056640A">
          <w:pgSz w:w="11920" w:h="16860"/>
          <w:pgMar w:top="840" w:right="0" w:bottom="280" w:left="425" w:header="622" w:footer="0" w:gutter="0"/>
          <w:cols w:space="720"/>
        </w:sectPr>
      </w:pPr>
    </w:p>
    <w:p w:rsidR="0056640A" w:rsidRDefault="00A4428B">
      <w:pPr>
        <w:pStyle w:val="a4"/>
        <w:numPr>
          <w:ilvl w:val="0"/>
          <w:numId w:val="56"/>
        </w:numPr>
        <w:tabs>
          <w:tab w:val="left" w:pos="596"/>
        </w:tabs>
        <w:spacing w:before="206"/>
        <w:ind w:left="596" w:hanging="301"/>
        <w:jc w:val="both"/>
        <w:rPr>
          <w:sz w:val="28"/>
        </w:rPr>
      </w:pPr>
      <w:r>
        <w:rPr>
          <w:spacing w:val="-2"/>
          <w:sz w:val="28"/>
        </w:rPr>
        <w:lastRenderedPageBreak/>
        <w:t>Общение:</w:t>
      </w:r>
    </w:p>
    <w:p w:rsidR="0056640A" w:rsidRDefault="00A4428B">
      <w:pPr>
        <w:pStyle w:val="a3"/>
        <w:spacing w:before="53" w:line="276" w:lineRule="auto"/>
        <w:ind w:left="523" w:right="730" w:firstLine="0"/>
      </w:pPr>
      <w:r>
        <w:t>воспринимать и формулировать суждения, выражать эмоции в соответствии с условиями и целями общения;</w:t>
      </w:r>
    </w:p>
    <w:p w:rsidR="0056640A" w:rsidRDefault="00A4428B">
      <w:pPr>
        <w:pStyle w:val="a3"/>
        <w:spacing w:line="276" w:lineRule="auto"/>
        <w:ind w:left="523" w:right="725" w:firstLine="0"/>
      </w:pP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6640A" w:rsidRDefault="00A4428B">
      <w:pPr>
        <w:pStyle w:val="a3"/>
        <w:ind w:left="523" w:firstLine="0"/>
      </w:pPr>
      <w:r>
        <w:t>выражатьсебя(своюточкузрения)вустныхиписьменных</w:t>
      </w:r>
      <w:r>
        <w:rPr>
          <w:spacing w:val="-2"/>
        </w:rPr>
        <w:t>текстах;</w:t>
      </w:r>
    </w:p>
    <w:p w:rsidR="0056640A" w:rsidRDefault="00A4428B">
      <w:pPr>
        <w:pStyle w:val="a3"/>
        <w:spacing w:before="44" w:line="278" w:lineRule="auto"/>
        <w:ind w:left="523" w:right="725" w:firstLine="0"/>
      </w:pPr>
      <w:r>
        <w:t>понимать намерения других, проявлять уважительное отношение к собеседнику и корректно формулировать свои возражения;</w:t>
      </w:r>
    </w:p>
    <w:p w:rsidR="0056640A" w:rsidRDefault="00A4428B">
      <w:pPr>
        <w:pStyle w:val="a3"/>
        <w:spacing w:line="276" w:lineRule="auto"/>
        <w:ind w:left="523" w:right="726" w:firstLine="0"/>
      </w:pPr>
      <w: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6640A" w:rsidRDefault="00A4428B">
      <w:pPr>
        <w:pStyle w:val="a3"/>
        <w:spacing w:line="276" w:lineRule="auto"/>
        <w:ind w:left="523" w:right="727" w:firstLine="0"/>
      </w:pPr>
      <w:r>
        <w:t>сопоставлять свои суждения с суждениями других участников диалога, обнаруживать различие и сходство позиций;</w:t>
      </w:r>
    </w:p>
    <w:p w:rsidR="0056640A" w:rsidRDefault="00A4428B">
      <w:pPr>
        <w:pStyle w:val="a3"/>
        <w:spacing w:line="276" w:lineRule="auto"/>
        <w:ind w:left="523" w:right="729" w:firstLine="0"/>
      </w:pPr>
      <w:r>
        <w:t>публично представлять результаты выполненного опыта (литературоведческого эксперимента, исследования, проекта);</w:t>
      </w:r>
    </w:p>
    <w:p w:rsidR="0056640A" w:rsidRDefault="00A4428B">
      <w:pPr>
        <w:pStyle w:val="a3"/>
        <w:spacing w:line="276" w:lineRule="auto"/>
        <w:ind w:left="523" w:right="725" w:firstLine="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6640A" w:rsidRDefault="00A4428B">
      <w:pPr>
        <w:pStyle w:val="a4"/>
        <w:numPr>
          <w:ilvl w:val="0"/>
          <w:numId w:val="56"/>
        </w:numPr>
        <w:tabs>
          <w:tab w:val="left" w:pos="596"/>
        </w:tabs>
        <w:ind w:left="596" w:hanging="301"/>
        <w:jc w:val="both"/>
        <w:rPr>
          <w:sz w:val="28"/>
        </w:rPr>
      </w:pPr>
      <w:r>
        <w:rPr>
          <w:sz w:val="28"/>
        </w:rPr>
        <w:t>Совместная</w:t>
      </w:r>
      <w:r>
        <w:rPr>
          <w:spacing w:val="-2"/>
          <w:sz w:val="28"/>
        </w:rPr>
        <w:t>деятельность:</w:t>
      </w:r>
    </w:p>
    <w:p w:rsidR="0056640A" w:rsidRDefault="00A4428B">
      <w:pPr>
        <w:pStyle w:val="a3"/>
        <w:spacing w:before="44" w:line="276" w:lineRule="auto"/>
        <w:ind w:left="523" w:right="717" w:firstLine="0"/>
      </w:pPr>
      <w:r>
        <w:t>использовать преимущества командной (парной, групповой, коллективной) и индивидуальной работы при решении конкретной проблемы на уроках осетинской литературы, обосновывать необходимость применения групповых форм взаимодействия при решении поставленной задачи;</w:t>
      </w:r>
    </w:p>
    <w:p w:rsidR="0056640A" w:rsidRDefault="00A4428B">
      <w:pPr>
        <w:pStyle w:val="a3"/>
        <w:spacing w:before="2" w:line="276" w:lineRule="auto"/>
        <w:ind w:left="523" w:right="714" w:firstLine="0"/>
      </w:pPr>
      <w:r>
        <w:t>приниматьцельсовместнойучебнойдеятельности,коллективно строитьдействияпо её достижению: распределять роли, договариваться, обсуждать процесс и результат совместной работы;</w:t>
      </w:r>
    </w:p>
    <w:p w:rsidR="0056640A" w:rsidRDefault="00A4428B">
      <w:pPr>
        <w:pStyle w:val="a3"/>
        <w:spacing w:before="1"/>
        <w:ind w:left="523" w:firstLine="0"/>
      </w:pPr>
      <w:r>
        <w:t>уметьобобщатьмнениянескольких</w:t>
      </w:r>
      <w:r>
        <w:rPr>
          <w:spacing w:val="-2"/>
        </w:rPr>
        <w:t>людей;</w:t>
      </w:r>
    </w:p>
    <w:p w:rsidR="0056640A" w:rsidRDefault="00A4428B">
      <w:pPr>
        <w:pStyle w:val="a3"/>
        <w:spacing w:before="47" w:line="276" w:lineRule="auto"/>
        <w:ind w:left="523" w:right="711" w:firstLine="0"/>
      </w:pPr>
      <w:r>
        <w:t>проявлять готовность руководить, выполнять поручения, подчиняться; планировать организацию совместной работы на уроке осетинской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6640A" w:rsidRDefault="00A4428B">
      <w:pPr>
        <w:pStyle w:val="a3"/>
        <w:tabs>
          <w:tab w:val="left" w:pos="2078"/>
          <w:tab w:val="left" w:pos="3247"/>
          <w:tab w:val="left" w:pos="3459"/>
          <w:tab w:val="left" w:pos="4572"/>
          <w:tab w:val="left" w:pos="4721"/>
          <w:tab w:val="left" w:pos="5705"/>
          <w:tab w:val="left" w:pos="6173"/>
          <w:tab w:val="left" w:pos="6320"/>
          <w:tab w:val="left" w:pos="7306"/>
          <w:tab w:val="left" w:pos="7549"/>
          <w:tab w:val="left" w:pos="8792"/>
          <w:tab w:val="left" w:pos="9090"/>
          <w:tab w:val="left" w:pos="9428"/>
        </w:tabs>
        <w:spacing w:before="2" w:line="276" w:lineRule="auto"/>
        <w:ind w:left="523" w:right="732" w:firstLine="0"/>
        <w:jc w:val="left"/>
      </w:pPr>
      <w:r>
        <w:t xml:space="preserve">выполнятьсвоючастьработы,достигатькачественногорезультатапосвоемунаправлению, и координировать свои действия с другими членами команды; </w:t>
      </w:r>
      <w:r>
        <w:rPr>
          <w:spacing w:val="-2"/>
        </w:rPr>
        <w:t>оценивать</w:t>
      </w:r>
      <w:r>
        <w:tab/>
      </w:r>
      <w:r>
        <w:rPr>
          <w:spacing w:val="-2"/>
        </w:rPr>
        <w:t>качество</w:t>
      </w:r>
      <w:r>
        <w:tab/>
      </w:r>
      <w:r>
        <w:tab/>
      </w:r>
      <w:r>
        <w:rPr>
          <w:spacing w:val="-2"/>
        </w:rPr>
        <w:t>своего</w:t>
      </w:r>
      <w:r>
        <w:tab/>
      </w:r>
      <w:r>
        <w:rPr>
          <w:spacing w:val="-2"/>
        </w:rPr>
        <w:t>вклада</w:t>
      </w:r>
      <w:r>
        <w:tab/>
      </w:r>
      <w:r>
        <w:rPr>
          <w:spacing w:val="-10"/>
        </w:rPr>
        <w:t>в</w:t>
      </w:r>
      <w:r>
        <w:tab/>
      </w:r>
      <w:r>
        <w:rPr>
          <w:spacing w:val="-2"/>
        </w:rPr>
        <w:t>общий</w:t>
      </w:r>
      <w:r>
        <w:tab/>
      </w:r>
      <w:r>
        <w:rPr>
          <w:spacing w:val="-2"/>
        </w:rPr>
        <w:t>результат</w:t>
      </w:r>
      <w:r>
        <w:tab/>
      </w:r>
      <w:r>
        <w:rPr>
          <w:spacing w:val="-6"/>
        </w:rPr>
        <w:t>по</w:t>
      </w:r>
      <w:r>
        <w:tab/>
      </w:r>
      <w:r>
        <w:tab/>
      </w:r>
      <w:r>
        <w:rPr>
          <w:spacing w:val="-2"/>
        </w:rPr>
        <w:t>критериям, сформулированным</w:t>
      </w:r>
      <w:r>
        <w:tab/>
      </w:r>
      <w:r>
        <w:rPr>
          <w:spacing w:val="-2"/>
        </w:rPr>
        <w:t>понимать</w:t>
      </w:r>
      <w:r>
        <w:tab/>
      </w:r>
      <w:r>
        <w:tab/>
      </w:r>
      <w:r>
        <w:rPr>
          <w:spacing w:val="-2"/>
        </w:rPr>
        <w:t>намерения</w:t>
      </w:r>
      <w:r>
        <w:tab/>
      </w:r>
      <w:r>
        <w:tab/>
      </w:r>
      <w:r>
        <w:rPr>
          <w:spacing w:val="-2"/>
        </w:rPr>
        <w:t>других,</w:t>
      </w:r>
      <w:r>
        <w:tab/>
      </w:r>
      <w:r>
        <w:tab/>
      </w:r>
      <w:r>
        <w:rPr>
          <w:spacing w:val="-2"/>
        </w:rPr>
        <w:t>проявлять</w:t>
      </w:r>
      <w:r>
        <w:tab/>
      </w:r>
      <w:r>
        <w:tab/>
      </w:r>
      <w:r>
        <w:rPr>
          <w:spacing w:val="-2"/>
        </w:rPr>
        <w:t xml:space="preserve">уважительное </w:t>
      </w:r>
      <w:r>
        <w:t>отношение к собеседнику и корректно формулировать свои возражения;</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6" w:lineRule="auto"/>
        <w:ind w:left="523" w:right="718" w:firstLine="0"/>
      </w:pPr>
      <w: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6640A" w:rsidRDefault="00A4428B">
      <w:pPr>
        <w:pStyle w:val="a3"/>
        <w:spacing w:line="278" w:lineRule="auto"/>
        <w:ind w:left="523" w:right="727" w:firstLine="0"/>
      </w:pPr>
      <w:r>
        <w:t>сопоставлять свои суждения с суждениями других участников диалога, обнаруживать различие и сходство позиций;</w:t>
      </w:r>
    </w:p>
    <w:p w:rsidR="0056640A" w:rsidRDefault="00A4428B">
      <w:pPr>
        <w:pStyle w:val="a3"/>
        <w:spacing w:line="278" w:lineRule="auto"/>
        <w:ind w:left="523" w:right="723" w:firstLine="0"/>
      </w:pPr>
      <w:r>
        <w:t>публично представлять результаты выполненного опыта (литературоведческого эксперимента, исследования, проекта);</w:t>
      </w:r>
    </w:p>
    <w:p w:rsidR="0056640A" w:rsidRDefault="00A4428B">
      <w:pPr>
        <w:pStyle w:val="a3"/>
        <w:spacing w:line="276" w:lineRule="auto"/>
        <w:ind w:left="523" w:right="728" w:firstLine="0"/>
      </w:pPr>
      <w: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6640A" w:rsidRDefault="00A4428B">
      <w:pPr>
        <w:pStyle w:val="a3"/>
        <w:ind w:left="523" w:firstLine="0"/>
      </w:pPr>
      <w:r>
        <w:t>участникамивзаимодействияналитературных</w:t>
      </w:r>
      <w:r>
        <w:rPr>
          <w:spacing w:val="-2"/>
        </w:rPr>
        <w:t>занятиях;</w:t>
      </w:r>
    </w:p>
    <w:p w:rsidR="0056640A" w:rsidRDefault="00A4428B">
      <w:pPr>
        <w:pStyle w:val="a3"/>
        <w:spacing w:before="35" w:line="276" w:lineRule="auto"/>
        <w:ind w:left="523" w:right="728" w:firstLine="0"/>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6640A" w:rsidRDefault="00A4428B">
      <w:pPr>
        <w:pStyle w:val="a3"/>
        <w:spacing w:before="1"/>
        <w:ind w:firstLine="0"/>
      </w:pPr>
      <w:r>
        <w:rPr>
          <w:spacing w:val="-2"/>
        </w:rPr>
        <w:t>Универсальныеучебныерегулятивныедействия:</w:t>
      </w:r>
    </w:p>
    <w:p w:rsidR="0056640A" w:rsidRDefault="00A4428B">
      <w:pPr>
        <w:pStyle w:val="a4"/>
        <w:numPr>
          <w:ilvl w:val="0"/>
          <w:numId w:val="55"/>
        </w:numPr>
        <w:tabs>
          <w:tab w:val="left" w:pos="596"/>
        </w:tabs>
        <w:spacing w:before="48"/>
        <w:ind w:left="596" w:hanging="301"/>
        <w:jc w:val="both"/>
        <w:rPr>
          <w:sz w:val="28"/>
        </w:rPr>
      </w:pPr>
      <w:r>
        <w:rPr>
          <w:spacing w:val="-2"/>
          <w:sz w:val="28"/>
        </w:rPr>
        <w:t>Самоорганизация:</w:t>
      </w:r>
    </w:p>
    <w:p w:rsidR="0056640A" w:rsidRDefault="00A4428B">
      <w:pPr>
        <w:pStyle w:val="a3"/>
        <w:spacing w:before="50" w:line="276" w:lineRule="auto"/>
        <w:ind w:left="523" w:firstLine="0"/>
        <w:jc w:val="left"/>
      </w:pPr>
      <w:r>
        <w:t>выявлятьпроблемыдлярешениявучебныхижизненныхситуациях,анализируя ситуации, изображённые в художественной литературе;</w:t>
      </w:r>
    </w:p>
    <w:p w:rsidR="0056640A" w:rsidRDefault="00A4428B">
      <w:pPr>
        <w:pStyle w:val="a3"/>
        <w:tabs>
          <w:tab w:val="left" w:pos="2769"/>
          <w:tab w:val="left" w:pos="3132"/>
          <w:tab w:val="left" w:pos="4647"/>
          <w:tab w:val="left" w:pos="5998"/>
          <w:tab w:val="left" w:pos="7347"/>
          <w:tab w:val="left" w:pos="8634"/>
        </w:tabs>
        <w:spacing w:before="1" w:line="278" w:lineRule="auto"/>
        <w:ind w:left="523" w:right="753" w:firstLine="0"/>
        <w:jc w:val="left"/>
      </w:pPr>
      <w:r>
        <w:rPr>
          <w:spacing w:val="-2"/>
        </w:rPr>
        <w:t>ориентироваться</w:t>
      </w:r>
      <w:r>
        <w:tab/>
      </w:r>
      <w:r>
        <w:rPr>
          <w:spacing w:val="-10"/>
        </w:rPr>
        <w:t>в</w:t>
      </w:r>
      <w:r>
        <w:tab/>
      </w:r>
      <w:r>
        <w:rPr>
          <w:spacing w:val="-2"/>
        </w:rPr>
        <w:t>различных</w:t>
      </w:r>
      <w:r>
        <w:tab/>
      </w:r>
      <w:r>
        <w:rPr>
          <w:spacing w:val="-2"/>
        </w:rPr>
        <w:t>подходах</w:t>
      </w:r>
      <w:r>
        <w:tab/>
      </w:r>
      <w:r>
        <w:rPr>
          <w:spacing w:val="-2"/>
        </w:rPr>
        <w:t>принятия</w:t>
      </w:r>
      <w:r>
        <w:tab/>
      </w:r>
      <w:r>
        <w:rPr>
          <w:spacing w:val="-2"/>
        </w:rPr>
        <w:t>решений</w:t>
      </w:r>
      <w:r>
        <w:tab/>
      </w:r>
      <w:r>
        <w:rPr>
          <w:spacing w:val="-2"/>
        </w:rPr>
        <w:t xml:space="preserve">(индивидуальное, </w:t>
      </w:r>
      <w:r>
        <w:t>принятие решения в группе, принятие решений группой);</w:t>
      </w:r>
    </w:p>
    <w:p w:rsidR="0056640A" w:rsidRDefault="00A4428B">
      <w:pPr>
        <w:pStyle w:val="a3"/>
        <w:tabs>
          <w:tab w:val="left" w:pos="1860"/>
          <w:tab w:val="left" w:pos="2884"/>
          <w:tab w:val="left" w:pos="4128"/>
          <w:tab w:val="left" w:pos="5321"/>
          <w:tab w:val="left" w:pos="6325"/>
          <w:tab w:val="left" w:pos="6658"/>
          <w:tab w:val="left" w:pos="7710"/>
          <w:tab w:val="left" w:pos="9337"/>
          <w:tab w:val="left" w:pos="10607"/>
        </w:tabs>
        <w:spacing w:line="276" w:lineRule="auto"/>
        <w:ind w:left="523" w:right="726" w:firstLine="0"/>
        <w:jc w:val="left"/>
      </w:pPr>
      <w:r>
        <w:t>самостоятельносоставлятьалгоритмрешенияучебнойзадачи(илиегочасть),</w:t>
      </w:r>
      <w:r>
        <w:rPr>
          <w:spacing w:val="-2"/>
        </w:rPr>
        <w:t>выбирать</w:t>
      </w:r>
      <w:r>
        <w:tab/>
      </w:r>
      <w:r>
        <w:rPr>
          <w:spacing w:val="-2"/>
        </w:rPr>
        <w:t>способ</w:t>
      </w:r>
      <w:r>
        <w:tab/>
      </w:r>
      <w:r>
        <w:rPr>
          <w:spacing w:val="-2"/>
        </w:rPr>
        <w:t>решения</w:t>
      </w:r>
      <w:r>
        <w:tab/>
      </w:r>
      <w:r>
        <w:rPr>
          <w:spacing w:val="-2"/>
        </w:rPr>
        <w:t>учебной</w:t>
      </w:r>
      <w:r>
        <w:tab/>
      </w:r>
      <w:r>
        <w:rPr>
          <w:spacing w:val="-2"/>
        </w:rPr>
        <w:t>задачи</w:t>
      </w:r>
      <w:r>
        <w:tab/>
      </w:r>
      <w:r>
        <w:rPr>
          <w:spacing w:val="-10"/>
        </w:rPr>
        <w:t>с</w:t>
      </w:r>
      <w:r>
        <w:tab/>
      </w:r>
      <w:r>
        <w:rPr>
          <w:spacing w:val="-2"/>
        </w:rPr>
        <w:t>учётом</w:t>
      </w:r>
      <w:r>
        <w:tab/>
      </w:r>
      <w:r>
        <w:rPr>
          <w:spacing w:val="-2"/>
        </w:rPr>
        <w:t>имеющихся</w:t>
      </w:r>
      <w:r>
        <w:tab/>
      </w:r>
      <w:r>
        <w:rPr>
          <w:spacing w:val="-2"/>
        </w:rPr>
        <w:t>ресурсов</w:t>
      </w:r>
      <w:r>
        <w:tab/>
      </w:r>
      <w:r>
        <w:rPr>
          <w:spacing w:val="-10"/>
        </w:rPr>
        <w:t xml:space="preserve">и </w:t>
      </w:r>
      <w:r>
        <w:t>собственных возможностей, аргументировать предлагаемые варианты решений; составлять пландействий(планреализациинамеченногоалгоритма решения)и корректироватьпредложенныйалгоритмсучётомполученияновыхзнанийобизучаемом литературном объекте;</w:t>
      </w:r>
    </w:p>
    <w:p w:rsidR="0056640A" w:rsidRDefault="00A4428B">
      <w:pPr>
        <w:pStyle w:val="a3"/>
        <w:spacing w:line="321" w:lineRule="exact"/>
        <w:ind w:left="523" w:firstLine="0"/>
        <w:jc w:val="left"/>
      </w:pPr>
      <w:r>
        <w:t>делатьвыборибратьответственностьза</w:t>
      </w:r>
      <w:r>
        <w:rPr>
          <w:spacing w:val="-2"/>
        </w:rPr>
        <w:t>решение.</w:t>
      </w:r>
    </w:p>
    <w:p w:rsidR="0056640A" w:rsidRDefault="00A4428B">
      <w:pPr>
        <w:pStyle w:val="a4"/>
        <w:numPr>
          <w:ilvl w:val="0"/>
          <w:numId w:val="55"/>
        </w:numPr>
        <w:tabs>
          <w:tab w:val="left" w:pos="596"/>
        </w:tabs>
        <w:spacing w:before="40"/>
        <w:ind w:left="596" w:hanging="301"/>
        <w:rPr>
          <w:sz w:val="28"/>
        </w:rPr>
      </w:pPr>
      <w:r>
        <w:rPr>
          <w:spacing w:val="-2"/>
          <w:sz w:val="28"/>
        </w:rPr>
        <w:t>Самоконтроль:</w:t>
      </w:r>
    </w:p>
    <w:p w:rsidR="0056640A" w:rsidRDefault="00A4428B">
      <w:pPr>
        <w:pStyle w:val="a3"/>
        <w:spacing w:before="48" w:line="276" w:lineRule="auto"/>
        <w:ind w:left="523" w:right="725" w:firstLine="0"/>
      </w:pPr>
      <w: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56640A" w:rsidRDefault="00A4428B">
      <w:pPr>
        <w:pStyle w:val="a3"/>
        <w:tabs>
          <w:tab w:val="left" w:pos="1576"/>
          <w:tab w:val="left" w:pos="1975"/>
          <w:tab w:val="left" w:pos="3235"/>
          <w:tab w:val="left" w:pos="3591"/>
          <w:tab w:val="left" w:pos="3780"/>
          <w:tab w:val="left" w:pos="4807"/>
          <w:tab w:val="left" w:pos="5153"/>
          <w:tab w:val="left" w:pos="5713"/>
          <w:tab w:val="left" w:pos="6658"/>
          <w:tab w:val="left" w:pos="7023"/>
          <w:tab w:val="left" w:pos="7854"/>
          <w:tab w:val="left" w:pos="8610"/>
          <w:tab w:val="left" w:pos="8754"/>
          <w:tab w:val="left" w:pos="8953"/>
          <w:tab w:val="left" w:pos="10317"/>
        </w:tabs>
        <w:spacing w:before="1" w:line="276" w:lineRule="auto"/>
        <w:ind w:left="523" w:right="733" w:firstLine="0"/>
        <w:jc w:val="left"/>
      </w:pPr>
      <w:r>
        <w:rPr>
          <w:spacing w:val="-2"/>
        </w:rPr>
        <w:t>учитывать</w:t>
      </w:r>
      <w:r>
        <w:tab/>
      </w:r>
      <w:r>
        <w:rPr>
          <w:spacing w:val="-2"/>
        </w:rPr>
        <w:t>контекст</w:t>
      </w:r>
      <w:r>
        <w:tab/>
      </w:r>
      <w:r>
        <w:rPr>
          <w:spacing w:val="-10"/>
        </w:rPr>
        <w:t>и</w:t>
      </w:r>
      <w:r>
        <w:tab/>
      </w:r>
      <w:r>
        <w:rPr>
          <w:spacing w:val="-2"/>
        </w:rPr>
        <w:t>предвидеть</w:t>
      </w:r>
      <w:r>
        <w:tab/>
      </w:r>
      <w:r>
        <w:rPr>
          <w:spacing w:val="-2"/>
        </w:rPr>
        <w:t>трудности,</w:t>
      </w:r>
      <w:r>
        <w:tab/>
      </w:r>
      <w:r>
        <w:rPr>
          <w:spacing w:val="-2"/>
        </w:rPr>
        <w:t>которые</w:t>
      </w:r>
      <w:r>
        <w:tab/>
      </w:r>
      <w:r>
        <w:rPr>
          <w:spacing w:val="-2"/>
        </w:rPr>
        <w:t>могут</w:t>
      </w:r>
      <w:r>
        <w:tab/>
      </w:r>
      <w:r>
        <w:tab/>
      </w:r>
      <w:r>
        <w:rPr>
          <w:spacing w:val="-2"/>
        </w:rPr>
        <w:t>возникнуть</w:t>
      </w:r>
      <w:r>
        <w:tab/>
      </w:r>
      <w:r>
        <w:rPr>
          <w:spacing w:val="-4"/>
        </w:rPr>
        <w:t xml:space="preserve">при </w:t>
      </w:r>
      <w:r>
        <w:t xml:space="preserve">решении учебной задачи, адаптировать решение к меняющимся обстоятельствам; объяснятьпричиныдостижения(недостижения)результатовдеятельности,давать </w:t>
      </w:r>
      <w:r>
        <w:rPr>
          <w:spacing w:val="-2"/>
        </w:rPr>
        <w:t>оценку</w:t>
      </w:r>
      <w:r>
        <w:tab/>
      </w:r>
      <w:r>
        <w:rPr>
          <w:spacing w:val="-2"/>
        </w:rPr>
        <w:t>приобретённому</w:t>
      </w:r>
      <w:r>
        <w:tab/>
      </w:r>
      <w:r>
        <w:tab/>
      </w:r>
      <w:r>
        <w:rPr>
          <w:spacing w:val="-2"/>
        </w:rPr>
        <w:t>опыту,</w:t>
      </w:r>
      <w:r>
        <w:tab/>
      </w:r>
      <w:r>
        <w:rPr>
          <w:spacing w:val="-4"/>
        </w:rPr>
        <w:t>уметь</w:t>
      </w:r>
      <w:r>
        <w:tab/>
      </w:r>
      <w:r>
        <w:rPr>
          <w:spacing w:val="-2"/>
        </w:rPr>
        <w:t>находить</w:t>
      </w:r>
      <w:r>
        <w:tab/>
      </w:r>
      <w:r>
        <w:rPr>
          <w:spacing w:val="-2"/>
        </w:rPr>
        <w:t>позитивное</w:t>
      </w:r>
      <w:r>
        <w:tab/>
      </w:r>
      <w:r>
        <w:rPr>
          <w:spacing w:val="-10"/>
        </w:rPr>
        <w:t>в</w:t>
      </w:r>
      <w:r>
        <w:tab/>
      </w:r>
      <w:r>
        <w:tab/>
      </w:r>
      <w:r>
        <w:rPr>
          <w:spacing w:val="-2"/>
        </w:rPr>
        <w:t>произошедшей ситуации;</w:t>
      </w:r>
    </w:p>
    <w:p w:rsidR="0056640A" w:rsidRDefault="00A4428B">
      <w:pPr>
        <w:pStyle w:val="a3"/>
        <w:spacing w:before="1" w:line="276" w:lineRule="auto"/>
        <w:ind w:left="523" w:right="723" w:firstLine="0"/>
      </w:pPr>
      <w: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6640A" w:rsidRDefault="00A4428B">
      <w:pPr>
        <w:pStyle w:val="a4"/>
        <w:numPr>
          <w:ilvl w:val="0"/>
          <w:numId w:val="55"/>
        </w:numPr>
        <w:tabs>
          <w:tab w:val="left" w:pos="596"/>
        </w:tabs>
        <w:ind w:left="596" w:hanging="301"/>
        <w:jc w:val="both"/>
        <w:rPr>
          <w:sz w:val="28"/>
        </w:rPr>
      </w:pPr>
      <w:r>
        <w:rPr>
          <w:spacing w:val="-2"/>
          <w:sz w:val="28"/>
        </w:rPr>
        <w:t>Эмоциональныйинтеллект:</w:t>
      </w:r>
    </w:p>
    <w:p w:rsidR="0056640A" w:rsidRDefault="0056640A">
      <w:pPr>
        <w:pStyle w:val="a4"/>
        <w:rPr>
          <w:sz w:val="28"/>
        </w:rPr>
        <w:sectPr w:rsidR="0056640A">
          <w:pgSz w:w="11920" w:h="16860"/>
          <w:pgMar w:top="840" w:right="0" w:bottom="280" w:left="425" w:header="622" w:footer="0" w:gutter="0"/>
          <w:cols w:space="720"/>
        </w:sectPr>
      </w:pPr>
    </w:p>
    <w:p w:rsidR="0056640A" w:rsidRDefault="00A4428B">
      <w:pPr>
        <w:pStyle w:val="a3"/>
        <w:spacing w:before="209" w:line="278" w:lineRule="auto"/>
        <w:ind w:left="523" w:firstLine="0"/>
        <w:jc w:val="left"/>
      </w:pPr>
      <w:r>
        <w:lastRenderedPageBreak/>
        <w:t>развиватьспособностьразличатьиназыватьсобственныеэмоции,управлятьимии эмоциями других;</w:t>
      </w:r>
    </w:p>
    <w:p w:rsidR="0056640A" w:rsidRDefault="00A4428B">
      <w:pPr>
        <w:pStyle w:val="a3"/>
        <w:spacing w:line="319" w:lineRule="exact"/>
        <w:ind w:left="523" w:firstLine="0"/>
        <w:jc w:val="left"/>
      </w:pPr>
      <w:r>
        <w:t>выявлятьианализироватьпричины</w:t>
      </w:r>
      <w:r>
        <w:rPr>
          <w:spacing w:val="-2"/>
        </w:rPr>
        <w:t>эмоций;</w:t>
      </w:r>
    </w:p>
    <w:p w:rsidR="0056640A" w:rsidRDefault="00A4428B">
      <w:pPr>
        <w:pStyle w:val="a3"/>
        <w:spacing w:before="43" w:line="278" w:lineRule="auto"/>
        <w:ind w:left="523" w:firstLine="0"/>
        <w:jc w:val="left"/>
      </w:pPr>
      <w:r>
        <w:t>ставитьсебянаместодругогочеловека,пониматьмотивыинамерениядругого, анализируя примеры из художественной литературы;</w:t>
      </w:r>
    </w:p>
    <w:p w:rsidR="0056640A" w:rsidRDefault="00A4428B">
      <w:pPr>
        <w:pStyle w:val="a3"/>
        <w:spacing w:line="317" w:lineRule="exact"/>
        <w:ind w:left="523" w:firstLine="0"/>
        <w:jc w:val="left"/>
      </w:pPr>
      <w:r>
        <w:t>регулироватьспособвыражениясвоих</w:t>
      </w:r>
      <w:r>
        <w:rPr>
          <w:spacing w:val="-2"/>
        </w:rPr>
        <w:t>эмоций;</w:t>
      </w:r>
    </w:p>
    <w:p w:rsidR="0056640A" w:rsidRDefault="00A4428B">
      <w:pPr>
        <w:pStyle w:val="a4"/>
        <w:numPr>
          <w:ilvl w:val="0"/>
          <w:numId w:val="55"/>
        </w:numPr>
        <w:tabs>
          <w:tab w:val="left" w:pos="596"/>
        </w:tabs>
        <w:spacing w:before="47"/>
        <w:ind w:left="596" w:hanging="301"/>
        <w:rPr>
          <w:sz w:val="28"/>
        </w:rPr>
      </w:pPr>
      <w:r>
        <w:rPr>
          <w:sz w:val="28"/>
        </w:rPr>
        <w:t>Принятиесебяи</w:t>
      </w:r>
      <w:r>
        <w:rPr>
          <w:spacing w:val="-2"/>
          <w:sz w:val="28"/>
        </w:rPr>
        <w:t>других:</w:t>
      </w:r>
    </w:p>
    <w:p w:rsidR="0056640A" w:rsidRDefault="00A4428B">
      <w:pPr>
        <w:pStyle w:val="a3"/>
        <w:tabs>
          <w:tab w:val="left" w:pos="2028"/>
          <w:tab w:val="left" w:pos="3636"/>
          <w:tab w:val="left" w:pos="4051"/>
          <w:tab w:val="left" w:pos="5321"/>
          <w:tab w:val="left" w:pos="6747"/>
          <w:tab w:val="left" w:pos="7405"/>
          <w:tab w:val="left" w:pos="8711"/>
          <w:tab w:val="left" w:pos="10343"/>
        </w:tabs>
        <w:spacing w:before="48" w:line="276" w:lineRule="auto"/>
        <w:ind w:left="523" w:right="731" w:firstLine="0"/>
        <w:jc w:val="left"/>
      </w:pPr>
      <w:r>
        <w:rPr>
          <w:spacing w:val="-2"/>
        </w:rPr>
        <w:t>осознанно</w:t>
      </w:r>
      <w:r>
        <w:tab/>
      </w:r>
      <w:r>
        <w:rPr>
          <w:spacing w:val="-2"/>
        </w:rPr>
        <w:t>относиться</w:t>
      </w:r>
      <w:r>
        <w:tab/>
      </w:r>
      <w:r>
        <w:rPr>
          <w:spacing w:val="-10"/>
        </w:rPr>
        <w:t>к</w:t>
      </w:r>
      <w:r>
        <w:tab/>
      </w:r>
      <w:r>
        <w:rPr>
          <w:spacing w:val="-2"/>
        </w:rPr>
        <w:t>другому</w:t>
      </w:r>
      <w:r>
        <w:tab/>
      </w:r>
      <w:r>
        <w:rPr>
          <w:spacing w:val="-2"/>
        </w:rPr>
        <w:t>человеку,</w:t>
      </w:r>
      <w:r>
        <w:tab/>
      </w:r>
      <w:r>
        <w:rPr>
          <w:spacing w:val="-4"/>
        </w:rPr>
        <w:t>его</w:t>
      </w:r>
      <w:r>
        <w:tab/>
      </w:r>
      <w:r>
        <w:rPr>
          <w:spacing w:val="-2"/>
        </w:rPr>
        <w:t>мнению,</w:t>
      </w:r>
      <w:r>
        <w:tab/>
      </w:r>
      <w:r>
        <w:rPr>
          <w:spacing w:val="-2"/>
        </w:rPr>
        <w:t>размышляя</w:t>
      </w:r>
      <w:r>
        <w:tab/>
      </w:r>
      <w:r>
        <w:rPr>
          <w:spacing w:val="-4"/>
        </w:rPr>
        <w:t xml:space="preserve">над </w:t>
      </w:r>
      <w:r>
        <w:t>взаимоотношениями литературных героев;</w:t>
      </w:r>
    </w:p>
    <w:p w:rsidR="0056640A" w:rsidRDefault="00A4428B">
      <w:pPr>
        <w:pStyle w:val="a3"/>
        <w:spacing w:before="3" w:line="276" w:lineRule="auto"/>
        <w:ind w:left="523" w:right="812" w:firstLine="0"/>
        <w:jc w:val="left"/>
      </w:pPr>
      <w:r>
        <w:t>признаватьсвоёправонаошибкуитакоежеправодругого;приниматьсебяи других, не осуждая;</w:t>
      </w:r>
    </w:p>
    <w:p w:rsidR="0056640A" w:rsidRDefault="00A4428B">
      <w:pPr>
        <w:pStyle w:val="a3"/>
        <w:spacing w:before="1"/>
        <w:ind w:left="523" w:firstLine="0"/>
        <w:jc w:val="left"/>
      </w:pPr>
      <w:r>
        <w:t>проявлятьоткрытостьсебеи</w:t>
      </w:r>
      <w:r>
        <w:rPr>
          <w:spacing w:val="-2"/>
        </w:rPr>
        <w:t>другим;</w:t>
      </w:r>
    </w:p>
    <w:p w:rsidR="0056640A" w:rsidRDefault="00A4428B">
      <w:pPr>
        <w:pStyle w:val="a3"/>
        <w:spacing w:before="46"/>
        <w:ind w:left="523" w:firstLine="0"/>
        <w:jc w:val="left"/>
      </w:pPr>
      <w:r>
        <w:rPr>
          <w:spacing w:val="-2"/>
        </w:rPr>
        <w:t>осознаватьневозможностьконтролировать всёвокруг.</w:t>
      </w:r>
    </w:p>
    <w:p w:rsidR="0056640A" w:rsidRDefault="00A4428B">
      <w:pPr>
        <w:pStyle w:val="a3"/>
        <w:spacing w:before="48"/>
        <w:ind w:firstLine="0"/>
      </w:pPr>
      <w:r>
        <w:rPr>
          <w:spacing w:val="-2"/>
        </w:rPr>
        <w:t>ПРЕДМЕТНЫЕРЕЗУЛЬТАТЫ</w:t>
      </w:r>
    </w:p>
    <w:p w:rsidR="0056640A" w:rsidRDefault="00A4428B">
      <w:pPr>
        <w:pStyle w:val="a4"/>
        <w:numPr>
          <w:ilvl w:val="0"/>
          <w:numId w:val="54"/>
        </w:numPr>
        <w:tabs>
          <w:tab w:val="left" w:pos="736"/>
        </w:tabs>
        <w:spacing w:before="50" w:line="276" w:lineRule="auto"/>
        <w:ind w:right="726" w:firstLine="0"/>
        <w:jc w:val="both"/>
        <w:rPr>
          <w:sz w:val="28"/>
        </w:rPr>
      </w:pPr>
      <w:r>
        <w:rPr>
          <w:sz w:val="28"/>
        </w:rPr>
        <w:t>Иметь начальные представления об общечеловеческой ценности осетинской литературы и её роли в воспитании любви к Родине и дружбы между народами Российской Федерации;</w:t>
      </w:r>
    </w:p>
    <w:p w:rsidR="0056640A" w:rsidRDefault="00A4428B">
      <w:pPr>
        <w:pStyle w:val="a4"/>
        <w:numPr>
          <w:ilvl w:val="0"/>
          <w:numId w:val="54"/>
        </w:numPr>
        <w:tabs>
          <w:tab w:val="left" w:pos="628"/>
        </w:tabs>
        <w:spacing w:line="278" w:lineRule="auto"/>
        <w:ind w:right="718" w:firstLine="0"/>
        <w:jc w:val="both"/>
        <w:rPr>
          <w:sz w:val="28"/>
        </w:rPr>
      </w:pPr>
      <w:r>
        <w:rPr>
          <w:sz w:val="28"/>
        </w:rPr>
        <w:t>понимать, что осетинская литература — это вид искусства и что художественный текст отличается от текста научного, делового, публицистического;</w:t>
      </w:r>
    </w:p>
    <w:p w:rsidR="0056640A" w:rsidRDefault="00A4428B">
      <w:pPr>
        <w:pStyle w:val="a4"/>
        <w:numPr>
          <w:ilvl w:val="0"/>
          <w:numId w:val="54"/>
        </w:numPr>
        <w:tabs>
          <w:tab w:val="left" w:pos="527"/>
        </w:tabs>
        <w:spacing w:line="278" w:lineRule="auto"/>
        <w:ind w:right="724" w:firstLine="0"/>
        <w:jc w:val="both"/>
        <w:rPr>
          <w:sz w:val="28"/>
        </w:rPr>
      </w:pPr>
      <w:r>
        <w:rPr>
          <w:sz w:val="28"/>
        </w:rPr>
        <w:t>владеть элементарными умениями воспринимать, анализировать, интерпретировать и оценивать прочитанные произведения:</w:t>
      </w:r>
    </w:p>
    <w:p w:rsidR="0056640A" w:rsidRDefault="00A4428B">
      <w:pPr>
        <w:pStyle w:val="a3"/>
        <w:spacing w:line="276" w:lineRule="auto"/>
        <w:ind w:left="523" w:right="709" w:firstLine="0"/>
      </w:pPr>
      <w:r>
        <w:t>определять тему и главную мысль произведения, иметь начальные представления о родах и жанрах осетинской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56640A" w:rsidRDefault="00A4428B">
      <w:pPr>
        <w:pStyle w:val="a3"/>
        <w:spacing w:line="276" w:lineRule="auto"/>
        <w:ind w:left="523" w:right="708" w:firstLine="0"/>
      </w:pPr>
      <w:r>
        <w:t>понимать смысловое наполнение теоретико-литературных понятий и учиться использовать их в процессе анализа и интерпретации произведений: осетинская художественная литература и осетинское устное народное творчество; проза и поэзия; художественный образ; литературные жанры (осетинская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персонажей;портрет, пейзаж, художественная деталь; эпитет, сравнение, метафора, олицетворение; аллегория; ритм, рифма;</w:t>
      </w:r>
    </w:p>
    <w:p w:rsidR="0056640A" w:rsidRDefault="00A4428B">
      <w:pPr>
        <w:pStyle w:val="a3"/>
        <w:ind w:left="523" w:firstLine="0"/>
      </w:pPr>
      <w:r>
        <w:t>сопоставлятьтемыисюжетыпроизведений,образы</w:t>
      </w:r>
      <w:r>
        <w:rPr>
          <w:spacing w:val="-2"/>
        </w:rPr>
        <w:t>персонажей;</w:t>
      </w:r>
    </w:p>
    <w:p w:rsidR="0056640A" w:rsidRDefault="00A4428B">
      <w:pPr>
        <w:pStyle w:val="a3"/>
        <w:spacing w:before="35" w:line="276" w:lineRule="auto"/>
        <w:ind w:left="523" w:right="712" w:firstLine="0"/>
      </w:pPr>
      <w:r>
        <w:t xml:space="preserve">сопоставлять с помощью учителя изученные и самостоятельно прочитанные произведения фольклора и осетинской художественной литературы с произведениями других видов искусства (с учётом возраста, литературного развития </w:t>
      </w:r>
      <w:r>
        <w:rPr>
          <w:spacing w:val="-2"/>
        </w:rPr>
        <w:t>обучающихся);</w:t>
      </w:r>
    </w:p>
    <w:p w:rsidR="0056640A" w:rsidRDefault="00A4428B">
      <w:pPr>
        <w:pStyle w:val="a4"/>
        <w:numPr>
          <w:ilvl w:val="0"/>
          <w:numId w:val="54"/>
        </w:numPr>
        <w:tabs>
          <w:tab w:val="left" w:pos="616"/>
        </w:tabs>
        <w:spacing w:before="2" w:line="276" w:lineRule="auto"/>
        <w:ind w:right="718" w:firstLine="0"/>
        <w:jc w:val="both"/>
        <w:rPr>
          <w:sz w:val="28"/>
        </w:rPr>
      </w:pPr>
      <w:r>
        <w:rPr>
          <w:sz w:val="28"/>
        </w:rPr>
        <w:t>выразительно читать, в том числе наизусть (не менее 5 поэтических произведений, невыученныхранее),передаваяличноеотношениекпроизведению(сучётом</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3"/>
        <w:spacing w:before="206"/>
        <w:ind w:firstLine="0"/>
      </w:pPr>
      <w:r>
        <w:rPr>
          <w:spacing w:val="-2"/>
        </w:rPr>
        <w:lastRenderedPageBreak/>
        <w:t>осетинскоголитературногоразвития ииндивидуальныхособенностейобучающихся);</w:t>
      </w:r>
    </w:p>
    <w:p w:rsidR="0056640A" w:rsidRDefault="00A4428B">
      <w:pPr>
        <w:pStyle w:val="a4"/>
        <w:numPr>
          <w:ilvl w:val="0"/>
          <w:numId w:val="54"/>
        </w:numPr>
        <w:tabs>
          <w:tab w:val="left" w:pos="806"/>
        </w:tabs>
        <w:spacing w:before="53" w:line="276" w:lineRule="auto"/>
        <w:ind w:right="729" w:firstLine="0"/>
        <w:jc w:val="both"/>
        <w:rPr>
          <w:sz w:val="28"/>
        </w:rPr>
      </w:pPr>
      <w:r>
        <w:rPr>
          <w:sz w:val="28"/>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6640A" w:rsidRDefault="00A4428B">
      <w:pPr>
        <w:pStyle w:val="a4"/>
        <w:numPr>
          <w:ilvl w:val="0"/>
          <w:numId w:val="54"/>
        </w:numPr>
        <w:tabs>
          <w:tab w:val="left" w:pos="609"/>
        </w:tabs>
        <w:spacing w:before="1" w:line="278" w:lineRule="auto"/>
        <w:ind w:right="735" w:firstLine="0"/>
        <w:jc w:val="both"/>
        <w:rPr>
          <w:sz w:val="28"/>
        </w:rPr>
      </w:pPr>
      <w:r>
        <w:rPr>
          <w:sz w:val="28"/>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6640A" w:rsidRDefault="00A4428B">
      <w:pPr>
        <w:pStyle w:val="a4"/>
        <w:numPr>
          <w:ilvl w:val="0"/>
          <w:numId w:val="54"/>
        </w:numPr>
        <w:tabs>
          <w:tab w:val="left" w:pos="609"/>
        </w:tabs>
        <w:spacing w:line="278" w:lineRule="auto"/>
        <w:ind w:right="721" w:firstLine="0"/>
        <w:jc w:val="both"/>
        <w:rPr>
          <w:sz w:val="28"/>
        </w:rPr>
      </w:pPr>
      <w:r>
        <w:rPr>
          <w:sz w:val="28"/>
        </w:rPr>
        <w:t>создавать устные и письменные высказывания разных жанров объемом не менее 50 слов (с учётом литературного развития обучающихся);</w:t>
      </w:r>
    </w:p>
    <w:p w:rsidR="0056640A" w:rsidRDefault="00A4428B">
      <w:pPr>
        <w:pStyle w:val="a4"/>
        <w:numPr>
          <w:ilvl w:val="0"/>
          <w:numId w:val="54"/>
        </w:numPr>
        <w:tabs>
          <w:tab w:val="left" w:pos="666"/>
        </w:tabs>
        <w:spacing w:line="278" w:lineRule="auto"/>
        <w:ind w:right="733" w:firstLine="0"/>
        <w:jc w:val="both"/>
        <w:rPr>
          <w:sz w:val="28"/>
        </w:rPr>
      </w:pPr>
      <w:r>
        <w:rPr>
          <w:sz w:val="28"/>
        </w:rPr>
        <w:t>владеть начальными умениями интерпретации и оценки текстуально изученных произведений осетинскогоустного народного творчества и осетинской литературы;</w:t>
      </w:r>
    </w:p>
    <w:p w:rsidR="0056640A" w:rsidRDefault="00A4428B">
      <w:pPr>
        <w:pStyle w:val="a4"/>
        <w:numPr>
          <w:ilvl w:val="0"/>
          <w:numId w:val="54"/>
        </w:numPr>
        <w:tabs>
          <w:tab w:val="left" w:pos="736"/>
        </w:tabs>
        <w:spacing w:line="276" w:lineRule="auto"/>
        <w:ind w:right="717" w:firstLine="0"/>
        <w:jc w:val="both"/>
        <w:rPr>
          <w:sz w:val="28"/>
        </w:rPr>
      </w:pPr>
      <w:r>
        <w:rPr>
          <w:sz w:val="28"/>
        </w:rPr>
        <w:t xml:space="preserve">осознавать важность чтения и изучения произведений осетинского устного народного творчества и осетинской художественной литературы для познания мира, формирования эмоциональных и эстетических впечатлений, а также для собственного </w:t>
      </w:r>
      <w:r>
        <w:rPr>
          <w:spacing w:val="-2"/>
          <w:sz w:val="28"/>
        </w:rPr>
        <w:t>развития;</w:t>
      </w:r>
    </w:p>
    <w:p w:rsidR="0056640A" w:rsidRDefault="00A4428B">
      <w:pPr>
        <w:pStyle w:val="a4"/>
        <w:numPr>
          <w:ilvl w:val="0"/>
          <w:numId w:val="54"/>
        </w:numPr>
        <w:tabs>
          <w:tab w:val="left" w:pos="773"/>
        </w:tabs>
        <w:spacing w:line="276" w:lineRule="auto"/>
        <w:ind w:right="719" w:firstLine="0"/>
        <w:jc w:val="both"/>
        <w:rPr>
          <w:sz w:val="28"/>
        </w:rPr>
      </w:pPr>
      <w:r>
        <w:rPr>
          <w:sz w:val="28"/>
        </w:rPr>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w:t>
      </w:r>
      <w:r>
        <w:rPr>
          <w:spacing w:val="-2"/>
          <w:sz w:val="28"/>
        </w:rPr>
        <w:t>подростков;</w:t>
      </w:r>
    </w:p>
    <w:p w:rsidR="0056640A" w:rsidRDefault="00A4428B">
      <w:pPr>
        <w:pStyle w:val="a4"/>
        <w:numPr>
          <w:ilvl w:val="0"/>
          <w:numId w:val="54"/>
        </w:numPr>
        <w:tabs>
          <w:tab w:val="left" w:pos="855"/>
        </w:tabs>
        <w:spacing w:line="276" w:lineRule="auto"/>
        <w:ind w:right="722" w:firstLine="0"/>
        <w:jc w:val="both"/>
        <w:rPr>
          <w:sz w:val="28"/>
        </w:rPr>
      </w:pPr>
      <w:r>
        <w:rPr>
          <w:sz w:val="28"/>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6640A" w:rsidRDefault="00A4428B">
      <w:pPr>
        <w:pStyle w:val="a4"/>
        <w:numPr>
          <w:ilvl w:val="0"/>
          <w:numId w:val="54"/>
        </w:numPr>
        <w:tabs>
          <w:tab w:val="left" w:pos="742"/>
        </w:tabs>
        <w:spacing w:line="276" w:lineRule="auto"/>
        <w:ind w:right="715" w:firstLine="0"/>
        <w:jc w:val="both"/>
        <w:rPr>
          <w:sz w:val="28"/>
        </w:rPr>
      </w:pPr>
      <w:r>
        <w:rPr>
          <w:sz w:val="28"/>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w:t>
      </w:r>
      <w:r>
        <w:rPr>
          <w:spacing w:val="-2"/>
          <w:sz w:val="28"/>
        </w:rPr>
        <w:t>безопасности.</w:t>
      </w:r>
    </w:p>
    <w:p w:rsidR="0056640A" w:rsidRDefault="00A4428B">
      <w:pPr>
        <w:pStyle w:val="1"/>
        <w:numPr>
          <w:ilvl w:val="1"/>
          <w:numId w:val="69"/>
        </w:numPr>
        <w:tabs>
          <w:tab w:val="left" w:pos="848"/>
          <w:tab w:val="left" w:pos="3838"/>
        </w:tabs>
        <w:spacing w:before="25" w:line="278" w:lineRule="auto"/>
        <w:ind w:left="3838" w:right="819" w:hanging="3479"/>
        <w:jc w:val="left"/>
      </w:pPr>
      <w:bookmarkStart w:id="11" w:name="_bookmark11"/>
      <w:bookmarkEnd w:id="11"/>
      <w:r>
        <w:t>РАБОЧАЯПРОГРАММАПОУЧЕБНОМУПРЕДМЕТУ«ИНОСТРАННЫЙ (АНГЛИЙСКИЙ) ЯЗЫК».</w:t>
      </w:r>
    </w:p>
    <w:p w:rsidR="0056640A" w:rsidRDefault="00A4428B">
      <w:pPr>
        <w:pStyle w:val="a3"/>
        <w:spacing w:line="276" w:lineRule="auto"/>
        <w:ind w:right="714"/>
      </w:pPr>
      <w:r>
        <w:t>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56640A" w:rsidRDefault="00A4428B">
      <w:pPr>
        <w:pStyle w:val="a3"/>
        <w:spacing w:line="322" w:lineRule="exact"/>
        <w:ind w:left="1003" w:firstLine="0"/>
      </w:pPr>
      <w:r>
        <w:rPr>
          <w:spacing w:val="-2"/>
        </w:rPr>
        <w:t>Пояснительнаязаписка.</w:t>
      </w:r>
    </w:p>
    <w:p w:rsidR="0056640A" w:rsidRDefault="00A4428B">
      <w:pPr>
        <w:pStyle w:val="a3"/>
        <w:spacing w:before="35" w:line="276" w:lineRule="auto"/>
        <w:ind w:right="708"/>
      </w:pPr>
      <w: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образовательнойпрограммы, представленных вФГОСООО, с учётомраспределённых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языку,атакженаосновехарактеристикипланируемыхрезультатовдуховно-</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16" w:firstLine="0"/>
      </w:pPr>
      <w:r>
        <w:lastRenderedPageBreak/>
        <w:t>нравственного развития, воспитания и социализации обучающихся, представленной в федеральной программе воспитания.</w:t>
      </w:r>
    </w:p>
    <w:p w:rsidR="0056640A" w:rsidRDefault="00A4428B">
      <w:pPr>
        <w:pStyle w:val="a3"/>
        <w:spacing w:line="276" w:lineRule="auto"/>
        <w:ind w:right="709"/>
      </w:pPr>
      <w:r>
        <w:t>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за пределами которой остаётся возможность авторского выбора вариативной составляющей содержания образования по учебному предмету.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 (разделов)программы, а также последовательность их изучения с учётом особенностей структуры английского языка и родного (осетинского)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программе для основного общего образования предусмотрено дальнейшее развитие всех речевых умений и овладение языковыми средствами, представленными в федеральных рабочих программах начального общего образования, что обеспечивает преемственность между уровнями школьного образования по иностранному (английскому) языку.</w:t>
      </w:r>
    </w:p>
    <w:p w:rsidR="0056640A" w:rsidRDefault="00A4428B">
      <w:pPr>
        <w:pStyle w:val="a3"/>
        <w:spacing w:line="276" w:lineRule="auto"/>
        <w:ind w:right="715"/>
      </w:pPr>
      <w:r>
        <w:t>Предмету«Иностранный (английский) язык» принадлежит важное место в системе общего образования и воспитания современного обучающегосяв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56640A" w:rsidRDefault="00A4428B">
      <w:pPr>
        <w:pStyle w:val="a3"/>
        <w:spacing w:line="276" w:lineRule="auto"/>
        <w:ind w:right="717"/>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6640A" w:rsidRDefault="00A4428B">
      <w:pPr>
        <w:pStyle w:val="a3"/>
        <w:spacing w:line="276" w:lineRule="auto"/>
        <w:ind w:right="720"/>
      </w:pPr>
      <w: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технологическимдостижениямирасширяетвозможностиобразованияи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9" w:firstLine="0"/>
      </w:pPr>
      <w:r>
        <w:lastRenderedPageBreak/>
        <w:t>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обучающиеся независимо от выбранных ими профильных предметов (математики, истории, химии, физики и других учебных предметов). Таким образом, владение иностранным языком становится одним из важнейших средств социализации и успешной профессиональной деятельности выпускника общеобразовательной организации.</w:t>
      </w:r>
    </w:p>
    <w:p w:rsidR="0056640A" w:rsidRDefault="00A4428B">
      <w:pPr>
        <w:pStyle w:val="a3"/>
        <w:spacing w:line="276" w:lineRule="auto"/>
        <w:ind w:right="718"/>
      </w:pPr>
      <w: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иизбегать конфликтов.</w:t>
      </w:r>
    </w:p>
    <w:p w:rsidR="0056640A" w:rsidRDefault="00A4428B">
      <w:pPr>
        <w:pStyle w:val="a3"/>
        <w:spacing w:before="1" w:line="276" w:lineRule="auto"/>
        <w:ind w:right="723"/>
      </w:pPr>
      <w:r>
        <w:t>Естественно, возрастание значимости владения иностранными языкамиприводит к переосмыслению целей и содержания обучения предмету.</w:t>
      </w:r>
    </w:p>
    <w:p w:rsidR="0056640A" w:rsidRDefault="00A4428B">
      <w:pPr>
        <w:pStyle w:val="a3"/>
        <w:spacing w:before="1" w:line="276" w:lineRule="auto"/>
        <w:ind w:right="712"/>
      </w:pPr>
      <w:r>
        <w:t>В свете сказанного выше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метапредметных (общеучебных, 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56640A" w:rsidRDefault="00A4428B">
      <w:pPr>
        <w:pStyle w:val="a3"/>
        <w:spacing w:before="2" w:line="276" w:lineRule="auto"/>
        <w:ind w:right="716"/>
      </w:pPr>
      <w:r>
        <w:t>На прагматическом уровне целью иноязычного образования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w:t>
      </w:r>
      <w:r>
        <w:rPr>
          <w:spacing w:val="-2"/>
        </w:rPr>
        <w:t>компетенции:</w:t>
      </w:r>
    </w:p>
    <w:p w:rsidR="0056640A" w:rsidRDefault="00A4428B">
      <w:pPr>
        <w:pStyle w:val="a3"/>
        <w:spacing w:line="278" w:lineRule="auto"/>
        <w:ind w:right="721"/>
      </w:pPr>
      <w:r>
        <w:t>речевая компетенция – развитие коммуникативных умений в четырёх основных видах речевой деятельности (говорении, аудировании, чтении, письме);</w:t>
      </w:r>
    </w:p>
    <w:p w:rsidR="0056640A" w:rsidRDefault="00A4428B">
      <w:pPr>
        <w:pStyle w:val="a3"/>
        <w:spacing w:line="276" w:lineRule="auto"/>
        <w:ind w:right="715"/>
      </w:pPr>
      <w:r>
        <w:t>языковая компетенция – овладение новыми языковыми средствами (фонетическими,орфографическими,лексическими,грамматическими)всоответствии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56640A" w:rsidRDefault="00A4428B">
      <w:pPr>
        <w:pStyle w:val="a3"/>
        <w:spacing w:line="276" w:lineRule="auto"/>
        <w:ind w:right="711"/>
      </w:pPr>
      <w:r>
        <w:t>социокультурная (межкультурная) компетенция – приобщение к культуре, традициям реалиям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15"/>
      </w:pPr>
      <w:r>
        <w:lastRenderedPageBreak/>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6640A" w:rsidRDefault="00A4428B">
      <w:pPr>
        <w:pStyle w:val="a3"/>
        <w:spacing w:line="276" w:lineRule="auto"/>
        <w:ind w:right="708"/>
      </w:pPr>
      <w:r>
        <w:t xml:space="preserve">Нарядус иноязычной коммуникативнойкомпетенцией средствамииностранного языка формируются ключевые универсальные учебные компетенции, включающие образовательную, ценностно-ориентационную, общекультурную, учебно- познавательную, информационную, социально-трудовую и компетенцию личностного </w:t>
      </w:r>
      <w:r>
        <w:rPr>
          <w:spacing w:val="-2"/>
        </w:rPr>
        <w:t>самосовершенствования.</w:t>
      </w:r>
    </w:p>
    <w:p w:rsidR="0056640A" w:rsidRDefault="00A4428B">
      <w:pPr>
        <w:pStyle w:val="a3"/>
        <w:spacing w:line="276" w:lineRule="auto"/>
        <w:ind w:right="706"/>
      </w:pPr>
      <w:r>
        <w:t>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 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технологии) и использования современных средств обучения.</w:t>
      </w:r>
    </w:p>
    <w:p w:rsidR="0056640A" w:rsidRDefault="00A4428B">
      <w:pPr>
        <w:pStyle w:val="a3"/>
        <w:spacing w:line="276" w:lineRule="auto"/>
        <w:ind w:right="713"/>
      </w:pPr>
      <w: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56640A" w:rsidRDefault="00A4428B">
      <w:pPr>
        <w:pStyle w:val="a3"/>
        <w:spacing w:line="276" w:lineRule="auto"/>
        <w:ind w:right="712"/>
      </w:pPr>
      <w:r>
        <w:t>Общее число часов, рекомендованных для изучения иностранного (английского) языка, – 510 часов: в 5 классе – 102 час (3 часа в неделю), в 6 классе – 102 часа (3 часав неделю), в 7 классе – 102 часа (3 часа в неделю), в 8 классе –102 часа (3 часа в неделю), в 9 классе – 102 часа (3 часа в неделю).</w:t>
      </w:r>
    </w:p>
    <w:p w:rsidR="0056640A" w:rsidRDefault="00A4428B">
      <w:pPr>
        <w:pStyle w:val="a3"/>
        <w:spacing w:line="276" w:lineRule="auto"/>
        <w:ind w:right="709"/>
      </w:pPr>
      <w: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допороговомуровне (уровне А2 в соответствии с Общеевропейскими компетенциями владения иностранным языком)</w:t>
      </w:r>
    </w:p>
    <w:p w:rsidR="0056640A" w:rsidRDefault="00A4428B">
      <w:pPr>
        <w:pStyle w:val="a3"/>
        <w:spacing w:line="276" w:lineRule="auto"/>
        <w:ind w:right="728"/>
      </w:pPr>
      <w:r>
        <w:t>Данный уровень позволит выпускникам 9 классов использовать иностранный язык для продолжения образования на уровне среднего общего образования и для дальнейшего самообразования.</w:t>
      </w:r>
    </w:p>
    <w:p w:rsidR="0056640A" w:rsidRDefault="00A4428B">
      <w:pPr>
        <w:pStyle w:val="a3"/>
        <w:spacing w:line="276" w:lineRule="auto"/>
        <w:ind w:right="715"/>
      </w:pPr>
      <w:r>
        <w:t>Программа состоит из следующих разделов: пояснительная записка, содержание образования по иностранному (английскому) языку для основного общегообразования по годам обучения (5–9 классы), планируемые результаты (личностные, метапредметные результаты освоения иностранного (английского) языка на уровне основного общего образования), предметные результатыпо иностранному (английскому) языку по годам обучения (5–9 классы).</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left="1003" w:right="6484" w:firstLine="0"/>
      </w:pPr>
      <w:r>
        <w:lastRenderedPageBreak/>
        <w:t>Содержаниеобученияв5классе. Коммуникативные умения.</w:t>
      </w:r>
    </w:p>
    <w:p w:rsidR="0056640A" w:rsidRDefault="00A4428B">
      <w:pPr>
        <w:pStyle w:val="a3"/>
        <w:spacing w:line="276" w:lineRule="auto"/>
        <w:ind w:right="724"/>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6640A" w:rsidRDefault="00A4428B">
      <w:pPr>
        <w:pStyle w:val="a3"/>
        <w:spacing w:line="276" w:lineRule="auto"/>
        <w:ind w:left="1003" w:right="1073" w:firstLine="0"/>
        <w:jc w:val="left"/>
      </w:pPr>
      <w:r>
        <w:t>Моясемья.Моидрузья.Семейныепраздники:деньрождения,Новыйгод. Внешность и характер человека (литературного персонажа).</w:t>
      </w:r>
    </w:p>
    <w:p w:rsidR="0056640A" w:rsidRDefault="00A4428B">
      <w:pPr>
        <w:pStyle w:val="a3"/>
        <w:spacing w:line="276" w:lineRule="auto"/>
        <w:ind w:left="1003" w:right="1073" w:firstLine="0"/>
        <w:jc w:val="left"/>
      </w:pPr>
      <w:r>
        <w:t>Досугиувлечения(хобби)современногоподростка(чтение,кино,спорт). Здоровый образ жизни: режим труда и отдыха, здоровое питание.</w:t>
      </w:r>
    </w:p>
    <w:p w:rsidR="0056640A" w:rsidRDefault="00A4428B">
      <w:pPr>
        <w:pStyle w:val="a3"/>
        <w:spacing w:line="321" w:lineRule="exact"/>
        <w:ind w:left="1003" w:firstLine="0"/>
        <w:jc w:val="left"/>
      </w:pPr>
      <w:r>
        <w:t>Покупки:одежда,обувьипродукты</w:t>
      </w:r>
      <w:r>
        <w:rPr>
          <w:spacing w:val="-2"/>
        </w:rPr>
        <w:t>питания.</w:t>
      </w:r>
    </w:p>
    <w:p w:rsidR="0056640A" w:rsidRDefault="00A4428B">
      <w:pPr>
        <w:pStyle w:val="a3"/>
        <w:spacing w:before="41" w:line="278" w:lineRule="auto"/>
        <w:ind w:right="748"/>
        <w:jc w:val="left"/>
      </w:pPr>
      <w:r>
        <w:t>Школа,школьнаяжизнь,школьнаяформа,изучаемыепредметы.Переписка с зарубежными сверстниками.</w:t>
      </w:r>
    </w:p>
    <w:p w:rsidR="0056640A" w:rsidRDefault="00A4428B">
      <w:pPr>
        <w:pStyle w:val="a3"/>
        <w:spacing w:line="276" w:lineRule="auto"/>
        <w:ind w:left="1003" w:right="4171" w:firstLine="0"/>
        <w:jc w:val="left"/>
      </w:pPr>
      <w:r>
        <w:t>Каникулывразличноевремягода.Видыотдыха. Природа: дикие и домашние животные. Погода. Родной город (село). Транспорт.</w:t>
      </w:r>
    </w:p>
    <w:p w:rsidR="0056640A" w:rsidRDefault="00A4428B">
      <w:pPr>
        <w:pStyle w:val="a3"/>
        <w:spacing w:line="276" w:lineRule="auto"/>
        <w:ind w:right="717"/>
      </w:pPr>
      <w:r>
        <w:t>Родная страна и страна (страны) изучаемого языка. Их географическое положение, столицы, достопримечательности, культурные особенности(национальные праздники, традиции, обычаи).</w:t>
      </w:r>
    </w:p>
    <w:p w:rsidR="0056640A" w:rsidRDefault="00A4428B">
      <w:pPr>
        <w:pStyle w:val="a3"/>
        <w:spacing w:line="278" w:lineRule="auto"/>
        <w:ind w:right="729"/>
      </w:pPr>
      <w:r>
        <w:t xml:space="preserve">Выдающиеся люди родной страны и страны (стран) изучаемого языка: писатели, </w:t>
      </w:r>
      <w:r>
        <w:rPr>
          <w:spacing w:val="-2"/>
        </w:rPr>
        <w:t>поэты.</w:t>
      </w:r>
    </w:p>
    <w:p w:rsidR="0056640A" w:rsidRDefault="00A4428B">
      <w:pPr>
        <w:pStyle w:val="a3"/>
        <w:spacing w:line="321" w:lineRule="exact"/>
        <w:ind w:left="1003" w:firstLine="0"/>
        <w:jc w:val="left"/>
      </w:pPr>
      <w:r>
        <w:rPr>
          <w:spacing w:val="-2"/>
        </w:rPr>
        <w:t>Говорение.</w:t>
      </w:r>
    </w:p>
    <w:p w:rsidR="0056640A" w:rsidRDefault="00A4428B">
      <w:pPr>
        <w:pStyle w:val="a3"/>
        <w:spacing w:before="37" w:line="278" w:lineRule="auto"/>
        <w:ind w:right="726"/>
      </w:pPr>
      <w:r>
        <w:t>Развитие коммуникативных умений диалогической речи на базе умений, сформированных на уровне начального общего образования:</w:t>
      </w:r>
    </w:p>
    <w:p w:rsidR="0056640A" w:rsidRDefault="00A4428B">
      <w:pPr>
        <w:pStyle w:val="a3"/>
        <w:spacing w:line="276" w:lineRule="auto"/>
        <w:ind w:right="725"/>
      </w:pPr>
      <w: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соглашатьсяна предложение и отказываться от предложения собеседника;</w:t>
      </w:r>
    </w:p>
    <w:p w:rsidR="0056640A" w:rsidRDefault="00A4428B">
      <w:pPr>
        <w:pStyle w:val="a3"/>
        <w:spacing w:line="276" w:lineRule="auto"/>
        <w:ind w:right="724"/>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56640A" w:rsidRDefault="00A4428B">
      <w:pPr>
        <w:pStyle w:val="a3"/>
        <w:spacing w:line="278" w:lineRule="auto"/>
        <w:ind w:right="720"/>
      </w:pPr>
      <w:r>
        <w:t>диалог-расспрос: сообщать фактическую информацию, отвечая на вопросы разных видов; запрашивать интересующую информацию.</w:t>
      </w:r>
    </w:p>
    <w:p w:rsidR="0056640A" w:rsidRDefault="00A4428B">
      <w:pPr>
        <w:pStyle w:val="a3"/>
        <w:spacing w:line="276" w:lineRule="auto"/>
        <w:ind w:right="714"/>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классас опорой на речевые ситуации, ключевые слова и (или) иллюстрации, фотографии с соблюдением норм речевого этикета, принятых в стране (странах) изучаемого языка.</w:t>
      </w:r>
    </w:p>
    <w:p w:rsidR="0056640A" w:rsidRDefault="00A4428B">
      <w:pPr>
        <w:pStyle w:val="a3"/>
        <w:ind w:left="1003" w:firstLine="0"/>
      </w:pPr>
      <w:r>
        <w:t>Объёмдиалога–до5репликсостороныкаждого</w:t>
      </w:r>
      <w:r>
        <w:rPr>
          <w:spacing w:val="-2"/>
        </w:rPr>
        <w:t>собеседника.</w:t>
      </w:r>
    </w:p>
    <w:p w:rsidR="0056640A" w:rsidRDefault="00A4428B">
      <w:pPr>
        <w:pStyle w:val="a3"/>
        <w:spacing w:before="40" w:line="276" w:lineRule="auto"/>
        <w:ind w:right="725"/>
      </w:pPr>
      <w:r>
        <w:t>Развитие коммуникативных умений монологической речи на базе умений, сформированных на уровне начального общего образования: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1073"/>
        <w:jc w:val="left"/>
      </w:pPr>
      <w:r>
        <w:lastRenderedPageBreak/>
        <w:t>созданиеустныхсвязныхмонологическихвысказыванийсиспользованием основных коммуникативных типов речи:</w:t>
      </w:r>
    </w:p>
    <w:p w:rsidR="0056640A" w:rsidRDefault="00A4428B">
      <w:pPr>
        <w:pStyle w:val="a3"/>
        <w:spacing w:line="276" w:lineRule="auto"/>
        <w:ind w:right="748"/>
        <w:jc w:val="left"/>
      </w:pPr>
      <w:r>
        <w:t>описание(предмета,внешностииодеждычеловека),втомчислехарактеристика (черты характера реального человека или литературного персонажа);</w:t>
      </w:r>
    </w:p>
    <w:p w:rsidR="0056640A" w:rsidRDefault="00A4428B">
      <w:pPr>
        <w:pStyle w:val="a3"/>
        <w:spacing w:before="1"/>
        <w:ind w:left="1003" w:firstLine="0"/>
        <w:jc w:val="left"/>
      </w:pPr>
      <w:r>
        <w:t>повествование</w:t>
      </w:r>
      <w:r>
        <w:rPr>
          <w:spacing w:val="-2"/>
        </w:rPr>
        <w:t>(сообщение);</w:t>
      </w:r>
    </w:p>
    <w:p w:rsidR="0056640A" w:rsidRDefault="00A4428B">
      <w:pPr>
        <w:pStyle w:val="a3"/>
        <w:spacing w:before="42" w:line="276" w:lineRule="auto"/>
        <w:ind w:left="1003" w:right="2189" w:firstLine="0"/>
        <w:jc w:val="left"/>
      </w:pPr>
      <w:r>
        <w:t>изложение(пересказ)основногосодержанияпрочитанноготекста; краткое изложение результатов выполненной проектной работы.</w:t>
      </w:r>
    </w:p>
    <w:p w:rsidR="0056640A" w:rsidRDefault="00A4428B">
      <w:pPr>
        <w:pStyle w:val="a3"/>
        <w:spacing w:line="276" w:lineRule="auto"/>
        <w:ind w:right="719"/>
      </w:pPr>
      <w:r>
        <w:t>Данные умения монологической речи развиваются в стандартных ситуациях неофициальногообщенияврамкахтематическогосодержанияречисопорой на ключевые слова, вопросы, план и (или) иллюстрации, фотографии.</w:t>
      </w:r>
    </w:p>
    <w:p w:rsidR="0056640A" w:rsidRDefault="00A4428B">
      <w:pPr>
        <w:pStyle w:val="a3"/>
        <w:spacing w:line="276" w:lineRule="auto"/>
        <w:ind w:left="1003" w:right="4380" w:firstLine="0"/>
      </w:pPr>
      <w:r>
        <w:t xml:space="preserve">Объёммонологического высказывания–5–6фраз. </w:t>
      </w:r>
      <w:r>
        <w:rPr>
          <w:spacing w:val="-2"/>
        </w:rPr>
        <w:t>Аудирование.</w:t>
      </w:r>
    </w:p>
    <w:p w:rsidR="0056640A" w:rsidRDefault="00A4428B">
      <w:pPr>
        <w:pStyle w:val="a3"/>
        <w:spacing w:before="1" w:line="276" w:lineRule="auto"/>
        <w:ind w:right="718"/>
      </w:pPr>
      <w:r>
        <w:t>Развитие коммуникативных умений аудирования на базе умений, сформированных на уровне начального общего образования:</w:t>
      </w:r>
    </w:p>
    <w:p w:rsidR="0056640A" w:rsidRDefault="00A4428B">
      <w:pPr>
        <w:pStyle w:val="a3"/>
        <w:spacing w:line="276" w:lineRule="auto"/>
        <w:ind w:right="732"/>
      </w:pPr>
      <w:r>
        <w:t>при непосредственном общении: понимание на слух речи учителя и одноклассников и вербальная (невербальная) реакция на услышанное;</w:t>
      </w:r>
    </w:p>
    <w:p w:rsidR="0056640A" w:rsidRDefault="00A4428B">
      <w:pPr>
        <w:pStyle w:val="a3"/>
        <w:spacing w:line="276" w:lineRule="auto"/>
        <w:ind w:right="717"/>
      </w:pPr>
      <w:r>
        <w:t xml:space="preserve">приопосредованномобщении:дальнейшееразвитиеуменийвосприятия и понимания на слух несложных адаптированных аутентичных текстов, содержащих отдельныенезнакомыеслова,сразнойглубинойпроникновениявихсодержание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w:t>
      </w:r>
      <w:r>
        <w:rPr>
          <w:spacing w:val="-2"/>
        </w:rPr>
        <w:t>иллюстрации.</w:t>
      </w:r>
    </w:p>
    <w:p w:rsidR="0056640A" w:rsidRDefault="00A4428B">
      <w:pPr>
        <w:pStyle w:val="a3"/>
        <w:spacing w:line="276" w:lineRule="auto"/>
        <w:ind w:right="716"/>
      </w:pPr>
      <w: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w:t>
      </w:r>
      <w:r>
        <w:rPr>
          <w:spacing w:val="-2"/>
        </w:rPr>
        <w:t>содержания.</w:t>
      </w:r>
    </w:p>
    <w:p w:rsidR="0056640A" w:rsidRDefault="00A4428B">
      <w:pPr>
        <w:pStyle w:val="a3"/>
        <w:spacing w:before="1" w:line="276" w:lineRule="auto"/>
        <w:ind w:right="725"/>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6640A" w:rsidRDefault="00A4428B">
      <w:pPr>
        <w:pStyle w:val="a3"/>
        <w:spacing w:line="278" w:lineRule="auto"/>
        <w:ind w:right="724"/>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6640A" w:rsidRDefault="00A4428B">
      <w:pPr>
        <w:pStyle w:val="a3"/>
        <w:spacing w:line="276" w:lineRule="auto"/>
        <w:ind w:left="1003" w:right="2675" w:firstLine="0"/>
      </w:pPr>
      <w:r>
        <w:t>Времязвучаниятекста(текстов)дляаудирования–до 1минуты. Смысловое чтение.</w:t>
      </w:r>
    </w:p>
    <w:p w:rsidR="0056640A" w:rsidRDefault="00A4428B">
      <w:pPr>
        <w:pStyle w:val="a3"/>
        <w:spacing w:line="276" w:lineRule="auto"/>
        <w:ind w:right="716"/>
      </w:pPr>
      <w:r>
        <w:t xml:space="preserve">Развитие сформированных в начальной школе умений читать про себя и пониматьучебныеинесложные адаптированные аутентичные текстыразных жанрови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4"/>
      </w:pPr>
      <w:r>
        <w:lastRenderedPageBreak/>
        <w:t xml:space="preserve">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w:t>
      </w:r>
      <w:r>
        <w:rPr>
          <w:spacing w:val="-2"/>
        </w:rPr>
        <w:t>содержания.</w:t>
      </w:r>
    </w:p>
    <w:p w:rsidR="0056640A" w:rsidRDefault="00A4428B">
      <w:pPr>
        <w:pStyle w:val="a3"/>
        <w:spacing w:line="276" w:lineRule="auto"/>
        <w:ind w:right="727"/>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56640A" w:rsidRDefault="00A4428B">
      <w:pPr>
        <w:pStyle w:val="a3"/>
        <w:spacing w:line="276" w:lineRule="auto"/>
        <w:ind w:right="726"/>
      </w:pPr>
      <w:r>
        <w:t xml:space="preserve">Чтение несплошных текстов (таблиц) и понимание представленной в них </w:t>
      </w:r>
      <w:r>
        <w:rPr>
          <w:spacing w:val="-2"/>
        </w:rPr>
        <w:t>информации.</w:t>
      </w:r>
    </w:p>
    <w:p w:rsidR="0056640A" w:rsidRDefault="00A4428B">
      <w:pPr>
        <w:pStyle w:val="a3"/>
        <w:spacing w:line="276" w:lineRule="auto"/>
        <w:ind w:right="718"/>
      </w:pPr>
      <w: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56640A" w:rsidRDefault="00A4428B">
      <w:pPr>
        <w:pStyle w:val="a3"/>
        <w:spacing w:before="2" w:line="276" w:lineRule="auto"/>
        <w:ind w:left="1003" w:right="4390" w:firstLine="0"/>
      </w:pPr>
      <w:r>
        <w:t>Объёмтекста(текстов)длячтения–180–200слов. Письменная речь.</w:t>
      </w:r>
    </w:p>
    <w:p w:rsidR="0056640A" w:rsidRDefault="00A4428B">
      <w:pPr>
        <w:pStyle w:val="a3"/>
        <w:spacing w:before="1" w:line="276" w:lineRule="auto"/>
        <w:ind w:right="729"/>
      </w:pPr>
      <w:r>
        <w:t>Развитие умений письменной речи на базе умений, сформированныхна уровне начального общего образования:</w:t>
      </w:r>
    </w:p>
    <w:p w:rsidR="0056640A" w:rsidRDefault="00A4428B">
      <w:pPr>
        <w:pStyle w:val="a3"/>
        <w:spacing w:line="276" w:lineRule="auto"/>
        <w:ind w:right="723"/>
      </w:pPr>
      <w:r>
        <w:t>списывание текста и выписывание из него слов, словосочетаний, предложений в соответствии с решаемой коммуникативной задачей;</w:t>
      </w:r>
    </w:p>
    <w:p w:rsidR="0056640A" w:rsidRDefault="00A4428B">
      <w:pPr>
        <w:pStyle w:val="a3"/>
        <w:spacing w:line="278" w:lineRule="auto"/>
        <w:ind w:right="726"/>
      </w:pPr>
      <w:r>
        <w:t>написание коротких поздравлений с праздниками (с Новым годом, Рождеством, днём рождения);</w:t>
      </w:r>
    </w:p>
    <w:p w:rsidR="0056640A" w:rsidRDefault="00A4428B">
      <w:pPr>
        <w:pStyle w:val="a3"/>
        <w:spacing w:line="278" w:lineRule="auto"/>
        <w:ind w:right="735"/>
      </w:pPr>
      <w:r>
        <w:t>заполнение анкет и формуляров: сообщение о себе основных сведений в соответствии с нормами, принятыми в стране (странах) изучаемого языка;</w:t>
      </w:r>
    </w:p>
    <w:p w:rsidR="0056640A" w:rsidRDefault="00A4428B">
      <w:pPr>
        <w:pStyle w:val="a3"/>
        <w:spacing w:line="276" w:lineRule="auto"/>
        <w:ind w:right="718"/>
      </w:pPr>
      <w: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 (странах) изучаемого языка. Объём сообщения – до 60 слов.</w:t>
      </w:r>
    </w:p>
    <w:p w:rsidR="0056640A" w:rsidRDefault="00A4428B">
      <w:pPr>
        <w:pStyle w:val="a3"/>
        <w:spacing w:line="276" w:lineRule="auto"/>
        <w:ind w:left="1003" w:right="7080" w:firstLine="0"/>
      </w:pPr>
      <w:r>
        <w:t>Языковые знания и умения. Фонетическаясторонаречи.</w:t>
      </w:r>
    </w:p>
    <w:p w:rsidR="0056640A" w:rsidRDefault="00A4428B">
      <w:pPr>
        <w:pStyle w:val="a3"/>
        <w:spacing w:line="276" w:lineRule="auto"/>
        <w:ind w:right="715"/>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особенностей,в том числе отсутствия фразового ударения на служебных словах, чтение новых слов согласно основным правилам чтения.</w:t>
      </w:r>
    </w:p>
    <w:p w:rsidR="0056640A" w:rsidRDefault="00A4428B">
      <w:pPr>
        <w:pStyle w:val="a3"/>
        <w:spacing w:line="276" w:lineRule="auto"/>
        <w:ind w:right="722"/>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6640A" w:rsidRDefault="00A4428B">
      <w:pPr>
        <w:pStyle w:val="a3"/>
        <w:spacing w:line="276" w:lineRule="auto"/>
        <w:ind w:right="708"/>
      </w:pPr>
      <w:r>
        <w:t>Тексты для чтения вслух: беседа (диалог), рассказ, отрывок из статьинаучно- популярного характера, сообщение информационного характера.</w:t>
      </w:r>
    </w:p>
    <w:p w:rsidR="0056640A" w:rsidRDefault="00A4428B">
      <w:pPr>
        <w:pStyle w:val="a3"/>
        <w:spacing w:line="276" w:lineRule="auto"/>
        <w:ind w:left="1003" w:right="5155" w:firstLine="0"/>
      </w:pPr>
      <w:r>
        <w:t>Объёмтекстадлячтениявслух–до90слов. Графика, орфография и пунктуация.</w:t>
      </w:r>
    </w:p>
    <w:p w:rsidR="0056640A" w:rsidRDefault="00A4428B">
      <w:pPr>
        <w:pStyle w:val="a3"/>
        <w:ind w:left="1003" w:firstLine="0"/>
      </w:pPr>
      <w:r>
        <w:rPr>
          <w:spacing w:val="-2"/>
        </w:rPr>
        <w:t>Правильноенаписаниеизученных</w:t>
      </w:r>
      <w:r>
        <w:rPr>
          <w:spacing w:val="-4"/>
        </w:rPr>
        <w:t>слов.</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29"/>
      </w:pPr>
      <w: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56640A" w:rsidRDefault="00A4428B">
      <w:pPr>
        <w:pStyle w:val="a3"/>
        <w:spacing w:line="276" w:lineRule="auto"/>
        <w:ind w:right="717"/>
      </w:pPr>
      <w:r>
        <w:t>Пунктуационно правильное, в соответствии с нормами речевого этикета, принятыми встране(странах)изучаемогоязыка,оформлениеэлектронного сообщения личного характера.</w:t>
      </w:r>
    </w:p>
    <w:p w:rsidR="0056640A" w:rsidRDefault="00A4428B">
      <w:pPr>
        <w:pStyle w:val="a3"/>
        <w:spacing w:before="1"/>
        <w:ind w:left="1003" w:firstLine="0"/>
      </w:pPr>
      <w:r>
        <w:t>Лексическаясторона</w:t>
      </w:r>
      <w:r>
        <w:rPr>
          <w:spacing w:val="-4"/>
        </w:rPr>
        <w:t>речи.</w:t>
      </w:r>
    </w:p>
    <w:p w:rsidR="0056640A" w:rsidRDefault="00A4428B">
      <w:pPr>
        <w:pStyle w:val="a3"/>
        <w:spacing w:before="45" w:line="276" w:lineRule="auto"/>
        <w:ind w:right="712"/>
      </w:pPr>
      <w:r>
        <w:t>Распознаваниевписьменномизвучащемтекстеиупотреблениевустнойи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6640A" w:rsidRDefault="00A4428B">
      <w:pPr>
        <w:pStyle w:val="a3"/>
        <w:spacing w:before="2" w:line="276" w:lineRule="auto"/>
        <w:ind w:right="711"/>
      </w:pPr>
      <w: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56640A" w:rsidRDefault="00A4428B">
      <w:pPr>
        <w:pStyle w:val="a3"/>
        <w:spacing w:before="5"/>
        <w:ind w:left="1003" w:firstLine="0"/>
        <w:jc w:val="left"/>
      </w:pPr>
      <w:r>
        <w:t>Основныеспособы</w:t>
      </w:r>
      <w:r>
        <w:rPr>
          <w:spacing w:val="-2"/>
        </w:rPr>
        <w:t>словообразования:</w:t>
      </w:r>
    </w:p>
    <w:p w:rsidR="0056640A" w:rsidRDefault="00A4428B">
      <w:pPr>
        <w:pStyle w:val="a3"/>
        <w:spacing w:before="43"/>
        <w:ind w:left="1003" w:firstLine="0"/>
        <w:jc w:val="left"/>
      </w:pPr>
      <w:r>
        <w:rPr>
          <w:spacing w:val="-2"/>
        </w:rPr>
        <w:t>аффиксация:</w:t>
      </w:r>
    </w:p>
    <w:p w:rsidR="0056640A" w:rsidRDefault="00A4428B">
      <w:pPr>
        <w:pStyle w:val="a3"/>
        <w:spacing w:before="48" w:line="278" w:lineRule="auto"/>
        <w:ind w:right="725"/>
      </w:pPr>
      <w:r>
        <w:t>образование имён существительных при помощи суффиксов -er/-or (teacher/visitor), -ist (scientist, tourist), -sion/-tion (discussion/invitation);</w:t>
      </w:r>
    </w:p>
    <w:p w:rsidR="0056640A" w:rsidRDefault="00A4428B">
      <w:pPr>
        <w:pStyle w:val="a3"/>
        <w:spacing w:line="276" w:lineRule="auto"/>
        <w:ind w:right="763"/>
      </w:pPr>
      <w:r>
        <w:t>образованиеимёнприлагательныхпри помощисуффиксов-ful(wonderful),-ian/- an (Russian/American);</w:t>
      </w:r>
    </w:p>
    <w:p w:rsidR="0056640A" w:rsidRDefault="00A4428B">
      <w:pPr>
        <w:pStyle w:val="a3"/>
        <w:ind w:left="1003" w:firstLine="0"/>
      </w:pPr>
      <w:r>
        <w:t>образованиенаречийприпомощисуффикса-ly</w:t>
      </w:r>
      <w:r>
        <w:rPr>
          <w:spacing w:val="-2"/>
        </w:rPr>
        <w:t>(recently);</w:t>
      </w:r>
    </w:p>
    <w:p w:rsidR="0056640A" w:rsidRDefault="00A4428B">
      <w:pPr>
        <w:pStyle w:val="a3"/>
        <w:spacing w:before="44" w:line="278" w:lineRule="auto"/>
        <w:ind w:right="743"/>
      </w:pPr>
      <w:r>
        <w:t>образование имён прилагательных, имён существительных и наречийпри помощи отрицательного префикса un(unhappy, unreality, unusually).</w:t>
      </w:r>
    </w:p>
    <w:p w:rsidR="0056640A" w:rsidRDefault="00A4428B">
      <w:pPr>
        <w:pStyle w:val="a3"/>
        <w:spacing w:line="321" w:lineRule="exact"/>
        <w:ind w:left="1003" w:firstLine="0"/>
      </w:pPr>
      <w:r>
        <w:t>Грамматическаясторона</w:t>
      </w:r>
      <w:r>
        <w:rPr>
          <w:spacing w:val="-4"/>
        </w:rPr>
        <w:t>речи.</w:t>
      </w:r>
    </w:p>
    <w:p w:rsidR="0056640A" w:rsidRDefault="00A4428B">
      <w:pPr>
        <w:pStyle w:val="a3"/>
        <w:spacing w:before="42" w:line="276" w:lineRule="auto"/>
        <w:ind w:right="719"/>
      </w:pPr>
      <w:r>
        <w:t>Распознаваниевписьменномизвучащемтекстеиупотреблениевустнойи письменной речи изученных морфологических форм и синтаксических конструкций английского языка.</w:t>
      </w:r>
    </w:p>
    <w:p w:rsidR="0056640A" w:rsidRDefault="00A4428B">
      <w:pPr>
        <w:pStyle w:val="a3"/>
        <w:spacing w:before="1" w:line="276" w:lineRule="auto"/>
        <w:ind w:right="725"/>
      </w:pPr>
      <w:r>
        <w:t xml:space="preserve">Предложения с несколькими обстоятельствами, следующими в определённом </w:t>
      </w:r>
      <w:r>
        <w:rPr>
          <w:spacing w:val="-2"/>
        </w:rPr>
        <w:t>порядке.</w:t>
      </w:r>
    </w:p>
    <w:p w:rsidR="0056640A" w:rsidRDefault="00A4428B">
      <w:pPr>
        <w:pStyle w:val="a3"/>
        <w:spacing w:before="1" w:line="276" w:lineRule="auto"/>
        <w:ind w:right="787"/>
      </w:pPr>
      <w:r>
        <w:t xml:space="preserve">Вопросительные предложения (альтернативный и разделительный вопросы в </w:t>
      </w:r>
      <w:r>
        <w:rPr>
          <w:spacing w:val="-2"/>
        </w:rPr>
        <w:t>Present/Past/FutureSimpleTense).</w:t>
      </w:r>
    </w:p>
    <w:p w:rsidR="0056640A" w:rsidRDefault="00A4428B">
      <w:pPr>
        <w:pStyle w:val="a3"/>
        <w:spacing w:line="276" w:lineRule="auto"/>
        <w:ind w:right="725"/>
      </w:pPr>
      <w:r>
        <w:t>Глаголы в видовременных формах действительного залога в изъявительном наклонении в PresentPerfectTense в повествовательных (утвердительных и отрицательных) и вопросительных предложениях.</w:t>
      </w:r>
    </w:p>
    <w:p w:rsidR="0056640A" w:rsidRDefault="00A4428B">
      <w:pPr>
        <w:pStyle w:val="a3"/>
        <w:spacing w:line="276" w:lineRule="auto"/>
        <w:ind w:right="717"/>
      </w:pPr>
      <w:r>
        <w:t>Имена существительные во множественном числе, в том числе имена существительные, имеющие форму только множественного числа.</w:t>
      </w:r>
    </w:p>
    <w:p w:rsidR="0056640A" w:rsidRDefault="00A4428B">
      <w:pPr>
        <w:pStyle w:val="a3"/>
        <w:spacing w:line="276" w:lineRule="auto"/>
        <w:ind w:left="1003" w:right="719" w:firstLine="0"/>
      </w:pPr>
      <w:r>
        <w:t>Имена существительные с причастиями настоящего и прошедшего времени. Наречиявположительной,сравнительнойипревосходнойстепенях,</w:t>
      </w:r>
    </w:p>
    <w:p w:rsidR="0056640A" w:rsidRDefault="00A4428B">
      <w:pPr>
        <w:pStyle w:val="a3"/>
        <w:spacing w:before="4"/>
        <w:ind w:firstLine="0"/>
      </w:pPr>
      <w:r>
        <w:t>образованныепоправилу,и</w:t>
      </w:r>
      <w:r>
        <w:rPr>
          <w:spacing w:val="-2"/>
        </w:rPr>
        <w:t>исключения.</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left="1073" w:firstLine="0"/>
      </w:pPr>
      <w:r>
        <w:lastRenderedPageBreak/>
        <w:t>Социокультурныезнанияи</w:t>
      </w:r>
      <w:r>
        <w:rPr>
          <w:spacing w:val="-2"/>
        </w:rPr>
        <w:t>умения.</w:t>
      </w:r>
    </w:p>
    <w:p w:rsidR="0056640A" w:rsidRDefault="00A4428B">
      <w:pPr>
        <w:pStyle w:val="a3"/>
        <w:spacing w:before="53" w:line="276" w:lineRule="auto"/>
        <w:ind w:right="726"/>
      </w:pPr>
      <w: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56640A" w:rsidRDefault="00A4428B">
      <w:pPr>
        <w:pStyle w:val="a3"/>
        <w:spacing w:before="1" w:line="276" w:lineRule="auto"/>
        <w:ind w:right="723"/>
      </w:pPr>
      <w:r>
        <w:t xml:space="preserve">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w:t>
      </w:r>
      <w:r>
        <w:rPr>
          <w:spacing w:val="-2"/>
        </w:rPr>
        <w:t>питании).</w:t>
      </w:r>
    </w:p>
    <w:p w:rsidR="0056640A" w:rsidRDefault="00A4428B">
      <w:pPr>
        <w:pStyle w:val="a3"/>
        <w:spacing w:line="276" w:lineRule="auto"/>
        <w:ind w:right="710"/>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56640A" w:rsidRDefault="00A4428B">
      <w:pPr>
        <w:pStyle w:val="a3"/>
        <w:spacing w:line="321" w:lineRule="exact"/>
        <w:ind w:left="1003" w:firstLine="0"/>
      </w:pPr>
      <w:r>
        <w:rPr>
          <w:spacing w:val="-2"/>
        </w:rPr>
        <w:t>Формированиеумений:</w:t>
      </w:r>
    </w:p>
    <w:p w:rsidR="0056640A" w:rsidRDefault="00A4428B">
      <w:pPr>
        <w:pStyle w:val="a3"/>
        <w:spacing w:before="47" w:line="278" w:lineRule="auto"/>
        <w:ind w:right="716"/>
      </w:pPr>
      <w:r>
        <w:t>писатьсвоиимяифамилию,атакжеименаифамилиисвоихродственников и друзей на английском языке;</w:t>
      </w:r>
    </w:p>
    <w:p w:rsidR="0056640A" w:rsidRDefault="00A4428B">
      <w:pPr>
        <w:pStyle w:val="a3"/>
        <w:spacing w:line="276" w:lineRule="auto"/>
        <w:ind w:left="1003" w:right="1166" w:firstLine="0"/>
      </w:pPr>
      <w:r>
        <w:t>правильно оформлятьсвойадреснаанглийскомязыке(ванкете,формуляре); кратко представлять Россию и страну (страны) изучаемого языка;</w:t>
      </w:r>
    </w:p>
    <w:p w:rsidR="0056640A" w:rsidRDefault="00A4428B">
      <w:pPr>
        <w:pStyle w:val="a3"/>
        <w:spacing w:line="276" w:lineRule="auto"/>
        <w:ind w:right="716"/>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56640A" w:rsidRDefault="00A4428B">
      <w:pPr>
        <w:pStyle w:val="a3"/>
        <w:spacing w:before="1"/>
        <w:ind w:left="1003" w:firstLine="0"/>
      </w:pPr>
      <w:r>
        <w:rPr>
          <w:spacing w:val="-2"/>
        </w:rPr>
        <w:t>Компенсаторныеумения.</w:t>
      </w:r>
    </w:p>
    <w:p w:rsidR="0056640A" w:rsidRDefault="00A4428B">
      <w:pPr>
        <w:pStyle w:val="a3"/>
        <w:spacing w:before="43" w:line="276" w:lineRule="auto"/>
        <w:ind w:right="728"/>
      </w:pPr>
      <w:r>
        <w:t>Использование при чтении и аудировании языковой, в том числе контекстуальной, догадки.</w:t>
      </w:r>
    </w:p>
    <w:p w:rsidR="0056640A" w:rsidRDefault="00A4428B">
      <w:pPr>
        <w:pStyle w:val="a3"/>
        <w:spacing w:line="278" w:lineRule="auto"/>
        <w:ind w:right="725"/>
      </w:pPr>
      <w:r>
        <w:t>Использование в качестве опоры при порождении собственных высказываний ключевых слов, плана.</w:t>
      </w:r>
    </w:p>
    <w:p w:rsidR="0056640A" w:rsidRDefault="00A4428B">
      <w:pPr>
        <w:pStyle w:val="a3"/>
        <w:spacing w:line="276" w:lineRule="auto"/>
        <w:ind w:right="724"/>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6640A" w:rsidRDefault="00A4428B">
      <w:pPr>
        <w:pStyle w:val="a3"/>
        <w:spacing w:line="276" w:lineRule="auto"/>
        <w:ind w:left="1003" w:right="6481" w:firstLine="0"/>
      </w:pPr>
      <w:r>
        <w:t>Содержаниеобучения в6классе. Коммуникативные умения.</w:t>
      </w:r>
    </w:p>
    <w:p w:rsidR="0056640A" w:rsidRDefault="00A4428B">
      <w:pPr>
        <w:pStyle w:val="a3"/>
        <w:spacing w:line="276" w:lineRule="auto"/>
        <w:ind w:right="73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6640A" w:rsidRDefault="00A4428B">
      <w:pPr>
        <w:pStyle w:val="a3"/>
        <w:spacing w:line="276" w:lineRule="auto"/>
        <w:ind w:left="1003" w:right="1753" w:firstLine="0"/>
        <w:jc w:val="left"/>
      </w:pPr>
      <w:r>
        <w:t>Взаимоотношениявсемьеисдрузьями.Семейныепраздники. Внешность и характер человека (литературного персонажа).</w:t>
      </w:r>
    </w:p>
    <w:p w:rsidR="0056640A" w:rsidRDefault="00A4428B">
      <w:pPr>
        <w:pStyle w:val="a3"/>
        <w:ind w:left="1003" w:firstLine="0"/>
        <w:jc w:val="left"/>
      </w:pPr>
      <w:r>
        <w:t>Досугиувлечения(хобби)современногоподростка(чтение,кино,театр,</w:t>
      </w:r>
      <w:r>
        <w:rPr>
          <w:spacing w:val="-2"/>
        </w:rPr>
        <w:t>спорт).</w:t>
      </w:r>
    </w:p>
    <w:p w:rsidR="0056640A" w:rsidRDefault="00A4428B">
      <w:pPr>
        <w:pStyle w:val="a3"/>
        <w:spacing w:before="40" w:line="278" w:lineRule="auto"/>
        <w:ind w:right="1073"/>
        <w:jc w:val="left"/>
      </w:pPr>
      <w:r>
        <w:t>Здоровыйобразжизни:режимтрудаиотдыха,фитнес,сбалансированное</w:t>
      </w:r>
      <w:r>
        <w:rPr>
          <w:spacing w:val="-2"/>
        </w:rPr>
        <w:t>питание.</w:t>
      </w:r>
    </w:p>
    <w:p w:rsidR="0056640A" w:rsidRDefault="0056640A">
      <w:pPr>
        <w:pStyle w:val="a3"/>
        <w:spacing w:line="278" w:lineRule="auto"/>
        <w:jc w:val="left"/>
        <w:sectPr w:rsidR="0056640A">
          <w:pgSz w:w="11920" w:h="16860"/>
          <w:pgMar w:top="840" w:right="0" w:bottom="280" w:left="425" w:header="622" w:footer="0" w:gutter="0"/>
          <w:cols w:space="720"/>
        </w:sectPr>
      </w:pPr>
    </w:p>
    <w:p w:rsidR="0056640A" w:rsidRDefault="00A4428B">
      <w:pPr>
        <w:pStyle w:val="a3"/>
        <w:spacing w:before="206"/>
        <w:ind w:left="1003" w:firstLine="0"/>
        <w:jc w:val="left"/>
      </w:pPr>
      <w:r>
        <w:lastRenderedPageBreak/>
        <w:t>Покупки:одежда,обувьипродукты</w:t>
      </w:r>
      <w:r>
        <w:rPr>
          <w:spacing w:val="-2"/>
        </w:rPr>
        <w:t>питания.</w:t>
      </w:r>
    </w:p>
    <w:p w:rsidR="0056640A" w:rsidRDefault="00A4428B">
      <w:pPr>
        <w:pStyle w:val="a3"/>
        <w:spacing w:before="53" w:line="276" w:lineRule="auto"/>
        <w:ind w:right="1073"/>
        <w:jc w:val="left"/>
      </w:pPr>
      <w:r>
        <w:t>Школа,школьнаяжизнь,школьнаяформа,изучаемыепредметы,любимыйпредмет, правила поведения в школе. Переписка с зарубежными сверстниками.</w:t>
      </w:r>
    </w:p>
    <w:p w:rsidR="0056640A" w:rsidRDefault="00A4428B">
      <w:pPr>
        <w:pStyle w:val="a3"/>
        <w:spacing w:line="276" w:lineRule="auto"/>
        <w:ind w:left="1003" w:right="4513" w:firstLine="0"/>
        <w:jc w:val="left"/>
      </w:pPr>
      <w:r>
        <w:t>Переписка с зарубежными сверстниками. Каникулывразличноевремягода.Видыотдыха. Путешествия по России и зарубежным странам.</w:t>
      </w:r>
    </w:p>
    <w:p w:rsidR="0056640A" w:rsidRDefault="00A4428B">
      <w:pPr>
        <w:pStyle w:val="a3"/>
        <w:ind w:left="1003" w:firstLine="0"/>
        <w:jc w:val="left"/>
      </w:pPr>
      <w:r>
        <w:t>Природа:дикиеидомашниеживотные.Климат,</w:t>
      </w:r>
      <w:r>
        <w:rPr>
          <w:spacing w:val="-2"/>
        </w:rPr>
        <w:t>погода.</w:t>
      </w:r>
    </w:p>
    <w:p w:rsidR="0056640A" w:rsidRDefault="00A4428B">
      <w:pPr>
        <w:pStyle w:val="a3"/>
        <w:spacing w:before="44"/>
        <w:ind w:left="1003" w:firstLine="0"/>
        <w:jc w:val="left"/>
      </w:pPr>
      <w:r>
        <w:t>Жизньвгородеисельскойместности.Описаниеродногогорода</w:t>
      </w:r>
      <w:r>
        <w:rPr>
          <w:spacing w:val="-2"/>
        </w:rPr>
        <w:t>(села).</w:t>
      </w:r>
    </w:p>
    <w:p w:rsidR="0056640A" w:rsidRDefault="00A4428B">
      <w:pPr>
        <w:pStyle w:val="a3"/>
        <w:spacing w:before="48"/>
        <w:ind w:firstLine="0"/>
        <w:jc w:val="left"/>
      </w:pPr>
      <w:r>
        <w:rPr>
          <w:spacing w:val="-2"/>
        </w:rPr>
        <w:t>Транспорт.</w:t>
      </w:r>
    </w:p>
    <w:p w:rsidR="0056640A" w:rsidRDefault="00A4428B">
      <w:pPr>
        <w:pStyle w:val="a3"/>
        <w:spacing w:before="52" w:line="276" w:lineRule="auto"/>
        <w:ind w:right="721"/>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6640A" w:rsidRDefault="00A4428B">
      <w:pPr>
        <w:pStyle w:val="a3"/>
        <w:spacing w:before="1" w:line="276" w:lineRule="auto"/>
        <w:ind w:right="729"/>
      </w:pPr>
      <w:r>
        <w:t>Выдающиеся люди родной страны и страны (стран) изучаемого языка: писатели, поэты, учёные.</w:t>
      </w:r>
    </w:p>
    <w:p w:rsidR="0056640A" w:rsidRDefault="00A4428B">
      <w:pPr>
        <w:pStyle w:val="a3"/>
        <w:spacing w:before="2"/>
        <w:ind w:left="1003" w:firstLine="0"/>
        <w:jc w:val="left"/>
      </w:pPr>
      <w:r>
        <w:rPr>
          <w:spacing w:val="-2"/>
        </w:rPr>
        <w:t>Говорение.</w:t>
      </w:r>
    </w:p>
    <w:p w:rsidR="0056640A" w:rsidRDefault="00A4428B">
      <w:pPr>
        <w:pStyle w:val="a3"/>
        <w:spacing w:before="45" w:line="278" w:lineRule="auto"/>
        <w:ind w:right="725"/>
      </w:pPr>
      <w:r>
        <w:t>Развитие коммуникативных умений диалогической речи, а именно умений</w:t>
      </w:r>
      <w:r>
        <w:rPr>
          <w:spacing w:val="-2"/>
        </w:rPr>
        <w:t>вести:</w:t>
      </w:r>
    </w:p>
    <w:p w:rsidR="0056640A" w:rsidRDefault="00A4428B">
      <w:pPr>
        <w:pStyle w:val="a3"/>
        <w:spacing w:line="276" w:lineRule="auto"/>
        <w:ind w:right="712"/>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6640A" w:rsidRDefault="00A4428B">
      <w:pPr>
        <w:pStyle w:val="a3"/>
        <w:spacing w:line="276" w:lineRule="auto"/>
        <w:ind w:right="721"/>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6640A" w:rsidRDefault="00A4428B">
      <w:pPr>
        <w:pStyle w:val="a3"/>
        <w:spacing w:line="276" w:lineRule="auto"/>
        <w:ind w:right="72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6640A" w:rsidRDefault="00A4428B">
      <w:pPr>
        <w:pStyle w:val="a3"/>
        <w:spacing w:line="276" w:lineRule="auto"/>
        <w:ind w:right="719"/>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 (или) иллюстрации, фотографии с соблюдением норм речевого этикета, принятых в стране (странах) изучаемого языка.</w:t>
      </w:r>
    </w:p>
    <w:p w:rsidR="0056640A" w:rsidRDefault="00A4428B">
      <w:pPr>
        <w:pStyle w:val="a3"/>
        <w:spacing w:line="278" w:lineRule="auto"/>
        <w:ind w:left="1003" w:right="2903" w:firstLine="0"/>
      </w:pPr>
      <w:r>
        <w:t>Объёмдиалога–до5репликсостороныкаждогособеседника. Развитие коммуникативных умений монологической речи:</w:t>
      </w:r>
    </w:p>
    <w:p w:rsidR="0056640A" w:rsidRDefault="00A4428B">
      <w:pPr>
        <w:pStyle w:val="a3"/>
        <w:spacing w:line="278" w:lineRule="auto"/>
        <w:ind w:right="1073"/>
        <w:jc w:val="left"/>
      </w:pPr>
      <w:r>
        <w:t>созданиеустныхсвязныхмонологическихвысказыванийсиспользованием основных коммуникативных типов речи:</w:t>
      </w:r>
    </w:p>
    <w:p w:rsidR="0056640A" w:rsidRDefault="00A4428B">
      <w:pPr>
        <w:pStyle w:val="a3"/>
        <w:spacing w:line="276" w:lineRule="auto"/>
        <w:ind w:right="748"/>
        <w:jc w:val="left"/>
      </w:pPr>
      <w:r>
        <w:t>описание(предмета,внешностииодеждычеловека),втомчислехарактеристика (черты характера реального человека или литературного персонажа);</w:t>
      </w:r>
    </w:p>
    <w:p w:rsidR="0056640A" w:rsidRDefault="00A4428B">
      <w:pPr>
        <w:pStyle w:val="a3"/>
        <w:ind w:left="1003" w:firstLine="0"/>
        <w:jc w:val="left"/>
      </w:pPr>
      <w:r>
        <w:t>повествование</w:t>
      </w:r>
      <w:r>
        <w:rPr>
          <w:spacing w:val="-2"/>
        </w:rPr>
        <w:t>(сообщение);</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9" w:line="278" w:lineRule="auto"/>
        <w:ind w:left="1003" w:right="2481" w:firstLine="0"/>
      </w:pPr>
      <w:r>
        <w:lastRenderedPageBreak/>
        <w:t>изложение(пересказ)основногосодержанияпрочитанноготекста; краткое изложение результатов выполненной проектной работы.</w:t>
      </w:r>
    </w:p>
    <w:p w:rsidR="0056640A" w:rsidRDefault="00A4428B">
      <w:pPr>
        <w:pStyle w:val="a3"/>
        <w:spacing w:line="276" w:lineRule="auto"/>
        <w:ind w:right="728"/>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 (или) иллюстрации, фотографии.</w:t>
      </w:r>
    </w:p>
    <w:p w:rsidR="0056640A" w:rsidRDefault="00A4428B">
      <w:pPr>
        <w:pStyle w:val="a3"/>
        <w:spacing w:line="276" w:lineRule="auto"/>
        <w:ind w:left="1003" w:right="4380" w:firstLine="0"/>
      </w:pPr>
      <w:r>
        <w:t xml:space="preserve">Объёммонологического высказывания–7–8фраз. </w:t>
      </w:r>
      <w:r>
        <w:rPr>
          <w:spacing w:val="-2"/>
        </w:rPr>
        <w:t>Аудирование.</w:t>
      </w:r>
    </w:p>
    <w:p w:rsidR="0056640A" w:rsidRDefault="00A4428B">
      <w:pPr>
        <w:pStyle w:val="a3"/>
        <w:spacing w:line="276" w:lineRule="auto"/>
        <w:ind w:right="729"/>
      </w:pPr>
      <w:r>
        <w:t>При непосредственном общении: понимание на слух речи учителя и одноклассников и вербальная (невербальная) реакция на услышанное.</w:t>
      </w:r>
    </w:p>
    <w:p w:rsidR="0056640A" w:rsidRDefault="00A4428B">
      <w:pPr>
        <w:pStyle w:val="a3"/>
        <w:spacing w:line="276" w:lineRule="auto"/>
        <w:ind w:right="728"/>
      </w:pPr>
      <w:r>
        <w:t>При опосредованном общении: дальнейшее развитие восприятия и пониманияна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6640A" w:rsidRDefault="00A4428B">
      <w:pPr>
        <w:pStyle w:val="a3"/>
        <w:spacing w:line="276" w:lineRule="auto"/>
        <w:ind w:right="729"/>
      </w:pPr>
      <w:r>
        <w:t xml:space="preserve">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w:t>
      </w:r>
      <w:r>
        <w:rPr>
          <w:spacing w:val="-2"/>
        </w:rPr>
        <w:t>содержания.</w:t>
      </w:r>
    </w:p>
    <w:p w:rsidR="0056640A" w:rsidRDefault="00A4428B">
      <w:pPr>
        <w:pStyle w:val="a3"/>
        <w:spacing w:line="276" w:lineRule="auto"/>
        <w:ind w:right="725"/>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6640A" w:rsidRDefault="00A4428B">
      <w:pPr>
        <w:pStyle w:val="a3"/>
        <w:spacing w:line="276" w:lineRule="auto"/>
        <w:ind w:right="727"/>
      </w:pPr>
      <w:r>
        <w:t xml:space="preserve">Тексты для аудирования: высказывания собеседников в ситуациях повседневного общения, диалог (беседа), рассказ, сообщение информационного </w:t>
      </w:r>
      <w:r>
        <w:rPr>
          <w:spacing w:val="-2"/>
        </w:rPr>
        <w:t>характера.</w:t>
      </w:r>
    </w:p>
    <w:p w:rsidR="0056640A" w:rsidRDefault="00A4428B">
      <w:pPr>
        <w:pStyle w:val="a3"/>
        <w:spacing w:line="278" w:lineRule="auto"/>
        <w:ind w:left="1003" w:right="2463" w:firstLine="0"/>
      </w:pPr>
      <w:r>
        <w:t>Время звучаниятекста(текстов)дляаудирования–до1,5минуты. Смысловое чтение.</w:t>
      </w:r>
    </w:p>
    <w:p w:rsidR="0056640A" w:rsidRDefault="00A4428B">
      <w:pPr>
        <w:pStyle w:val="a3"/>
        <w:spacing w:line="276" w:lineRule="auto"/>
        <w:ind w:right="717"/>
      </w:pPr>
      <w: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6640A" w:rsidRDefault="00A4428B">
      <w:pPr>
        <w:pStyle w:val="a3"/>
        <w:spacing w:line="276" w:lineRule="auto"/>
        <w:ind w:right="715"/>
      </w:pPr>
      <w: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56640A" w:rsidRDefault="00A4428B">
      <w:pPr>
        <w:pStyle w:val="a3"/>
        <w:spacing w:line="276" w:lineRule="auto"/>
        <w:ind w:right="728"/>
      </w:pPr>
      <w:r>
        <w:t xml:space="preserve">Чтение несплошных текстов (таблиц) и понимание представленной в них </w:t>
      </w:r>
      <w:r>
        <w:rPr>
          <w:spacing w:val="-2"/>
        </w:rPr>
        <w:t>информации.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1"/>
      </w:pPr>
      <w:r>
        <w:lastRenderedPageBreak/>
        <w:t>Текстыдлячтения:беседа;отрывокизхудожественногопроизведения,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56640A" w:rsidRDefault="00A4428B">
      <w:pPr>
        <w:pStyle w:val="a3"/>
        <w:spacing w:line="278" w:lineRule="auto"/>
        <w:ind w:left="1003" w:right="4390" w:firstLine="0"/>
      </w:pPr>
      <w:r>
        <w:t>Объёмтекста(текстов)длячтения–250–300слов. Письменная речь.</w:t>
      </w:r>
    </w:p>
    <w:p w:rsidR="0056640A" w:rsidRDefault="00A4428B">
      <w:pPr>
        <w:pStyle w:val="a3"/>
        <w:spacing w:line="321" w:lineRule="exact"/>
        <w:ind w:left="1003" w:firstLine="0"/>
      </w:pPr>
      <w:r>
        <w:t>Развитиеуменийписьменной</w:t>
      </w:r>
      <w:r>
        <w:rPr>
          <w:spacing w:val="-4"/>
        </w:rPr>
        <w:t>речи:</w:t>
      </w:r>
    </w:p>
    <w:p w:rsidR="0056640A" w:rsidRDefault="00A4428B">
      <w:pPr>
        <w:pStyle w:val="a3"/>
        <w:spacing w:before="40" w:line="278" w:lineRule="auto"/>
        <w:ind w:right="718"/>
      </w:pPr>
      <w:r>
        <w:t>списывание текста и выписывание из него слов, словосочетаний, предложений в соответствии с решаемой коммуникативной задачей;</w:t>
      </w:r>
    </w:p>
    <w:p w:rsidR="0056640A" w:rsidRDefault="00A4428B">
      <w:pPr>
        <w:pStyle w:val="a3"/>
        <w:spacing w:line="278" w:lineRule="auto"/>
        <w:ind w:right="724"/>
      </w:pPr>
      <w:r>
        <w:t>заполнениеанкетиформуляров:сообщениеосебеосновныхсведений в соответствии с нормами, принятыми в англоговорящих странах;</w:t>
      </w:r>
    </w:p>
    <w:p w:rsidR="0056640A" w:rsidRDefault="00A4428B">
      <w:pPr>
        <w:pStyle w:val="a3"/>
        <w:spacing w:line="276" w:lineRule="auto"/>
        <w:ind w:right="718"/>
      </w:pPr>
      <w:r>
        <w:t>написание электронного сообщения личного характера: сообщать краткие сведения о себе, расспрашивать друга (подругу) по переписке о его (её)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70 слов;</w:t>
      </w:r>
    </w:p>
    <w:p w:rsidR="0056640A" w:rsidRDefault="00A4428B">
      <w:pPr>
        <w:pStyle w:val="a3"/>
        <w:spacing w:line="278" w:lineRule="auto"/>
        <w:ind w:right="725"/>
      </w:pPr>
      <w:r>
        <w:t>создание небольшого письменного высказывания с опорой на образец, план, иллюстрацию. Объём письменного высказывания – до 70 слов.</w:t>
      </w:r>
    </w:p>
    <w:p w:rsidR="0056640A" w:rsidRDefault="00A4428B">
      <w:pPr>
        <w:pStyle w:val="a3"/>
        <w:spacing w:line="278" w:lineRule="auto"/>
        <w:ind w:left="1003" w:right="7080" w:firstLine="0"/>
      </w:pPr>
      <w:r>
        <w:t>Языковые знания и умения. Фонетическаясторонаречи.</w:t>
      </w:r>
    </w:p>
    <w:p w:rsidR="0056640A" w:rsidRDefault="00A4428B">
      <w:pPr>
        <w:pStyle w:val="a3"/>
        <w:spacing w:line="276" w:lineRule="auto"/>
        <w:ind w:right="718"/>
      </w:pPr>
      <w:r>
        <w:t>Различение на слух и адекватное, без фонематических ошибок, ведущих к сбоюв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6640A" w:rsidRDefault="00A4428B">
      <w:pPr>
        <w:pStyle w:val="a3"/>
        <w:spacing w:line="276" w:lineRule="auto"/>
        <w:ind w:right="725"/>
      </w:pPr>
      <w: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6640A" w:rsidRDefault="00A4428B">
      <w:pPr>
        <w:pStyle w:val="a3"/>
        <w:spacing w:line="278" w:lineRule="auto"/>
        <w:ind w:right="716"/>
      </w:pPr>
      <w:r>
        <w:t>Текстыдлячтениявслух:сообщениеинформационногохарактера,отрывокиз статьи научно-популярного характера, рассказ, диалог (беседа).</w:t>
      </w:r>
    </w:p>
    <w:p w:rsidR="0056640A" w:rsidRDefault="00A4428B">
      <w:pPr>
        <w:pStyle w:val="a3"/>
        <w:spacing w:line="276" w:lineRule="auto"/>
        <w:ind w:left="1003" w:right="5155" w:firstLine="0"/>
      </w:pPr>
      <w:r>
        <w:t>Объёмтекстадлячтениявслух–до95слов. Графика, орфография и пунктуация.</w:t>
      </w:r>
    </w:p>
    <w:p w:rsidR="0056640A" w:rsidRDefault="00A4428B">
      <w:pPr>
        <w:pStyle w:val="a3"/>
        <w:ind w:left="1003" w:firstLine="0"/>
      </w:pPr>
      <w:r>
        <w:rPr>
          <w:spacing w:val="-2"/>
        </w:rPr>
        <w:t>Правильноенаписаниеизученных</w:t>
      </w:r>
      <w:r>
        <w:rPr>
          <w:spacing w:val="-4"/>
        </w:rPr>
        <w:t>слов.</w:t>
      </w:r>
    </w:p>
    <w:p w:rsidR="0056640A" w:rsidRDefault="00A4428B">
      <w:pPr>
        <w:pStyle w:val="a3"/>
        <w:spacing w:before="17" w:line="276" w:lineRule="auto"/>
        <w:ind w:right="720"/>
      </w:pPr>
      <w:r>
        <w:t>Правильноеиспользованиезнаковпрепинания:точки,вопросительного ивосклицательногознаковвконцепредложения;запятойприперечислении и обращении; апострофа.</w:t>
      </w:r>
    </w:p>
    <w:p w:rsidR="0056640A" w:rsidRDefault="00A4428B">
      <w:pPr>
        <w:pStyle w:val="a3"/>
        <w:spacing w:before="3" w:line="276" w:lineRule="auto"/>
        <w:ind w:right="709"/>
      </w:pPr>
      <w:r>
        <w:t>Пунктуационно правильное, в соответствии с нормами речевого этикета, принятыми встране(странах)изучаемогоязыка,оформление электронного сообщения личного характера.</w:t>
      </w:r>
    </w:p>
    <w:p w:rsidR="0056640A" w:rsidRDefault="00A4428B">
      <w:pPr>
        <w:pStyle w:val="a3"/>
        <w:ind w:left="1003" w:firstLine="0"/>
      </w:pPr>
      <w:r>
        <w:t>Лексическаясторона</w:t>
      </w:r>
      <w:r>
        <w:rPr>
          <w:spacing w:val="-4"/>
        </w:rPr>
        <w:t>речи.</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28"/>
      </w:pPr>
      <w:r>
        <w:lastRenderedPageBreak/>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6640A" w:rsidRDefault="00A4428B">
      <w:pPr>
        <w:pStyle w:val="a3"/>
        <w:spacing w:line="276" w:lineRule="auto"/>
        <w:ind w:right="724"/>
      </w:pPr>
      <w:r>
        <w:t xml:space="preserve">Распознавание в звучащем и письменном тексте и употребление в устнойи письменной речи различных средств связи для обеспечения логичностии целостности </w:t>
      </w:r>
      <w:r>
        <w:rPr>
          <w:spacing w:val="-2"/>
        </w:rPr>
        <w:t>высказывания.</w:t>
      </w:r>
    </w:p>
    <w:p w:rsidR="0056640A" w:rsidRDefault="00A4428B">
      <w:pPr>
        <w:pStyle w:val="a3"/>
        <w:spacing w:line="276" w:lineRule="auto"/>
        <w:ind w:right="713"/>
      </w:pPr>
      <w: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w:t>
      </w:r>
      <w:r>
        <w:rPr>
          <w:spacing w:val="-2"/>
        </w:rPr>
        <w:t>минимума).</w:t>
      </w:r>
    </w:p>
    <w:p w:rsidR="0056640A" w:rsidRDefault="00A4428B">
      <w:pPr>
        <w:pStyle w:val="a3"/>
        <w:spacing w:line="322" w:lineRule="exact"/>
        <w:ind w:left="1003" w:firstLine="0"/>
      </w:pPr>
      <w:r>
        <w:t>Основныеспособы</w:t>
      </w:r>
      <w:r>
        <w:rPr>
          <w:spacing w:val="-2"/>
        </w:rPr>
        <w:t>словообразования:</w:t>
      </w:r>
    </w:p>
    <w:p w:rsidR="0056640A" w:rsidRDefault="00A4428B">
      <w:pPr>
        <w:pStyle w:val="a3"/>
        <w:spacing w:before="48"/>
        <w:ind w:left="1003" w:firstLine="0"/>
        <w:jc w:val="left"/>
      </w:pPr>
      <w:r>
        <w:rPr>
          <w:spacing w:val="-2"/>
        </w:rPr>
        <w:t>аффиксация:</w:t>
      </w:r>
    </w:p>
    <w:p w:rsidR="0056640A" w:rsidRDefault="00A4428B">
      <w:pPr>
        <w:pStyle w:val="a3"/>
        <w:tabs>
          <w:tab w:val="left" w:pos="2724"/>
          <w:tab w:val="left" w:pos="3569"/>
          <w:tab w:val="left" w:pos="5746"/>
          <w:tab w:val="left" w:pos="6428"/>
          <w:tab w:val="left" w:pos="7648"/>
          <w:tab w:val="left" w:pos="9212"/>
          <w:tab w:val="left" w:pos="9750"/>
        </w:tabs>
        <w:spacing w:before="50" w:line="276" w:lineRule="auto"/>
        <w:ind w:left="1003" w:right="731" w:firstLine="0"/>
        <w:jc w:val="left"/>
      </w:pPr>
      <w:r>
        <w:t xml:space="preserve">образование имён существительных при помощи суффикса-ing (reading); </w:t>
      </w:r>
      <w:r>
        <w:rPr>
          <w:spacing w:val="-2"/>
        </w:rPr>
        <w:t>образование</w:t>
      </w:r>
      <w:r>
        <w:tab/>
      </w:r>
      <w:r>
        <w:rPr>
          <w:spacing w:val="-4"/>
        </w:rPr>
        <w:t>имён</w:t>
      </w:r>
      <w:r>
        <w:tab/>
      </w:r>
      <w:r>
        <w:rPr>
          <w:spacing w:val="-2"/>
        </w:rPr>
        <w:t>прилагательных</w:t>
      </w:r>
      <w:r>
        <w:tab/>
      </w:r>
      <w:r>
        <w:rPr>
          <w:spacing w:val="-4"/>
        </w:rPr>
        <w:t>при</w:t>
      </w:r>
      <w:r>
        <w:tab/>
      </w:r>
      <w:r>
        <w:rPr>
          <w:spacing w:val="-2"/>
        </w:rPr>
        <w:t>помощи</w:t>
      </w:r>
      <w:r>
        <w:tab/>
      </w:r>
      <w:r>
        <w:rPr>
          <w:spacing w:val="-2"/>
        </w:rPr>
        <w:t>суффиксов</w:t>
      </w:r>
      <w:r>
        <w:tab/>
      </w:r>
      <w:r>
        <w:rPr>
          <w:spacing w:val="-4"/>
        </w:rPr>
        <w:t>-al</w:t>
      </w:r>
      <w:r>
        <w:tab/>
      </w:r>
      <w:r>
        <w:rPr>
          <w:spacing w:val="-2"/>
        </w:rPr>
        <w:t>(typical),</w:t>
      </w:r>
    </w:p>
    <w:p w:rsidR="0056640A" w:rsidRPr="00A4428B" w:rsidRDefault="00A4428B">
      <w:pPr>
        <w:pStyle w:val="a3"/>
        <w:spacing w:line="318" w:lineRule="exact"/>
        <w:ind w:firstLine="0"/>
        <w:jc w:val="left"/>
        <w:rPr>
          <w:lang w:val="en-US"/>
        </w:rPr>
      </w:pPr>
      <w:r w:rsidRPr="00A4428B">
        <w:rPr>
          <w:lang w:val="en-US"/>
        </w:rPr>
        <w:t>-ing(amazing),-less(useless),-ive</w:t>
      </w:r>
      <w:r w:rsidRPr="00A4428B">
        <w:rPr>
          <w:spacing w:val="-2"/>
          <w:lang w:val="en-US"/>
        </w:rPr>
        <w:t>(impressive).</w:t>
      </w:r>
    </w:p>
    <w:p w:rsidR="0056640A" w:rsidRDefault="00A4428B">
      <w:pPr>
        <w:pStyle w:val="a3"/>
        <w:spacing w:before="53" w:line="276" w:lineRule="auto"/>
        <w:ind w:left="1003" w:right="3234" w:firstLine="0"/>
        <w:jc w:val="left"/>
      </w:pPr>
      <w:r>
        <w:t>Синонимы.Антонимы.Интернациональныеслова. Грамматическая сторона речи.</w:t>
      </w:r>
    </w:p>
    <w:p w:rsidR="0056640A" w:rsidRDefault="00A4428B">
      <w:pPr>
        <w:pStyle w:val="a3"/>
        <w:spacing w:line="276" w:lineRule="auto"/>
        <w:ind w:right="719"/>
      </w:pPr>
      <w:r>
        <w:t>Распознаваниевписьменномизвучащемтекстеиупотреблениевустнойи письменной речи изученных морфологических форм и синтаксических конструкций английского языка.</w:t>
      </w:r>
    </w:p>
    <w:p w:rsidR="0056640A" w:rsidRDefault="00A4428B">
      <w:pPr>
        <w:pStyle w:val="a3"/>
        <w:spacing w:line="278" w:lineRule="auto"/>
        <w:ind w:right="719"/>
      </w:pPr>
      <w:r>
        <w:t>Сложноподчинённыепредложенияспридаточнымиопределительнымис союзными словами who, which, that.</w:t>
      </w:r>
    </w:p>
    <w:p w:rsidR="0056640A" w:rsidRDefault="00A4428B">
      <w:pPr>
        <w:pStyle w:val="a3"/>
        <w:spacing w:line="317" w:lineRule="exact"/>
        <w:ind w:left="1003" w:firstLine="0"/>
      </w:pPr>
      <w:r>
        <w:t>Сложноподчинённыепредложенияспридаточнымивремениссоюзами</w:t>
      </w:r>
      <w:r>
        <w:rPr>
          <w:spacing w:val="-4"/>
        </w:rPr>
        <w:t>for,</w:t>
      </w:r>
    </w:p>
    <w:p w:rsidR="0056640A" w:rsidRDefault="00A4428B">
      <w:pPr>
        <w:pStyle w:val="a3"/>
        <w:spacing w:before="44"/>
        <w:ind w:firstLine="0"/>
        <w:jc w:val="left"/>
      </w:pPr>
      <w:r>
        <w:rPr>
          <w:spacing w:val="-2"/>
        </w:rPr>
        <w:t>since.</w:t>
      </w:r>
    </w:p>
    <w:p w:rsidR="0056640A" w:rsidRDefault="00A4428B">
      <w:pPr>
        <w:pStyle w:val="a3"/>
        <w:spacing w:before="50"/>
        <w:ind w:left="1003" w:firstLine="0"/>
        <w:jc w:val="left"/>
      </w:pPr>
      <w:r>
        <w:t>Предложениясконструкциямиas…as,notso…</w:t>
      </w:r>
      <w:r>
        <w:rPr>
          <w:spacing w:val="-5"/>
        </w:rPr>
        <w:t>as.</w:t>
      </w:r>
    </w:p>
    <w:p w:rsidR="0056640A" w:rsidRDefault="00A4428B">
      <w:pPr>
        <w:pStyle w:val="a3"/>
        <w:spacing w:before="48"/>
        <w:ind w:left="1003" w:firstLine="0"/>
        <w:jc w:val="left"/>
      </w:pPr>
      <w:r>
        <w:t>Всетипы вопросительных предложений(общий,специальный,</w:t>
      </w:r>
      <w:r>
        <w:rPr>
          <w:spacing w:val="-2"/>
        </w:rPr>
        <w:t>альтернативный,</w:t>
      </w:r>
    </w:p>
    <w:p w:rsidR="0056640A" w:rsidRDefault="00A4428B">
      <w:pPr>
        <w:pStyle w:val="a3"/>
        <w:spacing w:before="50"/>
        <w:ind w:firstLine="0"/>
        <w:jc w:val="left"/>
      </w:pPr>
      <w:r>
        <w:t>разделительныйвопросы)в</w:t>
      </w:r>
      <w:r>
        <w:rPr>
          <w:spacing w:val="-2"/>
        </w:rPr>
        <w:t>Present/PastContinuousTense.</w:t>
      </w:r>
    </w:p>
    <w:p w:rsidR="0056640A" w:rsidRDefault="00A4428B">
      <w:pPr>
        <w:pStyle w:val="a3"/>
        <w:spacing w:before="45" w:line="278" w:lineRule="auto"/>
        <w:jc w:val="left"/>
      </w:pPr>
      <w:r>
        <w:t>Глаголыввидо-временныхформахдействительногозалогавизъявительном наклонении в Present/PastContinuousTense.</w:t>
      </w:r>
    </w:p>
    <w:p w:rsidR="0056640A" w:rsidRPr="00A4428B" w:rsidRDefault="00A4428B">
      <w:pPr>
        <w:pStyle w:val="a3"/>
        <w:spacing w:line="319" w:lineRule="exact"/>
        <w:ind w:left="1003" w:firstLine="0"/>
        <w:jc w:val="left"/>
        <w:rPr>
          <w:lang w:val="en-US"/>
        </w:rPr>
      </w:pPr>
      <w:r>
        <w:t>Модальныеглаголыиихэквиваленты</w:t>
      </w:r>
      <w:r w:rsidRPr="00A4428B">
        <w:rPr>
          <w:lang w:val="en-US"/>
        </w:rPr>
        <w:t>(can/beableto,must/haveto,may,</w:t>
      </w:r>
      <w:r w:rsidRPr="00A4428B">
        <w:rPr>
          <w:spacing w:val="-2"/>
          <w:lang w:val="en-US"/>
        </w:rPr>
        <w:t>should,</w:t>
      </w:r>
    </w:p>
    <w:p w:rsidR="0056640A" w:rsidRPr="00A4428B" w:rsidRDefault="00A4428B">
      <w:pPr>
        <w:pStyle w:val="a3"/>
        <w:spacing w:before="51"/>
        <w:ind w:firstLine="0"/>
        <w:jc w:val="left"/>
        <w:rPr>
          <w:lang w:val="en-US"/>
        </w:rPr>
      </w:pPr>
      <w:r w:rsidRPr="00A4428B">
        <w:rPr>
          <w:spacing w:val="-2"/>
          <w:lang w:val="en-US"/>
        </w:rPr>
        <w:t>need).</w:t>
      </w:r>
    </w:p>
    <w:p w:rsidR="0056640A" w:rsidRPr="00A4428B" w:rsidRDefault="00A4428B">
      <w:pPr>
        <w:pStyle w:val="a3"/>
        <w:spacing w:before="45"/>
        <w:ind w:left="1003" w:firstLine="0"/>
        <w:jc w:val="left"/>
        <w:rPr>
          <w:lang w:val="en-US"/>
        </w:rPr>
      </w:pPr>
      <w:r>
        <w:t>Слова</w:t>
      </w:r>
      <w:r w:rsidRPr="00A4428B">
        <w:rPr>
          <w:lang w:val="en-US"/>
        </w:rPr>
        <w:t>,</w:t>
      </w:r>
      <w:r>
        <w:t>выражающиеколичество</w:t>
      </w:r>
      <w:r w:rsidRPr="00A4428B">
        <w:rPr>
          <w:lang w:val="en-US"/>
        </w:rPr>
        <w:t>(little/alittle,few/a</w:t>
      </w:r>
      <w:r w:rsidRPr="00A4428B">
        <w:rPr>
          <w:spacing w:val="-2"/>
          <w:lang w:val="en-US"/>
        </w:rPr>
        <w:t>few).</w:t>
      </w:r>
    </w:p>
    <w:p w:rsidR="0056640A" w:rsidRDefault="00A4428B">
      <w:pPr>
        <w:pStyle w:val="a3"/>
        <w:tabs>
          <w:tab w:val="left" w:pos="2700"/>
          <w:tab w:val="left" w:pos="4882"/>
          <w:tab w:val="left" w:pos="6658"/>
          <w:tab w:val="left" w:pos="7626"/>
          <w:tab w:val="left" w:pos="8334"/>
          <w:tab w:val="left" w:pos="8694"/>
          <w:tab w:val="left" w:pos="9193"/>
        </w:tabs>
        <w:spacing w:before="50"/>
        <w:ind w:left="1003" w:firstLine="0"/>
        <w:jc w:val="left"/>
      </w:pPr>
      <w:r>
        <w:rPr>
          <w:spacing w:val="-2"/>
        </w:rPr>
        <w:t>Возвратные,</w:t>
      </w:r>
      <w:r>
        <w:tab/>
      </w:r>
      <w:r>
        <w:rPr>
          <w:spacing w:val="-2"/>
        </w:rPr>
        <w:t>неопределённые</w:t>
      </w:r>
      <w:r>
        <w:tab/>
      </w:r>
      <w:r>
        <w:rPr>
          <w:spacing w:val="-2"/>
        </w:rPr>
        <w:t>местоимения</w:t>
      </w:r>
      <w:r>
        <w:tab/>
      </w:r>
      <w:r>
        <w:rPr>
          <w:spacing w:val="-2"/>
        </w:rPr>
        <w:t>(some,</w:t>
      </w:r>
      <w:r>
        <w:tab/>
      </w:r>
      <w:r>
        <w:rPr>
          <w:spacing w:val="-4"/>
        </w:rPr>
        <w:t>any)</w:t>
      </w:r>
      <w:r>
        <w:tab/>
      </w:r>
      <w:r>
        <w:rPr>
          <w:spacing w:val="-10"/>
        </w:rPr>
        <w:t>и</w:t>
      </w:r>
      <w:r>
        <w:tab/>
      </w:r>
      <w:r>
        <w:rPr>
          <w:spacing w:val="-5"/>
        </w:rPr>
        <w:t>их</w:t>
      </w:r>
      <w:r>
        <w:tab/>
      </w:r>
      <w:r>
        <w:rPr>
          <w:spacing w:val="-2"/>
        </w:rPr>
        <w:t>производные</w:t>
      </w:r>
    </w:p>
    <w:p w:rsidR="0056640A" w:rsidRDefault="00A4428B">
      <w:pPr>
        <w:pStyle w:val="a3"/>
        <w:spacing w:before="50" w:line="276" w:lineRule="auto"/>
        <w:ind w:right="720" w:firstLine="0"/>
      </w:pPr>
      <w:r>
        <w:t>(somebody, anybody; something, anythingи другие) every и производные (everybody, everythingи другие) в повествовательных (утвердительных и отрицательных) и вопросительных предложениях.</w:t>
      </w:r>
    </w:p>
    <w:p w:rsidR="0056640A" w:rsidRDefault="00A4428B">
      <w:pPr>
        <w:pStyle w:val="a3"/>
        <w:spacing w:line="278" w:lineRule="auto"/>
        <w:ind w:left="1003" w:right="2693" w:firstLine="0"/>
      </w:pPr>
      <w:r>
        <w:t>Числительныедляобозначения датибольших чисел(100–1000). Социокультурные знания и умения.</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4"/>
      </w:pPr>
      <w: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56640A" w:rsidRDefault="00A4428B">
      <w:pPr>
        <w:pStyle w:val="a3"/>
        <w:spacing w:line="276" w:lineRule="auto"/>
        <w:ind w:right="713"/>
      </w:pPr>
      <w: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56640A" w:rsidRDefault="00A4428B">
      <w:pPr>
        <w:pStyle w:val="a3"/>
        <w:spacing w:line="276" w:lineRule="auto"/>
        <w:ind w:right="712"/>
      </w:pPr>
      <w: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праздников),с особенностями образа жизни и культуры страны (стран) изучаемого языка (известнымидостопримечательностями,некоторымивыдающимисялюдьми),сдоступнымивязыковомотношенииобразцамидетскойпоэзииипрозына английском языке.</w:t>
      </w:r>
    </w:p>
    <w:p w:rsidR="0056640A" w:rsidRDefault="00A4428B">
      <w:pPr>
        <w:pStyle w:val="a3"/>
        <w:ind w:left="1003" w:firstLine="0"/>
      </w:pPr>
      <w:r>
        <w:t>Развитие</w:t>
      </w:r>
      <w:r>
        <w:rPr>
          <w:spacing w:val="-2"/>
        </w:rPr>
        <w:t>умений:</w:t>
      </w:r>
    </w:p>
    <w:p w:rsidR="0056640A" w:rsidRDefault="00A4428B">
      <w:pPr>
        <w:pStyle w:val="a3"/>
        <w:spacing w:before="50" w:line="276" w:lineRule="auto"/>
        <w:ind w:right="728"/>
      </w:pPr>
      <w:r>
        <w:t>писать свои имя и фамилию, а также имена и фамилии своих родственников и друзей на английском языке;</w:t>
      </w:r>
    </w:p>
    <w:p w:rsidR="0056640A" w:rsidRDefault="00A4428B">
      <w:pPr>
        <w:pStyle w:val="a3"/>
        <w:spacing w:before="1" w:line="278" w:lineRule="auto"/>
        <w:ind w:left="1003" w:right="1166" w:firstLine="0"/>
      </w:pPr>
      <w:r>
        <w:t>правильно оформлятьсвойадреснаанглийскомязыке(ванкете,формуляре); кратко представлять Россию и страну (страны) изучаемого языка;</w:t>
      </w:r>
    </w:p>
    <w:p w:rsidR="0056640A" w:rsidRDefault="00A4428B">
      <w:pPr>
        <w:pStyle w:val="a3"/>
        <w:spacing w:line="276" w:lineRule="auto"/>
        <w:ind w:right="719"/>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6640A" w:rsidRDefault="00A4428B">
      <w:pPr>
        <w:pStyle w:val="a3"/>
        <w:spacing w:line="276" w:lineRule="auto"/>
        <w:ind w:right="728"/>
      </w:pPr>
      <w:r>
        <w:t>кратко рассказывать о выдающихся людях родной страны и страны (стран) изучаемого языка (учёных, писателях, поэтах).</w:t>
      </w:r>
    </w:p>
    <w:p w:rsidR="0056640A" w:rsidRDefault="00A4428B">
      <w:pPr>
        <w:pStyle w:val="a3"/>
        <w:spacing w:before="2"/>
        <w:ind w:left="1003" w:firstLine="0"/>
      </w:pPr>
      <w:r>
        <w:rPr>
          <w:spacing w:val="-2"/>
        </w:rPr>
        <w:t>Компенсаторныеумения.</w:t>
      </w:r>
    </w:p>
    <w:p w:rsidR="0056640A" w:rsidRDefault="00A4428B">
      <w:pPr>
        <w:pStyle w:val="a3"/>
        <w:spacing w:before="38" w:line="278" w:lineRule="auto"/>
        <w:ind w:right="730"/>
      </w:pPr>
      <w:r>
        <w:t xml:space="preserve">Использование при чтении и аудировании языковой догадки, в том числе </w:t>
      </w:r>
      <w:r>
        <w:rPr>
          <w:spacing w:val="-2"/>
        </w:rPr>
        <w:t>контекстуальной.</w:t>
      </w:r>
    </w:p>
    <w:p w:rsidR="0056640A" w:rsidRDefault="00A4428B">
      <w:pPr>
        <w:pStyle w:val="a3"/>
        <w:spacing w:line="278" w:lineRule="auto"/>
        <w:ind w:right="732"/>
      </w:pPr>
      <w:r>
        <w:t>Использование в качестве опоры при порождении собственных высказываний ключевых слов, плана.</w:t>
      </w:r>
    </w:p>
    <w:p w:rsidR="0056640A" w:rsidRDefault="00A4428B">
      <w:pPr>
        <w:pStyle w:val="a3"/>
        <w:spacing w:line="276" w:lineRule="auto"/>
        <w:ind w:right="722"/>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6640A" w:rsidRDefault="00A4428B">
      <w:pPr>
        <w:pStyle w:val="a3"/>
        <w:spacing w:line="278" w:lineRule="auto"/>
        <w:ind w:right="732"/>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6640A" w:rsidRDefault="00A4428B">
      <w:pPr>
        <w:pStyle w:val="a3"/>
        <w:spacing w:line="276" w:lineRule="auto"/>
        <w:ind w:left="1003" w:right="6484" w:firstLine="0"/>
      </w:pPr>
      <w:r>
        <w:t>Содержаниеобученияв7классе. Коммуникативные умения.</w:t>
      </w:r>
    </w:p>
    <w:p w:rsidR="0056640A" w:rsidRDefault="00A4428B">
      <w:pPr>
        <w:pStyle w:val="a3"/>
        <w:spacing w:line="276" w:lineRule="auto"/>
        <w:ind w:right="730"/>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56640A">
      <w:pPr>
        <w:pStyle w:val="a3"/>
        <w:spacing w:before="2"/>
        <w:ind w:left="0" w:firstLine="0"/>
        <w:jc w:val="left"/>
        <w:rPr>
          <w:sz w:val="10"/>
        </w:rPr>
      </w:pPr>
    </w:p>
    <w:p w:rsidR="0056640A" w:rsidRDefault="0056640A">
      <w:pPr>
        <w:pStyle w:val="a3"/>
        <w:jc w:val="left"/>
        <w:rPr>
          <w:sz w:val="10"/>
        </w:rPr>
        <w:sectPr w:rsidR="0056640A">
          <w:pgSz w:w="11920" w:h="16860"/>
          <w:pgMar w:top="840" w:right="0" w:bottom="280" w:left="425" w:header="622" w:footer="0" w:gutter="0"/>
          <w:cols w:space="720"/>
        </w:sectPr>
      </w:pPr>
    </w:p>
    <w:p w:rsidR="0056640A" w:rsidRDefault="0056640A">
      <w:pPr>
        <w:pStyle w:val="a3"/>
        <w:spacing w:before="142"/>
        <w:ind w:left="0" w:firstLine="0"/>
        <w:jc w:val="left"/>
      </w:pPr>
    </w:p>
    <w:p w:rsidR="0056640A" w:rsidRDefault="00A4428B">
      <w:pPr>
        <w:pStyle w:val="a3"/>
        <w:ind w:firstLine="0"/>
        <w:jc w:val="left"/>
      </w:pPr>
      <w:r>
        <w:rPr>
          <w:spacing w:val="-5"/>
        </w:rPr>
        <w:t>дому.</w:t>
      </w:r>
    </w:p>
    <w:p w:rsidR="0056640A" w:rsidRDefault="00A4428B">
      <w:pPr>
        <w:pStyle w:val="a3"/>
        <w:spacing w:before="89"/>
        <w:ind w:left="7" w:firstLine="0"/>
        <w:jc w:val="left"/>
      </w:pPr>
      <w:r>
        <w:br w:type="column"/>
      </w:r>
      <w:r>
        <w:lastRenderedPageBreak/>
        <w:t>Взаимоотношениявсемьеисдрузьями.Семейныепраздники.Обязанности</w:t>
      </w:r>
      <w:r>
        <w:rPr>
          <w:spacing w:val="-5"/>
        </w:rPr>
        <w:t>по</w:t>
      </w:r>
    </w:p>
    <w:p w:rsidR="0056640A" w:rsidRDefault="0056640A">
      <w:pPr>
        <w:pStyle w:val="a3"/>
        <w:spacing w:before="101"/>
        <w:ind w:left="0" w:firstLine="0"/>
        <w:jc w:val="left"/>
      </w:pPr>
    </w:p>
    <w:p w:rsidR="0056640A" w:rsidRDefault="00A4428B">
      <w:pPr>
        <w:pStyle w:val="a3"/>
        <w:ind w:left="7" w:firstLine="0"/>
        <w:jc w:val="left"/>
      </w:pPr>
      <w:r>
        <w:t>Внешностьихарактерчеловека(литературного</w:t>
      </w:r>
      <w:r>
        <w:rPr>
          <w:spacing w:val="-2"/>
        </w:rPr>
        <w:t>персонажа).</w:t>
      </w:r>
    </w:p>
    <w:p w:rsidR="0056640A" w:rsidRDefault="00A4428B">
      <w:pPr>
        <w:pStyle w:val="a3"/>
        <w:spacing w:before="45"/>
        <w:ind w:left="7" w:firstLine="0"/>
        <w:jc w:val="left"/>
      </w:pPr>
      <w:r>
        <w:t>Досугиувлечения(хобби)современногоподростка(чтение,кино,театр,</w:t>
      </w:r>
      <w:r>
        <w:rPr>
          <w:spacing w:val="-2"/>
        </w:rPr>
        <w:t>музей,</w:t>
      </w:r>
    </w:p>
    <w:p w:rsidR="0056640A" w:rsidRDefault="0056640A">
      <w:pPr>
        <w:pStyle w:val="a3"/>
        <w:jc w:val="left"/>
        <w:sectPr w:rsidR="0056640A">
          <w:type w:val="continuous"/>
          <w:pgSz w:w="11920" w:h="16860"/>
          <w:pgMar w:top="820" w:right="0" w:bottom="280" w:left="425" w:header="622" w:footer="0" w:gutter="0"/>
          <w:cols w:num="2" w:space="720" w:equalWidth="0">
            <w:col w:w="956" w:space="40"/>
            <w:col w:w="10499"/>
          </w:cols>
        </w:sectPr>
      </w:pPr>
    </w:p>
    <w:p w:rsidR="0056640A" w:rsidRDefault="00A4428B">
      <w:pPr>
        <w:pStyle w:val="a3"/>
        <w:spacing w:before="50"/>
        <w:ind w:firstLine="0"/>
      </w:pPr>
      <w:r>
        <w:lastRenderedPageBreak/>
        <w:t>спорт,</w:t>
      </w:r>
      <w:r>
        <w:rPr>
          <w:spacing w:val="-2"/>
        </w:rPr>
        <w:t>музыка).</w:t>
      </w:r>
    </w:p>
    <w:p w:rsidR="0056640A" w:rsidRDefault="00A4428B">
      <w:pPr>
        <w:pStyle w:val="a3"/>
        <w:spacing w:before="50" w:line="276" w:lineRule="auto"/>
        <w:ind w:right="723"/>
      </w:pPr>
      <w:r>
        <w:t xml:space="preserve">Здоровый образ жизни: режим труда и отдыха, фитнес, сбалансированное </w:t>
      </w:r>
      <w:r>
        <w:rPr>
          <w:spacing w:val="-2"/>
        </w:rPr>
        <w:t>питание.</w:t>
      </w:r>
    </w:p>
    <w:p w:rsidR="0056640A" w:rsidRDefault="00A4428B">
      <w:pPr>
        <w:pStyle w:val="a3"/>
        <w:spacing w:before="1"/>
        <w:ind w:left="1003" w:firstLine="0"/>
      </w:pPr>
      <w:r>
        <w:t>Покупки:одежда,обувьипродукты</w:t>
      </w:r>
      <w:r>
        <w:rPr>
          <w:spacing w:val="-2"/>
        </w:rPr>
        <w:t>питания.</w:t>
      </w:r>
    </w:p>
    <w:p w:rsidR="0056640A" w:rsidRDefault="00A4428B">
      <w:pPr>
        <w:pStyle w:val="a3"/>
        <w:spacing w:before="43" w:line="276" w:lineRule="auto"/>
        <w:ind w:right="721"/>
      </w:pPr>
      <w: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p w:rsidR="0056640A" w:rsidRDefault="00A4428B">
      <w:pPr>
        <w:pStyle w:val="a3"/>
        <w:spacing w:before="3" w:line="278" w:lineRule="auto"/>
        <w:ind w:right="719"/>
      </w:pPr>
      <w:r>
        <w:t>Каникулывразличноевремягода.Видыотдыха.ПутешествияпоРоссиии зарубежным странам.</w:t>
      </w:r>
    </w:p>
    <w:p w:rsidR="0056640A" w:rsidRDefault="00A4428B">
      <w:pPr>
        <w:pStyle w:val="a3"/>
        <w:ind w:left="1003" w:firstLine="0"/>
      </w:pPr>
      <w:r>
        <w:t>Природа:дикиеидомашниеживотные.Климат,</w:t>
      </w:r>
      <w:r>
        <w:rPr>
          <w:spacing w:val="-2"/>
        </w:rPr>
        <w:t>погода.</w:t>
      </w:r>
    </w:p>
    <w:p w:rsidR="0056640A" w:rsidRDefault="00A4428B">
      <w:pPr>
        <w:pStyle w:val="a3"/>
        <w:spacing w:before="43"/>
        <w:ind w:left="1003" w:firstLine="0"/>
      </w:pPr>
      <w:r>
        <w:t>Жизньвгородеисельскойместности.Описаниеродногогорода</w:t>
      </w:r>
      <w:r>
        <w:rPr>
          <w:spacing w:val="-2"/>
        </w:rPr>
        <w:t>(села).</w:t>
      </w:r>
    </w:p>
    <w:p w:rsidR="0056640A" w:rsidRDefault="00A4428B">
      <w:pPr>
        <w:pStyle w:val="a3"/>
        <w:spacing w:before="47"/>
        <w:ind w:firstLine="0"/>
        <w:jc w:val="left"/>
      </w:pPr>
      <w:r>
        <w:rPr>
          <w:spacing w:val="-2"/>
        </w:rPr>
        <w:t>Транспорт.</w:t>
      </w:r>
    </w:p>
    <w:p w:rsidR="0056640A" w:rsidRDefault="00A4428B">
      <w:pPr>
        <w:pStyle w:val="a3"/>
        <w:spacing w:before="48"/>
        <w:ind w:left="1003" w:firstLine="0"/>
      </w:pPr>
      <w:r>
        <w:t>Средствамассовойинформации(телевидение,журналы,</w:t>
      </w:r>
      <w:r>
        <w:rPr>
          <w:spacing w:val="-2"/>
        </w:rPr>
        <w:t>Интернет).</w:t>
      </w:r>
    </w:p>
    <w:p w:rsidR="0056640A" w:rsidRDefault="00A4428B">
      <w:pPr>
        <w:pStyle w:val="a3"/>
        <w:spacing w:before="47" w:line="276" w:lineRule="auto"/>
        <w:ind w:right="717"/>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6640A" w:rsidRDefault="00A4428B">
      <w:pPr>
        <w:pStyle w:val="a3"/>
        <w:spacing w:before="3" w:line="276" w:lineRule="auto"/>
        <w:ind w:right="732"/>
      </w:pPr>
      <w:r>
        <w:t>Выдающиеся люди родной страны и страны (стран) изучаемого языка: учёные, писатели, поэты, спортсмены.</w:t>
      </w:r>
    </w:p>
    <w:p w:rsidR="0056640A" w:rsidRDefault="00A4428B">
      <w:pPr>
        <w:pStyle w:val="a3"/>
        <w:spacing w:before="4"/>
        <w:ind w:left="1003" w:firstLine="0"/>
        <w:jc w:val="left"/>
      </w:pPr>
      <w:r>
        <w:rPr>
          <w:spacing w:val="-2"/>
        </w:rPr>
        <w:t>Говорение.</w:t>
      </w:r>
    </w:p>
    <w:p w:rsidR="0056640A" w:rsidRDefault="00A4428B">
      <w:pPr>
        <w:pStyle w:val="a3"/>
        <w:spacing w:before="45" w:line="276" w:lineRule="auto"/>
        <w:ind w:right="708"/>
      </w:pPr>
      <w:r>
        <w:t>Развитие коммуникативных умений диалогической речи, а именно уменийвести: диалог этикетного характера, диалог-побуждение к действию, диалог-расспрос, комбинированный диалог, включающий различные виды диалогов:</w:t>
      </w:r>
    </w:p>
    <w:p w:rsidR="0056640A" w:rsidRDefault="00A4428B">
      <w:pPr>
        <w:pStyle w:val="a3"/>
        <w:spacing w:before="1" w:line="276" w:lineRule="auto"/>
        <w:ind w:right="718"/>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6640A" w:rsidRDefault="00A4428B">
      <w:pPr>
        <w:pStyle w:val="a3"/>
        <w:spacing w:line="276" w:lineRule="auto"/>
        <w:ind w:right="724"/>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6640A" w:rsidRDefault="00A4428B">
      <w:pPr>
        <w:pStyle w:val="a3"/>
        <w:spacing w:before="2" w:line="276" w:lineRule="auto"/>
        <w:ind w:right="724"/>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6640A" w:rsidRDefault="00A4428B">
      <w:pPr>
        <w:pStyle w:val="a3"/>
        <w:spacing w:line="276" w:lineRule="auto"/>
        <w:ind w:right="730"/>
      </w:pPr>
      <w: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w:t>
      </w:r>
    </w:p>
    <w:p w:rsidR="0056640A" w:rsidRDefault="0056640A">
      <w:pPr>
        <w:pStyle w:val="a3"/>
        <w:spacing w:line="276" w:lineRule="auto"/>
        <w:sectPr w:rsidR="0056640A">
          <w:type w:val="continuous"/>
          <w:pgSz w:w="11920" w:h="16860"/>
          <w:pgMar w:top="820" w:right="0" w:bottom="280" w:left="425" w:header="622" w:footer="0" w:gutter="0"/>
          <w:cols w:space="720"/>
        </w:sectPr>
      </w:pPr>
    </w:p>
    <w:p w:rsidR="0056640A" w:rsidRDefault="00A4428B">
      <w:pPr>
        <w:pStyle w:val="a3"/>
        <w:spacing w:before="209" w:line="278" w:lineRule="auto"/>
        <w:ind w:right="730" w:firstLine="0"/>
      </w:pPr>
      <w:r>
        <w:lastRenderedPageBreak/>
        <w:t>ключевых слов, речевых ситуаций и (или) иллюстраций, фотографий с соблюдением норм речевого этикета, принятых в стране (странах) изучаемого языка.</w:t>
      </w:r>
    </w:p>
    <w:p w:rsidR="0056640A" w:rsidRDefault="00A4428B">
      <w:pPr>
        <w:pStyle w:val="a3"/>
        <w:spacing w:line="276" w:lineRule="auto"/>
        <w:ind w:left="1003" w:right="2903" w:firstLine="0"/>
      </w:pPr>
      <w:r>
        <w:t>Объёмдиалога–до6репликсостороныкаждогособеседника. Развитие коммуникативных умений монологической речи:</w:t>
      </w:r>
    </w:p>
    <w:p w:rsidR="0056640A" w:rsidRDefault="00A4428B">
      <w:pPr>
        <w:pStyle w:val="a3"/>
        <w:spacing w:line="278" w:lineRule="auto"/>
        <w:ind w:right="723"/>
      </w:pPr>
      <w:r>
        <w:t>создание устных связных монологических высказываний с использованием основных коммуникативных типов речи:</w:t>
      </w:r>
    </w:p>
    <w:p w:rsidR="0056640A" w:rsidRDefault="00A4428B">
      <w:pPr>
        <w:pStyle w:val="a3"/>
        <w:spacing w:line="276" w:lineRule="auto"/>
        <w:ind w:right="728"/>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6640A" w:rsidRDefault="00A4428B">
      <w:pPr>
        <w:pStyle w:val="a3"/>
        <w:ind w:left="1003" w:firstLine="0"/>
      </w:pPr>
      <w:r>
        <w:t>повествование</w:t>
      </w:r>
      <w:r>
        <w:rPr>
          <w:spacing w:val="-2"/>
        </w:rPr>
        <w:t>(сообщение);</w:t>
      </w:r>
    </w:p>
    <w:p w:rsidR="0056640A" w:rsidRDefault="00A4428B">
      <w:pPr>
        <w:pStyle w:val="a3"/>
        <w:spacing w:before="34" w:line="276" w:lineRule="auto"/>
        <w:ind w:right="729"/>
      </w:pPr>
      <w:r>
        <w:t xml:space="preserve">изложение (пересказ) основного содержания, прочитанного (прослушанного) </w:t>
      </w:r>
      <w:r>
        <w:rPr>
          <w:spacing w:val="-2"/>
        </w:rPr>
        <w:t>текста;</w:t>
      </w:r>
    </w:p>
    <w:p w:rsidR="0056640A" w:rsidRDefault="00A4428B">
      <w:pPr>
        <w:pStyle w:val="a3"/>
        <w:spacing w:before="4"/>
        <w:ind w:left="1003" w:firstLine="0"/>
      </w:pPr>
      <w:r>
        <w:t>краткоеизложениерезультатоввыполненнойпроектной</w:t>
      </w:r>
      <w:r>
        <w:rPr>
          <w:spacing w:val="-2"/>
        </w:rPr>
        <w:t>работы.</w:t>
      </w:r>
    </w:p>
    <w:p w:rsidR="0056640A" w:rsidRDefault="00A4428B">
      <w:pPr>
        <w:pStyle w:val="a3"/>
        <w:spacing w:before="46" w:line="276" w:lineRule="auto"/>
        <w:ind w:right="719"/>
      </w:pPr>
      <w:r>
        <w:t>Данные умения монологической речи развиваются в стандартных ситуациях неофициальногообщенияврамкахтематическогосодержанияречисопорой на ключевые слова, план, вопросы и (или) иллюстрации, фотографии, таблицы.</w:t>
      </w:r>
    </w:p>
    <w:p w:rsidR="0056640A" w:rsidRDefault="00A4428B">
      <w:pPr>
        <w:pStyle w:val="a3"/>
        <w:spacing w:line="278" w:lineRule="auto"/>
        <w:ind w:left="1003" w:right="4380" w:firstLine="0"/>
      </w:pPr>
      <w:r>
        <w:t xml:space="preserve">Объёммонологического высказывания–8–9фраз. </w:t>
      </w:r>
      <w:r>
        <w:rPr>
          <w:spacing w:val="-2"/>
        </w:rPr>
        <w:t>Аудирование.</w:t>
      </w:r>
    </w:p>
    <w:p w:rsidR="0056640A" w:rsidRDefault="00A4428B">
      <w:pPr>
        <w:pStyle w:val="a3"/>
        <w:spacing w:line="276" w:lineRule="auto"/>
        <w:ind w:right="729"/>
      </w:pPr>
      <w:r>
        <w:t>При непосредственном общении: понимание на слух речи учителя и одноклассников и вербальная (невербальная) реакция на услышанное.</w:t>
      </w:r>
    </w:p>
    <w:p w:rsidR="0056640A" w:rsidRDefault="00A4428B">
      <w:pPr>
        <w:pStyle w:val="a3"/>
        <w:spacing w:line="276" w:lineRule="auto"/>
        <w:ind w:right="716"/>
      </w:pPr>
      <w:r>
        <w:t>При опосредованном общении: дальнейшее развитие восприятия и пониманияна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6640A" w:rsidRDefault="00A4428B">
      <w:pPr>
        <w:pStyle w:val="a3"/>
        <w:spacing w:line="276" w:lineRule="auto"/>
        <w:ind w:right="720"/>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56640A" w:rsidRDefault="00A4428B">
      <w:pPr>
        <w:pStyle w:val="a3"/>
        <w:spacing w:line="276" w:lineRule="auto"/>
        <w:ind w:right="719"/>
      </w:pPr>
      <w: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56640A" w:rsidRDefault="00A4428B">
      <w:pPr>
        <w:pStyle w:val="a3"/>
        <w:spacing w:before="1" w:line="276" w:lineRule="auto"/>
        <w:ind w:right="718"/>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6640A" w:rsidRDefault="00A4428B">
      <w:pPr>
        <w:pStyle w:val="a3"/>
        <w:spacing w:line="278" w:lineRule="auto"/>
        <w:ind w:left="1003" w:right="2461" w:firstLine="0"/>
      </w:pPr>
      <w:r>
        <w:t>Время звучаниятекста(текстов)дляаудирования–до1,5минуты. Смысловое чтение.</w:t>
      </w:r>
    </w:p>
    <w:p w:rsidR="0056640A" w:rsidRDefault="00A4428B">
      <w:pPr>
        <w:pStyle w:val="a3"/>
        <w:spacing w:line="276" w:lineRule="auto"/>
        <w:ind w:right="724"/>
      </w:pPr>
      <w: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пониманиемнужной (запрашиваемой) информации, с полным пониманием содержания текста.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7"/>
      </w:pPr>
      <w: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56640A" w:rsidRDefault="00A4428B">
      <w:pPr>
        <w:pStyle w:val="a3"/>
        <w:spacing w:before="2" w:line="276" w:lineRule="auto"/>
        <w:ind w:right="726"/>
      </w:pPr>
      <w: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56640A" w:rsidRDefault="00A4428B">
      <w:pPr>
        <w:pStyle w:val="a3"/>
        <w:spacing w:line="276" w:lineRule="auto"/>
        <w:ind w:right="732"/>
      </w:pPr>
      <w:r>
        <w:t>Чтение с полным пониманием предполагает полное и точное понимание информации, представленной в тексте, в эксплицитной (явной) форме.</w:t>
      </w:r>
    </w:p>
    <w:p w:rsidR="0056640A" w:rsidRDefault="00A4428B">
      <w:pPr>
        <w:pStyle w:val="a3"/>
        <w:spacing w:line="276" w:lineRule="auto"/>
        <w:ind w:right="735"/>
      </w:pPr>
      <w:r>
        <w:t>Чтение несплошных текстов (таблиц, диаграмм) и понимание представленной в них информации.</w:t>
      </w:r>
    </w:p>
    <w:p w:rsidR="0056640A" w:rsidRDefault="00A4428B">
      <w:pPr>
        <w:pStyle w:val="a3"/>
        <w:spacing w:line="276" w:lineRule="auto"/>
        <w:ind w:right="714"/>
      </w:pPr>
      <w: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56640A" w:rsidRDefault="00A4428B">
      <w:pPr>
        <w:pStyle w:val="a3"/>
        <w:spacing w:line="278" w:lineRule="auto"/>
        <w:ind w:left="1003" w:right="4599" w:firstLine="0"/>
      </w:pPr>
      <w:r>
        <w:t>Объёмтекста(текстов)длячтения–до350 слов. Письменная речь.</w:t>
      </w:r>
    </w:p>
    <w:p w:rsidR="0056640A" w:rsidRDefault="00A4428B">
      <w:pPr>
        <w:pStyle w:val="a3"/>
        <w:spacing w:line="321" w:lineRule="exact"/>
        <w:ind w:left="1003" w:firstLine="0"/>
      </w:pPr>
      <w:r>
        <w:t>Развитиеуменийписьменной</w:t>
      </w:r>
      <w:r>
        <w:rPr>
          <w:spacing w:val="-4"/>
        </w:rPr>
        <w:t>речи:</w:t>
      </w:r>
    </w:p>
    <w:p w:rsidR="0056640A" w:rsidRDefault="00A4428B">
      <w:pPr>
        <w:pStyle w:val="a3"/>
        <w:spacing w:before="39" w:line="276" w:lineRule="auto"/>
        <w:ind w:right="721"/>
      </w:pPr>
      <w: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w:t>
      </w:r>
      <w:r>
        <w:rPr>
          <w:spacing w:val="-2"/>
        </w:rPr>
        <w:t>текста;</w:t>
      </w:r>
    </w:p>
    <w:p w:rsidR="0056640A" w:rsidRDefault="00A4428B">
      <w:pPr>
        <w:pStyle w:val="a3"/>
        <w:spacing w:before="2" w:line="276" w:lineRule="auto"/>
        <w:ind w:right="724"/>
      </w:pPr>
      <w:r>
        <w:t>заполнениеанкетиформуляров:сообщениеосебеосновныхсведений в соответствии с нормами, принятыми в стране (странах) изучаемого языка;</w:t>
      </w:r>
    </w:p>
    <w:p w:rsidR="0056640A" w:rsidRDefault="00A4428B">
      <w:pPr>
        <w:pStyle w:val="a3"/>
        <w:spacing w:before="2" w:line="276" w:lineRule="auto"/>
        <w:ind w:right="723"/>
      </w:pPr>
      <w:r>
        <w:t>написание электронного сообщения личного характера: сообщать краткие сведения о себе, расспрашивать друга (подругу) по переписке о его (её)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90 слов;</w:t>
      </w:r>
    </w:p>
    <w:p w:rsidR="0056640A" w:rsidRDefault="00A4428B">
      <w:pPr>
        <w:pStyle w:val="a3"/>
        <w:spacing w:before="1" w:line="276" w:lineRule="auto"/>
        <w:ind w:right="730"/>
      </w:pPr>
      <w:r>
        <w:t>создание небольшого письменного высказывания с опорой на образец, план, таблицу. Объём письменного высказывания – до 90 слов.</w:t>
      </w:r>
    </w:p>
    <w:p w:rsidR="0056640A" w:rsidRDefault="00A4428B">
      <w:pPr>
        <w:pStyle w:val="a3"/>
        <w:spacing w:line="276" w:lineRule="auto"/>
        <w:ind w:left="1003" w:right="7080" w:firstLine="0"/>
      </w:pPr>
      <w:r>
        <w:t>Языковые знания и умения. Фонетическаясторонаречи.</w:t>
      </w:r>
    </w:p>
    <w:p w:rsidR="0056640A" w:rsidRDefault="00A4428B">
      <w:pPr>
        <w:pStyle w:val="a3"/>
        <w:spacing w:before="1" w:line="276" w:lineRule="auto"/>
        <w:ind w:right="715"/>
      </w:pPr>
      <w:r>
        <w:t>Различениенаслухиадекватное,безфонематическихошибок,ведущихк сбою в коммуникации, произнесение слов с соблюдением правильного ударения и фраз с соблюдением их ритмико-интонационных особенностей, в том числеотсутствия фразового ударения на служебных словах, чтение новых слов согласно основным правилам чтения.</w:t>
      </w:r>
    </w:p>
    <w:p w:rsidR="0056640A" w:rsidRDefault="00A4428B">
      <w:pPr>
        <w:pStyle w:val="a3"/>
        <w:spacing w:line="276" w:lineRule="auto"/>
        <w:ind w:right="720"/>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3"/>
      </w:pPr>
      <w:r>
        <w:lastRenderedPageBreak/>
        <w:t>Тексты для чтения вслух: диалог (беседа), рассказ, сообщение информационного характера, отрывок из статьи научно-популярного характера.</w:t>
      </w:r>
    </w:p>
    <w:p w:rsidR="0056640A" w:rsidRDefault="00A4428B">
      <w:pPr>
        <w:pStyle w:val="a3"/>
        <w:spacing w:line="276" w:lineRule="auto"/>
        <w:ind w:left="1003" w:right="5014" w:firstLine="0"/>
      </w:pPr>
      <w:r>
        <w:t>Объёмтекстадлячтениявслух–до100слов. Графика, орфография и пунктуация.</w:t>
      </w:r>
    </w:p>
    <w:p w:rsidR="0056640A" w:rsidRDefault="00A4428B">
      <w:pPr>
        <w:pStyle w:val="a3"/>
        <w:spacing w:before="1"/>
        <w:ind w:left="1003" w:firstLine="0"/>
      </w:pPr>
      <w:r>
        <w:rPr>
          <w:spacing w:val="-2"/>
        </w:rPr>
        <w:t>Правильноенаписаниеизученных</w:t>
      </w:r>
      <w:r>
        <w:rPr>
          <w:spacing w:val="-4"/>
        </w:rPr>
        <w:t>слов.</w:t>
      </w:r>
    </w:p>
    <w:p w:rsidR="0056640A" w:rsidRDefault="00A4428B">
      <w:pPr>
        <w:pStyle w:val="a3"/>
        <w:spacing w:before="42" w:line="276" w:lineRule="auto"/>
        <w:ind w:right="720"/>
      </w:pPr>
      <w:r>
        <w:t>Правильноеиспользованиезнаковпрепинания:точки,вопросительного и восклицательного знаков в конце предложения, запятой при перечислении и обращении; апострофа.</w:t>
      </w:r>
    </w:p>
    <w:p w:rsidR="0056640A" w:rsidRDefault="00A4428B">
      <w:pPr>
        <w:pStyle w:val="a3"/>
        <w:spacing w:before="1" w:line="276" w:lineRule="auto"/>
        <w:ind w:right="713"/>
      </w:pPr>
      <w:r>
        <w:t>Пунктуационно правильное, в соответствии с нормами речевого этикета, принятыми встране(странах)изучаемогоязыка,оформление электронного сообщения личного характера.</w:t>
      </w:r>
    </w:p>
    <w:p w:rsidR="0056640A" w:rsidRDefault="00A4428B">
      <w:pPr>
        <w:pStyle w:val="a3"/>
        <w:spacing w:line="320" w:lineRule="exact"/>
        <w:ind w:left="1003" w:firstLine="0"/>
      </w:pPr>
      <w:r>
        <w:t>Лексическаясторона</w:t>
      </w:r>
      <w:r>
        <w:rPr>
          <w:spacing w:val="-4"/>
        </w:rPr>
        <w:t>речи.</w:t>
      </w:r>
    </w:p>
    <w:p w:rsidR="0056640A" w:rsidRDefault="00A4428B">
      <w:pPr>
        <w:pStyle w:val="a3"/>
        <w:spacing w:before="50" w:line="276" w:lineRule="auto"/>
        <w:ind w:right="712"/>
      </w:pPr>
      <w:r>
        <w:t>Распознаваниевписьменномизвучащемтекстеиупотреблениевустнойи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6640A" w:rsidRDefault="00A4428B">
      <w:pPr>
        <w:pStyle w:val="a3"/>
        <w:spacing w:line="276" w:lineRule="auto"/>
        <w:ind w:right="722"/>
      </w:pPr>
      <w: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w:t>
      </w:r>
      <w:r>
        <w:rPr>
          <w:spacing w:val="-2"/>
        </w:rPr>
        <w:t>высказывания.</w:t>
      </w:r>
    </w:p>
    <w:p w:rsidR="0056640A" w:rsidRDefault="00A4428B">
      <w:pPr>
        <w:pStyle w:val="a3"/>
        <w:spacing w:before="1" w:line="276" w:lineRule="auto"/>
        <w:ind w:right="726"/>
      </w:pPr>
      <w: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56640A" w:rsidRDefault="00A4428B">
      <w:pPr>
        <w:pStyle w:val="a3"/>
        <w:spacing w:before="3"/>
        <w:ind w:left="1003" w:firstLine="0"/>
      </w:pPr>
      <w:r>
        <w:t>Основныеспособы</w:t>
      </w:r>
      <w:r>
        <w:rPr>
          <w:spacing w:val="-2"/>
        </w:rPr>
        <w:t>словообразования:</w:t>
      </w:r>
    </w:p>
    <w:p w:rsidR="0056640A" w:rsidRDefault="00A4428B">
      <w:pPr>
        <w:pStyle w:val="a3"/>
        <w:spacing w:before="43"/>
        <w:ind w:left="1003" w:firstLine="0"/>
      </w:pPr>
      <w:r>
        <w:t>а)</w:t>
      </w:r>
      <w:r>
        <w:rPr>
          <w:spacing w:val="-2"/>
        </w:rPr>
        <w:t>аффиксация:</w:t>
      </w:r>
    </w:p>
    <w:p w:rsidR="0056640A" w:rsidRDefault="00A4428B">
      <w:pPr>
        <w:pStyle w:val="a3"/>
        <w:spacing w:before="47" w:line="278" w:lineRule="auto"/>
        <w:jc w:val="left"/>
      </w:pPr>
      <w:r>
        <w:t>образованиеимёнсуществительныхприпомощипрефиксаun(unreality)ипри помощи суффиксов: -ment (development),-ness (darkness);</w:t>
      </w:r>
    </w:p>
    <w:p w:rsidR="0056640A" w:rsidRDefault="00A4428B">
      <w:pPr>
        <w:pStyle w:val="a3"/>
        <w:spacing w:line="278" w:lineRule="auto"/>
        <w:jc w:val="left"/>
      </w:pPr>
      <w:r>
        <w:t>образованиеимёнприлагательныхприпомощисуффиксов-ly (friendly),-ous (famous), -y (busy);</w:t>
      </w:r>
    </w:p>
    <w:p w:rsidR="0056640A" w:rsidRDefault="00A4428B">
      <w:pPr>
        <w:pStyle w:val="a3"/>
        <w:spacing w:line="276" w:lineRule="auto"/>
        <w:ind w:right="1985"/>
        <w:jc w:val="left"/>
      </w:pPr>
      <w:r>
        <w:rPr>
          <w:spacing w:val="-2"/>
        </w:rPr>
        <w:t xml:space="preserve">образованиеимёнприлагательныхинаречийприпомощипрефиксовin-/im- </w:t>
      </w:r>
      <w:r>
        <w:t>(informal, independently, impossible);</w:t>
      </w:r>
    </w:p>
    <w:p w:rsidR="0056640A" w:rsidRDefault="00A4428B">
      <w:pPr>
        <w:pStyle w:val="a3"/>
        <w:ind w:left="1003" w:firstLine="0"/>
        <w:jc w:val="left"/>
      </w:pPr>
      <w:r>
        <w:t>б)</w:t>
      </w:r>
      <w:r>
        <w:rPr>
          <w:spacing w:val="-2"/>
        </w:rPr>
        <w:t>словосложение:</w:t>
      </w:r>
    </w:p>
    <w:p w:rsidR="0056640A" w:rsidRDefault="00A4428B">
      <w:pPr>
        <w:pStyle w:val="a3"/>
        <w:tabs>
          <w:tab w:val="left" w:pos="2808"/>
          <w:tab w:val="left" w:pos="2956"/>
          <w:tab w:val="left" w:pos="4493"/>
          <w:tab w:val="left" w:pos="4951"/>
          <w:tab w:val="left" w:pos="6739"/>
          <w:tab w:val="left" w:pos="6886"/>
          <w:tab w:val="left" w:pos="8063"/>
          <w:tab w:val="left" w:pos="8768"/>
          <w:tab w:val="left" w:pos="9906"/>
        </w:tabs>
        <w:spacing w:before="36" w:line="276" w:lineRule="auto"/>
        <w:ind w:left="362" w:right="710" w:firstLine="658"/>
        <w:jc w:val="right"/>
      </w:pPr>
      <w:r>
        <w:rPr>
          <w:spacing w:val="-2"/>
        </w:rPr>
        <w:t>образование</w:t>
      </w:r>
      <w:r>
        <w:tab/>
      </w:r>
      <w:r>
        <w:tab/>
      </w:r>
      <w:r>
        <w:rPr>
          <w:spacing w:val="-2"/>
        </w:rPr>
        <w:t>сложных</w:t>
      </w:r>
      <w:r>
        <w:tab/>
      </w:r>
      <w:r>
        <w:rPr>
          <w:spacing w:val="-2"/>
        </w:rPr>
        <w:t>прилагательных</w:t>
      </w:r>
      <w:r>
        <w:tab/>
      </w:r>
      <w:r>
        <w:tab/>
      </w:r>
      <w:r>
        <w:rPr>
          <w:spacing w:val="-2"/>
        </w:rPr>
        <w:t>путём</w:t>
      </w:r>
      <w:r>
        <w:tab/>
      </w:r>
      <w:r>
        <w:rPr>
          <w:spacing w:val="-2"/>
        </w:rPr>
        <w:t>соединения</w:t>
      </w:r>
      <w:r>
        <w:tab/>
      </w:r>
      <w:r>
        <w:rPr>
          <w:spacing w:val="-2"/>
        </w:rPr>
        <w:t xml:space="preserve">основы </w:t>
      </w:r>
      <w:r>
        <w:t xml:space="preserve">прилагательногососновойсуществительногосдобавлениемсуффикса -ed(blue-eyed). </w:t>
      </w:r>
      <w:r>
        <w:rPr>
          <w:spacing w:val="-2"/>
        </w:rPr>
        <w:t>Многозначные</w:t>
      </w:r>
      <w:r>
        <w:tab/>
      </w:r>
      <w:r>
        <w:rPr>
          <w:spacing w:val="-2"/>
        </w:rPr>
        <w:t>лексические</w:t>
      </w:r>
      <w:r>
        <w:tab/>
      </w:r>
      <w:r>
        <w:tab/>
      </w:r>
      <w:r>
        <w:rPr>
          <w:spacing w:val="-2"/>
        </w:rPr>
        <w:t>единицы.</w:t>
      </w:r>
      <w:r>
        <w:tab/>
      </w:r>
      <w:r>
        <w:rPr>
          <w:spacing w:val="-2"/>
        </w:rPr>
        <w:t>Синонимы.</w:t>
      </w:r>
      <w:r>
        <w:tab/>
      </w:r>
      <w:r>
        <w:rPr>
          <w:spacing w:val="-2"/>
        </w:rPr>
        <w:t>Антонимы.</w:t>
      </w:r>
    </w:p>
    <w:p w:rsidR="0056640A" w:rsidRDefault="00A4428B">
      <w:pPr>
        <w:pStyle w:val="a3"/>
        <w:spacing w:before="3"/>
        <w:ind w:firstLine="0"/>
      </w:pPr>
      <w:r>
        <w:t>Интернациональныеслова.Наиболеечастотныефразовые</w:t>
      </w:r>
      <w:r>
        <w:rPr>
          <w:spacing w:val="-2"/>
        </w:rPr>
        <w:t>глаголы.</w:t>
      </w:r>
    </w:p>
    <w:p w:rsidR="0056640A" w:rsidRDefault="00A4428B">
      <w:pPr>
        <w:pStyle w:val="a3"/>
        <w:spacing w:before="45"/>
        <w:ind w:left="1003" w:firstLine="0"/>
      </w:pPr>
      <w:r>
        <w:t>Грамматическаясторона</w:t>
      </w:r>
      <w:r>
        <w:rPr>
          <w:spacing w:val="-4"/>
        </w:rPr>
        <w:t>речи.</w:t>
      </w:r>
    </w:p>
    <w:p w:rsidR="0056640A" w:rsidRDefault="00A4428B">
      <w:pPr>
        <w:pStyle w:val="a3"/>
        <w:spacing w:before="50" w:line="276" w:lineRule="auto"/>
        <w:ind w:right="725"/>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tabs>
          <w:tab w:val="left" w:pos="3024"/>
          <w:tab w:val="left" w:pos="3672"/>
          <w:tab w:val="left" w:pos="5172"/>
          <w:tab w:val="left" w:pos="7145"/>
          <w:tab w:val="left" w:pos="9568"/>
        </w:tabs>
        <w:spacing w:before="209" w:line="278" w:lineRule="auto"/>
        <w:ind w:right="730"/>
        <w:jc w:val="left"/>
      </w:pPr>
      <w:r>
        <w:rPr>
          <w:spacing w:val="-2"/>
        </w:rPr>
        <w:lastRenderedPageBreak/>
        <w:t>Предложения</w:t>
      </w:r>
      <w:r>
        <w:tab/>
      </w:r>
      <w:r>
        <w:rPr>
          <w:spacing w:val="-6"/>
        </w:rPr>
        <w:t>со</w:t>
      </w:r>
      <w:r>
        <w:tab/>
      </w:r>
      <w:r>
        <w:rPr>
          <w:spacing w:val="-2"/>
        </w:rPr>
        <w:t>сложным</w:t>
      </w:r>
      <w:r>
        <w:tab/>
      </w:r>
      <w:r>
        <w:rPr>
          <w:spacing w:val="-2"/>
        </w:rPr>
        <w:t>дополнением</w:t>
      </w:r>
      <w:r>
        <w:tab/>
      </w:r>
      <w:r>
        <w:rPr>
          <w:spacing w:val="-2"/>
        </w:rPr>
        <w:t>(ComplexObject).</w:t>
      </w:r>
      <w:r>
        <w:tab/>
      </w:r>
      <w:r>
        <w:rPr>
          <w:spacing w:val="-2"/>
        </w:rPr>
        <w:t xml:space="preserve">Условные </w:t>
      </w:r>
      <w:r>
        <w:t>предложения реального (Conditional 0, ConditionalI) характера.</w:t>
      </w:r>
    </w:p>
    <w:p w:rsidR="0056640A" w:rsidRDefault="00A4428B">
      <w:pPr>
        <w:pStyle w:val="a3"/>
        <w:tabs>
          <w:tab w:val="left" w:pos="2998"/>
          <w:tab w:val="left" w:pos="3483"/>
          <w:tab w:val="left" w:pos="5511"/>
          <w:tab w:val="left" w:pos="7210"/>
          <w:tab w:val="left" w:pos="7729"/>
          <w:tab w:val="left" w:pos="9426"/>
          <w:tab w:val="left" w:pos="9938"/>
        </w:tabs>
        <w:spacing w:line="271" w:lineRule="auto"/>
        <w:ind w:right="726"/>
        <w:jc w:val="left"/>
      </w:pPr>
      <w:r>
        <w:rPr>
          <w:spacing w:val="-2"/>
        </w:rPr>
        <w:t>Предложения</w:t>
      </w:r>
      <w:r>
        <w:tab/>
      </w:r>
      <w:r>
        <w:rPr>
          <w:spacing w:val="-10"/>
        </w:rPr>
        <w:t>с</w:t>
      </w:r>
      <w:r>
        <w:tab/>
      </w:r>
      <w:r>
        <w:rPr>
          <w:spacing w:val="-2"/>
        </w:rPr>
        <w:t>конструкцией</w:t>
      </w:r>
      <w:r>
        <w:tab/>
      </w:r>
      <w:r>
        <w:rPr>
          <w:spacing w:val="-2"/>
        </w:rPr>
        <w:t>tobegoingto</w:t>
      </w:r>
      <w:r>
        <w:tab/>
      </w:r>
      <w:r>
        <w:rPr>
          <w:spacing w:val="-10"/>
        </w:rPr>
        <w:t>+</w:t>
      </w:r>
      <w:r>
        <w:tab/>
      </w:r>
      <w:r>
        <w:rPr>
          <w:spacing w:val="-2"/>
        </w:rPr>
        <w:t>инфинитив</w:t>
      </w:r>
      <w:r>
        <w:tab/>
      </w:r>
      <w:r>
        <w:rPr>
          <w:spacing w:val="-10"/>
        </w:rPr>
        <w:t>и</w:t>
      </w:r>
      <w:r>
        <w:tab/>
      </w:r>
      <w:r>
        <w:rPr>
          <w:spacing w:val="-2"/>
        </w:rPr>
        <w:t xml:space="preserve">формы </w:t>
      </w:r>
      <w:r>
        <w:t>FutureSimpleTense и PresentContinuousTense для выражения будущего действия.</w:t>
      </w:r>
    </w:p>
    <w:p w:rsidR="0056640A" w:rsidRDefault="00A4428B">
      <w:pPr>
        <w:pStyle w:val="a3"/>
        <w:spacing w:before="4"/>
        <w:ind w:left="1003" w:firstLine="0"/>
        <w:jc w:val="left"/>
      </w:pPr>
      <w:r>
        <w:t>Конструкцияusedto+инфинитив</w:t>
      </w:r>
      <w:r>
        <w:rPr>
          <w:spacing w:val="-2"/>
        </w:rPr>
        <w:t>глагола.</w:t>
      </w:r>
    </w:p>
    <w:p w:rsidR="0056640A" w:rsidRDefault="00A4428B">
      <w:pPr>
        <w:pStyle w:val="a3"/>
        <w:tabs>
          <w:tab w:val="left" w:pos="2332"/>
          <w:tab w:val="left" w:pos="2786"/>
          <w:tab w:val="left" w:pos="4203"/>
          <w:tab w:val="left" w:pos="6622"/>
          <w:tab w:val="left" w:pos="7847"/>
          <w:tab w:val="left" w:pos="10010"/>
        </w:tabs>
        <w:spacing w:before="50" w:line="276" w:lineRule="auto"/>
        <w:ind w:right="729"/>
        <w:jc w:val="left"/>
      </w:pPr>
      <w:r>
        <w:rPr>
          <w:spacing w:val="-2"/>
        </w:rPr>
        <w:t>Глаголы</w:t>
      </w:r>
      <w:r>
        <w:tab/>
      </w:r>
      <w:r>
        <w:rPr>
          <w:spacing w:val="-10"/>
        </w:rPr>
        <w:t>в</w:t>
      </w:r>
      <w:r>
        <w:tab/>
      </w:r>
      <w:r>
        <w:rPr>
          <w:spacing w:val="-2"/>
        </w:rPr>
        <w:t>наиболее</w:t>
      </w:r>
      <w:r>
        <w:tab/>
      </w:r>
      <w:r>
        <w:rPr>
          <w:spacing w:val="-2"/>
        </w:rPr>
        <w:t>употребительных</w:t>
      </w:r>
      <w:r>
        <w:tab/>
      </w:r>
      <w:r>
        <w:rPr>
          <w:spacing w:val="-2"/>
        </w:rPr>
        <w:t>формах</w:t>
      </w:r>
      <w:r>
        <w:tab/>
      </w:r>
      <w:r>
        <w:rPr>
          <w:spacing w:val="-2"/>
        </w:rPr>
        <w:t>страдательного</w:t>
      </w:r>
      <w:r>
        <w:tab/>
      </w:r>
      <w:r>
        <w:rPr>
          <w:spacing w:val="-2"/>
        </w:rPr>
        <w:t>залога (Present/PastSimplePassive).</w:t>
      </w:r>
    </w:p>
    <w:p w:rsidR="0056640A" w:rsidRDefault="00A4428B">
      <w:pPr>
        <w:pStyle w:val="a3"/>
        <w:spacing w:line="278" w:lineRule="auto"/>
        <w:ind w:left="1003" w:right="1753" w:firstLine="0"/>
        <w:jc w:val="left"/>
      </w:pPr>
      <w:r>
        <w:t>Предлоги,употребляемыесглаголамивстрадательномзалоге. Модальный глагол might.</w:t>
      </w:r>
    </w:p>
    <w:p w:rsidR="0056640A" w:rsidRPr="0041251F" w:rsidRDefault="00A4428B">
      <w:pPr>
        <w:pStyle w:val="a3"/>
        <w:spacing w:line="276" w:lineRule="auto"/>
        <w:ind w:left="1003" w:right="1073" w:firstLine="0"/>
        <w:jc w:val="left"/>
        <w:rPr>
          <w:lang w:val="en-US"/>
        </w:rPr>
      </w:pPr>
      <w:r>
        <w:t>Наречия,совпадающиепоформесприлагательными(fast,high;early). Местоимения</w:t>
      </w:r>
      <w:r w:rsidRPr="0041251F">
        <w:rPr>
          <w:lang w:val="en-US"/>
        </w:rPr>
        <w:t xml:space="preserve"> other/another, both, all, one.</w:t>
      </w:r>
    </w:p>
    <w:p w:rsidR="0056640A" w:rsidRDefault="00A4428B">
      <w:pPr>
        <w:pStyle w:val="a3"/>
        <w:spacing w:line="278" w:lineRule="auto"/>
        <w:ind w:left="1003" w:firstLine="0"/>
        <w:jc w:val="left"/>
      </w:pPr>
      <w:r>
        <w:t>Количественныечислительныедляобозначениябольшихчисел(до1000000). Социокультурные знания и умения.</w:t>
      </w:r>
    </w:p>
    <w:p w:rsidR="0056640A" w:rsidRDefault="00A4428B">
      <w:pPr>
        <w:pStyle w:val="a3"/>
        <w:spacing w:line="276" w:lineRule="auto"/>
        <w:ind w:right="725"/>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56640A" w:rsidRDefault="00A4428B">
      <w:pPr>
        <w:pStyle w:val="a3"/>
        <w:spacing w:line="276" w:lineRule="auto"/>
        <w:ind w:right="729"/>
      </w:pPr>
      <w: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56640A" w:rsidRDefault="00A4428B">
      <w:pPr>
        <w:pStyle w:val="a3"/>
        <w:spacing w:line="276" w:lineRule="auto"/>
        <w:ind w:right="711"/>
      </w:pPr>
      <w: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достопримечательностями;некоторымивыдающимисялюдьми),сдоступнымив языковом отношении образцами поэзии и прозы для подростков на английском </w:t>
      </w:r>
      <w:r>
        <w:rPr>
          <w:spacing w:val="-2"/>
        </w:rPr>
        <w:t>языке.</w:t>
      </w:r>
    </w:p>
    <w:p w:rsidR="0056640A" w:rsidRDefault="00A4428B">
      <w:pPr>
        <w:pStyle w:val="a3"/>
        <w:ind w:left="1003" w:firstLine="0"/>
      </w:pPr>
      <w:r>
        <w:t>Развитие</w:t>
      </w:r>
      <w:r>
        <w:rPr>
          <w:spacing w:val="-2"/>
        </w:rPr>
        <w:t>умений:</w:t>
      </w:r>
    </w:p>
    <w:p w:rsidR="0056640A" w:rsidRDefault="00A4428B">
      <w:pPr>
        <w:pStyle w:val="a3"/>
        <w:spacing w:before="35" w:line="278" w:lineRule="auto"/>
        <w:ind w:right="723"/>
      </w:pPr>
      <w:r>
        <w:t>писатьсвоиимяифамилию,атакжеименаифамилиисвоихродственников и друзей на английском языке;</w:t>
      </w:r>
    </w:p>
    <w:p w:rsidR="0056640A" w:rsidRDefault="00A4428B">
      <w:pPr>
        <w:pStyle w:val="a3"/>
        <w:ind w:left="1003" w:firstLine="0"/>
      </w:pPr>
      <w:r>
        <w:t>правильнооформлятьсвойадреснаанглийскомязыке(в</w:t>
      </w:r>
      <w:r>
        <w:rPr>
          <w:spacing w:val="-2"/>
        </w:rPr>
        <w:t>анкете);</w:t>
      </w:r>
    </w:p>
    <w:p w:rsidR="0056640A" w:rsidRDefault="00A4428B">
      <w:pPr>
        <w:pStyle w:val="a3"/>
        <w:spacing w:before="43" w:line="276" w:lineRule="auto"/>
        <w:ind w:right="719"/>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6640A" w:rsidRDefault="00A4428B">
      <w:pPr>
        <w:pStyle w:val="a3"/>
        <w:spacing w:before="1"/>
        <w:ind w:left="1003" w:firstLine="0"/>
      </w:pPr>
      <w:r>
        <w:t>краткопредставлятьРоссиюистрану(страны)изучаемого</w:t>
      </w:r>
      <w:r>
        <w:rPr>
          <w:spacing w:val="-2"/>
        </w:rPr>
        <w:t>языка;</w:t>
      </w:r>
    </w:p>
    <w:p w:rsidR="0056640A" w:rsidRDefault="00A4428B">
      <w:pPr>
        <w:pStyle w:val="a3"/>
        <w:spacing w:before="45" w:line="276" w:lineRule="auto"/>
        <w:ind w:right="727"/>
      </w:pPr>
      <w: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56640A" w:rsidRDefault="00A4428B">
      <w:pPr>
        <w:pStyle w:val="a3"/>
        <w:spacing w:before="3" w:line="276" w:lineRule="auto"/>
        <w:ind w:right="728"/>
      </w:pPr>
      <w:r>
        <w:t>кратко рассказывать о выдающихся людях родной страны и страны (стран) изучаемого языка (учёных, писателях, поэтах, спортсменах).</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left="1003" w:firstLine="0"/>
      </w:pPr>
      <w:r>
        <w:rPr>
          <w:spacing w:val="-2"/>
        </w:rPr>
        <w:lastRenderedPageBreak/>
        <w:t>Компенсаторныеумения.</w:t>
      </w:r>
    </w:p>
    <w:p w:rsidR="0056640A" w:rsidRDefault="00A4428B">
      <w:pPr>
        <w:pStyle w:val="a3"/>
        <w:spacing w:before="53" w:line="276" w:lineRule="auto"/>
        <w:ind w:right="724"/>
      </w:pPr>
      <w: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56640A" w:rsidRDefault="00A4428B">
      <w:pPr>
        <w:pStyle w:val="a3"/>
        <w:spacing w:before="3"/>
        <w:ind w:left="1003" w:firstLine="0"/>
      </w:pPr>
      <w:r>
        <w:t>Переспрашивать,проситьповторить,уточняязначениенезнакомых</w:t>
      </w:r>
      <w:r>
        <w:rPr>
          <w:spacing w:val="-2"/>
        </w:rPr>
        <w:t>слов.</w:t>
      </w:r>
    </w:p>
    <w:p w:rsidR="0056640A" w:rsidRDefault="00A4428B">
      <w:pPr>
        <w:pStyle w:val="a3"/>
        <w:spacing w:before="45" w:line="276" w:lineRule="auto"/>
        <w:ind w:right="730"/>
      </w:pPr>
      <w:r>
        <w:t>Использование в качестве опоры при порождении собственных высказываний ключевых слов, плана.</w:t>
      </w:r>
    </w:p>
    <w:p w:rsidR="0056640A" w:rsidRDefault="00A4428B">
      <w:pPr>
        <w:pStyle w:val="a3"/>
        <w:spacing w:line="276" w:lineRule="auto"/>
        <w:ind w:right="722"/>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6640A" w:rsidRDefault="00A4428B">
      <w:pPr>
        <w:pStyle w:val="a3"/>
        <w:spacing w:line="276" w:lineRule="auto"/>
        <w:ind w:right="721"/>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6640A" w:rsidRDefault="00A4428B">
      <w:pPr>
        <w:pStyle w:val="a3"/>
        <w:spacing w:before="1" w:line="276" w:lineRule="auto"/>
        <w:ind w:left="1003" w:right="6484" w:firstLine="0"/>
      </w:pPr>
      <w:r>
        <w:t>Содержаниеобученияв8классе. Коммуникативные умения.</w:t>
      </w:r>
    </w:p>
    <w:p w:rsidR="0056640A" w:rsidRDefault="00A4428B">
      <w:pPr>
        <w:pStyle w:val="a3"/>
        <w:spacing w:before="1" w:line="276" w:lineRule="auto"/>
        <w:ind w:right="723"/>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6640A" w:rsidRDefault="00A4428B">
      <w:pPr>
        <w:pStyle w:val="a3"/>
        <w:ind w:left="1003" w:firstLine="0"/>
      </w:pPr>
      <w:r>
        <w:t>Взаимоотношениявсемьеис</w:t>
      </w:r>
      <w:r>
        <w:rPr>
          <w:spacing w:val="-2"/>
        </w:rPr>
        <w:t>друзьями.</w:t>
      </w:r>
    </w:p>
    <w:p w:rsidR="0056640A" w:rsidRDefault="00A4428B">
      <w:pPr>
        <w:pStyle w:val="a3"/>
        <w:spacing w:before="46"/>
        <w:ind w:left="1003" w:firstLine="0"/>
      </w:pPr>
      <w:r>
        <w:t>Внешностьихарактерчеловека(литературного</w:t>
      </w:r>
      <w:r>
        <w:rPr>
          <w:spacing w:val="-2"/>
        </w:rPr>
        <w:t>персонажа).</w:t>
      </w:r>
    </w:p>
    <w:p w:rsidR="0056640A" w:rsidRDefault="00A4428B">
      <w:pPr>
        <w:pStyle w:val="a3"/>
        <w:spacing w:before="50" w:line="276" w:lineRule="auto"/>
        <w:ind w:right="731"/>
      </w:pPr>
      <w:r>
        <w:t>Досуг и увлечения (хобби) современного подростка (чтение,кино, театр, музей, спорт, музыка).</w:t>
      </w:r>
    </w:p>
    <w:p w:rsidR="0056640A" w:rsidRDefault="00A4428B">
      <w:pPr>
        <w:pStyle w:val="a3"/>
        <w:spacing w:line="278" w:lineRule="auto"/>
        <w:ind w:right="728"/>
      </w:pPr>
      <w:r>
        <w:t>Здоровый образ жизни: режим труда и отдыха, фитнес, сбалансированное питание. Посещение врача.</w:t>
      </w:r>
    </w:p>
    <w:p w:rsidR="0056640A" w:rsidRDefault="00A4428B">
      <w:pPr>
        <w:pStyle w:val="a3"/>
        <w:spacing w:line="317" w:lineRule="exact"/>
        <w:ind w:left="1003" w:firstLine="0"/>
      </w:pPr>
      <w:r>
        <w:t>Покупки:одежда,обувьипродуктыпитания.Карманные</w:t>
      </w:r>
      <w:r>
        <w:rPr>
          <w:spacing w:val="-2"/>
        </w:rPr>
        <w:t>деньги.</w:t>
      </w:r>
    </w:p>
    <w:p w:rsidR="0056640A" w:rsidRDefault="00A4428B">
      <w:pPr>
        <w:pStyle w:val="a3"/>
        <w:spacing w:before="46" w:line="276" w:lineRule="auto"/>
        <w:ind w:right="721"/>
      </w:pPr>
      <w:r>
        <w:t>Школа, школьная жизнь, школьная форма, изучаемые предметы и отношение к ним. Посещение школьной библиотеки (ресурсного центра). Переписка сзарубежными сверстниками.</w:t>
      </w:r>
    </w:p>
    <w:p w:rsidR="0056640A" w:rsidRDefault="00A4428B">
      <w:pPr>
        <w:pStyle w:val="a3"/>
        <w:spacing w:line="278" w:lineRule="auto"/>
        <w:ind w:right="734"/>
      </w:pPr>
      <w:r>
        <w:t xml:space="preserve">Виды отдыха в различное время года. Путешествия по России и зарубежным </w:t>
      </w:r>
      <w:r>
        <w:rPr>
          <w:spacing w:val="-2"/>
        </w:rPr>
        <w:t>странам.</w:t>
      </w:r>
    </w:p>
    <w:p w:rsidR="0056640A" w:rsidRDefault="00A4428B">
      <w:pPr>
        <w:pStyle w:val="a3"/>
        <w:spacing w:line="278" w:lineRule="auto"/>
        <w:ind w:right="729"/>
      </w:pPr>
      <w:r>
        <w:t xml:space="preserve">Природа: флора и фауна. Проблемы экологии. Климат, погода. Стихийные </w:t>
      </w:r>
      <w:r>
        <w:rPr>
          <w:spacing w:val="-2"/>
        </w:rPr>
        <w:t>бедствия.</w:t>
      </w:r>
    </w:p>
    <w:p w:rsidR="0056640A" w:rsidRDefault="00A4428B">
      <w:pPr>
        <w:pStyle w:val="a3"/>
        <w:ind w:left="1003" w:firstLine="0"/>
      </w:pPr>
      <w:r>
        <w:t>Условияпроживаниявгородской(сельской)</w:t>
      </w:r>
      <w:r>
        <w:rPr>
          <w:spacing w:val="-2"/>
        </w:rPr>
        <w:t>местности.Транспорт.</w:t>
      </w:r>
    </w:p>
    <w:p w:rsidR="0056640A" w:rsidRDefault="00A4428B">
      <w:pPr>
        <w:pStyle w:val="a3"/>
        <w:spacing w:before="35" w:line="276" w:lineRule="auto"/>
        <w:ind w:right="719"/>
      </w:pPr>
      <w: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56640A" w:rsidRDefault="00A4428B">
      <w:pPr>
        <w:pStyle w:val="a3"/>
        <w:spacing w:line="278" w:lineRule="auto"/>
        <w:ind w:right="732"/>
      </w:pPr>
      <w:r>
        <w:t>Выдающиеся люди родной страны и страны (стран) изучаемого языка: учёные, писатели, поэты, художники, музыканты, спортсмены.</w:t>
      </w:r>
    </w:p>
    <w:p w:rsidR="0056640A" w:rsidRDefault="00A4428B">
      <w:pPr>
        <w:pStyle w:val="a3"/>
        <w:spacing w:line="321" w:lineRule="exact"/>
        <w:ind w:left="1003" w:firstLine="0"/>
        <w:jc w:val="left"/>
      </w:pPr>
      <w:r>
        <w:rPr>
          <w:spacing w:val="-2"/>
        </w:rPr>
        <w:t>Говорение.</w:t>
      </w:r>
    </w:p>
    <w:p w:rsidR="0056640A" w:rsidRDefault="0056640A">
      <w:pPr>
        <w:pStyle w:val="a3"/>
        <w:spacing w:line="321" w:lineRule="exact"/>
        <w:jc w:val="left"/>
        <w:sectPr w:rsidR="0056640A">
          <w:pgSz w:w="11920" w:h="16860"/>
          <w:pgMar w:top="840" w:right="0" w:bottom="280" w:left="425" w:header="622" w:footer="0" w:gutter="0"/>
          <w:cols w:space="720"/>
        </w:sectPr>
      </w:pPr>
    </w:p>
    <w:p w:rsidR="0056640A" w:rsidRDefault="00A4428B">
      <w:pPr>
        <w:pStyle w:val="a3"/>
        <w:spacing w:before="209" w:line="276" w:lineRule="auto"/>
        <w:ind w:right="712"/>
      </w:pPr>
      <w:r>
        <w:lastRenderedPageBreak/>
        <w:t>Развитие коммуникативных умений диалогической речи, а именно умений вести разные виды диалогов (диалог этикетного характера,диалог-побуждение к действию, диалог-расспрос, комбинированный диалог, включающий различные виды диалогов):</w:t>
      </w:r>
    </w:p>
    <w:p w:rsidR="0056640A" w:rsidRDefault="00A4428B">
      <w:pPr>
        <w:pStyle w:val="a3"/>
        <w:spacing w:line="276" w:lineRule="auto"/>
        <w:ind w:right="724"/>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6640A" w:rsidRDefault="00A4428B">
      <w:pPr>
        <w:pStyle w:val="a3"/>
        <w:spacing w:line="276" w:lineRule="auto"/>
        <w:ind w:right="716"/>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6640A" w:rsidRDefault="00A4428B">
      <w:pPr>
        <w:pStyle w:val="a3"/>
        <w:spacing w:line="276" w:lineRule="auto"/>
        <w:ind w:right="715"/>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6640A" w:rsidRDefault="00A4428B">
      <w:pPr>
        <w:pStyle w:val="a3"/>
        <w:spacing w:line="276" w:lineRule="auto"/>
        <w:ind w:right="716"/>
      </w:pPr>
      <w:r>
        <w:t>Названные умения диалогической речи развиваются в стандартных ситуациях неофициальногообщенияврамкахтематическогосодержанияречи с использованием ключевых слов, речевых ситуаций и (или) иллюстраций,фотографий с соблюдением нормы речевого этикета, принятых в стране (странах) изучаемого языка.</w:t>
      </w:r>
    </w:p>
    <w:p w:rsidR="0056640A" w:rsidRDefault="00A4428B">
      <w:pPr>
        <w:pStyle w:val="a3"/>
        <w:spacing w:before="2" w:line="278" w:lineRule="auto"/>
        <w:ind w:left="1003" w:right="2903" w:firstLine="0"/>
      </w:pPr>
      <w:r>
        <w:t>Объёмдиалога–до7репликсостороныкаждогособеседника. Развитие коммуникативных умений монологической речи:</w:t>
      </w:r>
    </w:p>
    <w:p w:rsidR="0056640A" w:rsidRDefault="00A4428B">
      <w:pPr>
        <w:pStyle w:val="a3"/>
        <w:spacing w:line="278" w:lineRule="auto"/>
        <w:ind w:right="716"/>
      </w:pPr>
      <w:r>
        <w:t>создание устных связных монологических высказываний с использованием основных коммуникативных типов речи:</w:t>
      </w:r>
    </w:p>
    <w:p w:rsidR="0056640A" w:rsidRDefault="00A4428B">
      <w:pPr>
        <w:pStyle w:val="a3"/>
        <w:spacing w:line="276" w:lineRule="auto"/>
        <w:ind w:right="720"/>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6640A" w:rsidRDefault="00A4428B">
      <w:pPr>
        <w:pStyle w:val="a3"/>
        <w:spacing w:line="321" w:lineRule="exact"/>
        <w:ind w:left="1003" w:firstLine="0"/>
      </w:pPr>
      <w:r>
        <w:t>повествование</w:t>
      </w:r>
      <w:r>
        <w:rPr>
          <w:spacing w:val="-2"/>
        </w:rPr>
        <w:t>(сообщение);</w:t>
      </w:r>
    </w:p>
    <w:p w:rsidR="0056640A" w:rsidRDefault="00A4428B">
      <w:pPr>
        <w:pStyle w:val="a3"/>
        <w:spacing w:before="35" w:line="278" w:lineRule="auto"/>
        <w:ind w:right="727"/>
      </w:pPr>
      <w:r>
        <w:t xml:space="preserve">выражение и аргументирование своего мнения по отношению к услышанному </w:t>
      </w:r>
      <w:r>
        <w:rPr>
          <w:spacing w:val="-2"/>
        </w:rPr>
        <w:t>(прочитанному);</w:t>
      </w:r>
    </w:p>
    <w:p w:rsidR="0056640A" w:rsidRDefault="00A4428B">
      <w:pPr>
        <w:pStyle w:val="a3"/>
        <w:spacing w:line="278" w:lineRule="auto"/>
        <w:ind w:right="719"/>
      </w:pPr>
      <w:r>
        <w:t xml:space="preserve">изложение (пересказ) основного содержания, прочитанного (прослушанного) </w:t>
      </w:r>
      <w:r>
        <w:rPr>
          <w:spacing w:val="-2"/>
        </w:rPr>
        <w:t>текста;</w:t>
      </w:r>
    </w:p>
    <w:p w:rsidR="0056640A" w:rsidRDefault="00A4428B">
      <w:pPr>
        <w:pStyle w:val="a3"/>
        <w:ind w:left="1003" w:firstLine="0"/>
      </w:pPr>
      <w:r>
        <w:t>составлениерассказапо</w:t>
      </w:r>
      <w:r>
        <w:rPr>
          <w:spacing w:val="-2"/>
        </w:rPr>
        <w:t>картинкам;</w:t>
      </w:r>
    </w:p>
    <w:p w:rsidR="0056640A" w:rsidRDefault="00A4428B">
      <w:pPr>
        <w:pStyle w:val="a3"/>
        <w:spacing w:before="35"/>
        <w:ind w:left="1003" w:firstLine="0"/>
      </w:pPr>
      <w:r>
        <w:rPr>
          <w:spacing w:val="-2"/>
        </w:rPr>
        <w:t>изложениерезультатоввыполненнойпроектнойработы.</w:t>
      </w:r>
    </w:p>
    <w:p w:rsidR="0056640A" w:rsidRDefault="00A4428B">
      <w:pPr>
        <w:pStyle w:val="a3"/>
        <w:spacing w:before="50" w:line="276" w:lineRule="auto"/>
        <w:ind w:right="727"/>
      </w:pPr>
      <w: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 (или) иллюстрации, фотографии, таблицы.</w:t>
      </w:r>
    </w:p>
    <w:p w:rsidR="0056640A" w:rsidRDefault="00A4428B">
      <w:pPr>
        <w:pStyle w:val="a3"/>
        <w:spacing w:line="278" w:lineRule="auto"/>
        <w:ind w:left="1003" w:right="4239" w:firstLine="0"/>
      </w:pPr>
      <w:r>
        <w:t xml:space="preserve">Объёммонологическоговысказывания–9–10фраз. </w:t>
      </w:r>
      <w:r>
        <w:rPr>
          <w:spacing w:val="-2"/>
        </w:rPr>
        <w:t>Аудирование.</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7"/>
      </w:pPr>
      <w:r>
        <w:lastRenderedPageBreak/>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6640A" w:rsidRDefault="00A4428B">
      <w:pPr>
        <w:pStyle w:val="a3"/>
        <w:spacing w:line="276" w:lineRule="auto"/>
        <w:ind w:right="721"/>
      </w:pPr>
      <w:r>
        <w:t>При опосредованном общении: дальнейшее развитие восприятия и пониманияна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6640A" w:rsidRDefault="00A4428B">
      <w:pPr>
        <w:pStyle w:val="a3"/>
        <w:spacing w:line="276" w:lineRule="auto"/>
        <w:ind w:right="710"/>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56640A" w:rsidRDefault="00A4428B">
      <w:pPr>
        <w:pStyle w:val="a3"/>
        <w:spacing w:line="276" w:lineRule="auto"/>
        <w:ind w:right="720"/>
      </w:pPr>
      <w:r>
        <w:t>Аудирование с пониманием нужной (интересующей, запрашиваемой) информации предполагает умение выделять нужную (интересующую,запрашиваемую) информацию, представленную в эксплицитной (явной) форме, в воспринимаемом на слух тексте.</w:t>
      </w:r>
    </w:p>
    <w:p w:rsidR="0056640A" w:rsidRDefault="00A4428B">
      <w:pPr>
        <w:pStyle w:val="a3"/>
        <w:spacing w:before="1" w:line="276" w:lineRule="auto"/>
        <w:ind w:right="725"/>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6640A" w:rsidRDefault="00A4428B">
      <w:pPr>
        <w:pStyle w:val="a3"/>
        <w:spacing w:before="1" w:line="276" w:lineRule="auto"/>
        <w:ind w:left="1003" w:right="2863" w:firstLine="0"/>
      </w:pPr>
      <w:r>
        <w:t>Времязвучаниятекста(текстов)дляаудирования–до2минут. Смысловое чтение.</w:t>
      </w:r>
    </w:p>
    <w:p w:rsidR="0056640A" w:rsidRDefault="00A4428B">
      <w:pPr>
        <w:pStyle w:val="a3"/>
        <w:spacing w:before="1" w:line="276" w:lineRule="auto"/>
        <w:ind w:right="719"/>
      </w:pPr>
      <w: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пониманиемнужной (интересующей, запрашиваемой) информации, с полным пониманием </w:t>
      </w:r>
      <w:r>
        <w:rPr>
          <w:spacing w:val="-2"/>
        </w:rPr>
        <w:t>содержания.</w:t>
      </w:r>
    </w:p>
    <w:p w:rsidR="0056640A" w:rsidRDefault="00A4428B">
      <w:pPr>
        <w:pStyle w:val="a3"/>
        <w:spacing w:line="276" w:lineRule="auto"/>
        <w:ind w:right="712"/>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56640A" w:rsidRDefault="00A4428B">
      <w:pPr>
        <w:pStyle w:val="a3"/>
        <w:spacing w:before="1" w:line="276" w:lineRule="auto"/>
        <w:ind w:right="724"/>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56640A" w:rsidRDefault="00A4428B">
      <w:pPr>
        <w:pStyle w:val="a3"/>
        <w:spacing w:line="278" w:lineRule="auto"/>
        <w:ind w:right="729"/>
      </w:pPr>
      <w:r>
        <w:t>Чтение несплошных текстов (таблиц, диаграмм, схем) и понимание представленной в них информации.</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08"/>
      </w:pPr>
      <w:r>
        <w:lastRenderedPageBreak/>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текстна основе его информационной переработки (смыслового и структурного анализа отдельных частей текста, выборочного перевода), устанавливать причинно- следственную взаимосвязь изложенных в тексте фактов и событий, восстанавливать текст из разрозненных абзацев.</w:t>
      </w:r>
    </w:p>
    <w:p w:rsidR="0056640A" w:rsidRDefault="00A4428B">
      <w:pPr>
        <w:pStyle w:val="a3"/>
        <w:spacing w:line="276" w:lineRule="auto"/>
        <w:ind w:right="713"/>
      </w:pPr>
      <w: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56640A" w:rsidRDefault="00A4428B">
      <w:pPr>
        <w:pStyle w:val="a3"/>
        <w:spacing w:line="278" w:lineRule="auto"/>
        <w:ind w:left="1003" w:right="3234" w:firstLine="0"/>
        <w:jc w:val="left"/>
      </w:pPr>
      <w:r>
        <w:t>Объёмтекста(текстов)длячтения–350–500слов. Письменная речь.</w:t>
      </w:r>
    </w:p>
    <w:p w:rsidR="0056640A" w:rsidRDefault="00A4428B">
      <w:pPr>
        <w:pStyle w:val="a3"/>
        <w:ind w:left="1003" w:firstLine="0"/>
        <w:jc w:val="left"/>
      </w:pPr>
      <w:r>
        <w:t>Развитиеуменийписьменной</w:t>
      </w:r>
      <w:r>
        <w:rPr>
          <w:spacing w:val="-4"/>
        </w:rPr>
        <w:t>речи:</w:t>
      </w:r>
    </w:p>
    <w:p w:rsidR="0056640A" w:rsidRDefault="00A4428B">
      <w:pPr>
        <w:pStyle w:val="a3"/>
        <w:spacing w:before="43"/>
        <w:ind w:left="1003" w:firstLine="0"/>
        <w:jc w:val="left"/>
      </w:pPr>
      <w:r>
        <w:t>составлениеплана(тезисов)устногоилиписьменного</w:t>
      </w:r>
      <w:r>
        <w:rPr>
          <w:spacing w:val="-2"/>
        </w:rPr>
        <w:t>сообщения;</w:t>
      </w:r>
    </w:p>
    <w:p w:rsidR="0056640A" w:rsidRDefault="00A4428B">
      <w:pPr>
        <w:pStyle w:val="a3"/>
        <w:spacing w:before="47" w:line="278" w:lineRule="auto"/>
        <w:ind w:right="735"/>
      </w:pPr>
      <w:r>
        <w:t>заполнение анкет и формуляров: сообщение о себе основных сведений в соответствии с нормами, принятыми в стране (странах) изучаемого языка;</w:t>
      </w:r>
    </w:p>
    <w:p w:rsidR="0056640A" w:rsidRDefault="00A4428B">
      <w:pPr>
        <w:pStyle w:val="a3"/>
        <w:spacing w:line="276" w:lineRule="auto"/>
        <w:ind w:right="715"/>
      </w:pPr>
      <w: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56640A" w:rsidRDefault="00A4428B">
      <w:pPr>
        <w:pStyle w:val="a3"/>
        <w:spacing w:line="276" w:lineRule="auto"/>
        <w:ind w:right="722"/>
      </w:pPr>
      <w:r>
        <w:t>создание небольшого письменного высказывания с опорой на образец, план, таблицу и (или) прочитанный (прослушанный) текст. Объём письменного высказывания – до 110 слов.</w:t>
      </w:r>
    </w:p>
    <w:p w:rsidR="0056640A" w:rsidRDefault="00A4428B">
      <w:pPr>
        <w:pStyle w:val="a3"/>
        <w:spacing w:line="278" w:lineRule="auto"/>
        <w:ind w:left="1003" w:right="7080" w:firstLine="0"/>
      </w:pPr>
      <w:r>
        <w:t>Языковые знания и умения. Фонетическаясторонаречи.</w:t>
      </w:r>
    </w:p>
    <w:p w:rsidR="0056640A" w:rsidRDefault="00A4428B">
      <w:pPr>
        <w:pStyle w:val="a3"/>
        <w:spacing w:line="276" w:lineRule="auto"/>
        <w:ind w:right="715"/>
      </w:pPr>
      <w:r>
        <w:t>Различение на слух и адекватное, без фонематических ошибок, ведущих к сбоюв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6640A" w:rsidRDefault="00A4428B">
      <w:pPr>
        <w:pStyle w:val="a3"/>
        <w:spacing w:line="276" w:lineRule="auto"/>
        <w:ind w:right="729"/>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6640A" w:rsidRDefault="00A4428B">
      <w:pPr>
        <w:pStyle w:val="a3"/>
        <w:spacing w:line="278" w:lineRule="auto"/>
        <w:ind w:right="731"/>
      </w:pPr>
      <w:r>
        <w:t>Тексты для чтения вслух: сообщение информационного характера, отрывок из статьи научно-популярного характера, рассказ, диалог (беседа).</w:t>
      </w:r>
    </w:p>
    <w:p w:rsidR="0056640A" w:rsidRDefault="00A4428B">
      <w:pPr>
        <w:pStyle w:val="a3"/>
        <w:spacing w:line="276" w:lineRule="auto"/>
        <w:ind w:left="1003" w:right="5014" w:firstLine="0"/>
      </w:pPr>
      <w:r>
        <w:t>Объёмтекстадлячтениявслух–до110слов. Графика, орфография и пунктуация.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left="1003" w:firstLine="0"/>
      </w:pPr>
      <w:r>
        <w:rPr>
          <w:spacing w:val="-2"/>
        </w:rPr>
        <w:lastRenderedPageBreak/>
        <w:t>Правильноенаписаниеизученных</w:t>
      </w:r>
      <w:r>
        <w:rPr>
          <w:spacing w:val="-4"/>
        </w:rPr>
        <w:t>слов.</w:t>
      </w:r>
    </w:p>
    <w:p w:rsidR="0056640A" w:rsidRDefault="00A4428B">
      <w:pPr>
        <w:pStyle w:val="a3"/>
        <w:spacing w:before="53" w:line="276" w:lineRule="auto"/>
        <w:ind w:right="719"/>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связь(например, в английском языке: firstly/firstofall, secondly, finally; ontheonehand,ontheotherhand), апострофа.</w:t>
      </w:r>
    </w:p>
    <w:p w:rsidR="0056640A" w:rsidRDefault="00A4428B">
      <w:pPr>
        <w:pStyle w:val="a3"/>
        <w:spacing w:line="276" w:lineRule="auto"/>
        <w:ind w:right="725"/>
      </w:pPr>
      <w: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56640A" w:rsidRDefault="00A4428B">
      <w:pPr>
        <w:pStyle w:val="a3"/>
        <w:ind w:left="1003" w:firstLine="0"/>
      </w:pPr>
      <w:r>
        <w:t>Лексическаясторона</w:t>
      </w:r>
      <w:r>
        <w:rPr>
          <w:spacing w:val="-4"/>
        </w:rPr>
        <w:t>речи.</w:t>
      </w:r>
    </w:p>
    <w:p w:rsidR="0056640A" w:rsidRDefault="00A4428B">
      <w:pPr>
        <w:pStyle w:val="a3"/>
        <w:spacing w:before="45" w:line="276" w:lineRule="auto"/>
        <w:ind w:right="726"/>
      </w:pPr>
      <w: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речи,с соблюдением существующей в английском языке нормы лексической сочетаемости.</w:t>
      </w:r>
    </w:p>
    <w:p w:rsidR="0056640A" w:rsidRDefault="00A4428B">
      <w:pPr>
        <w:pStyle w:val="a3"/>
        <w:spacing w:before="3" w:line="276" w:lineRule="auto"/>
        <w:ind w:right="724"/>
      </w:pPr>
      <w: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56640A" w:rsidRDefault="00A4428B">
      <w:pPr>
        <w:pStyle w:val="a3"/>
        <w:ind w:left="1003" w:firstLine="0"/>
      </w:pPr>
      <w:r>
        <w:t>Основныеспособы</w:t>
      </w:r>
      <w:r>
        <w:rPr>
          <w:spacing w:val="-2"/>
        </w:rPr>
        <w:t>словообразования:</w:t>
      </w:r>
    </w:p>
    <w:p w:rsidR="0056640A" w:rsidRDefault="00A4428B">
      <w:pPr>
        <w:pStyle w:val="a3"/>
        <w:spacing w:before="45"/>
        <w:ind w:left="1003" w:firstLine="0"/>
      </w:pPr>
      <w:r>
        <w:t>а)</w:t>
      </w:r>
      <w:r>
        <w:rPr>
          <w:spacing w:val="-2"/>
        </w:rPr>
        <w:t>аффиксация:</w:t>
      </w:r>
    </w:p>
    <w:p w:rsidR="0056640A" w:rsidRPr="0041251F" w:rsidRDefault="00A4428B">
      <w:pPr>
        <w:pStyle w:val="a3"/>
        <w:spacing w:before="53" w:line="276" w:lineRule="auto"/>
        <w:ind w:right="708"/>
      </w:pPr>
      <w:r>
        <w:t>образованиеименсуществительныхприпомощисуффиксов</w:t>
      </w:r>
      <w:r w:rsidRPr="0041251F">
        <w:t>: -</w:t>
      </w:r>
      <w:r w:rsidRPr="00A4428B">
        <w:rPr>
          <w:lang w:val="en-US"/>
        </w:rPr>
        <w:t>ance</w:t>
      </w:r>
      <w:r w:rsidRPr="0041251F">
        <w:t>/-</w:t>
      </w:r>
      <w:r w:rsidRPr="00A4428B">
        <w:rPr>
          <w:lang w:val="en-US"/>
        </w:rPr>
        <w:t>ence</w:t>
      </w:r>
      <w:r w:rsidRPr="0041251F">
        <w:t xml:space="preserve"> (</w:t>
      </w:r>
      <w:r w:rsidRPr="00A4428B">
        <w:rPr>
          <w:lang w:val="en-US"/>
        </w:rPr>
        <w:t>performance</w:t>
      </w:r>
      <w:r w:rsidRPr="0041251F">
        <w:t>/</w:t>
      </w:r>
      <w:r w:rsidRPr="00A4428B">
        <w:rPr>
          <w:lang w:val="en-US"/>
        </w:rPr>
        <w:t>residence</w:t>
      </w:r>
      <w:r w:rsidRPr="0041251F">
        <w:t>), -</w:t>
      </w:r>
      <w:r w:rsidRPr="00A4428B">
        <w:rPr>
          <w:lang w:val="en-US"/>
        </w:rPr>
        <w:t>ity</w:t>
      </w:r>
      <w:r w:rsidRPr="0041251F">
        <w:t xml:space="preserve"> (</w:t>
      </w:r>
      <w:r w:rsidRPr="00A4428B">
        <w:rPr>
          <w:lang w:val="en-US"/>
        </w:rPr>
        <w:t>activity</w:t>
      </w:r>
      <w:r w:rsidRPr="0041251F">
        <w:t>); -</w:t>
      </w:r>
      <w:r w:rsidRPr="00A4428B">
        <w:rPr>
          <w:lang w:val="en-US"/>
        </w:rPr>
        <w:t>ship</w:t>
      </w:r>
      <w:r w:rsidRPr="0041251F">
        <w:t xml:space="preserve"> (</w:t>
      </w:r>
      <w:r w:rsidRPr="00A4428B">
        <w:rPr>
          <w:lang w:val="en-US"/>
        </w:rPr>
        <w:t>friendship</w:t>
      </w:r>
      <w:r w:rsidRPr="0041251F">
        <w:t>);</w:t>
      </w:r>
    </w:p>
    <w:p w:rsidR="0056640A" w:rsidRDefault="00A4428B">
      <w:pPr>
        <w:pStyle w:val="a3"/>
        <w:spacing w:line="276" w:lineRule="auto"/>
        <w:ind w:left="1003" w:right="812" w:firstLine="0"/>
        <w:jc w:val="left"/>
      </w:pPr>
      <w:r>
        <w:t>образование имен прилагательных при помощи префикса inter- (international); образованиеименприлагательныхприпомощи-edи-ing(interested/interesting); б) конверсия:</w:t>
      </w:r>
    </w:p>
    <w:p w:rsidR="0056640A" w:rsidRDefault="00A4428B">
      <w:pPr>
        <w:pStyle w:val="a3"/>
        <w:spacing w:line="278" w:lineRule="auto"/>
        <w:ind w:right="748"/>
        <w:jc w:val="left"/>
      </w:pPr>
      <w:r>
        <w:t>образованиеименисуществительногоотнеопределённойформыглагола(towalk – awalk);</w:t>
      </w:r>
    </w:p>
    <w:p w:rsidR="0056640A" w:rsidRDefault="00A4428B">
      <w:pPr>
        <w:pStyle w:val="a3"/>
        <w:tabs>
          <w:tab w:val="left" w:pos="3451"/>
          <w:tab w:val="left" w:pos="5593"/>
          <w:tab w:val="left" w:pos="7381"/>
          <w:tab w:val="left" w:pos="9409"/>
        </w:tabs>
        <w:spacing w:line="276" w:lineRule="auto"/>
        <w:ind w:left="1003" w:right="739" w:firstLine="0"/>
        <w:jc w:val="left"/>
      </w:pPr>
      <w:r>
        <w:t xml:space="preserve">образование глагола от имени существительного (apresent – topresent); образование имени существительного от прилагательного (rich – therich); </w:t>
      </w:r>
      <w:r>
        <w:rPr>
          <w:spacing w:val="-2"/>
        </w:rPr>
        <w:t>Многозначные</w:t>
      </w:r>
      <w:r>
        <w:tab/>
      </w:r>
      <w:r>
        <w:rPr>
          <w:spacing w:val="-2"/>
        </w:rPr>
        <w:t>лексические</w:t>
      </w:r>
      <w:r>
        <w:tab/>
      </w:r>
      <w:r>
        <w:rPr>
          <w:spacing w:val="-2"/>
        </w:rPr>
        <w:t>единицы.</w:t>
      </w:r>
      <w:r>
        <w:tab/>
      </w:r>
      <w:r>
        <w:rPr>
          <w:spacing w:val="-2"/>
        </w:rPr>
        <w:t>Синонимы.</w:t>
      </w:r>
      <w:r>
        <w:tab/>
      </w:r>
      <w:r>
        <w:rPr>
          <w:spacing w:val="-2"/>
        </w:rPr>
        <w:t>Антонимы.</w:t>
      </w:r>
    </w:p>
    <w:p w:rsidR="0056640A" w:rsidRDefault="00A4428B">
      <w:pPr>
        <w:pStyle w:val="a3"/>
        <w:spacing w:line="278" w:lineRule="auto"/>
        <w:ind w:firstLine="0"/>
        <w:jc w:val="left"/>
      </w:pPr>
      <w:r>
        <w:t xml:space="preserve">Интернациональныеслова.Наиболеечастотныефразовыеглаголы.Сокращенияи </w:t>
      </w:r>
      <w:r>
        <w:rPr>
          <w:spacing w:val="-2"/>
        </w:rPr>
        <w:t>аббревиатуры.</w:t>
      </w:r>
    </w:p>
    <w:p w:rsidR="0056640A" w:rsidRDefault="00A4428B">
      <w:pPr>
        <w:pStyle w:val="a3"/>
        <w:spacing w:line="271" w:lineRule="auto"/>
        <w:ind w:right="743"/>
      </w:pPr>
      <w:r>
        <w:t>Различныесредствасвязивтекстедляобеспеченияегоцелостности(firstly, however, finally, atlast, etc.).</w:t>
      </w:r>
    </w:p>
    <w:p w:rsidR="0056640A" w:rsidRDefault="00A4428B">
      <w:pPr>
        <w:pStyle w:val="a3"/>
        <w:ind w:left="1003" w:firstLine="0"/>
      </w:pPr>
      <w:r>
        <w:t>Грамматическаясторона</w:t>
      </w:r>
      <w:r>
        <w:rPr>
          <w:spacing w:val="-4"/>
        </w:rPr>
        <w:t>речи.</w:t>
      </w:r>
    </w:p>
    <w:p w:rsidR="0056640A" w:rsidRDefault="00A4428B">
      <w:pPr>
        <w:pStyle w:val="a3"/>
        <w:spacing w:before="48" w:line="276" w:lineRule="auto"/>
        <w:ind w:right="719"/>
      </w:pPr>
      <w:r>
        <w:t>Распознаваниевписьменномизвучащемтекстеиупотреблениевустнойи письменной речи изученных морфологических форм и синтаксических конструкций английского языка.</w:t>
      </w:r>
    </w:p>
    <w:p w:rsidR="0056640A" w:rsidRPr="00A4428B" w:rsidRDefault="00A4428B">
      <w:pPr>
        <w:pStyle w:val="a3"/>
        <w:spacing w:before="1" w:line="276" w:lineRule="auto"/>
        <w:ind w:right="798"/>
        <w:rPr>
          <w:lang w:val="en-US"/>
        </w:rPr>
      </w:pPr>
      <w:r>
        <w:t>Предложениясосложнымдополнением</w:t>
      </w:r>
      <w:r w:rsidRPr="00A4428B">
        <w:rPr>
          <w:lang w:val="en-US"/>
        </w:rPr>
        <w:t>(ComplexObject)(Isawhercross/crossing the road.).</w:t>
      </w:r>
    </w:p>
    <w:p w:rsidR="0056640A" w:rsidRPr="00A4428B" w:rsidRDefault="0056640A">
      <w:pPr>
        <w:pStyle w:val="a3"/>
        <w:spacing w:line="276" w:lineRule="auto"/>
        <w:rPr>
          <w:lang w:val="en-US"/>
        </w:rPr>
        <w:sectPr w:rsidR="0056640A" w:rsidRPr="00A4428B">
          <w:pgSz w:w="11920" w:h="16860"/>
          <w:pgMar w:top="840" w:right="0" w:bottom="280" w:left="425" w:header="622" w:footer="0" w:gutter="0"/>
          <w:cols w:space="720"/>
        </w:sectPr>
      </w:pPr>
    </w:p>
    <w:p w:rsidR="0056640A" w:rsidRDefault="00A4428B">
      <w:pPr>
        <w:pStyle w:val="a3"/>
        <w:tabs>
          <w:tab w:val="left" w:pos="3679"/>
          <w:tab w:val="left" w:pos="6027"/>
          <w:tab w:val="left" w:pos="6507"/>
          <w:tab w:val="left" w:pos="8804"/>
        </w:tabs>
        <w:spacing w:before="209" w:line="278" w:lineRule="auto"/>
        <w:ind w:right="749"/>
        <w:jc w:val="left"/>
      </w:pPr>
      <w:r>
        <w:rPr>
          <w:spacing w:val="-2"/>
        </w:rPr>
        <w:lastRenderedPageBreak/>
        <w:t>Повествовательные</w:t>
      </w:r>
      <w:r>
        <w:tab/>
      </w:r>
      <w:r>
        <w:rPr>
          <w:spacing w:val="-2"/>
        </w:rPr>
        <w:t>(утвердительные</w:t>
      </w:r>
      <w:r>
        <w:tab/>
      </w:r>
      <w:r>
        <w:rPr>
          <w:spacing w:val="-10"/>
        </w:rPr>
        <w:t>и</w:t>
      </w:r>
      <w:r>
        <w:tab/>
      </w:r>
      <w:r>
        <w:rPr>
          <w:spacing w:val="-2"/>
        </w:rPr>
        <w:t>отрицательные),</w:t>
      </w:r>
      <w:r>
        <w:tab/>
      </w:r>
      <w:r>
        <w:rPr>
          <w:spacing w:val="-2"/>
        </w:rPr>
        <w:t xml:space="preserve">вопросительные </w:t>
      </w:r>
      <w:r>
        <w:t>и побудительные предложения в косвенной речи в настоящем и прошедшем времени.</w:t>
      </w:r>
    </w:p>
    <w:p w:rsidR="0056640A" w:rsidRDefault="00A4428B">
      <w:pPr>
        <w:pStyle w:val="a3"/>
        <w:spacing w:line="276" w:lineRule="auto"/>
        <w:ind w:right="748"/>
        <w:jc w:val="left"/>
      </w:pPr>
      <w:r>
        <w:t>ВсетипывопросительныхпредложенийвPastPerfectTense.Согласованиевремен в рамках сложного предложения.</w:t>
      </w:r>
    </w:p>
    <w:p w:rsidR="0056640A" w:rsidRDefault="00A4428B">
      <w:pPr>
        <w:pStyle w:val="a3"/>
        <w:tabs>
          <w:tab w:val="left" w:pos="2858"/>
          <w:tab w:val="left" w:pos="4740"/>
          <w:tab w:val="left" w:pos="6541"/>
          <w:tab w:val="left" w:pos="8593"/>
        </w:tabs>
        <w:spacing w:before="1" w:line="271" w:lineRule="auto"/>
        <w:ind w:right="756"/>
        <w:jc w:val="left"/>
      </w:pPr>
      <w:r>
        <w:rPr>
          <w:spacing w:val="-2"/>
        </w:rPr>
        <w:t>Согласование</w:t>
      </w:r>
      <w:r>
        <w:tab/>
      </w:r>
      <w:r>
        <w:rPr>
          <w:spacing w:val="-2"/>
        </w:rPr>
        <w:t>подлежащего,</w:t>
      </w:r>
      <w:r>
        <w:tab/>
      </w:r>
      <w:r>
        <w:rPr>
          <w:spacing w:val="-2"/>
        </w:rPr>
        <w:t>выраженного</w:t>
      </w:r>
      <w:r>
        <w:tab/>
      </w:r>
      <w:r>
        <w:rPr>
          <w:spacing w:val="-2"/>
        </w:rPr>
        <w:t>собирательным</w:t>
      </w:r>
      <w:r>
        <w:tab/>
      </w:r>
      <w:r>
        <w:rPr>
          <w:spacing w:val="-2"/>
        </w:rPr>
        <w:t xml:space="preserve">существительным </w:t>
      </w:r>
      <w:r>
        <w:t>(family, police) со сказуемым.</w:t>
      </w:r>
    </w:p>
    <w:p w:rsidR="0056640A" w:rsidRPr="00A4428B" w:rsidRDefault="00A4428B">
      <w:pPr>
        <w:pStyle w:val="a3"/>
        <w:spacing w:before="4" w:line="278" w:lineRule="auto"/>
        <w:ind w:left="1003" w:right="1753" w:firstLine="0"/>
        <w:jc w:val="left"/>
        <w:rPr>
          <w:lang w:val="en-US"/>
        </w:rPr>
      </w:pPr>
      <w:r>
        <w:t>Конструкциисглаголамина</w:t>
      </w:r>
      <w:r w:rsidRPr="00A4428B">
        <w:rPr>
          <w:lang w:val="en-US"/>
        </w:rPr>
        <w:t xml:space="preserve"> -ing: to love/hate doing something. </w:t>
      </w:r>
      <w:r>
        <w:t>Конструкции</w:t>
      </w:r>
      <w:r w:rsidRPr="00A4428B">
        <w:rPr>
          <w:lang w:val="en-US"/>
        </w:rPr>
        <w:t>,</w:t>
      </w:r>
      <w:r>
        <w:t>содержащиеглаголы</w:t>
      </w:r>
      <w:r w:rsidRPr="00A4428B">
        <w:rPr>
          <w:lang w:val="en-US"/>
        </w:rPr>
        <w:t>-</w:t>
      </w:r>
      <w:r>
        <w:t>связки</w:t>
      </w:r>
      <w:r w:rsidRPr="00A4428B">
        <w:rPr>
          <w:lang w:val="en-US"/>
        </w:rPr>
        <w:t>tobe/tolook/tofeel/toseem.</w:t>
      </w:r>
    </w:p>
    <w:p w:rsidR="0056640A" w:rsidRPr="00A4428B" w:rsidRDefault="00A4428B">
      <w:pPr>
        <w:pStyle w:val="a3"/>
        <w:spacing w:line="278" w:lineRule="auto"/>
        <w:ind w:right="812"/>
        <w:jc w:val="left"/>
        <w:rPr>
          <w:lang w:val="en-US"/>
        </w:rPr>
      </w:pPr>
      <w:r>
        <w:t>Конструкции</w:t>
      </w:r>
      <w:r w:rsidRPr="00A4428B">
        <w:rPr>
          <w:lang w:val="en-US"/>
        </w:rPr>
        <w:t>be/getusedto+</w:t>
      </w:r>
      <w:r>
        <w:t>инфинитивглагола</w:t>
      </w:r>
      <w:r w:rsidRPr="00A4428B">
        <w:rPr>
          <w:lang w:val="en-US"/>
        </w:rPr>
        <w:t>,be/getusedto+</w:t>
      </w:r>
      <w:r>
        <w:t>инфинитивглагол</w:t>
      </w:r>
      <w:r w:rsidRPr="00A4428B">
        <w:rPr>
          <w:lang w:val="en-US"/>
        </w:rPr>
        <w:t>, be/get used to doing something, be/get used to something.</w:t>
      </w:r>
    </w:p>
    <w:p w:rsidR="0056640A" w:rsidRPr="00A4428B" w:rsidRDefault="00A4428B">
      <w:pPr>
        <w:pStyle w:val="a3"/>
        <w:spacing w:line="321" w:lineRule="exact"/>
        <w:ind w:left="1003" w:firstLine="0"/>
        <w:jc w:val="left"/>
        <w:rPr>
          <w:lang w:val="en-US"/>
        </w:rPr>
      </w:pPr>
      <w:r>
        <w:t>Конструкция</w:t>
      </w:r>
      <w:r w:rsidRPr="00A4428B">
        <w:rPr>
          <w:lang w:val="en-US"/>
        </w:rPr>
        <w:t>both…and</w:t>
      </w:r>
      <w:r w:rsidRPr="00A4428B">
        <w:rPr>
          <w:spacing w:val="-5"/>
          <w:lang w:val="en-US"/>
        </w:rPr>
        <w:t>….</w:t>
      </w:r>
    </w:p>
    <w:p w:rsidR="0056640A" w:rsidRPr="00A4428B" w:rsidRDefault="00A4428B">
      <w:pPr>
        <w:pStyle w:val="a3"/>
        <w:spacing w:before="35" w:line="278" w:lineRule="auto"/>
        <w:ind w:right="861"/>
        <w:jc w:val="left"/>
        <w:rPr>
          <w:lang w:val="en-US"/>
        </w:rPr>
      </w:pPr>
      <w:r>
        <w:t>Конструкции</w:t>
      </w:r>
      <w:r w:rsidRPr="00A4428B">
        <w:rPr>
          <w:lang w:val="en-US"/>
        </w:rPr>
        <w:t>c</w:t>
      </w:r>
      <w:r>
        <w:t>глаголами</w:t>
      </w:r>
      <w:r w:rsidRPr="00A4428B">
        <w:rPr>
          <w:lang w:val="en-US"/>
        </w:rPr>
        <w:t>tostop,toremember,toforget(</w:t>
      </w:r>
      <w:r>
        <w:t>разницавзначении</w:t>
      </w:r>
      <w:r w:rsidRPr="00A4428B">
        <w:rPr>
          <w:lang w:val="en-US"/>
        </w:rPr>
        <w:t xml:space="preserve"> to stop doing smth </w:t>
      </w:r>
      <w:r>
        <w:t>и</w:t>
      </w:r>
      <w:r w:rsidRPr="00A4428B">
        <w:rPr>
          <w:lang w:val="en-US"/>
        </w:rPr>
        <w:t xml:space="preserve"> to stop to do smth).</w:t>
      </w:r>
    </w:p>
    <w:p w:rsidR="0056640A" w:rsidRPr="00A4428B" w:rsidRDefault="00A4428B">
      <w:pPr>
        <w:pStyle w:val="a3"/>
        <w:spacing w:line="278" w:lineRule="auto"/>
        <w:jc w:val="left"/>
        <w:rPr>
          <w:lang w:val="en-US"/>
        </w:rPr>
      </w:pPr>
      <w:r>
        <w:t>Глаголыввидо</w:t>
      </w:r>
      <w:r w:rsidRPr="00A4428B">
        <w:rPr>
          <w:lang w:val="en-US"/>
        </w:rPr>
        <w:t>-</w:t>
      </w:r>
      <w:r>
        <w:t>временныхформахдействительногозалогавизъявительномнаклонении</w:t>
      </w:r>
      <w:r w:rsidRPr="00A4428B">
        <w:rPr>
          <w:lang w:val="en-US"/>
        </w:rPr>
        <w:t xml:space="preserve"> (Past Perfect Tense, Present Perfect Continuous Tense, Future-in-the-Past).</w:t>
      </w:r>
    </w:p>
    <w:p w:rsidR="0056640A" w:rsidRDefault="00A4428B">
      <w:pPr>
        <w:pStyle w:val="a3"/>
        <w:spacing w:line="319" w:lineRule="exact"/>
        <w:ind w:left="1003" w:firstLine="0"/>
        <w:jc w:val="left"/>
      </w:pPr>
      <w:r>
        <w:t>Модальныеглаголывкосвеннойречивнастоящемипрошедшем</w:t>
      </w:r>
      <w:r>
        <w:rPr>
          <w:spacing w:val="-2"/>
        </w:rPr>
        <w:t>времени.</w:t>
      </w:r>
    </w:p>
    <w:p w:rsidR="0056640A" w:rsidRDefault="00A4428B">
      <w:pPr>
        <w:pStyle w:val="a3"/>
        <w:tabs>
          <w:tab w:val="left" w:pos="2476"/>
          <w:tab w:val="left" w:pos="3552"/>
          <w:tab w:val="left" w:pos="4704"/>
          <w:tab w:val="left" w:pos="6459"/>
          <w:tab w:val="left" w:pos="7892"/>
          <w:tab w:val="left" w:pos="9378"/>
        </w:tabs>
        <w:spacing w:before="40" w:line="276" w:lineRule="auto"/>
        <w:ind w:right="738"/>
        <w:jc w:val="left"/>
      </w:pPr>
      <w:r>
        <w:rPr>
          <w:spacing w:val="-2"/>
        </w:rPr>
        <w:t>Неличные</w:t>
      </w:r>
      <w:r>
        <w:tab/>
      </w:r>
      <w:r>
        <w:rPr>
          <w:spacing w:val="-2"/>
        </w:rPr>
        <w:t>формы</w:t>
      </w:r>
      <w:r>
        <w:tab/>
      </w:r>
      <w:r>
        <w:rPr>
          <w:spacing w:val="-2"/>
        </w:rPr>
        <w:t>глагола</w:t>
      </w:r>
      <w:r>
        <w:tab/>
      </w:r>
      <w:r>
        <w:rPr>
          <w:spacing w:val="-2"/>
        </w:rPr>
        <w:t>(инфинитив,</w:t>
      </w:r>
      <w:r>
        <w:tab/>
      </w:r>
      <w:r>
        <w:rPr>
          <w:spacing w:val="-2"/>
        </w:rPr>
        <w:t>герундий,</w:t>
      </w:r>
      <w:r>
        <w:tab/>
      </w:r>
      <w:r>
        <w:rPr>
          <w:spacing w:val="-2"/>
        </w:rPr>
        <w:t>причастия</w:t>
      </w:r>
      <w:r>
        <w:tab/>
      </w:r>
      <w:r>
        <w:rPr>
          <w:spacing w:val="-2"/>
        </w:rPr>
        <w:t xml:space="preserve">настоящего </w:t>
      </w:r>
      <w:r>
        <w:t>и прошедшего времени).</w:t>
      </w:r>
    </w:p>
    <w:p w:rsidR="0056640A" w:rsidRDefault="00A4428B">
      <w:pPr>
        <w:pStyle w:val="a3"/>
        <w:spacing w:before="4"/>
        <w:ind w:left="1003" w:firstLine="0"/>
        <w:jc w:val="left"/>
      </w:pPr>
      <w:r>
        <w:t>Наречияtoo–</w:t>
      </w:r>
      <w:r>
        <w:rPr>
          <w:spacing w:val="-2"/>
        </w:rPr>
        <w:t>enough.</w:t>
      </w:r>
    </w:p>
    <w:p w:rsidR="0056640A" w:rsidRDefault="00A4428B">
      <w:pPr>
        <w:pStyle w:val="a3"/>
        <w:spacing w:before="43"/>
        <w:ind w:left="1003" w:firstLine="0"/>
        <w:jc w:val="left"/>
      </w:pPr>
      <w:r>
        <w:t>Отрицательныеместоименияno(иегопроизводныеnobody,nothingи</w:t>
      </w:r>
      <w:r>
        <w:rPr>
          <w:spacing w:val="-2"/>
        </w:rPr>
        <w:t>другие),</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50"/>
        <w:ind w:firstLine="0"/>
        <w:jc w:val="left"/>
      </w:pPr>
      <w:r>
        <w:rPr>
          <w:spacing w:val="-5"/>
        </w:rPr>
        <w:lastRenderedPageBreak/>
        <w:t>none.</w:t>
      </w:r>
    </w:p>
    <w:p w:rsidR="0056640A" w:rsidRDefault="00A4428B">
      <w:pPr>
        <w:spacing w:before="100"/>
        <w:rPr>
          <w:sz w:val="28"/>
        </w:rPr>
      </w:pPr>
      <w:r>
        <w:br w:type="column"/>
      </w:r>
    </w:p>
    <w:p w:rsidR="0056640A" w:rsidRDefault="00A4428B">
      <w:pPr>
        <w:pStyle w:val="a3"/>
        <w:ind w:left="60" w:firstLine="0"/>
        <w:jc w:val="left"/>
      </w:pPr>
      <w:r>
        <w:t>Социокультурныезнанияи</w:t>
      </w:r>
      <w:r>
        <w:rPr>
          <w:spacing w:val="-2"/>
        </w:rPr>
        <w:t>умения.</w:t>
      </w:r>
    </w:p>
    <w:p w:rsidR="0056640A" w:rsidRDefault="00A4428B">
      <w:pPr>
        <w:pStyle w:val="a3"/>
        <w:spacing w:before="48"/>
        <w:ind w:left="60" w:firstLine="0"/>
        <w:jc w:val="left"/>
      </w:pPr>
      <w:r>
        <w:t>Осуществлениемежличностногоимежкультурногообщенияс</w:t>
      </w:r>
      <w:r>
        <w:rPr>
          <w:spacing w:val="-2"/>
        </w:rPr>
        <w:t>использованием</w:t>
      </w:r>
    </w:p>
    <w:p w:rsidR="0056640A" w:rsidRDefault="0056640A">
      <w:pPr>
        <w:pStyle w:val="a3"/>
        <w:jc w:val="left"/>
        <w:sectPr w:rsidR="0056640A">
          <w:type w:val="continuous"/>
          <w:pgSz w:w="11920" w:h="16860"/>
          <w:pgMar w:top="820" w:right="0" w:bottom="280" w:left="425" w:header="622" w:footer="0" w:gutter="0"/>
          <w:cols w:num="2" w:space="720" w:equalWidth="0">
            <w:col w:w="903" w:space="40"/>
            <w:col w:w="10552"/>
          </w:cols>
        </w:sectPr>
      </w:pPr>
    </w:p>
    <w:p w:rsidR="0056640A" w:rsidRDefault="00A4428B">
      <w:pPr>
        <w:pStyle w:val="a3"/>
        <w:spacing w:before="50" w:line="276" w:lineRule="auto"/>
        <w:ind w:right="724" w:firstLine="0"/>
      </w:pPr>
      <w:r>
        <w:lastRenderedPageBreak/>
        <w:t>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56640A" w:rsidRDefault="00A4428B">
      <w:pPr>
        <w:pStyle w:val="a3"/>
        <w:spacing w:line="276" w:lineRule="auto"/>
        <w:ind w:right="706"/>
      </w:pPr>
      <w: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 грамматических средств с их учётом.</w:t>
      </w:r>
    </w:p>
    <w:p w:rsidR="0056640A" w:rsidRDefault="00A4428B">
      <w:pPr>
        <w:pStyle w:val="a3"/>
        <w:spacing w:line="276" w:lineRule="auto"/>
        <w:ind w:right="712"/>
      </w:pPr>
      <w:r>
        <w:t>Социокультурный портрет родной страны и страны (стран) изучаемого языка: знакомство с традициями проведения основных национальных праздников(Рождества, Нового года, Дня матери, Дня благодарения и других праздников),с особенностями образа жизни и культуры страны (стран) изучаемого языка (известнымидостопримечательностями;некоторымивыдающимисялюдьми),сдоступнымивязыковомотношенииобразцамипоэзииипрозыдляподростков на английском языке.</w:t>
      </w:r>
    </w:p>
    <w:p w:rsidR="0056640A" w:rsidRDefault="0056640A">
      <w:pPr>
        <w:pStyle w:val="a3"/>
        <w:spacing w:line="276" w:lineRule="auto"/>
        <w:sectPr w:rsidR="0056640A">
          <w:type w:val="continuous"/>
          <w:pgSz w:w="11920" w:h="16860"/>
          <w:pgMar w:top="820" w:right="0" w:bottom="280" w:left="425" w:header="622" w:footer="0" w:gutter="0"/>
          <w:cols w:space="720"/>
        </w:sectPr>
      </w:pPr>
    </w:p>
    <w:p w:rsidR="0056640A" w:rsidRDefault="00A4428B">
      <w:pPr>
        <w:pStyle w:val="a3"/>
        <w:spacing w:before="209" w:line="276" w:lineRule="auto"/>
        <w:ind w:right="719"/>
      </w:pPr>
      <w:r>
        <w:lastRenderedPageBreak/>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56640A" w:rsidRDefault="00A4428B">
      <w:pPr>
        <w:pStyle w:val="a3"/>
        <w:spacing w:line="320" w:lineRule="exact"/>
        <w:ind w:left="1003" w:firstLine="0"/>
      </w:pPr>
      <w:r>
        <w:t>Соблюдениенормывежливостивмежкультурном</w:t>
      </w:r>
      <w:r>
        <w:rPr>
          <w:spacing w:val="-2"/>
        </w:rPr>
        <w:t>общении.</w:t>
      </w:r>
    </w:p>
    <w:p w:rsidR="0056640A" w:rsidRDefault="00A4428B">
      <w:pPr>
        <w:pStyle w:val="a3"/>
        <w:spacing w:before="50" w:line="276" w:lineRule="auto"/>
        <w:ind w:right="730"/>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доступныхв языковом отношении.</w:t>
      </w:r>
    </w:p>
    <w:p w:rsidR="0056640A" w:rsidRDefault="00A4428B">
      <w:pPr>
        <w:pStyle w:val="a3"/>
        <w:ind w:left="1003" w:firstLine="0"/>
      </w:pPr>
      <w:r>
        <w:t>Развитие</w:t>
      </w:r>
      <w:r>
        <w:rPr>
          <w:spacing w:val="-2"/>
        </w:rPr>
        <w:t>умений:</w:t>
      </w:r>
    </w:p>
    <w:p w:rsidR="0056640A" w:rsidRDefault="00A4428B">
      <w:pPr>
        <w:pStyle w:val="a3"/>
        <w:spacing w:before="48" w:line="278" w:lineRule="auto"/>
        <w:ind w:right="727"/>
      </w:pPr>
      <w:r>
        <w:t>кратко представлять Россию и страну (страны) изучаемого языка (культурные явления, события, достопримечательности);</w:t>
      </w:r>
    </w:p>
    <w:p w:rsidR="0056640A" w:rsidRDefault="00A4428B">
      <w:pPr>
        <w:pStyle w:val="a3"/>
        <w:spacing w:line="276" w:lineRule="auto"/>
        <w:ind w:right="727"/>
      </w:pPr>
      <w: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56640A" w:rsidRDefault="00A4428B">
      <w:pPr>
        <w:pStyle w:val="a3"/>
        <w:spacing w:line="278" w:lineRule="auto"/>
        <w:ind w:right="722"/>
      </w:pPr>
      <w:r>
        <w:t>оказывать помощь зарубежным гостям в ситуациях повседневного общения (объяснить местонахождение объекта, сообщить возможный маршрут).</w:t>
      </w:r>
    </w:p>
    <w:p w:rsidR="0056640A" w:rsidRDefault="00A4428B">
      <w:pPr>
        <w:pStyle w:val="a3"/>
        <w:spacing w:line="319" w:lineRule="exact"/>
        <w:ind w:left="1003" w:firstLine="0"/>
      </w:pPr>
      <w:r>
        <w:rPr>
          <w:spacing w:val="-2"/>
        </w:rPr>
        <w:t>Компенсаторныеумения.</w:t>
      </w:r>
    </w:p>
    <w:p w:rsidR="0056640A" w:rsidRDefault="00A4428B">
      <w:pPr>
        <w:pStyle w:val="a3"/>
        <w:spacing w:before="41" w:line="276" w:lineRule="auto"/>
        <w:ind w:right="723"/>
      </w:pPr>
      <w: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56640A" w:rsidRDefault="00A4428B">
      <w:pPr>
        <w:pStyle w:val="a3"/>
        <w:spacing w:before="1"/>
        <w:ind w:left="1003" w:firstLine="0"/>
      </w:pPr>
      <w:r>
        <w:t>Переспрашивать,проситьповторить,уточняязначениенезнакомых</w:t>
      </w:r>
      <w:r>
        <w:rPr>
          <w:spacing w:val="-2"/>
        </w:rPr>
        <w:t>слов.</w:t>
      </w:r>
    </w:p>
    <w:p w:rsidR="0056640A" w:rsidRDefault="00A4428B">
      <w:pPr>
        <w:pStyle w:val="a3"/>
        <w:spacing w:before="43" w:line="278" w:lineRule="auto"/>
        <w:ind w:right="730"/>
      </w:pPr>
      <w:r>
        <w:t>Использование в качестве опоры при порождении собственных высказываний ключевых слов, плана.</w:t>
      </w:r>
    </w:p>
    <w:p w:rsidR="0056640A" w:rsidRDefault="00A4428B">
      <w:pPr>
        <w:pStyle w:val="a3"/>
        <w:spacing w:line="276" w:lineRule="auto"/>
        <w:ind w:right="723"/>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6640A" w:rsidRDefault="00A4428B">
      <w:pPr>
        <w:pStyle w:val="a3"/>
        <w:spacing w:line="278" w:lineRule="auto"/>
        <w:ind w:right="732"/>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6640A" w:rsidRDefault="00A4428B">
      <w:pPr>
        <w:pStyle w:val="a3"/>
        <w:spacing w:line="278" w:lineRule="auto"/>
        <w:ind w:left="1003" w:right="6484" w:firstLine="0"/>
      </w:pPr>
      <w:r>
        <w:t>Содержаниеобученияв9классе. Коммуникативные умения.</w:t>
      </w:r>
    </w:p>
    <w:p w:rsidR="0056640A" w:rsidRDefault="00A4428B">
      <w:pPr>
        <w:pStyle w:val="a3"/>
        <w:spacing w:line="276" w:lineRule="auto"/>
        <w:ind w:right="729"/>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6640A" w:rsidRDefault="00A4428B">
      <w:pPr>
        <w:pStyle w:val="a3"/>
        <w:spacing w:line="278" w:lineRule="auto"/>
        <w:ind w:left="1003" w:right="2052" w:firstLine="0"/>
      </w:pPr>
      <w:r>
        <w:t>Взаимоотношения всемьеисдрузьями. Конфликты иихразрешение. Внешность и характер человека (литературного персонажа).</w:t>
      </w:r>
    </w:p>
    <w:p w:rsidR="0056640A" w:rsidRDefault="00A4428B">
      <w:pPr>
        <w:pStyle w:val="a3"/>
        <w:spacing w:line="278" w:lineRule="auto"/>
        <w:ind w:right="728"/>
      </w:pPr>
      <w:r>
        <w:t>Досуг и увлечения (хобби) современного подростка (чтение,кино, театр, музыка, музей, спорт, живопись; компьютерные игры). Роль книги в жизни подростка.</w:t>
      </w:r>
    </w:p>
    <w:p w:rsidR="0056640A" w:rsidRDefault="00A4428B">
      <w:pPr>
        <w:pStyle w:val="a3"/>
        <w:spacing w:line="276" w:lineRule="auto"/>
        <w:ind w:right="724"/>
      </w:pPr>
      <w:r>
        <w:t>Здоровый образ жизни: режим труда и отдыха, фитнес, сбалансированное питание. Посещение врача.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56640A">
      <w:pPr>
        <w:pStyle w:val="a3"/>
        <w:spacing w:before="2"/>
        <w:ind w:left="0" w:firstLine="0"/>
        <w:jc w:val="left"/>
        <w:rPr>
          <w:sz w:val="10"/>
        </w:rPr>
      </w:pPr>
    </w:p>
    <w:p w:rsidR="0056640A" w:rsidRDefault="0056640A">
      <w:pPr>
        <w:pStyle w:val="a3"/>
        <w:jc w:val="left"/>
        <w:rPr>
          <w:sz w:val="10"/>
        </w:rPr>
        <w:sectPr w:rsidR="0056640A">
          <w:pgSz w:w="11920" w:h="16860"/>
          <w:pgMar w:top="840" w:right="0" w:bottom="280" w:left="425" w:header="622" w:footer="0" w:gutter="0"/>
          <w:cols w:space="720"/>
        </w:sectPr>
      </w:pPr>
    </w:p>
    <w:p w:rsidR="0056640A" w:rsidRDefault="0056640A">
      <w:pPr>
        <w:pStyle w:val="a3"/>
        <w:spacing w:before="142"/>
        <w:ind w:left="0" w:firstLine="0"/>
        <w:jc w:val="left"/>
      </w:pPr>
    </w:p>
    <w:p w:rsidR="0056640A" w:rsidRDefault="00A4428B">
      <w:pPr>
        <w:pStyle w:val="a3"/>
        <w:ind w:firstLine="0"/>
        <w:jc w:val="left"/>
      </w:pPr>
      <w:r>
        <w:rPr>
          <w:spacing w:val="-4"/>
        </w:rPr>
        <w:t>мода.</w:t>
      </w:r>
    </w:p>
    <w:p w:rsidR="0056640A" w:rsidRDefault="00A4428B">
      <w:pPr>
        <w:pStyle w:val="a3"/>
        <w:spacing w:before="89"/>
        <w:ind w:left="19" w:firstLine="0"/>
        <w:jc w:val="left"/>
      </w:pPr>
      <w:r>
        <w:br w:type="column"/>
      </w:r>
      <w:r>
        <w:lastRenderedPageBreak/>
        <w:t>Покупки:одежда,обувьипродуктыпитания.Карманныеденьги.</w:t>
      </w:r>
      <w:r>
        <w:rPr>
          <w:spacing w:val="-2"/>
        </w:rPr>
        <w:t>Молодёжная</w:t>
      </w:r>
    </w:p>
    <w:p w:rsidR="0056640A" w:rsidRDefault="0056640A">
      <w:pPr>
        <w:pStyle w:val="a3"/>
        <w:spacing w:before="101"/>
        <w:ind w:left="0" w:firstLine="0"/>
        <w:jc w:val="left"/>
      </w:pPr>
    </w:p>
    <w:p w:rsidR="0056640A" w:rsidRDefault="00A4428B">
      <w:pPr>
        <w:pStyle w:val="a3"/>
        <w:tabs>
          <w:tab w:val="left" w:pos="1202"/>
          <w:tab w:val="left" w:pos="2650"/>
          <w:tab w:val="left" w:pos="3740"/>
          <w:tab w:val="left" w:pos="5307"/>
          <w:tab w:val="left" w:pos="6765"/>
          <w:tab w:val="left" w:pos="7199"/>
          <w:tab w:val="left" w:pos="8805"/>
          <w:tab w:val="left" w:pos="9228"/>
        </w:tabs>
        <w:ind w:left="19" w:firstLine="0"/>
        <w:jc w:val="left"/>
      </w:pPr>
      <w:r>
        <w:rPr>
          <w:spacing w:val="-2"/>
        </w:rPr>
        <w:t>Школа,</w:t>
      </w:r>
      <w:r>
        <w:tab/>
      </w:r>
      <w:r>
        <w:rPr>
          <w:spacing w:val="-2"/>
        </w:rPr>
        <w:t>школьная</w:t>
      </w:r>
      <w:r>
        <w:tab/>
      </w:r>
      <w:r>
        <w:rPr>
          <w:spacing w:val="-2"/>
        </w:rPr>
        <w:t>жизнь,</w:t>
      </w:r>
      <w:r>
        <w:tab/>
      </w:r>
      <w:r>
        <w:rPr>
          <w:spacing w:val="-2"/>
        </w:rPr>
        <w:t>изучаемые</w:t>
      </w:r>
      <w:r>
        <w:tab/>
      </w:r>
      <w:r>
        <w:rPr>
          <w:spacing w:val="-2"/>
        </w:rPr>
        <w:t>предметы</w:t>
      </w:r>
      <w:r>
        <w:tab/>
      </w:r>
      <w:r>
        <w:rPr>
          <w:spacing w:val="-10"/>
        </w:rPr>
        <w:t>и</w:t>
      </w:r>
      <w:r>
        <w:tab/>
      </w:r>
      <w:r>
        <w:rPr>
          <w:spacing w:val="-2"/>
        </w:rPr>
        <w:t>отношение</w:t>
      </w:r>
      <w:r>
        <w:tab/>
      </w:r>
      <w:r>
        <w:rPr>
          <w:spacing w:val="-10"/>
        </w:rPr>
        <w:t>к</w:t>
      </w:r>
      <w:r>
        <w:tab/>
      </w:r>
      <w:r>
        <w:rPr>
          <w:spacing w:val="-4"/>
        </w:rPr>
        <w:t>ним.</w:t>
      </w:r>
    </w:p>
    <w:p w:rsidR="0056640A" w:rsidRDefault="0056640A">
      <w:pPr>
        <w:pStyle w:val="a3"/>
        <w:jc w:val="left"/>
        <w:sectPr w:rsidR="0056640A">
          <w:type w:val="continuous"/>
          <w:pgSz w:w="11920" w:h="16860"/>
          <w:pgMar w:top="820" w:right="0" w:bottom="280" w:left="425" w:header="622" w:footer="0" w:gutter="0"/>
          <w:cols w:num="2" w:space="720" w:equalWidth="0">
            <w:col w:w="944" w:space="40"/>
            <w:col w:w="10511"/>
          </w:cols>
        </w:sectPr>
      </w:pPr>
    </w:p>
    <w:p w:rsidR="0056640A" w:rsidRDefault="00A4428B">
      <w:pPr>
        <w:pStyle w:val="a3"/>
        <w:spacing w:before="45" w:line="278" w:lineRule="auto"/>
        <w:ind w:right="722" w:firstLine="0"/>
      </w:pPr>
      <w:r>
        <w:lastRenderedPageBreak/>
        <w:t xml:space="preserve">Взаимоотношения в школе: проблемы и их решение. Переписка с зарубежными </w:t>
      </w:r>
      <w:r>
        <w:rPr>
          <w:spacing w:val="-2"/>
        </w:rPr>
        <w:t>сверстниками.</w:t>
      </w:r>
    </w:p>
    <w:p w:rsidR="0056640A" w:rsidRDefault="00A4428B">
      <w:pPr>
        <w:pStyle w:val="a3"/>
        <w:spacing w:line="278" w:lineRule="auto"/>
        <w:ind w:right="727"/>
      </w:pPr>
      <w:r>
        <w:t>Виды отдыха в различное время года. Путешествия по России и зарубежным странам. Транспорт.</w:t>
      </w:r>
    </w:p>
    <w:p w:rsidR="0056640A" w:rsidRDefault="00A4428B">
      <w:pPr>
        <w:pStyle w:val="a3"/>
        <w:spacing w:line="319" w:lineRule="exact"/>
        <w:ind w:left="1003" w:firstLine="0"/>
      </w:pPr>
      <w:r>
        <w:t>Природа:флораифауна.Проблемыэкологии.Защитаокружающей</w:t>
      </w:r>
      <w:r>
        <w:rPr>
          <w:spacing w:val="-2"/>
        </w:rPr>
        <w:t>среды.</w:t>
      </w:r>
    </w:p>
    <w:p w:rsidR="0056640A" w:rsidRDefault="00A4428B">
      <w:pPr>
        <w:pStyle w:val="a3"/>
        <w:spacing w:before="40"/>
        <w:ind w:firstLine="0"/>
      </w:pPr>
      <w:r>
        <w:t>Климат,погода.Стихийные</w:t>
      </w:r>
      <w:r>
        <w:rPr>
          <w:spacing w:val="-2"/>
        </w:rPr>
        <w:t>бедствия.</w:t>
      </w:r>
    </w:p>
    <w:p w:rsidR="0056640A" w:rsidRDefault="00A4428B">
      <w:pPr>
        <w:pStyle w:val="a3"/>
        <w:spacing w:before="47"/>
        <w:ind w:left="1003" w:firstLine="0"/>
      </w:pPr>
      <w:r>
        <w:t>Средствамассовойинформации(телевидение,радио,пресса,</w:t>
      </w:r>
      <w:r>
        <w:rPr>
          <w:spacing w:val="-2"/>
        </w:rPr>
        <w:t>Интернет).</w:t>
      </w:r>
    </w:p>
    <w:p w:rsidR="0056640A" w:rsidRDefault="00A4428B">
      <w:pPr>
        <w:pStyle w:val="a3"/>
        <w:spacing w:before="50" w:line="276" w:lineRule="auto"/>
        <w:ind w:right="720"/>
      </w:pPr>
      <w: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56640A" w:rsidRDefault="00A4428B">
      <w:pPr>
        <w:pStyle w:val="a3"/>
        <w:spacing w:before="1" w:line="276" w:lineRule="auto"/>
        <w:ind w:right="727"/>
      </w:pPr>
      <w:r>
        <w:t>Выдающиеся люди родной страны и страны (стран) изучаемого языка, их вкладв науку и мировую культуру: государственные деятели, учёные, писатели, поэты, художники, музыканты, спортсмены.</w:t>
      </w:r>
    </w:p>
    <w:p w:rsidR="0056640A" w:rsidRDefault="00A4428B">
      <w:pPr>
        <w:pStyle w:val="a3"/>
        <w:ind w:left="1003" w:firstLine="0"/>
        <w:jc w:val="left"/>
      </w:pPr>
      <w:r>
        <w:rPr>
          <w:spacing w:val="-2"/>
        </w:rPr>
        <w:t>Говорение.</w:t>
      </w:r>
    </w:p>
    <w:p w:rsidR="0056640A" w:rsidRDefault="00A4428B">
      <w:pPr>
        <w:pStyle w:val="a3"/>
        <w:spacing w:before="48" w:line="276" w:lineRule="auto"/>
        <w:ind w:right="726"/>
      </w:pPr>
      <w: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56640A" w:rsidRDefault="00A4428B">
      <w:pPr>
        <w:pStyle w:val="a3"/>
        <w:spacing w:line="276" w:lineRule="auto"/>
        <w:ind w:right="720"/>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56640A" w:rsidRDefault="00A4428B">
      <w:pPr>
        <w:pStyle w:val="a3"/>
        <w:spacing w:before="3" w:line="276" w:lineRule="auto"/>
        <w:ind w:right="724"/>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56640A" w:rsidRDefault="00A4428B">
      <w:pPr>
        <w:pStyle w:val="a3"/>
        <w:spacing w:line="276" w:lineRule="auto"/>
        <w:ind w:right="722"/>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56640A" w:rsidRDefault="00A4428B">
      <w:pPr>
        <w:pStyle w:val="a3"/>
        <w:spacing w:line="276" w:lineRule="auto"/>
        <w:ind w:right="717"/>
      </w:pPr>
      <w:r>
        <w:t>диалог-обменмнениями:выражатьсвоюточкумненияиобосновыватьеё,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56640A" w:rsidRDefault="00A4428B">
      <w:pPr>
        <w:pStyle w:val="a3"/>
        <w:spacing w:line="276" w:lineRule="auto"/>
        <w:ind w:right="718"/>
      </w:pPr>
      <w:r>
        <w:t>Названные умения диалогической речи развиваются в стандартных ситуациях неофициальногообщенияврамкахтематическогосодержанияречи сиспользованиемключевыхслов,речевыхситуацийи(или)иллюстраций,</w:t>
      </w:r>
    </w:p>
    <w:p w:rsidR="0056640A" w:rsidRDefault="0056640A">
      <w:pPr>
        <w:pStyle w:val="a3"/>
        <w:spacing w:line="276" w:lineRule="auto"/>
        <w:sectPr w:rsidR="0056640A">
          <w:type w:val="continuous"/>
          <w:pgSz w:w="11920" w:h="16860"/>
          <w:pgMar w:top="820" w:right="0" w:bottom="280" w:left="425" w:header="622" w:footer="0" w:gutter="0"/>
          <w:cols w:space="720"/>
        </w:sectPr>
      </w:pPr>
    </w:p>
    <w:p w:rsidR="0056640A" w:rsidRDefault="00A4428B">
      <w:pPr>
        <w:pStyle w:val="a3"/>
        <w:spacing w:before="209" w:line="278" w:lineRule="auto"/>
        <w:ind w:right="715" w:firstLine="0"/>
      </w:pPr>
      <w:r>
        <w:lastRenderedPageBreak/>
        <w:t>фотографий или без опор с соблюдением норм речевого этикета, принятых в стране (странах) изучаемого языка.</w:t>
      </w:r>
    </w:p>
    <w:p w:rsidR="0056640A" w:rsidRDefault="00A4428B">
      <w:pPr>
        <w:pStyle w:val="a3"/>
        <w:spacing w:line="276" w:lineRule="auto"/>
        <w:ind w:right="726"/>
      </w:pPr>
      <w: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56640A" w:rsidRDefault="00A4428B">
      <w:pPr>
        <w:pStyle w:val="a3"/>
        <w:spacing w:line="276" w:lineRule="auto"/>
        <w:ind w:right="720"/>
      </w:pPr>
      <w:r>
        <w:t>Развитие коммуникативных умений монологической речи: создание устных связных монологических высказыванийсиспользованиемосновных коммуникативных типов речи:</w:t>
      </w:r>
    </w:p>
    <w:p w:rsidR="0056640A" w:rsidRDefault="00A4428B">
      <w:pPr>
        <w:pStyle w:val="a3"/>
        <w:spacing w:line="278" w:lineRule="auto"/>
        <w:ind w:right="730"/>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56640A" w:rsidRDefault="00A4428B">
      <w:pPr>
        <w:pStyle w:val="a3"/>
        <w:spacing w:line="276" w:lineRule="auto"/>
        <w:ind w:left="1003" w:right="7082" w:firstLine="0"/>
      </w:pPr>
      <w:r>
        <w:t xml:space="preserve">повествование(сообщение); </w:t>
      </w:r>
      <w:r>
        <w:rPr>
          <w:spacing w:val="-2"/>
        </w:rPr>
        <w:t>рассуждение;</w:t>
      </w:r>
    </w:p>
    <w:p w:rsidR="0056640A" w:rsidRDefault="00A4428B">
      <w:pPr>
        <w:pStyle w:val="a3"/>
        <w:spacing w:line="278" w:lineRule="auto"/>
        <w:ind w:right="734"/>
      </w:pPr>
      <w:r>
        <w:t>выражение и краткое аргументирование своего мнения по отношению к услышанному (прочитанному);</w:t>
      </w:r>
    </w:p>
    <w:p w:rsidR="0056640A" w:rsidRDefault="00A4428B">
      <w:pPr>
        <w:pStyle w:val="a3"/>
        <w:spacing w:line="276" w:lineRule="auto"/>
        <w:ind w:right="729"/>
      </w:pPr>
      <w: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56640A" w:rsidRDefault="00A4428B">
      <w:pPr>
        <w:pStyle w:val="a3"/>
        <w:spacing w:line="321" w:lineRule="exact"/>
        <w:ind w:left="1003" w:firstLine="0"/>
      </w:pPr>
      <w:r>
        <w:t>составлениерассказапо</w:t>
      </w:r>
      <w:r>
        <w:rPr>
          <w:spacing w:val="-2"/>
        </w:rPr>
        <w:t>картинкам;</w:t>
      </w:r>
    </w:p>
    <w:p w:rsidR="0056640A" w:rsidRDefault="00A4428B">
      <w:pPr>
        <w:pStyle w:val="a3"/>
        <w:spacing w:before="29"/>
        <w:ind w:left="1003" w:firstLine="0"/>
      </w:pPr>
      <w:r>
        <w:rPr>
          <w:spacing w:val="-2"/>
        </w:rPr>
        <w:t>изложениерезультатоввыполненнойпроектнойработы.</w:t>
      </w:r>
    </w:p>
    <w:p w:rsidR="0056640A" w:rsidRDefault="00A4428B">
      <w:pPr>
        <w:pStyle w:val="a3"/>
        <w:spacing w:before="45" w:line="276" w:lineRule="auto"/>
        <w:ind w:right="714"/>
      </w:pPr>
      <w:r>
        <w:t>Данные умения монологической речи развиваются в стандартных ситуациях неофициальногообщенияврамкахтематическогосодержанияречисопорой навопросы,ключевыеслова,плани(или)иллюстрации,фотографии,таблицы или без опоры.</w:t>
      </w:r>
    </w:p>
    <w:p w:rsidR="0056640A" w:rsidRDefault="00A4428B">
      <w:pPr>
        <w:pStyle w:val="a3"/>
        <w:spacing w:before="3" w:line="278" w:lineRule="auto"/>
        <w:ind w:left="1003" w:right="4100" w:firstLine="0"/>
      </w:pPr>
      <w:r>
        <w:t xml:space="preserve">Объёммонологическоговысказывания–10–12фраз. </w:t>
      </w:r>
      <w:r>
        <w:rPr>
          <w:spacing w:val="-2"/>
        </w:rPr>
        <w:t>Аудирование.</w:t>
      </w:r>
    </w:p>
    <w:p w:rsidR="0056640A" w:rsidRDefault="00A4428B">
      <w:pPr>
        <w:pStyle w:val="a3"/>
        <w:spacing w:line="276" w:lineRule="auto"/>
        <w:ind w:right="724"/>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56640A" w:rsidRDefault="00A4428B">
      <w:pPr>
        <w:pStyle w:val="a3"/>
        <w:spacing w:line="276" w:lineRule="auto"/>
        <w:ind w:right="713"/>
      </w:pPr>
      <w:r>
        <w:t>При опосредованном общении: дальнейшее развитие восприятия и пониманияна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56640A" w:rsidRDefault="00A4428B">
      <w:pPr>
        <w:pStyle w:val="a3"/>
        <w:spacing w:line="276" w:lineRule="auto"/>
        <w:ind w:right="710"/>
      </w:pPr>
      <w: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6640A" w:rsidRDefault="00A4428B">
      <w:pPr>
        <w:pStyle w:val="a3"/>
        <w:spacing w:before="1" w:line="276" w:lineRule="auto"/>
        <w:ind w:right="730"/>
      </w:pPr>
      <w:r>
        <w:t>Аудирование с пониманием нужной (интересующей, запрашиваемой) информациипредполагаетумениевыделятьнужную(интересующую,запрашиваемую)</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15" w:firstLine="0"/>
      </w:pPr>
      <w:r>
        <w:lastRenderedPageBreak/>
        <w:t>информацию, представленную в эксплицитной (явной) форме, в воспринимаемом на слух тексте.</w:t>
      </w:r>
    </w:p>
    <w:p w:rsidR="0056640A" w:rsidRDefault="00A4428B">
      <w:pPr>
        <w:pStyle w:val="a3"/>
        <w:spacing w:line="276" w:lineRule="auto"/>
        <w:ind w:right="726"/>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56640A" w:rsidRDefault="00A4428B">
      <w:pPr>
        <w:pStyle w:val="a3"/>
        <w:spacing w:line="278" w:lineRule="auto"/>
        <w:ind w:right="713"/>
      </w:pPr>
      <w:r>
        <w:t>Языковая сложность текстов для аудирования должна соответствовать базовому уровню (А2 – допороговому уровню по общеевропейской шкале).</w:t>
      </w:r>
    </w:p>
    <w:p w:rsidR="0056640A" w:rsidRDefault="00A4428B">
      <w:pPr>
        <w:pStyle w:val="a3"/>
        <w:spacing w:line="276" w:lineRule="auto"/>
        <w:ind w:left="1003" w:right="2863" w:firstLine="0"/>
      </w:pPr>
      <w:r>
        <w:t>Времязвучаниятекста(текстов)дляаудирования–до2минут. Смысловое чтение.</w:t>
      </w:r>
    </w:p>
    <w:p w:rsidR="0056640A" w:rsidRDefault="00A4428B">
      <w:pPr>
        <w:pStyle w:val="a3"/>
        <w:spacing w:line="276" w:lineRule="auto"/>
        <w:ind w:right="710"/>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пониманиемнужной (интересующей, запрашиваемой) информации, с полным пониманием содержания текста.</w:t>
      </w:r>
    </w:p>
    <w:p w:rsidR="0056640A" w:rsidRDefault="00A4428B">
      <w:pPr>
        <w:pStyle w:val="a3"/>
        <w:spacing w:line="276" w:lineRule="auto"/>
        <w:ind w:right="712"/>
      </w:pPr>
      <w: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отдельныечасти),игнорироватьнезнакомыеслова,несущественные для понимания основного содержания, понимать интернациональные слова.</w:t>
      </w:r>
    </w:p>
    <w:p w:rsidR="0056640A" w:rsidRDefault="00A4428B">
      <w:pPr>
        <w:pStyle w:val="a3"/>
        <w:spacing w:line="276" w:lineRule="auto"/>
        <w:ind w:right="715"/>
      </w:pPr>
      <w: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значимостидля решения коммуникативной задачи.</w:t>
      </w:r>
    </w:p>
    <w:p w:rsidR="0056640A" w:rsidRDefault="00A4428B">
      <w:pPr>
        <w:pStyle w:val="a3"/>
        <w:spacing w:line="276" w:lineRule="auto"/>
        <w:ind w:right="729"/>
      </w:pPr>
      <w:r>
        <w:t>Чтение несплошных текстов (таблиц, диаграмм, схем) и понимание представленной в них информации.</w:t>
      </w:r>
    </w:p>
    <w:p w:rsidR="0056640A" w:rsidRDefault="00A4428B">
      <w:pPr>
        <w:pStyle w:val="a3"/>
        <w:spacing w:line="276" w:lineRule="auto"/>
        <w:ind w:right="706"/>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 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56640A" w:rsidRDefault="00A4428B">
      <w:pPr>
        <w:pStyle w:val="a3"/>
        <w:spacing w:line="276" w:lineRule="auto"/>
        <w:ind w:right="710"/>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w:t>
      </w:r>
      <w:r>
        <w:rPr>
          <w:spacing w:val="-2"/>
        </w:rPr>
        <w:t>диаграмма).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1073"/>
        <w:jc w:val="left"/>
      </w:pPr>
      <w:r>
        <w:lastRenderedPageBreak/>
        <w:t>Языковаясложностьтекстовдлячтениядолжнасоответствоватьбазовомууровню (А2 – допороговому уровню по общеевропейской шкале).</w:t>
      </w:r>
    </w:p>
    <w:p w:rsidR="0056640A" w:rsidRDefault="00A4428B">
      <w:pPr>
        <w:pStyle w:val="a3"/>
        <w:spacing w:line="276" w:lineRule="auto"/>
        <w:ind w:left="1003" w:right="3234" w:firstLine="0"/>
        <w:jc w:val="left"/>
      </w:pPr>
      <w:r>
        <w:t>Объёмтекста(текстов)длячтения–500–600слов. Письменная речь.</w:t>
      </w:r>
    </w:p>
    <w:p w:rsidR="0056640A" w:rsidRDefault="00A4428B">
      <w:pPr>
        <w:pStyle w:val="a3"/>
        <w:spacing w:before="1"/>
        <w:ind w:left="1003" w:firstLine="0"/>
        <w:jc w:val="left"/>
      </w:pPr>
      <w:r>
        <w:t>Развитиеуменийписьменной</w:t>
      </w:r>
      <w:r>
        <w:rPr>
          <w:spacing w:val="-4"/>
        </w:rPr>
        <w:t>речи:</w:t>
      </w:r>
    </w:p>
    <w:p w:rsidR="0056640A" w:rsidRDefault="00A4428B">
      <w:pPr>
        <w:pStyle w:val="a3"/>
        <w:spacing w:before="42"/>
        <w:ind w:left="1003" w:firstLine="0"/>
        <w:jc w:val="left"/>
      </w:pPr>
      <w:r>
        <w:t>составлениеплана(тезисов)устногоилиписьменного</w:t>
      </w:r>
      <w:r>
        <w:rPr>
          <w:spacing w:val="-2"/>
        </w:rPr>
        <w:t>сообщения;</w:t>
      </w:r>
    </w:p>
    <w:p w:rsidR="0056640A" w:rsidRDefault="00A4428B">
      <w:pPr>
        <w:pStyle w:val="a3"/>
        <w:spacing w:before="46" w:line="278" w:lineRule="auto"/>
        <w:ind w:right="735"/>
      </w:pPr>
      <w:r>
        <w:t>заполнение анкет и формуляров: сообщение о себе основных сведений в соответствии с нормами, принятыми в стране (странах) изучаемого языка;</w:t>
      </w:r>
    </w:p>
    <w:p w:rsidR="0056640A" w:rsidRDefault="00A4428B">
      <w:pPr>
        <w:pStyle w:val="a3"/>
        <w:spacing w:line="276" w:lineRule="auto"/>
        <w:ind w:right="713"/>
      </w:pPr>
      <w: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p w:rsidR="0056640A" w:rsidRDefault="00A4428B">
      <w:pPr>
        <w:pStyle w:val="a3"/>
        <w:spacing w:line="276" w:lineRule="auto"/>
        <w:ind w:right="722"/>
      </w:pPr>
      <w:r>
        <w:t>создание небольшого письменного высказывания с опорой на образец, план, таблицу и (или) прочитанный/прослушанный текст (объём письменного высказывания – до 120 слов);</w:t>
      </w:r>
    </w:p>
    <w:p w:rsidR="0056640A" w:rsidRDefault="00A4428B">
      <w:pPr>
        <w:pStyle w:val="a3"/>
        <w:spacing w:line="278" w:lineRule="auto"/>
        <w:ind w:right="714"/>
      </w:pPr>
      <w:r>
        <w:t>заполнение таблицы с краткой фиксацией содержания прочитанного (прослушанного) текста;</w:t>
      </w:r>
    </w:p>
    <w:p w:rsidR="0056640A" w:rsidRDefault="00A4428B">
      <w:pPr>
        <w:pStyle w:val="a3"/>
        <w:spacing w:line="278" w:lineRule="auto"/>
        <w:ind w:right="725"/>
      </w:pPr>
      <w:r>
        <w:t xml:space="preserve">преобразование таблицы, схемы в текстовый вариант представления </w:t>
      </w:r>
      <w:r>
        <w:rPr>
          <w:spacing w:val="-2"/>
        </w:rPr>
        <w:t>информации;</w:t>
      </w:r>
    </w:p>
    <w:p w:rsidR="0056640A" w:rsidRDefault="00A4428B">
      <w:pPr>
        <w:pStyle w:val="a3"/>
        <w:spacing w:line="278" w:lineRule="auto"/>
        <w:ind w:right="727"/>
      </w:pPr>
      <w:r>
        <w:t>письменное представление результатов выполненной проектной работы (объём– 100–120 слов).</w:t>
      </w:r>
    </w:p>
    <w:p w:rsidR="0056640A" w:rsidRDefault="00A4428B">
      <w:pPr>
        <w:pStyle w:val="a3"/>
        <w:spacing w:line="276" w:lineRule="auto"/>
        <w:ind w:left="1003" w:right="7080" w:firstLine="0"/>
      </w:pPr>
      <w:r>
        <w:t>Языковые знания и умения. Фонетическаясторонаречи.</w:t>
      </w:r>
    </w:p>
    <w:p w:rsidR="0056640A" w:rsidRDefault="00A4428B">
      <w:pPr>
        <w:pStyle w:val="a3"/>
        <w:spacing w:line="276" w:lineRule="auto"/>
        <w:ind w:right="724"/>
      </w:pPr>
      <w:r>
        <w:t>Различение на слух и адекватное, без фонематических ошибок, ведущих к сбоюв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56640A" w:rsidRDefault="00A4428B">
      <w:pPr>
        <w:pStyle w:val="a3"/>
        <w:spacing w:line="321" w:lineRule="exact"/>
        <w:ind w:left="1003" w:firstLine="0"/>
      </w:pPr>
      <w:r>
        <w:t>Выражениемодальногозначения,чувстваи</w:t>
      </w:r>
      <w:r>
        <w:rPr>
          <w:spacing w:val="-2"/>
        </w:rPr>
        <w:t>эмоции.</w:t>
      </w:r>
    </w:p>
    <w:p w:rsidR="0056640A" w:rsidRDefault="00A4428B">
      <w:pPr>
        <w:pStyle w:val="a3"/>
        <w:spacing w:before="27" w:line="276" w:lineRule="auto"/>
        <w:ind w:right="734"/>
      </w:pPr>
      <w:r>
        <w:t>Различение на слух британского и американского вариантов произношения в прослушанных текстах или услышанных высказываниях.</w:t>
      </w:r>
    </w:p>
    <w:p w:rsidR="0056640A" w:rsidRDefault="00A4428B">
      <w:pPr>
        <w:pStyle w:val="a3"/>
        <w:spacing w:before="1" w:line="276" w:lineRule="auto"/>
        <w:ind w:right="724"/>
      </w:pPr>
      <w: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56640A" w:rsidRDefault="00A4428B">
      <w:pPr>
        <w:pStyle w:val="a3"/>
        <w:spacing w:line="278" w:lineRule="auto"/>
        <w:ind w:right="721"/>
      </w:pPr>
      <w:r>
        <w:t>Текстыдлячтениявслух:сообщениеинформационногохарактера,отрывок из статьи научно-популярного характера, рассказ, диалог (беседа).</w:t>
      </w:r>
    </w:p>
    <w:p w:rsidR="0056640A" w:rsidRDefault="00A4428B">
      <w:pPr>
        <w:pStyle w:val="a3"/>
        <w:spacing w:line="278" w:lineRule="auto"/>
        <w:ind w:left="1003" w:right="5014" w:firstLine="0"/>
      </w:pPr>
      <w:r>
        <w:t>Объёмтекстадлячтениявслух–до110слов. Графика, орфография и пунктуация.</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6"/>
        <w:ind w:left="1003" w:firstLine="0"/>
      </w:pPr>
      <w:r>
        <w:rPr>
          <w:spacing w:val="-2"/>
        </w:rPr>
        <w:lastRenderedPageBreak/>
        <w:t>Правильноенаписаниеизученных</w:t>
      </w:r>
      <w:r>
        <w:rPr>
          <w:spacing w:val="-4"/>
        </w:rPr>
        <w:t>слов.</w:t>
      </w:r>
    </w:p>
    <w:p w:rsidR="0056640A" w:rsidRDefault="00A4428B">
      <w:pPr>
        <w:pStyle w:val="a3"/>
        <w:spacing w:before="53" w:line="276" w:lineRule="auto"/>
        <w:ind w:right="718"/>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связь(например, в английском языке: firstly/firstofall, secondly, finally; ontheonehand, ontheotherhand), апострофа.</w:t>
      </w:r>
    </w:p>
    <w:p w:rsidR="0056640A" w:rsidRDefault="00A4428B">
      <w:pPr>
        <w:pStyle w:val="a3"/>
        <w:spacing w:line="276" w:lineRule="auto"/>
        <w:ind w:right="714"/>
      </w:pPr>
      <w:r>
        <w:t>Пунктуационно правильное, в соответствии с нормами речевого этикета, принятыми встране(странах)изучаемогоязыка,оформление электронного сообщения личного характера.</w:t>
      </w:r>
    </w:p>
    <w:p w:rsidR="0056640A" w:rsidRDefault="00A4428B">
      <w:pPr>
        <w:pStyle w:val="a3"/>
        <w:ind w:left="1003" w:firstLine="0"/>
      </w:pPr>
      <w:r>
        <w:t>Лексическаясторона</w:t>
      </w:r>
      <w:r>
        <w:rPr>
          <w:spacing w:val="-4"/>
        </w:rPr>
        <w:t>речи.</w:t>
      </w:r>
    </w:p>
    <w:p w:rsidR="0056640A" w:rsidRDefault="00A4428B">
      <w:pPr>
        <w:pStyle w:val="a3"/>
        <w:spacing w:before="45" w:line="276" w:lineRule="auto"/>
        <w:ind w:right="712"/>
      </w:pPr>
      <w:r>
        <w:t>Распознаваниевписьменномизвучащемтекстеиупотреблениевустнойи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56640A" w:rsidRDefault="00A4428B">
      <w:pPr>
        <w:pStyle w:val="a3"/>
        <w:spacing w:before="3" w:line="276" w:lineRule="auto"/>
        <w:ind w:right="718"/>
      </w:pPr>
      <w: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w:t>
      </w:r>
      <w:r>
        <w:rPr>
          <w:spacing w:val="-2"/>
        </w:rPr>
        <w:t>высказывания.</w:t>
      </w:r>
    </w:p>
    <w:p w:rsidR="0056640A" w:rsidRDefault="00A4428B">
      <w:pPr>
        <w:pStyle w:val="a3"/>
        <w:spacing w:line="276" w:lineRule="auto"/>
        <w:ind w:right="722"/>
      </w:pPr>
      <w:r>
        <w:t xml:space="preserve">Объём – 1200 лексических единиц для продуктивного использования (включая 1050лексическихединиц,изученныхранее)и1350лексическихединиц для рецептивного усвоения (включая 1200 лексических единиц продуктивного </w:t>
      </w:r>
      <w:r>
        <w:rPr>
          <w:spacing w:val="-2"/>
        </w:rPr>
        <w:t>минимума).</w:t>
      </w:r>
    </w:p>
    <w:p w:rsidR="0056640A" w:rsidRDefault="00A4428B">
      <w:pPr>
        <w:pStyle w:val="a3"/>
        <w:spacing w:line="322" w:lineRule="exact"/>
        <w:ind w:left="1003" w:firstLine="0"/>
      </w:pPr>
      <w:r>
        <w:t>Основныеспособы</w:t>
      </w:r>
      <w:r>
        <w:rPr>
          <w:spacing w:val="-2"/>
        </w:rPr>
        <w:t>словообразования:</w:t>
      </w:r>
    </w:p>
    <w:p w:rsidR="0056640A" w:rsidRDefault="00A4428B">
      <w:pPr>
        <w:pStyle w:val="a3"/>
        <w:spacing w:before="46"/>
        <w:ind w:left="1003" w:firstLine="0"/>
      </w:pPr>
      <w:r>
        <w:t>а)</w:t>
      </w:r>
      <w:r>
        <w:rPr>
          <w:spacing w:val="-2"/>
        </w:rPr>
        <w:t>аффиксация:</w:t>
      </w:r>
    </w:p>
    <w:p w:rsidR="0056640A" w:rsidRDefault="00A4428B">
      <w:pPr>
        <w:pStyle w:val="a3"/>
        <w:spacing w:before="52" w:line="276" w:lineRule="auto"/>
        <w:ind w:left="1003" w:right="3403" w:firstLine="0"/>
        <w:jc w:val="left"/>
      </w:pPr>
      <w:r>
        <w:t>глаголов с помощью префиксов under-,over-, dis-, mis-; имёнприлагательныхспомощьюсуффиксов-able/-ible;</w:t>
      </w:r>
    </w:p>
    <w:p w:rsidR="0056640A" w:rsidRDefault="00A4428B">
      <w:pPr>
        <w:pStyle w:val="a3"/>
        <w:spacing w:line="276" w:lineRule="auto"/>
        <w:ind w:left="1003" w:right="1985" w:firstLine="0"/>
        <w:jc w:val="left"/>
      </w:pPr>
      <w:r>
        <w:t>имёнсуществительныхспомощьюотрицательныхпрефиксовin-/im-; б) словосложение:</w:t>
      </w:r>
    </w:p>
    <w:p w:rsidR="0056640A" w:rsidRDefault="00A4428B">
      <w:pPr>
        <w:pStyle w:val="a3"/>
        <w:tabs>
          <w:tab w:val="left" w:pos="2303"/>
          <w:tab w:val="left" w:pos="2923"/>
          <w:tab w:val="left" w:pos="3837"/>
          <w:tab w:val="left" w:pos="4419"/>
          <w:tab w:val="left" w:pos="6425"/>
          <w:tab w:val="left" w:pos="6968"/>
          <w:tab w:val="left" w:pos="7594"/>
          <w:tab w:val="left" w:pos="8101"/>
          <w:tab w:val="left" w:pos="9440"/>
          <w:tab w:val="left" w:pos="9906"/>
        </w:tabs>
        <w:spacing w:line="278" w:lineRule="auto"/>
        <w:ind w:left="367" w:right="707" w:firstLine="658"/>
        <w:jc w:val="right"/>
      </w:pPr>
      <w:r>
        <w:rPr>
          <w:spacing w:val="-2"/>
        </w:rPr>
        <w:t>образование</w:t>
      </w:r>
      <w:r>
        <w:tab/>
      </w:r>
      <w:r>
        <w:rPr>
          <w:spacing w:val="-2"/>
        </w:rPr>
        <w:t>сложных</w:t>
      </w:r>
      <w:r>
        <w:tab/>
      </w:r>
      <w:r>
        <w:rPr>
          <w:spacing w:val="-2"/>
        </w:rPr>
        <w:t>существительных</w:t>
      </w:r>
      <w:r>
        <w:tab/>
      </w:r>
      <w:r>
        <w:rPr>
          <w:spacing w:val="-2"/>
        </w:rPr>
        <w:t>путём</w:t>
      </w:r>
      <w:r>
        <w:tab/>
      </w:r>
      <w:r>
        <w:rPr>
          <w:spacing w:val="-2"/>
        </w:rPr>
        <w:t>соединения</w:t>
      </w:r>
      <w:r>
        <w:tab/>
      </w:r>
      <w:r>
        <w:rPr>
          <w:spacing w:val="-2"/>
        </w:rPr>
        <w:t xml:space="preserve">основы </w:t>
      </w:r>
      <w:r>
        <w:t xml:space="preserve">числительногососновойсуществительногосдобавлениемсуффикса -ed(eight-legged); </w:t>
      </w:r>
      <w:r>
        <w:rPr>
          <w:spacing w:val="-2"/>
        </w:rPr>
        <w:t>образование</w:t>
      </w:r>
      <w:r>
        <w:tab/>
      </w:r>
      <w:r>
        <w:rPr>
          <w:spacing w:val="-2"/>
        </w:rPr>
        <w:t>сложных</w:t>
      </w:r>
      <w:r>
        <w:tab/>
      </w:r>
      <w:r>
        <w:rPr>
          <w:spacing w:val="-2"/>
        </w:rPr>
        <w:t>существительных</w:t>
      </w:r>
      <w:r>
        <w:tab/>
      </w:r>
      <w:r>
        <w:rPr>
          <w:spacing w:val="-2"/>
        </w:rPr>
        <w:t>путём</w:t>
      </w:r>
      <w:r>
        <w:tab/>
      </w:r>
      <w:r>
        <w:rPr>
          <w:spacing w:val="-2"/>
        </w:rPr>
        <w:t>соединения</w:t>
      </w:r>
      <w:r>
        <w:tab/>
      </w:r>
      <w:r>
        <w:rPr>
          <w:spacing w:val="-2"/>
        </w:rPr>
        <w:t>основ</w:t>
      </w:r>
    </w:p>
    <w:p w:rsidR="0056640A" w:rsidRDefault="00A4428B">
      <w:pPr>
        <w:pStyle w:val="a3"/>
        <w:spacing w:line="315" w:lineRule="exact"/>
        <w:ind w:firstLine="0"/>
      </w:pPr>
      <w:r>
        <w:t>существительныхспредлогом(father-in-</w:t>
      </w:r>
      <w:r>
        <w:rPr>
          <w:spacing w:val="-2"/>
        </w:rPr>
        <w:t>law);</w:t>
      </w:r>
    </w:p>
    <w:p w:rsidR="0056640A" w:rsidRDefault="00A4428B">
      <w:pPr>
        <w:pStyle w:val="a3"/>
        <w:spacing w:before="46" w:line="278" w:lineRule="auto"/>
        <w:ind w:right="727"/>
      </w:pPr>
      <w:r>
        <w:t>образование сложных прилагательных путём соединения основы прилагательного с основой причастия настоящего времени (nice-looking);</w:t>
      </w:r>
    </w:p>
    <w:p w:rsidR="0056640A" w:rsidRDefault="00A4428B">
      <w:pPr>
        <w:pStyle w:val="a3"/>
        <w:spacing w:line="278" w:lineRule="auto"/>
        <w:ind w:right="709"/>
      </w:pPr>
      <w:r>
        <w:t>образование сложных прилагательных путём соединения основы прилагательного с основой причастия прошедшего времени (well-behaved);</w:t>
      </w:r>
    </w:p>
    <w:p w:rsidR="0056640A" w:rsidRDefault="00A4428B">
      <w:pPr>
        <w:pStyle w:val="a3"/>
        <w:spacing w:line="321" w:lineRule="exact"/>
        <w:ind w:left="1003" w:firstLine="0"/>
      </w:pPr>
      <w:r>
        <w:t>в)</w:t>
      </w:r>
      <w:r>
        <w:rPr>
          <w:spacing w:val="-2"/>
        </w:rPr>
        <w:t xml:space="preserve"> конверсия:</w:t>
      </w:r>
    </w:p>
    <w:p w:rsidR="0056640A" w:rsidRDefault="00A4428B">
      <w:pPr>
        <w:pStyle w:val="a3"/>
        <w:spacing w:before="35" w:line="276" w:lineRule="auto"/>
        <w:ind w:right="714"/>
      </w:pPr>
      <w:r>
        <w:t>образование глагола от имени прилагательного (cool – tocool). Многозначность лексических единиц. Синонимы. Антонимы. Интернациональные слова. Наиболее частотные фразовыеглаголы. Сокращения и аббревиатуры.</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2"/>
      </w:pPr>
      <w:r>
        <w:lastRenderedPageBreak/>
        <w:t>Различные средства связи в тексте для обеспечения его целостности (firstly, however, finally, atlast, etc.).</w:t>
      </w:r>
    </w:p>
    <w:p w:rsidR="0056640A" w:rsidRDefault="00A4428B">
      <w:pPr>
        <w:pStyle w:val="a3"/>
        <w:spacing w:line="319" w:lineRule="exact"/>
        <w:ind w:left="1003" w:firstLine="0"/>
      </w:pPr>
      <w:r>
        <w:t>Грамматическаясторона</w:t>
      </w:r>
      <w:r>
        <w:rPr>
          <w:spacing w:val="-4"/>
        </w:rPr>
        <w:t>речи.</w:t>
      </w:r>
    </w:p>
    <w:p w:rsidR="0056640A" w:rsidRDefault="00A4428B">
      <w:pPr>
        <w:pStyle w:val="a3"/>
        <w:spacing w:before="43" w:line="276" w:lineRule="auto"/>
        <w:ind w:right="719"/>
      </w:pPr>
      <w:r>
        <w:t>Распознаваниевписьменномизвучащемтекстеиупотреблениевустнойи письменной речи изученных морфологических форм и синтаксических конструкций английского языка.</w:t>
      </w:r>
    </w:p>
    <w:p w:rsidR="0056640A" w:rsidRPr="00A4428B" w:rsidRDefault="00A4428B">
      <w:pPr>
        <w:pStyle w:val="a3"/>
        <w:spacing w:line="276" w:lineRule="auto"/>
        <w:ind w:right="792"/>
        <w:rPr>
          <w:lang w:val="en-US"/>
        </w:rPr>
      </w:pPr>
      <w:r>
        <w:t>Предложениясосложнымдополнением</w:t>
      </w:r>
      <w:r w:rsidRPr="00A4428B">
        <w:rPr>
          <w:lang w:val="en-US"/>
        </w:rPr>
        <w:t>(ComplexObject)(Iwanttohave my hair cut.).</w:t>
      </w:r>
    </w:p>
    <w:p w:rsidR="0056640A" w:rsidRPr="0041251F" w:rsidRDefault="00A4428B">
      <w:pPr>
        <w:pStyle w:val="a3"/>
        <w:spacing w:line="321" w:lineRule="exact"/>
        <w:ind w:left="1003" w:firstLine="0"/>
        <w:rPr>
          <w:lang w:val="en-US"/>
        </w:rPr>
      </w:pPr>
      <w:r>
        <w:rPr>
          <w:spacing w:val="-2"/>
        </w:rPr>
        <w:t>Условныепредложениянереальногохарактера</w:t>
      </w:r>
      <w:r w:rsidRPr="0041251F">
        <w:rPr>
          <w:spacing w:val="-2"/>
          <w:lang w:val="en-US"/>
        </w:rPr>
        <w:t>(ConditionalII).</w:t>
      </w:r>
    </w:p>
    <w:p w:rsidR="0056640A" w:rsidRPr="0041251F" w:rsidRDefault="00A4428B">
      <w:pPr>
        <w:pStyle w:val="a3"/>
        <w:spacing w:before="52" w:line="276" w:lineRule="auto"/>
        <w:ind w:left="1003" w:right="1183" w:firstLine="0"/>
        <w:rPr>
          <w:lang w:val="en-US"/>
        </w:rPr>
      </w:pPr>
      <w:r>
        <w:t>Конструкциидлявыраженияпредпочтения</w:t>
      </w:r>
      <w:r w:rsidRPr="0041251F">
        <w:rPr>
          <w:lang w:val="en-US"/>
        </w:rPr>
        <w:t xml:space="preserve"> Iprefer…/I’dprefer…/I’drather…. </w:t>
      </w:r>
      <w:r>
        <w:t>Конструкция</w:t>
      </w:r>
      <w:r w:rsidRPr="0041251F">
        <w:rPr>
          <w:lang w:val="en-US"/>
        </w:rPr>
        <w:t xml:space="preserve"> Iwish ….</w:t>
      </w:r>
    </w:p>
    <w:p w:rsidR="0056640A" w:rsidRPr="0041251F" w:rsidRDefault="00A4428B">
      <w:pPr>
        <w:pStyle w:val="a3"/>
        <w:spacing w:before="1"/>
        <w:ind w:left="1003" w:firstLine="0"/>
        <w:rPr>
          <w:lang w:val="en-US"/>
        </w:rPr>
      </w:pPr>
      <w:r>
        <w:t>Предложениясконструкцией</w:t>
      </w:r>
      <w:r w:rsidRPr="0041251F">
        <w:rPr>
          <w:lang w:val="en-US"/>
        </w:rPr>
        <w:t>either…or,neither…</w:t>
      </w:r>
      <w:r w:rsidRPr="0041251F">
        <w:rPr>
          <w:spacing w:val="-4"/>
          <w:lang w:val="en-US"/>
        </w:rPr>
        <w:t>nor.</w:t>
      </w:r>
    </w:p>
    <w:p w:rsidR="0056640A" w:rsidRPr="0041251F" w:rsidRDefault="00A4428B">
      <w:pPr>
        <w:pStyle w:val="a3"/>
        <w:tabs>
          <w:tab w:val="left" w:pos="2882"/>
          <w:tab w:val="left" w:pos="7864"/>
        </w:tabs>
        <w:spacing w:before="49" w:line="276" w:lineRule="auto"/>
        <w:ind w:right="715"/>
        <w:rPr>
          <w:lang w:val="en-US"/>
        </w:rPr>
      </w:pPr>
      <w:r>
        <w:t>Глаголы</w:t>
      </w:r>
      <w:r w:rsidRPr="0041251F">
        <w:rPr>
          <w:lang w:val="en-US"/>
        </w:rPr>
        <w:t xml:space="preserve"> </w:t>
      </w:r>
      <w:r>
        <w:t>в</w:t>
      </w:r>
      <w:r w:rsidRPr="0041251F">
        <w:rPr>
          <w:lang w:val="en-US"/>
        </w:rPr>
        <w:t xml:space="preserve"> </w:t>
      </w:r>
      <w:r>
        <w:t>видовременных</w:t>
      </w:r>
      <w:r w:rsidRPr="0041251F">
        <w:rPr>
          <w:lang w:val="en-US"/>
        </w:rPr>
        <w:t xml:space="preserve"> </w:t>
      </w:r>
      <w:r>
        <w:t>формах</w:t>
      </w:r>
      <w:r w:rsidRPr="0041251F">
        <w:rPr>
          <w:lang w:val="en-US"/>
        </w:rPr>
        <w:t xml:space="preserve"> </w:t>
      </w:r>
      <w:r>
        <w:t>действительного</w:t>
      </w:r>
      <w:r w:rsidRPr="0041251F">
        <w:rPr>
          <w:lang w:val="en-US"/>
        </w:rPr>
        <w:t xml:space="preserve"> </w:t>
      </w:r>
      <w:r>
        <w:t>залога</w:t>
      </w:r>
      <w:r w:rsidRPr="0041251F">
        <w:rPr>
          <w:lang w:val="en-US"/>
        </w:rPr>
        <w:t xml:space="preserve"> </w:t>
      </w:r>
      <w:r>
        <w:t>в</w:t>
      </w:r>
      <w:r w:rsidRPr="0041251F">
        <w:rPr>
          <w:lang w:val="en-US"/>
        </w:rPr>
        <w:t xml:space="preserve"> </w:t>
      </w:r>
      <w:r>
        <w:t>изъявительном</w:t>
      </w:r>
      <w:r w:rsidRPr="0041251F">
        <w:rPr>
          <w:lang w:val="en-US"/>
        </w:rPr>
        <w:t xml:space="preserve"> </w:t>
      </w:r>
      <w:r>
        <w:rPr>
          <w:spacing w:val="-2"/>
        </w:rPr>
        <w:t>наклонении</w:t>
      </w:r>
      <w:r w:rsidRPr="0041251F">
        <w:rPr>
          <w:lang w:val="en-US"/>
        </w:rPr>
        <w:tab/>
      </w:r>
      <w:r w:rsidRPr="0041251F">
        <w:rPr>
          <w:spacing w:val="-2"/>
          <w:lang w:val="en-US"/>
        </w:rPr>
        <w:t>(Present/Past/FutureSimpleTense,</w:t>
      </w:r>
      <w:r w:rsidRPr="0041251F">
        <w:rPr>
          <w:lang w:val="en-US"/>
        </w:rPr>
        <w:tab/>
      </w:r>
      <w:r w:rsidRPr="0041251F">
        <w:rPr>
          <w:spacing w:val="-2"/>
          <w:lang w:val="en-US"/>
        </w:rPr>
        <w:t xml:space="preserve">Present/PastPerfectTense, </w:t>
      </w:r>
      <w:r w:rsidRPr="0041251F">
        <w:rPr>
          <w:lang w:val="en-US"/>
        </w:rPr>
        <w:t xml:space="preserve">Present/PastContinuousTense, Future-in-the-Past) </w:t>
      </w:r>
      <w:r>
        <w:t>и</w:t>
      </w:r>
      <w:r w:rsidRPr="0041251F">
        <w:rPr>
          <w:lang w:val="en-US"/>
        </w:rPr>
        <w:t xml:space="preserve"> </w:t>
      </w:r>
      <w:r>
        <w:t>наиболее</w:t>
      </w:r>
      <w:r w:rsidRPr="0041251F">
        <w:rPr>
          <w:lang w:val="en-US"/>
        </w:rPr>
        <w:t xml:space="preserve"> </w:t>
      </w:r>
      <w:r>
        <w:t>употребительных</w:t>
      </w:r>
      <w:r w:rsidRPr="0041251F">
        <w:rPr>
          <w:lang w:val="en-US"/>
        </w:rPr>
        <w:t xml:space="preserve"> </w:t>
      </w:r>
      <w:r>
        <w:t>формах</w:t>
      </w:r>
      <w:r w:rsidRPr="0041251F">
        <w:rPr>
          <w:lang w:val="en-US"/>
        </w:rPr>
        <w:t xml:space="preserve"> </w:t>
      </w:r>
      <w:r>
        <w:t>страдательного</w:t>
      </w:r>
      <w:r w:rsidRPr="0041251F">
        <w:rPr>
          <w:lang w:val="en-US"/>
        </w:rPr>
        <w:t xml:space="preserve"> </w:t>
      </w:r>
      <w:r>
        <w:t>залога</w:t>
      </w:r>
      <w:r w:rsidRPr="0041251F">
        <w:rPr>
          <w:lang w:val="en-US"/>
        </w:rPr>
        <w:t xml:space="preserve"> (Present/PastSimplePassive, PresentPerfectPassive).</w:t>
      </w:r>
    </w:p>
    <w:p w:rsidR="0056640A" w:rsidRDefault="00A4428B">
      <w:pPr>
        <w:pStyle w:val="a3"/>
        <w:spacing w:line="276" w:lineRule="auto"/>
        <w:ind w:left="1003" w:right="2975" w:firstLine="0"/>
      </w:pPr>
      <w:r>
        <w:t>Порядокследованияимёнприлагательных(nicelongblondhair). Социокультурные знания и умения.</w:t>
      </w:r>
    </w:p>
    <w:p w:rsidR="0056640A" w:rsidRDefault="00A4428B">
      <w:pPr>
        <w:pStyle w:val="a3"/>
        <w:spacing w:line="276" w:lineRule="auto"/>
        <w:ind w:right="724"/>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56640A" w:rsidRDefault="00A4428B">
      <w:pPr>
        <w:pStyle w:val="a3"/>
        <w:spacing w:line="276" w:lineRule="auto"/>
        <w:ind w:right="718"/>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доступнымивязыковомотношенииобразцамипоэзииипрозыдляподростков на английском языке.</w:t>
      </w:r>
    </w:p>
    <w:p w:rsidR="0056640A" w:rsidRDefault="00A4428B">
      <w:pPr>
        <w:pStyle w:val="a3"/>
        <w:spacing w:line="276" w:lineRule="auto"/>
        <w:ind w:right="722"/>
      </w:pPr>
      <w:r>
        <w:t>Формирование элементарного представление о различных вариантах английского языка.</w:t>
      </w:r>
    </w:p>
    <w:p w:rsidR="0056640A" w:rsidRDefault="00A4428B">
      <w:pPr>
        <w:pStyle w:val="a3"/>
        <w:spacing w:line="276" w:lineRule="auto"/>
        <w:ind w:right="724"/>
      </w:pPr>
      <w:r>
        <w:t>Осуществление межличностного и межкультурного общенияс использованием знаний о национально-культурных особенностях своей страны и страны (стран) изучаемого языка.</w:t>
      </w:r>
    </w:p>
    <w:p w:rsidR="0056640A" w:rsidRDefault="00A4428B">
      <w:pPr>
        <w:pStyle w:val="a3"/>
        <w:spacing w:before="1" w:line="276" w:lineRule="auto"/>
        <w:ind w:left="1003" w:right="730" w:firstLine="0"/>
      </w:pPr>
      <w:r>
        <w:t>Соблюдение нормы вежливости в межкультурном общении. Развитие умений: писатьсвоиимяифамилию,атакжеименаифамилиисвоихродственников</w:t>
      </w:r>
    </w:p>
    <w:p w:rsidR="0056640A" w:rsidRDefault="00A4428B">
      <w:pPr>
        <w:pStyle w:val="a3"/>
        <w:spacing w:before="3"/>
        <w:ind w:firstLine="0"/>
      </w:pPr>
      <w:r>
        <w:t>идрузейнаанглийском</w:t>
      </w:r>
      <w:r>
        <w:rPr>
          <w:spacing w:val="-2"/>
        </w:rPr>
        <w:t>языке;</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left="1003" w:firstLine="0"/>
      </w:pPr>
      <w:r>
        <w:lastRenderedPageBreak/>
        <w:t>правильнооформлятьсвойадреснаанглийскомязыке(в</w:t>
      </w:r>
      <w:r>
        <w:rPr>
          <w:spacing w:val="-2"/>
        </w:rPr>
        <w:t>анкете);</w:t>
      </w:r>
    </w:p>
    <w:p w:rsidR="0056640A" w:rsidRDefault="00A4428B">
      <w:pPr>
        <w:pStyle w:val="a3"/>
        <w:spacing w:before="53" w:line="276" w:lineRule="auto"/>
        <w:ind w:right="716"/>
      </w:pPr>
      <w: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56640A" w:rsidRDefault="00A4428B">
      <w:pPr>
        <w:pStyle w:val="a3"/>
        <w:spacing w:before="1"/>
        <w:ind w:left="1003" w:firstLine="0"/>
      </w:pPr>
      <w:r>
        <w:t>краткопредставлятьРоссиюистрану(страны)изучаемого</w:t>
      </w:r>
      <w:r>
        <w:rPr>
          <w:spacing w:val="-2"/>
        </w:rPr>
        <w:t>языка;</w:t>
      </w:r>
    </w:p>
    <w:p w:rsidR="0056640A" w:rsidRDefault="00A4428B">
      <w:pPr>
        <w:pStyle w:val="a3"/>
        <w:spacing w:before="45" w:line="276" w:lineRule="auto"/>
        <w:ind w:right="716"/>
      </w:pPr>
      <w:r>
        <w:t>краткопредставлятьнекоторыекультурныеявленияроднойстраныистраны(стран)изучаемогоязыка(основныенациональныепраздники,традиции в проведении досуга и питании, достопримечательности);</w:t>
      </w:r>
    </w:p>
    <w:p w:rsidR="0056640A" w:rsidRDefault="00A4428B">
      <w:pPr>
        <w:pStyle w:val="a3"/>
        <w:spacing w:before="1" w:line="276" w:lineRule="auto"/>
        <w:ind w:right="718"/>
      </w:pPr>
      <w: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56640A" w:rsidRDefault="00A4428B">
      <w:pPr>
        <w:pStyle w:val="a3"/>
        <w:spacing w:line="276" w:lineRule="auto"/>
        <w:ind w:right="727"/>
      </w:pPr>
      <w:r>
        <w:t xml:space="preserve">оказывать помощь зарубежным гостям в ситуациях повседневного общения (объяснить местонахождение объекта, сообщить возможный маршрут, уточнить часы </w:t>
      </w:r>
      <w:r>
        <w:rPr>
          <w:spacing w:val="-2"/>
        </w:rPr>
        <w:t>работы).</w:t>
      </w:r>
    </w:p>
    <w:p w:rsidR="0056640A" w:rsidRDefault="00A4428B">
      <w:pPr>
        <w:pStyle w:val="a3"/>
        <w:spacing w:before="1"/>
        <w:ind w:left="1003" w:firstLine="0"/>
      </w:pPr>
      <w:r>
        <w:rPr>
          <w:spacing w:val="-2"/>
        </w:rPr>
        <w:t>Компенсаторныеумения.</w:t>
      </w:r>
    </w:p>
    <w:p w:rsidR="0056640A" w:rsidRDefault="00A4428B">
      <w:pPr>
        <w:pStyle w:val="a3"/>
        <w:spacing w:before="48" w:line="276" w:lineRule="auto"/>
        <w:ind w:right="712"/>
      </w:pPr>
      <w: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названия,при непосредственномобщениидогадыватьсяозначениинезнакомыхслов с помощью используемых собеседником жестов и мимики.</w:t>
      </w:r>
    </w:p>
    <w:p w:rsidR="0056640A" w:rsidRDefault="00A4428B">
      <w:pPr>
        <w:pStyle w:val="a3"/>
        <w:spacing w:before="1"/>
        <w:ind w:left="1003" w:firstLine="0"/>
      </w:pPr>
      <w:r>
        <w:t>Переспрашивать,проситьповторить,уточняязначениенезнакомых</w:t>
      </w:r>
      <w:r>
        <w:rPr>
          <w:spacing w:val="-2"/>
        </w:rPr>
        <w:t>слов.</w:t>
      </w:r>
    </w:p>
    <w:p w:rsidR="0056640A" w:rsidRDefault="00A4428B">
      <w:pPr>
        <w:pStyle w:val="a3"/>
        <w:spacing w:before="48" w:line="276" w:lineRule="auto"/>
        <w:ind w:right="730"/>
      </w:pPr>
      <w:r>
        <w:t>Использование в качестве опоры при порождении собственных высказываний ключевых слов, плана.</w:t>
      </w:r>
    </w:p>
    <w:p w:rsidR="0056640A" w:rsidRDefault="00A4428B">
      <w:pPr>
        <w:pStyle w:val="a3"/>
        <w:spacing w:before="1" w:line="276" w:lineRule="auto"/>
        <w:ind w:right="712"/>
      </w:pPr>
      <w: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56640A" w:rsidRDefault="00A4428B">
      <w:pPr>
        <w:pStyle w:val="a3"/>
        <w:spacing w:before="1" w:line="278" w:lineRule="auto"/>
        <w:ind w:right="732"/>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6640A" w:rsidRDefault="00A4428B">
      <w:pPr>
        <w:pStyle w:val="a3"/>
        <w:spacing w:line="278" w:lineRule="auto"/>
        <w:ind w:right="735"/>
      </w:pPr>
      <w:r>
        <w:t>Планируемые результаты освоения программы по иностранному (английскому) языку на уровне основного общего образования.</w:t>
      </w:r>
    </w:p>
    <w:p w:rsidR="0056640A" w:rsidRDefault="00A4428B">
      <w:pPr>
        <w:pStyle w:val="a3"/>
        <w:spacing w:line="276" w:lineRule="auto"/>
        <w:ind w:right="710"/>
      </w:pPr>
      <w: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56640A" w:rsidRDefault="00A4428B">
      <w:pPr>
        <w:pStyle w:val="a3"/>
        <w:tabs>
          <w:tab w:val="left" w:pos="1372"/>
          <w:tab w:val="left" w:pos="3972"/>
          <w:tab w:val="left" w:pos="6157"/>
          <w:tab w:val="left" w:pos="8826"/>
        </w:tabs>
        <w:spacing w:line="276" w:lineRule="auto"/>
        <w:ind w:right="706"/>
      </w:pPr>
      <w:r>
        <w:t xml:space="preserve">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w:t>
      </w:r>
      <w:r>
        <w:rPr>
          <w:spacing w:val="-10"/>
        </w:rPr>
        <w:t>и</w:t>
      </w:r>
      <w:r>
        <w:tab/>
      </w:r>
      <w:r>
        <w:rPr>
          <w:spacing w:val="-2"/>
        </w:rPr>
        <w:t>способствуют</w:t>
      </w:r>
      <w:r>
        <w:tab/>
      </w:r>
      <w:r>
        <w:rPr>
          <w:spacing w:val="-2"/>
        </w:rPr>
        <w:t>процессам</w:t>
      </w:r>
      <w:r>
        <w:tab/>
      </w:r>
      <w:r>
        <w:rPr>
          <w:spacing w:val="-2"/>
        </w:rPr>
        <w:t>самопознания,</w:t>
      </w:r>
      <w:r>
        <w:tab/>
      </w:r>
      <w:r>
        <w:rPr>
          <w:spacing w:val="-2"/>
        </w:rPr>
        <w:t xml:space="preserve">самовоспитания </w:t>
      </w:r>
      <w:r>
        <w:t>и саморазвития, формирования внутренней позиции личности.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5"/>
      </w:pPr>
      <w:r>
        <w:lastRenderedPageBreak/>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деятельности,в том числе в части:</w:t>
      </w:r>
    </w:p>
    <w:p w:rsidR="0056640A" w:rsidRDefault="00A4428B">
      <w:pPr>
        <w:pStyle w:val="a4"/>
        <w:numPr>
          <w:ilvl w:val="0"/>
          <w:numId w:val="53"/>
        </w:numPr>
        <w:tabs>
          <w:tab w:val="left" w:pos="1359"/>
        </w:tabs>
        <w:ind w:left="1359" w:hanging="356"/>
        <w:jc w:val="both"/>
        <w:rPr>
          <w:sz w:val="28"/>
        </w:rPr>
      </w:pPr>
      <w:r>
        <w:rPr>
          <w:sz w:val="28"/>
        </w:rPr>
        <w:t>гражданского</w:t>
      </w:r>
      <w:r>
        <w:rPr>
          <w:spacing w:val="-2"/>
          <w:sz w:val="28"/>
        </w:rPr>
        <w:t>воспитания:</w:t>
      </w:r>
    </w:p>
    <w:p w:rsidR="0056640A" w:rsidRDefault="00A4428B">
      <w:pPr>
        <w:pStyle w:val="a3"/>
        <w:spacing w:before="50" w:line="276" w:lineRule="auto"/>
        <w:ind w:right="1073"/>
        <w:jc w:val="left"/>
      </w:pPr>
      <w:r>
        <w:t>готовностьквыполнениюобязанностейгражданинаиреализацииегоправ, уважение прав, свобод и законных интересов других людей;</w:t>
      </w:r>
    </w:p>
    <w:p w:rsidR="0056640A" w:rsidRDefault="00A4428B">
      <w:pPr>
        <w:pStyle w:val="a3"/>
        <w:spacing w:line="278" w:lineRule="auto"/>
        <w:ind w:right="812"/>
        <w:jc w:val="left"/>
      </w:pPr>
      <w:r>
        <w:t>активноеучастиев жизнисемьи, организации,местногосообщества, родного края, страны;</w:t>
      </w:r>
    </w:p>
    <w:p w:rsidR="0056640A" w:rsidRDefault="00A4428B">
      <w:pPr>
        <w:pStyle w:val="a3"/>
        <w:spacing w:line="317" w:lineRule="exact"/>
        <w:ind w:left="1003" w:firstLine="0"/>
        <w:jc w:val="left"/>
      </w:pPr>
      <w:r>
        <w:t>неприятиелюбыхформэкстремизма,</w:t>
      </w:r>
      <w:r>
        <w:rPr>
          <w:spacing w:val="-2"/>
        </w:rPr>
        <w:t>дискриминации;</w:t>
      </w:r>
    </w:p>
    <w:p w:rsidR="0056640A" w:rsidRDefault="00A4428B">
      <w:pPr>
        <w:pStyle w:val="a3"/>
        <w:spacing w:before="44" w:line="278" w:lineRule="auto"/>
        <w:ind w:left="1003" w:right="812" w:firstLine="0"/>
        <w:jc w:val="left"/>
      </w:pPr>
      <w:r>
        <w:t>понимание роли различных социальных институтов в жизни человека; представлениеобосновныхправах,свободахиобязанностяхгражданина,</w:t>
      </w:r>
    </w:p>
    <w:p w:rsidR="0056640A" w:rsidRDefault="00A4428B">
      <w:pPr>
        <w:pStyle w:val="a3"/>
        <w:spacing w:line="276" w:lineRule="auto"/>
        <w:ind w:firstLine="0"/>
        <w:jc w:val="left"/>
      </w:pPr>
      <w:r>
        <w:t>социальныхнормахиправилахмежличностныхотношенийвполикультурномимногоконфессиональном обществе;</w:t>
      </w:r>
    </w:p>
    <w:p w:rsidR="0056640A" w:rsidRDefault="00A4428B">
      <w:pPr>
        <w:pStyle w:val="a3"/>
        <w:spacing w:before="1"/>
        <w:ind w:left="1003" w:firstLine="0"/>
        <w:jc w:val="left"/>
      </w:pPr>
      <w:r>
        <w:t>представлениеоспособахпротиводействия</w:t>
      </w:r>
      <w:r>
        <w:rPr>
          <w:spacing w:val="-2"/>
        </w:rPr>
        <w:t>коррупции;</w:t>
      </w:r>
    </w:p>
    <w:p w:rsidR="0056640A" w:rsidRDefault="00A4428B">
      <w:pPr>
        <w:pStyle w:val="a3"/>
        <w:tabs>
          <w:tab w:val="left" w:pos="2712"/>
          <w:tab w:val="left" w:pos="3245"/>
          <w:tab w:val="left" w:pos="5405"/>
          <w:tab w:val="left" w:pos="7181"/>
          <w:tab w:val="left" w:pos="9246"/>
        </w:tabs>
        <w:spacing w:before="40" w:line="278" w:lineRule="auto"/>
        <w:ind w:right="742"/>
        <w:jc w:val="left"/>
      </w:pPr>
      <w:r>
        <w:rPr>
          <w:spacing w:val="-2"/>
        </w:rPr>
        <w:t>готовность</w:t>
      </w:r>
      <w:r>
        <w:tab/>
      </w:r>
      <w:r>
        <w:rPr>
          <w:spacing w:val="-10"/>
        </w:rPr>
        <w:t>к</w:t>
      </w:r>
      <w:r>
        <w:tab/>
      </w:r>
      <w:r>
        <w:rPr>
          <w:spacing w:val="-2"/>
        </w:rPr>
        <w:t>разнообразной</w:t>
      </w:r>
      <w:r>
        <w:tab/>
      </w:r>
      <w:r>
        <w:rPr>
          <w:spacing w:val="-2"/>
        </w:rPr>
        <w:t>совместной</w:t>
      </w:r>
      <w:r>
        <w:tab/>
      </w:r>
      <w:r>
        <w:rPr>
          <w:spacing w:val="-2"/>
        </w:rPr>
        <w:t>деятельности,</w:t>
      </w:r>
      <w:r>
        <w:tab/>
      </w:r>
      <w:r>
        <w:rPr>
          <w:spacing w:val="-2"/>
        </w:rPr>
        <w:t xml:space="preserve">стремлениек </w:t>
      </w:r>
      <w:r>
        <w:t>взаимопониманию и взаимопомощи, активное участие в школьном самоуправлении;</w:t>
      </w:r>
    </w:p>
    <w:p w:rsidR="0056640A" w:rsidRDefault="00A4428B">
      <w:pPr>
        <w:pStyle w:val="a3"/>
        <w:spacing w:before="2" w:line="276" w:lineRule="auto"/>
        <w:ind w:right="1073"/>
        <w:jc w:val="left"/>
      </w:pPr>
      <w:r>
        <w:t>готовностькучастиювгуманитарнойдеятельности(волонтёрство,помощьлюдям, нуждающимся в ней);</w:t>
      </w:r>
    </w:p>
    <w:p w:rsidR="0056640A" w:rsidRDefault="00A4428B">
      <w:pPr>
        <w:pStyle w:val="a4"/>
        <w:numPr>
          <w:ilvl w:val="0"/>
          <w:numId w:val="53"/>
        </w:numPr>
        <w:tabs>
          <w:tab w:val="left" w:pos="1359"/>
        </w:tabs>
        <w:spacing w:line="321" w:lineRule="exact"/>
        <w:ind w:left="1359" w:hanging="356"/>
        <w:rPr>
          <w:sz w:val="28"/>
        </w:rPr>
      </w:pPr>
      <w:r>
        <w:rPr>
          <w:spacing w:val="-2"/>
          <w:sz w:val="28"/>
        </w:rPr>
        <w:t>патриотическоговоспитания:</w:t>
      </w:r>
    </w:p>
    <w:p w:rsidR="0056640A" w:rsidRDefault="00A4428B">
      <w:pPr>
        <w:pStyle w:val="a3"/>
        <w:spacing w:before="45" w:line="276" w:lineRule="auto"/>
        <w:ind w:right="716"/>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6640A" w:rsidRDefault="00A4428B">
      <w:pPr>
        <w:pStyle w:val="a3"/>
        <w:spacing w:before="1" w:line="276" w:lineRule="auto"/>
        <w:ind w:right="715"/>
      </w:pPr>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56640A" w:rsidRDefault="00A4428B">
      <w:pPr>
        <w:pStyle w:val="a3"/>
        <w:spacing w:line="276" w:lineRule="auto"/>
        <w:ind w:right="728"/>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6640A" w:rsidRDefault="00A4428B">
      <w:pPr>
        <w:pStyle w:val="a4"/>
        <w:numPr>
          <w:ilvl w:val="0"/>
          <w:numId w:val="53"/>
        </w:numPr>
        <w:tabs>
          <w:tab w:val="left" w:pos="1359"/>
        </w:tabs>
        <w:ind w:left="1359" w:hanging="356"/>
        <w:jc w:val="both"/>
        <w:rPr>
          <w:sz w:val="28"/>
        </w:rPr>
      </w:pPr>
      <w:r>
        <w:rPr>
          <w:spacing w:val="-2"/>
          <w:sz w:val="28"/>
        </w:rPr>
        <w:t>духовно-нравственноговоспитания:</w:t>
      </w:r>
    </w:p>
    <w:p w:rsidR="0056640A" w:rsidRDefault="00A4428B">
      <w:pPr>
        <w:pStyle w:val="a3"/>
        <w:spacing w:before="44" w:line="276" w:lineRule="auto"/>
        <w:ind w:left="374" w:right="719" w:firstLine="684"/>
        <w:jc w:val="right"/>
      </w:pPr>
      <w:r>
        <w:t>ориентациянаморальныеценностиинормывситуацияхнравственноговыбора; готовность оценивать своё поведение и поступки, поведение и поступки другихлюдейспозициинравственныхиправовыхнормсучётомосознания</w:t>
      </w:r>
      <w:r>
        <w:rPr>
          <w:spacing w:val="-2"/>
        </w:rPr>
        <w:t>последствий</w:t>
      </w:r>
    </w:p>
    <w:p w:rsidR="0056640A" w:rsidRDefault="00A4428B">
      <w:pPr>
        <w:pStyle w:val="a3"/>
        <w:spacing w:before="4"/>
        <w:ind w:firstLine="0"/>
        <w:jc w:val="left"/>
      </w:pPr>
      <w:r>
        <w:rPr>
          <w:spacing w:val="-2"/>
        </w:rPr>
        <w:t>поступков;</w:t>
      </w:r>
    </w:p>
    <w:p w:rsidR="0056640A" w:rsidRDefault="00A4428B">
      <w:pPr>
        <w:pStyle w:val="a3"/>
        <w:tabs>
          <w:tab w:val="left" w:pos="2335"/>
          <w:tab w:val="left" w:pos="3828"/>
          <w:tab w:val="left" w:pos="5638"/>
          <w:tab w:val="left" w:pos="7198"/>
          <w:tab w:val="left" w:pos="8394"/>
          <w:tab w:val="left" w:pos="8797"/>
        </w:tabs>
        <w:spacing w:before="47" w:line="278" w:lineRule="auto"/>
        <w:ind w:right="753"/>
        <w:jc w:val="left"/>
      </w:pPr>
      <w:r>
        <w:rPr>
          <w:spacing w:val="-2"/>
        </w:rPr>
        <w:t>активное</w:t>
      </w:r>
      <w:r>
        <w:tab/>
      </w:r>
      <w:r>
        <w:rPr>
          <w:spacing w:val="-2"/>
        </w:rPr>
        <w:t>неприятие</w:t>
      </w:r>
      <w:r>
        <w:tab/>
      </w:r>
      <w:r>
        <w:rPr>
          <w:spacing w:val="-2"/>
        </w:rPr>
        <w:t>асоциальных</w:t>
      </w:r>
      <w:r>
        <w:tab/>
      </w:r>
      <w:r>
        <w:rPr>
          <w:spacing w:val="-2"/>
        </w:rPr>
        <w:t>поступков,</w:t>
      </w:r>
      <w:r>
        <w:tab/>
      </w:r>
      <w:r>
        <w:rPr>
          <w:spacing w:val="-2"/>
        </w:rPr>
        <w:t>свобода</w:t>
      </w:r>
      <w:r>
        <w:tab/>
      </w:r>
      <w:r>
        <w:rPr>
          <w:spacing w:val="-10"/>
        </w:rPr>
        <w:t>и</w:t>
      </w:r>
      <w:r>
        <w:tab/>
      </w:r>
      <w:r>
        <w:rPr>
          <w:spacing w:val="-2"/>
        </w:rPr>
        <w:t xml:space="preserve">ответственность </w:t>
      </w:r>
      <w:r>
        <w:t>личности в условиях индивидуального и общественного пространства;</w:t>
      </w:r>
    </w:p>
    <w:p w:rsidR="0056640A" w:rsidRDefault="00A4428B">
      <w:pPr>
        <w:pStyle w:val="a4"/>
        <w:numPr>
          <w:ilvl w:val="0"/>
          <w:numId w:val="53"/>
        </w:numPr>
        <w:tabs>
          <w:tab w:val="left" w:pos="1359"/>
        </w:tabs>
        <w:spacing w:line="321" w:lineRule="exact"/>
        <w:ind w:left="1359" w:hanging="356"/>
        <w:rPr>
          <w:sz w:val="28"/>
        </w:rPr>
      </w:pPr>
      <w:r>
        <w:rPr>
          <w:sz w:val="28"/>
        </w:rPr>
        <w:t>эстетического</w:t>
      </w:r>
      <w:r>
        <w:rPr>
          <w:spacing w:val="-2"/>
          <w:sz w:val="28"/>
        </w:rPr>
        <w:t>воспитания:</w:t>
      </w:r>
    </w:p>
    <w:p w:rsidR="0056640A" w:rsidRDefault="00A4428B">
      <w:pPr>
        <w:pStyle w:val="a3"/>
        <w:spacing w:before="41" w:line="278" w:lineRule="auto"/>
        <w:ind w:right="812"/>
        <w:jc w:val="left"/>
      </w:pPr>
      <w:r>
        <w:t>восприимчивостькразнымвидамискусства,традициямитворчествусвоегои других народов, понимание эмоционального воздействия искусства;</w:t>
      </w:r>
    </w:p>
    <w:p w:rsidR="0056640A" w:rsidRDefault="00A4428B">
      <w:pPr>
        <w:pStyle w:val="a3"/>
        <w:spacing w:before="2" w:line="276" w:lineRule="auto"/>
        <w:jc w:val="left"/>
      </w:pPr>
      <w:r>
        <w:t xml:space="preserve">осознаниеважностихудожественнойкультурыкаксредствакоммуникациии </w:t>
      </w:r>
      <w:r>
        <w:rPr>
          <w:spacing w:val="-2"/>
        </w:rPr>
        <w:t>самовыражения;</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8" w:lineRule="auto"/>
        <w:ind w:right="733"/>
      </w:pPr>
      <w:r>
        <w:lastRenderedPageBreak/>
        <w:t>понимание ценности отечественного и мирового искусства, роли этнических культурных традиций и народного творчества;</w:t>
      </w:r>
    </w:p>
    <w:p w:rsidR="0056640A" w:rsidRDefault="00A4428B">
      <w:pPr>
        <w:pStyle w:val="a3"/>
        <w:spacing w:line="319" w:lineRule="exact"/>
        <w:ind w:left="1003" w:firstLine="0"/>
      </w:pPr>
      <w:r>
        <w:t>стремлениексамовыражениювразныхвидах</w:t>
      </w:r>
      <w:r>
        <w:rPr>
          <w:spacing w:val="-2"/>
        </w:rPr>
        <w:t>искусства;</w:t>
      </w:r>
    </w:p>
    <w:p w:rsidR="0056640A" w:rsidRDefault="00A4428B">
      <w:pPr>
        <w:pStyle w:val="a4"/>
        <w:numPr>
          <w:ilvl w:val="0"/>
          <w:numId w:val="53"/>
        </w:numPr>
        <w:tabs>
          <w:tab w:val="left" w:pos="1359"/>
          <w:tab w:val="left" w:pos="1363"/>
        </w:tabs>
        <w:spacing w:before="43" w:line="278" w:lineRule="auto"/>
        <w:ind w:left="1363" w:right="717" w:hanging="360"/>
        <w:jc w:val="both"/>
        <w:rPr>
          <w:sz w:val="28"/>
        </w:rPr>
      </w:pPr>
      <w:r>
        <w:rPr>
          <w:sz w:val="28"/>
        </w:rPr>
        <w:t xml:space="preserve">физического воспитания, формирования культуры здоровьяи эмоционального </w:t>
      </w:r>
      <w:r>
        <w:rPr>
          <w:spacing w:val="-2"/>
          <w:sz w:val="28"/>
        </w:rPr>
        <w:t>благополучия:</w:t>
      </w:r>
    </w:p>
    <w:p w:rsidR="0056640A" w:rsidRDefault="00A4428B">
      <w:pPr>
        <w:pStyle w:val="a3"/>
        <w:spacing w:line="317" w:lineRule="exact"/>
        <w:ind w:left="1003" w:firstLine="0"/>
      </w:pPr>
      <w:r>
        <w:t>осознаниеценности</w:t>
      </w:r>
      <w:r>
        <w:rPr>
          <w:spacing w:val="-2"/>
        </w:rPr>
        <w:t>жизни;</w:t>
      </w:r>
    </w:p>
    <w:p w:rsidR="0056640A" w:rsidRDefault="00A4428B">
      <w:pPr>
        <w:pStyle w:val="a3"/>
        <w:spacing w:before="47" w:line="276" w:lineRule="auto"/>
        <w:ind w:right="726"/>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6640A" w:rsidRDefault="00A4428B">
      <w:pPr>
        <w:pStyle w:val="a3"/>
        <w:spacing w:before="1" w:line="278" w:lineRule="auto"/>
        <w:ind w:right="732"/>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56640A" w:rsidRDefault="00A4428B">
      <w:pPr>
        <w:pStyle w:val="a3"/>
        <w:spacing w:line="278" w:lineRule="auto"/>
        <w:ind w:right="730"/>
      </w:pPr>
      <w:r>
        <w:t xml:space="preserve">соблюдение правил безопасности, в том числе навыков безопасного поведения в </w:t>
      </w:r>
      <w:r>
        <w:rPr>
          <w:spacing w:val="-2"/>
        </w:rPr>
        <w:t>Интернет-среде;</w:t>
      </w:r>
    </w:p>
    <w:p w:rsidR="0056640A" w:rsidRDefault="00A4428B">
      <w:pPr>
        <w:pStyle w:val="a3"/>
        <w:spacing w:line="276" w:lineRule="auto"/>
        <w:ind w:right="725"/>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6640A" w:rsidRDefault="00A4428B">
      <w:pPr>
        <w:pStyle w:val="a3"/>
        <w:spacing w:line="320" w:lineRule="exact"/>
        <w:ind w:left="1003" w:firstLine="0"/>
      </w:pPr>
      <w:r>
        <w:t>умениеприниматьсебяидругих,не</w:t>
      </w:r>
      <w:r>
        <w:rPr>
          <w:spacing w:val="-2"/>
        </w:rPr>
        <w:t>осуждая;</w:t>
      </w:r>
    </w:p>
    <w:p w:rsidR="0056640A" w:rsidRDefault="00A4428B">
      <w:pPr>
        <w:pStyle w:val="a3"/>
        <w:spacing w:before="37" w:line="276" w:lineRule="auto"/>
        <w:ind w:right="724"/>
      </w:pPr>
      <w:r>
        <w:t>умение осознавать эмоциональное состояние себя и других, умение управлять собственным эмоциональным состоянием;</w:t>
      </w:r>
    </w:p>
    <w:p w:rsidR="0056640A" w:rsidRDefault="00A4428B">
      <w:pPr>
        <w:pStyle w:val="a3"/>
        <w:spacing w:before="1" w:line="276" w:lineRule="auto"/>
        <w:ind w:right="717"/>
      </w:pPr>
      <w:r>
        <w:t>сформированностьнавыкарефлексии,признаниесвоегоправанаошибку и такого же права другого человека;</w:t>
      </w:r>
    </w:p>
    <w:p w:rsidR="0056640A" w:rsidRDefault="00A4428B">
      <w:pPr>
        <w:pStyle w:val="a4"/>
        <w:numPr>
          <w:ilvl w:val="0"/>
          <w:numId w:val="53"/>
        </w:numPr>
        <w:tabs>
          <w:tab w:val="left" w:pos="1359"/>
        </w:tabs>
        <w:spacing w:before="4"/>
        <w:ind w:left="1359" w:hanging="356"/>
        <w:jc w:val="both"/>
        <w:rPr>
          <w:sz w:val="28"/>
        </w:rPr>
      </w:pPr>
      <w:r>
        <w:rPr>
          <w:sz w:val="28"/>
        </w:rPr>
        <w:t>трудового</w:t>
      </w:r>
      <w:r>
        <w:rPr>
          <w:spacing w:val="-2"/>
          <w:sz w:val="28"/>
        </w:rPr>
        <w:t>воспитания:</w:t>
      </w:r>
    </w:p>
    <w:p w:rsidR="0056640A" w:rsidRDefault="00A4428B">
      <w:pPr>
        <w:pStyle w:val="a3"/>
        <w:spacing w:before="43" w:line="276" w:lineRule="auto"/>
        <w:ind w:right="719"/>
      </w:pPr>
      <w: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w:t>
      </w:r>
      <w:r>
        <w:rPr>
          <w:spacing w:val="-2"/>
        </w:rPr>
        <w:t>деятельность;</w:t>
      </w:r>
    </w:p>
    <w:p w:rsidR="0056640A" w:rsidRDefault="00A4428B">
      <w:pPr>
        <w:pStyle w:val="a3"/>
        <w:spacing w:before="2" w:line="278" w:lineRule="auto"/>
        <w:ind w:right="710"/>
      </w:pPr>
      <w:r>
        <w:t>интерескпрактическомуизучениюпрофессийитрударазличногорода,в том числе на основе применения изучаемого предметного знания;</w:t>
      </w:r>
    </w:p>
    <w:p w:rsidR="0056640A" w:rsidRDefault="00A4428B">
      <w:pPr>
        <w:pStyle w:val="a3"/>
        <w:spacing w:line="276" w:lineRule="auto"/>
        <w:ind w:right="729"/>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56640A" w:rsidRDefault="00A4428B">
      <w:pPr>
        <w:pStyle w:val="a3"/>
        <w:spacing w:line="278" w:lineRule="auto"/>
        <w:ind w:left="1003" w:right="3716" w:firstLine="0"/>
      </w:pPr>
      <w:r>
        <w:t>готовность адаптироваться в профессиональной среде; уважениектрудуирезультатамтрудовойдеятельности;</w:t>
      </w:r>
    </w:p>
    <w:p w:rsidR="0056640A" w:rsidRDefault="00A4428B">
      <w:pPr>
        <w:pStyle w:val="a3"/>
        <w:spacing w:line="276" w:lineRule="auto"/>
        <w:ind w:right="720"/>
      </w:pPr>
      <w:r>
        <w:t>осознанныйвыборипостроениеиндивидуальнойтраекторииобразования и жизненных планов с учётом личных и общественных интересов, и потребностей;</w:t>
      </w:r>
    </w:p>
    <w:p w:rsidR="0056640A" w:rsidRDefault="00A4428B">
      <w:pPr>
        <w:pStyle w:val="a4"/>
        <w:numPr>
          <w:ilvl w:val="0"/>
          <w:numId w:val="53"/>
        </w:numPr>
        <w:tabs>
          <w:tab w:val="left" w:pos="1359"/>
        </w:tabs>
        <w:ind w:left="1359" w:hanging="356"/>
        <w:jc w:val="both"/>
        <w:rPr>
          <w:sz w:val="28"/>
        </w:rPr>
      </w:pPr>
      <w:r>
        <w:rPr>
          <w:spacing w:val="-2"/>
          <w:sz w:val="28"/>
        </w:rPr>
        <w:t>экологическоговоспитания:</w:t>
      </w:r>
    </w:p>
    <w:p w:rsidR="0056640A" w:rsidRDefault="00A4428B">
      <w:pPr>
        <w:pStyle w:val="a3"/>
        <w:spacing w:before="37" w:line="276" w:lineRule="auto"/>
        <w:ind w:right="725"/>
      </w:pPr>
      <w:r>
        <w:t>ориентациянаприменениезнанийизсоциальныхиестественныхнаук для решения задач в области окружающей среды, планирования поступков и оценкиих возможных последствий для окружающей среды;</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5"/>
      </w:pPr>
      <w: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56640A" w:rsidRDefault="00A4428B">
      <w:pPr>
        <w:pStyle w:val="a3"/>
        <w:spacing w:line="278" w:lineRule="auto"/>
        <w:ind w:right="726"/>
      </w:pPr>
      <w:r>
        <w:t>осознание своей роли как гражданина и потребителя в условиях взаимосвязи природной, технологической и социальной сред;</w:t>
      </w:r>
    </w:p>
    <w:p w:rsidR="0056640A" w:rsidRDefault="00A4428B">
      <w:pPr>
        <w:pStyle w:val="a3"/>
        <w:spacing w:line="278" w:lineRule="auto"/>
        <w:ind w:right="714"/>
      </w:pPr>
      <w:r>
        <w:t xml:space="preserve">готовность к участию в практической деятельности экологической </w:t>
      </w:r>
      <w:r>
        <w:rPr>
          <w:spacing w:val="-2"/>
        </w:rPr>
        <w:t>направленности;</w:t>
      </w:r>
    </w:p>
    <w:p w:rsidR="0056640A" w:rsidRDefault="00A4428B">
      <w:pPr>
        <w:pStyle w:val="a4"/>
        <w:numPr>
          <w:ilvl w:val="0"/>
          <w:numId w:val="53"/>
        </w:numPr>
        <w:tabs>
          <w:tab w:val="left" w:pos="1359"/>
        </w:tabs>
        <w:spacing w:line="319" w:lineRule="exact"/>
        <w:ind w:left="1359" w:hanging="356"/>
        <w:jc w:val="both"/>
        <w:rPr>
          <w:sz w:val="28"/>
        </w:rPr>
      </w:pPr>
      <w:r>
        <w:rPr>
          <w:sz w:val="28"/>
        </w:rPr>
        <w:t>ценностинаучного</w:t>
      </w:r>
      <w:r>
        <w:rPr>
          <w:spacing w:val="-2"/>
          <w:sz w:val="28"/>
        </w:rPr>
        <w:t>познания:</w:t>
      </w:r>
    </w:p>
    <w:p w:rsidR="0056640A" w:rsidRDefault="00A4428B">
      <w:pPr>
        <w:pStyle w:val="a3"/>
        <w:spacing w:before="38" w:line="276" w:lineRule="auto"/>
        <w:ind w:right="732"/>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6640A" w:rsidRDefault="00A4428B">
      <w:pPr>
        <w:pStyle w:val="a3"/>
        <w:spacing w:line="278" w:lineRule="auto"/>
        <w:ind w:right="729"/>
        <w:jc w:val="right"/>
      </w:pPr>
      <w:r>
        <w:t>овладениеязыковойичитательскойкультуройкаксредствомпознаниямира; овладение основными навыками исследовательской деятельности, установка на осмыслениеопыта,наблюдений,поступковистремлениесовершенствовать</w:t>
      </w:r>
      <w:r>
        <w:rPr>
          <w:spacing w:val="-4"/>
        </w:rPr>
        <w:t>пути</w:t>
      </w:r>
    </w:p>
    <w:p w:rsidR="0056640A" w:rsidRDefault="00A4428B">
      <w:pPr>
        <w:pStyle w:val="a3"/>
        <w:spacing w:line="318" w:lineRule="exact"/>
        <w:ind w:firstLine="0"/>
      </w:pPr>
      <w:r>
        <w:t>достиженияиндивидуальногоиколлективного</w:t>
      </w:r>
      <w:r>
        <w:rPr>
          <w:spacing w:val="-2"/>
        </w:rPr>
        <w:t>благополучия.</w:t>
      </w:r>
    </w:p>
    <w:p w:rsidR="0056640A" w:rsidRDefault="00A4428B">
      <w:pPr>
        <w:pStyle w:val="a4"/>
        <w:numPr>
          <w:ilvl w:val="0"/>
          <w:numId w:val="53"/>
        </w:numPr>
        <w:tabs>
          <w:tab w:val="left" w:pos="1359"/>
          <w:tab w:val="left" w:pos="1363"/>
        </w:tabs>
        <w:spacing w:before="50" w:line="278" w:lineRule="auto"/>
        <w:ind w:left="1363" w:right="720" w:hanging="360"/>
        <w:jc w:val="both"/>
        <w:rPr>
          <w:sz w:val="28"/>
        </w:rPr>
      </w:pPr>
      <w:r>
        <w:rPr>
          <w:sz w:val="28"/>
        </w:rPr>
        <w:t>адаптацииобучающегосякизменяющимсяусловиямсоциальной и природной среды:</w:t>
      </w:r>
    </w:p>
    <w:p w:rsidR="0056640A" w:rsidRDefault="00A4428B">
      <w:pPr>
        <w:pStyle w:val="a3"/>
        <w:spacing w:line="276" w:lineRule="auto"/>
        <w:ind w:right="718"/>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формсоциальной жизни вгруппах исообществах,включаясемью,группы, сформированные по профессиональной деятельности, а также в рамках социального взаимодействия с людьми из другой культурной среды;</w:t>
      </w:r>
    </w:p>
    <w:p w:rsidR="0056640A" w:rsidRDefault="00A4428B">
      <w:pPr>
        <w:pStyle w:val="a3"/>
        <w:spacing w:line="278" w:lineRule="auto"/>
        <w:ind w:right="713"/>
      </w:pPr>
      <w:r>
        <w:t>способность обучающихся взаимодействовать в условиях неопределённости, открытость опыту и знаниям других;</w:t>
      </w:r>
    </w:p>
    <w:p w:rsidR="0056640A" w:rsidRDefault="00A4428B">
      <w:pPr>
        <w:pStyle w:val="a3"/>
        <w:spacing w:line="276" w:lineRule="auto"/>
        <w:ind w:right="713"/>
      </w:pPr>
      <w:r>
        <w:t>способностьдействовать в условиях неопределённости, повышатьуровень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6640A" w:rsidRDefault="00A4428B">
      <w:pPr>
        <w:pStyle w:val="a3"/>
        <w:spacing w:line="276" w:lineRule="auto"/>
        <w:ind w:right="716"/>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знанийи компетентностей, планировать своё развитие;</w:t>
      </w:r>
    </w:p>
    <w:p w:rsidR="0056640A" w:rsidRDefault="00A4428B">
      <w:pPr>
        <w:pStyle w:val="a3"/>
        <w:spacing w:line="276" w:lineRule="auto"/>
        <w:ind w:right="722"/>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6640A" w:rsidRDefault="00A4428B">
      <w:pPr>
        <w:pStyle w:val="a3"/>
        <w:spacing w:line="276" w:lineRule="auto"/>
        <w:ind w:left="1003" w:right="721" w:firstLine="0"/>
      </w:pPr>
      <w:r>
        <w:t>умение анализировать и выявлять взаимосвязи природы, общества и экономики; умениеоцениватьсвоидействиясучётомвлияниянаокружающуюсреду,</w:t>
      </w:r>
    </w:p>
    <w:p w:rsidR="0056640A" w:rsidRDefault="00A4428B">
      <w:pPr>
        <w:pStyle w:val="a3"/>
        <w:spacing w:before="1"/>
        <w:ind w:firstLine="0"/>
      </w:pPr>
      <w:r>
        <w:t>достиженийцелейипреодолениявызовов,возможныхглобальных</w:t>
      </w:r>
      <w:r>
        <w:rPr>
          <w:spacing w:val="-2"/>
        </w:rPr>
        <w:t>последствий;</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27"/>
      </w:pPr>
      <w:r>
        <w:lastRenderedPageBreak/>
        <w:t>способность обучающихся осознавать стрессовую ситуацию, оценивать происходящие изменения и их последствия;</w:t>
      </w:r>
    </w:p>
    <w:p w:rsidR="0056640A" w:rsidRDefault="00A4428B">
      <w:pPr>
        <w:pStyle w:val="a3"/>
        <w:spacing w:line="276" w:lineRule="auto"/>
        <w:ind w:left="1003" w:right="733" w:firstLine="0"/>
      </w:pPr>
      <w:r>
        <w:t>воспринимать стрессовую ситуацию как вызов, требующий контрмер;оценивать ситуацию стресса, корректироватьпринимаемые решения и действия; формулироватьиоцениватьрискиипоследствия,формироватьопыт,уметь</w:t>
      </w:r>
    </w:p>
    <w:p w:rsidR="0056640A" w:rsidRDefault="00A4428B">
      <w:pPr>
        <w:pStyle w:val="a3"/>
        <w:ind w:firstLine="0"/>
      </w:pPr>
      <w:r>
        <w:t>находитьпозитивноевпроизошедшей</w:t>
      </w:r>
      <w:r>
        <w:rPr>
          <w:spacing w:val="-2"/>
        </w:rPr>
        <w:t>ситуации;</w:t>
      </w:r>
    </w:p>
    <w:p w:rsidR="0056640A" w:rsidRDefault="00A4428B">
      <w:pPr>
        <w:pStyle w:val="a3"/>
        <w:spacing w:before="52"/>
        <w:ind w:left="1003" w:firstLine="0"/>
      </w:pPr>
      <w:r>
        <w:t>бытьготовымдействоватьвотсутствиегарантий</w:t>
      </w:r>
      <w:r>
        <w:rPr>
          <w:spacing w:val="-2"/>
        </w:rPr>
        <w:t>успеха.</w:t>
      </w:r>
    </w:p>
    <w:p w:rsidR="0056640A" w:rsidRDefault="00A4428B">
      <w:pPr>
        <w:pStyle w:val="a3"/>
        <w:spacing w:before="36" w:line="276" w:lineRule="auto"/>
        <w:ind w:right="711"/>
      </w:pPr>
      <w: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6640A" w:rsidRDefault="00A4428B">
      <w:pPr>
        <w:pStyle w:val="a3"/>
        <w:spacing w:line="278" w:lineRule="auto"/>
        <w:ind w:right="728"/>
      </w:pPr>
      <w:r>
        <w:t>У обучающегося будут сформированы следующие базовые логические действия как часть познавательных универсальных учебных действий:</w:t>
      </w:r>
    </w:p>
    <w:p w:rsidR="0056640A" w:rsidRDefault="00A4428B">
      <w:pPr>
        <w:pStyle w:val="a3"/>
        <w:spacing w:line="276" w:lineRule="auto"/>
        <w:ind w:left="1003" w:right="721" w:firstLine="0"/>
      </w:pPr>
      <w:r>
        <w:t>выявлять и характеризовать существенные признаки объектов (явлений); устанавливатьсущественный признакклассификации,основания дляобобщения</w:t>
      </w:r>
    </w:p>
    <w:p w:rsidR="0056640A" w:rsidRDefault="00A4428B">
      <w:pPr>
        <w:pStyle w:val="a3"/>
        <w:spacing w:before="3"/>
        <w:ind w:firstLine="0"/>
      </w:pPr>
      <w:r>
        <w:t>исравнения,критериипроводимого</w:t>
      </w:r>
      <w:r>
        <w:rPr>
          <w:spacing w:val="-2"/>
        </w:rPr>
        <w:t>анализа;</w:t>
      </w:r>
    </w:p>
    <w:p w:rsidR="0056640A" w:rsidRDefault="00A4428B">
      <w:pPr>
        <w:pStyle w:val="a3"/>
        <w:spacing w:before="41" w:line="276" w:lineRule="auto"/>
        <w:jc w:val="left"/>
      </w:pPr>
      <w:r>
        <w:t>сучётомпредложеннойзадачивыявлятьзакономерностиипротиворечияврассматриваемых фактах, данных и наблюдениях;</w:t>
      </w:r>
    </w:p>
    <w:p w:rsidR="0056640A" w:rsidRDefault="00A4428B">
      <w:pPr>
        <w:pStyle w:val="a3"/>
        <w:spacing w:before="3"/>
        <w:ind w:left="1003" w:firstLine="0"/>
        <w:jc w:val="left"/>
      </w:pPr>
      <w:r>
        <w:t>предлагатькритериидлявыявлениязакономерностейи</w:t>
      </w:r>
      <w:r>
        <w:rPr>
          <w:spacing w:val="-2"/>
        </w:rPr>
        <w:t>противоречий;</w:t>
      </w:r>
    </w:p>
    <w:p w:rsidR="0056640A" w:rsidRDefault="00A4428B">
      <w:pPr>
        <w:pStyle w:val="a3"/>
        <w:tabs>
          <w:tab w:val="left" w:pos="2440"/>
          <w:tab w:val="left" w:pos="3792"/>
          <w:tab w:val="left" w:pos="5710"/>
          <w:tab w:val="left" w:pos="7009"/>
          <w:tab w:val="left" w:pos="8980"/>
          <w:tab w:val="left" w:pos="9726"/>
        </w:tabs>
        <w:spacing w:before="45" w:line="278" w:lineRule="auto"/>
        <w:ind w:right="735"/>
        <w:jc w:val="left"/>
      </w:pPr>
      <w:r>
        <w:rPr>
          <w:spacing w:val="-2"/>
        </w:rPr>
        <w:t>выявлять</w:t>
      </w:r>
      <w:r>
        <w:tab/>
      </w:r>
      <w:r>
        <w:rPr>
          <w:spacing w:val="-2"/>
        </w:rPr>
        <w:t>дефицит</w:t>
      </w:r>
      <w:r>
        <w:tab/>
      </w:r>
      <w:r>
        <w:rPr>
          <w:spacing w:val="-2"/>
        </w:rPr>
        <w:t>информации,</w:t>
      </w:r>
      <w:r>
        <w:tab/>
      </w:r>
      <w:r>
        <w:rPr>
          <w:spacing w:val="-2"/>
        </w:rPr>
        <w:t>данных,</w:t>
      </w:r>
      <w:r>
        <w:tab/>
      </w:r>
      <w:r>
        <w:rPr>
          <w:spacing w:val="-2"/>
        </w:rPr>
        <w:t>необходимых</w:t>
      </w:r>
      <w:r>
        <w:tab/>
      </w:r>
      <w:r>
        <w:rPr>
          <w:spacing w:val="-4"/>
        </w:rPr>
        <w:t>для</w:t>
      </w:r>
      <w:r>
        <w:tab/>
      </w:r>
      <w:r>
        <w:rPr>
          <w:spacing w:val="-2"/>
        </w:rPr>
        <w:t xml:space="preserve">решения </w:t>
      </w:r>
      <w:r>
        <w:t>поставленной задачи;</w:t>
      </w:r>
    </w:p>
    <w:p w:rsidR="0056640A" w:rsidRDefault="00A4428B">
      <w:pPr>
        <w:pStyle w:val="a3"/>
        <w:spacing w:line="276" w:lineRule="auto"/>
        <w:ind w:left="1003" w:right="812" w:firstLine="0"/>
        <w:jc w:val="left"/>
      </w:pPr>
      <w:r>
        <w:t>выявлять причинно-следственные связи при изучении явлений и процессов; делатьвыводысиспользованиемдедуктивныхииндуктивныхумозаключений,</w:t>
      </w:r>
    </w:p>
    <w:p w:rsidR="0056640A" w:rsidRDefault="00A4428B">
      <w:pPr>
        <w:pStyle w:val="a3"/>
        <w:tabs>
          <w:tab w:val="left" w:pos="3171"/>
          <w:tab w:val="left" w:pos="4577"/>
          <w:tab w:val="left" w:pos="5679"/>
          <w:tab w:val="left" w:pos="6994"/>
          <w:tab w:val="left" w:pos="8262"/>
          <w:tab w:val="left" w:pos="9337"/>
        </w:tabs>
        <w:spacing w:line="278" w:lineRule="auto"/>
        <w:ind w:left="1003" w:right="743" w:hanging="711"/>
        <w:jc w:val="left"/>
      </w:pPr>
      <w:r>
        <w:t>умозаключений по аналогии, формулировать гипотезы о взаимосвязях;</w:t>
      </w:r>
      <w:r>
        <w:rPr>
          <w:spacing w:val="-2"/>
        </w:rPr>
        <w:t>самостоятельно</w:t>
      </w:r>
      <w:r>
        <w:tab/>
      </w:r>
      <w:r>
        <w:rPr>
          <w:spacing w:val="-2"/>
        </w:rPr>
        <w:t>выбирать</w:t>
      </w:r>
      <w:r>
        <w:tab/>
      </w:r>
      <w:r>
        <w:rPr>
          <w:spacing w:val="-2"/>
        </w:rPr>
        <w:t>способ</w:t>
      </w:r>
      <w:r>
        <w:tab/>
      </w:r>
      <w:r>
        <w:rPr>
          <w:spacing w:val="-2"/>
        </w:rPr>
        <w:t>решения</w:t>
      </w:r>
      <w:r>
        <w:tab/>
      </w:r>
      <w:r>
        <w:rPr>
          <w:spacing w:val="-2"/>
        </w:rPr>
        <w:t>учебной</w:t>
      </w:r>
      <w:r>
        <w:tab/>
      </w:r>
      <w:r>
        <w:rPr>
          <w:spacing w:val="-2"/>
        </w:rPr>
        <w:t>задачи</w:t>
      </w:r>
      <w:r>
        <w:tab/>
      </w:r>
      <w:r>
        <w:rPr>
          <w:spacing w:val="-2"/>
        </w:rPr>
        <w:t>(сравнивать</w:t>
      </w:r>
    </w:p>
    <w:p w:rsidR="0056640A" w:rsidRDefault="00A4428B">
      <w:pPr>
        <w:pStyle w:val="a3"/>
        <w:tabs>
          <w:tab w:val="left" w:pos="1831"/>
          <w:tab w:val="left" w:pos="3367"/>
          <w:tab w:val="left" w:pos="4788"/>
          <w:tab w:val="left" w:pos="6236"/>
          <w:tab w:val="left" w:pos="7650"/>
          <w:tab w:val="left" w:pos="9469"/>
          <w:tab w:val="left" w:pos="9914"/>
        </w:tabs>
        <w:spacing w:line="278" w:lineRule="auto"/>
        <w:ind w:right="736" w:firstLine="0"/>
        <w:jc w:val="left"/>
      </w:pPr>
      <w:r>
        <w:rPr>
          <w:spacing w:val="-2"/>
        </w:rPr>
        <w:t>несколько</w:t>
      </w:r>
      <w:r>
        <w:tab/>
      </w:r>
      <w:r>
        <w:rPr>
          <w:spacing w:val="-2"/>
        </w:rPr>
        <w:t>вариантов</w:t>
      </w:r>
      <w:r>
        <w:tab/>
      </w:r>
      <w:r>
        <w:rPr>
          <w:spacing w:val="-2"/>
        </w:rPr>
        <w:t>решения,</w:t>
      </w:r>
      <w:r>
        <w:tab/>
      </w:r>
      <w:r>
        <w:rPr>
          <w:spacing w:val="-2"/>
        </w:rPr>
        <w:t>выбирать</w:t>
      </w:r>
      <w:r>
        <w:tab/>
      </w:r>
      <w:r>
        <w:rPr>
          <w:spacing w:val="-2"/>
        </w:rPr>
        <w:t>наиболее</w:t>
      </w:r>
      <w:r>
        <w:tab/>
      </w:r>
      <w:r>
        <w:rPr>
          <w:spacing w:val="-2"/>
        </w:rPr>
        <w:t>подходящий</w:t>
      </w:r>
      <w:r>
        <w:tab/>
      </w:r>
      <w:r>
        <w:rPr>
          <w:spacing w:val="-10"/>
        </w:rPr>
        <w:t>с</w:t>
      </w:r>
      <w:r>
        <w:tab/>
      </w:r>
      <w:r>
        <w:rPr>
          <w:spacing w:val="-2"/>
        </w:rPr>
        <w:t xml:space="preserve">учётом </w:t>
      </w:r>
      <w:r>
        <w:t>самостоятельно выделенных критериев).</w:t>
      </w:r>
    </w:p>
    <w:p w:rsidR="0056640A" w:rsidRDefault="00A4428B">
      <w:pPr>
        <w:pStyle w:val="a3"/>
        <w:spacing w:line="276" w:lineRule="auto"/>
        <w:jc w:val="left"/>
      </w:pPr>
      <w:r>
        <w:t>Уобучающегосябудутсформированыследующиебазовыеисследовательские действия как часть познавательных универсальных учебных действий:</w:t>
      </w:r>
    </w:p>
    <w:p w:rsidR="0056640A" w:rsidRDefault="00A4428B">
      <w:pPr>
        <w:pStyle w:val="a3"/>
        <w:spacing w:line="278" w:lineRule="auto"/>
        <w:ind w:left="1003" w:right="748" w:firstLine="0"/>
        <w:jc w:val="left"/>
      </w:pPr>
      <w:r>
        <w:t>использовать вопросы как исследовательский инструмент познания; формулироватьвопросы,фиксирующиеразрывмеждуреальнымижелательным</w:t>
      </w:r>
    </w:p>
    <w:p w:rsidR="0056640A" w:rsidRDefault="00A4428B">
      <w:pPr>
        <w:pStyle w:val="a3"/>
        <w:spacing w:line="276" w:lineRule="auto"/>
        <w:ind w:left="1003" w:hanging="711"/>
        <w:jc w:val="left"/>
      </w:pPr>
      <w:r>
        <w:t>состоянием ситуации, объекта, самостоятельно устанавливать искомое и данное; формулироватьгипотезуобистинностисобственныхсужденийисуждений</w:t>
      </w:r>
    </w:p>
    <w:p w:rsidR="0056640A" w:rsidRDefault="00A4428B">
      <w:pPr>
        <w:pStyle w:val="a3"/>
        <w:ind w:firstLine="0"/>
        <w:jc w:val="left"/>
      </w:pPr>
      <w:r>
        <w:rPr>
          <w:spacing w:val="-2"/>
        </w:rPr>
        <w:t>других,аргументироватьсвоюпозицию,мнение;</w:t>
      </w:r>
    </w:p>
    <w:p w:rsidR="0056640A" w:rsidRDefault="00A4428B">
      <w:pPr>
        <w:pStyle w:val="a3"/>
        <w:spacing w:before="21" w:line="276" w:lineRule="auto"/>
        <w:ind w:right="716"/>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56640A" w:rsidRDefault="00A4428B">
      <w:pPr>
        <w:pStyle w:val="a3"/>
        <w:spacing w:before="3" w:line="276" w:lineRule="auto"/>
        <w:ind w:right="733"/>
      </w:pPr>
      <w:r>
        <w:t>оценивать на применимость и достоверность информацию, полученную в ходе исследования (эксперимента);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8"/>
      </w:pPr>
      <w: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6640A" w:rsidRDefault="00A4428B">
      <w:pPr>
        <w:pStyle w:val="a3"/>
        <w:spacing w:line="276" w:lineRule="auto"/>
        <w:ind w:right="710"/>
      </w:pPr>
      <w:r>
        <w:t>прогнозироватьвозможноедальнейшееразвитиепроцессов,событий иихпоследствияваналогичных или сходных ситуациях,выдвигатьпредположенияоб их развитии в новых условиях и контекстах.</w:t>
      </w:r>
    </w:p>
    <w:p w:rsidR="0056640A" w:rsidRDefault="00A4428B">
      <w:pPr>
        <w:pStyle w:val="a3"/>
        <w:spacing w:before="1" w:line="276" w:lineRule="auto"/>
        <w:ind w:right="724"/>
      </w:pPr>
      <w:r>
        <w:t>У обучающегося будут сформированы следующие умения работать с информацией как часть познавательных универсальных учебных действий:</w:t>
      </w:r>
    </w:p>
    <w:p w:rsidR="0056640A" w:rsidRDefault="00A4428B">
      <w:pPr>
        <w:pStyle w:val="a3"/>
        <w:spacing w:line="276" w:lineRule="auto"/>
        <w:ind w:right="733"/>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6640A" w:rsidRDefault="00A4428B">
      <w:pPr>
        <w:pStyle w:val="a3"/>
        <w:spacing w:line="278" w:lineRule="auto"/>
        <w:ind w:right="729"/>
      </w:pPr>
      <w:r>
        <w:t>выбирать, анализировать, систематизировать и интерпретировать информацию различных видов и форм представления;</w:t>
      </w:r>
    </w:p>
    <w:p w:rsidR="0056640A" w:rsidRDefault="00A4428B">
      <w:pPr>
        <w:pStyle w:val="a3"/>
        <w:spacing w:line="276" w:lineRule="auto"/>
        <w:ind w:right="717"/>
      </w:pPr>
      <w:r>
        <w:t>находитьсходныеаргументы(подтверждающиеилиопровергающие одну и ту же идею, версию) в различных информационных источниках;</w:t>
      </w:r>
    </w:p>
    <w:p w:rsidR="0056640A" w:rsidRDefault="00A4428B">
      <w:pPr>
        <w:pStyle w:val="a3"/>
        <w:spacing w:line="276" w:lineRule="auto"/>
        <w:ind w:right="721"/>
      </w:pPr>
      <w:r>
        <w:t>самостоятельно выбирать оптимальную форму представления информации и иллюстрировать решаемые задачи несложными схемами, диаграммами, инойграфикой и их комбинациями;</w:t>
      </w:r>
    </w:p>
    <w:p w:rsidR="0056640A" w:rsidRDefault="00A4428B">
      <w:pPr>
        <w:pStyle w:val="a3"/>
        <w:spacing w:line="278" w:lineRule="auto"/>
        <w:ind w:right="728"/>
      </w:pPr>
      <w:r>
        <w:t>оценивать надёжность информации по критериям, предложенным педагогическим работником или сформулированным самостоятельно;</w:t>
      </w:r>
    </w:p>
    <w:p w:rsidR="0056640A" w:rsidRDefault="00A4428B">
      <w:pPr>
        <w:pStyle w:val="a3"/>
        <w:spacing w:line="319" w:lineRule="exact"/>
        <w:ind w:left="1003" w:firstLine="0"/>
      </w:pPr>
      <w:r>
        <w:t>эффективнозапоминатьисистематизировать</w:t>
      </w:r>
      <w:r>
        <w:rPr>
          <w:spacing w:val="-2"/>
        </w:rPr>
        <w:t>информацию.</w:t>
      </w:r>
    </w:p>
    <w:p w:rsidR="0056640A" w:rsidRDefault="00A4428B">
      <w:pPr>
        <w:pStyle w:val="a3"/>
        <w:tabs>
          <w:tab w:val="left" w:pos="2587"/>
          <w:tab w:val="left" w:pos="3999"/>
          <w:tab w:val="left" w:pos="6125"/>
          <w:tab w:val="left" w:pos="7445"/>
          <w:tab w:val="left" w:pos="9666"/>
        </w:tabs>
        <w:spacing w:before="36" w:line="278" w:lineRule="auto"/>
        <w:ind w:right="733"/>
        <w:jc w:val="left"/>
      </w:pPr>
      <w:r>
        <w:rPr>
          <w:spacing w:val="-2"/>
        </w:rPr>
        <w:t>Овладение</w:t>
      </w:r>
      <w:r>
        <w:tab/>
      </w:r>
      <w:r>
        <w:rPr>
          <w:spacing w:val="-2"/>
        </w:rPr>
        <w:t>системой</w:t>
      </w:r>
      <w:r>
        <w:tab/>
      </w:r>
      <w:r>
        <w:rPr>
          <w:spacing w:val="-2"/>
        </w:rPr>
        <w:t>универсальных</w:t>
      </w:r>
      <w:r>
        <w:tab/>
      </w:r>
      <w:r>
        <w:rPr>
          <w:spacing w:val="-2"/>
        </w:rPr>
        <w:t>учебных</w:t>
      </w:r>
      <w:r>
        <w:tab/>
      </w:r>
      <w:r>
        <w:rPr>
          <w:spacing w:val="-2"/>
        </w:rPr>
        <w:t>познавательных</w:t>
      </w:r>
      <w:r>
        <w:tab/>
      </w:r>
      <w:r>
        <w:rPr>
          <w:spacing w:val="-2"/>
        </w:rPr>
        <w:t xml:space="preserve">действий </w:t>
      </w:r>
      <w:r>
        <w:t>обеспечивает сформированность когнитивных навыков у обучающихся.</w:t>
      </w:r>
    </w:p>
    <w:p w:rsidR="0056640A" w:rsidRDefault="00A4428B">
      <w:pPr>
        <w:pStyle w:val="a3"/>
        <w:spacing w:line="278" w:lineRule="auto"/>
        <w:jc w:val="left"/>
      </w:pPr>
      <w:r>
        <w:t>Уобучающегосябудутсформированыследующиеуменияобщениякакчасть коммуникативных универсальных учебных действий:</w:t>
      </w:r>
    </w:p>
    <w:p w:rsidR="0056640A" w:rsidRDefault="00A4428B">
      <w:pPr>
        <w:pStyle w:val="a3"/>
        <w:spacing w:line="278" w:lineRule="auto"/>
        <w:ind w:right="748"/>
        <w:jc w:val="left"/>
      </w:pPr>
      <w:r>
        <w:t>восприниматьиформулироватьсуждения,выражатьэмоциивсоответствии с целями и условиями общения;</w:t>
      </w:r>
    </w:p>
    <w:p w:rsidR="0056640A" w:rsidRDefault="00A4428B">
      <w:pPr>
        <w:pStyle w:val="a3"/>
        <w:spacing w:line="276" w:lineRule="auto"/>
        <w:ind w:left="1003" w:right="812" w:firstLine="0"/>
        <w:jc w:val="left"/>
      </w:pPr>
      <w:r>
        <w:t>выражать себя (свою точку зрения) в устных и письменных текстах; распознавать невербальныесредстваобщения,пониматьзначениесоциальных</w:t>
      </w:r>
    </w:p>
    <w:p w:rsidR="0056640A" w:rsidRDefault="00A4428B">
      <w:pPr>
        <w:pStyle w:val="a3"/>
        <w:tabs>
          <w:tab w:val="left" w:pos="1372"/>
          <w:tab w:val="left" w:pos="2220"/>
          <w:tab w:val="left" w:pos="2582"/>
          <w:tab w:val="left" w:pos="4366"/>
          <w:tab w:val="left" w:pos="6164"/>
          <w:tab w:val="left" w:pos="8017"/>
          <w:tab w:val="left" w:pos="9337"/>
          <w:tab w:val="left" w:pos="9702"/>
        </w:tabs>
        <w:spacing w:line="278" w:lineRule="auto"/>
        <w:ind w:right="734" w:firstLine="0"/>
        <w:jc w:val="left"/>
      </w:pPr>
      <w:r>
        <w:rPr>
          <w:spacing w:val="-2"/>
        </w:rPr>
        <w:t>знаков,</w:t>
      </w:r>
      <w:r>
        <w:tab/>
      </w:r>
      <w:r>
        <w:rPr>
          <w:spacing w:val="-2"/>
        </w:rPr>
        <w:t>знать</w:t>
      </w:r>
      <w:r>
        <w:tab/>
      </w:r>
      <w:r>
        <w:rPr>
          <w:spacing w:val="-10"/>
        </w:rPr>
        <w:t>и</w:t>
      </w:r>
      <w:r>
        <w:tab/>
      </w:r>
      <w:r>
        <w:rPr>
          <w:spacing w:val="-2"/>
        </w:rPr>
        <w:t>распознавать</w:t>
      </w:r>
      <w:r>
        <w:tab/>
      </w:r>
      <w:r>
        <w:rPr>
          <w:spacing w:val="-2"/>
        </w:rPr>
        <w:t>предпосылки</w:t>
      </w:r>
      <w:r>
        <w:tab/>
      </w:r>
      <w:r>
        <w:rPr>
          <w:spacing w:val="-2"/>
        </w:rPr>
        <w:t>конфликтных</w:t>
      </w:r>
      <w:r>
        <w:tab/>
      </w:r>
      <w:r>
        <w:rPr>
          <w:spacing w:val="-2"/>
        </w:rPr>
        <w:t>ситуаций</w:t>
      </w:r>
      <w:r>
        <w:tab/>
      </w:r>
      <w:r>
        <w:rPr>
          <w:spacing w:val="-10"/>
        </w:rPr>
        <w:t>и</w:t>
      </w:r>
      <w:r>
        <w:tab/>
      </w:r>
      <w:r>
        <w:rPr>
          <w:spacing w:val="-2"/>
        </w:rPr>
        <w:t xml:space="preserve">смягчать </w:t>
      </w:r>
      <w:r>
        <w:t>конфликты, вести переговоры;</w:t>
      </w:r>
    </w:p>
    <w:p w:rsidR="0056640A" w:rsidRDefault="00A4428B">
      <w:pPr>
        <w:pStyle w:val="a3"/>
        <w:spacing w:line="276" w:lineRule="auto"/>
        <w:ind w:right="731"/>
      </w:pPr>
      <w:r>
        <w:t>понимать намерения других, проявлять уважительное отношение к собеседнику и в корректной форме формулировать свои возражения;</w:t>
      </w:r>
    </w:p>
    <w:p w:rsidR="0056640A" w:rsidRDefault="00A4428B">
      <w:pPr>
        <w:pStyle w:val="a3"/>
        <w:spacing w:line="276" w:lineRule="auto"/>
        <w:ind w:right="720"/>
      </w:pPr>
      <w: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6640A" w:rsidRDefault="00A4428B">
      <w:pPr>
        <w:pStyle w:val="a3"/>
        <w:spacing w:line="278" w:lineRule="auto"/>
        <w:ind w:right="724"/>
      </w:pPr>
      <w:r>
        <w:t>сопоставлять свои суждения с суждениями других участников диалога, обнаруживать различие и сходство позиций;</w:t>
      </w:r>
    </w:p>
    <w:p w:rsidR="0056640A" w:rsidRDefault="00A4428B">
      <w:pPr>
        <w:pStyle w:val="a3"/>
        <w:spacing w:line="278" w:lineRule="auto"/>
        <w:ind w:right="713"/>
      </w:pPr>
      <w:r>
        <w:t>публично представлять результаты выполненного опыта (эксперимента, исследования, проекта);</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7"/>
      </w:pPr>
      <w:r>
        <w:lastRenderedPageBreak/>
        <w:t>самостоятельновыбиратьформатвыступлениясучётомзадачпрезентации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6640A" w:rsidRDefault="00A4428B">
      <w:pPr>
        <w:pStyle w:val="a3"/>
        <w:spacing w:line="278" w:lineRule="auto"/>
        <w:ind w:right="723"/>
      </w:pPr>
      <w:r>
        <w:t>У обучающегося будут сформированы следующие умения совместной деятельности как часть коммуникативных универсальных учебных действий:</w:t>
      </w:r>
    </w:p>
    <w:p w:rsidR="0056640A" w:rsidRDefault="00A4428B">
      <w:pPr>
        <w:pStyle w:val="a3"/>
        <w:spacing w:line="276" w:lineRule="auto"/>
        <w:ind w:right="711"/>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6640A" w:rsidRDefault="00A4428B">
      <w:pPr>
        <w:pStyle w:val="a3"/>
        <w:spacing w:line="276" w:lineRule="auto"/>
        <w:ind w:right="719"/>
      </w:pPr>
      <w:r>
        <w:t>приниматьцельсовместнойдеятельности,коллективностроитьдействия по её достижению: распределять роли, договариваться, обсуждать процесс и результат совместной работы;</w:t>
      </w:r>
    </w:p>
    <w:p w:rsidR="0056640A" w:rsidRDefault="00A4428B">
      <w:pPr>
        <w:pStyle w:val="a3"/>
        <w:spacing w:line="278" w:lineRule="auto"/>
        <w:ind w:right="726"/>
      </w:pPr>
      <w:r>
        <w:t>уметь обобщать мнения нескольких людей, проявлять готовность руководить, выполнять поручения, подчиняться;</w:t>
      </w:r>
    </w:p>
    <w:p w:rsidR="0056640A" w:rsidRDefault="00A4428B">
      <w:pPr>
        <w:pStyle w:val="a3"/>
        <w:spacing w:line="276" w:lineRule="auto"/>
        <w:ind w:right="716"/>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(обсуждения,обмен мнениями, мозговые штурмы и иные);</w:t>
      </w:r>
    </w:p>
    <w:p w:rsidR="0056640A" w:rsidRDefault="00A4428B">
      <w:pPr>
        <w:pStyle w:val="a3"/>
        <w:spacing w:line="278" w:lineRule="auto"/>
        <w:ind w:right="726"/>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6640A" w:rsidRDefault="00A4428B">
      <w:pPr>
        <w:pStyle w:val="a3"/>
        <w:spacing w:line="276" w:lineRule="auto"/>
        <w:ind w:right="731"/>
      </w:pPr>
      <w:r>
        <w:t>оценивать качество своего вклада в общий продукт по критериям, самостоятельно сформулированным участниками взаимодействия;</w:t>
      </w:r>
    </w:p>
    <w:p w:rsidR="0056640A" w:rsidRDefault="00A4428B">
      <w:pPr>
        <w:pStyle w:val="a3"/>
        <w:spacing w:line="276" w:lineRule="auto"/>
        <w:ind w:right="710"/>
      </w:pPr>
      <w:r>
        <w:t>сравниватьрезультатысисходнойзадачейивкладкаждогочленакоманды в достижение результатов, разделять сферу ответственности и проявлять готовность к предоставлению отчёта перед группой.</w:t>
      </w:r>
    </w:p>
    <w:p w:rsidR="0056640A" w:rsidRDefault="00A4428B">
      <w:pPr>
        <w:pStyle w:val="a3"/>
        <w:spacing w:line="276" w:lineRule="auto"/>
        <w:ind w:right="729"/>
      </w:pPr>
      <w:r>
        <w:t xml:space="preserve">Овладение системой универсальных учебных коммуникативных действий обеспечивает сформированность социальных навыков и эмоционального интеллекта </w:t>
      </w:r>
      <w:r>
        <w:rPr>
          <w:spacing w:val="-2"/>
        </w:rPr>
        <w:t>обучающихся.</w:t>
      </w:r>
    </w:p>
    <w:p w:rsidR="0056640A" w:rsidRDefault="00A4428B">
      <w:pPr>
        <w:pStyle w:val="a3"/>
        <w:spacing w:line="276" w:lineRule="auto"/>
        <w:ind w:right="717"/>
      </w:pPr>
      <w:r>
        <w:t>У обучающегося будут сформированы следующие умения самоорганизации как часть регулятивных универсальных учебных действий:</w:t>
      </w:r>
    </w:p>
    <w:p w:rsidR="0056640A" w:rsidRDefault="00A4428B">
      <w:pPr>
        <w:pStyle w:val="a3"/>
        <w:spacing w:line="278" w:lineRule="auto"/>
        <w:ind w:left="1003" w:right="730" w:firstLine="0"/>
      </w:pPr>
      <w:r>
        <w:t>выявлять проблемы для решения в жизненных и учебных ситуациях; ориентироватьсявразличныхподходахпринятиярешений(индивидуальное,</w:t>
      </w:r>
    </w:p>
    <w:p w:rsidR="0056640A" w:rsidRDefault="00A4428B">
      <w:pPr>
        <w:pStyle w:val="a3"/>
        <w:spacing w:line="320" w:lineRule="exact"/>
        <w:ind w:firstLine="0"/>
      </w:pPr>
      <w:r>
        <w:t>принятиерешениявгруппе,принятиерешений</w:t>
      </w:r>
      <w:r>
        <w:rPr>
          <w:spacing w:val="-2"/>
        </w:rPr>
        <w:t>группой);</w:t>
      </w:r>
    </w:p>
    <w:p w:rsidR="0056640A" w:rsidRDefault="00A4428B">
      <w:pPr>
        <w:pStyle w:val="a3"/>
        <w:spacing w:before="24" w:line="276" w:lineRule="auto"/>
        <w:ind w:right="722"/>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6640A" w:rsidRDefault="00A4428B">
      <w:pPr>
        <w:pStyle w:val="a3"/>
        <w:spacing w:before="1" w:line="276" w:lineRule="auto"/>
        <w:ind w:right="712"/>
      </w:pPr>
      <w:r>
        <w:t>составлять план действий (план реализации намеченного алгоритма решения), корректироватьпредложенныйалгоритмсучётомполученияновыхзнанийоб изучаемом объекте;</w:t>
      </w:r>
    </w:p>
    <w:p w:rsidR="0056640A" w:rsidRDefault="00A4428B">
      <w:pPr>
        <w:pStyle w:val="a3"/>
        <w:ind w:left="1003" w:firstLine="0"/>
      </w:pPr>
      <w:r>
        <w:t>делатьвыборибратьответственностьза</w:t>
      </w:r>
      <w:r>
        <w:rPr>
          <w:spacing w:val="-2"/>
        </w:rPr>
        <w:t>решение.</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16"/>
      </w:pPr>
      <w:r>
        <w:lastRenderedPageBreak/>
        <w:t>У обучающегося будут сформированы следующие умения самоконтроля как часть регулятивных универсальных учебных действий:</w:t>
      </w:r>
    </w:p>
    <w:p w:rsidR="0056640A" w:rsidRDefault="00A4428B">
      <w:pPr>
        <w:pStyle w:val="a3"/>
        <w:spacing w:line="276" w:lineRule="auto"/>
        <w:ind w:left="1003" w:right="2182" w:firstLine="0"/>
      </w:pPr>
      <w:r>
        <w:t>владеть способами самоконтроля, самомотивации и рефлексии; даватьадекватнуюоценкуситуацииипредлагатьпланеёизменения;</w:t>
      </w:r>
    </w:p>
    <w:p w:rsidR="0056640A" w:rsidRDefault="00A4428B">
      <w:pPr>
        <w:pStyle w:val="a3"/>
        <w:spacing w:line="278" w:lineRule="auto"/>
        <w:ind w:right="720"/>
      </w:pPr>
      <w:r>
        <w:t>учитыватьконтекстипредвидетьтрудности,которыемогутвозникнутьпри решении учебной задачи, адаптировать решение к меняющимся обстоятельствам;</w:t>
      </w:r>
    </w:p>
    <w:p w:rsidR="0056640A" w:rsidRDefault="00A4428B">
      <w:pPr>
        <w:pStyle w:val="a3"/>
        <w:spacing w:line="276" w:lineRule="auto"/>
        <w:ind w:right="724"/>
      </w:pP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rPr>
        <w:t>ситуации;</w:t>
      </w:r>
    </w:p>
    <w:p w:rsidR="0056640A" w:rsidRDefault="00A4428B">
      <w:pPr>
        <w:pStyle w:val="a3"/>
        <w:spacing w:line="278" w:lineRule="auto"/>
        <w:ind w:right="720"/>
      </w:pPr>
      <w:r>
        <w:t>вносить коррективы в деятельность на основе новых обстоятельств, изменившихся ситуаций, установленных ошибок, возникших трудностей;</w:t>
      </w:r>
    </w:p>
    <w:p w:rsidR="0056640A" w:rsidRDefault="00A4428B">
      <w:pPr>
        <w:pStyle w:val="a3"/>
        <w:spacing w:line="319" w:lineRule="exact"/>
        <w:ind w:left="1003" w:firstLine="0"/>
      </w:pPr>
      <w:r>
        <w:t>оцениватьсоответствиерезультатацелии</w:t>
      </w:r>
      <w:r>
        <w:rPr>
          <w:spacing w:val="-2"/>
        </w:rPr>
        <w:t>условиям.</w:t>
      </w:r>
    </w:p>
    <w:p w:rsidR="0056640A" w:rsidRDefault="00A4428B">
      <w:pPr>
        <w:pStyle w:val="a3"/>
        <w:spacing w:before="32" w:line="276" w:lineRule="auto"/>
        <w:ind w:right="727"/>
      </w:pPr>
      <w:r>
        <w:t>У обучающегося будут сформированы следующие умения эмоционального интеллекта как часть регулятивных универсальных учебных действий:</w:t>
      </w:r>
    </w:p>
    <w:p w:rsidR="0056640A" w:rsidRDefault="00A4428B">
      <w:pPr>
        <w:pStyle w:val="a3"/>
        <w:spacing w:before="1" w:line="276" w:lineRule="auto"/>
        <w:ind w:left="1003" w:right="1073" w:firstLine="0"/>
        <w:jc w:val="left"/>
      </w:pPr>
      <w:r>
        <w:t>различать,называтьиуправлятьсобственнымиэмоциямииэмоциямидругих; выявлять и анализировать причины эмоций;</w:t>
      </w:r>
    </w:p>
    <w:p w:rsidR="0056640A" w:rsidRDefault="00A4428B">
      <w:pPr>
        <w:pStyle w:val="a3"/>
        <w:spacing w:line="276" w:lineRule="auto"/>
        <w:ind w:left="1003" w:firstLine="0"/>
        <w:jc w:val="left"/>
      </w:pPr>
      <w:r>
        <w:t>ставитьсебянаместодругогочеловека,пониматьмотивыинамерениядругого; регулировать способ выражения эмоций.</w:t>
      </w:r>
    </w:p>
    <w:p w:rsidR="0056640A" w:rsidRDefault="00A4428B">
      <w:pPr>
        <w:pStyle w:val="a3"/>
        <w:spacing w:line="278" w:lineRule="auto"/>
        <w:ind w:right="812"/>
        <w:jc w:val="left"/>
      </w:pPr>
      <w:r>
        <w:t>Уобучающегосябудутсформированыследующиеуменияприниматьсебяи других как часть регулятивных универсальных учебных действий:</w:t>
      </w:r>
    </w:p>
    <w:p w:rsidR="0056640A" w:rsidRDefault="00A4428B">
      <w:pPr>
        <w:pStyle w:val="a3"/>
        <w:spacing w:line="278" w:lineRule="auto"/>
        <w:ind w:right="812"/>
        <w:jc w:val="left"/>
      </w:pPr>
      <w:r>
        <w:t>осознанноотноситьсякдругомучеловеку,егомнению;признаватьсвоёправо на ошибку и такое же право другого;</w:t>
      </w:r>
    </w:p>
    <w:p w:rsidR="0056640A" w:rsidRDefault="00A4428B">
      <w:pPr>
        <w:pStyle w:val="a3"/>
        <w:spacing w:line="278" w:lineRule="auto"/>
        <w:ind w:left="1003" w:right="5711" w:firstLine="0"/>
        <w:jc w:val="left"/>
      </w:pPr>
      <w:r>
        <w:t>приниматьсебяидругих,неосуждая; открытость себе и другим;</w:t>
      </w:r>
    </w:p>
    <w:p w:rsidR="0056640A" w:rsidRDefault="00A4428B">
      <w:pPr>
        <w:pStyle w:val="a3"/>
        <w:spacing w:line="321" w:lineRule="exact"/>
        <w:ind w:left="1003" w:firstLine="0"/>
        <w:jc w:val="left"/>
      </w:pPr>
      <w:r>
        <w:rPr>
          <w:spacing w:val="-2"/>
        </w:rPr>
        <w:t>осознаватьневозможностьконтролироватьвсёвокруг.</w:t>
      </w:r>
    </w:p>
    <w:p w:rsidR="0056640A" w:rsidRDefault="00A4428B">
      <w:pPr>
        <w:pStyle w:val="a3"/>
        <w:spacing w:before="25" w:line="276" w:lineRule="auto"/>
        <w:ind w:right="725"/>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6640A" w:rsidRDefault="00A4428B">
      <w:pPr>
        <w:pStyle w:val="a3"/>
        <w:spacing w:before="2" w:line="276" w:lineRule="auto"/>
        <w:ind w:right="714"/>
      </w:pPr>
      <w:r>
        <w:t>Предметные результаты освоения программы по иностранному (английскому) языкуориентированы на применение знаний, умений инавыковв учебных ситуацияхи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56640A" w:rsidRDefault="00A4428B">
      <w:pPr>
        <w:pStyle w:val="a3"/>
        <w:spacing w:line="278" w:lineRule="auto"/>
        <w:ind w:right="722"/>
      </w:pPr>
      <w:r>
        <w:t>Предметные результаты освоения программы по иностранному (английскому) языку к концу обучения в 5 классе:</w:t>
      </w:r>
    </w:p>
    <w:p w:rsidR="0056640A" w:rsidRDefault="00A4428B">
      <w:pPr>
        <w:pStyle w:val="a4"/>
        <w:numPr>
          <w:ilvl w:val="0"/>
          <w:numId w:val="52"/>
        </w:numPr>
        <w:tabs>
          <w:tab w:val="left" w:pos="1304"/>
        </w:tabs>
        <w:spacing w:line="317" w:lineRule="exact"/>
        <w:ind w:left="1304" w:hanging="301"/>
        <w:jc w:val="both"/>
        <w:rPr>
          <w:sz w:val="28"/>
        </w:rPr>
      </w:pPr>
      <w:r>
        <w:rPr>
          <w:sz w:val="28"/>
        </w:rPr>
        <w:t>владетьосновнымивидамиречевой</w:t>
      </w:r>
      <w:r>
        <w:rPr>
          <w:spacing w:val="-2"/>
          <w:sz w:val="28"/>
        </w:rPr>
        <w:t>деятельности:</w:t>
      </w:r>
    </w:p>
    <w:p w:rsidR="0056640A" w:rsidRDefault="00A4428B">
      <w:pPr>
        <w:pStyle w:val="a3"/>
        <w:spacing w:before="49" w:line="276" w:lineRule="auto"/>
        <w:ind w:right="711"/>
      </w:pPr>
      <w:r>
        <w:t>говорение:вестиразныевидыдиалогов(диалогэтикетногохарактера, диалог-побуждение к действию, диалог-расспрос) в рамках тематического содержания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8" w:firstLine="0"/>
      </w:pPr>
      <w:r>
        <w:lastRenderedPageBreak/>
        <w:t>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6640A" w:rsidRDefault="00A4428B">
      <w:pPr>
        <w:pStyle w:val="a3"/>
        <w:spacing w:line="276" w:lineRule="auto"/>
        <w:ind w:right="708"/>
      </w:pPr>
      <w:r>
        <w:t>создаватьразныевидымонологическихвысказываний(описание, втомчислехарактеристика,повествование(сообщение))свербальными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56640A" w:rsidRDefault="00A4428B">
      <w:pPr>
        <w:pStyle w:val="a3"/>
        <w:spacing w:line="276" w:lineRule="auto"/>
        <w:ind w:right="713"/>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56640A" w:rsidRDefault="00A4428B">
      <w:pPr>
        <w:pStyle w:val="a3"/>
        <w:tabs>
          <w:tab w:val="left" w:pos="2541"/>
          <w:tab w:val="left" w:pos="4097"/>
          <w:tab w:val="left" w:pos="6037"/>
          <w:tab w:val="left" w:pos="6925"/>
        </w:tabs>
        <w:spacing w:line="276" w:lineRule="auto"/>
        <w:ind w:right="715"/>
      </w:pPr>
      <w: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r>
        <w:rPr>
          <w:spacing w:val="-2"/>
        </w:rPr>
        <w:t>несплошные</w:t>
      </w:r>
      <w:r>
        <w:tab/>
      </w:r>
      <w:r>
        <w:rPr>
          <w:spacing w:val="-2"/>
        </w:rPr>
        <w:t>тексты</w:t>
      </w:r>
      <w:r>
        <w:tab/>
      </w:r>
      <w:r>
        <w:rPr>
          <w:spacing w:val="-2"/>
        </w:rPr>
        <w:t>(таблицы)</w:t>
      </w:r>
      <w:r>
        <w:tab/>
      </w:r>
      <w:r>
        <w:rPr>
          <w:spacing w:val="-10"/>
        </w:rPr>
        <w:t>и</w:t>
      </w:r>
      <w:r>
        <w:tab/>
        <w:t>пониматьпредставленнуюв них информацию;</w:t>
      </w:r>
    </w:p>
    <w:p w:rsidR="0056640A" w:rsidRDefault="00A4428B">
      <w:pPr>
        <w:pStyle w:val="a3"/>
        <w:spacing w:before="1" w:line="276" w:lineRule="auto"/>
        <w:ind w:right="724"/>
      </w:pPr>
      <w: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56640A" w:rsidRDefault="00A4428B">
      <w:pPr>
        <w:pStyle w:val="a4"/>
        <w:numPr>
          <w:ilvl w:val="0"/>
          <w:numId w:val="52"/>
        </w:numPr>
        <w:tabs>
          <w:tab w:val="left" w:pos="1304"/>
        </w:tabs>
        <w:spacing w:before="1" w:line="276" w:lineRule="auto"/>
        <w:ind w:left="295" w:right="708" w:firstLine="708"/>
        <w:jc w:val="both"/>
        <w:rPr>
          <w:sz w:val="28"/>
        </w:rPr>
      </w:pPr>
      <w:r>
        <w:rPr>
          <w:sz w:val="28"/>
        </w:rPr>
        <w:t>владетьфонетическиминавыками:различатьнаслухиадекватно,без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56640A" w:rsidRDefault="00A4428B">
      <w:pPr>
        <w:pStyle w:val="a3"/>
        <w:tabs>
          <w:tab w:val="left" w:pos="2697"/>
          <w:tab w:val="left" w:pos="3672"/>
          <w:tab w:val="left" w:pos="4107"/>
          <w:tab w:val="left" w:pos="5107"/>
          <w:tab w:val="left" w:pos="7064"/>
          <w:tab w:val="left" w:pos="8348"/>
          <w:tab w:val="left" w:pos="8541"/>
          <w:tab w:val="left" w:pos="9095"/>
        </w:tabs>
        <w:spacing w:line="276" w:lineRule="auto"/>
        <w:ind w:right="720"/>
        <w:jc w:val="right"/>
      </w:pPr>
      <w:r>
        <w:t>владетьорфографическиминавыками:правильнописать</w:t>
      </w:r>
      <w:r>
        <w:tab/>
      </w:r>
      <w:r>
        <w:tab/>
        <w:t xml:space="preserve">изученныеслова; владетьпунктуационныминавыками:использоватьточку,вопросительныйи </w:t>
      </w:r>
      <w:r>
        <w:rPr>
          <w:spacing w:val="-2"/>
        </w:rPr>
        <w:t>восклицательный</w:t>
      </w:r>
      <w:r>
        <w:tab/>
      </w:r>
      <w:r>
        <w:rPr>
          <w:spacing w:val="-4"/>
        </w:rPr>
        <w:t>знаки</w:t>
      </w:r>
      <w:r>
        <w:tab/>
      </w:r>
      <w:r>
        <w:rPr>
          <w:spacing w:val="-10"/>
        </w:rPr>
        <w:t>в</w:t>
      </w:r>
      <w:r>
        <w:tab/>
      </w:r>
      <w:r>
        <w:rPr>
          <w:spacing w:val="-4"/>
        </w:rPr>
        <w:t>конце</w:t>
      </w:r>
      <w:r>
        <w:tab/>
      </w:r>
      <w:r>
        <w:rPr>
          <w:spacing w:val="-2"/>
        </w:rPr>
        <w:t>предложения,</w:t>
      </w:r>
      <w:r>
        <w:tab/>
      </w:r>
      <w:r>
        <w:rPr>
          <w:spacing w:val="-2"/>
        </w:rPr>
        <w:t>запятую</w:t>
      </w:r>
      <w:r>
        <w:tab/>
      </w:r>
      <w:r>
        <w:rPr>
          <w:spacing w:val="-4"/>
        </w:rPr>
        <w:t>при</w:t>
      </w:r>
      <w:r>
        <w:tab/>
      </w:r>
      <w:r>
        <w:rPr>
          <w:spacing w:val="-2"/>
        </w:rPr>
        <w:t xml:space="preserve">перечислении </w:t>
      </w:r>
      <w:r>
        <w:t>иобращении, апостроф,пунктуационноправильнооформлятьэлектронное</w:t>
      </w:r>
      <w:r>
        <w:rPr>
          <w:spacing w:val="-2"/>
        </w:rPr>
        <w:t xml:space="preserve"> сообщение</w:t>
      </w:r>
    </w:p>
    <w:p w:rsidR="0056640A" w:rsidRDefault="00A4428B">
      <w:pPr>
        <w:pStyle w:val="a3"/>
        <w:spacing w:before="2"/>
        <w:ind w:firstLine="0"/>
      </w:pPr>
      <w:r>
        <w:t>личного</w:t>
      </w:r>
      <w:r>
        <w:rPr>
          <w:spacing w:val="-2"/>
        </w:rPr>
        <w:t>характера;</w:t>
      </w:r>
    </w:p>
    <w:p w:rsidR="0056640A" w:rsidRDefault="0056640A">
      <w:pPr>
        <w:pStyle w:val="a3"/>
        <w:sectPr w:rsidR="0056640A">
          <w:pgSz w:w="11920" w:h="16860"/>
          <w:pgMar w:top="840" w:right="0" w:bottom="280" w:left="425" w:header="622" w:footer="0" w:gutter="0"/>
          <w:cols w:space="720"/>
        </w:sectPr>
      </w:pPr>
    </w:p>
    <w:p w:rsidR="0056640A" w:rsidRDefault="00A4428B">
      <w:pPr>
        <w:pStyle w:val="a4"/>
        <w:numPr>
          <w:ilvl w:val="0"/>
          <w:numId w:val="52"/>
        </w:numPr>
        <w:tabs>
          <w:tab w:val="left" w:pos="1304"/>
        </w:tabs>
        <w:spacing w:before="209" w:line="276" w:lineRule="auto"/>
        <w:ind w:left="295" w:right="719" w:firstLine="708"/>
        <w:jc w:val="both"/>
        <w:rPr>
          <w:sz w:val="28"/>
        </w:rPr>
      </w:pPr>
      <w:r>
        <w:rPr>
          <w:sz w:val="28"/>
        </w:rPr>
        <w:lastRenderedPageBreak/>
        <w:t xml:space="preserve">распознавать в звучащем и письменном тексте 675 лексических единиц (слов, словосочетаний, речевых клише) и правильно употреблять в устной и письменнойречи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w:t>
      </w:r>
      <w:r>
        <w:rPr>
          <w:spacing w:val="-2"/>
          <w:sz w:val="28"/>
        </w:rPr>
        <w:t>сочетаемости;</w:t>
      </w:r>
    </w:p>
    <w:p w:rsidR="0056640A" w:rsidRDefault="00A4428B">
      <w:pPr>
        <w:pStyle w:val="a3"/>
        <w:spacing w:before="1" w:line="276" w:lineRule="auto"/>
        <w:ind w:right="708"/>
      </w:pPr>
      <w: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56640A" w:rsidRDefault="00A4428B">
      <w:pPr>
        <w:pStyle w:val="a3"/>
        <w:spacing w:line="278" w:lineRule="auto"/>
        <w:ind w:right="714"/>
      </w:pPr>
      <w:r>
        <w:t>распознавать и употреблять в устной и письменной речи изученные синонимы и интернациональные слова;</w:t>
      </w:r>
    </w:p>
    <w:p w:rsidR="0056640A" w:rsidRDefault="00A4428B">
      <w:pPr>
        <w:pStyle w:val="a4"/>
        <w:numPr>
          <w:ilvl w:val="0"/>
          <w:numId w:val="52"/>
        </w:numPr>
        <w:tabs>
          <w:tab w:val="left" w:pos="1304"/>
        </w:tabs>
        <w:spacing w:line="276" w:lineRule="auto"/>
        <w:ind w:left="295" w:right="731" w:firstLine="708"/>
        <w:jc w:val="both"/>
        <w:rPr>
          <w:sz w:val="28"/>
        </w:rPr>
      </w:pPr>
      <w:r>
        <w:rPr>
          <w:sz w:val="28"/>
        </w:rPr>
        <w:t xml:space="preserve">знать и понимать особенности структуры простых и сложных предложений английского языка, различных коммуникативных типов предложений английского </w:t>
      </w:r>
      <w:r>
        <w:rPr>
          <w:spacing w:val="-2"/>
          <w:sz w:val="28"/>
        </w:rPr>
        <w:t>языка;</w:t>
      </w:r>
    </w:p>
    <w:p w:rsidR="0056640A" w:rsidRDefault="00A4428B">
      <w:pPr>
        <w:pStyle w:val="a3"/>
        <w:tabs>
          <w:tab w:val="left" w:pos="2786"/>
          <w:tab w:val="left" w:pos="3132"/>
          <w:tab w:val="left" w:pos="4817"/>
          <w:tab w:val="left" w:pos="5182"/>
          <w:tab w:val="left" w:pos="6560"/>
          <w:tab w:val="left" w:pos="7530"/>
          <w:tab w:val="left" w:pos="7895"/>
          <w:tab w:val="left" w:pos="9584"/>
          <w:tab w:val="left" w:pos="9930"/>
        </w:tabs>
        <w:spacing w:line="276" w:lineRule="auto"/>
        <w:ind w:right="735"/>
        <w:jc w:val="left"/>
      </w:pPr>
      <w:r>
        <w:rPr>
          <w:spacing w:val="-2"/>
        </w:rPr>
        <w:t>распознавать</w:t>
      </w:r>
      <w:r>
        <w:tab/>
      </w:r>
      <w:r>
        <w:rPr>
          <w:spacing w:val="-10"/>
        </w:rPr>
        <w:t>в</w:t>
      </w:r>
      <w:r>
        <w:tab/>
      </w:r>
      <w:r>
        <w:rPr>
          <w:spacing w:val="-2"/>
        </w:rPr>
        <w:t>письменном</w:t>
      </w:r>
      <w:r>
        <w:tab/>
      </w:r>
      <w:r>
        <w:rPr>
          <w:spacing w:val="-10"/>
        </w:rPr>
        <w:t>и</w:t>
      </w:r>
      <w:r>
        <w:tab/>
      </w:r>
      <w:r>
        <w:rPr>
          <w:spacing w:val="-2"/>
        </w:rPr>
        <w:t>звучащем</w:t>
      </w:r>
      <w:r>
        <w:tab/>
      </w:r>
      <w:r>
        <w:rPr>
          <w:spacing w:val="-2"/>
        </w:rPr>
        <w:t>тексте</w:t>
      </w:r>
      <w:r>
        <w:tab/>
      </w:r>
      <w:r>
        <w:rPr>
          <w:spacing w:val="-10"/>
        </w:rPr>
        <w:t>и</w:t>
      </w:r>
      <w:r>
        <w:tab/>
      </w:r>
      <w:r>
        <w:rPr>
          <w:spacing w:val="-2"/>
        </w:rPr>
        <w:t>употреблять</w:t>
      </w:r>
      <w:r>
        <w:tab/>
      </w:r>
      <w:r>
        <w:rPr>
          <w:spacing w:val="-10"/>
        </w:rPr>
        <w:t>в</w:t>
      </w:r>
      <w:r>
        <w:tab/>
      </w:r>
      <w:r>
        <w:rPr>
          <w:spacing w:val="-2"/>
        </w:rPr>
        <w:t xml:space="preserve">устной </w:t>
      </w:r>
      <w:r>
        <w:t>и письменной речи:</w:t>
      </w:r>
    </w:p>
    <w:p w:rsidR="0056640A" w:rsidRDefault="00A4428B">
      <w:pPr>
        <w:pStyle w:val="a3"/>
        <w:spacing w:line="278" w:lineRule="auto"/>
        <w:ind w:right="812"/>
        <w:jc w:val="left"/>
      </w:pPr>
      <w:r>
        <w:t xml:space="preserve">предложенияснесколькимиобстоятельствами,следующимив определённом </w:t>
      </w:r>
      <w:r>
        <w:rPr>
          <w:spacing w:val="-2"/>
        </w:rPr>
        <w:t>порядке;</w:t>
      </w:r>
    </w:p>
    <w:p w:rsidR="0056640A" w:rsidRDefault="00A4428B">
      <w:pPr>
        <w:pStyle w:val="a3"/>
        <w:spacing w:line="266" w:lineRule="auto"/>
        <w:jc w:val="left"/>
      </w:pPr>
      <w:r>
        <w:t xml:space="preserve">вопросительныепредложения(альтернативныйиразделительныйвопросыв </w:t>
      </w:r>
      <w:r>
        <w:rPr>
          <w:spacing w:val="-2"/>
        </w:rPr>
        <w:t>Present/Past/FutureSimpleTense);</w:t>
      </w:r>
    </w:p>
    <w:p w:rsidR="0056640A" w:rsidRDefault="00A4428B">
      <w:pPr>
        <w:pStyle w:val="a3"/>
        <w:spacing w:before="13" w:line="276" w:lineRule="auto"/>
        <w:ind w:right="715"/>
      </w:pPr>
      <w:r>
        <w:t>глаголы в видо-временных формах действительного залога в изъявительном наклонении в PresentPerfectTense в повествовательных (утвердительных и отрицательных) и вопросительных предложениях;</w:t>
      </w:r>
    </w:p>
    <w:p w:rsidR="0056640A" w:rsidRDefault="00A4428B">
      <w:pPr>
        <w:pStyle w:val="a3"/>
        <w:spacing w:line="278" w:lineRule="auto"/>
        <w:ind w:right="724"/>
      </w:pPr>
      <w:r>
        <w:t>имена существительные во множественном числе, в том числе имена существительные, имеющие форму только множественного числа;</w:t>
      </w:r>
    </w:p>
    <w:p w:rsidR="0056640A" w:rsidRDefault="00A4428B">
      <w:pPr>
        <w:pStyle w:val="a3"/>
        <w:spacing w:line="278" w:lineRule="auto"/>
        <w:ind w:left="1003" w:right="726" w:firstLine="0"/>
      </w:pPr>
      <w:r>
        <w:t>имена существительные с причастиями настоящего и прошедшего времени; наречиявположительной,сравнительнойипревосходнойстепенях,</w:t>
      </w:r>
    </w:p>
    <w:p w:rsidR="0056640A" w:rsidRDefault="00A4428B">
      <w:pPr>
        <w:pStyle w:val="a3"/>
        <w:spacing w:line="319" w:lineRule="exact"/>
        <w:ind w:firstLine="0"/>
      </w:pPr>
      <w:r>
        <w:t>образованныепоправилу,и</w:t>
      </w:r>
      <w:r>
        <w:rPr>
          <w:spacing w:val="-2"/>
        </w:rPr>
        <w:t>исключения;</w:t>
      </w:r>
    </w:p>
    <w:p w:rsidR="0056640A" w:rsidRDefault="00A4428B">
      <w:pPr>
        <w:pStyle w:val="a4"/>
        <w:numPr>
          <w:ilvl w:val="0"/>
          <w:numId w:val="52"/>
        </w:numPr>
        <w:tabs>
          <w:tab w:val="left" w:pos="1304"/>
        </w:tabs>
        <w:spacing w:before="38"/>
        <w:ind w:left="1304" w:hanging="301"/>
        <w:jc w:val="both"/>
        <w:rPr>
          <w:sz w:val="28"/>
        </w:rPr>
      </w:pPr>
      <w:r>
        <w:rPr>
          <w:sz w:val="28"/>
        </w:rPr>
        <w:t>владетьсоциокультурнымизнаниямии</w:t>
      </w:r>
      <w:r>
        <w:rPr>
          <w:spacing w:val="-2"/>
          <w:sz w:val="28"/>
        </w:rPr>
        <w:t>умениями:</w:t>
      </w:r>
    </w:p>
    <w:p w:rsidR="0056640A" w:rsidRDefault="00A4428B">
      <w:pPr>
        <w:pStyle w:val="a3"/>
        <w:spacing w:before="48" w:line="278" w:lineRule="auto"/>
        <w:ind w:right="723"/>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56640A" w:rsidRDefault="00A4428B">
      <w:pPr>
        <w:pStyle w:val="a3"/>
        <w:spacing w:line="276" w:lineRule="auto"/>
        <w:ind w:right="709"/>
      </w:pPr>
      <w:r>
        <w:t>знать (понимать) и использовать в устной и письменной речи наиболее употребительную лексику, обозначающую фоновую лексику и реалии страны (стран) изучаемого языка в рамках тематического содержания речи;</w:t>
      </w:r>
    </w:p>
    <w:p w:rsidR="0056640A" w:rsidRDefault="00A4428B">
      <w:pPr>
        <w:pStyle w:val="a3"/>
        <w:spacing w:line="278" w:lineRule="auto"/>
        <w:ind w:right="719"/>
      </w:pPr>
      <w:r>
        <w:t>правильнооформлятьадрес,писатьфамилиииимена(свои,родственников и друзей) на английском языке (в анкете, формуляре);</w:t>
      </w:r>
    </w:p>
    <w:p w:rsidR="0056640A" w:rsidRDefault="00A4428B">
      <w:pPr>
        <w:pStyle w:val="a3"/>
        <w:spacing w:line="276" w:lineRule="auto"/>
        <w:ind w:right="713"/>
      </w:pPr>
      <w:r>
        <w:t>обладать базовыми знаниями о социокультурном портрете родной страны и страны (стран) изучаемого языка;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left="1003" w:firstLine="0"/>
      </w:pPr>
      <w:r>
        <w:lastRenderedPageBreak/>
        <w:t>краткопредставлятьРоссиюистраны(стран)изучаемого</w:t>
      </w:r>
      <w:r>
        <w:rPr>
          <w:spacing w:val="-2"/>
        </w:rPr>
        <w:t>языка;</w:t>
      </w:r>
    </w:p>
    <w:p w:rsidR="0056640A" w:rsidRDefault="00A4428B">
      <w:pPr>
        <w:pStyle w:val="a4"/>
        <w:numPr>
          <w:ilvl w:val="0"/>
          <w:numId w:val="52"/>
        </w:numPr>
        <w:tabs>
          <w:tab w:val="left" w:pos="1304"/>
        </w:tabs>
        <w:spacing w:before="53" w:line="276" w:lineRule="auto"/>
        <w:ind w:left="295" w:right="717" w:firstLine="708"/>
        <w:jc w:val="both"/>
        <w:rPr>
          <w:sz w:val="28"/>
        </w:rPr>
      </w:pPr>
      <w:r>
        <w:rPr>
          <w:sz w:val="28"/>
        </w:rPr>
        <w:t>владетькомпенсаторными умениями: использовать причтениии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6640A" w:rsidRDefault="00A4428B">
      <w:pPr>
        <w:pStyle w:val="a4"/>
        <w:numPr>
          <w:ilvl w:val="0"/>
          <w:numId w:val="52"/>
        </w:numPr>
        <w:tabs>
          <w:tab w:val="left" w:pos="1304"/>
        </w:tabs>
        <w:spacing w:line="276" w:lineRule="auto"/>
        <w:ind w:left="295" w:right="719" w:firstLine="708"/>
        <w:jc w:val="both"/>
        <w:rPr>
          <w:sz w:val="28"/>
        </w:rPr>
      </w:pPr>
      <w:r>
        <w:rPr>
          <w:sz w:val="28"/>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6640A" w:rsidRDefault="00A4428B">
      <w:pPr>
        <w:pStyle w:val="a4"/>
        <w:numPr>
          <w:ilvl w:val="0"/>
          <w:numId w:val="52"/>
        </w:numPr>
        <w:tabs>
          <w:tab w:val="left" w:pos="1304"/>
        </w:tabs>
        <w:spacing w:line="278" w:lineRule="auto"/>
        <w:ind w:left="295" w:right="722" w:firstLine="708"/>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56640A" w:rsidRDefault="00A4428B">
      <w:pPr>
        <w:pStyle w:val="a3"/>
        <w:spacing w:line="276" w:lineRule="auto"/>
        <w:ind w:right="726"/>
      </w:pPr>
      <w:r>
        <w:t>Предметные результаты освоения программы по иностранному (английскому) языку к концу обучения в 6 классе:</w:t>
      </w:r>
    </w:p>
    <w:p w:rsidR="0056640A" w:rsidRDefault="00A4428B">
      <w:pPr>
        <w:pStyle w:val="a4"/>
        <w:numPr>
          <w:ilvl w:val="0"/>
          <w:numId w:val="51"/>
        </w:numPr>
        <w:tabs>
          <w:tab w:val="left" w:pos="1304"/>
        </w:tabs>
        <w:spacing w:line="321" w:lineRule="exact"/>
        <w:ind w:left="1304" w:hanging="301"/>
        <w:jc w:val="both"/>
        <w:rPr>
          <w:sz w:val="28"/>
        </w:rPr>
      </w:pPr>
      <w:r>
        <w:rPr>
          <w:sz w:val="28"/>
        </w:rPr>
        <w:t>владетьосновнымивидамиречевой</w:t>
      </w:r>
      <w:r>
        <w:rPr>
          <w:spacing w:val="-2"/>
          <w:sz w:val="28"/>
        </w:rPr>
        <w:t>деятельности:</w:t>
      </w:r>
    </w:p>
    <w:p w:rsidR="0056640A" w:rsidRDefault="00A4428B">
      <w:pPr>
        <w:pStyle w:val="a3"/>
        <w:spacing w:before="40" w:line="276" w:lineRule="auto"/>
        <w:ind w:right="708"/>
      </w:pPr>
      <w:r>
        <w:t>говорение: вести разные виды диалогов (диалог этикетного характера, диалог-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56640A" w:rsidRDefault="00A4428B">
      <w:pPr>
        <w:pStyle w:val="a3"/>
        <w:tabs>
          <w:tab w:val="left" w:pos="2647"/>
          <w:tab w:val="left" w:pos="3552"/>
          <w:tab w:val="left" w:pos="4935"/>
          <w:tab w:val="left" w:pos="7265"/>
          <w:tab w:val="left" w:pos="9042"/>
          <w:tab w:val="left" w:pos="10626"/>
        </w:tabs>
        <w:spacing w:before="2" w:line="276" w:lineRule="auto"/>
        <w:ind w:right="707"/>
      </w:pPr>
      <w: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w:t>
      </w:r>
      <w:r>
        <w:rPr>
          <w:spacing w:val="-2"/>
        </w:rPr>
        <w:t>вербальными</w:t>
      </w:r>
      <w:r>
        <w:tab/>
      </w:r>
      <w:r>
        <w:rPr>
          <w:spacing w:val="-10"/>
        </w:rPr>
        <w:t>и</w:t>
      </w:r>
      <w:r>
        <w:tab/>
      </w:r>
      <w:r>
        <w:rPr>
          <w:spacing w:val="-4"/>
        </w:rPr>
        <w:t>(или)</w:t>
      </w:r>
      <w:r>
        <w:tab/>
      </w:r>
      <w:r>
        <w:rPr>
          <w:spacing w:val="-2"/>
        </w:rPr>
        <w:t>зрительными</w:t>
      </w:r>
      <w:r>
        <w:tab/>
      </w:r>
      <w:r>
        <w:rPr>
          <w:spacing w:val="-2"/>
        </w:rPr>
        <w:t>опорами</w:t>
      </w:r>
      <w:r>
        <w:tab/>
      </w:r>
      <w:r>
        <w:rPr>
          <w:spacing w:val="-2"/>
        </w:rPr>
        <w:t>(объём</w:t>
      </w:r>
      <w:r>
        <w:tab/>
      </w:r>
      <w:r>
        <w:rPr>
          <w:spacing w:val="-10"/>
        </w:rPr>
        <w:t xml:space="preserve">– </w:t>
      </w:r>
      <w:r>
        <w:t>7–8фраз);краткоизлагатьрезультатывыполненнойпроектнойработы(объём–7– 8 фраз);</w:t>
      </w:r>
    </w:p>
    <w:p w:rsidR="0056640A" w:rsidRDefault="00A4428B">
      <w:pPr>
        <w:pStyle w:val="a3"/>
        <w:spacing w:line="276" w:lineRule="auto"/>
        <w:ind w:right="726"/>
      </w:pPr>
      <w: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информации(время звучания текста (текстов) для аудирования – до 1,5 минут);</w:t>
      </w:r>
    </w:p>
    <w:p w:rsidR="0056640A" w:rsidRDefault="00A4428B">
      <w:pPr>
        <w:pStyle w:val="a3"/>
        <w:tabs>
          <w:tab w:val="left" w:pos="2541"/>
          <w:tab w:val="left" w:pos="4097"/>
          <w:tab w:val="left" w:pos="6037"/>
          <w:tab w:val="left" w:pos="6925"/>
        </w:tabs>
        <w:spacing w:before="2" w:line="276" w:lineRule="auto"/>
        <w:ind w:right="716"/>
      </w:pPr>
      <w: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r>
        <w:rPr>
          <w:spacing w:val="-2"/>
        </w:rPr>
        <w:t>несплошные</w:t>
      </w:r>
      <w:r>
        <w:tab/>
      </w:r>
      <w:r>
        <w:rPr>
          <w:spacing w:val="-2"/>
        </w:rPr>
        <w:t>тексты</w:t>
      </w:r>
      <w:r>
        <w:tab/>
      </w:r>
      <w:r>
        <w:rPr>
          <w:spacing w:val="-2"/>
        </w:rPr>
        <w:t>(таблицы)</w:t>
      </w:r>
      <w:r>
        <w:tab/>
      </w:r>
      <w:r>
        <w:rPr>
          <w:spacing w:val="-10"/>
        </w:rPr>
        <w:t>и</w:t>
      </w:r>
      <w:r>
        <w:tab/>
        <w:t>пониматьпредставленнуюв них информацию, определять тему текста по заголовку;</w:t>
      </w:r>
    </w:p>
    <w:p w:rsidR="0056640A" w:rsidRDefault="00A4428B">
      <w:pPr>
        <w:pStyle w:val="a3"/>
        <w:spacing w:line="276" w:lineRule="auto"/>
        <w:ind w:right="716"/>
      </w:pPr>
      <w:r>
        <w:t>письменная речь: заполнять анкеты и формуляры в соответствии с нормами речевого этикета,принятыми встране(странах)изучаемогоязыка,суказаниемличной информации,писатьэлектронноесообщениеличногохарактера,соблюдаяречевой</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0" w:firstLine="0"/>
      </w:pPr>
      <w:r>
        <w:lastRenderedPageBreak/>
        <w:t>этикет, принятый в стране (странах) изучаемого языка (объём сообщения – до 70слов), создавать небольшое письменное высказывание с опорой на образец, план, ключевые слова, картинку (объём высказывания – до 70 слов);</w:t>
      </w:r>
    </w:p>
    <w:p w:rsidR="0056640A" w:rsidRDefault="00A4428B">
      <w:pPr>
        <w:pStyle w:val="a4"/>
        <w:numPr>
          <w:ilvl w:val="0"/>
          <w:numId w:val="51"/>
        </w:numPr>
        <w:tabs>
          <w:tab w:val="left" w:pos="1304"/>
        </w:tabs>
        <w:spacing w:line="276" w:lineRule="auto"/>
        <w:ind w:left="295" w:right="708" w:firstLine="708"/>
        <w:jc w:val="both"/>
        <w:rPr>
          <w:sz w:val="28"/>
        </w:rPr>
      </w:pPr>
      <w:r>
        <w:rPr>
          <w:sz w:val="28"/>
        </w:rPr>
        <w:t xml:space="preserve">владетьфонетическиминавыками:различатьнаслухиадекватно,без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до95слов,построенныенаизученномязыковомматериале,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w:t>
      </w:r>
      <w:r>
        <w:rPr>
          <w:spacing w:val="-2"/>
          <w:sz w:val="28"/>
        </w:rPr>
        <w:t>чтения;</w:t>
      </w:r>
    </w:p>
    <w:p w:rsidR="0056640A" w:rsidRDefault="00A4428B">
      <w:pPr>
        <w:pStyle w:val="a3"/>
        <w:spacing w:before="2" w:line="276" w:lineRule="auto"/>
        <w:ind w:left="1003" w:right="731" w:firstLine="0"/>
      </w:pPr>
      <w:r>
        <w:t>владеть орфографическими навыками: правильно писатьизученные слова; владетьпунктуационныминавыками:использоватьточку,вопросительный</w:t>
      </w:r>
    </w:p>
    <w:p w:rsidR="0056640A" w:rsidRDefault="00A4428B">
      <w:pPr>
        <w:pStyle w:val="a3"/>
        <w:spacing w:before="1" w:line="276" w:lineRule="auto"/>
        <w:ind w:right="713" w:firstLine="0"/>
      </w:pPr>
      <w:r>
        <w:t>ивосклицательныйзнакивконцепредложения,запятуюприперечислениии обращении, апостроф, пунктуационно правильно оформлять электронное сообщение личного характера;</w:t>
      </w:r>
    </w:p>
    <w:p w:rsidR="0056640A" w:rsidRDefault="00A4428B">
      <w:pPr>
        <w:pStyle w:val="a4"/>
        <w:numPr>
          <w:ilvl w:val="0"/>
          <w:numId w:val="51"/>
        </w:numPr>
        <w:tabs>
          <w:tab w:val="left" w:pos="1304"/>
        </w:tabs>
        <w:spacing w:line="276" w:lineRule="auto"/>
        <w:ind w:left="295" w:right="719" w:firstLine="708"/>
        <w:jc w:val="both"/>
        <w:rPr>
          <w:sz w:val="28"/>
        </w:rPr>
      </w:pPr>
      <w:r>
        <w:rPr>
          <w:sz w:val="28"/>
        </w:rPr>
        <w:t>распознавать в звучащем и письменном тексте 800 лексических единиц (слов, словосочетаний, речевых клише) и правильно употреблять в устной и письменнойречи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56640A" w:rsidRDefault="00A4428B">
      <w:pPr>
        <w:pStyle w:val="a3"/>
        <w:spacing w:line="276" w:lineRule="auto"/>
        <w:ind w:right="724"/>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56640A" w:rsidRDefault="00A4428B">
      <w:pPr>
        <w:pStyle w:val="a3"/>
        <w:spacing w:before="1" w:line="278" w:lineRule="auto"/>
        <w:ind w:right="733"/>
      </w:pPr>
      <w:r>
        <w:t>распознавать и употреблять в устной и письменной речи изученные синонимы, антонимы и интернациональные слова;</w:t>
      </w:r>
    </w:p>
    <w:p w:rsidR="0056640A" w:rsidRDefault="00A4428B">
      <w:pPr>
        <w:pStyle w:val="a3"/>
        <w:spacing w:line="278" w:lineRule="auto"/>
        <w:ind w:right="734"/>
      </w:pPr>
      <w:r>
        <w:t>распознавать и употреблять в устной и письменной речи различные средства связи для обеспечения целостности высказывания;</w:t>
      </w:r>
    </w:p>
    <w:p w:rsidR="0056640A" w:rsidRDefault="00A4428B">
      <w:pPr>
        <w:pStyle w:val="a4"/>
        <w:numPr>
          <w:ilvl w:val="0"/>
          <w:numId w:val="51"/>
        </w:numPr>
        <w:tabs>
          <w:tab w:val="left" w:pos="1304"/>
        </w:tabs>
        <w:spacing w:line="276" w:lineRule="auto"/>
        <w:ind w:left="295" w:right="723" w:firstLine="708"/>
        <w:jc w:val="both"/>
        <w:rPr>
          <w:sz w:val="28"/>
        </w:rPr>
      </w:pPr>
      <w:r>
        <w:rPr>
          <w:sz w:val="28"/>
        </w:rPr>
        <w:t xml:space="preserve">знать и понимать особенности структуры простых и сложных предложений английского языка, различных коммуникативных типов предложений английского </w:t>
      </w:r>
      <w:r>
        <w:rPr>
          <w:spacing w:val="-2"/>
          <w:sz w:val="28"/>
        </w:rPr>
        <w:t>языка;</w:t>
      </w:r>
    </w:p>
    <w:p w:rsidR="0056640A" w:rsidRDefault="00A4428B">
      <w:pPr>
        <w:pStyle w:val="a3"/>
        <w:spacing w:line="276" w:lineRule="auto"/>
        <w:ind w:right="735"/>
      </w:pPr>
      <w:r>
        <w:t>распознаватьвписьменномизвучащемтекстеиупотреблятьвустной и письменной речи:</w:t>
      </w:r>
    </w:p>
    <w:p w:rsidR="0056640A" w:rsidRDefault="00A4428B">
      <w:pPr>
        <w:pStyle w:val="a3"/>
        <w:spacing w:line="278" w:lineRule="auto"/>
        <w:ind w:right="727"/>
      </w:pPr>
      <w:r>
        <w:t>сложноподчинённые предложения с придаточными определительными с союзными словами who, which, that;</w:t>
      </w:r>
    </w:p>
    <w:p w:rsidR="0056640A" w:rsidRDefault="00A4428B">
      <w:pPr>
        <w:pStyle w:val="a3"/>
        <w:spacing w:line="271" w:lineRule="auto"/>
        <w:ind w:left="1003" w:right="793" w:firstLine="0"/>
      </w:pPr>
      <w:r>
        <w:t>сложноподчинённыепредложенияспридаточнымивремениссоюзамиfor,since; предложения с конструкциями as … as, notso … as;</w:t>
      </w:r>
    </w:p>
    <w:p w:rsidR="0056640A" w:rsidRDefault="00A4428B">
      <w:pPr>
        <w:pStyle w:val="a3"/>
        <w:spacing w:line="276" w:lineRule="auto"/>
        <w:ind w:right="853"/>
      </w:pPr>
      <w:r>
        <w:t>глаголы в видовременных формах действительного залога в изъявительном наклонении в Present/PastContinuousTense;</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jc w:val="left"/>
      </w:pPr>
      <w:r>
        <w:lastRenderedPageBreak/>
        <w:t>всетипывопросительныхпредложений(общий,специальный,альтернативный, разделительный вопросы) в Present/ PastContinuousTense;</w:t>
      </w:r>
    </w:p>
    <w:p w:rsidR="0056640A" w:rsidRPr="00A4428B" w:rsidRDefault="00A4428B">
      <w:pPr>
        <w:pStyle w:val="a3"/>
        <w:spacing w:line="319" w:lineRule="exact"/>
        <w:ind w:left="1003" w:firstLine="0"/>
        <w:jc w:val="left"/>
        <w:rPr>
          <w:lang w:val="en-US"/>
        </w:rPr>
      </w:pPr>
      <w:r>
        <w:t>модальныеглаголыиихэквиваленты</w:t>
      </w:r>
      <w:r w:rsidRPr="00A4428B">
        <w:rPr>
          <w:lang w:val="en-US"/>
        </w:rPr>
        <w:t>(can/beableto,must/haveto,may,</w:t>
      </w:r>
      <w:r w:rsidRPr="00A4428B">
        <w:rPr>
          <w:spacing w:val="-2"/>
          <w:lang w:val="en-US"/>
        </w:rPr>
        <w:t>should,</w:t>
      </w:r>
    </w:p>
    <w:p w:rsidR="0056640A" w:rsidRPr="00A4428B" w:rsidRDefault="0056640A">
      <w:pPr>
        <w:pStyle w:val="a3"/>
        <w:spacing w:line="319" w:lineRule="exact"/>
        <w:jc w:val="left"/>
        <w:rPr>
          <w:lang w:val="en-US"/>
        </w:rPr>
        <w:sectPr w:rsidR="0056640A" w:rsidRPr="00A4428B">
          <w:pgSz w:w="11920" w:h="16860"/>
          <w:pgMar w:top="840" w:right="0" w:bottom="280" w:left="425" w:header="622" w:footer="0" w:gutter="0"/>
          <w:cols w:space="720"/>
        </w:sectPr>
      </w:pPr>
    </w:p>
    <w:p w:rsidR="0056640A" w:rsidRPr="00A4428B" w:rsidRDefault="00A4428B">
      <w:pPr>
        <w:pStyle w:val="a3"/>
        <w:spacing w:before="43"/>
        <w:ind w:firstLine="0"/>
        <w:jc w:val="left"/>
        <w:rPr>
          <w:lang w:val="en-US"/>
        </w:rPr>
      </w:pPr>
      <w:r w:rsidRPr="00A4428B">
        <w:rPr>
          <w:spacing w:val="-4"/>
          <w:lang w:val="en-US"/>
        </w:rPr>
        <w:lastRenderedPageBreak/>
        <w:t>need);</w:t>
      </w:r>
    </w:p>
    <w:p w:rsidR="0056640A" w:rsidRPr="00A4428B" w:rsidRDefault="00A4428B">
      <w:pPr>
        <w:spacing w:before="90"/>
        <w:rPr>
          <w:sz w:val="28"/>
          <w:lang w:val="en-US"/>
        </w:rPr>
      </w:pPr>
      <w:r w:rsidRPr="00A4428B">
        <w:rPr>
          <w:lang w:val="en-US"/>
        </w:rPr>
        <w:br w:type="column"/>
      </w:r>
    </w:p>
    <w:p w:rsidR="0056640A" w:rsidRPr="00A4428B" w:rsidRDefault="00A4428B">
      <w:pPr>
        <w:pStyle w:val="a3"/>
        <w:ind w:left="0" w:firstLine="0"/>
        <w:jc w:val="left"/>
        <w:rPr>
          <w:lang w:val="en-US"/>
        </w:rPr>
      </w:pPr>
      <w:r w:rsidRPr="00A4428B">
        <w:rPr>
          <w:lang w:val="en-US"/>
        </w:rPr>
        <w:t>c</w:t>
      </w:r>
      <w:r>
        <w:t>лова</w:t>
      </w:r>
      <w:r w:rsidRPr="00A4428B">
        <w:rPr>
          <w:lang w:val="en-US"/>
        </w:rPr>
        <w:t>,</w:t>
      </w:r>
      <w:r>
        <w:t>выражающиеколичество</w:t>
      </w:r>
      <w:r w:rsidRPr="00A4428B">
        <w:rPr>
          <w:lang w:val="en-US"/>
        </w:rPr>
        <w:t>(little/alittle,few/a</w:t>
      </w:r>
      <w:r w:rsidRPr="00A4428B">
        <w:rPr>
          <w:spacing w:val="-2"/>
          <w:lang w:val="en-US"/>
        </w:rPr>
        <w:t>few);</w:t>
      </w:r>
    </w:p>
    <w:p w:rsidR="0056640A" w:rsidRDefault="00A4428B">
      <w:pPr>
        <w:pStyle w:val="a3"/>
        <w:tabs>
          <w:tab w:val="left" w:pos="1679"/>
          <w:tab w:val="left" w:pos="3893"/>
          <w:tab w:val="left" w:pos="5710"/>
          <w:tab w:val="left" w:pos="6613"/>
          <w:tab w:val="left" w:pos="7263"/>
          <w:tab w:val="left" w:pos="7659"/>
          <w:tab w:val="left" w:pos="8195"/>
        </w:tabs>
        <w:spacing w:before="50"/>
        <w:ind w:left="0" w:firstLine="0"/>
        <w:jc w:val="left"/>
      </w:pPr>
      <w:r>
        <w:rPr>
          <w:spacing w:val="-2"/>
        </w:rPr>
        <w:t>возвратные,</w:t>
      </w:r>
      <w:r>
        <w:tab/>
      </w:r>
      <w:r>
        <w:rPr>
          <w:spacing w:val="-2"/>
        </w:rPr>
        <w:t>неопределённые</w:t>
      </w:r>
      <w:r>
        <w:tab/>
      </w:r>
      <w:r>
        <w:rPr>
          <w:spacing w:val="-2"/>
        </w:rPr>
        <w:t>местоимения</w:t>
      </w:r>
      <w:r>
        <w:tab/>
      </w:r>
      <w:r>
        <w:rPr>
          <w:spacing w:val="-2"/>
        </w:rPr>
        <w:t>some,</w:t>
      </w:r>
      <w:r>
        <w:tab/>
      </w:r>
      <w:r>
        <w:rPr>
          <w:spacing w:val="-5"/>
        </w:rPr>
        <w:t>any</w:t>
      </w:r>
      <w:r>
        <w:tab/>
      </w:r>
      <w:r>
        <w:rPr>
          <w:spacing w:val="-10"/>
        </w:rPr>
        <w:t>и</w:t>
      </w:r>
      <w:r>
        <w:tab/>
      </w:r>
      <w:r>
        <w:rPr>
          <w:spacing w:val="-5"/>
        </w:rPr>
        <w:t>их</w:t>
      </w:r>
      <w:r>
        <w:tab/>
      </w:r>
      <w:r>
        <w:rPr>
          <w:spacing w:val="-2"/>
        </w:rPr>
        <w:t>производные</w:t>
      </w:r>
    </w:p>
    <w:p w:rsidR="0056640A" w:rsidRDefault="0056640A">
      <w:pPr>
        <w:pStyle w:val="a3"/>
        <w:jc w:val="left"/>
        <w:sectPr w:rsidR="0056640A">
          <w:type w:val="continuous"/>
          <w:pgSz w:w="11920" w:h="16860"/>
          <w:pgMar w:top="820" w:right="0" w:bottom="280" w:left="425" w:header="622" w:footer="0" w:gutter="0"/>
          <w:cols w:num="2" w:space="720" w:equalWidth="0">
            <w:col w:w="988" w:space="15"/>
            <w:col w:w="10492"/>
          </w:cols>
        </w:sectPr>
      </w:pPr>
    </w:p>
    <w:p w:rsidR="0056640A" w:rsidRDefault="00A4428B">
      <w:pPr>
        <w:pStyle w:val="a3"/>
        <w:spacing w:before="48" w:line="276" w:lineRule="auto"/>
        <w:ind w:right="723" w:firstLine="0"/>
      </w:pPr>
      <w:r>
        <w:lastRenderedPageBreak/>
        <w:t>(somebody,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56640A" w:rsidRDefault="00A4428B">
      <w:pPr>
        <w:pStyle w:val="a3"/>
        <w:ind w:left="1003" w:firstLine="0"/>
      </w:pPr>
      <w:r>
        <w:t>числительныедляобозначениядатибольшихчисел</w:t>
      </w:r>
      <w:r>
        <w:rPr>
          <w:spacing w:val="-2"/>
        </w:rPr>
        <w:t>(100–1000);</w:t>
      </w:r>
    </w:p>
    <w:p w:rsidR="0056640A" w:rsidRDefault="00A4428B">
      <w:pPr>
        <w:pStyle w:val="a4"/>
        <w:numPr>
          <w:ilvl w:val="0"/>
          <w:numId w:val="51"/>
        </w:numPr>
        <w:tabs>
          <w:tab w:val="left" w:pos="1304"/>
        </w:tabs>
        <w:spacing w:before="48"/>
        <w:ind w:left="1304" w:hanging="301"/>
        <w:jc w:val="both"/>
        <w:rPr>
          <w:sz w:val="28"/>
        </w:rPr>
      </w:pPr>
      <w:r>
        <w:rPr>
          <w:sz w:val="28"/>
        </w:rPr>
        <w:t>владетьсоциокультурнымизнаниямии</w:t>
      </w:r>
      <w:r>
        <w:rPr>
          <w:spacing w:val="-2"/>
          <w:sz w:val="28"/>
        </w:rPr>
        <w:t>умениями:</w:t>
      </w:r>
    </w:p>
    <w:p w:rsidR="0056640A" w:rsidRDefault="00A4428B">
      <w:pPr>
        <w:pStyle w:val="a3"/>
        <w:tabs>
          <w:tab w:val="left" w:pos="1178"/>
          <w:tab w:val="left" w:pos="2712"/>
          <w:tab w:val="left" w:pos="3069"/>
          <w:tab w:val="left" w:pos="4863"/>
          <w:tab w:val="left" w:pos="5199"/>
          <w:tab w:val="left" w:pos="6233"/>
          <w:tab w:val="left" w:pos="6588"/>
          <w:tab w:val="left" w:pos="8235"/>
          <w:tab w:val="left" w:pos="8994"/>
        </w:tabs>
        <w:spacing w:before="47" w:line="276" w:lineRule="auto"/>
        <w:ind w:left="338" w:right="700" w:firstLine="835"/>
        <w:jc w:val="right"/>
      </w:pPr>
      <w:r>
        <w:t xml:space="preserve">использовать отдельныесоциокультурныеэлементыречевогоповеденческого этикетавстране(странах)изучаемогоязыка врамках тематического содержания речи; </w:t>
      </w:r>
      <w:r>
        <w:rPr>
          <w:spacing w:val="-2"/>
        </w:rPr>
        <w:t>знать</w:t>
      </w:r>
      <w:r>
        <w:tab/>
      </w:r>
      <w:r>
        <w:rPr>
          <w:spacing w:val="-2"/>
        </w:rPr>
        <w:t>(понимать)</w:t>
      </w:r>
      <w:r>
        <w:tab/>
      </w:r>
      <w:r>
        <w:rPr>
          <w:spacing w:val="-10"/>
        </w:rPr>
        <w:t>и</w:t>
      </w:r>
      <w:r>
        <w:tab/>
      </w:r>
      <w:r>
        <w:rPr>
          <w:spacing w:val="-2"/>
        </w:rPr>
        <w:t>использовать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наиболее </w:t>
      </w:r>
      <w:r>
        <w:t>употребительнуюлексику,обозначающуюреалиистраны(стран)изучаемогоязыка</w:t>
      </w:r>
      <w:r>
        <w:rPr>
          <w:spacing w:val="-10"/>
        </w:rPr>
        <w:t>в</w:t>
      </w:r>
    </w:p>
    <w:p w:rsidR="0056640A" w:rsidRDefault="00A4428B">
      <w:pPr>
        <w:pStyle w:val="a3"/>
        <w:spacing w:before="8"/>
        <w:ind w:firstLine="0"/>
      </w:pPr>
      <w:r>
        <w:t>рамкахтематическогосодержания</w:t>
      </w:r>
      <w:r>
        <w:rPr>
          <w:spacing w:val="-4"/>
        </w:rPr>
        <w:t>речи;</w:t>
      </w:r>
    </w:p>
    <w:p w:rsidR="0056640A" w:rsidRDefault="00A4428B">
      <w:pPr>
        <w:pStyle w:val="a3"/>
        <w:spacing w:before="45" w:line="276" w:lineRule="auto"/>
        <w:ind w:right="735"/>
      </w:pPr>
      <w:r>
        <w:t>обладать базовыми знаниями о социокультурном портрете родной страны и страны (стран) изучаемого языка;</w:t>
      </w:r>
    </w:p>
    <w:p w:rsidR="0056640A" w:rsidRDefault="00A4428B">
      <w:pPr>
        <w:pStyle w:val="a3"/>
        <w:spacing w:before="1"/>
        <w:ind w:left="1003" w:firstLine="0"/>
      </w:pPr>
      <w:r>
        <w:t>краткопредставлятьРоссиюистрану(страны)изучаемого</w:t>
      </w:r>
      <w:r>
        <w:rPr>
          <w:spacing w:val="-2"/>
        </w:rPr>
        <w:t>языка;</w:t>
      </w:r>
    </w:p>
    <w:p w:rsidR="0056640A" w:rsidRDefault="00A4428B">
      <w:pPr>
        <w:pStyle w:val="a4"/>
        <w:numPr>
          <w:ilvl w:val="0"/>
          <w:numId w:val="51"/>
        </w:numPr>
        <w:tabs>
          <w:tab w:val="left" w:pos="1304"/>
        </w:tabs>
        <w:spacing w:before="48" w:line="276" w:lineRule="auto"/>
        <w:ind w:left="295" w:right="717" w:firstLine="708"/>
        <w:jc w:val="both"/>
        <w:rPr>
          <w:sz w:val="28"/>
        </w:rPr>
      </w:pPr>
      <w:r>
        <w:rPr>
          <w:sz w:val="28"/>
        </w:rPr>
        <w:t>владетькомпенсаторными умениями: использовать причтениии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6640A" w:rsidRDefault="00A4428B">
      <w:pPr>
        <w:pStyle w:val="a4"/>
        <w:numPr>
          <w:ilvl w:val="0"/>
          <w:numId w:val="51"/>
        </w:numPr>
        <w:tabs>
          <w:tab w:val="left" w:pos="1304"/>
        </w:tabs>
        <w:spacing w:line="276" w:lineRule="auto"/>
        <w:ind w:left="295" w:right="719" w:firstLine="708"/>
        <w:jc w:val="both"/>
        <w:rPr>
          <w:sz w:val="28"/>
        </w:rPr>
      </w:pPr>
      <w:r>
        <w:rPr>
          <w:sz w:val="28"/>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6640A" w:rsidRDefault="00A4428B">
      <w:pPr>
        <w:pStyle w:val="a4"/>
        <w:numPr>
          <w:ilvl w:val="0"/>
          <w:numId w:val="51"/>
        </w:numPr>
        <w:tabs>
          <w:tab w:val="left" w:pos="1304"/>
        </w:tabs>
        <w:spacing w:line="276" w:lineRule="auto"/>
        <w:ind w:left="295" w:right="722" w:firstLine="708"/>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56640A" w:rsidRDefault="00A4428B">
      <w:pPr>
        <w:pStyle w:val="a4"/>
        <w:numPr>
          <w:ilvl w:val="0"/>
          <w:numId w:val="51"/>
        </w:numPr>
        <w:tabs>
          <w:tab w:val="left" w:pos="1304"/>
        </w:tabs>
        <w:spacing w:before="1" w:line="276" w:lineRule="auto"/>
        <w:ind w:left="295" w:right="719" w:firstLine="708"/>
        <w:jc w:val="both"/>
        <w:rPr>
          <w:sz w:val="28"/>
        </w:rPr>
      </w:pPr>
      <w:r>
        <w:rPr>
          <w:sz w:val="28"/>
        </w:rPr>
        <w:t>достигатьвзаимопониманиявпроцессеустногоиписьменногообщенияс носителями иностранного языка, с людьми другой культуры;</w:t>
      </w:r>
    </w:p>
    <w:p w:rsidR="0056640A" w:rsidRDefault="00A4428B">
      <w:pPr>
        <w:pStyle w:val="a4"/>
        <w:numPr>
          <w:ilvl w:val="0"/>
          <w:numId w:val="51"/>
        </w:numPr>
        <w:tabs>
          <w:tab w:val="left" w:pos="1446"/>
        </w:tabs>
        <w:spacing w:line="278" w:lineRule="auto"/>
        <w:ind w:left="295" w:right="725" w:firstLine="708"/>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6640A" w:rsidRDefault="00A4428B">
      <w:pPr>
        <w:pStyle w:val="a3"/>
        <w:spacing w:line="276" w:lineRule="auto"/>
        <w:ind w:right="711"/>
      </w:pPr>
      <w:r>
        <w:t>Предметные результаты освоения программы по иностранному (английскому) языку к концу обучения в 7 классе:</w:t>
      </w:r>
    </w:p>
    <w:p w:rsidR="0056640A" w:rsidRDefault="00A4428B">
      <w:pPr>
        <w:pStyle w:val="a4"/>
        <w:numPr>
          <w:ilvl w:val="0"/>
          <w:numId w:val="50"/>
        </w:numPr>
        <w:tabs>
          <w:tab w:val="left" w:pos="1304"/>
        </w:tabs>
        <w:ind w:left="1304" w:hanging="301"/>
        <w:jc w:val="both"/>
        <w:rPr>
          <w:sz w:val="28"/>
        </w:rPr>
      </w:pPr>
      <w:r>
        <w:rPr>
          <w:sz w:val="28"/>
        </w:rPr>
        <w:t>владетьосновнымивидамиречевой</w:t>
      </w:r>
      <w:r>
        <w:rPr>
          <w:spacing w:val="-2"/>
          <w:sz w:val="28"/>
        </w:rPr>
        <w:t>деятельности:</w:t>
      </w:r>
    </w:p>
    <w:p w:rsidR="0056640A" w:rsidRDefault="00A4428B">
      <w:pPr>
        <w:pStyle w:val="a3"/>
        <w:spacing w:before="41" w:line="276" w:lineRule="auto"/>
        <w:ind w:right="711"/>
      </w:pPr>
      <w:r>
        <w:t>говорение:вестиразныевидыдиалогов(диалогэтикетногохарактера,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речив стандартных ситуациях неофициального общения с вербальнымии (или) зрительными</w:t>
      </w:r>
    </w:p>
    <w:p w:rsidR="0056640A" w:rsidRDefault="0056640A">
      <w:pPr>
        <w:pStyle w:val="a3"/>
        <w:spacing w:line="276" w:lineRule="auto"/>
        <w:sectPr w:rsidR="0056640A">
          <w:type w:val="continuous"/>
          <w:pgSz w:w="11920" w:h="16860"/>
          <w:pgMar w:top="820" w:right="0" w:bottom="280" w:left="425" w:header="622" w:footer="0" w:gutter="0"/>
          <w:cols w:space="720"/>
        </w:sectPr>
      </w:pPr>
    </w:p>
    <w:p w:rsidR="0056640A" w:rsidRDefault="00A4428B">
      <w:pPr>
        <w:pStyle w:val="a3"/>
        <w:spacing w:before="209" w:line="278" w:lineRule="auto"/>
        <w:ind w:right="728" w:firstLine="0"/>
      </w:pPr>
      <w:r>
        <w:lastRenderedPageBreak/>
        <w:t>опорами, с соблюдением норм речевого этикета, принятогов стране (странах) изучаемого языка (до 6 реплик со стороны каждого собеседника);</w:t>
      </w:r>
    </w:p>
    <w:p w:rsidR="0056640A" w:rsidRDefault="00A4428B">
      <w:pPr>
        <w:pStyle w:val="a3"/>
        <w:tabs>
          <w:tab w:val="left" w:pos="1615"/>
          <w:tab w:val="left" w:pos="2011"/>
          <w:tab w:val="left" w:pos="2092"/>
          <w:tab w:val="left" w:pos="2347"/>
          <w:tab w:val="left" w:pos="2709"/>
          <w:tab w:val="left" w:pos="2815"/>
          <w:tab w:val="left" w:pos="3120"/>
          <w:tab w:val="left" w:pos="3569"/>
          <w:tab w:val="left" w:pos="3643"/>
          <w:tab w:val="left" w:pos="3790"/>
          <w:tab w:val="left" w:pos="4123"/>
          <w:tab w:val="left" w:pos="4615"/>
          <w:tab w:val="left" w:pos="5124"/>
          <w:tab w:val="left" w:pos="5355"/>
          <w:tab w:val="left" w:pos="5825"/>
          <w:tab w:val="left" w:pos="5960"/>
          <w:tab w:val="left" w:pos="6377"/>
          <w:tab w:val="left" w:pos="6800"/>
          <w:tab w:val="left" w:pos="7265"/>
          <w:tab w:val="left" w:pos="7388"/>
          <w:tab w:val="left" w:pos="7628"/>
          <w:tab w:val="left" w:pos="8591"/>
          <w:tab w:val="left" w:pos="8718"/>
          <w:tab w:val="left" w:pos="8960"/>
          <w:tab w:val="left" w:pos="9133"/>
          <w:tab w:val="left" w:pos="9292"/>
        </w:tabs>
        <w:spacing w:line="276" w:lineRule="auto"/>
        <w:ind w:left="326" w:right="708" w:firstLine="763"/>
        <w:jc w:val="right"/>
      </w:pPr>
      <w:r>
        <w:t xml:space="preserve">создаватьразныевидымонологическихвысказываний(описание,втомчисле характеристика,повествование(сообщение))свербальнымии(или)зрительными </w:t>
      </w:r>
      <w:r>
        <w:rPr>
          <w:spacing w:val="-2"/>
        </w:rPr>
        <w:t>опорами</w:t>
      </w:r>
      <w:r>
        <w:tab/>
      </w:r>
      <w:r>
        <w:rPr>
          <w:spacing w:val="-10"/>
        </w:rPr>
        <w:t>в</w:t>
      </w:r>
      <w:r>
        <w:tab/>
      </w:r>
      <w:r>
        <w:rPr>
          <w:spacing w:val="-2"/>
        </w:rPr>
        <w:t>рамках</w:t>
      </w:r>
      <w:r>
        <w:tab/>
      </w:r>
      <w:r>
        <w:rPr>
          <w:spacing w:val="-2"/>
        </w:rPr>
        <w:t>тематического</w:t>
      </w:r>
      <w:r>
        <w:tab/>
      </w:r>
      <w:r>
        <w:rPr>
          <w:spacing w:val="-2"/>
        </w:rPr>
        <w:t>содержания</w:t>
      </w:r>
      <w:r>
        <w:tab/>
      </w:r>
      <w:r>
        <w:rPr>
          <w:spacing w:val="-2"/>
        </w:rPr>
        <w:t>речи</w:t>
      </w:r>
      <w:r>
        <w:tab/>
      </w:r>
      <w:r>
        <w:tab/>
      </w:r>
      <w:r>
        <w:rPr>
          <w:spacing w:val="-2"/>
        </w:rPr>
        <w:t>(объём</w:t>
      </w:r>
      <w:r>
        <w:tab/>
      </w:r>
      <w:r>
        <w:tab/>
      </w:r>
      <w:r>
        <w:rPr>
          <w:spacing w:val="-2"/>
        </w:rPr>
        <w:t>монологического высказывания</w:t>
      </w:r>
      <w:r>
        <w:tab/>
      </w:r>
      <w:r>
        <w:tab/>
      </w:r>
      <w:r>
        <w:tab/>
      </w:r>
      <w:r>
        <w:rPr>
          <w:spacing w:val="-10"/>
        </w:rPr>
        <w:t>–</w:t>
      </w:r>
      <w:r>
        <w:tab/>
      </w:r>
      <w:r>
        <w:tab/>
      </w:r>
      <w:r>
        <w:rPr>
          <w:spacing w:val="-4"/>
        </w:rPr>
        <w:t>8–9</w:t>
      </w:r>
      <w:r>
        <w:tab/>
      </w:r>
      <w:r>
        <w:rPr>
          <w:spacing w:val="-2"/>
        </w:rPr>
        <w:t>фраз),</w:t>
      </w:r>
      <w:r>
        <w:tab/>
      </w:r>
      <w:r>
        <w:rPr>
          <w:spacing w:val="-2"/>
        </w:rPr>
        <w:t>излагать</w:t>
      </w:r>
      <w:r>
        <w:tab/>
      </w:r>
      <w:r>
        <w:tab/>
      </w:r>
      <w:r>
        <w:rPr>
          <w:spacing w:val="-2"/>
        </w:rPr>
        <w:t>основное</w:t>
      </w:r>
      <w:r>
        <w:tab/>
      </w:r>
      <w:r>
        <w:tab/>
      </w:r>
      <w:r>
        <w:rPr>
          <w:spacing w:val="-2"/>
        </w:rPr>
        <w:t>содержание</w:t>
      </w:r>
      <w:r>
        <w:tab/>
      </w:r>
      <w:r>
        <w:tab/>
      </w:r>
      <w:r>
        <w:rPr>
          <w:spacing w:val="-2"/>
        </w:rPr>
        <w:t xml:space="preserve">прочитанного </w:t>
      </w:r>
      <w:r>
        <w:t xml:space="preserve">(прослушанного)текстасвербальнымии(или)зрительнымиопорами(объём–8–9 фраз), кратко излагать результаты выполненной проектнойработы (объём – 8–9 фраз); аудирование: воспринимать на слух и понимать несложные аутентичные тексты, </w:t>
      </w:r>
      <w:r>
        <w:rPr>
          <w:spacing w:val="-2"/>
        </w:rPr>
        <w:t>содержащие</w:t>
      </w:r>
      <w:r>
        <w:tab/>
      </w:r>
      <w:r>
        <w:tab/>
      </w:r>
      <w:r>
        <w:rPr>
          <w:spacing w:val="-2"/>
        </w:rPr>
        <w:t>отдельные</w:t>
      </w:r>
      <w:r>
        <w:tab/>
      </w:r>
      <w:r>
        <w:tab/>
      </w:r>
      <w:r>
        <w:rPr>
          <w:spacing w:val="-2"/>
        </w:rPr>
        <w:t>незнакомые</w:t>
      </w:r>
      <w:r>
        <w:tab/>
      </w:r>
      <w:r>
        <w:tab/>
      </w:r>
      <w:r>
        <w:rPr>
          <w:spacing w:val="-2"/>
        </w:rPr>
        <w:t>слова,</w:t>
      </w:r>
      <w:r>
        <w:tab/>
      </w:r>
      <w:r>
        <w:rPr>
          <w:spacing w:val="-10"/>
        </w:rPr>
        <w:t>в</w:t>
      </w:r>
      <w:r>
        <w:tab/>
      </w:r>
      <w:r>
        <w:rPr>
          <w:spacing w:val="-2"/>
        </w:rPr>
        <w:t>зависимости</w:t>
      </w:r>
      <w:r>
        <w:tab/>
      </w:r>
      <w:r>
        <w:rPr>
          <w:spacing w:val="-6"/>
        </w:rPr>
        <w:t>от</w:t>
      </w:r>
      <w:r>
        <w:tab/>
      </w:r>
      <w:r>
        <w:tab/>
      </w:r>
      <w:r>
        <w:rPr>
          <w:spacing w:val="-2"/>
        </w:rPr>
        <w:t>поставленной коммуникативной</w:t>
      </w:r>
      <w:r>
        <w:tab/>
      </w:r>
      <w:r>
        <w:rPr>
          <w:spacing w:val="-2"/>
        </w:rPr>
        <w:t>задачи:</w:t>
      </w:r>
      <w:r>
        <w:tab/>
      </w:r>
      <w:r>
        <w:tab/>
      </w:r>
      <w:r>
        <w:rPr>
          <w:spacing w:val="-10"/>
        </w:rPr>
        <w:t>с</w:t>
      </w:r>
      <w:r>
        <w:tab/>
      </w:r>
      <w:r>
        <w:rPr>
          <w:spacing w:val="-2"/>
        </w:rPr>
        <w:t>пониманием</w:t>
      </w:r>
      <w:r>
        <w:tab/>
      </w:r>
      <w:r>
        <w:rPr>
          <w:spacing w:val="-2"/>
        </w:rPr>
        <w:t>основного</w:t>
      </w:r>
      <w:r>
        <w:tab/>
      </w:r>
      <w:r>
        <w:rPr>
          <w:spacing w:val="-2"/>
        </w:rPr>
        <w:t>содержания,</w:t>
      </w:r>
      <w:r>
        <w:tab/>
      </w:r>
      <w:r>
        <w:rPr>
          <w:spacing w:val="-10"/>
        </w:rPr>
        <w:t>с</w:t>
      </w:r>
      <w:r>
        <w:tab/>
      </w:r>
      <w:r>
        <w:tab/>
      </w:r>
      <w:r>
        <w:rPr>
          <w:spacing w:val="-2"/>
        </w:rPr>
        <w:t xml:space="preserve">пониманием </w:t>
      </w:r>
      <w:r>
        <w:t>запрашиваемойинформации(времязвучаниятекста(текстов)дляаудирования–до</w:t>
      </w:r>
    </w:p>
    <w:p w:rsidR="0056640A" w:rsidRDefault="00A4428B">
      <w:pPr>
        <w:pStyle w:val="a3"/>
        <w:ind w:firstLine="0"/>
      </w:pPr>
      <w:r>
        <w:t>1,5</w:t>
      </w:r>
      <w:r>
        <w:rPr>
          <w:spacing w:val="-2"/>
        </w:rPr>
        <w:t>минут);</w:t>
      </w:r>
    </w:p>
    <w:p w:rsidR="0056640A" w:rsidRDefault="00A4428B">
      <w:pPr>
        <w:pStyle w:val="a3"/>
        <w:spacing w:before="41" w:line="276" w:lineRule="auto"/>
        <w:ind w:right="714"/>
      </w:pPr>
      <w: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сполным пониманием информации, представленной в тексте в эксплицитной (явной) форме (объём текста (текстов) для чтения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6640A" w:rsidRDefault="00A4428B">
      <w:pPr>
        <w:pStyle w:val="a3"/>
        <w:spacing w:before="2" w:line="276" w:lineRule="auto"/>
        <w:ind w:right="710"/>
      </w:pPr>
      <w: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90слов), создавать небольшое письменное высказывание с опорой на образец, план, ключевые слова, таблицу (объём высказывания – до 90 слов);</w:t>
      </w:r>
    </w:p>
    <w:p w:rsidR="0056640A" w:rsidRDefault="00A4428B">
      <w:pPr>
        <w:pStyle w:val="a4"/>
        <w:numPr>
          <w:ilvl w:val="0"/>
          <w:numId w:val="50"/>
        </w:numPr>
        <w:tabs>
          <w:tab w:val="left" w:pos="1304"/>
        </w:tabs>
        <w:spacing w:before="2" w:line="276" w:lineRule="auto"/>
        <w:ind w:left="295" w:right="713" w:firstLine="708"/>
        <w:jc w:val="both"/>
        <w:rPr>
          <w:sz w:val="28"/>
        </w:rPr>
      </w:pPr>
      <w:r>
        <w:rPr>
          <w:sz w:val="28"/>
        </w:rPr>
        <w:t xml:space="preserve">владетьфонетическиминавыками:различатьнаслухиадекватно,без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w:t>
      </w:r>
      <w:r>
        <w:rPr>
          <w:spacing w:val="-2"/>
          <w:sz w:val="28"/>
        </w:rPr>
        <w:t>чтения;</w:t>
      </w:r>
    </w:p>
    <w:p w:rsidR="0056640A" w:rsidRDefault="00A4428B">
      <w:pPr>
        <w:pStyle w:val="a3"/>
        <w:tabs>
          <w:tab w:val="left" w:pos="2640"/>
          <w:tab w:val="left" w:pos="3556"/>
          <w:tab w:val="left" w:pos="3932"/>
          <w:tab w:val="left" w:pos="4877"/>
          <w:tab w:val="left" w:pos="6777"/>
          <w:tab w:val="left" w:pos="8007"/>
          <w:tab w:val="left" w:pos="8545"/>
          <w:tab w:val="left" w:pos="8693"/>
          <w:tab w:val="left" w:pos="10601"/>
        </w:tabs>
        <w:spacing w:line="276" w:lineRule="auto"/>
        <w:ind w:right="725"/>
        <w:jc w:val="right"/>
      </w:pPr>
      <w:r>
        <w:t>владетьорфографическиминавыками:правильнописать</w:t>
      </w:r>
      <w:r>
        <w:tab/>
        <w:t xml:space="preserve">изученныеслова; владетьпунктуационныминавыками:использоватьточку,вопросительныйи </w:t>
      </w:r>
      <w:r>
        <w:rPr>
          <w:spacing w:val="-2"/>
        </w:rPr>
        <w:t>восклицательный</w:t>
      </w:r>
      <w:r>
        <w:tab/>
      </w:r>
      <w:r>
        <w:rPr>
          <w:spacing w:val="-4"/>
        </w:rPr>
        <w:t>знаки</w:t>
      </w:r>
      <w:r>
        <w:tab/>
      </w:r>
      <w:r>
        <w:rPr>
          <w:spacing w:val="-10"/>
        </w:rPr>
        <w:t>в</w:t>
      </w:r>
      <w:r>
        <w:tab/>
      </w:r>
      <w:r>
        <w:rPr>
          <w:spacing w:val="-4"/>
        </w:rPr>
        <w:t>конце</w:t>
      </w:r>
      <w:r>
        <w:tab/>
      </w:r>
      <w:r>
        <w:rPr>
          <w:spacing w:val="-2"/>
        </w:rPr>
        <w:t>предложения,</w:t>
      </w:r>
      <w:r>
        <w:tab/>
      </w:r>
      <w:r>
        <w:rPr>
          <w:spacing w:val="-2"/>
        </w:rPr>
        <w:t>запятую</w:t>
      </w:r>
      <w:r>
        <w:tab/>
      </w:r>
      <w:r>
        <w:rPr>
          <w:spacing w:val="-4"/>
        </w:rPr>
        <w:t>при</w:t>
      </w:r>
      <w:r>
        <w:tab/>
      </w:r>
      <w:r>
        <w:tab/>
      </w:r>
      <w:r>
        <w:rPr>
          <w:spacing w:val="-2"/>
        </w:rPr>
        <w:t>перечислении</w:t>
      </w:r>
      <w:r>
        <w:tab/>
      </w:r>
      <w:r>
        <w:rPr>
          <w:spacing w:val="-10"/>
        </w:rPr>
        <w:t xml:space="preserve">и </w:t>
      </w:r>
      <w:r>
        <w:t>обращении,апостроф,пунктуационноправильнооформлятьэлектронное</w:t>
      </w:r>
      <w:r>
        <w:rPr>
          <w:spacing w:val="-2"/>
        </w:rPr>
        <w:t>сообщение</w:t>
      </w:r>
    </w:p>
    <w:p w:rsidR="0056640A" w:rsidRDefault="00A4428B">
      <w:pPr>
        <w:pStyle w:val="a3"/>
        <w:spacing w:line="322" w:lineRule="exact"/>
        <w:ind w:firstLine="0"/>
      </w:pPr>
      <w:r>
        <w:t>личного</w:t>
      </w:r>
      <w:r>
        <w:rPr>
          <w:spacing w:val="-2"/>
        </w:rPr>
        <w:t>характера;</w:t>
      </w:r>
    </w:p>
    <w:p w:rsidR="0056640A" w:rsidRDefault="0056640A">
      <w:pPr>
        <w:pStyle w:val="a3"/>
        <w:spacing w:line="322" w:lineRule="exact"/>
        <w:sectPr w:rsidR="0056640A">
          <w:pgSz w:w="11920" w:h="16860"/>
          <w:pgMar w:top="840" w:right="0" w:bottom="280" w:left="425" w:header="622" w:footer="0" w:gutter="0"/>
          <w:cols w:space="720"/>
        </w:sectPr>
      </w:pPr>
    </w:p>
    <w:p w:rsidR="0056640A" w:rsidRDefault="00A4428B">
      <w:pPr>
        <w:pStyle w:val="a4"/>
        <w:numPr>
          <w:ilvl w:val="0"/>
          <w:numId w:val="50"/>
        </w:numPr>
        <w:tabs>
          <w:tab w:val="left" w:pos="1304"/>
        </w:tabs>
        <w:spacing w:before="209" w:line="276" w:lineRule="auto"/>
        <w:ind w:left="295" w:right="715" w:firstLine="708"/>
        <w:jc w:val="both"/>
        <w:rPr>
          <w:sz w:val="28"/>
        </w:rPr>
      </w:pPr>
      <w:r>
        <w:rPr>
          <w:sz w:val="28"/>
        </w:rPr>
        <w:lastRenderedPageBreak/>
        <w:t xml:space="preserve">распознавать в звучащем и письменном тексте 1000 лексических единиц(слов,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w:t>
      </w:r>
      <w:r>
        <w:rPr>
          <w:spacing w:val="-2"/>
          <w:sz w:val="28"/>
        </w:rPr>
        <w:t>сочетаемости;</w:t>
      </w:r>
    </w:p>
    <w:p w:rsidR="0056640A" w:rsidRDefault="00A4428B">
      <w:pPr>
        <w:pStyle w:val="a3"/>
        <w:spacing w:before="2" w:line="276" w:lineRule="auto"/>
        <w:ind w:right="710"/>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-ness,-ment, имена прилагательные с помощью суффиксов -ous, -ly,-y,имена прилагательные и наречия с помощью отрицательных префиксов in-/im-, сложныеименаприлагательныепутемсоединенияосновыприлагательного с основой существительного с добавлением суффикса -ed (blue-eyed);</w:t>
      </w:r>
    </w:p>
    <w:p w:rsidR="0056640A" w:rsidRDefault="00A4428B">
      <w:pPr>
        <w:pStyle w:val="a3"/>
        <w:spacing w:line="276" w:lineRule="auto"/>
        <w:ind w:right="727"/>
      </w:pPr>
      <w: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56640A" w:rsidRDefault="00A4428B">
      <w:pPr>
        <w:pStyle w:val="a3"/>
        <w:spacing w:line="276" w:lineRule="auto"/>
        <w:ind w:right="735"/>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6640A" w:rsidRDefault="00A4428B">
      <w:pPr>
        <w:pStyle w:val="a4"/>
        <w:numPr>
          <w:ilvl w:val="0"/>
          <w:numId w:val="50"/>
        </w:numPr>
        <w:tabs>
          <w:tab w:val="left" w:pos="1304"/>
        </w:tabs>
        <w:spacing w:line="276" w:lineRule="auto"/>
        <w:ind w:left="295" w:right="732" w:firstLine="708"/>
        <w:jc w:val="both"/>
        <w:rPr>
          <w:sz w:val="28"/>
        </w:rPr>
      </w:pPr>
      <w:r>
        <w:rPr>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rsidR="0056640A" w:rsidRDefault="00A4428B">
      <w:pPr>
        <w:pStyle w:val="a3"/>
        <w:spacing w:before="1" w:line="278" w:lineRule="auto"/>
        <w:ind w:right="729"/>
      </w:pPr>
      <w:r>
        <w:t>распознавать в письменном и звучащем тексте и употреблять в устной и письменной речи:</w:t>
      </w:r>
    </w:p>
    <w:p w:rsidR="0056640A" w:rsidRDefault="00A4428B">
      <w:pPr>
        <w:pStyle w:val="a3"/>
        <w:spacing w:line="319" w:lineRule="exact"/>
        <w:ind w:left="1003" w:firstLine="0"/>
      </w:pPr>
      <w:r>
        <w:t>предложениясосложнымдополнением</w:t>
      </w:r>
      <w:r>
        <w:rPr>
          <w:spacing w:val="-2"/>
        </w:rPr>
        <w:t>(ComplexObject);</w:t>
      </w:r>
    </w:p>
    <w:p w:rsidR="0056640A" w:rsidRDefault="00A4428B">
      <w:pPr>
        <w:pStyle w:val="a3"/>
        <w:spacing w:before="43" w:line="276" w:lineRule="auto"/>
        <w:ind w:left="1003" w:right="721" w:firstLine="0"/>
      </w:pPr>
      <w:r>
        <w:t>условные предложения реального (Conditional 0, ConditionalI) характера; предложениясконструкциейtobegoingto+инфинитивиформы</w:t>
      </w:r>
    </w:p>
    <w:p w:rsidR="0056640A" w:rsidRDefault="00A4428B">
      <w:pPr>
        <w:pStyle w:val="a3"/>
        <w:spacing w:before="1" w:line="276" w:lineRule="auto"/>
        <w:ind w:left="1003" w:right="1582" w:hanging="711"/>
      </w:pPr>
      <w:r>
        <w:t>FutureSimpleTenseиPresentContinuousTenseдлявыражениябудущегодействия; конструкцию usedto + инфинитив глагола;</w:t>
      </w:r>
    </w:p>
    <w:p w:rsidR="0056640A" w:rsidRDefault="00A4428B">
      <w:pPr>
        <w:pStyle w:val="a3"/>
        <w:spacing w:before="4" w:line="271" w:lineRule="auto"/>
        <w:ind w:right="775"/>
      </w:pPr>
      <w:r>
        <w:t xml:space="preserve">глаголы в наиболее употребительных формах страдательного залога </w:t>
      </w:r>
      <w:r>
        <w:rPr>
          <w:spacing w:val="-2"/>
        </w:rPr>
        <w:t>(Present/PastSimplePassive);</w:t>
      </w:r>
    </w:p>
    <w:p w:rsidR="0056640A" w:rsidRDefault="00A4428B">
      <w:pPr>
        <w:pStyle w:val="a3"/>
        <w:spacing w:before="7" w:line="278" w:lineRule="auto"/>
        <w:ind w:left="1003" w:right="1753" w:firstLine="0"/>
        <w:jc w:val="left"/>
      </w:pPr>
      <w:r>
        <w:t>предлоги,употребляемыесглаголамивстрадательномзалоге; модальный глагол might;</w:t>
      </w:r>
    </w:p>
    <w:p w:rsidR="0056640A" w:rsidRDefault="00A4428B">
      <w:pPr>
        <w:pStyle w:val="a3"/>
        <w:spacing w:line="273" w:lineRule="auto"/>
        <w:ind w:left="1003" w:right="1073" w:firstLine="0"/>
        <w:jc w:val="left"/>
      </w:pPr>
      <w:r>
        <w:t>наречия,совпадающиепоформесприлагательными(fast,high;early); местоимения other/another, both, all, one;</w:t>
      </w:r>
    </w:p>
    <w:p w:rsidR="0056640A" w:rsidRDefault="00A4428B">
      <w:pPr>
        <w:pStyle w:val="a3"/>
        <w:spacing w:before="2"/>
        <w:ind w:left="1003" w:firstLine="0"/>
        <w:jc w:val="left"/>
      </w:pPr>
      <w:r>
        <w:t>количественныечислительныедляобозначениябольшихчисел(до1000</w:t>
      </w:r>
      <w:r>
        <w:rPr>
          <w:spacing w:val="-2"/>
        </w:rPr>
        <w:t>000);</w:t>
      </w:r>
    </w:p>
    <w:p w:rsidR="0056640A" w:rsidRDefault="00A4428B">
      <w:pPr>
        <w:pStyle w:val="a4"/>
        <w:numPr>
          <w:ilvl w:val="0"/>
          <w:numId w:val="50"/>
        </w:numPr>
        <w:tabs>
          <w:tab w:val="left" w:pos="1304"/>
        </w:tabs>
        <w:spacing w:before="48"/>
        <w:ind w:left="1304" w:hanging="301"/>
        <w:rPr>
          <w:sz w:val="28"/>
        </w:rPr>
      </w:pPr>
      <w:r>
        <w:rPr>
          <w:sz w:val="28"/>
        </w:rPr>
        <w:t>владетьсоциокультурнымизнаниямии</w:t>
      </w:r>
      <w:r>
        <w:rPr>
          <w:spacing w:val="-2"/>
          <w:sz w:val="28"/>
        </w:rPr>
        <w:t>умениями:</w:t>
      </w:r>
    </w:p>
    <w:p w:rsidR="0056640A" w:rsidRDefault="00A4428B">
      <w:pPr>
        <w:pStyle w:val="a3"/>
        <w:spacing w:before="50" w:line="276" w:lineRule="auto"/>
        <w:ind w:right="716"/>
      </w:pPr>
      <w:r>
        <w:t xml:space="preserve">использовать отдельные социокультурные элементы речевого поведенческого этикета, принятые в стране (странах) изучаемого языка в рамках тематического </w:t>
      </w:r>
      <w:r>
        <w:rPr>
          <w:spacing w:val="-2"/>
        </w:rPr>
        <w:t>содержания;</w:t>
      </w:r>
    </w:p>
    <w:p w:rsidR="0056640A" w:rsidRDefault="00A4428B">
      <w:pPr>
        <w:pStyle w:val="a3"/>
        <w:spacing w:line="276" w:lineRule="auto"/>
        <w:ind w:right="722"/>
      </w:pPr>
      <w:r>
        <w:t>знать (понимать) и использовать в устной и письменной речи наиболее употребительную тематическуюфоновуюлексикуиреалиистраны(стран)изучаемого языка в рамках тематического содержания речи;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30"/>
      </w:pPr>
      <w:r>
        <w:lastRenderedPageBreak/>
        <w:t>обладать базовыми знаниями о социокультурном портрете и культурном наследии родной страны и страны (стран) изучаемого языка;</w:t>
      </w:r>
    </w:p>
    <w:p w:rsidR="0056640A" w:rsidRDefault="00A4428B">
      <w:pPr>
        <w:pStyle w:val="a3"/>
        <w:spacing w:line="319" w:lineRule="exact"/>
        <w:ind w:left="1003" w:firstLine="0"/>
      </w:pPr>
      <w:r>
        <w:t>краткопредставлятьРоссиюистрану(страны)изучаемого</w:t>
      </w:r>
      <w:r>
        <w:rPr>
          <w:spacing w:val="-2"/>
        </w:rPr>
        <w:t>языка;</w:t>
      </w:r>
    </w:p>
    <w:p w:rsidR="0056640A" w:rsidRDefault="00A4428B">
      <w:pPr>
        <w:pStyle w:val="a4"/>
        <w:numPr>
          <w:ilvl w:val="0"/>
          <w:numId w:val="50"/>
        </w:numPr>
        <w:tabs>
          <w:tab w:val="left" w:pos="1304"/>
        </w:tabs>
        <w:spacing w:before="43" w:line="276" w:lineRule="auto"/>
        <w:ind w:left="295" w:right="714" w:firstLine="708"/>
        <w:jc w:val="both"/>
        <w:rPr>
          <w:sz w:val="28"/>
        </w:rPr>
      </w:pPr>
      <w:r>
        <w:rPr>
          <w:sz w:val="28"/>
        </w:rPr>
        <w:t>владетькомпенсаторнымиумениями:использоватьпричтении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6640A" w:rsidRDefault="00A4428B">
      <w:pPr>
        <w:pStyle w:val="a4"/>
        <w:numPr>
          <w:ilvl w:val="0"/>
          <w:numId w:val="50"/>
        </w:numPr>
        <w:tabs>
          <w:tab w:val="left" w:pos="1304"/>
        </w:tabs>
        <w:spacing w:line="276" w:lineRule="auto"/>
        <w:ind w:left="295" w:right="714" w:firstLine="708"/>
        <w:jc w:val="both"/>
        <w:rPr>
          <w:sz w:val="28"/>
        </w:rPr>
      </w:pPr>
      <w:r>
        <w:rPr>
          <w:sz w:val="28"/>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6640A" w:rsidRDefault="00A4428B">
      <w:pPr>
        <w:pStyle w:val="a4"/>
        <w:numPr>
          <w:ilvl w:val="0"/>
          <w:numId w:val="50"/>
        </w:numPr>
        <w:tabs>
          <w:tab w:val="left" w:pos="1304"/>
        </w:tabs>
        <w:spacing w:before="1" w:line="278" w:lineRule="auto"/>
        <w:ind w:left="295" w:right="724" w:firstLine="708"/>
        <w:jc w:val="both"/>
        <w:rPr>
          <w:sz w:val="28"/>
        </w:rPr>
      </w:pPr>
      <w:r>
        <w:rPr>
          <w:sz w:val="28"/>
        </w:rPr>
        <w:t>использовать иноязычные словари и справочники,в том числе информационно-справочные системы в электронной форме;</w:t>
      </w:r>
    </w:p>
    <w:p w:rsidR="0056640A" w:rsidRDefault="00A4428B">
      <w:pPr>
        <w:pStyle w:val="a4"/>
        <w:numPr>
          <w:ilvl w:val="0"/>
          <w:numId w:val="50"/>
        </w:numPr>
        <w:tabs>
          <w:tab w:val="left" w:pos="1304"/>
        </w:tabs>
        <w:spacing w:line="276" w:lineRule="auto"/>
        <w:ind w:left="295" w:right="713" w:firstLine="708"/>
        <w:jc w:val="both"/>
        <w:rPr>
          <w:sz w:val="28"/>
        </w:rPr>
      </w:pPr>
      <w:r>
        <w:rPr>
          <w:sz w:val="28"/>
        </w:rPr>
        <w:t>достигать взаимопонимания в процессе устного и письменного общения с носителями иностранного языка, с людьми другой культуры;</w:t>
      </w:r>
    </w:p>
    <w:p w:rsidR="0056640A" w:rsidRDefault="00A4428B">
      <w:pPr>
        <w:pStyle w:val="a4"/>
        <w:numPr>
          <w:ilvl w:val="0"/>
          <w:numId w:val="50"/>
        </w:numPr>
        <w:tabs>
          <w:tab w:val="left" w:pos="1446"/>
        </w:tabs>
        <w:spacing w:line="276" w:lineRule="auto"/>
        <w:ind w:left="295" w:right="725" w:firstLine="708"/>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6640A" w:rsidRDefault="00A4428B">
      <w:pPr>
        <w:pStyle w:val="a3"/>
        <w:spacing w:line="278" w:lineRule="auto"/>
        <w:ind w:right="729"/>
      </w:pPr>
      <w:r>
        <w:t>Предметные результаты освоения программы по иностранному (английскому) языку к концу обучения в 8 классе:</w:t>
      </w:r>
    </w:p>
    <w:p w:rsidR="0056640A" w:rsidRDefault="00A4428B">
      <w:pPr>
        <w:pStyle w:val="a4"/>
        <w:numPr>
          <w:ilvl w:val="0"/>
          <w:numId w:val="49"/>
        </w:numPr>
        <w:tabs>
          <w:tab w:val="left" w:pos="1304"/>
        </w:tabs>
        <w:spacing w:line="321" w:lineRule="exact"/>
        <w:ind w:left="1304" w:hanging="301"/>
        <w:jc w:val="both"/>
        <w:rPr>
          <w:sz w:val="28"/>
        </w:rPr>
      </w:pPr>
      <w:r>
        <w:rPr>
          <w:sz w:val="28"/>
        </w:rPr>
        <w:t>владетьосновнымивидамиречевой</w:t>
      </w:r>
      <w:r>
        <w:rPr>
          <w:spacing w:val="-2"/>
          <w:sz w:val="28"/>
        </w:rPr>
        <w:t>деятельности:</w:t>
      </w:r>
    </w:p>
    <w:p w:rsidR="0056640A" w:rsidRDefault="00A4428B">
      <w:pPr>
        <w:pStyle w:val="a3"/>
        <w:spacing w:before="35" w:line="276" w:lineRule="auto"/>
        <w:ind w:right="709"/>
      </w:pPr>
      <w:r>
        <w:t>говорение:вестиразныевидыдиалогов(диалогэтикетногохарактера,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речив стандартных ситуациях неофициального общения с вербальнымии (или) зрительными опорами, с соблюдением норм речевого этикета, принятогов стране (странах) изучаемого языка (до 7 реплик со стороны каждого собеседника);</w:t>
      </w:r>
    </w:p>
    <w:p w:rsidR="0056640A" w:rsidRDefault="00A4428B">
      <w:pPr>
        <w:pStyle w:val="a3"/>
        <w:tabs>
          <w:tab w:val="left" w:pos="2491"/>
          <w:tab w:val="left" w:pos="5638"/>
          <w:tab w:val="left" w:pos="8231"/>
          <w:tab w:val="left" w:pos="10626"/>
        </w:tabs>
        <w:spacing w:before="1" w:line="276" w:lineRule="auto"/>
        <w:ind w:right="709"/>
      </w:pPr>
      <w: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w:t>
      </w:r>
      <w:r>
        <w:rPr>
          <w:spacing w:val="-2"/>
        </w:rPr>
        <w:t>(или)</w:t>
      </w:r>
      <w:r>
        <w:tab/>
      </w:r>
      <w:r>
        <w:rPr>
          <w:spacing w:val="-2"/>
        </w:rPr>
        <w:t>зрительными</w:t>
      </w:r>
      <w:r>
        <w:tab/>
      </w:r>
      <w:r>
        <w:rPr>
          <w:spacing w:val="-2"/>
        </w:rPr>
        <w:t>опорами</w:t>
      </w:r>
      <w:r>
        <w:tab/>
      </w:r>
      <w:r>
        <w:rPr>
          <w:spacing w:val="-2"/>
        </w:rPr>
        <w:t>(объём</w:t>
      </w:r>
      <w:r>
        <w:tab/>
      </w:r>
      <w:r>
        <w:rPr>
          <w:spacing w:val="-10"/>
        </w:rPr>
        <w:t xml:space="preserve">– </w:t>
      </w:r>
      <w:r>
        <w:t>9–10 фраз), излагать результаты выполненной проектной работы (объём –9–10 фраз);</w:t>
      </w:r>
    </w:p>
    <w:p w:rsidR="0056640A" w:rsidRDefault="00A4428B">
      <w:pPr>
        <w:pStyle w:val="a3"/>
        <w:spacing w:before="1" w:line="276" w:lineRule="auto"/>
        <w:ind w:right="714"/>
      </w:pPr>
      <w:r>
        <w:t>аудирование: воспринимать на слух и понимать несложные аутентичные тексты, содержащиеотдельныенеизученныеязыковыеявления,взависимости отпоставленнойкоммуникативнойзадачи:спониманиемосновногосодержания,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содержаниезвучащего текста по началу сообщения;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2"/>
      </w:pPr>
      <w:r>
        <w:lastRenderedPageBreak/>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56640A" w:rsidRDefault="00A4428B">
      <w:pPr>
        <w:pStyle w:val="a3"/>
        <w:spacing w:line="276" w:lineRule="auto"/>
        <w:ind w:right="709"/>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этикет,принятый в стране (странах) изучаемого языка (объём сообщения – до110 слов), создавать небольшое письменное высказывание с опорой на образец, план, таблицу и (или) прочитанный (прослушанный) текст (объём высказывания – до 110 слов);</w:t>
      </w:r>
    </w:p>
    <w:p w:rsidR="0056640A" w:rsidRDefault="00A4428B">
      <w:pPr>
        <w:pStyle w:val="a4"/>
        <w:numPr>
          <w:ilvl w:val="0"/>
          <w:numId w:val="49"/>
        </w:numPr>
        <w:tabs>
          <w:tab w:val="left" w:pos="1304"/>
        </w:tabs>
        <w:spacing w:before="1" w:line="276" w:lineRule="auto"/>
        <w:ind w:left="295" w:right="712" w:firstLine="708"/>
        <w:jc w:val="both"/>
        <w:rPr>
          <w:sz w:val="28"/>
        </w:rPr>
      </w:pPr>
      <w:r>
        <w:rPr>
          <w:sz w:val="28"/>
        </w:rPr>
        <w:t>владетьфонетическиминавыками:различатьнаслухиадекватно,без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владетьправиламичтения и выразительно читатьвслух небольшие текстыобъёмом до</w:t>
      </w:r>
    </w:p>
    <w:p w:rsidR="0056640A" w:rsidRDefault="00A4428B">
      <w:pPr>
        <w:pStyle w:val="a3"/>
        <w:spacing w:before="1" w:line="276" w:lineRule="auto"/>
        <w:ind w:right="707" w:firstLine="0"/>
      </w:pPr>
      <w:r>
        <w:t>110слов,построенныенаизученномязыковомматериале,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56640A" w:rsidRDefault="00A4428B">
      <w:pPr>
        <w:pStyle w:val="a3"/>
        <w:spacing w:before="1" w:line="276" w:lineRule="auto"/>
        <w:ind w:right="713"/>
      </w:pPr>
      <w:r>
        <w:t>владетьпунктуационныминавыками:использоватьточку,вопросительный ивосклицательныйзнакивконцепредложения,запятуюприперечислениии обращении, апостроф, пунктуационно правильно оформлять электронное сообщение личного характера;</w:t>
      </w:r>
    </w:p>
    <w:p w:rsidR="0056640A" w:rsidRDefault="00A4428B">
      <w:pPr>
        <w:pStyle w:val="a4"/>
        <w:numPr>
          <w:ilvl w:val="0"/>
          <w:numId w:val="49"/>
        </w:numPr>
        <w:tabs>
          <w:tab w:val="left" w:pos="1304"/>
        </w:tabs>
        <w:spacing w:line="276" w:lineRule="auto"/>
        <w:ind w:left="295" w:right="709" w:firstLine="708"/>
        <w:jc w:val="both"/>
        <w:rPr>
          <w:sz w:val="28"/>
        </w:rPr>
      </w:pPr>
      <w:r>
        <w:rPr>
          <w:sz w:val="28"/>
        </w:rPr>
        <w:t xml:space="preserve">распознавать в звучащем и письменном тексте 1250 лексических единиц(слов,словосочетаний,речевыхклише)иправильноупотреблятьвустной иписьменнойречи1050лексическихединиц,обслуживающихситуацииобщения врамках тематического содержания,ссоблюдениемсуществующих нормлексической </w:t>
      </w:r>
      <w:r>
        <w:rPr>
          <w:spacing w:val="-2"/>
          <w:sz w:val="28"/>
        </w:rPr>
        <w:t>сочетаемости;</w:t>
      </w:r>
    </w:p>
    <w:p w:rsidR="0056640A" w:rsidRDefault="00A4428B">
      <w:pPr>
        <w:pStyle w:val="a3"/>
        <w:spacing w:before="1" w:line="276" w:lineRule="auto"/>
        <w:ind w:right="716"/>
      </w:pPr>
      <w: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-ship,-ance/-ence, имена прилагательные с помощью префикса inter-;</w:t>
      </w:r>
    </w:p>
    <w:p w:rsidR="0056640A" w:rsidRDefault="00A4428B">
      <w:pPr>
        <w:pStyle w:val="a3"/>
        <w:spacing w:line="276" w:lineRule="auto"/>
        <w:ind w:right="709"/>
      </w:pPr>
      <w: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(towalk – awalk), глагол от имени существительного (apresent – topresent), имя существительное от прилагательного (rich – therich);</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0"/>
      </w:pPr>
      <w:r>
        <w:lastRenderedPageBreak/>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56640A" w:rsidRDefault="00A4428B">
      <w:pPr>
        <w:pStyle w:val="a3"/>
        <w:spacing w:line="278" w:lineRule="auto"/>
        <w:ind w:right="735"/>
      </w:pPr>
      <w: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56640A" w:rsidRDefault="00A4428B">
      <w:pPr>
        <w:pStyle w:val="a4"/>
        <w:numPr>
          <w:ilvl w:val="0"/>
          <w:numId w:val="49"/>
        </w:numPr>
        <w:tabs>
          <w:tab w:val="left" w:pos="1304"/>
        </w:tabs>
        <w:spacing w:line="276" w:lineRule="auto"/>
        <w:ind w:left="295" w:right="720" w:firstLine="708"/>
        <w:jc w:val="both"/>
        <w:rPr>
          <w:sz w:val="28"/>
        </w:rPr>
      </w:pPr>
      <w:r>
        <w:rPr>
          <w:sz w:val="28"/>
        </w:rPr>
        <w:t xml:space="preserve">знать и понимать особенностей структуры простых и сложных предложений английского языка, различных коммуникативных типов предложений английского </w:t>
      </w:r>
      <w:r>
        <w:rPr>
          <w:spacing w:val="-2"/>
          <w:sz w:val="28"/>
        </w:rPr>
        <w:t>языка;</w:t>
      </w:r>
    </w:p>
    <w:p w:rsidR="0056640A" w:rsidRDefault="00A4428B">
      <w:pPr>
        <w:pStyle w:val="a3"/>
        <w:spacing w:line="278" w:lineRule="auto"/>
        <w:ind w:right="729"/>
      </w:pPr>
      <w:r>
        <w:t>распознавать в письменном и звучащем тексте и употреблять в устной и письменной речи:</w:t>
      </w:r>
    </w:p>
    <w:p w:rsidR="0056640A" w:rsidRDefault="00A4428B">
      <w:pPr>
        <w:pStyle w:val="a3"/>
        <w:spacing w:line="278" w:lineRule="auto"/>
        <w:ind w:left="1003" w:right="3426" w:firstLine="0"/>
      </w:pPr>
      <w:r>
        <w:t>предложения со сложным дополнением (ComplexObject); всетипывопросительныхпредложенийвPastPerfectTense;</w:t>
      </w:r>
    </w:p>
    <w:p w:rsidR="0056640A" w:rsidRDefault="00A4428B">
      <w:pPr>
        <w:pStyle w:val="a3"/>
        <w:tabs>
          <w:tab w:val="left" w:pos="3545"/>
          <w:tab w:val="left" w:pos="5809"/>
          <w:tab w:val="left" w:pos="6202"/>
          <w:tab w:val="left" w:pos="8413"/>
          <w:tab w:val="left" w:pos="10607"/>
        </w:tabs>
        <w:spacing w:line="276" w:lineRule="auto"/>
        <w:ind w:right="726"/>
        <w:jc w:val="left"/>
      </w:pPr>
      <w:r>
        <w:rPr>
          <w:spacing w:val="-2"/>
        </w:rPr>
        <w:t>повествовательные</w:t>
      </w:r>
      <w:r>
        <w:tab/>
      </w:r>
      <w:r>
        <w:rPr>
          <w:spacing w:val="-2"/>
        </w:rPr>
        <w:t>(утвердительные</w:t>
      </w:r>
      <w:r>
        <w:tab/>
      </w:r>
      <w:r>
        <w:rPr>
          <w:spacing w:val="-10"/>
        </w:rPr>
        <w:t>и</w:t>
      </w:r>
      <w:r>
        <w:tab/>
      </w:r>
      <w:r>
        <w:rPr>
          <w:spacing w:val="-2"/>
        </w:rPr>
        <w:t>отрицательные),</w:t>
      </w:r>
      <w:r>
        <w:tab/>
      </w:r>
      <w:r>
        <w:rPr>
          <w:spacing w:val="-2"/>
        </w:rPr>
        <w:t>вопросительные</w:t>
      </w:r>
      <w:r>
        <w:tab/>
      </w:r>
      <w:r>
        <w:rPr>
          <w:spacing w:val="-10"/>
        </w:rPr>
        <w:t xml:space="preserve">и </w:t>
      </w:r>
      <w:r>
        <w:t>побудительные предложения в косвенной речи в настоящем и прошедшем времени;</w:t>
      </w:r>
    </w:p>
    <w:p w:rsidR="0056640A" w:rsidRDefault="00A4428B">
      <w:pPr>
        <w:pStyle w:val="a3"/>
        <w:ind w:left="1003" w:firstLine="0"/>
        <w:jc w:val="left"/>
      </w:pPr>
      <w:r>
        <w:t>согласованиевремёнврамкахсложного</w:t>
      </w:r>
      <w:r>
        <w:rPr>
          <w:spacing w:val="-2"/>
        </w:rPr>
        <w:t>предложения;</w:t>
      </w:r>
    </w:p>
    <w:p w:rsidR="0056640A" w:rsidRDefault="00A4428B">
      <w:pPr>
        <w:pStyle w:val="a3"/>
        <w:tabs>
          <w:tab w:val="left" w:pos="2810"/>
          <w:tab w:val="left" w:pos="4711"/>
          <w:tab w:val="left" w:pos="6529"/>
          <w:tab w:val="left" w:pos="8603"/>
        </w:tabs>
        <w:spacing w:before="27" w:line="278" w:lineRule="auto"/>
        <w:ind w:right="746"/>
        <w:jc w:val="left"/>
      </w:pPr>
      <w:r>
        <w:rPr>
          <w:spacing w:val="-2"/>
        </w:rPr>
        <w:t>согласование</w:t>
      </w:r>
      <w:r>
        <w:tab/>
      </w:r>
      <w:r>
        <w:rPr>
          <w:spacing w:val="-2"/>
        </w:rPr>
        <w:t>подлежащего,</w:t>
      </w:r>
      <w:r>
        <w:tab/>
      </w:r>
      <w:r>
        <w:rPr>
          <w:spacing w:val="-2"/>
        </w:rPr>
        <w:t>выраженного</w:t>
      </w:r>
      <w:r>
        <w:tab/>
      </w:r>
      <w:r>
        <w:rPr>
          <w:spacing w:val="-2"/>
        </w:rPr>
        <w:t>собирательным</w:t>
      </w:r>
      <w:r>
        <w:tab/>
      </w:r>
      <w:r>
        <w:rPr>
          <w:spacing w:val="-2"/>
        </w:rPr>
        <w:t xml:space="preserve">существительным </w:t>
      </w:r>
      <w:r>
        <w:t>(family, police), со сказуемым;</w:t>
      </w:r>
    </w:p>
    <w:p w:rsidR="0056640A" w:rsidRPr="00A4428B" w:rsidRDefault="00A4428B">
      <w:pPr>
        <w:pStyle w:val="a3"/>
        <w:spacing w:line="276" w:lineRule="auto"/>
        <w:ind w:left="1003" w:right="1753" w:firstLine="0"/>
        <w:jc w:val="left"/>
        <w:rPr>
          <w:lang w:val="en-US"/>
        </w:rPr>
      </w:pPr>
      <w:r>
        <w:t>конструкциисглаголамина</w:t>
      </w:r>
      <w:r w:rsidRPr="00A4428B">
        <w:rPr>
          <w:lang w:val="en-US"/>
        </w:rPr>
        <w:t xml:space="preserve"> -ing: to love/hate doing something; </w:t>
      </w:r>
      <w:r>
        <w:t>конструкции</w:t>
      </w:r>
      <w:r w:rsidRPr="00A4428B">
        <w:rPr>
          <w:lang w:val="en-US"/>
        </w:rPr>
        <w:t>,</w:t>
      </w:r>
      <w:r>
        <w:t>содержащиеглаголы</w:t>
      </w:r>
      <w:r w:rsidRPr="00A4428B">
        <w:rPr>
          <w:lang w:val="en-US"/>
        </w:rPr>
        <w:t>-</w:t>
      </w:r>
      <w:r>
        <w:t>связки</w:t>
      </w:r>
      <w:r w:rsidRPr="00A4428B">
        <w:rPr>
          <w:lang w:val="en-US"/>
        </w:rPr>
        <w:t xml:space="preserve">tobe/tolook/tofeel/toseem; </w:t>
      </w:r>
      <w:r>
        <w:t>конструкции</w:t>
      </w:r>
      <w:r w:rsidRPr="00A4428B">
        <w:rPr>
          <w:lang w:val="en-US"/>
        </w:rPr>
        <w:t xml:space="preserve"> be/get used to do something; be/get used doing something; </w:t>
      </w:r>
      <w:r>
        <w:t>конструкцию</w:t>
      </w:r>
      <w:r w:rsidRPr="00A4428B">
        <w:rPr>
          <w:lang w:val="en-US"/>
        </w:rPr>
        <w:t xml:space="preserve"> both … and …;</w:t>
      </w:r>
    </w:p>
    <w:p w:rsidR="0056640A" w:rsidRPr="00A4428B" w:rsidRDefault="00A4428B">
      <w:pPr>
        <w:pStyle w:val="a3"/>
        <w:spacing w:line="276" w:lineRule="auto"/>
        <w:ind w:right="919"/>
        <w:jc w:val="left"/>
        <w:rPr>
          <w:lang w:val="en-US"/>
        </w:rPr>
      </w:pPr>
      <w:r>
        <w:t>конструкции</w:t>
      </w:r>
      <w:r w:rsidRPr="00A4428B">
        <w:rPr>
          <w:lang w:val="en-US"/>
        </w:rPr>
        <w:t>c</w:t>
      </w:r>
      <w:r>
        <w:t>глаголами</w:t>
      </w:r>
      <w:r w:rsidRPr="00A4428B">
        <w:rPr>
          <w:lang w:val="en-US"/>
        </w:rPr>
        <w:t>tostop,toremember,toforget(</w:t>
      </w:r>
      <w:r>
        <w:t>разницавзначении</w:t>
      </w:r>
      <w:r w:rsidRPr="00A4428B">
        <w:rPr>
          <w:lang w:val="en-US"/>
        </w:rPr>
        <w:t xml:space="preserve"> to stop doing smth </w:t>
      </w:r>
      <w:r>
        <w:t>и</w:t>
      </w:r>
      <w:r w:rsidRPr="00A4428B">
        <w:rPr>
          <w:lang w:val="en-US"/>
        </w:rPr>
        <w:t xml:space="preserve"> to stop to do smth);</w:t>
      </w:r>
    </w:p>
    <w:p w:rsidR="0056640A" w:rsidRPr="00A4428B" w:rsidRDefault="00A4428B">
      <w:pPr>
        <w:pStyle w:val="a3"/>
        <w:spacing w:line="278" w:lineRule="auto"/>
        <w:jc w:val="left"/>
        <w:rPr>
          <w:lang w:val="en-US"/>
        </w:rPr>
      </w:pPr>
      <w:r>
        <w:t>глаголыввидовременныхформахдействительногозалогавизъявительномнаклонении</w:t>
      </w:r>
      <w:r w:rsidRPr="00A4428B">
        <w:rPr>
          <w:lang w:val="en-US"/>
        </w:rPr>
        <w:t xml:space="preserve"> (Past Perfect Tense, Present Perfect Continuous Tense, Future-in-the-Past);</w:t>
      </w:r>
    </w:p>
    <w:p w:rsidR="0056640A" w:rsidRDefault="00A4428B">
      <w:pPr>
        <w:pStyle w:val="a3"/>
        <w:tabs>
          <w:tab w:val="left" w:pos="2431"/>
          <w:tab w:val="left" w:pos="3519"/>
          <w:tab w:val="left" w:pos="4680"/>
          <w:tab w:val="left" w:pos="6437"/>
          <w:tab w:val="left" w:pos="7883"/>
          <w:tab w:val="left" w:pos="9373"/>
        </w:tabs>
        <w:spacing w:line="278" w:lineRule="auto"/>
        <w:ind w:left="1003" w:right="743" w:firstLine="0"/>
        <w:jc w:val="left"/>
      </w:pPr>
      <w:r>
        <w:t xml:space="preserve">модальные глаголы в косвенной речи в настоящем и прошедшем времени; </w:t>
      </w:r>
      <w:r>
        <w:rPr>
          <w:spacing w:val="-2"/>
        </w:rPr>
        <w:t>неличные</w:t>
      </w:r>
      <w:r>
        <w:tab/>
      </w:r>
      <w:r>
        <w:rPr>
          <w:spacing w:val="-4"/>
        </w:rPr>
        <w:t>формы</w:t>
      </w:r>
      <w:r>
        <w:tab/>
      </w:r>
      <w:r>
        <w:rPr>
          <w:spacing w:val="-2"/>
        </w:rPr>
        <w:t>глагола</w:t>
      </w:r>
      <w:r>
        <w:tab/>
      </w:r>
      <w:r>
        <w:rPr>
          <w:spacing w:val="-2"/>
        </w:rPr>
        <w:t>(инфинитив,</w:t>
      </w:r>
      <w:r>
        <w:tab/>
      </w:r>
      <w:r>
        <w:rPr>
          <w:spacing w:val="-2"/>
        </w:rPr>
        <w:t>герундий,</w:t>
      </w:r>
      <w:r>
        <w:tab/>
      </w:r>
      <w:r>
        <w:rPr>
          <w:spacing w:val="-2"/>
        </w:rPr>
        <w:t>причастия</w:t>
      </w:r>
      <w:r>
        <w:tab/>
      </w:r>
      <w:r>
        <w:rPr>
          <w:spacing w:val="-2"/>
        </w:rPr>
        <w:t>настоящего</w:t>
      </w:r>
    </w:p>
    <w:p w:rsidR="0056640A" w:rsidRDefault="00A4428B">
      <w:pPr>
        <w:pStyle w:val="a3"/>
        <w:spacing w:line="278" w:lineRule="auto"/>
        <w:ind w:left="1003" w:right="7942" w:hanging="711"/>
        <w:jc w:val="left"/>
      </w:pPr>
      <w:r>
        <w:t>и прошедшего времени); наречияtoo–enough;</w:t>
      </w:r>
    </w:p>
    <w:p w:rsidR="0056640A" w:rsidRDefault="00A4428B">
      <w:pPr>
        <w:pStyle w:val="a3"/>
        <w:spacing w:line="319" w:lineRule="exact"/>
        <w:ind w:left="1003" w:firstLine="0"/>
        <w:jc w:val="left"/>
      </w:pPr>
      <w:r>
        <w:t>отрицательныеместоименияno(иегопроизводныеnobody,nothing,etc.),</w:t>
      </w:r>
      <w:r>
        <w:rPr>
          <w:spacing w:val="-2"/>
        </w:rPr>
        <w:t>none;</w:t>
      </w:r>
    </w:p>
    <w:p w:rsidR="0056640A" w:rsidRDefault="00A4428B">
      <w:pPr>
        <w:pStyle w:val="a4"/>
        <w:numPr>
          <w:ilvl w:val="0"/>
          <w:numId w:val="49"/>
        </w:numPr>
        <w:tabs>
          <w:tab w:val="left" w:pos="1304"/>
        </w:tabs>
        <w:spacing w:before="30"/>
        <w:ind w:left="1304" w:hanging="301"/>
        <w:rPr>
          <w:sz w:val="28"/>
        </w:rPr>
      </w:pPr>
      <w:r>
        <w:rPr>
          <w:sz w:val="28"/>
        </w:rPr>
        <w:t>владетьсоциокультурнымизнаниямии</w:t>
      </w:r>
      <w:r>
        <w:rPr>
          <w:spacing w:val="-2"/>
          <w:sz w:val="28"/>
        </w:rPr>
        <w:t>умениями:</w:t>
      </w:r>
    </w:p>
    <w:p w:rsidR="0056640A" w:rsidRDefault="00A4428B">
      <w:pPr>
        <w:pStyle w:val="a3"/>
        <w:spacing w:before="48" w:line="276" w:lineRule="auto"/>
        <w:ind w:right="715"/>
      </w:pPr>
      <w:r>
        <w:t>осуществлятьмежличностноеимежкультурноеобщение,используязнанияо национально-культурных особенностях своей страны и страны (стран) изучаемого языкаиосвоивосновные социокультурные элементыречевогоповеденческогоэтикета в стране (странах) изучаемого языка в рамках тематического содержания речи;</w:t>
      </w:r>
    </w:p>
    <w:p w:rsidR="0056640A" w:rsidRDefault="00A4428B">
      <w:pPr>
        <w:pStyle w:val="a3"/>
        <w:spacing w:line="276" w:lineRule="auto"/>
        <w:ind w:right="725"/>
      </w:pPr>
      <w:r>
        <w:t>кратко представлятьроднуюстрану/малуюродинуи страну(страны)изучаемого языка (культурные явления и события; достопримечательности, выдающиеся люди);</w:t>
      </w:r>
    </w:p>
    <w:p w:rsidR="0056640A" w:rsidRDefault="00A4428B">
      <w:pPr>
        <w:pStyle w:val="a3"/>
        <w:spacing w:before="1" w:line="276" w:lineRule="auto"/>
        <w:ind w:right="727"/>
      </w:pPr>
      <w:r>
        <w:t>оказывать помощь зарубежным гостям в ситуациях повседневного общения (объяснить местонахождение объекта, сообщить возможный маршрут);</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4"/>
        <w:numPr>
          <w:ilvl w:val="0"/>
          <w:numId w:val="49"/>
        </w:numPr>
        <w:tabs>
          <w:tab w:val="left" w:pos="1304"/>
        </w:tabs>
        <w:spacing w:before="209" w:line="276" w:lineRule="auto"/>
        <w:ind w:left="295" w:right="714" w:firstLine="708"/>
        <w:jc w:val="both"/>
        <w:rPr>
          <w:sz w:val="28"/>
        </w:rPr>
      </w:pPr>
      <w:r>
        <w:rPr>
          <w:sz w:val="28"/>
        </w:rPr>
        <w:lastRenderedPageBreak/>
        <w:t>владетькомпенсаторнымиумениями:использоватьпричтении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6640A" w:rsidRDefault="00A4428B">
      <w:pPr>
        <w:pStyle w:val="a4"/>
        <w:numPr>
          <w:ilvl w:val="0"/>
          <w:numId w:val="49"/>
        </w:numPr>
        <w:tabs>
          <w:tab w:val="left" w:pos="1304"/>
        </w:tabs>
        <w:spacing w:before="1" w:line="276" w:lineRule="auto"/>
        <w:ind w:left="295" w:right="708" w:firstLine="708"/>
        <w:jc w:val="both"/>
        <w:rPr>
          <w:sz w:val="28"/>
        </w:rPr>
      </w:pPr>
      <w:r>
        <w:rPr>
          <w:sz w:val="28"/>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 грамматические средства с их учётом;</w:t>
      </w:r>
    </w:p>
    <w:p w:rsidR="0056640A" w:rsidRDefault="00A4428B">
      <w:pPr>
        <w:pStyle w:val="a4"/>
        <w:numPr>
          <w:ilvl w:val="0"/>
          <w:numId w:val="49"/>
        </w:numPr>
        <w:tabs>
          <w:tab w:val="left" w:pos="1304"/>
        </w:tabs>
        <w:spacing w:line="276" w:lineRule="auto"/>
        <w:ind w:left="295" w:right="727" w:firstLine="708"/>
        <w:jc w:val="both"/>
        <w:rPr>
          <w:sz w:val="28"/>
        </w:rPr>
      </w:pPr>
      <w:r>
        <w:rPr>
          <w:sz w:val="28"/>
        </w:rPr>
        <w:t>уметь рассматривать несколько вариантов решения коммуникативной задачив продуктивных видах речевой деятельности (говорении и письменной речи);</w:t>
      </w:r>
    </w:p>
    <w:p w:rsidR="0056640A" w:rsidRDefault="00A4428B">
      <w:pPr>
        <w:pStyle w:val="a4"/>
        <w:numPr>
          <w:ilvl w:val="0"/>
          <w:numId w:val="49"/>
        </w:numPr>
        <w:tabs>
          <w:tab w:val="left" w:pos="1304"/>
        </w:tabs>
        <w:spacing w:line="276" w:lineRule="auto"/>
        <w:ind w:left="295" w:right="719" w:firstLine="708"/>
        <w:jc w:val="both"/>
        <w:rPr>
          <w:sz w:val="28"/>
        </w:rPr>
      </w:pPr>
      <w:r>
        <w:rPr>
          <w:sz w:val="28"/>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6640A" w:rsidRDefault="00A4428B">
      <w:pPr>
        <w:pStyle w:val="a4"/>
        <w:numPr>
          <w:ilvl w:val="0"/>
          <w:numId w:val="49"/>
        </w:numPr>
        <w:tabs>
          <w:tab w:val="left" w:pos="1446"/>
        </w:tabs>
        <w:spacing w:line="276" w:lineRule="auto"/>
        <w:ind w:left="295" w:right="723" w:firstLine="708"/>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56640A" w:rsidRDefault="00A4428B">
      <w:pPr>
        <w:pStyle w:val="a4"/>
        <w:numPr>
          <w:ilvl w:val="0"/>
          <w:numId w:val="49"/>
        </w:numPr>
        <w:tabs>
          <w:tab w:val="left" w:pos="1446"/>
        </w:tabs>
        <w:spacing w:before="1" w:line="276" w:lineRule="auto"/>
        <w:ind w:left="295" w:right="716" w:firstLine="708"/>
        <w:jc w:val="both"/>
        <w:rPr>
          <w:sz w:val="28"/>
        </w:rPr>
      </w:pPr>
      <w:r>
        <w:rPr>
          <w:sz w:val="28"/>
        </w:rPr>
        <w:t>достигатьвзаимопониманиявпроцессеустногоиписьменногообщения с носителями иностранного языка, людьми другой культуры;</w:t>
      </w:r>
    </w:p>
    <w:p w:rsidR="0056640A" w:rsidRDefault="00A4428B">
      <w:pPr>
        <w:pStyle w:val="a4"/>
        <w:numPr>
          <w:ilvl w:val="0"/>
          <w:numId w:val="49"/>
        </w:numPr>
        <w:tabs>
          <w:tab w:val="left" w:pos="1446"/>
        </w:tabs>
        <w:spacing w:before="1" w:line="278" w:lineRule="auto"/>
        <w:ind w:left="295" w:right="725" w:firstLine="708"/>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6640A" w:rsidRDefault="00A4428B">
      <w:pPr>
        <w:pStyle w:val="a3"/>
        <w:spacing w:line="278" w:lineRule="auto"/>
        <w:ind w:right="731"/>
      </w:pPr>
      <w:r>
        <w:t>Предметные результаты освоения программы по иностранному (английскому) языку к концу обучения в 9 классе:</w:t>
      </w:r>
    </w:p>
    <w:p w:rsidR="0056640A" w:rsidRDefault="00A4428B">
      <w:pPr>
        <w:pStyle w:val="a4"/>
        <w:numPr>
          <w:ilvl w:val="0"/>
          <w:numId w:val="48"/>
        </w:numPr>
        <w:tabs>
          <w:tab w:val="left" w:pos="1304"/>
        </w:tabs>
        <w:spacing w:line="319" w:lineRule="exact"/>
        <w:ind w:left="1304" w:hanging="301"/>
        <w:jc w:val="both"/>
        <w:rPr>
          <w:sz w:val="28"/>
        </w:rPr>
      </w:pPr>
      <w:r>
        <w:rPr>
          <w:sz w:val="28"/>
        </w:rPr>
        <w:t>владетьосновнымивидамиречевой</w:t>
      </w:r>
      <w:r>
        <w:rPr>
          <w:spacing w:val="-2"/>
          <w:sz w:val="28"/>
        </w:rPr>
        <w:t>деятельности:</w:t>
      </w:r>
    </w:p>
    <w:p w:rsidR="0056640A" w:rsidRDefault="00A4428B">
      <w:pPr>
        <w:pStyle w:val="a3"/>
        <w:spacing w:before="38" w:line="276" w:lineRule="auto"/>
        <w:ind w:right="706"/>
      </w:pPr>
      <w:r>
        <w:t>говорение: вести комбинированный диалог, включающий различные виды диалогов (диалог этикетного характера, диалог-побуждение к действию, диалог- 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56640A" w:rsidRDefault="00A4428B">
      <w:pPr>
        <w:pStyle w:val="a3"/>
        <w:spacing w:line="276" w:lineRule="auto"/>
        <w:ind w:right="714"/>
      </w:pPr>
      <w:r>
        <w:t>создаватьразныевидымонологическихвысказываний(описание,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56640A" w:rsidRDefault="00A4428B">
      <w:pPr>
        <w:pStyle w:val="a3"/>
        <w:spacing w:line="276" w:lineRule="auto"/>
        <w:ind w:right="713"/>
      </w:pPr>
      <w:r>
        <w:t>аудирование: воспринимать на слух и понимать несложные аутентичные тексты, содержащиеотдельныенеизученныеязыковыеявления,взависимости отпоставленнойкоммуникативнойзадачи:спониманиемосновногосодержания,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30" w:firstLine="0"/>
      </w:pPr>
      <w:r>
        <w:lastRenderedPageBreak/>
        <w:t>с пониманием нужной (интересующей, запрашиваемой) информации (время звучания текста (текстов) для аудирования – до 2 минут);</w:t>
      </w:r>
    </w:p>
    <w:p w:rsidR="0056640A" w:rsidRDefault="00A4428B">
      <w:pPr>
        <w:pStyle w:val="a3"/>
        <w:spacing w:line="276" w:lineRule="auto"/>
        <w:ind w:right="710"/>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56640A" w:rsidRDefault="00A4428B">
      <w:pPr>
        <w:pStyle w:val="a3"/>
        <w:spacing w:line="276" w:lineRule="auto"/>
        <w:ind w:right="709"/>
      </w:pPr>
      <w: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этикет,принятый в стране (странах) изучаемого языка (объём сообщения – до120 слов), создавать небольшое письменное высказывание с опорой на образец, план, таблицу, прочитанный (прослушанный) текст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w:t>
      </w:r>
      <w:r>
        <w:rPr>
          <w:spacing w:val="-2"/>
        </w:rPr>
        <w:t>слов);</w:t>
      </w:r>
    </w:p>
    <w:p w:rsidR="0056640A" w:rsidRDefault="00A4428B">
      <w:pPr>
        <w:pStyle w:val="a4"/>
        <w:numPr>
          <w:ilvl w:val="0"/>
          <w:numId w:val="48"/>
        </w:numPr>
        <w:tabs>
          <w:tab w:val="left" w:pos="1304"/>
        </w:tabs>
        <w:spacing w:line="276" w:lineRule="auto"/>
        <w:ind w:left="295" w:right="711" w:firstLine="708"/>
        <w:jc w:val="both"/>
        <w:rPr>
          <w:sz w:val="28"/>
        </w:rPr>
      </w:pPr>
      <w:r>
        <w:rPr>
          <w:sz w:val="28"/>
        </w:rPr>
        <w:t>владетьфонетическиминавыками:различатьнаслухиадекватно,без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владетьправиламичтения и выразительно читать вслух небольшие текстыобъёмом до</w:t>
      </w:r>
    </w:p>
    <w:p w:rsidR="0056640A" w:rsidRDefault="00A4428B">
      <w:pPr>
        <w:pStyle w:val="a3"/>
        <w:spacing w:line="276" w:lineRule="auto"/>
        <w:ind w:right="715" w:firstLine="0"/>
      </w:pPr>
      <w:r>
        <w:t xml:space="preserve">120слов,построенныенаизученномязыковомматериале,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w:t>
      </w:r>
      <w:r>
        <w:rPr>
          <w:spacing w:val="-2"/>
        </w:rPr>
        <w:t>чтения.</w:t>
      </w:r>
    </w:p>
    <w:p w:rsidR="0056640A" w:rsidRDefault="00A4428B">
      <w:pPr>
        <w:pStyle w:val="a3"/>
        <w:spacing w:line="278" w:lineRule="auto"/>
        <w:ind w:left="1003" w:right="724" w:firstLine="0"/>
      </w:pPr>
      <w:r>
        <w:t>владеть орфографическими навыками: правильно писать изученные слова; владетьпунктуационныминавыками:использоватьточку,вопросительный</w:t>
      </w:r>
    </w:p>
    <w:p w:rsidR="0056640A" w:rsidRDefault="00A4428B">
      <w:pPr>
        <w:pStyle w:val="a3"/>
        <w:spacing w:line="276" w:lineRule="auto"/>
        <w:ind w:right="720" w:firstLine="0"/>
      </w:pPr>
      <w:r>
        <w:t>ивосклицательныйзнакивконцепредложения,запятуюприперечислениии обращении, апостроф, пунктуационно правильно оформлять электронное сообщение личного характера;</w:t>
      </w:r>
    </w:p>
    <w:p w:rsidR="0056640A" w:rsidRDefault="00A4428B">
      <w:pPr>
        <w:pStyle w:val="a4"/>
        <w:numPr>
          <w:ilvl w:val="0"/>
          <w:numId w:val="48"/>
        </w:numPr>
        <w:tabs>
          <w:tab w:val="left" w:pos="1304"/>
        </w:tabs>
        <w:spacing w:line="276" w:lineRule="auto"/>
        <w:ind w:left="295" w:right="722" w:firstLine="708"/>
        <w:jc w:val="both"/>
        <w:rPr>
          <w:sz w:val="28"/>
        </w:rPr>
      </w:pPr>
      <w:r>
        <w:rPr>
          <w:sz w:val="28"/>
        </w:rPr>
        <w:t xml:space="preserve">распознавать в звучащем и письменном тексте 1350 лексических единиц(слов,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w:t>
      </w:r>
      <w:r>
        <w:rPr>
          <w:spacing w:val="-2"/>
          <w:sz w:val="28"/>
        </w:rPr>
        <w:t>сочетаемости;</w:t>
      </w:r>
    </w:p>
    <w:p w:rsidR="0056640A" w:rsidRDefault="00A4428B">
      <w:pPr>
        <w:pStyle w:val="a3"/>
        <w:spacing w:line="278" w:lineRule="auto"/>
        <w:ind w:right="719"/>
      </w:pPr>
      <w:r>
        <w:t>распознавать и употреблять в устной и письменной речи родственные слова, образованныесиспользованиемаффиксации:глаголыспомощьюпрефиксовunder-,</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tabs>
          <w:tab w:val="left" w:pos="2877"/>
          <w:tab w:val="left" w:pos="4767"/>
          <w:tab w:val="left" w:pos="8161"/>
          <w:tab w:val="left" w:pos="9488"/>
        </w:tabs>
        <w:spacing w:before="209" w:line="276" w:lineRule="auto"/>
        <w:ind w:right="709" w:firstLine="0"/>
      </w:pPr>
      <w:r>
        <w:lastRenderedPageBreak/>
        <w:t xml:space="preserve">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w:t>
      </w:r>
      <w:r>
        <w:rPr>
          <w:spacing w:val="-2"/>
        </w:rPr>
        <w:t>соединения</w:t>
      </w:r>
      <w:r>
        <w:tab/>
      </w:r>
      <w:r>
        <w:rPr>
          <w:spacing w:val="-4"/>
        </w:rPr>
        <w:t>основ</w:t>
      </w:r>
      <w:r>
        <w:tab/>
      </w:r>
      <w:r>
        <w:rPr>
          <w:spacing w:val="-2"/>
        </w:rPr>
        <w:t>существительного</w:t>
      </w:r>
      <w:r>
        <w:tab/>
      </w:r>
      <w:r>
        <w:rPr>
          <w:spacing w:val="-10"/>
        </w:rPr>
        <w:t>с</w:t>
      </w:r>
      <w:r>
        <w:tab/>
      </w:r>
      <w:r>
        <w:rPr>
          <w:spacing w:val="-2"/>
        </w:rPr>
        <w:t xml:space="preserve">предлогом </w:t>
      </w:r>
      <w:r>
        <w:t xml:space="preserve">(mother-in-law), сложное прилагательное путём соединения основы прилагательного с основой причастия I (nice-looking), сложное прилагательное путём соединениянаречия с основой причастия II (well-behaved), глагол от прилагательного (cool – </w:t>
      </w:r>
      <w:r>
        <w:rPr>
          <w:spacing w:val="-2"/>
        </w:rPr>
        <w:t>tocool);</w:t>
      </w:r>
    </w:p>
    <w:p w:rsidR="0056640A" w:rsidRDefault="00A4428B">
      <w:pPr>
        <w:pStyle w:val="a3"/>
        <w:spacing w:before="1" w:line="276" w:lineRule="auto"/>
        <w:ind w:right="723"/>
      </w:pPr>
      <w: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56640A" w:rsidRDefault="00A4428B">
      <w:pPr>
        <w:pStyle w:val="a3"/>
        <w:spacing w:before="1" w:line="276" w:lineRule="auto"/>
        <w:ind w:right="735"/>
      </w:pPr>
      <w:r>
        <w:t>распознавать и употреблять в устной и письменной речи различные средства связи в тексте для обеспечения логичностии целостности высказывания;</w:t>
      </w:r>
    </w:p>
    <w:p w:rsidR="0056640A" w:rsidRDefault="00A4428B">
      <w:pPr>
        <w:pStyle w:val="a4"/>
        <w:numPr>
          <w:ilvl w:val="0"/>
          <w:numId w:val="48"/>
        </w:numPr>
        <w:tabs>
          <w:tab w:val="left" w:pos="1304"/>
        </w:tabs>
        <w:spacing w:before="1" w:line="276" w:lineRule="auto"/>
        <w:ind w:left="295" w:right="732" w:firstLine="708"/>
        <w:jc w:val="both"/>
        <w:rPr>
          <w:sz w:val="28"/>
        </w:rPr>
      </w:pPr>
      <w:r>
        <w:rPr>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rsidR="0056640A" w:rsidRDefault="00A4428B">
      <w:pPr>
        <w:pStyle w:val="a3"/>
        <w:spacing w:line="276" w:lineRule="auto"/>
        <w:ind w:right="729"/>
      </w:pPr>
      <w:r>
        <w:t>распознавать в письменном и звучащем тексте и употреблять в устной и письменной речи:</w:t>
      </w:r>
    </w:p>
    <w:p w:rsidR="0056640A" w:rsidRPr="0041251F" w:rsidRDefault="00A4428B">
      <w:pPr>
        <w:pStyle w:val="a3"/>
        <w:spacing w:before="2"/>
        <w:ind w:left="1003" w:firstLine="0"/>
      </w:pPr>
      <w:r>
        <w:t>предложениясосложнымдополнением</w:t>
      </w:r>
      <w:r w:rsidRPr="0041251F">
        <w:t>(</w:t>
      </w:r>
      <w:r w:rsidRPr="00A4428B">
        <w:rPr>
          <w:lang w:val="en-US"/>
        </w:rPr>
        <w:t>ComplexObject</w:t>
      </w:r>
      <w:r w:rsidRPr="0041251F">
        <w:t>)(</w:t>
      </w:r>
      <w:r w:rsidRPr="00A4428B">
        <w:rPr>
          <w:lang w:val="en-US"/>
        </w:rPr>
        <w:t>Iwanttohavemy</w:t>
      </w:r>
      <w:r w:rsidRPr="00A4428B">
        <w:rPr>
          <w:spacing w:val="-4"/>
          <w:lang w:val="en-US"/>
        </w:rPr>
        <w:t>hair</w:t>
      </w:r>
    </w:p>
    <w:p w:rsidR="0056640A" w:rsidRPr="0041251F" w:rsidRDefault="0056640A">
      <w:pPr>
        <w:pStyle w:val="a3"/>
        <w:sectPr w:rsidR="0056640A" w:rsidRPr="0041251F">
          <w:pgSz w:w="11920" w:h="16860"/>
          <w:pgMar w:top="840" w:right="0" w:bottom="280" w:left="425" w:header="622" w:footer="0" w:gutter="0"/>
          <w:cols w:space="720"/>
        </w:sectPr>
      </w:pPr>
    </w:p>
    <w:p w:rsidR="0056640A" w:rsidRPr="0041251F" w:rsidRDefault="00A4428B">
      <w:pPr>
        <w:pStyle w:val="a3"/>
        <w:spacing w:before="43"/>
        <w:ind w:firstLine="0"/>
        <w:jc w:val="left"/>
      </w:pPr>
      <w:r w:rsidRPr="00A4428B">
        <w:rPr>
          <w:spacing w:val="-5"/>
          <w:lang w:val="en-US"/>
        </w:rPr>
        <w:lastRenderedPageBreak/>
        <w:t>cut</w:t>
      </w:r>
      <w:r w:rsidRPr="0041251F">
        <w:rPr>
          <w:spacing w:val="-5"/>
        </w:rPr>
        <w:t>.);</w:t>
      </w:r>
    </w:p>
    <w:p w:rsidR="0056640A" w:rsidRPr="0041251F" w:rsidRDefault="00A4428B">
      <w:pPr>
        <w:spacing w:before="93"/>
        <w:rPr>
          <w:sz w:val="28"/>
        </w:rPr>
      </w:pPr>
      <w:r w:rsidRPr="0041251F">
        <w:br w:type="column"/>
      </w:r>
    </w:p>
    <w:p w:rsidR="0056640A" w:rsidRDefault="00A4428B">
      <w:pPr>
        <w:pStyle w:val="a3"/>
        <w:ind w:left="93" w:firstLine="0"/>
        <w:jc w:val="left"/>
      </w:pPr>
      <w:r>
        <w:t>предложенияс</w:t>
      </w:r>
      <w:r>
        <w:rPr>
          <w:spacing w:val="-2"/>
        </w:rPr>
        <w:t>Iwish;</w:t>
      </w:r>
    </w:p>
    <w:p w:rsidR="0056640A" w:rsidRDefault="00A4428B">
      <w:pPr>
        <w:pStyle w:val="a3"/>
        <w:spacing w:before="48"/>
        <w:ind w:left="93" w:firstLine="0"/>
        <w:jc w:val="left"/>
      </w:pPr>
      <w:r>
        <w:t>условныепредложениянереальногохарактера</w:t>
      </w:r>
      <w:r>
        <w:rPr>
          <w:spacing w:val="-2"/>
        </w:rPr>
        <w:t>(ConditionalII);</w:t>
      </w:r>
    </w:p>
    <w:p w:rsidR="0056640A" w:rsidRDefault="00A4428B">
      <w:pPr>
        <w:pStyle w:val="a3"/>
        <w:spacing w:before="48" w:line="278" w:lineRule="auto"/>
        <w:ind w:left="93" w:firstLine="0"/>
        <w:jc w:val="left"/>
      </w:pPr>
      <w:r>
        <w:t>конструкциюдлявыраженияпредпочтенияIprefer…/I’dprefer…/I’drather…; предложения с конструкцией either … or, neither … nor;</w:t>
      </w:r>
    </w:p>
    <w:p w:rsidR="0056640A" w:rsidRDefault="00A4428B">
      <w:pPr>
        <w:pStyle w:val="a3"/>
        <w:spacing w:line="321" w:lineRule="exact"/>
        <w:ind w:left="93" w:firstLine="0"/>
        <w:jc w:val="left"/>
      </w:pPr>
      <w:r>
        <w:t>формыстрадательногозалога</w:t>
      </w:r>
      <w:r>
        <w:rPr>
          <w:spacing w:val="-2"/>
        </w:rPr>
        <w:t>PresentPerfectPassive;</w:t>
      </w:r>
    </w:p>
    <w:p w:rsidR="0056640A" w:rsidRDefault="00A4428B">
      <w:pPr>
        <w:pStyle w:val="a3"/>
        <w:spacing w:before="43"/>
        <w:ind w:left="93" w:firstLine="0"/>
        <w:jc w:val="left"/>
      </w:pPr>
      <w:r>
        <w:t>порядокследованияимёнприлагательных</w:t>
      </w:r>
      <w:r>
        <w:rPr>
          <w:spacing w:val="-2"/>
        </w:rPr>
        <w:t>(nicelongblondhair);</w:t>
      </w:r>
    </w:p>
    <w:p w:rsidR="0056640A" w:rsidRDefault="00A4428B">
      <w:pPr>
        <w:pStyle w:val="a4"/>
        <w:numPr>
          <w:ilvl w:val="0"/>
          <w:numId w:val="48"/>
        </w:numPr>
        <w:tabs>
          <w:tab w:val="left" w:pos="394"/>
        </w:tabs>
        <w:spacing w:before="47"/>
        <w:ind w:left="394" w:hanging="301"/>
        <w:jc w:val="left"/>
        <w:rPr>
          <w:sz w:val="28"/>
        </w:rPr>
      </w:pPr>
      <w:r>
        <w:rPr>
          <w:sz w:val="28"/>
        </w:rPr>
        <w:t>владетьсоциокультурнымизнаниямии</w:t>
      </w:r>
      <w:r>
        <w:rPr>
          <w:spacing w:val="-2"/>
          <w:sz w:val="28"/>
        </w:rPr>
        <w:t>умениями:</w:t>
      </w:r>
    </w:p>
    <w:p w:rsidR="0056640A" w:rsidRDefault="00A4428B">
      <w:pPr>
        <w:pStyle w:val="a3"/>
        <w:tabs>
          <w:tab w:val="left" w:pos="935"/>
          <w:tab w:val="left" w:pos="2467"/>
          <w:tab w:val="left" w:pos="2825"/>
          <w:tab w:val="left" w:pos="4620"/>
          <w:tab w:val="left" w:pos="4954"/>
          <w:tab w:val="left" w:pos="5988"/>
          <w:tab w:val="left" w:pos="6343"/>
          <w:tab w:val="left" w:pos="7990"/>
          <w:tab w:val="left" w:pos="8751"/>
        </w:tabs>
        <w:spacing w:before="48"/>
        <w:ind w:left="93" w:firstLine="0"/>
        <w:jc w:val="left"/>
      </w:pPr>
      <w:r>
        <w:rPr>
          <w:spacing w:val="-2"/>
        </w:rPr>
        <w:t>знать</w:t>
      </w:r>
      <w:r>
        <w:tab/>
      </w:r>
      <w:r>
        <w:rPr>
          <w:spacing w:val="-2"/>
        </w:rPr>
        <w:t>(понимать)</w:t>
      </w:r>
      <w:r>
        <w:tab/>
      </w:r>
      <w:r>
        <w:rPr>
          <w:spacing w:val="-10"/>
        </w:rPr>
        <w:t>и</w:t>
      </w:r>
      <w:r>
        <w:tab/>
      </w:r>
      <w:r>
        <w:rPr>
          <w:spacing w:val="-2"/>
        </w:rPr>
        <w:t>использовать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наиболее</w:t>
      </w:r>
    </w:p>
    <w:p w:rsidR="0056640A" w:rsidRDefault="0056640A">
      <w:pPr>
        <w:pStyle w:val="a3"/>
        <w:jc w:val="left"/>
        <w:sectPr w:rsidR="0056640A">
          <w:type w:val="continuous"/>
          <w:pgSz w:w="11920" w:h="16860"/>
          <w:pgMar w:top="820" w:right="0" w:bottom="280" w:left="425" w:header="622" w:footer="0" w:gutter="0"/>
          <w:cols w:num="2" w:space="720" w:equalWidth="0">
            <w:col w:w="870" w:space="40"/>
            <w:col w:w="10585"/>
          </w:cols>
        </w:sectPr>
      </w:pPr>
    </w:p>
    <w:p w:rsidR="0056640A" w:rsidRDefault="00A4428B">
      <w:pPr>
        <w:pStyle w:val="a3"/>
        <w:spacing w:before="50" w:line="276" w:lineRule="auto"/>
        <w:ind w:right="720" w:firstLine="0"/>
      </w:pPr>
      <w:r>
        <w:lastRenderedPageBreak/>
        <w:t>употребительную тематическуюфоновуюлексикуиреалиистраны (стран)изучаемого языка в рамках тематического содержания речи (основные национальные праздники, обычаи, традиции);</w:t>
      </w:r>
    </w:p>
    <w:p w:rsidR="0056640A" w:rsidRDefault="00A4428B">
      <w:pPr>
        <w:pStyle w:val="a3"/>
        <w:spacing w:before="1"/>
        <w:ind w:left="1003" w:firstLine="0"/>
      </w:pPr>
      <w:r>
        <w:t>выражатьмодальныезначения,чувстваи</w:t>
      </w:r>
      <w:r>
        <w:rPr>
          <w:spacing w:val="-2"/>
        </w:rPr>
        <w:t>эмоции;</w:t>
      </w:r>
    </w:p>
    <w:p w:rsidR="0056640A" w:rsidRDefault="00A4428B">
      <w:pPr>
        <w:pStyle w:val="a3"/>
        <w:tabs>
          <w:tab w:val="left" w:pos="1564"/>
          <w:tab w:val="left" w:pos="2935"/>
          <w:tab w:val="left" w:pos="4286"/>
          <w:tab w:val="left" w:pos="4637"/>
          <w:tab w:val="left" w:pos="6961"/>
          <w:tab w:val="left" w:pos="8233"/>
          <w:tab w:val="left" w:pos="8590"/>
        </w:tabs>
        <w:spacing w:before="48" w:line="276" w:lineRule="auto"/>
        <w:ind w:right="711"/>
        <w:jc w:val="right"/>
      </w:pPr>
      <w:r>
        <w:t xml:space="preserve">иметь элементарные представления о различных вариантах английского языка; </w:t>
      </w:r>
      <w:r>
        <w:rPr>
          <w:spacing w:val="-2"/>
        </w:rPr>
        <w:t>обладать</w:t>
      </w:r>
      <w:r>
        <w:tab/>
      </w:r>
      <w:r>
        <w:rPr>
          <w:spacing w:val="-2"/>
        </w:rPr>
        <w:t>базовыми</w:t>
      </w:r>
      <w:r>
        <w:tab/>
      </w:r>
      <w:r>
        <w:rPr>
          <w:spacing w:val="-2"/>
        </w:rPr>
        <w:t>знаниями</w:t>
      </w:r>
      <w:r>
        <w:tab/>
      </w:r>
      <w:r>
        <w:rPr>
          <w:spacing w:val="-10"/>
        </w:rPr>
        <w:t>о</w:t>
      </w:r>
      <w:r>
        <w:tab/>
      </w:r>
      <w:r>
        <w:rPr>
          <w:spacing w:val="-2"/>
        </w:rPr>
        <w:t>социокультурном</w:t>
      </w:r>
      <w:r>
        <w:tab/>
      </w:r>
      <w:r>
        <w:rPr>
          <w:spacing w:val="-2"/>
        </w:rPr>
        <w:t>портрете</w:t>
      </w:r>
      <w:r>
        <w:tab/>
      </w:r>
      <w:r>
        <w:rPr>
          <w:spacing w:val="-10"/>
        </w:rPr>
        <w:t>и</w:t>
      </w:r>
      <w:r>
        <w:tab/>
      </w:r>
      <w:r>
        <w:rPr>
          <w:spacing w:val="-2"/>
        </w:rPr>
        <w:t xml:space="preserve">культурном </w:t>
      </w:r>
      <w:r>
        <w:t>наследиироднойстраныистраны(стран)изучаемогоязыка,уметьпредставлять Россиюистрану(страны)изучаемогоязыка,оказыватьпомощьзарубежнымгостям</w:t>
      </w:r>
      <w:r>
        <w:rPr>
          <w:spacing w:val="-10"/>
        </w:rPr>
        <w:t>в</w:t>
      </w:r>
    </w:p>
    <w:p w:rsidR="0056640A" w:rsidRDefault="00A4428B">
      <w:pPr>
        <w:pStyle w:val="a3"/>
        <w:spacing w:before="2"/>
        <w:ind w:firstLine="0"/>
      </w:pPr>
      <w:r>
        <w:t>ситуацияхповседневного</w:t>
      </w:r>
      <w:r>
        <w:rPr>
          <w:spacing w:val="-2"/>
        </w:rPr>
        <w:t>общения;</w:t>
      </w:r>
    </w:p>
    <w:p w:rsidR="0056640A" w:rsidRDefault="00A4428B">
      <w:pPr>
        <w:pStyle w:val="a4"/>
        <w:numPr>
          <w:ilvl w:val="0"/>
          <w:numId w:val="48"/>
        </w:numPr>
        <w:tabs>
          <w:tab w:val="left" w:pos="1304"/>
        </w:tabs>
        <w:spacing w:before="47" w:line="276" w:lineRule="auto"/>
        <w:ind w:left="295" w:right="719" w:firstLine="708"/>
        <w:jc w:val="both"/>
        <w:rPr>
          <w:sz w:val="28"/>
        </w:rPr>
      </w:pPr>
      <w:r>
        <w:rPr>
          <w:sz w:val="28"/>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средства,описаниепредметавместоегоназвания,причтениииаудировании–</w:t>
      </w:r>
    </w:p>
    <w:p w:rsidR="0056640A" w:rsidRDefault="0056640A">
      <w:pPr>
        <w:pStyle w:val="a4"/>
        <w:spacing w:line="276" w:lineRule="auto"/>
        <w:rPr>
          <w:sz w:val="28"/>
        </w:rPr>
        <w:sectPr w:rsidR="0056640A">
          <w:type w:val="continuous"/>
          <w:pgSz w:w="11920" w:h="16860"/>
          <w:pgMar w:top="820" w:right="0" w:bottom="280" w:left="425" w:header="622" w:footer="0" w:gutter="0"/>
          <w:cols w:space="720"/>
        </w:sectPr>
      </w:pPr>
    </w:p>
    <w:p w:rsidR="0056640A" w:rsidRDefault="00A4428B">
      <w:pPr>
        <w:pStyle w:val="a3"/>
        <w:spacing w:before="209" w:line="276" w:lineRule="auto"/>
        <w:ind w:right="722" w:firstLine="0"/>
      </w:pPr>
      <w:r>
        <w:lastRenderedPageBreak/>
        <w:t>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56640A" w:rsidRDefault="00A4428B">
      <w:pPr>
        <w:pStyle w:val="a4"/>
        <w:numPr>
          <w:ilvl w:val="0"/>
          <w:numId w:val="48"/>
        </w:numPr>
        <w:tabs>
          <w:tab w:val="left" w:pos="1304"/>
        </w:tabs>
        <w:spacing w:line="278" w:lineRule="auto"/>
        <w:ind w:left="295" w:right="721" w:firstLine="708"/>
        <w:jc w:val="both"/>
        <w:rPr>
          <w:sz w:val="28"/>
        </w:rPr>
      </w:pPr>
      <w:r>
        <w:rPr>
          <w:sz w:val="28"/>
        </w:rPr>
        <w:t>уметь рассматривать несколько вариантов решения коммуникативной задачив продуктивных видах речевой деятельности (говорении и письменной речи);</w:t>
      </w:r>
    </w:p>
    <w:p w:rsidR="0056640A" w:rsidRDefault="00A4428B">
      <w:pPr>
        <w:pStyle w:val="a4"/>
        <w:numPr>
          <w:ilvl w:val="0"/>
          <w:numId w:val="48"/>
        </w:numPr>
        <w:tabs>
          <w:tab w:val="left" w:pos="1304"/>
        </w:tabs>
        <w:spacing w:line="276" w:lineRule="auto"/>
        <w:ind w:left="295" w:right="719" w:firstLine="708"/>
        <w:jc w:val="both"/>
        <w:rPr>
          <w:sz w:val="28"/>
        </w:rPr>
      </w:pPr>
      <w:r>
        <w:rPr>
          <w:sz w:val="28"/>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56640A" w:rsidRDefault="00A4428B">
      <w:pPr>
        <w:pStyle w:val="a4"/>
        <w:numPr>
          <w:ilvl w:val="0"/>
          <w:numId w:val="48"/>
        </w:numPr>
        <w:tabs>
          <w:tab w:val="left" w:pos="1304"/>
        </w:tabs>
        <w:spacing w:line="278" w:lineRule="auto"/>
        <w:ind w:left="295" w:right="722" w:firstLine="708"/>
        <w:jc w:val="both"/>
        <w:rPr>
          <w:sz w:val="28"/>
        </w:rPr>
      </w:pPr>
      <w:r>
        <w:rPr>
          <w:sz w:val="28"/>
        </w:rPr>
        <w:t>использовать иноязычные словари и справочники, в том числе информационно-справочные системы в электронной форме;</w:t>
      </w:r>
    </w:p>
    <w:p w:rsidR="0056640A" w:rsidRDefault="00A4428B">
      <w:pPr>
        <w:pStyle w:val="a4"/>
        <w:numPr>
          <w:ilvl w:val="0"/>
          <w:numId w:val="48"/>
        </w:numPr>
        <w:tabs>
          <w:tab w:val="left" w:pos="1446"/>
        </w:tabs>
        <w:spacing w:line="278" w:lineRule="auto"/>
        <w:ind w:left="295" w:right="719" w:firstLine="708"/>
        <w:jc w:val="both"/>
        <w:rPr>
          <w:sz w:val="28"/>
        </w:rPr>
      </w:pPr>
      <w:r>
        <w:rPr>
          <w:sz w:val="28"/>
        </w:rPr>
        <w:t>достигатьвзаимопониманиявпроцессеустногоиписьменногообщения с носителями иностранного языка, людьми другой культуры;</w:t>
      </w:r>
    </w:p>
    <w:p w:rsidR="0056640A" w:rsidRDefault="00A4428B">
      <w:pPr>
        <w:pStyle w:val="a4"/>
        <w:numPr>
          <w:ilvl w:val="0"/>
          <w:numId w:val="48"/>
        </w:numPr>
        <w:tabs>
          <w:tab w:val="left" w:pos="1446"/>
        </w:tabs>
        <w:spacing w:line="276" w:lineRule="auto"/>
        <w:ind w:left="295" w:right="725" w:firstLine="708"/>
        <w:jc w:val="both"/>
        <w:rPr>
          <w:sz w:val="28"/>
        </w:rPr>
      </w:pPr>
      <w:r>
        <w:rPr>
          <w:sz w:val="28"/>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56640A" w:rsidRDefault="00A4428B">
      <w:pPr>
        <w:pStyle w:val="1"/>
        <w:numPr>
          <w:ilvl w:val="1"/>
          <w:numId w:val="47"/>
        </w:numPr>
        <w:tabs>
          <w:tab w:val="left" w:pos="891"/>
          <w:tab w:val="left" w:pos="3963"/>
        </w:tabs>
        <w:spacing w:before="27" w:line="278" w:lineRule="auto"/>
        <w:ind w:right="866" w:hanging="3561"/>
        <w:jc w:val="left"/>
      </w:pPr>
      <w:bookmarkStart w:id="12" w:name="_bookmark12"/>
      <w:bookmarkEnd w:id="12"/>
      <w:r>
        <w:t>РАБОЧАЯПРОГРАММАПОУЧЕБНОМУПРЕДМЕТУ«МАТЕМАТИКА» (БАЗОВЫЙ УРОВЕНЬ).</w:t>
      </w:r>
    </w:p>
    <w:p w:rsidR="0056640A" w:rsidRDefault="00A4428B">
      <w:pPr>
        <w:pStyle w:val="a3"/>
        <w:spacing w:line="276" w:lineRule="auto"/>
        <w:ind w:right="709"/>
      </w:pPr>
      <w:r>
        <w:t>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56640A" w:rsidRDefault="00A4428B">
      <w:pPr>
        <w:pStyle w:val="a3"/>
        <w:spacing w:line="322" w:lineRule="exact"/>
        <w:ind w:left="1003" w:firstLine="0"/>
      </w:pPr>
      <w:r>
        <w:rPr>
          <w:spacing w:val="-2"/>
        </w:rPr>
        <w:t>Пояснительнаязаписка.</w:t>
      </w:r>
    </w:p>
    <w:p w:rsidR="0056640A" w:rsidRDefault="00A4428B">
      <w:pPr>
        <w:pStyle w:val="a3"/>
        <w:spacing w:before="33" w:line="276" w:lineRule="auto"/>
        <w:ind w:right="716"/>
      </w:pPr>
      <w:r>
        <w:t>Программа по математике для обучающихся 5–9 классов разработана на основе ФГОС ООО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программе по математике учтены идеи и положения Концепции развития математического образования в Российской Федерации.</w:t>
      </w:r>
    </w:p>
    <w:p w:rsidR="0056640A" w:rsidRDefault="00A4428B">
      <w:pPr>
        <w:pStyle w:val="a3"/>
        <w:spacing w:before="2" w:line="276" w:lineRule="auto"/>
        <w:ind w:right="707"/>
      </w:pPr>
      <w: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растётчислопрофессий,связанныхснепосредственнымприменениемматематики: и в сфере экономики, и в бизнесе, и в технологических областях, и даже в гуманитарных сферах. Таким образом, круг обучающихся, для которых математика может стать значимым учебным предметом, расширяется.</w:t>
      </w:r>
    </w:p>
    <w:p w:rsidR="0056640A" w:rsidRDefault="00A4428B">
      <w:pPr>
        <w:pStyle w:val="a3"/>
        <w:spacing w:before="1"/>
        <w:ind w:left="1003" w:firstLine="0"/>
      </w:pPr>
      <w:r>
        <w:t>Практическаяполезностьматематикиобусловленатем,чтоеё</w:t>
      </w:r>
      <w:r>
        <w:rPr>
          <w:spacing w:val="-2"/>
        </w:rPr>
        <w:t>предметом</w:t>
      </w:r>
    </w:p>
    <w:p w:rsidR="0056640A" w:rsidRDefault="0056640A">
      <w:pPr>
        <w:pStyle w:val="a3"/>
        <w:sectPr w:rsidR="0056640A">
          <w:pgSz w:w="11920" w:h="16860"/>
          <w:pgMar w:top="840" w:right="0" w:bottom="280" w:left="425" w:header="622" w:footer="0" w:gutter="0"/>
          <w:cols w:space="720"/>
        </w:sectPr>
      </w:pPr>
    </w:p>
    <w:p w:rsidR="0056640A" w:rsidRDefault="00A4428B">
      <w:pPr>
        <w:pStyle w:val="a3"/>
        <w:tabs>
          <w:tab w:val="left" w:pos="2596"/>
          <w:tab w:val="left" w:pos="5962"/>
          <w:tab w:val="left" w:pos="9128"/>
        </w:tabs>
        <w:spacing w:before="209" w:line="276" w:lineRule="auto"/>
        <w:ind w:right="710" w:firstLine="0"/>
      </w:pPr>
      <w:r>
        <w:lastRenderedPageBreak/>
        <w:t xml:space="preserve">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w:t>
      </w:r>
      <w:r>
        <w:rPr>
          <w:spacing w:val="-6"/>
        </w:rPr>
        <w:t>до</w:t>
      </w:r>
      <w:r>
        <w:tab/>
      </w:r>
      <w:r>
        <w:rPr>
          <w:spacing w:val="-2"/>
        </w:rPr>
        <w:t>достаточно</w:t>
      </w:r>
      <w:r>
        <w:tab/>
      </w:r>
      <w:r>
        <w:rPr>
          <w:spacing w:val="-2"/>
        </w:rPr>
        <w:t>сложных,</w:t>
      </w:r>
      <w:r>
        <w:tab/>
      </w:r>
      <w:r>
        <w:rPr>
          <w:spacing w:val="-2"/>
        </w:rPr>
        <w:t xml:space="preserve">необходимых </w:t>
      </w:r>
      <w:r>
        <w:t>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экономической,политической информации, малоэффективна повседневная практическаядеятельность.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56640A" w:rsidRDefault="00A4428B">
      <w:pPr>
        <w:pStyle w:val="a3"/>
        <w:tabs>
          <w:tab w:val="left" w:pos="3060"/>
          <w:tab w:val="left" w:pos="5504"/>
          <w:tab w:val="left" w:pos="6953"/>
          <w:tab w:val="left" w:pos="9433"/>
        </w:tabs>
        <w:spacing w:before="2" w:line="276" w:lineRule="auto"/>
        <w:ind w:right="708"/>
      </w:pPr>
      <w:r>
        <w:t xml:space="preserve">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w:t>
      </w:r>
      <w:r>
        <w:rPr>
          <w:spacing w:val="-2"/>
        </w:rPr>
        <w:t>включаются</w:t>
      </w:r>
      <w:r>
        <w:tab/>
      </w:r>
      <w:r>
        <w:rPr>
          <w:spacing w:val="-2"/>
        </w:rPr>
        <w:t>индукция</w:t>
      </w:r>
      <w:r>
        <w:tab/>
      </w:r>
      <w:r>
        <w:rPr>
          <w:spacing w:val="-10"/>
        </w:rPr>
        <w:t>и</w:t>
      </w:r>
      <w:r>
        <w:tab/>
      </w:r>
      <w:r>
        <w:rPr>
          <w:spacing w:val="-2"/>
        </w:rPr>
        <w:t>дедукция,</w:t>
      </w:r>
      <w:r>
        <w:tab/>
      </w:r>
      <w:r>
        <w:rPr>
          <w:spacing w:val="-2"/>
        </w:rPr>
        <w:t xml:space="preserve">обобщение </w:t>
      </w:r>
      <w:r>
        <w:t>и конкретизация, анализ и синтез, классификация и систематизация, абстрагированиеи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логическоемышление.Ведущаярольпринадлежитматематикеи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56640A" w:rsidRDefault="00A4428B">
      <w:pPr>
        <w:pStyle w:val="a3"/>
        <w:spacing w:before="1" w:line="276" w:lineRule="auto"/>
        <w:ind w:right="712"/>
      </w:pPr>
      <w: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56640A" w:rsidRDefault="00A4428B">
      <w:pPr>
        <w:pStyle w:val="a3"/>
        <w:spacing w:line="276" w:lineRule="auto"/>
        <w:ind w:right="722"/>
      </w:pPr>
      <w: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56640A" w:rsidRDefault="00A4428B">
      <w:pPr>
        <w:pStyle w:val="a3"/>
        <w:spacing w:before="1" w:line="276" w:lineRule="auto"/>
        <w:ind w:right="723"/>
      </w:pPr>
      <w: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56640A" w:rsidRDefault="00A4428B">
      <w:pPr>
        <w:pStyle w:val="a3"/>
        <w:ind w:left="1003" w:firstLine="0"/>
      </w:pPr>
      <w:r>
        <w:t>Приоритетнымицелямиобученияматематикев5–9классах</w:t>
      </w:r>
      <w:r>
        <w:rPr>
          <w:spacing w:val="-2"/>
        </w:rPr>
        <w:t>являются:</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28"/>
      </w:pPr>
      <w:r>
        <w:lastRenderedPageBreak/>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56640A" w:rsidRDefault="00A4428B">
      <w:pPr>
        <w:pStyle w:val="a3"/>
        <w:spacing w:line="276" w:lineRule="auto"/>
        <w:ind w:right="728"/>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56640A" w:rsidRDefault="00A4428B">
      <w:pPr>
        <w:pStyle w:val="a3"/>
        <w:spacing w:before="1" w:line="276" w:lineRule="auto"/>
        <w:ind w:right="717"/>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56640A" w:rsidRDefault="00A4428B">
      <w:pPr>
        <w:pStyle w:val="a3"/>
        <w:spacing w:line="276" w:lineRule="auto"/>
        <w:ind w:right="711"/>
      </w:pPr>
      <w: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56640A" w:rsidRDefault="00A4428B">
      <w:pPr>
        <w:pStyle w:val="a3"/>
        <w:spacing w:before="1"/>
        <w:ind w:left="1003" w:firstLine="0"/>
      </w:pPr>
      <w:r>
        <w:t>Основныелиниисодержанияпрограммыпоматематикев5–9</w:t>
      </w:r>
      <w:r>
        <w:rPr>
          <w:spacing w:val="-2"/>
        </w:rPr>
        <w:t>классах:</w:t>
      </w:r>
    </w:p>
    <w:p w:rsidR="0056640A" w:rsidRDefault="00A4428B">
      <w:pPr>
        <w:pStyle w:val="a3"/>
        <w:spacing w:before="45" w:line="278" w:lineRule="auto"/>
        <w:ind w:right="725" w:firstLine="0"/>
      </w:pPr>
      <w:r>
        <w:t>«Числа и вычисления», «Алгебра» («Алгебраические выражения», «Уравнения и неравенства»),«Функции»,«Геометрия»(«Геометрическиефигурыиихсвойства»,</w:t>
      </w:r>
    </w:p>
    <w:p w:rsidR="0056640A" w:rsidRDefault="00A4428B">
      <w:pPr>
        <w:pStyle w:val="a3"/>
        <w:tabs>
          <w:tab w:val="left" w:pos="2421"/>
          <w:tab w:val="left" w:pos="3723"/>
          <w:tab w:val="left" w:pos="4728"/>
          <w:tab w:val="left" w:pos="6373"/>
          <w:tab w:val="left" w:pos="7244"/>
          <w:tab w:val="left" w:pos="8118"/>
          <w:tab w:val="left" w:pos="9704"/>
        </w:tabs>
        <w:spacing w:line="276" w:lineRule="auto"/>
        <w:ind w:right="712" w:firstLine="0"/>
      </w:pPr>
      <w:r>
        <w:t xml:space="preserve">«Измерение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w:t>
      </w:r>
      <w:r>
        <w:rPr>
          <w:spacing w:val="-2"/>
        </w:rPr>
        <w:t>независимо</w:t>
      </w:r>
      <w:r>
        <w:tab/>
      </w:r>
      <w:r>
        <w:rPr>
          <w:spacing w:val="-4"/>
        </w:rPr>
        <w:t>одна</w:t>
      </w:r>
      <w:r>
        <w:tab/>
      </w:r>
      <w:r>
        <w:rPr>
          <w:spacing w:val="-6"/>
        </w:rPr>
        <w:t>от</w:t>
      </w:r>
      <w:r>
        <w:tab/>
      </w:r>
      <w:r>
        <w:rPr>
          <w:spacing w:val="-2"/>
        </w:rPr>
        <w:t>другой,</w:t>
      </w:r>
      <w:r>
        <w:tab/>
      </w:r>
      <w:r>
        <w:rPr>
          <w:spacing w:val="-10"/>
        </w:rPr>
        <w:t>а</w:t>
      </w:r>
      <w:r>
        <w:tab/>
      </w:r>
      <w:r>
        <w:rPr>
          <w:spacing w:val="-10"/>
        </w:rPr>
        <w:t>в</w:t>
      </w:r>
      <w:r>
        <w:tab/>
      </w:r>
      <w:r>
        <w:rPr>
          <w:spacing w:val="-2"/>
        </w:rPr>
        <w:t>тесном</w:t>
      </w:r>
      <w:r>
        <w:tab/>
      </w:r>
      <w:r>
        <w:rPr>
          <w:spacing w:val="-2"/>
        </w:rPr>
        <w:t xml:space="preserve">контакте </w:t>
      </w:r>
      <w:r>
        <w:t>и взаимодействии. Кроме этого, их объединяет логическая составляющая,традиционно присущая математике и пронизывающая все математические курсы и содержательные линии. Сформулированное в ФГОС ООО требование «уметь оперировать понятиями: определение, аксиома, теорема, доказательство, умение распознаватьистинные и ложные высказывания, приводить примеры и контрпримеры, строитьвысказыванияиотрицаниявысказываний»относится ко всем курсам, а формирование логических умений распределяется по всем годам обучения на уровне основного общего образования.</w:t>
      </w:r>
    </w:p>
    <w:p w:rsidR="0056640A" w:rsidRDefault="00A4428B">
      <w:pPr>
        <w:pStyle w:val="a3"/>
        <w:tabs>
          <w:tab w:val="left" w:pos="8742"/>
        </w:tabs>
        <w:spacing w:line="276" w:lineRule="auto"/>
        <w:ind w:right="713"/>
      </w:pPr>
      <w:r>
        <w:t xml:space="preserve">Содержание образования, соответствующее предметным результатам освоения программы по математике,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w:t>
      </w:r>
      <w:r>
        <w:rPr>
          <w:spacing w:val="-2"/>
        </w:rPr>
        <w:t>осуществлялось</w:t>
      </w:r>
      <w:r>
        <w:tab/>
      </w:r>
      <w:r>
        <w:rPr>
          <w:spacing w:val="-2"/>
        </w:rPr>
        <w:t>последовательно</w:t>
      </w:r>
    </w:p>
    <w:p w:rsidR="0056640A" w:rsidRDefault="00A4428B">
      <w:pPr>
        <w:pStyle w:val="a3"/>
        <w:spacing w:line="276" w:lineRule="auto"/>
        <w:ind w:right="710" w:firstLine="0"/>
      </w:pPr>
      <w:r>
        <w:t>и поступательно, с соблюдением принципа преемственности, а новые знания включались в общую системуматематических представлений обучающихся, расширяя и углубляя её, образуя прочные множественные связи.</w:t>
      </w:r>
    </w:p>
    <w:p w:rsidR="0056640A" w:rsidRDefault="00A4428B">
      <w:pPr>
        <w:pStyle w:val="a3"/>
        <w:spacing w:line="276" w:lineRule="auto"/>
        <w:ind w:right="718"/>
      </w:pPr>
      <w:r>
        <w:t>В соответствии с ФГОС ООО математика является обязательным учебным предметомнауровнеосновногообщегообразования.В5–9классахматематика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традиционноизучаетсяврамкахследующихучебныхкурсов:в5–6классах–</w:t>
      </w:r>
      <w:r>
        <w:rPr>
          <w:spacing w:val="-2"/>
        </w:rPr>
        <w:t>курса</w:t>
      </w:r>
    </w:p>
    <w:p w:rsidR="0056640A" w:rsidRDefault="00A4428B">
      <w:pPr>
        <w:pStyle w:val="a3"/>
        <w:spacing w:before="53" w:line="276" w:lineRule="auto"/>
        <w:ind w:right="715" w:firstLine="0"/>
      </w:pPr>
      <w:r>
        <w:t>«Математика»,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56640A" w:rsidRDefault="00A4428B">
      <w:pPr>
        <w:pStyle w:val="a3"/>
        <w:spacing w:before="1" w:line="276" w:lineRule="auto"/>
        <w:ind w:right="718"/>
      </w:pPr>
      <w:r>
        <w:t>Общее число часовдля изучения математики (базовый уровень) на уровне основного общего образования, – 952 часа: в5 классе – 170часов (5 часов внеделю), в 6 классе – 170 часов (5 часов в неделю), в 7 классе – 204 часа (6 часов в неделю), в 8 классе – 204 часа (6 часов в неделю), в 9 классе –204 часа (6 часов в неделю).</w:t>
      </w:r>
    </w:p>
    <w:p w:rsidR="0056640A" w:rsidRDefault="00A4428B">
      <w:pPr>
        <w:pStyle w:val="a3"/>
        <w:spacing w:line="276" w:lineRule="auto"/>
        <w:ind w:right="709"/>
      </w:pPr>
      <w:r>
        <w:t xml:space="preserve">Автор рабочей программы вправе увеличить или уменьшить предложенное число учебных часов на тему, чтобы углубиться в тематику, более заинтересовавшую обучающихся,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w:t>
      </w:r>
      <w:r>
        <w:rPr>
          <w:spacing w:val="-2"/>
        </w:rPr>
        <w:t>программе.</w:t>
      </w:r>
    </w:p>
    <w:p w:rsidR="0056640A" w:rsidRDefault="00A4428B">
      <w:pPr>
        <w:pStyle w:val="a3"/>
        <w:spacing w:line="276" w:lineRule="auto"/>
        <w:ind w:right="728"/>
      </w:pPr>
      <w:r>
        <w:t>Изучение математики на уровне основного общего образования направлено на достижение обучающимися личностных, метапредметныхи предметных образовательных результатов освоения учебного предмета.</w:t>
      </w:r>
    </w:p>
    <w:p w:rsidR="0056640A" w:rsidRDefault="00A4428B">
      <w:pPr>
        <w:pStyle w:val="a3"/>
        <w:spacing w:before="3"/>
        <w:ind w:left="1003" w:firstLine="0"/>
      </w:pPr>
      <w:r>
        <w:t>Личностныерезультатыосвоенияпрограммыпоматематике</w:t>
      </w:r>
      <w:r>
        <w:rPr>
          <w:spacing w:val="-2"/>
        </w:rPr>
        <w:t>характеризуются:</w:t>
      </w:r>
    </w:p>
    <w:p w:rsidR="0056640A" w:rsidRDefault="00A4428B">
      <w:pPr>
        <w:pStyle w:val="a4"/>
        <w:numPr>
          <w:ilvl w:val="2"/>
          <w:numId w:val="47"/>
        </w:numPr>
        <w:tabs>
          <w:tab w:val="left" w:pos="1304"/>
        </w:tabs>
        <w:spacing w:before="45"/>
        <w:ind w:left="1304" w:hanging="301"/>
        <w:jc w:val="both"/>
        <w:rPr>
          <w:sz w:val="28"/>
        </w:rPr>
      </w:pPr>
      <w:r>
        <w:rPr>
          <w:spacing w:val="-2"/>
          <w:sz w:val="28"/>
        </w:rPr>
        <w:t>патриотическоевоспитание:</w:t>
      </w:r>
    </w:p>
    <w:p w:rsidR="0056640A" w:rsidRDefault="00A4428B">
      <w:pPr>
        <w:pStyle w:val="a3"/>
        <w:spacing w:before="45" w:line="276" w:lineRule="auto"/>
        <w:ind w:right="727"/>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56640A" w:rsidRDefault="00A4428B">
      <w:pPr>
        <w:pStyle w:val="a4"/>
        <w:numPr>
          <w:ilvl w:val="2"/>
          <w:numId w:val="47"/>
        </w:numPr>
        <w:tabs>
          <w:tab w:val="left" w:pos="1304"/>
        </w:tabs>
        <w:spacing w:before="7"/>
        <w:ind w:left="1304" w:hanging="301"/>
        <w:jc w:val="both"/>
        <w:rPr>
          <w:sz w:val="28"/>
        </w:rPr>
      </w:pPr>
      <w:r>
        <w:rPr>
          <w:spacing w:val="-2"/>
          <w:sz w:val="28"/>
        </w:rPr>
        <w:t>гражданскоеидуховно-нравственноевоспитание:</w:t>
      </w:r>
    </w:p>
    <w:p w:rsidR="0056640A" w:rsidRDefault="00A4428B">
      <w:pPr>
        <w:pStyle w:val="a3"/>
        <w:spacing w:before="43" w:line="276" w:lineRule="auto"/>
        <w:ind w:right="712"/>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56640A" w:rsidRDefault="00A4428B">
      <w:pPr>
        <w:pStyle w:val="a4"/>
        <w:numPr>
          <w:ilvl w:val="2"/>
          <w:numId w:val="47"/>
        </w:numPr>
        <w:tabs>
          <w:tab w:val="left" w:pos="1304"/>
        </w:tabs>
        <w:spacing w:before="1"/>
        <w:ind w:left="1304" w:hanging="301"/>
        <w:jc w:val="both"/>
        <w:rPr>
          <w:sz w:val="28"/>
        </w:rPr>
      </w:pPr>
      <w:r>
        <w:rPr>
          <w:sz w:val="28"/>
        </w:rPr>
        <w:t>трудовое</w:t>
      </w:r>
      <w:r>
        <w:rPr>
          <w:spacing w:val="-2"/>
          <w:sz w:val="28"/>
        </w:rPr>
        <w:t>воспитание:</w:t>
      </w:r>
    </w:p>
    <w:p w:rsidR="0056640A" w:rsidRDefault="00A4428B">
      <w:pPr>
        <w:pStyle w:val="a3"/>
        <w:spacing w:before="51" w:line="276" w:lineRule="auto"/>
        <w:ind w:right="716"/>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умений,осознаннымвыборомипостроениеминдивидуальнойтраектории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17" w:firstLine="0"/>
      </w:pPr>
      <w:r>
        <w:lastRenderedPageBreak/>
        <w:t xml:space="preserve">образования и жизненных планов с учётом личных интересов и общественных </w:t>
      </w:r>
      <w:r>
        <w:rPr>
          <w:spacing w:val="-2"/>
        </w:rPr>
        <w:t>потребностей;</w:t>
      </w:r>
    </w:p>
    <w:p w:rsidR="0056640A" w:rsidRDefault="00A4428B">
      <w:pPr>
        <w:pStyle w:val="a4"/>
        <w:numPr>
          <w:ilvl w:val="2"/>
          <w:numId w:val="47"/>
        </w:numPr>
        <w:tabs>
          <w:tab w:val="left" w:pos="1304"/>
        </w:tabs>
        <w:spacing w:line="319" w:lineRule="exact"/>
        <w:ind w:left="1304" w:hanging="301"/>
        <w:jc w:val="both"/>
        <w:rPr>
          <w:sz w:val="28"/>
        </w:rPr>
      </w:pPr>
      <w:r>
        <w:rPr>
          <w:sz w:val="28"/>
        </w:rPr>
        <w:t>эстетическое</w:t>
      </w:r>
      <w:r>
        <w:rPr>
          <w:spacing w:val="-2"/>
          <w:sz w:val="28"/>
        </w:rPr>
        <w:t>воспитание:</w:t>
      </w:r>
    </w:p>
    <w:p w:rsidR="0056640A" w:rsidRDefault="00A4428B">
      <w:pPr>
        <w:pStyle w:val="a3"/>
        <w:spacing w:before="43" w:line="276" w:lineRule="auto"/>
        <w:ind w:right="716"/>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56640A" w:rsidRDefault="00A4428B">
      <w:pPr>
        <w:pStyle w:val="a4"/>
        <w:numPr>
          <w:ilvl w:val="2"/>
          <w:numId w:val="47"/>
        </w:numPr>
        <w:tabs>
          <w:tab w:val="left" w:pos="1304"/>
        </w:tabs>
        <w:ind w:left="1304" w:hanging="301"/>
        <w:jc w:val="both"/>
        <w:rPr>
          <w:sz w:val="28"/>
        </w:rPr>
      </w:pPr>
      <w:r>
        <w:rPr>
          <w:sz w:val="28"/>
        </w:rPr>
        <w:t>ценностинаучного</w:t>
      </w:r>
      <w:r>
        <w:rPr>
          <w:spacing w:val="-2"/>
          <w:sz w:val="28"/>
        </w:rPr>
        <w:t>познания:</w:t>
      </w:r>
    </w:p>
    <w:p w:rsidR="0056640A" w:rsidRDefault="00A4428B">
      <w:pPr>
        <w:pStyle w:val="a3"/>
        <w:spacing w:before="48" w:line="276" w:lineRule="auto"/>
        <w:ind w:right="710"/>
      </w:pPr>
      <w:r>
        <w:t>ориентацией вдеятельности насовременнуюсистемунаучных представленийоб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56640A" w:rsidRDefault="00A4428B">
      <w:pPr>
        <w:pStyle w:val="a3"/>
        <w:spacing w:before="3" w:line="276" w:lineRule="auto"/>
        <w:ind w:right="731"/>
      </w:pPr>
      <w:r>
        <w:t xml:space="preserve">5) физическое воспитание, формирование культуры здоровья и эмоционального </w:t>
      </w:r>
      <w:r>
        <w:rPr>
          <w:spacing w:val="-2"/>
        </w:rPr>
        <w:t>благополучия:</w:t>
      </w:r>
    </w:p>
    <w:p w:rsidR="0056640A" w:rsidRDefault="00A4428B">
      <w:pPr>
        <w:pStyle w:val="a3"/>
        <w:spacing w:line="276" w:lineRule="auto"/>
        <w:ind w:right="717"/>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56640A" w:rsidRDefault="00A4428B">
      <w:pPr>
        <w:pStyle w:val="a4"/>
        <w:numPr>
          <w:ilvl w:val="0"/>
          <w:numId w:val="46"/>
        </w:numPr>
        <w:tabs>
          <w:tab w:val="left" w:pos="1304"/>
        </w:tabs>
        <w:spacing w:line="322" w:lineRule="exact"/>
        <w:ind w:left="1304" w:hanging="301"/>
        <w:jc w:val="both"/>
        <w:rPr>
          <w:sz w:val="28"/>
        </w:rPr>
      </w:pPr>
      <w:r>
        <w:rPr>
          <w:sz w:val="28"/>
        </w:rPr>
        <w:t>экологическое</w:t>
      </w:r>
      <w:r>
        <w:rPr>
          <w:spacing w:val="-2"/>
          <w:sz w:val="28"/>
        </w:rPr>
        <w:t>воспитание:</w:t>
      </w:r>
    </w:p>
    <w:p w:rsidR="0056640A" w:rsidRDefault="00A4428B">
      <w:pPr>
        <w:pStyle w:val="a3"/>
        <w:spacing w:before="49" w:line="276" w:lineRule="auto"/>
        <w:ind w:right="719"/>
      </w:pPr>
      <w:r>
        <w:t>ориентацией на применение математических знаний для решения задач вобластисохранностиокружающейсреды,планированияпоступковиоценки их возможных последствий для окружающей среды, осознанием глобального характера экологических проблем и путей их решения;</w:t>
      </w:r>
    </w:p>
    <w:p w:rsidR="0056640A" w:rsidRDefault="00A4428B">
      <w:pPr>
        <w:pStyle w:val="a4"/>
        <w:numPr>
          <w:ilvl w:val="0"/>
          <w:numId w:val="46"/>
        </w:numPr>
        <w:tabs>
          <w:tab w:val="left" w:pos="1304"/>
        </w:tabs>
        <w:spacing w:line="276" w:lineRule="auto"/>
        <w:ind w:left="1003" w:right="718" w:firstLine="0"/>
        <w:jc w:val="both"/>
        <w:rPr>
          <w:sz w:val="28"/>
        </w:rPr>
      </w:pPr>
      <w:r>
        <w:rPr>
          <w:sz w:val="28"/>
        </w:rPr>
        <w:t>адаптация к изменяющимся условиям социальной и природной среды: готовностьюкдействиямвусловияхнеопределённости,повышениюуровня</w:t>
      </w:r>
    </w:p>
    <w:p w:rsidR="0056640A" w:rsidRDefault="00A4428B">
      <w:pPr>
        <w:pStyle w:val="a3"/>
        <w:spacing w:line="276" w:lineRule="auto"/>
        <w:ind w:right="728" w:firstLine="0"/>
      </w:pPr>
      <w:r>
        <w:t>своей компетентности через практическую деятельность, в том числе умение учитьсяу других людей, приобретать в совместной деятельности новые знания, навыки и компетенции из опыта других;</w:t>
      </w:r>
    </w:p>
    <w:p w:rsidR="0056640A" w:rsidRDefault="00A4428B">
      <w:pPr>
        <w:pStyle w:val="a3"/>
        <w:spacing w:before="2" w:line="276" w:lineRule="auto"/>
        <w:ind w:right="730"/>
      </w:pPr>
      <w:r>
        <w:t xml:space="preserve">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w:t>
      </w:r>
      <w:r>
        <w:rPr>
          <w:spacing w:val="-2"/>
        </w:rPr>
        <w:t>развитие;</w:t>
      </w:r>
    </w:p>
    <w:p w:rsidR="0056640A" w:rsidRDefault="00A4428B">
      <w:pPr>
        <w:pStyle w:val="a3"/>
        <w:spacing w:line="276" w:lineRule="auto"/>
        <w:ind w:right="722"/>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56640A" w:rsidRDefault="00A4428B">
      <w:pPr>
        <w:pStyle w:val="a3"/>
        <w:spacing w:line="276" w:lineRule="auto"/>
        <w:ind w:right="714"/>
      </w:pPr>
      <w: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универсальнымикоммуникативнымидействиямииуниверсальнымирегулятивными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действиями.</w:t>
      </w:r>
    </w:p>
    <w:p w:rsidR="0056640A" w:rsidRDefault="00A4428B">
      <w:pPr>
        <w:pStyle w:val="a3"/>
        <w:spacing w:before="53" w:line="276" w:lineRule="auto"/>
        <w:ind w:right="725"/>
      </w:pPr>
      <w:r>
        <w:t xml:space="preserve">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w:t>
      </w:r>
      <w:r>
        <w:rPr>
          <w:spacing w:val="-2"/>
        </w:rPr>
        <w:t>информацией).</w:t>
      </w:r>
    </w:p>
    <w:p w:rsidR="0056640A" w:rsidRDefault="00A4428B">
      <w:pPr>
        <w:pStyle w:val="a3"/>
        <w:spacing w:line="276" w:lineRule="auto"/>
        <w:ind w:right="719"/>
      </w:pPr>
      <w:r>
        <w:t>У обучающегося будут сформированы следующие базовые логические действия как часть универсальных познавательных учебных действий:</w:t>
      </w:r>
    </w:p>
    <w:p w:rsidR="0056640A" w:rsidRDefault="00A4428B">
      <w:pPr>
        <w:pStyle w:val="a3"/>
        <w:spacing w:line="276" w:lineRule="auto"/>
        <w:ind w:right="716"/>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6640A" w:rsidRDefault="00A4428B">
      <w:pPr>
        <w:pStyle w:val="a3"/>
        <w:spacing w:before="1" w:line="278" w:lineRule="auto"/>
        <w:ind w:right="730"/>
      </w:pPr>
      <w:r>
        <w:t>воспринимать, формулировать и преобразовывать суждения: утвердительные и отрицательные, единичные, частные и общие, условные;</w:t>
      </w:r>
    </w:p>
    <w:p w:rsidR="0056640A" w:rsidRDefault="00A4428B">
      <w:pPr>
        <w:pStyle w:val="a3"/>
        <w:spacing w:line="276" w:lineRule="auto"/>
        <w:ind w:right="727"/>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56640A" w:rsidRDefault="00A4428B">
      <w:pPr>
        <w:pStyle w:val="a3"/>
        <w:spacing w:line="278" w:lineRule="auto"/>
        <w:ind w:right="728"/>
      </w:pPr>
      <w:r>
        <w:t>делать выводы с использованием законов логики, дедуктивных и индуктивных умозаключений, умозаключений по аналогии;</w:t>
      </w:r>
    </w:p>
    <w:p w:rsidR="0056640A" w:rsidRDefault="00A4428B">
      <w:pPr>
        <w:pStyle w:val="a3"/>
        <w:spacing w:line="276" w:lineRule="auto"/>
        <w:ind w:right="721"/>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56640A" w:rsidRDefault="00A4428B">
      <w:pPr>
        <w:pStyle w:val="a3"/>
        <w:spacing w:line="276" w:lineRule="auto"/>
        <w:ind w:right="724"/>
      </w:pPr>
      <w: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56640A" w:rsidRDefault="00A4428B">
      <w:pPr>
        <w:pStyle w:val="a3"/>
        <w:spacing w:line="278" w:lineRule="auto"/>
        <w:ind w:right="722"/>
      </w:pPr>
      <w:r>
        <w:t>У обучающегося будут сформированы следующие базовые исследовательские действия как часть универсальных познавательных учебных действий:</w:t>
      </w:r>
    </w:p>
    <w:p w:rsidR="0056640A" w:rsidRDefault="00A4428B">
      <w:pPr>
        <w:pStyle w:val="a3"/>
        <w:spacing w:line="276" w:lineRule="auto"/>
        <w:ind w:right="716"/>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аргументироватьсвою позицию, мнение;</w:t>
      </w:r>
    </w:p>
    <w:p w:rsidR="0056640A" w:rsidRDefault="00A4428B">
      <w:pPr>
        <w:pStyle w:val="a3"/>
        <w:spacing w:line="276" w:lineRule="auto"/>
        <w:ind w:right="728"/>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56640A" w:rsidRDefault="00A4428B">
      <w:pPr>
        <w:pStyle w:val="a3"/>
        <w:spacing w:line="276" w:lineRule="auto"/>
        <w:ind w:right="710"/>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6640A" w:rsidRDefault="00A4428B">
      <w:pPr>
        <w:pStyle w:val="a3"/>
        <w:spacing w:line="278" w:lineRule="auto"/>
        <w:ind w:right="725"/>
      </w:pPr>
      <w:r>
        <w:t>прогнозировать возможное развитие процесса, а также выдвигать предположения о его развитии в новых условиях.</w:t>
      </w:r>
    </w:p>
    <w:p w:rsidR="0056640A" w:rsidRDefault="00A4428B">
      <w:pPr>
        <w:pStyle w:val="a3"/>
        <w:spacing w:line="319" w:lineRule="exact"/>
        <w:ind w:left="1003" w:firstLine="0"/>
      </w:pPr>
      <w:r>
        <w:t>Уобучающегосябудутсформированыследующиеуменияработать</w:t>
      </w:r>
      <w:r>
        <w:rPr>
          <w:spacing w:val="-10"/>
        </w:rPr>
        <w:t>с</w:t>
      </w:r>
    </w:p>
    <w:p w:rsidR="0056640A" w:rsidRDefault="0056640A">
      <w:pPr>
        <w:pStyle w:val="a3"/>
        <w:spacing w:line="319" w:lineRule="exac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информациейкакчастьуниверсальныхпознавательныхучебных</w:t>
      </w:r>
      <w:r>
        <w:rPr>
          <w:spacing w:val="-2"/>
        </w:rPr>
        <w:t>действий:</w:t>
      </w:r>
    </w:p>
    <w:p w:rsidR="0056640A" w:rsidRDefault="00A4428B">
      <w:pPr>
        <w:pStyle w:val="a3"/>
        <w:spacing w:before="53" w:line="276" w:lineRule="auto"/>
        <w:ind w:right="731"/>
      </w:pPr>
      <w:r>
        <w:t>выявлять недостаточность и избыточность информации, данных, необходимых для решения задачи;</w:t>
      </w:r>
    </w:p>
    <w:p w:rsidR="0056640A" w:rsidRDefault="00A4428B">
      <w:pPr>
        <w:pStyle w:val="a3"/>
        <w:spacing w:line="278" w:lineRule="auto"/>
        <w:ind w:right="713"/>
      </w:pPr>
      <w:r>
        <w:t>выбирать, анализировать, систематизировать и интерпретировать информацию различных видов и форм представления;</w:t>
      </w:r>
    </w:p>
    <w:p w:rsidR="0056640A" w:rsidRDefault="00A4428B">
      <w:pPr>
        <w:pStyle w:val="a3"/>
        <w:spacing w:line="276" w:lineRule="auto"/>
        <w:ind w:right="727"/>
      </w:pPr>
      <w:r>
        <w:t>выбирать форму представления информации и иллюстрировать решаемыезадачи схемами, диаграммами, иной графикой и их комбинациями;</w:t>
      </w:r>
    </w:p>
    <w:p w:rsidR="0056640A" w:rsidRDefault="00A4428B">
      <w:pPr>
        <w:pStyle w:val="a3"/>
        <w:spacing w:line="278" w:lineRule="auto"/>
        <w:ind w:right="722"/>
      </w:pPr>
      <w:r>
        <w:t>оценивать надёжность информации по критериям, предложенным учителем или сформулированным самостоятельно.</w:t>
      </w:r>
    </w:p>
    <w:p w:rsidR="0056640A" w:rsidRDefault="00A4428B">
      <w:pPr>
        <w:pStyle w:val="a3"/>
        <w:spacing w:line="276" w:lineRule="auto"/>
        <w:ind w:right="726"/>
      </w:pPr>
      <w:r>
        <w:t>Универсальные коммуникативные действия обеспечивают сформированность социальных навыков обучающихся.</w:t>
      </w:r>
    </w:p>
    <w:p w:rsidR="0056640A" w:rsidRDefault="00A4428B">
      <w:pPr>
        <w:pStyle w:val="a3"/>
        <w:spacing w:line="278" w:lineRule="auto"/>
        <w:ind w:right="728"/>
      </w:pPr>
      <w:r>
        <w:t>У обучающегося будут сформированы следующие умения общениякак часть универсальных коммуникативных учебных действий:</w:t>
      </w:r>
    </w:p>
    <w:p w:rsidR="0056640A" w:rsidRDefault="00A4428B">
      <w:pPr>
        <w:pStyle w:val="a3"/>
        <w:spacing w:line="276" w:lineRule="auto"/>
        <w:ind w:right="718"/>
      </w:pPr>
      <w:r>
        <w:t>восприниматьиформулироватьсуждениявсоответствиисусловиямиицелямиобщения,ясно,точно,грамотновыражатьсвоюточкузрениявустных и письменных текстах, давать пояснения по ходу решения задачи, комментировать полученный результат;</w:t>
      </w:r>
    </w:p>
    <w:p w:rsidR="0056640A" w:rsidRDefault="00A4428B">
      <w:pPr>
        <w:pStyle w:val="a3"/>
        <w:spacing w:line="276" w:lineRule="auto"/>
        <w:ind w:right="715"/>
      </w:pPr>
      <w:r>
        <w:t>в ходе обсуждения задаватьвопросы по существуобсуждаемой темы, проблемы, решаемой задачи,высказыватьидеи,нацеленные напоискрешения, сопоставлятьсвои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6640A" w:rsidRDefault="00A4428B">
      <w:pPr>
        <w:pStyle w:val="a3"/>
        <w:spacing w:line="276" w:lineRule="auto"/>
        <w:ind w:right="728"/>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6640A" w:rsidRDefault="00A4428B">
      <w:pPr>
        <w:pStyle w:val="a3"/>
        <w:spacing w:line="278" w:lineRule="auto"/>
        <w:ind w:right="715"/>
      </w:pPr>
      <w:r>
        <w:t>У обучающегося будут сформированы следующие умения сотрудничества как часть универсальных коммуникативных учебных действий:</w:t>
      </w:r>
    </w:p>
    <w:p w:rsidR="0056640A" w:rsidRDefault="00A4428B">
      <w:pPr>
        <w:pStyle w:val="a3"/>
        <w:spacing w:line="276" w:lineRule="auto"/>
        <w:ind w:right="733"/>
      </w:pPr>
      <w:r>
        <w:t>понимать и использовать преимущества командной и индивидуальной работы при решении учебных математических задач;</w:t>
      </w:r>
    </w:p>
    <w:p w:rsidR="0056640A" w:rsidRDefault="00A4428B">
      <w:pPr>
        <w:pStyle w:val="a3"/>
        <w:spacing w:line="276" w:lineRule="auto"/>
        <w:ind w:right="719"/>
      </w:pPr>
      <w:r>
        <w:t>приниматьцельсовместнойдеятельности,планироватьорганизациюсовместной работы, распределять виды работ, договариваться, обсуждать процесс и результат работы, обобщать мнения нескольких людей;</w:t>
      </w:r>
    </w:p>
    <w:p w:rsidR="0056640A" w:rsidRDefault="00A4428B">
      <w:pPr>
        <w:pStyle w:val="a3"/>
        <w:spacing w:line="276" w:lineRule="auto"/>
        <w:ind w:right="714"/>
      </w:pPr>
      <w: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6640A" w:rsidRDefault="00A4428B">
      <w:pPr>
        <w:pStyle w:val="a3"/>
        <w:spacing w:line="276" w:lineRule="auto"/>
        <w:ind w:right="717"/>
      </w:pPr>
      <w:r>
        <w:t>Универсальныерегулятивныедействияобеспечиваютформированиесмысловых установок и жизненных навыков личности.</w:t>
      </w:r>
    </w:p>
    <w:p w:rsidR="0056640A" w:rsidRDefault="00A4428B">
      <w:pPr>
        <w:pStyle w:val="a3"/>
        <w:spacing w:line="276" w:lineRule="auto"/>
        <w:ind w:right="729"/>
      </w:pPr>
      <w:r>
        <w:t>У обучающегося будут сформированы следующие умения самоорганизации как часть универсальных регулятивных учебных действий:</w:t>
      </w:r>
    </w:p>
    <w:p w:rsidR="0056640A" w:rsidRDefault="00A4428B">
      <w:pPr>
        <w:pStyle w:val="a3"/>
        <w:ind w:left="1003" w:firstLine="0"/>
      </w:pPr>
      <w:r>
        <w:t>самостоятельносоставлятьплан,алгоритмрешениязадачи(илиего</w:t>
      </w:r>
      <w:r>
        <w:rPr>
          <w:spacing w:val="-2"/>
        </w:rPr>
        <w:t>часть),</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4" w:firstLine="0"/>
      </w:pPr>
      <w:r>
        <w:lastRenderedPageBreak/>
        <w:t xml:space="preserve">выбирать способ решения с учётом имеющихся ресурсов и собственныхвозможностей, аргументировать и корректировать варианты решений с учётом новой </w:t>
      </w:r>
      <w:r>
        <w:rPr>
          <w:spacing w:val="-2"/>
        </w:rPr>
        <w:t>информации.</w:t>
      </w:r>
    </w:p>
    <w:p w:rsidR="0056640A" w:rsidRDefault="00A4428B">
      <w:pPr>
        <w:pStyle w:val="a3"/>
        <w:spacing w:line="278" w:lineRule="auto"/>
        <w:ind w:right="726"/>
      </w:pPr>
      <w:r>
        <w:t>У обучающегося будут сформированы следующие умения самоконтроля как часть универсальных регулятивных учебных действий:</w:t>
      </w:r>
    </w:p>
    <w:p w:rsidR="0056640A" w:rsidRDefault="00A4428B">
      <w:pPr>
        <w:pStyle w:val="a3"/>
        <w:spacing w:line="278" w:lineRule="auto"/>
        <w:ind w:right="724"/>
      </w:pPr>
      <w:r>
        <w:t>владеть способами самопроверки, самоконтроля процесса и результата решения математической задачи;</w:t>
      </w:r>
    </w:p>
    <w:p w:rsidR="0056640A" w:rsidRDefault="00A4428B">
      <w:pPr>
        <w:pStyle w:val="a3"/>
        <w:spacing w:line="276" w:lineRule="auto"/>
        <w:ind w:right="728"/>
      </w:pPr>
      <w: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56640A" w:rsidRDefault="00A4428B">
      <w:pPr>
        <w:pStyle w:val="a3"/>
        <w:spacing w:line="276" w:lineRule="auto"/>
        <w:ind w:right="723"/>
      </w:pPr>
      <w: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56640A" w:rsidRDefault="00A4428B">
      <w:pPr>
        <w:pStyle w:val="a3"/>
        <w:spacing w:line="276" w:lineRule="auto"/>
        <w:ind w:right="710"/>
      </w:pPr>
      <w:r>
        <w:t>Предметные результаты освоения программы по математике представлены по годам обучения в следующих разделах программы в рамках отдельных учебных курсов:в5–6классах–курса«Математика»,в7–9классах–курсов«Алгебра»,</w:t>
      </w:r>
    </w:p>
    <w:p w:rsidR="0056640A" w:rsidRDefault="00A4428B">
      <w:pPr>
        <w:pStyle w:val="a3"/>
        <w:ind w:firstLine="0"/>
      </w:pPr>
      <w:r>
        <w:t>«Геометрия»,«Вероятностьи</w:t>
      </w:r>
      <w:r>
        <w:rPr>
          <w:spacing w:val="-2"/>
        </w:rPr>
        <w:t>статистика».</w:t>
      </w:r>
    </w:p>
    <w:p w:rsidR="0056640A" w:rsidRDefault="00A4428B">
      <w:pPr>
        <w:pStyle w:val="a3"/>
        <w:spacing w:before="34" w:line="276" w:lineRule="auto"/>
        <w:ind w:right="713"/>
      </w:pPr>
      <w:r>
        <w:t>Развитие логических представлений и навыков логического мышления осуществляется на протяжении всех лет обучения на уровне основного общего образования в рамках всех названных курсов.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56640A" w:rsidRDefault="00A4428B">
      <w:pPr>
        <w:pStyle w:val="a3"/>
        <w:spacing w:before="3"/>
        <w:ind w:left="1003" w:firstLine="0"/>
      </w:pPr>
      <w:r>
        <w:rPr>
          <w:spacing w:val="-2"/>
        </w:rPr>
        <w:t>Пояснительнаязаписка.</w:t>
      </w:r>
    </w:p>
    <w:p w:rsidR="0056640A" w:rsidRDefault="00A4428B">
      <w:pPr>
        <w:pStyle w:val="a3"/>
        <w:tabs>
          <w:tab w:val="left" w:pos="1906"/>
          <w:tab w:val="left" w:pos="2171"/>
          <w:tab w:val="left" w:pos="3213"/>
          <w:tab w:val="left" w:pos="4206"/>
          <w:tab w:val="left" w:pos="4336"/>
          <w:tab w:val="left" w:pos="5647"/>
          <w:tab w:val="left" w:pos="5705"/>
          <w:tab w:val="left" w:pos="7343"/>
          <w:tab w:val="left" w:pos="7730"/>
          <w:tab w:val="left" w:pos="7878"/>
          <w:tab w:val="left" w:pos="8144"/>
          <w:tab w:val="left" w:pos="8408"/>
          <w:tab w:val="left" w:pos="9152"/>
          <w:tab w:val="left" w:pos="9577"/>
          <w:tab w:val="left" w:pos="10605"/>
        </w:tabs>
        <w:spacing w:before="48" w:line="278" w:lineRule="auto"/>
        <w:ind w:right="715"/>
        <w:jc w:val="right"/>
      </w:pPr>
      <w:r>
        <w:rPr>
          <w:spacing w:val="-2"/>
        </w:rPr>
        <w:t>Приоритетными</w:t>
      </w:r>
      <w:r>
        <w:tab/>
      </w:r>
      <w:r>
        <w:rPr>
          <w:spacing w:val="-2"/>
        </w:rPr>
        <w:t>целями</w:t>
      </w:r>
      <w:r>
        <w:tab/>
      </w:r>
      <w:r>
        <w:tab/>
      </w:r>
      <w:r>
        <w:rPr>
          <w:spacing w:val="-2"/>
        </w:rPr>
        <w:t>обучения</w:t>
      </w:r>
      <w:r>
        <w:tab/>
      </w:r>
      <w:r>
        <w:tab/>
      </w:r>
      <w:r>
        <w:rPr>
          <w:spacing w:val="-2"/>
        </w:rPr>
        <w:t>математике</w:t>
      </w:r>
      <w:r>
        <w:tab/>
      </w:r>
      <w:r>
        <w:rPr>
          <w:spacing w:val="-10"/>
        </w:rPr>
        <w:t>в</w:t>
      </w:r>
      <w:r>
        <w:tab/>
      </w:r>
      <w:r>
        <w:rPr>
          <w:spacing w:val="-4"/>
        </w:rPr>
        <w:t>5–6</w:t>
      </w:r>
      <w:r>
        <w:tab/>
      </w:r>
      <w:r>
        <w:tab/>
      </w:r>
      <w:r>
        <w:rPr>
          <w:spacing w:val="-2"/>
        </w:rPr>
        <w:t>классах</w:t>
      </w:r>
      <w:r>
        <w:tab/>
      </w:r>
      <w:r>
        <w:rPr>
          <w:spacing w:val="-2"/>
        </w:rPr>
        <w:t>являются: продолжение</w:t>
      </w:r>
      <w:r>
        <w:tab/>
      </w:r>
      <w:r>
        <w:tab/>
      </w:r>
      <w:r>
        <w:rPr>
          <w:spacing w:val="-2"/>
        </w:rPr>
        <w:t>формирования</w:t>
      </w:r>
      <w:r>
        <w:tab/>
      </w:r>
      <w:r>
        <w:rPr>
          <w:spacing w:val="-2"/>
        </w:rPr>
        <w:t>основных</w:t>
      </w:r>
      <w:r>
        <w:tab/>
      </w:r>
      <w:r>
        <w:rPr>
          <w:spacing w:val="-2"/>
        </w:rPr>
        <w:t>математических</w:t>
      </w:r>
      <w:r>
        <w:tab/>
      </w:r>
      <w:r>
        <w:tab/>
      </w:r>
      <w:r>
        <w:rPr>
          <w:spacing w:val="-2"/>
        </w:rPr>
        <w:t>понятий</w:t>
      </w:r>
      <w:r>
        <w:tab/>
      </w:r>
      <w:r>
        <w:rPr>
          <w:spacing w:val="-2"/>
        </w:rPr>
        <w:t>(число, величина,</w:t>
      </w:r>
      <w:r>
        <w:tab/>
      </w:r>
      <w:r>
        <w:rPr>
          <w:spacing w:val="-2"/>
        </w:rPr>
        <w:t>геометрическая</w:t>
      </w:r>
      <w:r>
        <w:tab/>
      </w:r>
      <w:r>
        <w:rPr>
          <w:spacing w:val="-2"/>
        </w:rPr>
        <w:t>фигура),</w:t>
      </w:r>
      <w:r>
        <w:tab/>
      </w:r>
      <w:r>
        <w:rPr>
          <w:spacing w:val="-2"/>
        </w:rPr>
        <w:t>обеспечивающих</w:t>
      </w:r>
      <w:r>
        <w:tab/>
      </w:r>
      <w:r>
        <w:tab/>
      </w:r>
      <w:r>
        <w:tab/>
      </w:r>
      <w:r>
        <w:rPr>
          <w:spacing w:val="-2"/>
        </w:rPr>
        <w:t>преемственность</w:t>
      </w:r>
      <w:r>
        <w:tab/>
      </w:r>
      <w:r>
        <w:rPr>
          <w:spacing w:val="-10"/>
        </w:rPr>
        <w:t>и</w:t>
      </w:r>
    </w:p>
    <w:p w:rsidR="0056640A" w:rsidRDefault="00A4428B">
      <w:pPr>
        <w:pStyle w:val="a3"/>
        <w:spacing w:line="318" w:lineRule="exact"/>
        <w:ind w:firstLine="0"/>
      </w:pPr>
      <w:r>
        <w:t>перспективностьматематическогообразования</w:t>
      </w:r>
      <w:r>
        <w:rPr>
          <w:spacing w:val="-2"/>
        </w:rPr>
        <w:t>обучающихся;</w:t>
      </w:r>
    </w:p>
    <w:p w:rsidR="0056640A" w:rsidRDefault="00A4428B">
      <w:pPr>
        <w:pStyle w:val="a3"/>
        <w:spacing w:before="50" w:line="276" w:lineRule="auto"/>
        <w:ind w:right="716"/>
      </w:pPr>
      <w:r>
        <w:t xml:space="preserve">развитие интеллектуальных и творческих способностей обучающихся, познавательной активности, исследовательских умений, интереса к изучению </w:t>
      </w:r>
      <w:r>
        <w:rPr>
          <w:spacing w:val="-2"/>
        </w:rPr>
        <w:t>математики;</w:t>
      </w:r>
    </w:p>
    <w:p w:rsidR="0056640A" w:rsidRDefault="00A4428B">
      <w:pPr>
        <w:pStyle w:val="a3"/>
        <w:spacing w:before="1" w:line="276" w:lineRule="auto"/>
        <w:ind w:right="728"/>
      </w:pPr>
      <w:r>
        <w:t>подведение обучающихся на доступном для них уровне к осознанию взаимосвязи математики и окружающего мира;</w:t>
      </w:r>
    </w:p>
    <w:p w:rsidR="0056640A" w:rsidRDefault="00A4428B">
      <w:pPr>
        <w:pStyle w:val="a3"/>
        <w:spacing w:line="276" w:lineRule="auto"/>
        <w:ind w:right="713"/>
      </w:pP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56640A" w:rsidRDefault="00A4428B">
      <w:pPr>
        <w:pStyle w:val="a3"/>
        <w:spacing w:line="278" w:lineRule="auto"/>
        <w:ind w:right="712"/>
      </w:pPr>
      <w:r>
        <w:t>Основные линии содержания курса математики в 5–6 классах – арифметическая игеометрическая,которыеразвиваютсяпараллельно,каждаявсоответствиис</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4" w:firstLine="0"/>
      </w:pPr>
      <w:r>
        <w:lastRenderedPageBreak/>
        <w:t>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56640A" w:rsidRDefault="00A4428B">
      <w:pPr>
        <w:pStyle w:val="a3"/>
        <w:tabs>
          <w:tab w:val="left" w:pos="3245"/>
          <w:tab w:val="left" w:pos="6603"/>
          <w:tab w:val="left" w:pos="9092"/>
        </w:tabs>
        <w:spacing w:line="276" w:lineRule="auto"/>
        <w:ind w:right="715"/>
      </w:pPr>
      <w:r>
        <w:t xml:space="preserve">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частностис обучением простейшим приёмам прикидки и оценки результатов вычислений. </w:t>
      </w:r>
      <w:r>
        <w:rPr>
          <w:spacing w:val="-2"/>
        </w:rPr>
        <w:t>Изучение</w:t>
      </w:r>
      <w:r>
        <w:tab/>
      </w:r>
      <w:r>
        <w:rPr>
          <w:spacing w:val="-2"/>
        </w:rPr>
        <w:t>натуральных</w:t>
      </w:r>
      <w:r>
        <w:tab/>
      </w:r>
      <w:r>
        <w:rPr>
          <w:spacing w:val="-2"/>
        </w:rPr>
        <w:t>чисел</w:t>
      </w:r>
      <w:r>
        <w:tab/>
      </w:r>
      <w:r>
        <w:rPr>
          <w:spacing w:val="-2"/>
        </w:rPr>
        <w:t xml:space="preserve">продолжается </w:t>
      </w:r>
      <w:r>
        <w:t>в 6 классе знакомством с начальными понятиями теории делимости.</w:t>
      </w:r>
    </w:p>
    <w:p w:rsidR="0056640A" w:rsidRDefault="00A4428B">
      <w:pPr>
        <w:pStyle w:val="a3"/>
        <w:spacing w:before="1" w:line="276" w:lineRule="auto"/>
        <w:ind w:right="708"/>
      </w:pPr>
      <w: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освоениидробей,когдапроисходитзнакомство сосновнымиидеями,понятиями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приёмоврешения задач на дроби. В начале 6 класса происходит знакомство с понятием </w:t>
      </w:r>
      <w:r>
        <w:rPr>
          <w:spacing w:val="-2"/>
        </w:rPr>
        <w:t>процента.</w:t>
      </w:r>
    </w:p>
    <w:p w:rsidR="0056640A" w:rsidRDefault="00A4428B">
      <w:pPr>
        <w:pStyle w:val="a3"/>
        <w:tabs>
          <w:tab w:val="left" w:pos="2102"/>
          <w:tab w:val="left" w:pos="4351"/>
          <w:tab w:val="left" w:pos="7244"/>
          <w:tab w:val="left" w:pos="10082"/>
        </w:tabs>
        <w:spacing w:before="2" w:line="276" w:lineRule="auto"/>
        <w:ind w:right="711"/>
      </w:pPr>
      <w:r>
        <w:t xml:space="preserve">Особенностьюизучения положительных и отрицательных чиселявляется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w:t>
      </w:r>
      <w:r>
        <w:rPr>
          <w:spacing w:val="-6"/>
        </w:rPr>
        <w:t>со</w:t>
      </w:r>
      <w:r>
        <w:tab/>
      </w:r>
      <w:r>
        <w:rPr>
          <w:spacing w:val="-4"/>
        </w:rPr>
        <w:t>всеми</w:t>
      </w:r>
      <w:r>
        <w:tab/>
      </w:r>
      <w:r>
        <w:rPr>
          <w:spacing w:val="-2"/>
        </w:rPr>
        <w:t>основными</w:t>
      </w:r>
      <w:r>
        <w:tab/>
      </w:r>
      <w:r>
        <w:rPr>
          <w:spacing w:val="-2"/>
        </w:rPr>
        <w:t>понятиями</w:t>
      </w:r>
      <w:r>
        <w:tab/>
      </w:r>
      <w:r>
        <w:rPr>
          <w:spacing w:val="-2"/>
        </w:rPr>
        <w:t xml:space="preserve">темы, </w:t>
      </w:r>
      <w:r>
        <w:t>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распределениево времени способствует прочности приобретаемых навыков.</w:t>
      </w:r>
    </w:p>
    <w:p w:rsidR="0056640A" w:rsidRDefault="00A4428B">
      <w:pPr>
        <w:pStyle w:val="a3"/>
        <w:spacing w:before="2" w:line="276" w:lineRule="auto"/>
        <w:ind w:right="711"/>
      </w:pPr>
      <w:r>
        <w:t>При обучении решению текстовых задач в 5–6 классах используются арифметическиеприёмырешения.Текстовыезадачи,решаемыеприотработке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6" w:firstLine="0"/>
      </w:pPr>
      <w:r>
        <w:lastRenderedPageBreak/>
        <w:t>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приёмамирешениязадачпереборомвозможныхвариантов,учатсяработать с информацией, представленной в форме таблиц или диаграмм.</w:t>
      </w:r>
    </w:p>
    <w:p w:rsidR="0056640A" w:rsidRDefault="00A4428B">
      <w:pPr>
        <w:pStyle w:val="a3"/>
        <w:spacing w:before="2" w:line="276" w:lineRule="auto"/>
        <w:ind w:right="715"/>
      </w:pPr>
      <w: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56640A" w:rsidRDefault="00A4428B">
      <w:pPr>
        <w:pStyle w:val="a3"/>
        <w:spacing w:line="276" w:lineRule="auto"/>
        <w:ind w:right="709"/>
      </w:pPr>
      <w:r>
        <w:t xml:space="preserve">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w:t>
      </w:r>
      <w:r>
        <w:rPr>
          <w:spacing w:val="-2"/>
        </w:rPr>
        <w:t>расширяются.</w:t>
      </w:r>
    </w:p>
    <w:p w:rsidR="0056640A" w:rsidRDefault="00A4428B">
      <w:pPr>
        <w:pStyle w:val="a3"/>
        <w:ind w:left="1003" w:firstLine="0"/>
      </w:pPr>
      <w:r>
        <w:t>Согласноучебномупланув5–6классахизучаетсяинтегрированный</w:t>
      </w:r>
      <w:r>
        <w:rPr>
          <w:spacing w:val="-2"/>
        </w:rPr>
        <w:t>предмет</w:t>
      </w:r>
    </w:p>
    <w:p w:rsidR="0056640A" w:rsidRDefault="00A4428B">
      <w:pPr>
        <w:pStyle w:val="a3"/>
        <w:spacing w:before="51" w:line="276" w:lineRule="auto"/>
        <w:ind w:right="713" w:firstLine="0"/>
      </w:pPr>
      <w:r>
        <w:t>«Математика»,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56640A" w:rsidRDefault="00A4428B">
      <w:pPr>
        <w:pStyle w:val="a3"/>
        <w:spacing w:line="276" w:lineRule="auto"/>
        <w:ind w:right="714"/>
      </w:pPr>
      <w:r>
        <w:t>Общее число часов для изучения учебного курса «Математика», – 340 часов: в 5 классе – 170 часов (5 часов в неделю), в 6 классе – 170 часов (5 часов в неделю).</w:t>
      </w:r>
    </w:p>
    <w:p w:rsidR="0056640A" w:rsidRDefault="00A4428B">
      <w:pPr>
        <w:pStyle w:val="a3"/>
        <w:spacing w:line="276" w:lineRule="auto"/>
        <w:ind w:left="1003" w:right="6484" w:firstLine="0"/>
      </w:pPr>
      <w:r>
        <w:t>Содержаниеобученияв5классе. Натуральные числа и нуль.</w:t>
      </w:r>
    </w:p>
    <w:p w:rsidR="0056640A" w:rsidRDefault="00A4428B">
      <w:pPr>
        <w:pStyle w:val="a3"/>
        <w:spacing w:line="278" w:lineRule="auto"/>
        <w:ind w:right="732"/>
      </w:pPr>
      <w:r>
        <w:t>Натуральное число. Ряд натуральных чисел. Число 0. Изображение натуральных чисел точками на координатной (числовой) прямой.</w:t>
      </w:r>
    </w:p>
    <w:p w:rsidR="0056640A" w:rsidRDefault="00A4428B">
      <w:pPr>
        <w:pStyle w:val="a3"/>
        <w:spacing w:line="276" w:lineRule="auto"/>
        <w:ind w:right="718"/>
      </w:pPr>
      <w:r>
        <w:t>Позиционнаясистемасчисления.Римскаянумерация какпримернепозиционной системы счисления. Десятичная система счисления.</w:t>
      </w:r>
    </w:p>
    <w:p w:rsidR="0056640A" w:rsidRDefault="00A4428B">
      <w:pPr>
        <w:pStyle w:val="a3"/>
        <w:spacing w:line="278" w:lineRule="auto"/>
        <w:ind w:right="729"/>
      </w:pPr>
      <w:r>
        <w:t>Сравнение натуральных чисел, сравнение натуральных чисел с нулём. Способы сравнения. Округление натуральных чисел.</w:t>
      </w:r>
    </w:p>
    <w:p w:rsidR="0056640A" w:rsidRDefault="00A4428B">
      <w:pPr>
        <w:pStyle w:val="a3"/>
        <w:spacing w:line="276" w:lineRule="auto"/>
        <w:ind w:right="721"/>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действий,связьмеждуними.Проверкарезультатаарифметическогодействия.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19" w:firstLine="0"/>
      </w:pPr>
      <w:r>
        <w:lastRenderedPageBreak/>
        <w:t>Переместительное и сочетательное свойства (законы) сложения и умножения, распределительное свойство (закон) умножения.</w:t>
      </w:r>
    </w:p>
    <w:p w:rsidR="0056640A" w:rsidRDefault="00A4428B">
      <w:pPr>
        <w:pStyle w:val="a3"/>
        <w:spacing w:line="276" w:lineRule="auto"/>
        <w:ind w:right="725"/>
      </w:pPr>
      <w:r>
        <w:t>Использование букв для обозначения неизвестного компонента и записи свойств арифметических действий.</w:t>
      </w:r>
    </w:p>
    <w:p w:rsidR="0056640A" w:rsidRDefault="00A4428B">
      <w:pPr>
        <w:pStyle w:val="a3"/>
        <w:spacing w:line="278" w:lineRule="auto"/>
        <w:ind w:right="729"/>
      </w:pPr>
      <w:r>
        <w:t>Делители и кратные числа, разложение на множители. Простые и составные числа. Признаки делимости на 2, 5, 10, 3, 9. Деление с остатком.</w:t>
      </w:r>
    </w:p>
    <w:p w:rsidR="0056640A" w:rsidRDefault="00A4428B">
      <w:pPr>
        <w:pStyle w:val="a3"/>
        <w:spacing w:line="276" w:lineRule="auto"/>
        <w:ind w:right="729"/>
      </w:pPr>
      <w:r>
        <w:t xml:space="preserve">Степень с натуральным показателем. Запись числа в виде суммы разрядных </w:t>
      </w:r>
      <w:r>
        <w:rPr>
          <w:spacing w:val="-2"/>
        </w:rPr>
        <w:t>слагаемых.</w:t>
      </w:r>
    </w:p>
    <w:p w:rsidR="0056640A" w:rsidRDefault="00A4428B">
      <w:pPr>
        <w:pStyle w:val="a3"/>
        <w:spacing w:line="276" w:lineRule="auto"/>
        <w:ind w:right="721"/>
      </w:pPr>
      <w: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56640A" w:rsidRDefault="00A4428B">
      <w:pPr>
        <w:pStyle w:val="a3"/>
        <w:ind w:left="1003" w:firstLine="0"/>
        <w:jc w:val="left"/>
      </w:pPr>
      <w:r>
        <w:rPr>
          <w:spacing w:val="-2"/>
        </w:rPr>
        <w:t>Дроби.</w:t>
      </w:r>
    </w:p>
    <w:p w:rsidR="0056640A" w:rsidRDefault="00A4428B">
      <w:pPr>
        <w:pStyle w:val="a3"/>
        <w:spacing w:before="35" w:line="276" w:lineRule="auto"/>
        <w:ind w:right="714"/>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56640A" w:rsidRDefault="00A4428B">
      <w:pPr>
        <w:pStyle w:val="a3"/>
        <w:spacing w:line="278" w:lineRule="auto"/>
        <w:ind w:right="710"/>
      </w:pPr>
      <w:r>
        <w:t>Сложение и вычитаниедробей.Умножение иделение дробей, взаимно-обратные дроби. Нахождение части целого и целого по его части.</w:t>
      </w:r>
    </w:p>
    <w:p w:rsidR="0056640A" w:rsidRDefault="00A4428B">
      <w:pPr>
        <w:pStyle w:val="a3"/>
        <w:spacing w:line="276" w:lineRule="auto"/>
        <w:ind w:right="715"/>
      </w:pPr>
      <w: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56640A" w:rsidRDefault="00A4428B">
      <w:pPr>
        <w:pStyle w:val="a3"/>
        <w:spacing w:line="276" w:lineRule="auto"/>
        <w:ind w:right="726"/>
      </w:pPr>
      <w:r>
        <w:t xml:space="preserve">Арифметические действия с десятичными дробями. Округление десятичных </w:t>
      </w:r>
      <w:r>
        <w:rPr>
          <w:spacing w:val="-2"/>
        </w:rPr>
        <w:t>дробей.</w:t>
      </w:r>
    </w:p>
    <w:p w:rsidR="0056640A" w:rsidRDefault="00A4428B">
      <w:pPr>
        <w:pStyle w:val="a3"/>
        <w:spacing w:line="321" w:lineRule="exact"/>
        <w:ind w:left="1003" w:firstLine="0"/>
      </w:pPr>
      <w:r>
        <w:t>Решениетекстовых</w:t>
      </w:r>
      <w:r>
        <w:rPr>
          <w:spacing w:val="-2"/>
        </w:rPr>
        <w:t>задач.</w:t>
      </w:r>
    </w:p>
    <w:p w:rsidR="0056640A" w:rsidRDefault="00A4428B">
      <w:pPr>
        <w:pStyle w:val="a3"/>
        <w:spacing w:before="43" w:line="276" w:lineRule="auto"/>
        <w:ind w:right="719"/>
      </w:pPr>
      <w:r>
        <w:t>Решениетекстовыхзадачарифметическимспособом.Решениелогическихзадач. Решение задач перебором всех возможных вариантов. Использование при решении задач таблиц и схем.</w:t>
      </w:r>
    </w:p>
    <w:p w:rsidR="0056640A" w:rsidRDefault="00A4428B">
      <w:pPr>
        <w:pStyle w:val="a3"/>
        <w:spacing w:before="1" w:line="276" w:lineRule="auto"/>
        <w:ind w:right="722"/>
      </w:pPr>
      <w:r>
        <w:t xml:space="preserve">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w:t>
      </w:r>
      <w:r>
        <w:rPr>
          <w:spacing w:val="-2"/>
        </w:rPr>
        <w:t>величины.</w:t>
      </w:r>
    </w:p>
    <w:p w:rsidR="0056640A" w:rsidRDefault="00A4428B">
      <w:pPr>
        <w:pStyle w:val="a3"/>
        <w:spacing w:before="7"/>
        <w:ind w:left="1003" w:firstLine="0"/>
      </w:pPr>
      <w:r>
        <w:t>Решениеосновныхзадачна</w:t>
      </w:r>
      <w:r>
        <w:rPr>
          <w:spacing w:val="-2"/>
        </w:rPr>
        <w:t>дроби.</w:t>
      </w:r>
    </w:p>
    <w:p w:rsidR="0056640A" w:rsidRDefault="00A4428B">
      <w:pPr>
        <w:pStyle w:val="a3"/>
        <w:spacing w:before="41" w:line="278" w:lineRule="auto"/>
        <w:ind w:left="1003" w:right="3174" w:firstLine="0"/>
      </w:pPr>
      <w:r>
        <w:t>Представлениеданныхввидетаблиц,столбчатыхдиаграмм. Наглядная геометрия.</w:t>
      </w:r>
    </w:p>
    <w:p w:rsidR="0056640A" w:rsidRDefault="00A4428B">
      <w:pPr>
        <w:pStyle w:val="a3"/>
        <w:spacing w:line="276" w:lineRule="auto"/>
        <w:ind w:right="729"/>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8"/>
      </w:pPr>
      <w:r>
        <w:lastRenderedPageBreak/>
        <w:t>Длина отрезка, метрические единицы длины. Длина ломаной, периметр многоугольника. Измерение и построение углов с помощью транспортира.</w:t>
      </w:r>
    </w:p>
    <w:p w:rsidR="0056640A" w:rsidRDefault="00A4428B">
      <w:pPr>
        <w:pStyle w:val="a3"/>
        <w:spacing w:line="276" w:lineRule="auto"/>
        <w:ind w:right="715"/>
      </w:pPr>
      <w:r>
        <w:t>Наглядные представления о фигурах на плоскости: многоугольник, прямоугольник, квадрат, треугольник, о равенстве фигур.</w:t>
      </w:r>
    </w:p>
    <w:p w:rsidR="0056640A" w:rsidRDefault="00A4428B">
      <w:pPr>
        <w:pStyle w:val="a3"/>
        <w:spacing w:line="276" w:lineRule="auto"/>
        <w:ind w:right="725"/>
      </w:pPr>
      <w:r>
        <w:t>Изображение фигур, в том числе на клетчатой бумаге. Построениеконфигураций из частей прямой, окружности на нелинованной и клетчатой бумаге. Использование свойств сторон и углов прямоугольника, квадрата.</w:t>
      </w:r>
    </w:p>
    <w:p w:rsidR="0056640A" w:rsidRDefault="00A4428B">
      <w:pPr>
        <w:pStyle w:val="a3"/>
        <w:spacing w:line="276" w:lineRule="auto"/>
        <w:ind w:right="716"/>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56640A" w:rsidRDefault="00A4428B">
      <w:pPr>
        <w:pStyle w:val="a3"/>
        <w:spacing w:line="276" w:lineRule="auto"/>
        <w:ind w:right="720"/>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56640A" w:rsidRDefault="00A4428B">
      <w:pPr>
        <w:pStyle w:val="a3"/>
        <w:spacing w:line="276" w:lineRule="auto"/>
        <w:ind w:left="1003" w:right="1308" w:firstLine="0"/>
      </w:pPr>
      <w:r>
        <w:t>Объёмпрямоугольногопараллелепипеда,куба.Единицыизмеренияобъёма. Содержание обучения в 6 классе.</w:t>
      </w:r>
    </w:p>
    <w:p w:rsidR="0056640A" w:rsidRDefault="00A4428B">
      <w:pPr>
        <w:pStyle w:val="a3"/>
        <w:spacing w:line="321" w:lineRule="exact"/>
        <w:ind w:left="1003" w:firstLine="0"/>
      </w:pPr>
      <w:r>
        <w:rPr>
          <w:spacing w:val="-2"/>
        </w:rPr>
        <w:t>Натуральныечисла.</w:t>
      </w:r>
    </w:p>
    <w:p w:rsidR="0056640A" w:rsidRDefault="00A4428B">
      <w:pPr>
        <w:pStyle w:val="a3"/>
        <w:spacing w:before="42" w:line="276" w:lineRule="auto"/>
        <w:ind w:right="726"/>
      </w:pPr>
      <w:r>
        <w:t>Арифметические действия с многозначными натуральными числами. Числовые выражения, порядок действий, использование скобок. Использование привычислениях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56640A" w:rsidRDefault="00A4428B">
      <w:pPr>
        <w:pStyle w:val="a3"/>
        <w:spacing w:before="2" w:line="276" w:lineRule="auto"/>
        <w:ind w:right="728"/>
      </w:pPr>
      <w:r>
        <w:t>Делители и кратные числа, наибольший общий делитель и наименьшее общее кратное. Делимость суммы и произведения. Деление с остатком.</w:t>
      </w:r>
    </w:p>
    <w:p w:rsidR="0056640A" w:rsidRDefault="00A4428B">
      <w:pPr>
        <w:pStyle w:val="a3"/>
        <w:spacing w:line="321" w:lineRule="exact"/>
        <w:ind w:left="1003" w:firstLine="0"/>
        <w:jc w:val="left"/>
      </w:pPr>
      <w:r>
        <w:rPr>
          <w:spacing w:val="-2"/>
        </w:rPr>
        <w:t>Дроби.</w:t>
      </w:r>
    </w:p>
    <w:p w:rsidR="0056640A" w:rsidRDefault="00A4428B">
      <w:pPr>
        <w:pStyle w:val="a3"/>
        <w:tabs>
          <w:tab w:val="left" w:pos="1884"/>
          <w:tab w:val="left" w:pos="4464"/>
          <w:tab w:val="left" w:pos="7232"/>
          <w:tab w:val="left" w:pos="8792"/>
        </w:tabs>
        <w:spacing w:before="50" w:line="276" w:lineRule="auto"/>
        <w:ind w:right="713"/>
      </w:pPr>
      <w:r>
        <w:t xml:space="preserve">Обыкновенная дробь, основное свойство дроби, сокращение дробей. Сравнениеи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w:t>
      </w:r>
      <w:r>
        <w:rPr>
          <w:spacing w:val="-10"/>
        </w:rPr>
        <w:t>и</w:t>
      </w:r>
      <w:r>
        <w:tab/>
      </w:r>
      <w:r>
        <w:rPr>
          <w:spacing w:val="-2"/>
        </w:rPr>
        <w:t>числовые</w:t>
      </w:r>
      <w:r>
        <w:tab/>
      </w:r>
      <w:r>
        <w:rPr>
          <w:spacing w:val="-2"/>
        </w:rPr>
        <w:t>выражения</w:t>
      </w:r>
      <w:r>
        <w:tab/>
      </w:r>
      <w:r>
        <w:rPr>
          <w:spacing w:val="-10"/>
        </w:rPr>
        <w:t>с</w:t>
      </w:r>
      <w:r>
        <w:tab/>
      </w:r>
      <w:r>
        <w:rPr>
          <w:spacing w:val="-2"/>
        </w:rPr>
        <w:t xml:space="preserve">обыкновенными </w:t>
      </w:r>
      <w:r>
        <w:t>и десятичными дробями.</w:t>
      </w:r>
    </w:p>
    <w:p w:rsidR="0056640A" w:rsidRDefault="00A4428B">
      <w:pPr>
        <w:pStyle w:val="a3"/>
        <w:spacing w:before="1" w:line="276" w:lineRule="auto"/>
        <w:ind w:right="728"/>
      </w:pPr>
      <w:r>
        <w:t>Отношение. Деление в данном отношении. Масштаб, пропорция. Применение пропорций при решении задач.</w:t>
      </w:r>
    </w:p>
    <w:p w:rsidR="0056640A" w:rsidRDefault="00A4428B">
      <w:pPr>
        <w:pStyle w:val="a3"/>
        <w:spacing w:before="1" w:line="276" w:lineRule="auto"/>
        <w:ind w:right="719"/>
      </w:pPr>
      <w:r>
        <w:t>Понятиепроцента.Вычислениепроцентаотвеличиныивеличины по её проценту. Выражение процентов десятичными дробями. Решение задач на проценты. Выражение отношения величин в процентах.</w:t>
      </w:r>
    </w:p>
    <w:p w:rsidR="0056640A" w:rsidRDefault="00A4428B">
      <w:pPr>
        <w:pStyle w:val="a3"/>
        <w:ind w:left="1003" w:firstLine="0"/>
      </w:pPr>
      <w:r>
        <w:t>Положительныеиотрицательные</w:t>
      </w:r>
      <w:r>
        <w:rPr>
          <w:spacing w:val="-2"/>
        </w:rPr>
        <w:t>числа.</w:t>
      </w:r>
    </w:p>
    <w:p w:rsidR="0056640A" w:rsidRDefault="00A4428B">
      <w:pPr>
        <w:pStyle w:val="a3"/>
        <w:spacing w:before="48" w:line="276" w:lineRule="auto"/>
        <w:ind w:right="716"/>
      </w:pPr>
      <w:r>
        <w:t>Положительные и отрицательные числа. Целые числа. Модуль числа, геометрическая интерпретация модуля числа. Изображение чисел на координатной прямой.Числовыепромежутки.Сравнениечисел.Арифметическиедействияс</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rPr>
          <w:spacing w:val="-2"/>
        </w:rPr>
        <w:lastRenderedPageBreak/>
        <w:t>положительнымииотрицательнымичислами.</w:t>
      </w:r>
    </w:p>
    <w:p w:rsidR="0056640A" w:rsidRDefault="00A4428B">
      <w:pPr>
        <w:pStyle w:val="a3"/>
        <w:spacing w:before="53" w:line="276" w:lineRule="auto"/>
        <w:ind w:right="721"/>
      </w:pPr>
      <w:r>
        <w:t xml:space="preserve">Прямоугольная система координат на плоскости. Координаты точки на плоскости, абсцисса и ордината. Построение точек и фигур на координатной </w:t>
      </w:r>
      <w:r>
        <w:rPr>
          <w:spacing w:val="-2"/>
        </w:rPr>
        <w:t>плоскости.</w:t>
      </w:r>
    </w:p>
    <w:p w:rsidR="0056640A" w:rsidRDefault="00A4428B">
      <w:pPr>
        <w:pStyle w:val="a3"/>
        <w:spacing w:before="3"/>
        <w:ind w:left="1003" w:firstLine="0"/>
      </w:pPr>
      <w:r>
        <w:t>Буквенные</w:t>
      </w:r>
      <w:r>
        <w:rPr>
          <w:spacing w:val="-2"/>
        </w:rPr>
        <w:t>выражения.</w:t>
      </w:r>
    </w:p>
    <w:p w:rsidR="0056640A" w:rsidRDefault="00A4428B">
      <w:pPr>
        <w:pStyle w:val="a3"/>
        <w:spacing w:before="45" w:line="276" w:lineRule="auto"/>
        <w:ind w:right="713"/>
      </w:pPr>
      <w: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56640A" w:rsidRDefault="00A4428B">
      <w:pPr>
        <w:pStyle w:val="a3"/>
        <w:spacing w:before="5"/>
        <w:ind w:left="1003" w:firstLine="0"/>
      </w:pPr>
      <w:r>
        <w:t>Решениетекстовых</w:t>
      </w:r>
      <w:r>
        <w:rPr>
          <w:spacing w:val="-2"/>
        </w:rPr>
        <w:t>задач.</w:t>
      </w:r>
    </w:p>
    <w:p w:rsidR="0056640A" w:rsidRDefault="00A4428B">
      <w:pPr>
        <w:pStyle w:val="a3"/>
        <w:spacing w:before="42"/>
        <w:ind w:left="1003" w:firstLine="0"/>
      </w:pPr>
      <w:r>
        <w:t>Решениетекстовыхзадачарифметическимспособом.Решениелогических</w:t>
      </w:r>
      <w:r>
        <w:rPr>
          <w:spacing w:val="-2"/>
        </w:rPr>
        <w:t>задач.</w:t>
      </w:r>
    </w:p>
    <w:p w:rsidR="0056640A" w:rsidRDefault="00A4428B">
      <w:pPr>
        <w:pStyle w:val="a3"/>
        <w:spacing w:before="48"/>
        <w:ind w:firstLine="0"/>
      </w:pPr>
      <w:r>
        <w:t>Решениезадачпереборомвсехвозможных</w:t>
      </w:r>
      <w:r>
        <w:rPr>
          <w:spacing w:val="-2"/>
        </w:rPr>
        <w:t>вариантов.</w:t>
      </w:r>
    </w:p>
    <w:p w:rsidR="0056640A" w:rsidRDefault="00A4428B">
      <w:pPr>
        <w:pStyle w:val="a3"/>
        <w:spacing w:before="51" w:line="276" w:lineRule="auto"/>
        <w:ind w:right="717"/>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56640A" w:rsidRDefault="00A4428B">
      <w:pPr>
        <w:pStyle w:val="a3"/>
        <w:spacing w:line="278" w:lineRule="auto"/>
        <w:ind w:right="724"/>
      </w:pPr>
      <w:r>
        <w:t>Решение задач, связанных с отношением, пропорциональностью величин, процентами; решение основных задач на дроби и проценты.</w:t>
      </w:r>
    </w:p>
    <w:p w:rsidR="0056640A" w:rsidRDefault="00A4428B">
      <w:pPr>
        <w:pStyle w:val="a3"/>
        <w:spacing w:line="278" w:lineRule="auto"/>
        <w:ind w:right="718"/>
      </w:pPr>
      <w:r>
        <w:t>Оценка и прикидка, округление результата. Составление буквенных выражений по условию задачи.</w:t>
      </w:r>
    </w:p>
    <w:p w:rsidR="0056640A" w:rsidRDefault="00A4428B">
      <w:pPr>
        <w:pStyle w:val="a3"/>
        <w:spacing w:line="276" w:lineRule="auto"/>
        <w:ind w:right="729"/>
      </w:pPr>
      <w:r>
        <w:t>Представление данных с помощью таблиц и диаграмм. Столбчатые диаграммы: чтение и построение. Чтение круговых диаграмм.</w:t>
      </w:r>
    </w:p>
    <w:p w:rsidR="0056640A" w:rsidRDefault="00A4428B">
      <w:pPr>
        <w:pStyle w:val="a3"/>
        <w:ind w:left="1003" w:firstLine="0"/>
      </w:pPr>
      <w:r>
        <w:t>Наглядная</w:t>
      </w:r>
      <w:r>
        <w:rPr>
          <w:spacing w:val="-2"/>
        </w:rPr>
        <w:t>геометрия.</w:t>
      </w:r>
    </w:p>
    <w:p w:rsidR="0056640A" w:rsidRDefault="00A4428B">
      <w:pPr>
        <w:pStyle w:val="a3"/>
        <w:spacing w:before="35" w:line="276" w:lineRule="auto"/>
        <w:ind w:right="713"/>
      </w:pPr>
      <w: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56640A" w:rsidRDefault="00A4428B">
      <w:pPr>
        <w:pStyle w:val="a3"/>
        <w:spacing w:line="276" w:lineRule="auto"/>
        <w:ind w:right="718"/>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56640A" w:rsidRDefault="00A4428B">
      <w:pPr>
        <w:pStyle w:val="a3"/>
        <w:spacing w:line="276" w:lineRule="auto"/>
        <w:ind w:right="717"/>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использованиесвойствсторон,углов,диагоналей.Изображениегеометрическихфигур на нелинованной бумаге с использованием циркуля, линейки, угольника, транспортира. Построения на клетчатой бумаге.</w:t>
      </w:r>
    </w:p>
    <w:p w:rsidR="0056640A" w:rsidRDefault="00A4428B">
      <w:pPr>
        <w:pStyle w:val="a3"/>
        <w:spacing w:before="1" w:line="276" w:lineRule="auto"/>
        <w:ind w:right="729"/>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56640A" w:rsidRDefault="00A4428B">
      <w:pPr>
        <w:pStyle w:val="a3"/>
        <w:spacing w:line="278" w:lineRule="auto"/>
        <w:ind w:left="1003" w:right="3234" w:firstLine="0"/>
        <w:jc w:val="left"/>
      </w:pPr>
      <w:r>
        <w:t>Симметрия:центральная,осеваяизеркальнаясимметрии. Построение симметричных фигур.</w:t>
      </w:r>
    </w:p>
    <w:p w:rsidR="0056640A" w:rsidRDefault="00A4428B">
      <w:pPr>
        <w:pStyle w:val="a3"/>
        <w:spacing w:line="319" w:lineRule="exact"/>
        <w:ind w:left="1003" w:firstLine="0"/>
        <w:jc w:val="left"/>
      </w:pPr>
      <w:r>
        <w:t>Наглядныепредставленияопространственныхфигурах:параллелепипед,</w:t>
      </w:r>
      <w:r>
        <w:rPr>
          <w:spacing w:val="-4"/>
        </w:rPr>
        <w:t>куб,</w:t>
      </w:r>
    </w:p>
    <w:p w:rsidR="0056640A" w:rsidRDefault="0056640A">
      <w:pPr>
        <w:pStyle w:val="a3"/>
        <w:spacing w:line="319" w:lineRule="exact"/>
        <w:jc w:val="left"/>
        <w:sectPr w:rsidR="0056640A">
          <w:pgSz w:w="11920" w:h="16860"/>
          <w:pgMar w:top="840" w:right="0" w:bottom="280" w:left="425" w:header="622" w:footer="0" w:gutter="0"/>
          <w:cols w:space="720"/>
        </w:sectPr>
      </w:pPr>
    </w:p>
    <w:p w:rsidR="0056640A" w:rsidRDefault="00A4428B">
      <w:pPr>
        <w:pStyle w:val="a3"/>
        <w:spacing w:before="209" w:line="276" w:lineRule="auto"/>
        <w:ind w:right="732" w:firstLine="0"/>
      </w:pPr>
      <w:r>
        <w:lastRenderedPageBreak/>
        <w:t>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56640A" w:rsidRDefault="00A4428B">
      <w:pPr>
        <w:pStyle w:val="a3"/>
        <w:spacing w:line="278" w:lineRule="auto"/>
        <w:ind w:right="727"/>
      </w:pPr>
      <w:r>
        <w:t>Понятие объёма, единицы измерения объёма. Объём прямоугольного параллелепипеда, куба.</w:t>
      </w:r>
    </w:p>
    <w:p w:rsidR="0056640A" w:rsidRDefault="00A4428B">
      <w:pPr>
        <w:pStyle w:val="a3"/>
        <w:spacing w:line="317" w:lineRule="exact"/>
        <w:ind w:left="1003" w:firstLine="0"/>
      </w:pPr>
      <w:r>
        <w:t>Предметныерезультатыосвоенияпрограммыучебногокурса</w:t>
      </w:r>
      <w:r>
        <w:rPr>
          <w:spacing w:val="-2"/>
        </w:rPr>
        <w:t>«Математика».</w:t>
      </w:r>
    </w:p>
    <w:p w:rsidR="0056640A" w:rsidRDefault="00A4428B">
      <w:pPr>
        <w:pStyle w:val="a3"/>
        <w:spacing w:before="48" w:line="276" w:lineRule="auto"/>
        <w:ind w:right="731"/>
      </w:pPr>
      <w:r>
        <w:t>Предметные результаты освоения программы учебного курса к концу обученияв 5 классе.</w:t>
      </w:r>
    </w:p>
    <w:p w:rsidR="0056640A" w:rsidRDefault="00A4428B">
      <w:pPr>
        <w:pStyle w:val="a3"/>
        <w:spacing w:before="1"/>
        <w:ind w:left="1003" w:firstLine="0"/>
      </w:pPr>
      <w:r>
        <w:t>Числаи</w:t>
      </w:r>
      <w:r>
        <w:rPr>
          <w:spacing w:val="-2"/>
        </w:rPr>
        <w:t>вычисления.</w:t>
      </w:r>
    </w:p>
    <w:p w:rsidR="0056640A" w:rsidRDefault="00A4428B">
      <w:pPr>
        <w:pStyle w:val="a3"/>
        <w:spacing w:before="48" w:line="276" w:lineRule="auto"/>
        <w:ind w:right="730"/>
      </w:pPr>
      <w:r>
        <w:t>Понимать и правильно употреблять термины, связанные с натуральными числами, обыкновенными и десятичными дробями.</w:t>
      </w:r>
    </w:p>
    <w:p w:rsidR="0056640A" w:rsidRDefault="00A4428B">
      <w:pPr>
        <w:pStyle w:val="a3"/>
        <w:spacing w:line="278" w:lineRule="auto"/>
        <w:ind w:right="732"/>
      </w:pPr>
      <w:r>
        <w:t>Сравнивать и упорядочивать натуральные числа, сравнивать в простейших случаях обыкновенные дроби, десятичные дроби.</w:t>
      </w:r>
    </w:p>
    <w:p w:rsidR="0056640A" w:rsidRDefault="00A4428B">
      <w:pPr>
        <w:pStyle w:val="a3"/>
        <w:spacing w:line="276" w:lineRule="auto"/>
        <w:ind w:right="721"/>
      </w:pPr>
      <w:r>
        <w:t xml:space="preserve">Соотноситьточкунакоординатной(числовой)прямойссоответствующим ей числом и изображать натуральные числа точками на координатной (числовой) </w:t>
      </w:r>
      <w:r>
        <w:rPr>
          <w:spacing w:val="-2"/>
        </w:rPr>
        <w:t>прямой.</w:t>
      </w:r>
    </w:p>
    <w:p w:rsidR="0056640A" w:rsidRDefault="00A4428B">
      <w:pPr>
        <w:pStyle w:val="a3"/>
        <w:spacing w:line="276" w:lineRule="auto"/>
        <w:ind w:right="728"/>
      </w:pPr>
      <w:r>
        <w:t>Выполнять арифметические действия с натуральными числами, с обыкновенными дробями в простейших случаях.</w:t>
      </w:r>
    </w:p>
    <w:p w:rsidR="0056640A" w:rsidRDefault="00A4428B">
      <w:pPr>
        <w:pStyle w:val="a3"/>
        <w:spacing w:line="278" w:lineRule="auto"/>
        <w:ind w:left="1003" w:right="3748" w:firstLine="0"/>
      </w:pPr>
      <w:r>
        <w:t>Выполнятьпроверку,прикидкурезультатавычислений. Округлять натуральные числа.</w:t>
      </w:r>
    </w:p>
    <w:p w:rsidR="0056640A" w:rsidRDefault="00A4428B">
      <w:pPr>
        <w:pStyle w:val="a3"/>
        <w:spacing w:line="319" w:lineRule="exact"/>
        <w:ind w:left="1003" w:firstLine="0"/>
      </w:pPr>
      <w:r>
        <w:t>Решениетекстовых</w:t>
      </w:r>
      <w:r>
        <w:rPr>
          <w:spacing w:val="-2"/>
        </w:rPr>
        <w:t>задач.</w:t>
      </w:r>
    </w:p>
    <w:p w:rsidR="0056640A" w:rsidRDefault="00A4428B">
      <w:pPr>
        <w:pStyle w:val="a3"/>
        <w:spacing w:before="38" w:line="276" w:lineRule="auto"/>
        <w:ind w:right="725"/>
      </w:pPr>
      <w:r>
        <w:t>Решать текстовые задачи арифметическим способом и с помощью организованного конечного перебора всех возможных вариантов.</w:t>
      </w:r>
    </w:p>
    <w:p w:rsidR="0056640A" w:rsidRDefault="00A4428B">
      <w:pPr>
        <w:pStyle w:val="a3"/>
        <w:spacing w:line="278" w:lineRule="auto"/>
        <w:ind w:right="718"/>
      </w:pPr>
      <w:r>
        <w:t>Решать задачи, содержащие зависимости, связывающие величины: скорость, время, расстояние, цена, количество, стоимость.</w:t>
      </w:r>
    </w:p>
    <w:p w:rsidR="0056640A" w:rsidRDefault="00A4428B">
      <w:pPr>
        <w:pStyle w:val="a3"/>
        <w:spacing w:line="278" w:lineRule="auto"/>
        <w:ind w:left="1003" w:right="731" w:firstLine="0"/>
      </w:pPr>
      <w:r>
        <w:t>Использовать краткие записи, схемы, таблицы, обозначения при решении задач. Пользоватьсяосновнымиединицамиизмерения:цены,массы,расстояния,</w:t>
      </w:r>
    </w:p>
    <w:p w:rsidR="0056640A" w:rsidRDefault="00A4428B">
      <w:pPr>
        <w:pStyle w:val="a3"/>
        <w:spacing w:line="321" w:lineRule="exact"/>
        <w:ind w:firstLine="0"/>
      </w:pPr>
      <w:r>
        <w:t>времени,скорости,выражатьодниединицывеличинычерез</w:t>
      </w:r>
      <w:r>
        <w:rPr>
          <w:spacing w:val="-2"/>
        </w:rPr>
        <w:t>другие.</w:t>
      </w:r>
    </w:p>
    <w:p w:rsidR="0056640A" w:rsidRDefault="00A4428B">
      <w:pPr>
        <w:pStyle w:val="a3"/>
        <w:spacing w:before="34" w:line="276" w:lineRule="auto"/>
        <w:ind w:right="728"/>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56640A" w:rsidRDefault="00A4428B">
      <w:pPr>
        <w:pStyle w:val="a3"/>
        <w:spacing w:before="1"/>
        <w:ind w:left="1003" w:firstLine="0"/>
      </w:pPr>
      <w:r>
        <w:t>Наглядная</w:t>
      </w:r>
      <w:r>
        <w:rPr>
          <w:spacing w:val="-2"/>
        </w:rPr>
        <w:t>геометрия.</w:t>
      </w:r>
    </w:p>
    <w:p w:rsidR="0056640A" w:rsidRDefault="00A4428B">
      <w:pPr>
        <w:pStyle w:val="a3"/>
        <w:spacing w:before="50" w:line="276" w:lineRule="auto"/>
        <w:ind w:right="720"/>
      </w:pPr>
      <w:r>
        <w:t>Пользоваться геометрическими понятиями: точка, прямая, отрезок, луч, угол, многоугольник, окружность, круг.</w:t>
      </w:r>
    </w:p>
    <w:p w:rsidR="0056640A" w:rsidRDefault="00A4428B">
      <w:pPr>
        <w:pStyle w:val="a3"/>
        <w:spacing w:line="278" w:lineRule="auto"/>
        <w:ind w:right="728"/>
      </w:pPr>
      <w:r>
        <w:t>Приводить примеры объектов окружающего мира, имеющих форму изученных геометрических фигур.</w:t>
      </w:r>
    </w:p>
    <w:p w:rsidR="0056640A" w:rsidRDefault="00A4428B">
      <w:pPr>
        <w:pStyle w:val="a3"/>
        <w:spacing w:line="276" w:lineRule="auto"/>
        <w:ind w:right="723"/>
      </w:pPr>
      <w:r>
        <w:t>Использовать терминологию, связанную с углами: вершина сторона,с многоугольниками: угол, вершина, сторона, диагональ, с окружностью: радиус, диаметр, центр.</w:t>
      </w:r>
    </w:p>
    <w:p w:rsidR="0056640A" w:rsidRDefault="00A4428B">
      <w:pPr>
        <w:pStyle w:val="a3"/>
        <w:ind w:left="1003" w:firstLine="0"/>
      </w:pPr>
      <w:r>
        <w:t>Изображатьизученныегеометрическиефигурынанелинованнойи</w:t>
      </w:r>
      <w:r>
        <w:rPr>
          <w:spacing w:val="-2"/>
        </w:rPr>
        <w:t>клетчатой</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jc w:val="left"/>
      </w:pPr>
      <w:r>
        <w:lastRenderedPageBreak/>
        <w:t>бумагеспомощьюциркуляи</w:t>
      </w:r>
      <w:r>
        <w:rPr>
          <w:spacing w:val="-2"/>
        </w:rPr>
        <w:t>линейки.</w:t>
      </w:r>
    </w:p>
    <w:p w:rsidR="0056640A" w:rsidRDefault="00A4428B">
      <w:pPr>
        <w:pStyle w:val="a3"/>
        <w:spacing w:before="53" w:line="276" w:lineRule="auto"/>
        <w:ind w:right="812"/>
        <w:jc w:val="left"/>
      </w:pPr>
      <w:r>
        <w:t>Находитьдлиныотрезковнепосредственнымизмерениемспомощьюлинейки, строить отрезки заданной длины; строить окружность заданного радиуса.</w:t>
      </w:r>
    </w:p>
    <w:p w:rsidR="0056640A" w:rsidRDefault="00A4428B">
      <w:pPr>
        <w:pStyle w:val="a3"/>
        <w:tabs>
          <w:tab w:val="left" w:pos="2851"/>
          <w:tab w:val="left" w:pos="4107"/>
          <w:tab w:val="left" w:pos="5131"/>
          <w:tab w:val="left" w:pos="5489"/>
          <w:tab w:val="left" w:pos="6361"/>
          <w:tab w:val="left" w:pos="8593"/>
          <w:tab w:val="left" w:pos="9849"/>
          <w:tab w:val="left" w:pos="10468"/>
        </w:tabs>
        <w:spacing w:line="278" w:lineRule="auto"/>
        <w:ind w:right="731"/>
        <w:jc w:val="left"/>
      </w:pPr>
      <w:r>
        <w:rPr>
          <w:spacing w:val="-2"/>
        </w:rPr>
        <w:t>Использовать</w:t>
      </w:r>
      <w:r>
        <w:tab/>
      </w:r>
      <w:r>
        <w:rPr>
          <w:spacing w:val="-2"/>
        </w:rPr>
        <w:t>свойства</w:t>
      </w:r>
      <w:r>
        <w:tab/>
      </w:r>
      <w:r>
        <w:rPr>
          <w:spacing w:val="-2"/>
        </w:rPr>
        <w:t>сторон</w:t>
      </w:r>
      <w:r>
        <w:tab/>
      </w:r>
      <w:r>
        <w:rPr>
          <w:spacing w:val="-10"/>
        </w:rPr>
        <w:t>и</w:t>
      </w:r>
      <w:r>
        <w:tab/>
      </w:r>
      <w:r>
        <w:rPr>
          <w:spacing w:val="-2"/>
        </w:rPr>
        <w:t>углов</w:t>
      </w:r>
      <w:r>
        <w:tab/>
      </w:r>
      <w:r>
        <w:rPr>
          <w:spacing w:val="-2"/>
        </w:rPr>
        <w:t>прямоугольника,</w:t>
      </w:r>
      <w:r>
        <w:tab/>
      </w:r>
      <w:r>
        <w:rPr>
          <w:spacing w:val="-2"/>
        </w:rPr>
        <w:t>квадрата</w:t>
      </w:r>
      <w:r>
        <w:tab/>
      </w:r>
      <w:r>
        <w:rPr>
          <w:spacing w:val="-4"/>
        </w:rPr>
        <w:t>для</w:t>
      </w:r>
      <w:r>
        <w:tab/>
      </w:r>
      <w:r>
        <w:rPr>
          <w:spacing w:val="-6"/>
        </w:rPr>
        <w:t xml:space="preserve">их </w:t>
      </w:r>
      <w:r>
        <w:t>построения, вычисления площади и периметра.</w:t>
      </w:r>
    </w:p>
    <w:p w:rsidR="0056640A" w:rsidRDefault="00A4428B">
      <w:pPr>
        <w:pStyle w:val="a3"/>
        <w:spacing w:line="276" w:lineRule="auto"/>
        <w:ind w:right="748"/>
        <w:jc w:val="left"/>
      </w:pPr>
      <w:r>
        <w:t>Вычислятьпериметриплощадьквадрата,прямоугольника,фигур,составленных из прямоугольников, в том числе фигур, изображённых на клетчатой бумаге.</w:t>
      </w:r>
    </w:p>
    <w:p w:rsidR="0056640A" w:rsidRDefault="00A4428B">
      <w:pPr>
        <w:pStyle w:val="a3"/>
        <w:spacing w:line="278" w:lineRule="auto"/>
        <w:jc w:val="left"/>
      </w:pPr>
      <w:r>
        <w:t>Пользоватьсяосновнымиметрическимиединицамиизмерениядлины,площади; выражать одни единицы величины через другие.</w:t>
      </w:r>
    </w:p>
    <w:p w:rsidR="0056640A" w:rsidRDefault="00A4428B">
      <w:pPr>
        <w:pStyle w:val="a3"/>
        <w:spacing w:line="276" w:lineRule="auto"/>
        <w:ind w:right="748"/>
        <w:jc w:val="left"/>
      </w:pPr>
      <w:r>
        <w:t>Распознаватьпараллелепипед,куб,использоватьтерминологию:вершина,ребро грань, измерения, находить измерения параллелепипеда, куба.</w:t>
      </w:r>
    </w:p>
    <w:p w:rsidR="0056640A" w:rsidRDefault="00A4428B">
      <w:pPr>
        <w:pStyle w:val="a3"/>
        <w:spacing w:line="278" w:lineRule="auto"/>
        <w:jc w:val="left"/>
      </w:pPr>
      <w:r>
        <w:t>Вычислятьобъёмкуба,параллелепипедапозаданнымизмерениям,пользоваться единицами измерения объёма.</w:t>
      </w:r>
    </w:p>
    <w:p w:rsidR="0056640A" w:rsidRDefault="00A4428B">
      <w:pPr>
        <w:pStyle w:val="a3"/>
        <w:tabs>
          <w:tab w:val="left" w:pos="2265"/>
          <w:tab w:val="left" w:pos="3991"/>
          <w:tab w:val="left" w:pos="5170"/>
          <w:tab w:val="left" w:pos="5835"/>
          <w:tab w:val="left" w:pos="7474"/>
          <w:tab w:val="left" w:pos="9774"/>
        </w:tabs>
        <w:spacing w:line="278" w:lineRule="auto"/>
        <w:ind w:right="733"/>
        <w:jc w:val="left"/>
      </w:pPr>
      <w:r>
        <w:rPr>
          <w:spacing w:val="-2"/>
        </w:rPr>
        <w:t>Решать</w:t>
      </w:r>
      <w:r>
        <w:tab/>
      </w:r>
      <w:r>
        <w:rPr>
          <w:spacing w:val="-2"/>
        </w:rPr>
        <w:t>несложные</w:t>
      </w:r>
      <w:r>
        <w:tab/>
      </w:r>
      <w:r>
        <w:rPr>
          <w:spacing w:val="-2"/>
        </w:rPr>
        <w:t>задачи</w:t>
      </w:r>
      <w:r>
        <w:tab/>
      </w:r>
      <w:r>
        <w:rPr>
          <w:spacing w:val="-6"/>
        </w:rPr>
        <w:t>на</w:t>
      </w:r>
      <w:r>
        <w:tab/>
      </w:r>
      <w:r>
        <w:rPr>
          <w:spacing w:val="-2"/>
        </w:rPr>
        <w:t>измерение</w:t>
      </w:r>
      <w:r>
        <w:tab/>
      </w:r>
      <w:r>
        <w:rPr>
          <w:spacing w:val="-2"/>
        </w:rPr>
        <w:t>геометрических</w:t>
      </w:r>
      <w:r>
        <w:tab/>
      </w:r>
      <w:r>
        <w:rPr>
          <w:spacing w:val="-2"/>
        </w:rPr>
        <w:t xml:space="preserve">величин </w:t>
      </w:r>
      <w:r>
        <w:t>в практических ситуациях.</w:t>
      </w:r>
    </w:p>
    <w:p w:rsidR="0056640A" w:rsidRDefault="00A4428B">
      <w:pPr>
        <w:pStyle w:val="a3"/>
        <w:spacing w:line="278" w:lineRule="auto"/>
        <w:ind w:right="861"/>
        <w:jc w:val="left"/>
      </w:pPr>
      <w:r>
        <w:t>Предметныерезультатыосвоенияпрограммыучебногокурсакконцуобучения в 6 классе.</w:t>
      </w:r>
    </w:p>
    <w:p w:rsidR="0056640A" w:rsidRDefault="00A4428B">
      <w:pPr>
        <w:pStyle w:val="a3"/>
        <w:spacing w:line="321" w:lineRule="exact"/>
        <w:ind w:left="1003" w:firstLine="0"/>
        <w:jc w:val="left"/>
      </w:pPr>
      <w:r>
        <w:t xml:space="preserve">Числаи </w:t>
      </w:r>
      <w:r>
        <w:rPr>
          <w:spacing w:val="-2"/>
        </w:rPr>
        <w:t>вычисления.</w:t>
      </w:r>
    </w:p>
    <w:p w:rsidR="0056640A" w:rsidRDefault="00A4428B">
      <w:pPr>
        <w:pStyle w:val="a3"/>
        <w:spacing w:before="16" w:line="278" w:lineRule="auto"/>
        <w:ind w:right="734"/>
      </w:pPr>
      <w: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56640A" w:rsidRDefault="00A4428B">
      <w:pPr>
        <w:pStyle w:val="a3"/>
        <w:spacing w:line="278" w:lineRule="auto"/>
        <w:ind w:right="730"/>
      </w:pPr>
      <w:r>
        <w:t>Сравнивать и упорядочивать целые числа, обыкновенные и десятичные дроби, сравнивать числа одного и разных знаков.</w:t>
      </w:r>
    </w:p>
    <w:p w:rsidR="0056640A" w:rsidRDefault="00A4428B">
      <w:pPr>
        <w:pStyle w:val="a3"/>
        <w:spacing w:line="276" w:lineRule="auto"/>
        <w:ind w:right="712"/>
      </w:pPr>
      <w:r>
        <w:t>Выполнять,сочетаяустныеиписьменныеприёмы,арифметическиедействияс натуральными и целыми числами, обыкновенными и десятичными дробями, положительными и отрицательными числами.</w:t>
      </w:r>
    </w:p>
    <w:p w:rsidR="0056640A" w:rsidRDefault="00A4428B">
      <w:pPr>
        <w:pStyle w:val="a3"/>
        <w:spacing w:line="276" w:lineRule="auto"/>
        <w:ind w:right="728"/>
      </w:pPr>
      <w: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56640A" w:rsidRDefault="00A4428B">
      <w:pPr>
        <w:pStyle w:val="a3"/>
        <w:spacing w:line="276" w:lineRule="auto"/>
        <w:ind w:right="718"/>
      </w:pPr>
      <w:r>
        <w:t>Соотноситьточкунакоординатнойпрямойссоответствующимейчисломи изображать числа точками на координатной прямой, находить модуль числа.</w:t>
      </w:r>
    </w:p>
    <w:p w:rsidR="0056640A" w:rsidRDefault="00A4428B">
      <w:pPr>
        <w:pStyle w:val="a3"/>
        <w:spacing w:line="276" w:lineRule="auto"/>
        <w:ind w:right="728"/>
      </w:pPr>
      <w:r>
        <w:t xml:space="preserve">Соотносить точки в прямоугольной системе координат с координатами этой </w:t>
      </w:r>
      <w:r>
        <w:rPr>
          <w:spacing w:val="-2"/>
        </w:rPr>
        <w:t>точки.</w:t>
      </w:r>
    </w:p>
    <w:p w:rsidR="0056640A" w:rsidRDefault="00A4428B">
      <w:pPr>
        <w:pStyle w:val="a3"/>
        <w:spacing w:line="276" w:lineRule="auto"/>
        <w:ind w:left="1003" w:right="1458" w:firstLine="0"/>
      </w:pPr>
      <w:r>
        <w:t>Округлятьцелые числаи десятичныедроби,находитьприближениячисел. Числовые и буквенные выражения.</w:t>
      </w:r>
    </w:p>
    <w:p w:rsidR="0056640A" w:rsidRDefault="00A4428B">
      <w:pPr>
        <w:pStyle w:val="a3"/>
        <w:spacing w:line="276" w:lineRule="auto"/>
        <w:jc w:val="left"/>
      </w:pPr>
      <w:r>
        <w:t>Пониматьиупотреблятьтермины,связанныесзаписьюстепеничисла,находить квадрат и куб числа, вычислять значения числовых выражений, содержащих степени.</w:t>
      </w:r>
    </w:p>
    <w:p w:rsidR="0056640A" w:rsidRDefault="00A4428B">
      <w:pPr>
        <w:pStyle w:val="a3"/>
        <w:tabs>
          <w:tab w:val="left" w:pos="2932"/>
          <w:tab w:val="left" w:pos="4654"/>
          <w:tab w:val="left" w:pos="6305"/>
          <w:tab w:val="left" w:pos="8238"/>
          <w:tab w:val="left" w:pos="10082"/>
        </w:tabs>
        <w:spacing w:line="278" w:lineRule="auto"/>
        <w:ind w:right="730"/>
        <w:jc w:val="left"/>
      </w:pPr>
      <w:r>
        <w:rPr>
          <w:spacing w:val="-2"/>
        </w:rPr>
        <w:t>Пользоваться</w:t>
      </w:r>
      <w:r>
        <w:tab/>
      </w:r>
      <w:r>
        <w:rPr>
          <w:spacing w:val="-2"/>
        </w:rPr>
        <w:t>признаками</w:t>
      </w:r>
      <w:r>
        <w:tab/>
      </w:r>
      <w:r>
        <w:rPr>
          <w:spacing w:val="-2"/>
        </w:rPr>
        <w:t>делимости,</w:t>
      </w:r>
      <w:r>
        <w:tab/>
      </w:r>
      <w:r>
        <w:rPr>
          <w:spacing w:val="-2"/>
        </w:rPr>
        <w:t>раскладывать</w:t>
      </w:r>
      <w:r>
        <w:tab/>
      </w:r>
      <w:r>
        <w:rPr>
          <w:spacing w:val="-2"/>
        </w:rPr>
        <w:t>натуральные</w:t>
      </w:r>
      <w:r>
        <w:tab/>
      </w:r>
      <w:r>
        <w:rPr>
          <w:spacing w:val="-2"/>
        </w:rPr>
        <w:t xml:space="preserve">числа </w:t>
      </w:r>
      <w:r>
        <w:t>на простые множители.</w:t>
      </w:r>
    </w:p>
    <w:p w:rsidR="0056640A" w:rsidRDefault="00A4428B">
      <w:pPr>
        <w:pStyle w:val="a3"/>
        <w:spacing w:line="321" w:lineRule="exact"/>
        <w:ind w:left="1003" w:firstLine="0"/>
        <w:jc w:val="left"/>
      </w:pPr>
      <w:r>
        <w:t>Пользоватьсямасштабом,составлятьпропорциии</w:t>
      </w:r>
      <w:r>
        <w:rPr>
          <w:spacing w:val="-2"/>
        </w:rPr>
        <w:t>отношения.</w:t>
      </w:r>
    </w:p>
    <w:p w:rsidR="0056640A" w:rsidRDefault="00A4428B">
      <w:pPr>
        <w:pStyle w:val="a3"/>
        <w:tabs>
          <w:tab w:val="left" w:pos="2872"/>
          <w:tab w:val="left" w:pos="3840"/>
          <w:tab w:val="left" w:pos="4481"/>
          <w:tab w:val="left" w:pos="6209"/>
          <w:tab w:val="left" w:pos="7119"/>
          <w:tab w:val="left" w:pos="7787"/>
          <w:tab w:val="left" w:pos="8824"/>
        </w:tabs>
        <w:spacing w:before="28"/>
        <w:ind w:left="1003" w:firstLine="0"/>
        <w:jc w:val="left"/>
      </w:pPr>
      <w:r>
        <w:rPr>
          <w:spacing w:val="-2"/>
        </w:rPr>
        <w:t>Использовать</w:t>
      </w:r>
      <w:r>
        <w:tab/>
      </w:r>
      <w:r>
        <w:rPr>
          <w:spacing w:val="-4"/>
        </w:rPr>
        <w:t>буквы</w:t>
      </w:r>
      <w:r>
        <w:tab/>
      </w:r>
      <w:r>
        <w:rPr>
          <w:spacing w:val="-5"/>
        </w:rPr>
        <w:t>для</w:t>
      </w:r>
      <w:r>
        <w:tab/>
      </w:r>
      <w:r>
        <w:rPr>
          <w:spacing w:val="-2"/>
        </w:rPr>
        <w:t>обозначения</w:t>
      </w:r>
      <w:r>
        <w:tab/>
      </w:r>
      <w:r>
        <w:rPr>
          <w:spacing w:val="-4"/>
        </w:rPr>
        <w:t>чисел</w:t>
      </w:r>
      <w:r>
        <w:tab/>
      </w:r>
      <w:r>
        <w:rPr>
          <w:spacing w:val="-5"/>
        </w:rPr>
        <w:t>при</w:t>
      </w:r>
      <w:r>
        <w:tab/>
      </w:r>
      <w:r>
        <w:rPr>
          <w:spacing w:val="-2"/>
        </w:rPr>
        <w:t>записи</w:t>
      </w:r>
      <w:r>
        <w:tab/>
      </w:r>
      <w:r>
        <w:rPr>
          <w:spacing w:val="-2"/>
        </w:rPr>
        <w:t>математических</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tabs>
          <w:tab w:val="left" w:pos="1948"/>
          <w:tab w:val="left" w:pos="3468"/>
          <w:tab w:val="left" w:pos="4990"/>
          <w:tab w:val="left" w:pos="6555"/>
          <w:tab w:val="left" w:pos="6937"/>
          <w:tab w:val="left" w:pos="8348"/>
          <w:tab w:val="left" w:pos="9678"/>
        </w:tabs>
        <w:spacing w:before="209" w:line="278" w:lineRule="auto"/>
        <w:ind w:right="737" w:firstLine="0"/>
        <w:jc w:val="left"/>
      </w:pPr>
      <w:r>
        <w:rPr>
          <w:spacing w:val="-2"/>
        </w:rPr>
        <w:lastRenderedPageBreak/>
        <w:t>выражений,</w:t>
      </w:r>
      <w:r>
        <w:tab/>
      </w:r>
      <w:r>
        <w:rPr>
          <w:spacing w:val="-2"/>
        </w:rPr>
        <w:t>составлять</w:t>
      </w:r>
      <w:r>
        <w:tab/>
      </w:r>
      <w:r>
        <w:rPr>
          <w:spacing w:val="-2"/>
        </w:rPr>
        <w:t>буквенные</w:t>
      </w:r>
      <w:r>
        <w:tab/>
      </w:r>
      <w:r>
        <w:rPr>
          <w:spacing w:val="-2"/>
        </w:rPr>
        <w:t>выражения</w:t>
      </w:r>
      <w:r>
        <w:tab/>
      </w:r>
      <w:r>
        <w:rPr>
          <w:spacing w:val="-10"/>
        </w:rPr>
        <w:t>и</w:t>
      </w:r>
      <w:r>
        <w:tab/>
      </w:r>
      <w:r>
        <w:rPr>
          <w:spacing w:val="-2"/>
        </w:rPr>
        <w:t>формулы,</w:t>
      </w:r>
      <w:r>
        <w:tab/>
      </w:r>
      <w:r>
        <w:rPr>
          <w:spacing w:val="-2"/>
        </w:rPr>
        <w:t>находить</w:t>
      </w:r>
      <w:r>
        <w:tab/>
      </w:r>
      <w:r>
        <w:rPr>
          <w:spacing w:val="-2"/>
        </w:rPr>
        <w:t xml:space="preserve">значения </w:t>
      </w:r>
      <w:r>
        <w:t>буквенных выражений, осуществляя необходимые подстановки и преобразования.</w:t>
      </w:r>
    </w:p>
    <w:p w:rsidR="0056640A" w:rsidRDefault="00A4428B">
      <w:pPr>
        <w:pStyle w:val="a3"/>
        <w:spacing w:line="276" w:lineRule="auto"/>
        <w:ind w:left="1003" w:right="4171" w:firstLine="0"/>
        <w:jc w:val="left"/>
      </w:pPr>
      <w:r>
        <w:t>Находитьнеизвестныйкомпонентравенства. Решение текстовых задач.</w:t>
      </w:r>
    </w:p>
    <w:p w:rsidR="0056640A" w:rsidRDefault="00A4428B">
      <w:pPr>
        <w:pStyle w:val="a3"/>
        <w:spacing w:before="1"/>
        <w:ind w:left="1003" w:firstLine="0"/>
        <w:jc w:val="left"/>
      </w:pPr>
      <w:r>
        <w:t>Решатьмногошаговыетекстовыезадачиарифметическим</w:t>
      </w:r>
      <w:r>
        <w:rPr>
          <w:spacing w:val="-2"/>
        </w:rPr>
        <w:t>способом.</w:t>
      </w:r>
    </w:p>
    <w:p w:rsidR="0056640A" w:rsidRDefault="00A4428B">
      <w:pPr>
        <w:pStyle w:val="a3"/>
        <w:spacing w:before="42" w:line="276" w:lineRule="auto"/>
        <w:ind w:right="717"/>
      </w:pPr>
      <w:r>
        <w:t>Решать задачи, связанные с отношением, пропорциональностью величин, процентами, решать три основные задачи на дроби и проценты.</w:t>
      </w:r>
    </w:p>
    <w:p w:rsidR="0056640A" w:rsidRDefault="00A4428B">
      <w:pPr>
        <w:pStyle w:val="a3"/>
        <w:spacing w:line="276" w:lineRule="auto"/>
        <w:ind w:right="720"/>
      </w:pPr>
      <w: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56640A" w:rsidRDefault="00A4428B">
      <w:pPr>
        <w:pStyle w:val="a3"/>
        <w:spacing w:line="322" w:lineRule="exact"/>
        <w:ind w:left="1003" w:firstLine="0"/>
      </w:pPr>
      <w:r>
        <w:t>Составлятьбуквенныевыраженияпоусловию</w:t>
      </w:r>
      <w:r>
        <w:rPr>
          <w:spacing w:val="-2"/>
        </w:rPr>
        <w:t>задачи.</w:t>
      </w:r>
    </w:p>
    <w:p w:rsidR="0056640A" w:rsidRDefault="00A4428B">
      <w:pPr>
        <w:pStyle w:val="a3"/>
        <w:spacing w:before="50" w:line="276" w:lineRule="auto"/>
        <w:ind w:right="712"/>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56640A" w:rsidRDefault="00A4428B">
      <w:pPr>
        <w:pStyle w:val="a3"/>
        <w:spacing w:line="278" w:lineRule="auto"/>
        <w:ind w:right="727"/>
      </w:pPr>
      <w:r>
        <w:t>Представлять информацию с помощью таблиц, линейной и столбчатой</w:t>
      </w:r>
      <w:r>
        <w:rPr>
          <w:spacing w:val="-2"/>
        </w:rPr>
        <w:t>диаграмм.</w:t>
      </w:r>
    </w:p>
    <w:p w:rsidR="0056640A" w:rsidRDefault="00A4428B">
      <w:pPr>
        <w:pStyle w:val="a3"/>
        <w:spacing w:line="321" w:lineRule="exact"/>
        <w:ind w:left="1003" w:firstLine="0"/>
      </w:pPr>
      <w:r>
        <w:t>Наглядная</w:t>
      </w:r>
      <w:r>
        <w:rPr>
          <w:spacing w:val="-2"/>
        </w:rPr>
        <w:t>геометрия.</w:t>
      </w:r>
    </w:p>
    <w:p w:rsidR="0056640A" w:rsidRDefault="00A4428B">
      <w:pPr>
        <w:pStyle w:val="a3"/>
        <w:spacing w:before="41" w:line="276" w:lineRule="auto"/>
        <w:ind w:right="719"/>
      </w:pPr>
      <w:r>
        <w:t>Приводить примеры объектов окружающего мира, имеющих форму изученных геометрических плоских и пространственных фигур, примеры равных исимметричных фигур.</w:t>
      </w:r>
    </w:p>
    <w:p w:rsidR="0056640A" w:rsidRDefault="00A4428B">
      <w:pPr>
        <w:pStyle w:val="a3"/>
        <w:spacing w:line="276" w:lineRule="auto"/>
        <w:ind w:right="730"/>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56640A" w:rsidRDefault="00A4428B">
      <w:pPr>
        <w:pStyle w:val="a3"/>
        <w:spacing w:line="276" w:lineRule="auto"/>
        <w:ind w:right="713"/>
      </w:pPr>
      <w:r>
        <w:t xml:space="preserve">Пользоваться геометрическими понятиями: равенство фигур, симметрия, использовать терминологию, связанную с симметрией: ось симметрии, центр </w:t>
      </w:r>
      <w:r>
        <w:rPr>
          <w:spacing w:val="-2"/>
        </w:rPr>
        <w:t>симметрии.</w:t>
      </w:r>
    </w:p>
    <w:p w:rsidR="0056640A" w:rsidRDefault="00A4428B">
      <w:pPr>
        <w:pStyle w:val="a3"/>
        <w:spacing w:line="276" w:lineRule="auto"/>
        <w:ind w:right="718"/>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56640A" w:rsidRDefault="00A4428B">
      <w:pPr>
        <w:pStyle w:val="a3"/>
        <w:spacing w:before="1" w:line="276" w:lineRule="auto"/>
        <w:ind w:right="730"/>
      </w:pPr>
      <w: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56640A" w:rsidRDefault="00A4428B">
      <w:pPr>
        <w:pStyle w:val="a3"/>
        <w:spacing w:before="2" w:line="276" w:lineRule="auto"/>
        <w:ind w:right="723"/>
      </w:pPr>
      <w:r>
        <w:t>Находить, используя чертёжные инструменты, расстояния: между двумя точками, от точки до прямой, длину пути на квадратной сетке.</w:t>
      </w:r>
    </w:p>
    <w:p w:rsidR="0056640A" w:rsidRDefault="00A4428B">
      <w:pPr>
        <w:pStyle w:val="a3"/>
        <w:spacing w:line="276" w:lineRule="auto"/>
        <w:ind w:right="724"/>
      </w:pPr>
      <w: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56640A" w:rsidRDefault="00A4428B">
      <w:pPr>
        <w:pStyle w:val="a3"/>
        <w:spacing w:line="276" w:lineRule="auto"/>
        <w:ind w:right="727"/>
      </w:pPr>
      <w:r>
        <w:t>Распознавать на моделях и изображениях пирамиду, конус, цилиндр, использовать терминологию: вершина, ребро, грань, основание, развёртка.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left="1003" w:firstLine="0"/>
        <w:jc w:val="left"/>
      </w:pPr>
      <w:r>
        <w:lastRenderedPageBreak/>
        <w:t>Изображатьнаклетчатойбумагепрямоугольный</w:t>
      </w:r>
      <w:r>
        <w:rPr>
          <w:spacing w:val="-2"/>
        </w:rPr>
        <w:t>параллелепипед.</w:t>
      </w:r>
    </w:p>
    <w:p w:rsidR="0056640A" w:rsidRDefault="00A4428B">
      <w:pPr>
        <w:pStyle w:val="a3"/>
        <w:tabs>
          <w:tab w:val="left" w:pos="2608"/>
          <w:tab w:val="left" w:pos="3631"/>
          <w:tab w:val="left" w:pos="5869"/>
          <w:tab w:val="left" w:pos="8279"/>
          <w:tab w:val="left" w:pos="9186"/>
        </w:tabs>
        <w:spacing w:before="53" w:line="276" w:lineRule="auto"/>
        <w:ind w:right="752"/>
        <w:jc w:val="left"/>
      </w:pPr>
      <w:r>
        <w:rPr>
          <w:spacing w:val="-2"/>
        </w:rPr>
        <w:t>Вычислять</w:t>
      </w:r>
      <w:r>
        <w:tab/>
      </w:r>
      <w:r>
        <w:rPr>
          <w:spacing w:val="-4"/>
        </w:rPr>
        <w:t>объём</w:t>
      </w:r>
      <w:r>
        <w:tab/>
      </w:r>
      <w:r>
        <w:rPr>
          <w:spacing w:val="-2"/>
        </w:rPr>
        <w:t>прямоугольного</w:t>
      </w:r>
      <w:r>
        <w:tab/>
      </w:r>
      <w:r>
        <w:rPr>
          <w:spacing w:val="-2"/>
        </w:rPr>
        <w:t>параллелепипеда,</w:t>
      </w:r>
      <w:r>
        <w:tab/>
      </w:r>
      <w:r>
        <w:rPr>
          <w:spacing w:val="-2"/>
        </w:rPr>
        <w:t>куба,</w:t>
      </w:r>
      <w:r>
        <w:tab/>
      </w:r>
      <w:r>
        <w:rPr>
          <w:spacing w:val="-2"/>
        </w:rPr>
        <w:t xml:space="preserve">пользоваться </w:t>
      </w:r>
      <w:r>
        <w:t>основными единицами измерения объёма;</w:t>
      </w:r>
    </w:p>
    <w:p w:rsidR="0056640A" w:rsidRDefault="00A4428B">
      <w:pPr>
        <w:pStyle w:val="a3"/>
        <w:tabs>
          <w:tab w:val="left" w:pos="2162"/>
          <w:tab w:val="left" w:pos="3783"/>
          <w:tab w:val="left" w:pos="4865"/>
          <w:tab w:val="left" w:pos="5429"/>
          <w:tab w:val="left" w:pos="7155"/>
          <w:tab w:val="left" w:pos="9349"/>
          <w:tab w:val="left" w:pos="10624"/>
        </w:tabs>
        <w:spacing w:line="278" w:lineRule="auto"/>
        <w:ind w:right="727"/>
        <w:jc w:val="left"/>
      </w:pPr>
      <w:r>
        <w:rPr>
          <w:spacing w:val="-2"/>
        </w:rPr>
        <w:t>Решать</w:t>
      </w:r>
      <w:r>
        <w:tab/>
      </w:r>
      <w:r>
        <w:rPr>
          <w:spacing w:val="-2"/>
        </w:rPr>
        <w:t>несложные</w:t>
      </w:r>
      <w:r>
        <w:tab/>
      </w:r>
      <w:r>
        <w:rPr>
          <w:spacing w:val="-2"/>
        </w:rPr>
        <w:t>задачи</w:t>
      </w:r>
      <w:r>
        <w:tab/>
      </w:r>
      <w:r>
        <w:rPr>
          <w:spacing w:val="-6"/>
        </w:rPr>
        <w:t>на</w:t>
      </w:r>
      <w:r>
        <w:tab/>
      </w:r>
      <w:r>
        <w:rPr>
          <w:spacing w:val="-2"/>
        </w:rPr>
        <w:t>нахождение</w:t>
      </w:r>
      <w:r>
        <w:tab/>
      </w:r>
      <w:r>
        <w:rPr>
          <w:spacing w:val="-2"/>
        </w:rPr>
        <w:t>геометрических</w:t>
      </w:r>
      <w:r>
        <w:tab/>
      </w:r>
      <w:r>
        <w:rPr>
          <w:spacing w:val="-2"/>
        </w:rPr>
        <w:t>величин</w:t>
      </w:r>
      <w:r>
        <w:tab/>
      </w:r>
      <w:r>
        <w:rPr>
          <w:spacing w:val="-10"/>
        </w:rPr>
        <w:t xml:space="preserve">в </w:t>
      </w:r>
      <w:r>
        <w:t>практических ситуациях.</w:t>
      </w:r>
    </w:p>
    <w:p w:rsidR="0056640A" w:rsidRDefault="00A4428B">
      <w:pPr>
        <w:pStyle w:val="a3"/>
        <w:spacing w:line="276" w:lineRule="auto"/>
        <w:jc w:val="left"/>
      </w:pPr>
      <w:r>
        <w:t>Федеральнаярабочаяпрограммаучебногокурса«Алгебра»в7–9классах(далее соответственно – программа учебного курса «Алгебра», учебный курс).</w:t>
      </w:r>
    </w:p>
    <w:p w:rsidR="0056640A" w:rsidRDefault="00A4428B">
      <w:pPr>
        <w:pStyle w:val="a3"/>
        <w:ind w:left="1003" w:firstLine="0"/>
        <w:jc w:val="left"/>
      </w:pPr>
      <w:r>
        <w:rPr>
          <w:spacing w:val="-2"/>
        </w:rPr>
        <w:t>Пояснительнаязаписка.</w:t>
      </w:r>
    </w:p>
    <w:p w:rsidR="0056640A" w:rsidRDefault="00A4428B">
      <w:pPr>
        <w:pStyle w:val="a3"/>
        <w:spacing w:before="37" w:line="276" w:lineRule="auto"/>
        <w:ind w:right="708"/>
      </w:pPr>
      <w: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алгебрыобеспечиваетразвитиелогическогомышленияобучающихся:они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56640A" w:rsidRDefault="00A4428B">
      <w:pPr>
        <w:pStyle w:val="a3"/>
        <w:spacing w:before="6" w:line="276" w:lineRule="auto"/>
        <w:ind w:right="712"/>
      </w:pPr>
      <w: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утверждать,чтосодержательнойиструктурнойособенностьюучебногокурса</w:t>
      </w:r>
    </w:p>
    <w:p w:rsidR="0056640A" w:rsidRDefault="00A4428B">
      <w:pPr>
        <w:pStyle w:val="a3"/>
        <w:tabs>
          <w:tab w:val="left" w:pos="9733"/>
        </w:tabs>
        <w:spacing w:before="3"/>
        <w:ind w:firstLine="0"/>
      </w:pPr>
      <w:r>
        <w:rPr>
          <w:spacing w:val="-2"/>
        </w:rPr>
        <w:t>«Алгебра»</w:t>
      </w:r>
      <w:r>
        <w:tab/>
      </w:r>
      <w:r>
        <w:rPr>
          <w:spacing w:val="-2"/>
        </w:rPr>
        <w:t>является</w:t>
      </w:r>
    </w:p>
    <w:p w:rsidR="0056640A" w:rsidRDefault="00A4428B">
      <w:pPr>
        <w:pStyle w:val="a3"/>
        <w:spacing w:before="47"/>
        <w:ind w:firstLine="0"/>
      </w:pPr>
      <w:r>
        <w:t>егоинтегрированный</w:t>
      </w:r>
      <w:r>
        <w:rPr>
          <w:spacing w:val="-2"/>
        </w:rPr>
        <w:t>характер.</w:t>
      </w:r>
    </w:p>
    <w:p w:rsidR="0056640A" w:rsidRDefault="00A4428B">
      <w:pPr>
        <w:pStyle w:val="a3"/>
        <w:spacing w:before="46"/>
        <w:ind w:left="1003" w:firstLine="0"/>
      </w:pPr>
      <w:r>
        <w:t>Содержаниелинии«Числаивычисления»служитосновойдля</w:t>
      </w:r>
      <w:r>
        <w:rPr>
          <w:spacing w:val="-2"/>
        </w:rPr>
        <w:t>дальнейшего</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09" w:firstLine="0"/>
      </w:pPr>
      <w:r>
        <w:lastRenderedPageBreak/>
        <w:t>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численауровнеосновногообщегообразованиясвязано срациональнымиииррациональнымичислами,формированиемпредставленийо действительном числе. Завершение освоения числовой линии отнесено к среднему общему образованию.</w:t>
      </w:r>
    </w:p>
    <w:p w:rsidR="0056640A" w:rsidRDefault="00A4428B">
      <w:pPr>
        <w:pStyle w:val="a3"/>
        <w:spacing w:line="320" w:lineRule="exact"/>
        <w:ind w:left="1003" w:firstLine="0"/>
      </w:pPr>
      <w:r>
        <w:t>Содержаниедвухалгебраическихлиний–«Алгебраическиевыражения»</w:t>
      </w:r>
      <w:r>
        <w:rPr>
          <w:spacing w:val="-10"/>
        </w:rPr>
        <w:t>и</w:t>
      </w:r>
    </w:p>
    <w:p w:rsidR="0056640A" w:rsidRDefault="00A4428B">
      <w:pPr>
        <w:pStyle w:val="a3"/>
        <w:spacing w:before="50" w:line="276" w:lineRule="auto"/>
        <w:ind w:right="715" w:firstLine="0"/>
      </w:pPr>
      <w:r>
        <w:t>«Уравнения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основном общем образовании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56640A" w:rsidRDefault="00A4428B">
      <w:pPr>
        <w:pStyle w:val="a3"/>
        <w:spacing w:before="1" w:line="276" w:lineRule="auto"/>
        <w:ind w:right="708"/>
      </w:pPr>
      <w: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56640A" w:rsidRDefault="00A4428B">
      <w:pPr>
        <w:pStyle w:val="a3"/>
        <w:spacing w:line="278" w:lineRule="auto"/>
        <w:ind w:right="719"/>
      </w:pPr>
      <w:r>
        <w:t>Согласно учебному плану в 7–9 классах изучается учебный курс «Алгебра», который включает следующие основные разделы содержания: «Числа и вычисления»,</w:t>
      </w:r>
    </w:p>
    <w:p w:rsidR="0056640A" w:rsidRDefault="00A4428B">
      <w:pPr>
        <w:pStyle w:val="a3"/>
        <w:spacing w:line="321" w:lineRule="exact"/>
        <w:ind w:firstLine="0"/>
      </w:pPr>
      <w:r>
        <w:rPr>
          <w:spacing w:val="-2"/>
        </w:rPr>
        <w:t>«Алгебраические выражения»,«Уравненияинеравенства»,«Функции».</w:t>
      </w:r>
    </w:p>
    <w:p w:rsidR="0056640A" w:rsidRDefault="00A4428B">
      <w:pPr>
        <w:pStyle w:val="a3"/>
        <w:spacing w:before="43" w:line="276" w:lineRule="auto"/>
        <w:ind w:right="714"/>
      </w:pPr>
      <w:r>
        <w:t>Общее число часов для изучения учебного курса «Алгебра», – 306 часов: в 7 классе – 102 часа (3 часа в неделю), в 8 классе– 102 часа (3 часа в неделю), в 9 классе– 102 часа (3 часа в неделю).</w:t>
      </w:r>
    </w:p>
    <w:p w:rsidR="0056640A" w:rsidRDefault="00A4428B">
      <w:pPr>
        <w:pStyle w:val="a3"/>
        <w:spacing w:before="1" w:line="278" w:lineRule="auto"/>
        <w:ind w:left="1003" w:right="6484" w:firstLine="0"/>
      </w:pPr>
      <w:r>
        <w:t>Содержаниеобученияв7классе. Числа и вычисления.</w:t>
      </w:r>
    </w:p>
    <w:p w:rsidR="0056640A" w:rsidRDefault="00A4428B">
      <w:pPr>
        <w:pStyle w:val="a3"/>
        <w:spacing w:line="319" w:lineRule="exact"/>
        <w:ind w:left="1003" w:firstLine="0"/>
      </w:pPr>
      <w:r>
        <w:rPr>
          <w:spacing w:val="-2"/>
        </w:rPr>
        <w:t>Рациональныечисла.</w:t>
      </w:r>
    </w:p>
    <w:p w:rsidR="0056640A" w:rsidRDefault="00A4428B">
      <w:pPr>
        <w:pStyle w:val="a3"/>
        <w:spacing w:before="48" w:line="276" w:lineRule="auto"/>
        <w:ind w:right="714"/>
      </w:pPr>
      <w:r>
        <w:t>Дробиобыкновенныеидесятичные,переходотоднойформызаписидробейк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56640A" w:rsidRDefault="00A4428B">
      <w:pPr>
        <w:pStyle w:val="a3"/>
        <w:spacing w:line="278" w:lineRule="auto"/>
        <w:ind w:right="719"/>
      </w:pPr>
      <w:r>
        <w:t>Степень с натуральным показателем: определение, преобразование выражений наосновеопределения,записьбольшихчисел.Проценты,записьпроцентовввиде</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8" w:lineRule="auto"/>
        <w:ind w:right="734" w:firstLine="0"/>
      </w:pPr>
      <w:r>
        <w:lastRenderedPageBreak/>
        <w:t>дроби и дроби в виде процентов. Три основные задачи на проценты, решение задач из реальной практики.</w:t>
      </w:r>
    </w:p>
    <w:p w:rsidR="0056640A" w:rsidRDefault="00A4428B">
      <w:pPr>
        <w:pStyle w:val="a3"/>
        <w:spacing w:line="276" w:lineRule="auto"/>
        <w:ind w:right="718"/>
      </w:pPr>
      <w:r>
        <w:t xml:space="preserve">Применение признаков делимости, разложение на множители натуральных </w:t>
      </w:r>
      <w:r>
        <w:rPr>
          <w:spacing w:val="-2"/>
        </w:rPr>
        <w:t>чисел.</w:t>
      </w:r>
    </w:p>
    <w:p w:rsidR="0056640A" w:rsidRDefault="00A4428B">
      <w:pPr>
        <w:pStyle w:val="a3"/>
        <w:spacing w:line="278" w:lineRule="auto"/>
        <w:ind w:left="1003" w:right="1288" w:firstLine="0"/>
      </w:pPr>
      <w:r>
        <w:t>Реальныезависимости, втомчислепрямаяиобратнаяпропорциональности. Алгебраические выражения.</w:t>
      </w:r>
    </w:p>
    <w:p w:rsidR="0056640A" w:rsidRDefault="00A4428B">
      <w:pPr>
        <w:pStyle w:val="a3"/>
        <w:spacing w:line="276" w:lineRule="auto"/>
        <w:ind w:right="711"/>
      </w:pPr>
      <w:r>
        <w:t>Переменные, числовое значение выражения с переменной. Допустимыезначения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56640A" w:rsidRDefault="00A4428B">
      <w:pPr>
        <w:pStyle w:val="a3"/>
        <w:spacing w:before="1"/>
        <w:ind w:left="1003" w:firstLine="0"/>
      </w:pPr>
      <w:r>
        <w:t>Свойствастепениснатуральным</w:t>
      </w:r>
      <w:r>
        <w:rPr>
          <w:spacing w:val="-2"/>
        </w:rPr>
        <w:t>показателем.</w:t>
      </w:r>
    </w:p>
    <w:p w:rsidR="0056640A" w:rsidRDefault="00A4428B">
      <w:pPr>
        <w:pStyle w:val="a3"/>
        <w:spacing w:before="34" w:line="276" w:lineRule="auto"/>
        <w:ind w:right="726"/>
      </w:pPr>
      <w:r>
        <w:t xml:space="preserve">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w:t>
      </w:r>
      <w:r>
        <w:rPr>
          <w:spacing w:val="-2"/>
        </w:rPr>
        <w:t>множители.</w:t>
      </w:r>
    </w:p>
    <w:p w:rsidR="0056640A" w:rsidRDefault="00A4428B">
      <w:pPr>
        <w:pStyle w:val="a3"/>
        <w:spacing w:before="5"/>
        <w:ind w:left="1003" w:firstLine="0"/>
        <w:jc w:val="left"/>
      </w:pPr>
      <w:r>
        <w:rPr>
          <w:spacing w:val="-2"/>
        </w:rPr>
        <w:t>Уравнения.</w:t>
      </w:r>
    </w:p>
    <w:p w:rsidR="0056640A" w:rsidRDefault="00A4428B">
      <w:pPr>
        <w:pStyle w:val="a3"/>
        <w:spacing w:before="43" w:line="278" w:lineRule="auto"/>
        <w:ind w:right="720"/>
      </w:pPr>
      <w:r>
        <w:t>Уравнение, корень уравнения, правила преобразования уравнения, равносильность уравнений.</w:t>
      </w:r>
    </w:p>
    <w:p w:rsidR="0056640A" w:rsidRDefault="00A4428B">
      <w:pPr>
        <w:pStyle w:val="a3"/>
        <w:spacing w:line="276" w:lineRule="auto"/>
        <w:ind w:right="729"/>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56640A" w:rsidRDefault="00A4428B">
      <w:pPr>
        <w:pStyle w:val="a3"/>
        <w:spacing w:line="276" w:lineRule="auto"/>
        <w:ind w:right="730"/>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56640A" w:rsidRDefault="00A4428B">
      <w:pPr>
        <w:pStyle w:val="a3"/>
        <w:ind w:left="1003" w:firstLine="0"/>
      </w:pPr>
      <w:r>
        <w:t>Координатыиграфики.</w:t>
      </w:r>
      <w:r>
        <w:rPr>
          <w:spacing w:val="-2"/>
        </w:rPr>
        <w:t>Функции</w:t>
      </w:r>
    </w:p>
    <w:p w:rsidR="0056640A" w:rsidRDefault="00A4428B">
      <w:pPr>
        <w:pStyle w:val="a3"/>
        <w:spacing w:before="43" w:line="278" w:lineRule="auto"/>
        <w:ind w:right="728"/>
      </w:pPr>
      <w:r>
        <w:t>Координата точки на прямой. Числовые промежутки. Расстояние между двумя точками координатной прямой.</w:t>
      </w:r>
    </w:p>
    <w:p w:rsidR="0056640A" w:rsidRDefault="00A4428B">
      <w:pPr>
        <w:pStyle w:val="a3"/>
        <w:spacing w:line="276" w:lineRule="auto"/>
        <w:ind w:right="712"/>
      </w:pPr>
      <w:r>
        <w:t xml:space="preserve">Прямоугольная система координат, оси Oxи Oy.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w:r>
        <w:rPr>
          <w:rFonts w:ascii="Cambria Math" w:hAnsi="Cambria Math"/>
        </w:rPr>
        <w:t>y = |x|</w:t>
      </w:r>
      <w:r>
        <w:t>. Графическое решение линейных уравнений и систем линейных уравнений.</w:t>
      </w:r>
    </w:p>
    <w:p w:rsidR="0056640A" w:rsidRDefault="00A4428B">
      <w:pPr>
        <w:pStyle w:val="a3"/>
        <w:spacing w:line="278" w:lineRule="auto"/>
        <w:ind w:left="1003" w:right="6484" w:firstLine="0"/>
      </w:pPr>
      <w:r>
        <w:t>Содержаниеобученияв8классе. Числа и вычисления.</w:t>
      </w:r>
    </w:p>
    <w:p w:rsidR="0056640A" w:rsidRDefault="00A4428B">
      <w:pPr>
        <w:pStyle w:val="a3"/>
        <w:spacing w:line="276" w:lineRule="auto"/>
        <w:ind w:right="722"/>
      </w:pPr>
      <w: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56640A" w:rsidRDefault="00A4428B">
      <w:pPr>
        <w:pStyle w:val="a3"/>
        <w:ind w:left="1003" w:firstLine="0"/>
      </w:pPr>
      <w:r>
        <w:t>Степеньсцелымпоказателемиеёсвойства.Стандартнаязапись</w:t>
      </w:r>
      <w:r>
        <w:rPr>
          <w:spacing w:val="-2"/>
        </w:rPr>
        <w:t>числа.</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left="1003" w:firstLine="0"/>
      </w:pPr>
      <w:r>
        <w:rPr>
          <w:spacing w:val="-2"/>
        </w:rPr>
        <w:lastRenderedPageBreak/>
        <w:t>Алгебраическиевыражения.</w:t>
      </w:r>
    </w:p>
    <w:p w:rsidR="0056640A" w:rsidRDefault="00A4428B">
      <w:pPr>
        <w:pStyle w:val="a3"/>
        <w:tabs>
          <w:tab w:val="left" w:pos="2696"/>
          <w:tab w:val="left" w:pos="4075"/>
          <w:tab w:val="left" w:pos="5701"/>
          <w:tab w:val="left" w:pos="7401"/>
          <w:tab w:val="left" w:pos="8835"/>
          <w:tab w:val="left" w:pos="9340"/>
        </w:tabs>
        <w:spacing w:before="53" w:line="276" w:lineRule="auto"/>
        <w:ind w:right="722"/>
        <w:jc w:val="right"/>
      </w:pPr>
      <w:r>
        <w:rPr>
          <w:spacing w:val="-2"/>
        </w:rPr>
        <w:t>Квадратный</w:t>
      </w:r>
      <w:r>
        <w:tab/>
      </w:r>
      <w:r>
        <w:rPr>
          <w:spacing w:val="-2"/>
        </w:rPr>
        <w:t>трёхчлен,</w:t>
      </w:r>
      <w:r>
        <w:tab/>
      </w:r>
      <w:r>
        <w:rPr>
          <w:spacing w:val="-2"/>
        </w:rPr>
        <w:t>разложение</w:t>
      </w:r>
      <w:r>
        <w:tab/>
      </w:r>
      <w:r>
        <w:rPr>
          <w:spacing w:val="-2"/>
        </w:rPr>
        <w:t>квадратного</w:t>
      </w:r>
      <w:r>
        <w:tab/>
      </w:r>
      <w:r>
        <w:rPr>
          <w:spacing w:val="-2"/>
        </w:rPr>
        <w:t>трёхчлена</w:t>
      </w:r>
      <w:r>
        <w:tab/>
      </w:r>
      <w:r>
        <w:rPr>
          <w:spacing w:val="-6"/>
        </w:rPr>
        <w:t>на</w:t>
      </w:r>
      <w:r>
        <w:tab/>
      </w:r>
      <w:r>
        <w:rPr>
          <w:spacing w:val="-2"/>
        </w:rPr>
        <w:t xml:space="preserve">множители. </w:t>
      </w:r>
      <w:r>
        <w:t>Алгебраическаядробь.Основноесвойствоалгебраическойдроби.Сложение, вычитание,умножение,делениеалгебраическихдробей.Рациональныевыражения</w:t>
      </w:r>
      <w:r>
        <w:rPr>
          <w:spacing w:val="-10"/>
        </w:rPr>
        <w:t>и</w:t>
      </w:r>
    </w:p>
    <w:p w:rsidR="0056640A" w:rsidRDefault="00A4428B">
      <w:pPr>
        <w:pStyle w:val="a3"/>
        <w:spacing w:before="1"/>
        <w:ind w:firstLine="0"/>
      </w:pPr>
      <w:r>
        <w:t>их</w:t>
      </w:r>
      <w:r>
        <w:rPr>
          <w:spacing w:val="-2"/>
        </w:rPr>
        <w:t>преобразование.</w:t>
      </w:r>
    </w:p>
    <w:p w:rsidR="0056640A" w:rsidRDefault="00A4428B">
      <w:pPr>
        <w:pStyle w:val="a3"/>
        <w:spacing w:before="47"/>
        <w:ind w:left="1003" w:firstLine="0"/>
      </w:pPr>
      <w:r>
        <w:t>Уравненияи</w:t>
      </w:r>
      <w:r>
        <w:rPr>
          <w:spacing w:val="-2"/>
        </w:rPr>
        <w:t>неравенства.</w:t>
      </w:r>
    </w:p>
    <w:p w:rsidR="0056640A" w:rsidRDefault="00A4428B">
      <w:pPr>
        <w:pStyle w:val="a3"/>
        <w:spacing w:before="45" w:line="276" w:lineRule="auto"/>
        <w:ind w:right="708"/>
      </w:pPr>
      <w:r>
        <w:t>Квадратное уравнение, формула корней квадратного уравнения. Теорема Виета. Решение уравнений, сводящихся к линейным и квадратным. Простейшие дробно- рациональные уравнения.</w:t>
      </w:r>
    </w:p>
    <w:p w:rsidR="0056640A" w:rsidRDefault="00A4428B">
      <w:pPr>
        <w:pStyle w:val="a3"/>
        <w:spacing w:before="3" w:line="276" w:lineRule="auto"/>
        <w:ind w:right="720"/>
      </w:pPr>
      <w:r>
        <w:t>Графическая интерпретация уравнений с двумя переменными и системлинейных уравнений с двумя переменными. Примеры решения систем нелинейных уравнений с двумя переменными.</w:t>
      </w:r>
    </w:p>
    <w:p w:rsidR="0056640A" w:rsidRDefault="00A4428B">
      <w:pPr>
        <w:pStyle w:val="a3"/>
        <w:spacing w:before="1"/>
        <w:ind w:left="1003" w:firstLine="0"/>
      </w:pPr>
      <w:r>
        <w:t>Решениетекстовыхзадачалгебраическим</w:t>
      </w:r>
      <w:r>
        <w:rPr>
          <w:spacing w:val="-2"/>
        </w:rPr>
        <w:t>способом.</w:t>
      </w:r>
    </w:p>
    <w:p w:rsidR="0056640A" w:rsidRDefault="00A4428B">
      <w:pPr>
        <w:pStyle w:val="a3"/>
        <w:spacing w:before="45" w:line="276" w:lineRule="auto"/>
        <w:ind w:right="719"/>
      </w:pPr>
      <w: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56640A" w:rsidRDefault="00A4428B">
      <w:pPr>
        <w:pStyle w:val="a3"/>
        <w:spacing w:before="3"/>
        <w:ind w:left="1003" w:firstLine="0"/>
        <w:jc w:val="left"/>
      </w:pPr>
      <w:r>
        <w:rPr>
          <w:spacing w:val="-2"/>
        </w:rPr>
        <w:t>Функции.</w:t>
      </w:r>
    </w:p>
    <w:p w:rsidR="0056640A" w:rsidRDefault="00A4428B">
      <w:pPr>
        <w:pStyle w:val="a3"/>
        <w:tabs>
          <w:tab w:val="left" w:pos="2224"/>
          <w:tab w:val="left" w:pos="3552"/>
          <w:tab w:val="left" w:pos="4740"/>
          <w:tab w:val="left" w:pos="6461"/>
          <w:tab w:val="left" w:pos="6814"/>
          <w:tab w:val="left" w:pos="8322"/>
          <w:tab w:val="left" w:pos="9628"/>
        </w:tabs>
        <w:spacing w:before="45"/>
        <w:ind w:left="1003" w:firstLine="0"/>
        <w:jc w:val="left"/>
      </w:pPr>
      <w:r>
        <w:rPr>
          <w:spacing w:val="-2"/>
        </w:rPr>
        <w:t>Понятие</w:t>
      </w:r>
      <w:r>
        <w:tab/>
      </w:r>
      <w:r>
        <w:rPr>
          <w:spacing w:val="-2"/>
        </w:rPr>
        <w:t>функции.</w:t>
      </w:r>
      <w:r>
        <w:tab/>
      </w:r>
      <w:r>
        <w:rPr>
          <w:spacing w:val="-2"/>
        </w:rPr>
        <w:t>Область</w:t>
      </w:r>
      <w:r>
        <w:tab/>
      </w:r>
      <w:r>
        <w:rPr>
          <w:spacing w:val="-2"/>
        </w:rPr>
        <w:t>определения</w:t>
      </w:r>
      <w:r>
        <w:tab/>
      </w:r>
      <w:r>
        <w:rPr>
          <w:spacing w:val="-10"/>
        </w:rPr>
        <w:t>и</w:t>
      </w:r>
      <w:r>
        <w:tab/>
      </w:r>
      <w:r>
        <w:rPr>
          <w:spacing w:val="-2"/>
        </w:rPr>
        <w:t>множество</w:t>
      </w:r>
      <w:r>
        <w:tab/>
      </w:r>
      <w:r>
        <w:rPr>
          <w:spacing w:val="-2"/>
        </w:rPr>
        <w:t>значений</w:t>
      </w:r>
      <w:r>
        <w:tab/>
      </w:r>
      <w:r>
        <w:rPr>
          <w:spacing w:val="-2"/>
        </w:rPr>
        <w:t>функции.</w:t>
      </w:r>
    </w:p>
    <w:p w:rsidR="0056640A" w:rsidRDefault="00A4428B">
      <w:pPr>
        <w:pStyle w:val="a3"/>
        <w:spacing w:before="50"/>
        <w:ind w:firstLine="0"/>
        <w:jc w:val="left"/>
      </w:pPr>
      <w:r>
        <w:t>Способызадания</w:t>
      </w:r>
      <w:r>
        <w:rPr>
          <w:spacing w:val="-2"/>
        </w:rPr>
        <w:t>функций.</w:t>
      </w:r>
    </w:p>
    <w:p w:rsidR="0056640A" w:rsidRDefault="00A4428B">
      <w:pPr>
        <w:pStyle w:val="a3"/>
        <w:spacing w:before="50" w:line="276" w:lineRule="auto"/>
        <w:ind w:right="719"/>
      </w:pPr>
      <w:r>
        <w:t>График функции. Чтение свойств функции по её графику. Примеры графиков функций, отражающих реальные процессы.</w:t>
      </w:r>
    </w:p>
    <w:p w:rsidR="0056640A" w:rsidRDefault="00284220">
      <w:pPr>
        <w:pStyle w:val="a3"/>
        <w:spacing w:before="2" w:line="280" w:lineRule="auto"/>
        <w:ind w:right="717"/>
      </w:pPr>
      <w:r>
        <w:rPr>
          <w:noProof/>
          <w:lang w:eastAsia="ru-RU"/>
        </w:rPr>
        <w:pict>
          <v:rect id="docshape5" o:spid="_x0000_s1032" style="position:absolute;left:0;text-align:left;margin-left:302.45pt;margin-top:21.65pt;width:6.7pt;height:.95pt;z-index:-24074240;mso-position-horizontal-relative:page" fillcolor="black" stroked="f">
            <w10:wrap anchorx="page"/>
          </v:rect>
        </w:pict>
      </w:r>
      <w:r w:rsidR="00A4428B">
        <w:t>Функции, описывающие прямую и обратную пропорциональные зависимости,</w:t>
      </w:r>
      <w:r w:rsidR="00A4428B">
        <w:rPr>
          <w:position w:val="2"/>
        </w:rPr>
        <w:t>ихграфики.Функцииy=x</w:t>
      </w:r>
      <w:r w:rsidR="00A4428B">
        <w:rPr>
          <w:position w:val="2"/>
          <w:vertAlign w:val="superscript"/>
        </w:rPr>
        <w:t>2</w:t>
      </w:r>
      <w:r w:rsidR="00A4428B">
        <w:rPr>
          <w:position w:val="2"/>
        </w:rPr>
        <w:t>,y=x</w:t>
      </w:r>
      <w:r w:rsidR="00A4428B">
        <w:rPr>
          <w:position w:val="2"/>
          <w:vertAlign w:val="superscript"/>
        </w:rPr>
        <w:t>3</w:t>
      </w:r>
      <w:r w:rsidR="00A4428B">
        <w:rPr>
          <w:position w:val="2"/>
        </w:rPr>
        <w:t>,y=</w:t>
      </w:r>
      <w:r w:rsidR="00A4428B">
        <w:rPr>
          <w:rFonts w:ascii="Cambria Math" w:hAnsi="Cambria Math"/>
        </w:rPr>
        <w:t>√</w:t>
      </w:r>
      <w:r w:rsidR="00A4428B">
        <w:rPr>
          <w:rFonts w:ascii="Cambria Math" w:hAnsi="Cambria Math"/>
          <w:position w:val="2"/>
        </w:rPr>
        <w:t>x</w:t>
      </w:r>
      <w:r w:rsidR="00A4428B">
        <w:rPr>
          <w:position w:val="2"/>
        </w:rPr>
        <w:t xml:space="preserve">,y=|x|.Графическоерешениеуравнений </w:t>
      </w:r>
      <w:r w:rsidR="00A4428B">
        <w:t>и систем уравнений.</w:t>
      </w:r>
    </w:p>
    <w:p w:rsidR="0056640A" w:rsidRDefault="00A4428B">
      <w:pPr>
        <w:pStyle w:val="a3"/>
        <w:spacing w:line="276" w:lineRule="auto"/>
        <w:ind w:left="1003" w:right="6484" w:firstLine="0"/>
      </w:pPr>
      <w:r>
        <w:t>Содержаниеобученияв9классе. Числа и вычисления.</w:t>
      </w:r>
    </w:p>
    <w:p w:rsidR="0056640A" w:rsidRDefault="00A4428B">
      <w:pPr>
        <w:pStyle w:val="a3"/>
        <w:spacing w:line="321" w:lineRule="exact"/>
        <w:ind w:left="1003" w:firstLine="0"/>
      </w:pPr>
      <w:r>
        <w:rPr>
          <w:spacing w:val="-2"/>
        </w:rPr>
        <w:t>Действительныечисла.</w:t>
      </w:r>
    </w:p>
    <w:p w:rsidR="0056640A" w:rsidRDefault="00A4428B">
      <w:pPr>
        <w:pStyle w:val="a3"/>
        <w:spacing w:before="35" w:line="276" w:lineRule="auto"/>
        <w:ind w:right="705"/>
      </w:pPr>
      <w: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56640A" w:rsidRDefault="00A4428B">
      <w:pPr>
        <w:pStyle w:val="a3"/>
        <w:spacing w:before="2" w:line="276" w:lineRule="auto"/>
        <w:ind w:right="729"/>
      </w:pPr>
      <w:r>
        <w:t xml:space="preserve">Сравнение действительных чисел, арифметические действия с действительными </w:t>
      </w:r>
      <w:r>
        <w:rPr>
          <w:spacing w:val="-2"/>
        </w:rPr>
        <w:t>числами.</w:t>
      </w:r>
    </w:p>
    <w:p w:rsidR="0056640A" w:rsidRDefault="00A4428B">
      <w:pPr>
        <w:pStyle w:val="a3"/>
        <w:spacing w:before="1"/>
        <w:ind w:left="1003" w:firstLine="0"/>
      </w:pPr>
      <w:r>
        <w:t>Измерения,приближения,</w:t>
      </w:r>
      <w:r>
        <w:rPr>
          <w:spacing w:val="-2"/>
        </w:rPr>
        <w:t>оценки.</w:t>
      </w:r>
    </w:p>
    <w:p w:rsidR="0056640A" w:rsidRDefault="00A4428B">
      <w:pPr>
        <w:pStyle w:val="a3"/>
        <w:spacing w:before="48"/>
        <w:ind w:left="1003" w:firstLine="0"/>
      </w:pPr>
      <w:r>
        <w:t>Размерыобъектовокружающегомира,длительностьпроцессовв</w:t>
      </w:r>
      <w:r>
        <w:rPr>
          <w:spacing w:val="-2"/>
        </w:rPr>
        <w:t>окружающем</w:t>
      </w:r>
    </w:p>
    <w:p w:rsidR="0056640A" w:rsidRDefault="00A4428B">
      <w:pPr>
        <w:pStyle w:val="a3"/>
        <w:spacing w:before="45"/>
        <w:ind w:firstLine="0"/>
        <w:jc w:val="left"/>
      </w:pPr>
      <w:r>
        <w:rPr>
          <w:spacing w:val="-2"/>
        </w:rPr>
        <w:t>мире.</w:t>
      </w:r>
    </w:p>
    <w:p w:rsidR="0056640A" w:rsidRDefault="00A4428B">
      <w:pPr>
        <w:pStyle w:val="a3"/>
        <w:spacing w:before="50"/>
        <w:ind w:left="1003" w:firstLine="0"/>
        <w:jc w:val="left"/>
      </w:pPr>
      <w:r>
        <w:t>Приближённоезначениевеличины,точностьприближения.Округление</w:t>
      </w:r>
      <w:r>
        <w:rPr>
          <w:spacing w:val="-2"/>
        </w:rPr>
        <w:t>чисел.</w:t>
      </w:r>
    </w:p>
    <w:p w:rsidR="0056640A" w:rsidRDefault="00A4428B">
      <w:pPr>
        <w:pStyle w:val="a3"/>
        <w:spacing w:before="48"/>
        <w:ind w:firstLine="0"/>
        <w:jc w:val="left"/>
      </w:pPr>
      <w:r>
        <w:t>Прикидкаиоценкарезультатов</w:t>
      </w:r>
      <w:r>
        <w:rPr>
          <w:spacing w:val="-2"/>
        </w:rPr>
        <w:t>вычислений.</w:t>
      </w:r>
    </w:p>
    <w:p w:rsidR="0056640A" w:rsidRDefault="00A4428B">
      <w:pPr>
        <w:pStyle w:val="a3"/>
        <w:spacing w:before="50" w:line="276" w:lineRule="auto"/>
        <w:ind w:left="1003" w:right="6388" w:firstLine="0"/>
        <w:jc w:val="left"/>
      </w:pPr>
      <w:r>
        <w:t>Уравнения и неравенства. Уравнениясоднойпеременной.</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6"/>
        <w:ind w:left="1003" w:firstLine="0"/>
      </w:pPr>
      <w:r>
        <w:lastRenderedPageBreak/>
        <w:t>Линейноеуравнение.Решениеуравнений,сводящихсяк</w:t>
      </w:r>
      <w:r>
        <w:rPr>
          <w:spacing w:val="-2"/>
        </w:rPr>
        <w:t>линейным.</w:t>
      </w:r>
    </w:p>
    <w:p w:rsidR="0056640A" w:rsidRDefault="00A4428B">
      <w:pPr>
        <w:pStyle w:val="a3"/>
        <w:spacing w:before="53" w:line="276" w:lineRule="auto"/>
        <w:ind w:right="720"/>
      </w:pPr>
      <w: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56640A" w:rsidRDefault="00A4428B">
      <w:pPr>
        <w:pStyle w:val="a3"/>
        <w:spacing w:before="1" w:line="278" w:lineRule="auto"/>
        <w:ind w:right="722"/>
      </w:pPr>
      <w:r>
        <w:t>Решение дробно-рациональных уравнений. Решение текстовых задач алгебраическим методом.</w:t>
      </w:r>
    </w:p>
    <w:p w:rsidR="0056640A" w:rsidRDefault="00A4428B">
      <w:pPr>
        <w:pStyle w:val="a3"/>
        <w:spacing w:line="319" w:lineRule="exact"/>
        <w:ind w:left="1003" w:firstLine="0"/>
      </w:pPr>
      <w:r>
        <w:t>Системы</w:t>
      </w:r>
      <w:r>
        <w:rPr>
          <w:spacing w:val="-2"/>
        </w:rPr>
        <w:t>уравнений.</w:t>
      </w:r>
    </w:p>
    <w:p w:rsidR="0056640A" w:rsidRDefault="00A4428B">
      <w:pPr>
        <w:pStyle w:val="a3"/>
        <w:spacing w:before="42" w:line="276" w:lineRule="auto"/>
        <w:ind w:right="725"/>
      </w:pPr>
      <w: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уравненийс двумя переменными.</w:t>
      </w:r>
    </w:p>
    <w:p w:rsidR="0056640A" w:rsidRDefault="00A4428B">
      <w:pPr>
        <w:pStyle w:val="a3"/>
        <w:spacing w:line="278" w:lineRule="auto"/>
        <w:ind w:left="1003" w:right="4156" w:firstLine="0"/>
      </w:pPr>
      <w:r>
        <w:t xml:space="preserve">Решениетекстовыхзадачалгебраическимспособом. </w:t>
      </w:r>
      <w:r>
        <w:rPr>
          <w:spacing w:val="-2"/>
        </w:rPr>
        <w:t>Неравенства.</w:t>
      </w:r>
    </w:p>
    <w:p w:rsidR="0056640A" w:rsidRDefault="00A4428B">
      <w:pPr>
        <w:pStyle w:val="a3"/>
        <w:ind w:left="1003" w:firstLine="0"/>
      </w:pPr>
      <w:r>
        <w:t>Числовыенеравенстваиих</w:t>
      </w:r>
      <w:r>
        <w:rPr>
          <w:spacing w:val="-2"/>
        </w:rPr>
        <w:t>свойства.</w:t>
      </w:r>
    </w:p>
    <w:p w:rsidR="0056640A" w:rsidRDefault="00A4428B">
      <w:pPr>
        <w:pStyle w:val="a3"/>
        <w:spacing w:before="41" w:line="276" w:lineRule="auto"/>
        <w:ind w:right="720"/>
      </w:pPr>
      <w: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56640A" w:rsidRDefault="00A4428B">
      <w:pPr>
        <w:pStyle w:val="a3"/>
        <w:ind w:left="1003" w:firstLine="0"/>
        <w:jc w:val="left"/>
      </w:pPr>
      <w:r>
        <w:rPr>
          <w:spacing w:val="-2"/>
        </w:rPr>
        <w:t>Функции.</w:t>
      </w:r>
    </w:p>
    <w:p w:rsidR="0056640A" w:rsidRDefault="00A4428B">
      <w:pPr>
        <w:pStyle w:val="a3"/>
        <w:spacing w:before="50" w:line="278" w:lineRule="auto"/>
        <w:jc w:val="left"/>
      </w:pPr>
      <w:r>
        <w:t>Квадратичная функция,еёграфик и свойства. Парабола, координатывершины параболы, ось симметрии параболы.</w:t>
      </w:r>
    </w:p>
    <w:p w:rsidR="0056640A" w:rsidRDefault="00284220">
      <w:pPr>
        <w:pStyle w:val="a3"/>
        <w:tabs>
          <w:tab w:val="left" w:pos="2556"/>
          <w:tab w:val="left" w:pos="4203"/>
        </w:tabs>
        <w:spacing w:before="6" w:line="327" w:lineRule="exact"/>
        <w:ind w:left="1003" w:firstLine="0"/>
        <w:jc w:val="left"/>
        <w:rPr>
          <w:position w:val="2"/>
        </w:rPr>
      </w:pPr>
      <w:r>
        <w:rPr>
          <w:noProof/>
          <w:position w:val="2"/>
          <w:lang w:eastAsia="ru-RU"/>
        </w:rPr>
        <w:pict>
          <v:rect id="docshape6" o:spid="_x0000_s1031" style="position:absolute;left:0;text-align:left;margin-left:394.05pt;margin-top:13pt;width:7.3pt;height:.95pt;z-index:-24073728;mso-position-horizontal-relative:page" fillcolor="black" stroked="f">
            <w10:wrap anchorx="page"/>
          </v:rect>
        </w:pict>
      </w:r>
      <w:r>
        <w:rPr>
          <w:noProof/>
          <w:position w:val="2"/>
          <w:lang w:eastAsia="ru-RU"/>
        </w:rPr>
        <w:pict>
          <v:rect id="docshape7" o:spid="_x0000_s1030" style="position:absolute;left:0;text-align:left;margin-left:498.45pt;margin-top:5.45pt;width:6.7pt;height:.95pt;z-index:-24073216;mso-position-horizontal-relative:page" fillcolor="black" stroked="f">
            <w10:wrap anchorx="page"/>
          </v:rect>
        </w:pict>
      </w:r>
      <w:r w:rsidR="00A4428B">
        <w:rPr>
          <w:spacing w:val="-2"/>
          <w:position w:val="2"/>
        </w:rPr>
        <w:t>Графики</w:t>
      </w:r>
      <w:r w:rsidR="00A4428B">
        <w:rPr>
          <w:position w:val="2"/>
        </w:rPr>
        <w:tab/>
      </w:r>
      <w:r w:rsidR="00A4428B">
        <w:rPr>
          <w:spacing w:val="-2"/>
          <w:position w:val="2"/>
        </w:rPr>
        <w:t>функций:</w:t>
      </w:r>
      <w:r w:rsidR="00A4428B">
        <w:rPr>
          <w:position w:val="2"/>
        </w:rPr>
        <w:tab/>
      </w:r>
      <w:r w:rsidR="00A4428B">
        <w:rPr>
          <w:rFonts w:ascii="Cambria Math" w:hAnsi="Cambria Math"/>
          <w:position w:val="2"/>
        </w:rPr>
        <w:t>у=x,y=x +b,y=,y=x</w:t>
      </w:r>
      <w:r w:rsidR="00A4428B">
        <w:rPr>
          <w:rFonts w:ascii="Cambria Math" w:hAnsi="Cambria Math"/>
          <w:position w:val="2"/>
          <w:vertAlign w:val="superscript"/>
        </w:rPr>
        <w:t>3</w:t>
      </w:r>
      <w:r w:rsidR="00A4428B">
        <w:rPr>
          <w:rFonts w:ascii="Cambria Math" w:hAnsi="Cambria Math"/>
          <w:position w:val="2"/>
        </w:rPr>
        <w:t>,y=</w:t>
      </w:r>
      <w:r w:rsidR="00A4428B">
        <w:rPr>
          <w:rFonts w:ascii="Cambria Math" w:hAnsi="Cambria Math"/>
        </w:rPr>
        <w:t>√</w:t>
      </w:r>
      <w:r w:rsidR="00A4428B">
        <w:rPr>
          <w:rFonts w:ascii="Cambria Math" w:hAnsi="Cambria Math"/>
          <w:position w:val="2"/>
        </w:rPr>
        <w:t>x,y=</w:t>
      </w:r>
      <w:r w:rsidR="00A4428B">
        <w:rPr>
          <w:rFonts w:ascii="Cambria Math" w:hAnsi="Cambria Math"/>
          <w:spacing w:val="-4"/>
          <w:position w:val="2"/>
        </w:rPr>
        <w:t>|x|</w:t>
      </w:r>
      <w:r w:rsidR="00A4428B">
        <w:rPr>
          <w:spacing w:val="-4"/>
          <w:position w:val="2"/>
        </w:rPr>
        <w:t>,</w:t>
      </w:r>
    </w:p>
    <w:p w:rsidR="0056640A" w:rsidRDefault="00A4428B">
      <w:pPr>
        <w:spacing w:line="211" w:lineRule="exact"/>
        <w:ind w:left="3608"/>
        <w:jc w:val="center"/>
        <w:rPr>
          <w:rFonts w:ascii="Cambria Math"/>
          <w:sz w:val="20"/>
        </w:rPr>
      </w:pPr>
      <w:r>
        <w:rPr>
          <w:rFonts w:ascii="Cambria Math"/>
          <w:spacing w:val="-10"/>
          <w:w w:val="110"/>
          <w:sz w:val="20"/>
        </w:rPr>
        <w:t>x</w:t>
      </w:r>
    </w:p>
    <w:p w:rsidR="0056640A" w:rsidRDefault="00A4428B">
      <w:pPr>
        <w:pStyle w:val="a3"/>
        <w:spacing w:line="311" w:lineRule="exact"/>
        <w:ind w:firstLine="0"/>
      </w:pPr>
      <w:r>
        <w:t xml:space="preserve">иих </w:t>
      </w:r>
      <w:r>
        <w:rPr>
          <w:spacing w:val="-2"/>
        </w:rPr>
        <w:t>свойства.</w:t>
      </w:r>
    </w:p>
    <w:p w:rsidR="0056640A" w:rsidRDefault="00A4428B">
      <w:pPr>
        <w:pStyle w:val="a3"/>
        <w:spacing w:before="45"/>
        <w:ind w:left="1003" w:firstLine="0"/>
      </w:pPr>
      <w:r>
        <w:rPr>
          <w:spacing w:val="-2"/>
        </w:rPr>
        <w:t>Числовыепоследовательности.</w:t>
      </w:r>
    </w:p>
    <w:p w:rsidR="0056640A" w:rsidRDefault="00A4428B">
      <w:pPr>
        <w:pStyle w:val="a3"/>
        <w:spacing w:before="48"/>
        <w:ind w:left="1003" w:firstLine="0"/>
      </w:pPr>
      <w:r>
        <w:t>Определениеиспособызаданиячисловых</w:t>
      </w:r>
      <w:r>
        <w:rPr>
          <w:spacing w:val="-2"/>
        </w:rPr>
        <w:t>последовательностей.</w:t>
      </w:r>
    </w:p>
    <w:p w:rsidR="0056640A" w:rsidRDefault="00A4428B">
      <w:pPr>
        <w:pStyle w:val="a3"/>
        <w:spacing w:before="50" w:line="278" w:lineRule="auto"/>
        <w:ind w:right="725"/>
      </w:pPr>
      <w:r>
        <w:t>Понятие числовой последовательности. Задание последовательности рекуррентной формулой и формулой n-го члена.</w:t>
      </w:r>
    </w:p>
    <w:p w:rsidR="0056640A" w:rsidRDefault="00A4428B">
      <w:pPr>
        <w:pStyle w:val="a3"/>
        <w:spacing w:line="319" w:lineRule="exact"/>
        <w:ind w:left="1003" w:firstLine="0"/>
      </w:pPr>
      <w:r>
        <w:t>Арифметическаяигеометрическая</w:t>
      </w:r>
      <w:r>
        <w:rPr>
          <w:spacing w:val="-2"/>
        </w:rPr>
        <w:t>прогрессии.</w:t>
      </w:r>
    </w:p>
    <w:p w:rsidR="0056640A" w:rsidRDefault="00A4428B">
      <w:pPr>
        <w:pStyle w:val="a3"/>
        <w:spacing w:before="45" w:line="276" w:lineRule="auto"/>
        <w:ind w:right="709"/>
      </w:pPr>
      <w:r>
        <w:t>Арифметическая и геометрическая прогрессии. Формулы n-го члена арифметической и геометрической прогрессий, суммы первых nчленов.</w:t>
      </w:r>
    </w:p>
    <w:p w:rsidR="0056640A" w:rsidRDefault="00A4428B">
      <w:pPr>
        <w:pStyle w:val="a3"/>
        <w:spacing w:line="278" w:lineRule="auto"/>
        <w:ind w:right="729"/>
      </w:pPr>
      <w: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56640A" w:rsidRDefault="00A4428B">
      <w:pPr>
        <w:pStyle w:val="a3"/>
        <w:spacing w:line="320" w:lineRule="exact"/>
        <w:ind w:left="1003" w:firstLine="0"/>
      </w:pPr>
      <w:r>
        <w:t>Предметныерезультатыосвоенияпрограммыучебногокурса</w:t>
      </w:r>
      <w:r>
        <w:rPr>
          <w:spacing w:val="-2"/>
        </w:rPr>
        <w:t>«Алгебра».</w:t>
      </w:r>
    </w:p>
    <w:p w:rsidR="0056640A" w:rsidRDefault="00A4428B">
      <w:pPr>
        <w:pStyle w:val="a3"/>
        <w:spacing w:before="41" w:line="278" w:lineRule="auto"/>
        <w:ind w:right="731"/>
      </w:pPr>
      <w:r>
        <w:t>Предметные результаты освоения программы учебного курса к концу обученияв 7 классе.</w:t>
      </w:r>
    </w:p>
    <w:p w:rsidR="0056640A" w:rsidRDefault="00A4428B">
      <w:pPr>
        <w:pStyle w:val="a3"/>
        <w:spacing w:line="321" w:lineRule="exact"/>
        <w:ind w:left="1003" w:firstLine="0"/>
      </w:pPr>
      <w:r>
        <w:t xml:space="preserve">Числаи </w:t>
      </w:r>
      <w:r>
        <w:rPr>
          <w:spacing w:val="-2"/>
        </w:rPr>
        <w:t>вычисления.</w:t>
      </w:r>
    </w:p>
    <w:p w:rsidR="0056640A" w:rsidRDefault="00A4428B">
      <w:pPr>
        <w:pStyle w:val="a3"/>
        <w:spacing w:before="43" w:line="278" w:lineRule="auto"/>
        <w:ind w:right="719"/>
      </w:pPr>
      <w:r>
        <w:t>Выполнять,сочетаяустныеиписьменныеприёмы,арифметическиедействияс рациональными числами.</w:t>
      </w:r>
    </w:p>
    <w:p w:rsidR="0056640A" w:rsidRDefault="00A4428B">
      <w:pPr>
        <w:pStyle w:val="a3"/>
        <w:spacing w:line="276" w:lineRule="auto"/>
        <w:ind w:right="719"/>
      </w:pPr>
      <w:r>
        <w:t>Находитьзначениячисловыхвыражений,применятьразнообразныеспособыиприёмывычислениязначенийдробныхвыражений,содержащихобыкновенные и десятичные дроби.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5"/>
      </w:pPr>
      <w:r>
        <w:lastRenderedPageBreak/>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56640A" w:rsidRDefault="00A4428B">
      <w:pPr>
        <w:pStyle w:val="a3"/>
        <w:spacing w:line="278" w:lineRule="auto"/>
        <w:ind w:left="1003" w:right="4416" w:firstLine="0"/>
      </w:pPr>
      <w:r>
        <w:t>Сравниватьиупорядочиватьрациональныечисла. Округлять числа.</w:t>
      </w:r>
    </w:p>
    <w:p w:rsidR="0056640A" w:rsidRDefault="00A4428B">
      <w:pPr>
        <w:pStyle w:val="a3"/>
        <w:spacing w:line="276" w:lineRule="auto"/>
        <w:ind w:right="720"/>
      </w:pPr>
      <w:r>
        <w:t xml:space="preserve">Выполнять прикидку и оценку результата вычислений, оценку значений числовых выражений. Выполнять действия со степенями с натуральными </w:t>
      </w:r>
      <w:r>
        <w:rPr>
          <w:spacing w:val="-2"/>
        </w:rPr>
        <w:t>показателями.</w:t>
      </w:r>
    </w:p>
    <w:p w:rsidR="0056640A" w:rsidRDefault="00A4428B">
      <w:pPr>
        <w:pStyle w:val="a3"/>
        <w:spacing w:line="278" w:lineRule="auto"/>
        <w:ind w:right="718"/>
        <w:jc w:val="right"/>
      </w:pPr>
      <w:r>
        <w:t>Применять признаки делимости, разложение на множители натуральных чисел. Решатьпрактико-ориентированныезадачи,связанныесотношениемвеличин, пропорциональностьювеличин,процентами,интерпретироватьрезультаты</w:t>
      </w:r>
      <w:r>
        <w:rPr>
          <w:spacing w:val="-2"/>
        </w:rPr>
        <w:t>решения</w:t>
      </w:r>
    </w:p>
    <w:p w:rsidR="0056640A" w:rsidRDefault="00A4428B">
      <w:pPr>
        <w:pStyle w:val="a3"/>
        <w:spacing w:line="320" w:lineRule="exact"/>
        <w:ind w:firstLine="0"/>
      </w:pPr>
      <w:r>
        <w:t>задачсучётомограничений,связанныхсосвойствамирассматриваемых</w:t>
      </w:r>
      <w:r>
        <w:rPr>
          <w:spacing w:val="-2"/>
        </w:rPr>
        <w:t>объектов.</w:t>
      </w:r>
    </w:p>
    <w:p w:rsidR="0056640A" w:rsidRDefault="00A4428B">
      <w:pPr>
        <w:pStyle w:val="a3"/>
        <w:spacing w:before="41"/>
        <w:ind w:left="1003" w:firstLine="0"/>
      </w:pPr>
      <w:r>
        <w:rPr>
          <w:spacing w:val="-2"/>
        </w:rPr>
        <w:t>Алгебраическиевыражения.</w:t>
      </w:r>
    </w:p>
    <w:p w:rsidR="0056640A" w:rsidRDefault="00A4428B">
      <w:pPr>
        <w:pStyle w:val="a3"/>
        <w:spacing w:before="41" w:line="278" w:lineRule="auto"/>
        <w:ind w:right="724"/>
      </w:pPr>
      <w:r>
        <w:t>Использовать алгебраическую терминологию и символику, применять её в процессе освоения учебного материала.</w:t>
      </w:r>
    </w:p>
    <w:p w:rsidR="0056640A" w:rsidRDefault="00A4428B">
      <w:pPr>
        <w:pStyle w:val="a3"/>
        <w:spacing w:line="319" w:lineRule="exact"/>
        <w:ind w:left="1003" w:firstLine="0"/>
      </w:pPr>
      <w:r>
        <w:t>Находитьзначениябуквенныхвыраженийпризаданныхзначениях</w:t>
      </w:r>
      <w:r>
        <w:rPr>
          <w:spacing w:val="-2"/>
        </w:rPr>
        <w:t>переменных.</w:t>
      </w:r>
    </w:p>
    <w:p w:rsidR="0056640A" w:rsidRDefault="00A4428B">
      <w:pPr>
        <w:pStyle w:val="a3"/>
        <w:spacing w:before="47" w:line="276" w:lineRule="auto"/>
        <w:ind w:right="729"/>
      </w:pPr>
      <w:r>
        <w:t>Выполнять преобразования целого выражения в многочлен приведением подобных слагаемых, раскрытием скобок.</w:t>
      </w:r>
    </w:p>
    <w:p w:rsidR="0056640A" w:rsidRDefault="00A4428B">
      <w:pPr>
        <w:pStyle w:val="a3"/>
        <w:spacing w:line="278" w:lineRule="auto"/>
        <w:ind w:right="720"/>
      </w:pPr>
      <w:r>
        <w:t>Выполнять умножение одночлена на многочлен и многочлена на многочлен, применять формулы квадрата суммы и квадрата разности.</w:t>
      </w:r>
    </w:p>
    <w:p w:rsidR="0056640A" w:rsidRDefault="00A4428B">
      <w:pPr>
        <w:pStyle w:val="a3"/>
        <w:spacing w:line="276" w:lineRule="auto"/>
        <w:ind w:right="727"/>
      </w:pPr>
      <w: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56640A" w:rsidRDefault="00A4428B">
      <w:pPr>
        <w:pStyle w:val="a3"/>
        <w:spacing w:line="276" w:lineRule="auto"/>
        <w:ind w:right="733"/>
      </w:pPr>
      <w:r>
        <w:t>Применять преобразования многочленов для решения различных задач из математики, смежных предметов, из реальной практики.</w:t>
      </w:r>
    </w:p>
    <w:p w:rsidR="0056640A" w:rsidRDefault="00A4428B">
      <w:pPr>
        <w:pStyle w:val="a3"/>
        <w:spacing w:line="278" w:lineRule="auto"/>
        <w:ind w:right="727"/>
      </w:pPr>
      <w:r>
        <w:t>Использовать свойства степеней с натуральными показателями для преобразования выражений.</w:t>
      </w:r>
    </w:p>
    <w:p w:rsidR="0056640A" w:rsidRDefault="00A4428B">
      <w:pPr>
        <w:pStyle w:val="a3"/>
        <w:spacing w:line="321" w:lineRule="exact"/>
        <w:ind w:left="1003" w:firstLine="0"/>
      </w:pPr>
      <w:r>
        <w:t>Уравненияи</w:t>
      </w:r>
      <w:r>
        <w:rPr>
          <w:spacing w:val="-2"/>
        </w:rPr>
        <w:t>неравенства.</w:t>
      </w:r>
    </w:p>
    <w:p w:rsidR="0056640A" w:rsidRDefault="00A4428B">
      <w:pPr>
        <w:pStyle w:val="a3"/>
        <w:spacing w:before="34" w:line="276" w:lineRule="auto"/>
        <w:ind w:right="723"/>
      </w:pPr>
      <w:r>
        <w:t xml:space="preserve">Решать линейные уравнения с одной переменной, применяя правила перехода от исходного уравнения к равносильному ему. Проверять, является ли число корнем </w:t>
      </w:r>
      <w:r>
        <w:rPr>
          <w:spacing w:val="-2"/>
        </w:rPr>
        <w:t>уравнения.</w:t>
      </w:r>
    </w:p>
    <w:p w:rsidR="0056640A" w:rsidRDefault="00A4428B">
      <w:pPr>
        <w:pStyle w:val="a3"/>
        <w:spacing w:before="1"/>
        <w:ind w:left="1003" w:firstLine="0"/>
      </w:pPr>
      <w:r>
        <w:t>Применятьграфическиеметодыприрешениилинейныхуравненийиих</w:t>
      </w:r>
      <w:r>
        <w:rPr>
          <w:spacing w:val="-2"/>
        </w:rPr>
        <w:t>систем.</w:t>
      </w:r>
    </w:p>
    <w:p w:rsidR="0056640A" w:rsidRDefault="00A4428B">
      <w:pPr>
        <w:pStyle w:val="a3"/>
        <w:spacing w:before="47" w:line="278" w:lineRule="auto"/>
        <w:ind w:right="919"/>
        <w:jc w:val="left"/>
      </w:pPr>
      <w:r>
        <w:t>Подбиратьпримерыпарчисел,являющихсярешениемлинейногоуравненияс двумя переменными.</w:t>
      </w:r>
    </w:p>
    <w:p w:rsidR="0056640A" w:rsidRDefault="00A4428B">
      <w:pPr>
        <w:pStyle w:val="a3"/>
        <w:spacing w:line="278" w:lineRule="auto"/>
        <w:jc w:val="left"/>
      </w:pPr>
      <w:r>
        <w:t>Строитьвкоординатнойплоскостиграфиклинейногоуравнениясдвумяпеременными, пользуясь графиком, приводить примеры решения уравнения.</w:t>
      </w:r>
    </w:p>
    <w:p w:rsidR="0056640A" w:rsidRDefault="00A4428B">
      <w:pPr>
        <w:pStyle w:val="a3"/>
        <w:spacing w:line="278" w:lineRule="auto"/>
        <w:jc w:val="left"/>
      </w:pPr>
      <w:r>
        <w:t xml:space="preserve">Решатьсистемыдвухлинейныхуравненийсдвумяпеременными,втомчисле </w:t>
      </w:r>
      <w:r>
        <w:rPr>
          <w:spacing w:val="-2"/>
        </w:rPr>
        <w:t>графически.</w:t>
      </w:r>
    </w:p>
    <w:p w:rsidR="0056640A" w:rsidRDefault="00A4428B">
      <w:pPr>
        <w:pStyle w:val="a3"/>
        <w:spacing w:line="276" w:lineRule="auto"/>
        <w:ind w:right="800"/>
        <w:jc w:val="left"/>
      </w:pPr>
      <w:r>
        <w:t>Составлятьирешатьлинейноеуравнениеилисистемулинейныхуравнений поусловиюзадачи,интерпретироватьвсоответствиисконтекстомзадачиполученный</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результат.</w:t>
      </w:r>
    </w:p>
    <w:p w:rsidR="0056640A" w:rsidRDefault="00A4428B">
      <w:pPr>
        <w:pStyle w:val="a3"/>
        <w:spacing w:before="53"/>
        <w:ind w:left="1003" w:firstLine="0"/>
      </w:pPr>
      <w:r>
        <w:t>Координатыиграфики.</w:t>
      </w:r>
      <w:r>
        <w:rPr>
          <w:spacing w:val="-2"/>
        </w:rPr>
        <w:t>Функции.</w:t>
      </w:r>
    </w:p>
    <w:p w:rsidR="0056640A" w:rsidRDefault="00A4428B">
      <w:pPr>
        <w:pStyle w:val="a3"/>
        <w:spacing w:before="48" w:line="276" w:lineRule="auto"/>
        <w:ind w:right="712"/>
      </w:pPr>
      <w: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56640A" w:rsidRDefault="00A4428B">
      <w:pPr>
        <w:pStyle w:val="a3"/>
        <w:spacing w:line="276" w:lineRule="auto"/>
        <w:ind w:right="729"/>
      </w:pPr>
      <w:r>
        <w:t>Отмечать в координатной плоскости точки по заданным координатам, строить графики линейных функций. Строить график функции y = |х|.</w:t>
      </w:r>
    </w:p>
    <w:p w:rsidR="0056640A" w:rsidRDefault="00A4428B">
      <w:pPr>
        <w:pStyle w:val="a3"/>
        <w:spacing w:line="276" w:lineRule="auto"/>
        <w:ind w:right="725"/>
      </w:pPr>
      <w: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56640A" w:rsidRDefault="00A4428B">
      <w:pPr>
        <w:pStyle w:val="a3"/>
        <w:ind w:left="1003" w:firstLine="0"/>
      </w:pPr>
      <w:r>
        <w:t>Находитьзначениефункциипозначениюеё</w:t>
      </w:r>
      <w:r>
        <w:rPr>
          <w:spacing w:val="-2"/>
        </w:rPr>
        <w:t>аргумента.</w:t>
      </w:r>
    </w:p>
    <w:p w:rsidR="0056640A" w:rsidRDefault="00A4428B">
      <w:pPr>
        <w:pStyle w:val="a3"/>
        <w:spacing w:before="44" w:line="278" w:lineRule="auto"/>
        <w:ind w:right="724"/>
      </w:pPr>
      <w: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56640A" w:rsidRDefault="00A4428B">
      <w:pPr>
        <w:pStyle w:val="a3"/>
        <w:spacing w:before="3" w:line="276" w:lineRule="auto"/>
        <w:ind w:right="731"/>
      </w:pPr>
      <w:r>
        <w:t>Предметные результаты освоения программы учебного курса к концу обученияв 8 классе.</w:t>
      </w:r>
    </w:p>
    <w:p w:rsidR="0056640A" w:rsidRDefault="00A4428B">
      <w:pPr>
        <w:pStyle w:val="a3"/>
        <w:spacing w:before="1"/>
        <w:ind w:left="1003" w:firstLine="0"/>
      </w:pPr>
      <w:r>
        <w:t xml:space="preserve">Числаи </w:t>
      </w:r>
      <w:r>
        <w:rPr>
          <w:spacing w:val="-2"/>
        </w:rPr>
        <w:t>вычисления.</w:t>
      </w:r>
    </w:p>
    <w:p w:rsidR="0056640A" w:rsidRDefault="00A4428B">
      <w:pPr>
        <w:pStyle w:val="a3"/>
        <w:spacing w:before="43" w:line="276" w:lineRule="auto"/>
        <w:ind w:right="712"/>
      </w:pPr>
      <w:r>
        <w:t>Использоватьначальныепредставленияомножестведействительныхчисел для сравнения, округления и вычислений, изображать действительные числа точками на координатной прямой.</w:t>
      </w:r>
    </w:p>
    <w:p w:rsidR="0056640A" w:rsidRDefault="00A4428B">
      <w:pPr>
        <w:pStyle w:val="a3"/>
        <w:spacing w:line="276" w:lineRule="auto"/>
        <w:ind w:right="723"/>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56640A" w:rsidRDefault="00A4428B">
      <w:pPr>
        <w:pStyle w:val="a3"/>
        <w:spacing w:line="278" w:lineRule="auto"/>
        <w:ind w:right="719"/>
      </w:pPr>
      <w:r>
        <w:t>Использоватьзаписибольшихималыхчиселспомощьюдесятичныхдробей и степеней числа 10.</w:t>
      </w:r>
    </w:p>
    <w:p w:rsidR="0056640A" w:rsidRDefault="00A4428B">
      <w:pPr>
        <w:pStyle w:val="a3"/>
        <w:spacing w:line="321" w:lineRule="exact"/>
        <w:ind w:left="1003" w:firstLine="0"/>
      </w:pPr>
      <w:r>
        <w:rPr>
          <w:spacing w:val="-2"/>
        </w:rPr>
        <w:t>Алгебраическиевыражения.</w:t>
      </w:r>
    </w:p>
    <w:p w:rsidR="0056640A" w:rsidRDefault="00A4428B">
      <w:pPr>
        <w:pStyle w:val="a3"/>
        <w:spacing w:before="39" w:line="278" w:lineRule="auto"/>
        <w:ind w:right="723"/>
      </w:pPr>
      <w:r>
        <w:t>Применять понятие степени с целым показателем, выполнять преобразования выражений, содержащих степени с целым показателем.</w:t>
      </w:r>
    </w:p>
    <w:p w:rsidR="0056640A" w:rsidRDefault="00A4428B">
      <w:pPr>
        <w:pStyle w:val="a3"/>
        <w:spacing w:line="278" w:lineRule="auto"/>
        <w:ind w:right="730"/>
      </w:pPr>
      <w:r>
        <w:t>Выполнять тождественные преобразования рациональных выражений на основе правил действий над многочленами и алгебраическими дробями.</w:t>
      </w:r>
    </w:p>
    <w:p w:rsidR="0056640A" w:rsidRDefault="00A4428B">
      <w:pPr>
        <w:pStyle w:val="a3"/>
        <w:spacing w:line="319" w:lineRule="exact"/>
        <w:ind w:left="1003" w:firstLine="0"/>
      </w:pPr>
      <w:r>
        <w:t>Раскладыватьквадратныйтрёхчленна</w:t>
      </w:r>
      <w:r>
        <w:rPr>
          <w:spacing w:val="-2"/>
        </w:rPr>
        <w:t>множители.</w:t>
      </w:r>
    </w:p>
    <w:p w:rsidR="0056640A" w:rsidRDefault="00A4428B">
      <w:pPr>
        <w:pStyle w:val="a3"/>
        <w:spacing w:before="42" w:line="276" w:lineRule="auto"/>
        <w:ind w:right="718"/>
      </w:pPr>
      <w:r>
        <w:t>Применятьпреобразованиявыраженийдлярешенияразличныхзадач из математики, смежных предметов, из реальной практики.</w:t>
      </w:r>
    </w:p>
    <w:p w:rsidR="0056640A" w:rsidRDefault="00A4428B">
      <w:pPr>
        <w:pStyle w:val="a3"/>
        <w:spacing w:before="2"/>
        <w:ind w:left="1003" w:firstLine="0"/>
      </w:pPr>
      <w:r>
        <w:t>Уравненияи</w:t>
      </w:r>
      <w:r>
        <w:rPr>
          <w:spacing w:val="-2"/>
        </w:rPr>
        <w:t>неравенства.</w:t>
      </w:r>
    </w:p>
    <w:p w:rsidR="0056640A" w:rsidRDefault="00A4428B">
      <w:pPr>
        <w:pStyle w:val="a3"/>
        <w:spacing w:before="43" w:line="278" w:lineRule="auto"/>
        <w:ind w:right="729"/>
      </w:pPr>
      <w:r>
        <w:t>Решать линейные, квадратные уравнения и рациональные уравнения, сводящиеся к ним, системы двух уравнений с двумя переменными.</w:t>
      </w:r>
    </w:p>
    <w:p w:rsidR="0056640A" w:rsidRDefault="00A4428B">
      <w:pPr>
        <w:pStyle w:val="a3"/>
        <w:spacing w:line="276" w:lineRule="auto"/>
        <w:ind w:right="727"/>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56640A" w:rsidRDefault="00A4428B">
      <w:pPr>
        <w:pStyle w:val="a3"/>
        <w:spacing w:line="278" w:lineRule="auto"/>
        <w:ind w:right="716"/>
      </w:pPr>
      <w:r>
        <w:t>Переходитьотсловеснойформулировкизадачикеёалгебраическоймодели спомощьюсоставленияуравненияилисистемыуравнений,интерпретироватьв</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соответствиисконтекстомзадачиполученный</w:t>
      </w:r>
      <w:r>
        <w:rPr>
          <w:spacing w:val="-2"/>
        </w:rPr>
        <w:t>результат.</w:t>
      </w:r>
    </w:p>
    <w:p w:rsidR="0056640A" w:rsidRDefault="00A4428B">
      <w:pPr>
        <w:pStyle w:val="a3"/>
        <w:spacing w:before="53" w:line="276" w:lineRule="auto"/>
        <w:ind w:right="720"/>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56640A" w:rsidRDefault="00A4428B">
      <w:pPr>
        <w:pStyle w:val="a3"/>
        <w:spacing w:before="3"/>
        <w:ind w:left="1003" w:firstLine="0"/>
        <w:jc w:val="left"/>
      </w:pPr>
      <w:r>
        <w:rPr>
          <w:spacing w:val="-2"/>
        </w:rPr>
        <w:t>Функции.</w:t>
      </w:r>
    </w:p>
    <w:p w:rsidR="0056640A" w:rsidRDefault="00A4428B">
      <w:pPr>
        <w:pStyle w:val="a3"/>
        <w:spacing w:before="45" w:line="276" w:lineRule="auto"/>
        <w:ind w:right="721"/>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56640A" w:rsidRDefault="00A4428B">
      <w:pPr>
        <w:pStyle w:val="a3"/>
        <w:spacing w:before="3"/>
        <w:ind w:left="1003" w:firstLine="0"/>
      </w:pPr>
      <w:r>
        <w:t>Строитьграфикиэлементарныхфункций</w:t>
      </w:r>
      <w:r>
        <w:rPr>
          <w:spacing w:val="-2"/>
        </w:rPr>
        <w:t>вида:</w:t>
      </w:r>
    </w:p>
    <w:p w:rsidR="0056640A" w:rsidRDefault="00284220">
      <w:pPr>
        <w:pStyle w:val="a3"/>
        <w:spacing w:before="49" w:line="336" w:lineRule="exact"/>
        <w:ind w:left="1003" w:firstLine="0"/>
        <w:rPr>
          <w:position w:val="2"/>
        </w:rPr>
      </w:pPr>
      <w:r>
        <w:rPr>
          <w:noProof/>
          <w:position w:val="2"/>
          <w:lang w:eastAsia="ru-RU"/>
        </w:rPr>
        <w:pict>
          <v:rect id="docshape8" o:spid="_x0000_s1029" style="position:absolute;left:0;text-align:left;margin-left:99.85pt;margin-top:15.7pt;width:7.3pt;height:.95pt;z-index:-24072704;mso-position-horizontal-relative:page" fillcolor="black" stroked="f">
            <w10:wrap anchorx="page"/>
          </v:rect>
        </w:pict>
      </w:r>
      <w:r>
        <w:rPr>
          <w:noProof/>
          <w:position w:val="2"/>
          <w:lang w:eastAsia="ru-RU"/>
        </w:rPr>
        <w:pict>
          <v:rect id="docshape9" o:spid="_x0000_s1028" style="position:absolute;left:0;text-align:left;margin-left:256.25pt;margin-top:8.1pt;width:6.7pt;height:.95pt;z-index:-24072192;mso-position-horizontal-relative:page" fillcolor="black" stroked="f">
            <w10:wrap anchorx="page"/>
          </v:rect>
        </w:pict>
      </w:r>
      <w:r w:rsidR="00A4428B">
        <w:rPr>
          <w:rFonts w:ascii="Cambria Math" w:hAnsi="Cambria Math"/>
          <w:position w:val="2"/>
        </w:rPr>
        <w:t>y=,y=x</w:t>
      </w:r>
      <w:r w:rsidR="00A4428B">
        <w:rPr>
          <w:rFonts w:ascii="Cambria Math" w:hAnsi="Cambria Math"/>
          <w:position w:val="2"/>
          <w:vertAlign w:val="superscript"/>
        </w:rPr>
        <w:t>2</w:t>
      </w:r>
      <w:r w:rsidR="00A4428B">
        <w:rPr>
          <w:rFonts w:ascii="Cambria Math" w:hAnsi="Cambria Math"/>
          <w:position w:val="2"/>
        </w:rPr>
        <w:t>,y=x</w:t>
      </w:r>
      <w:r w:rsidR="00A4428B">
        <w:rPr>
          <w:rFonts w:ascii="Cambria Math" w:hAnsi="Cambria Math"/>
          <w:position w:val="2"/>
          <w:vertAlign w:val="superscript"/>
        </w:rPr>
        <w:t>3</w:t>
      </w:r>
      <w:r w:rsidR="00A4428B">
        <w:rPr>
          <w:rFonts w:ascii="Cambria Math" w:hAnsi="Cambria Math"/>
          <w:position w:val="2"/>
        </w:rPr>
        <w:t>,y=</w:t>
      </w:r>
      <w:r w:rsidR="00A4428B">
        <w:rPr>
          <w:rFonts w:ascii="Cambria Math" w:hAnsi="Cambria Math"/>
        </w:rPr>
        <w:t>√</w:t>
      </w:r>
      <w:r w:rsidR="00A4428B">
        <w:rPr>
          <w:rFonts w:ascii="Cambria Math" w:hAnsi="Cambria Math"/>
          <w:position w:val="2"/>
        </w:rPr>
        <w:t>x,y=</w:t>
      </w:r>
      <w:r w:rsidR="00A4428B">
        <w:rPr>
          <w:rFonts w:ascii="Cambria Math" w:hAnsi="Cambria Math"/>
          <w:position w:val="3"/>
        </w:rPr>
        <w:t>|</w:t>
      </w:r>
      <w:r w:rsidR="00A4428B">
        <w:rPr>
          <w:rFonts w:ascii="Cambria Math" w:hAnsi="Cambria Math"/>
          <w:position w:val="2"/>
        </w:rPr>
        <w:t>x</w:t>
      </w:r>
      <w:r w:rsidR="00A4428B">
        <w:rPr>
          <w:rFonts w:ascii="Cambria Math" w:hAnsi="Cambria Math"/>
          <w:position w:val="3"/>
        </w:rPr>
        <w:t>|</w:t>
      </w:r>
      <w:r w:rsidR="00A4428B">
        <w:rPr>
          <w:position w:val="2"/>
        </w:rPr>
        <w:t>,описыватьсвойствачисловой</w:t>
      </w:r>
      <w:r w:rsidR="00A4428B">
        <w:rPr>
          <w:spacing w:val="-2"/>
          <w:position w:val="2"/>
        </w:rPr>
        <w:t>функции</w:t>
      </w:r>
    </w:p>
    <w:p w:rsidR="0056640A" w:rsidRDefault="00A4428B">
      <w:pPr>
        <w:spacing w:line="205" w:lineRule="exact"/>
        <w:ind w:left="1589"/>
        <w:rPr>
          <w:rFonts w:ascii="Cambria Math"/>
          <w:sz w:val="20"/>
        </w:rPr>
      </w:pPr>
      <w:r>
        <w:rPr>
          <w:rFonts w:ascii="Cambria Math"/>
          <w:spacing w:val="-10"/>
          <w:w w:val="110"/>
          <w:sz w:val="20"/>
        </w:rPr>
        <w:t>x</w:t>
      </w:r>
    </w:p>
    <w:p w:rsidR="0056640A" w:rsidRDefault="00A4428B">
      <w:pPr>
        <w:pStyle w:val="a3"/>
        <w:spacing w:line="315" w:lineRule="exact"/>
        <w:ind w:firstLine="0"/>
        <w:jc w:val="left"/>
      </w:pPr>
      <w:r>
        <w:t xml:space="preserve">по её </w:t>
      </w:r>
      <w:r>
        <w:rPr>
          <w:spacing w:val="-2"/>
        </w:rPr>
        <w:t>графику.</w:t>
      </w:r>
    </w:p>
    <w:p w:rsidR="0056640A" w:rsidRDefault="00A4428B">
      <w:pPr>
        <w:pStyle w:val="a3"/>
        <w:spacing w:before="45" w:line="278" w:lineRule="auto"/>
        <w:ind w:right="861"/>
        <w:jc w:val="left"/>
      </w:pPr>
      <w:r>
        <w:t>Предметныерезультатыосвоенияпрограммыучебногокурсакконцуобучения в 9 классе.</w:t>
      </w:r>
    </w:p>
    <w:p w:rsidR="0056640A" w:rsidRDefault="00A4428B">
      <w:pPr>
        <w:pStyle w:val="a3"/>
        <w:spacing w:line="319" w:lineRule="exact"/>
        <w:ind w:left="1003" w:firstLine="0"/>
        <w:jc w:val="left"/>
      </w:pPr>
      <w:r>
        <w:t xml:space="preserve">Числаи </w:t>
      </w:r>
      <w:r>
        <w:rPr>
          <w:spacing w:val="-2"/>
        </w:rPr>
        <w:t>вычисления.</w:t>
      </w:r>
    </w:p>
    <w:p w:rsidR="0056640A" w:rsidRDefault="00A4428B">
      <w:pPr>
        <w:pStyle w:val="a3"/>
        <w:spacing w:before="46"/>
        <w:ind w:left="1003" w:firstLine="0"/>
        <w:jc w:val="left"/>
      </w:pPr>
      <w:r>
        <w:rPr>
          <w:spacing w:val="-2"/>
        </w:rPr>
        <w:t>Сравниватьиупорядочиватьрациональныеииррациональныечисла.</w:t>
      </w:r>
    </w:p>
    <w:p w:rsidR="0056640A" w:rsidRDefault="00A4428B">
      <w:pPr>
        <w:pStyle w:val="a3"/>
        <w:spacing w:before="50" w:line="276" w:lineRule="auto"/>
        <w:ind w:right="748"/>
        <w:jc w:val="left"/>
      </w:pPr>
      <w:r>
        <w:t>Выполнятьарифметическиедействиясрациональными числами,сочетаяустные и письменные приёмы, выполнять вычисления с иррациональными числами.</w:t>
      </w:r>
    </w:p>
    <w:p w:rsidR="0056640A" w:rsidRDefault="00A4428B">
      <w:pPr>
        <w:pStyle w:val="a3"/>
        <w:spacing w:before="1" w:line="278" w:lineRule="auto"/>
        <w:ind w:right="1073"/>
        <w:jc w:val="left"/>
      </w:pPr>
      <w:r>
        <w:t>Находитьзначениястепенейсцелымипоказателямиикорней,вычислятьзначения числовых выражений.</w:t>
      </w:r>
    </w:p>
    <w:p w:rsidR="0056640A" w:rsidRDefault="00A4428B">
      <w:pPr>
        <w:pStyle w:val="a3"/>
        <w:spacing w:line="278" w:lineRule="auto"/>
        <w:ind w:right="812"/>
        <w:jc w:val="left"/>
      </w:pPr>
      <w:r>
        <w:t>Округлятьдействительныечисла,выполнятьприкидкурезультатавычислений, оценку числовых выражений.</w:t>
      </w:r>
    </w:p>
    <w:p w:rsidR="0056640A" w:rsidRDefault="00A4428B">
      <w:pPr>
        <w:pStyle w:val="a3"/>
        <w:spacing w:line="319" w:lineRule="exact"/>
        <w:ind w:left="1003" w:firstLine="0"/>
        <w:jc w:val="left"/>
      </w:pPr>
      <w:r>
        <w:t>Уравненияи</w:t>
      </w:r>
      <w:r>
        <w:rPr>
          <w:spacing w:val="-2"/>
        </w:rPr>
        <w:t>неравенства.</w:t>
      </w:r>
    </w:p>
    <w:p w:rsidR="0056640A" w:rsidRDefault="00A4428B">
      <w:pPr>
        <w:pStyle w:val="a3"/>
        <w:spacing w:before="37" w:line="276" w:lineRule="auto"/>
        <w:ind w:right="727"/>
      </w:pPr>
      <w:r>
        <w:t>Решать линейные и квадратные уравнения, уравнения, сводящиеся к ним, простейшие дробно-рациональные уравнения.</w:t>
      </w:r>
    </w:p>
    <w:p w:rsidR="0056640A" w:rsidRDefault="00A4428B">
      <w:pPr>
        <w:pStyle w:val="a3"/>
        <w:spacing w:line="278" w:lineRule="auto"/>
        <w:ind w:right="733"/>
      </w:pPr>
      <w:r>
        <w:t>Решать системы двух линейных уравнений с двумя переменными и системы двух уравнений, в которых одно уравнение не является линейным.</w:t>
      </w:r>
    </w:p>
    <w:p w:rsidR="0056640A" w:rsidRDefault="00A4428B">
      <w:pPr>
        <w:pStyle w:val="a3"/>
        <w:spacing w:line="276" w:lineRule="auto"/>
        <w:ind w:right="720"/>
      </w:pPr>
      <w:r>
        <w:t>Решать текстовые задачи алгебраическим способом с помощью составления уравнения или системы двух уравнений с двумя переменными.</w:t>
      </w:r>
    </w:p>
    <w:p w:rsidR="0056640A" w:rsidRDefault="00A4428B">
      <w:pPr>
        <w:pStyle w:val="a3"/>
        <w:spacing w:line="276" w:lineRule="auto"/>
        <w:ind w:right="720"/>
      </w:pPr>
      <w:r>
        <w:t>Проводитьпростейшиеисследованияуравненийисистемуравнений,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56640A" w:rsidRDefault="00A4428B">
      <w:pPr>
        <w:pStyle w:val="a3"/>
        <w:spacing w:line="278" w:lineRule="auto"/>
        <w:ind w:right="719"/>
      </w:pPr>
      <w: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56640A" w:rsidRDefault="00A4428B">
      <w:pPr>
        <w:pStyle w:val="a3"/>
        <w:spacing w:line="276" w:lineRule="auto"/>
        <w:ind w:right="718"/>
      </w:pPr>
      <w:r>
        <w:t>Решать системы линейных неравенств, системы неравенств, включающие квадратное неравенство, изображать решение системы неравенств на числовойпрямой, записывать решение с помощью символов.</w:t>
      </w:r>
    </w:p>
    <w:p w:rsidR="0056640A" w:rsidRDefault="00A4428B">
      <w:pPr>
        <w:pStyle w:val="a3"/>
        <w:spacing w:line="276" w:lineRule="auto"/>
        <w:ind w:left="1003" w:right="3543" w:firstLine="0"/>
      </w:pPr>
      <w:r>
        <w:t xml:space="preserve">Использоватьнеравенстваприрешенииразличных задач. </w:t>
      </w:r>
      <w:r>
        <w:rPr>
          <w:spacing w:val="-2"/>
        </w:rPr>
        <w:t>Функции.</w:t>
      </w:r>
    </w:p>
    <w:p w:rsidR="0056640A" w:rsidRDefault="00A4428B">
      <w:pPr>
        <w:pStyle w:val="a3"/>
        <w:spacing w:line="278" w:lineRule="auto"/>
        <w:ind w:right="727"/>
      </w:pPr>
      <w:r>
        <w:t>Распознавать функции изученных видов. Показывать схематически расположениенакоординатнойплоскостиграфиковфункцийвида:</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284220">
      <w:pPr>
        <w:pStyle w:val="a3"/>
        <w:tabs>
          <w:tab w:val="left" w:pos="4416"/>
          <w:tab w:val="left" w:pos="8862"/>
        </w:tabs>
        <w:spacing w:before="222" w:line="326" w:lineRule="exact"/>
        <w:ind w:firstLine="0"/>
        <w:jc w:val="left"/>
        <w:rPr>
          <w:rFonts w:ascii="Cambria Math" w:hAnsi="Cambria Math"/>
          <w:position w:val="2"/>
        </w:rPr>
      </w:pPr>
      <w:r>
        <w:rPr>
          <w:rFonts w:ascii="Cambria Math" w:hAnsi="Cambria Math"/>
          <w:noProof/>
          <w:position w:val="2"/>
          <w:lang w:eastAsia="ru-RU"/>
        </w:rPr>
        <w:lastRenderedPageBreak/>
        <w:pict>
          <v:rect id="docshape10" o:spid="_x0000_s1027" style="position:absolute;left:0;text-align:left;margin-left:198.65pt;margin-top:23.85pt;width:7.3pt;height:.95pt;z-index:-24071680;mso-position-horizontal-relative:page" fillcolor="black" stroked="f">
            <w10:wrap anchorx="page"/>
          </v:rect>
        </w:pict>
      </w:r>
      <w:r>
        <w:rPr>
          <w:rFonts w:ascii="Cambria Math" w:hAnsi="Cambria Math"/>
          <w:noProof/>
          <w:position w:val="2"/>
          <w:lang w:eastAsia="ru-RU"/>
        </w:rPr>
        <w:pict>
          <v:rect id="docshape11" o:spid="_x0000_s1026" style="position:absolute;left:0;text-align:left;margin-left:501.8pt;margin-top:16.3pt;width:6.7pt;height:.95pt;z-index:-24071168;mso-position-horizontal-relative:page" fillcolor="black" stroked="f">
            <w10:wrap anchorx="page"/>
          </v:rect>
        </w:pict>
      </w:r>
      <w:r w:rsidR="00A4428B">
        <w:rPr>
          <w:rFonts w:ascii="Cambria Math" w:hAnsi="Cambria Math"/>
          <w:position w:val="2"/>
        </w:rPr>
        <w:t>y=x,y=x+b,y=</w:t>
      </w:r>
      <w:r w:rsidR="00A4428B">
        <w:rPr>
          <w:rFonts w:ascii="Cambria Math" w:hAnsi="Cambria Math"/>
          <w:spacing w:val="-10"/>
          <w:position w:val="2"/>
        </w:rPr>
        <w:t>,</w:t>
      </w:r>
      <w:r w:rsidR="00A4428B">
        <w:rPr>
          <w:rFonts w:ascii="Cambria Math" w:hAnsi="Cambria Math"/>
          <w:position w:val="2"/>
        </w:rPr>
        <w:tab/>
        <w:t>y=ax</w:t>
      </w:r>
      <w:r w:rsidR="00A4428B">
        <w:rPr>
          <w:rFonts w:ascii="Cambria Math" w:hAnsi="Cambria Math"/>
          <w:position w:val="2"/>
          <w:vertAlign w:val="superscript"/>
        </w:rPr>
        <w:t>2</w:t>
      </w:r>
      <w:r w:rsidR="00A4428B">
        <w:rPr>
          <w:rFonts w:ascii="Cambria Math" w:hAnsi="Cambria Math"/>
          <w:position w:val="2"/>
        </w:rPr>
        <w:t>+bx+c,y=</w:t>
      </w:r>
      <w:r w:rsidR="00A4428B">
        <w:rPr>
          <w:rFonts w:ascii="Cambria Math" w:hAnsi="Cambria Math"/>
          <w:spacing w:val="-5"/>
          <w:position w:val="2"/>
        </w:rPr>
        <w:t>x</w:t>
      </w:r>
      <w:r w:rsidR="00A4428B">
        <w:rPr>
          <w:rFonts w:ascii="Cambria Math" w:hAnsi="Cambria Math"/>
          <w:spacing w:val="-5"/>
          <w:position w:val="2"/>
          <w:vertAlign w:val="superscript"/>
        </w:rPr>
        <w:t>3</w:t>
      </w:r>
      <w:r w:rsidR="00A4428B">
        <w:rPr>
          <w:spacing w:val="-5"/>
          <w:position w:val="2"/>
        </w:rPr>
        <w:t>,</w:t>
      </w:r>
      <w:r w:rsidR="00A4428B">
        <w:rPr>
          <w:position w:val="2"/>
        </w:rPr>
        <w:tab/>
      </w:r>
      <w:r w:rsidR="00A4428B">
        <w:rPr>
          <w:rFonts w:ascii="Cambria Math" w:hAnsi="Cambria Math"/>
          <w:position w:val="2"/>
        </w:rPr>
        <w:t>y=</w:t>
      </w:r>
      <w:r w:rsidR="00A4428B">
        <w:rPr>
          <w:rFonts w:ascii="Cambria Math" w:hAnsi="Cambria Math"/>
        </w:rPr>
        <w:t>√</w:t>
      </w:r>
      <w:r w:rsidR="00A4428B">
        <w:rPr>
          <w:rFonts w:ascii="Cambria Math" w:hAnsi="Cambria Math"/>
          <w:position w:val="2"/>
        </w:rPr>
        <w:t>x,y=</w:t>
      </w:r>
      <w:r w:rsidR="00A4428B">
        <w:rPr>
          <w:rFonts w:ascii="Cambria Math" w:hAnsi="Cambria Math"/>
          <w:spacing w:val="-5"/>
          <w:position w:val="2"/>
        </w:rPr>
        <w:t>|x|</w:t>
      </w:r>
    </w:p>
    <w:p w:rsidR="0056640A" w:rsidRDefault="00A4428B">
      <w:pPr>
        <w:spacing w:line="204" w:lineRule="exact"/>
        <w:ind w:left="3564"/>
        <w:rPr>
          <w:rFonts w:ascii="Cambria Math"/>
          <w:sz w:val="20"/>
        </w:rPr>
      </w:pPr>
      <w:r>
        <w:rPr>
          <w:rFonts w:ascii="Cambria Math"/>
          <w:spacing w:val="-10"/>
          <w:w w:val="110"/>
          <w:sz w:val="20"/>
        </w:rPr>
        <w:t>x</w:t>
      </w:r>
    </w:p>
    <w:p w:rsidR="0056640A" w:rsidRDefault="00A4428B">
      <w:pPr>
        <w:pStyle w:val="a3"/>
        <w:spacing w:line="314" w:lineRule="exact"/>
        <w:ind w:firstLine="0"/>
        <w:jc w:val="left"/>
      </w:pPr>
      <w:r>
        <w:t>взависимостиотзначенийкоэффициентов,описыватьсвойства</w:t>
      </w:r>
      <w:r>
        <w:rPr>
          <w:spacing w:val="-2"/>
        </w:rPr>
        <w:t>функций.</w:t>
      </w:r>
    </w:p>
    <w:p w:rsidR="0056640A" w:rsidRDefault="00A4428B">
      <w:pPr>
        <w:pStyle w:val="a3"/>
        <w:spacing w:before="48" w:line="278" w:lineRule="auto"/>
        <w:jc w:val="left"/>
      </w:pPr>
      <w:r>
        <w:t>Строитьиизображатьсхематическиграфикиквадратичныхфункций,описывать свойства квадратичных функций по их графикам.</w:t>
      </w:r>
    </w:p>
    <w:p w:rsidR="0056640A" w:rsidRDefault="00A4428B">
      <w:pPr>
        <w:pStyle w:val="a3"/>
        <w:tabs>
          <w:tab w:val="left" w:pos="2856"/>
          <w:tab w:val="left" w:pos="4836"/>
          <w:tab w:val="left" w:pos="6224"/>
          <w:tab w:val="left" w:pos="6783"/>
          <w:tab w:val="left" w:pos="8166"/>
          <w:tab w:val="left" w:pos="9688"/>
        </w:tabs>
        <w:spacing w:line="278" w:lineRule="auto"/>
        <w:ind w:right="736"/>
        <w:jc w:val="left"/>
      </w:pPr>
      <w:r>
        <w:rPr>
          <w:spacing w:val="-2"/>
        </w:rPr>
        <w:t>Распознавать</w:t>
      </w:r>
      <w:r>
        <w:tab/>
      </w:r>
      <w:r>
        <w:rPr>
          <w:spacing w:val="-2"/>
        </w:rPr>
        <w:t>квадратичную</w:t>
      </w:r>
      <w:r>
        <w:tab/>
      </w:r>
      <w:r>
        <w:rPr>
          <w:spacing w:val="-2"/>
        </w:rPr>
        <w:t>функцию</w:t>
      </w:r>
      <w:r>
        <w:tab/>
      </w:r>
      <w:r>
        <w:rPr>
          <w:spacing w:val="-6"/>
        </w:rPr>
        <w:t>по</w:t>
      </w:r>
      <w:r>
        <w:tab/>
      </w:r>
      <w:r>
        <w:rPr>
          <w:spacing w:val="-2"/>
        </w:rPr>
        <w:t>формуле,</w:t>
      </w:r>
      <w:r>
        <w:tab/>
      </w:r>
      <w:r>
        <w:rPr>
          <w:spacing w:val="-2"/>
        </w:rPr>
        <w:t>приводить</w:t>
      </w:r>
      <w:r>
        <w:tab/>
      </w:r>
      <w:r>
        <w:rPr>
          <w:spacing w:val="-2"/>
        </w:rPr>
        <w:t xml:space="preserve">примеры </w:t>
      </w:r>
      <w:r>
        <w:t>квадратичных функций из реальной жизни, физики, геометрии.</w:t>
      </w:r>
    </w:p>
    <w:p w:rsidR="0056640A" w:rsidRDefault="00A4428B">
      <w:pPr>
        <w:pStyle w:val="a3"/>
        <w:spacing w:line="319" w:lineRule="exact"/>
        <w:ind w:left="1003" w:firstLine="0"/>
        <w:jc w:val="left"/>
      </w:pPr>
      <w:r>
        <w:t>Арифметическаяигеометрическая</w:t>
      </w:r>
      <w:r>
        <w:rPr>
          <w:spacing w:val="-2"/>
        </w:rPr>
        <w:t>прогрессии.</w:t>
      </w:r>
    </w:p>
    <w:p w:rsidR="0056640A" w:rsidRDefault="00A4428B">
      <w:pPr>
        <w:pStyle w:val="a3"/>
        <w:tabs>
          <w:tab w:val="left" w:pos="2812"/>
          <w:tab w:val="left" w:pos="5083"/>
          <w:tab w:val="left" w:pos="5461"/>
          <w:tab w:val="left" w:pos="7652"/>
          <w:tab w:val="left" w:pos="9239"/>
          <w:tab w:val="left" w:pos="9904"/>
        </w:tabs>
        <w:spacing w:before="40" w:line="278" w:lineRule="auto"/>
        <w:ind w:right="735"/>
        <w:jc w:val="left"/>
      </w:pPr>
      <w:r>
        <w:rPr>
          <w:spacing w:val="-2"/>
        </w:rPr>
        <w:t>Распознавать</w:t>
      </w:r>
      <w:r>
        <w:tab/>
      </w:r>
      <w:r>
        <w:rPr>
          <w:spacing w:val="-2"/>
        </w:rPr>
        <w:t>арифметическую</w:t>
      </w:r>
      <w:r>
        <w:tab/>
      </w:r>
      <w:r>
        <w:rPr>
          <w:spacing w:val="-10"/>
        </w:rPr>
        <w:t>и</w:t>
      </w:r>
      <w:r>
        <w:tab/>
      </w:r>
      <w:r>
        <w:rPr>
          <w:spacing w:val="-2"/>
        </w:rPr>
        <w:t>геометрическую</w:t>
      </w:r>
      <w:r>
        <w:tab/>
      </w:r>
      <w:r>
        <w:rPr>
          <w:spacing w:val="-2"/>
        </w:rPr>
        <w:t>прогрессии</w:t>
      </w:r>
      <w:r>
        <w:tab/>
      </w:r>
      <w:r>
        <w:rPr>
          <w:spacing w:val="-4"/>
        </w:rPr>
        <w:t>при</w:t>
      </w:r>
      <w:r>
        <w:tab/>
      </w:r>
      <w:r>
        <w:rPr>
          <w:spacing w:val="-2"/>
        </w:rPr>
        <w:t xml:space="preserve">разных </w:t>
      </w:r>
      <w:r>
        <w:t>способах задания.</w:t>
      </w:r>
    </w:p>
    <w:p w:rsidR="0056640A" w:rsidRDefault="00A4428B">
      <w:pPr>
        <w:pStyle w:val="a3"/>
        <w:spacing w:line="276" w:lineRule="auto"/>
        <w:jc w:val="left"/>
      </w:pPr>
      <w:r>
        <w:t>Выполнятьвычислениясиспользованиемформулn-гочленаарифметическойи геометрической прогрессий, суммы первых n членов.</w:t>
      </w:r>
    </w:p>
    <w:p w:rsidR="0056640A" w:rsidRDefault="00A4428B">
      <w:pPr>
        <w:pStyle w:val="a3"/>
        <w:spacing w:line="321" w:lineRule="exact"/>
        <w:ind w:left="1003" w:firstLine="0"/>
        <w:jc w:val="left"/>
      </w:pPr>
      <w:r>
        <w:t>Изображатьчленыпоследовательноститочкаминакоординатной</w:t>
      </w:r>
      <w:r>
        <w:rPr>
          <w:spacing w:val="-2"/>
        </w:rPr>
        <w:t>плоскости.</w:t>
      </w:r>
    </w:p>
    <w:p w:rsidR="0056640A" w:rsidRDefault="00A4428B">
      <w:pPr>
        <w:pStyle w:val="a3"/>
        <w:spacing w:before="44" w:line="276" w:lineRule="auto"/>
        <w:ind w:right="1073"/>
        <w:jc w:val="left"/>
      </w:pPr>
      <w:r>
        <w:t>Решатьзадачи,связанныесчисловымипоследовательностями,втомчислезадачи из реальной жизни (с использованием калькулятора, цифровых технологий).</w:t>
      </w:r>
    </w:p>
    <w:p w:rsidR="0056640A" w:rsidRDefault="00A4428B">
      <w:pPr>
        <w:pStyle w:val="a3"/>
        <w:spacing w:line="278" w:lineRule="auto"/>
        <w:ind w:right="1073"/>
        <w:jc w:val="left"/>
      </w:pPr>
      <w:r>
        <w:t>Рабочаяпрограммаучебногокурса«Геометрия»в7–9классах(далее соответственно – программа учебного курса «Геометрия», учебный курс).</w:t>
      </w:r>
    </w:p>
    <w:p w:rsidR="0056640A" w:rsidRDefault="00A4428B">
      <w:pPr>
        <w:pStyle w:val="a3"/>
        <w:spacing w:line="321" w:lineRule="exact"/>
        <w:ind w:left="1003" w:firstLine="0"/>
        <w:jc w:val="left"/>
      </w:pPr>
      <w:r>
        <w:rPr>
          <w:spacing w:val="-2"/>
        </w:rPr>
        <w:t>Пояснительнаязаписка.</w:t>
      </w:r>
    </w:p>
    <w:p w:rsidR="0056640A" w:rsidRDefault="00A4428B">
      <w:pPr>
        <w:pStyle w:val="a3"/>
        <w:spacing w:before="39" w:line="276" w:lineRule="auto"/>
        <w:ind w:right="710"/>
      </w:pPr>
      <w: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программе, начиная с 7 класса на уроках геометрии обучающийся учится проводить доказательные рассуждения, строить логические умозаключения, доказыватьистинныеутвержденияистроитьконтрпримерыкложным,проводитьрассуждения</w:t>
      </w:r>
    </w:p>
    <w:p w:rsidR="0056640A" w:rsidRDefault="00A4428B">
      <w:pPr>
        <w:pStyle w:val="a3"/>
        <w:spacing w:before="1" w:line="276" w:lineRule="auto"/>
        <w:ind w:right="724" w:firstLine="0"/>
      </w:pPr>
      <w:r>
        <w:t>«от противного», отличать свойства от признаков, формулировать обратные утверждения. Обучающийся, овладевший искусством рассуждать, будет применятьего и в окружающей жизни. Как писал геометр и педагог Игорь Федорович Шарыгин,</w:t>
      </w:r>
    </w:p>
    <w:p w:rsidR="0056640A" w:rsidRDefault="00A4428B">
      <w:pPr>
        <w:pStyle w:val="a3"/>
        <w:spacing w:before="3" w:line="276" w:lineRule="auto"/>
        <w:ind w:right="722" w:firstLine="0"/>
      </w:pPr>
      <w:r>
        <w:t xml:space="preserve">«людьми, понимающими, что такое доказательство, трудно и даже невозможно </w:t>
      </w:r>
      <w:r>
        <w:rPr>
          <w:spacing w:val="-2"/>
        </w:rPr>
        <w:t>манипулировать».</w:t>
      </w:r>
    </w:p>
    <w:p w:rsidR="0056640A" w:rsidRDefault="00A4428B">
      <w:pPr>
        <w:pStyle w:val="a3"/>
        <w:spacing w:line="276" w:lineRule="auto"/>
        <w:ind w:right="709" w:firstLine="0"/>
      </w:pPr>
      <w:r>
        <w:t xml:space="preserve">И в этом состоит важное воспитательное значение изучения геометрии, присущее именно отечественной математической школе. 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кажется,чтонапервыхпорахнужновообщеизбегатьпроизноситьсамо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w:t>
      </w:r>
      <w:r>
        <w:rPr>
          <w:spacing w:val="-2"/>
        </w:rPr>
        <w:t>мышления».</w:t>
      </w:r>
    </w:p>
    <w:p w:rsidR="0056640A" w:rsidRDefault="00A4428B">
      <w:pPr>
        <w:pStyle w:val="a3"/>
        <w:spacing w:before="2"/>
        <w:ind w:left="1003" w:firstLine="0"/>
      </w:pPr>
      <w:r>
        <w:t>Второйцельюизучениягеометрииявляетсяиспользованиееёкак</w:t>
      </w:r>
      <w:r>
        <w:rPr>
          <w:spacing w:val="-2"/>
        </w:rPr>
        <w:t>инструмента</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812" w:firstLine="0"/>
        <w:jc w:val="left"/>
      </w:pPr>
      <w:r>
        <w:lastRenderedPageBreak/>
        <w:t>при решении как математических, так и практических задач, встречающихся в реальнойжизни.Окончившийкурсгеометрииобучающийсядолженбытьвсостоянии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общеобразовательной организации.</w:t>
      </w:r>
    </w:p>
    <w:p w:rsidR="0056640A" w:rsidRDefault="00A4428B">
      <w:pPr>
        <w:pStyle w:val="a3"/>
        <w:spacing w:before="1" w:line="276" w:lineRule="auto"/>
        <w:ind w:right="812" w:firstLine="0"/>
        <w:jc w:val="left"/>
      </w:pPr>
      <w:r>
        <w:t>Данная практическая линия является не менее важной, чем первая. Ещё Платон предписывал, чтобы «граждане Прекрасного города ни в коем случае не оставляли геометрию, ведь немаловажно даже побочное её применение – в военном деле да, впрочем, и во всех науках – для лучшего их усвоения: мы ведь знаем, какая бесконечная разница существует между человеком причастным к геометрии и непричастным». Для этого учителю рекомендуется подбирать задачи практического характера для рассматриваемых тем, учить обучающихся строить математические модели реальных жизненных ситуаций, проводить вычисления и оценивать адекватность полученного результата. Крайне важно подчёркивать связи геометрии с другими учебными предметами, мотивировать использовать определения геометрическихфигурипонятий,демонстрироватьприменениеполученныхуменийв физике и технике. Эти связи наиболее ярко видны в темах «Векторы»,</w:t>
      </w:r>
    </w:p>
    <w:p w:rsidR="0056640A" w:rsidRDefault="00A4428B">
      <w:pPr>
        <w:pStyle w:val="a3"/>
        <w:spacing w:before="4"/>
        <w:ind w:firstLine="0"/>
        <w:jc w:val="left"/>
      </w:pPr>
      <w:r>
        <w:t>«Тригонометрическиесоотношения»,«Методкоординат»и«Теорема</w:t>
      </w:r>
      <w:r>
        <w:rPr>
          <w:spacing w:val="-2"/>
        </w:rPr>
        <w:t>Пифагора».</w:t>
      </w:r>
    </w:p>
    <w:p w:rsidR="0056640A" w:rsidRDefault="00A4428B">
      <w:pPr>
        <w:pStyle w:val="a3"/>
        <w:spacing w:before="46" w:line="278" w:lineRule="auto"/>
        <w:ind w:right="812"/>
        <w:jc w:val="left"/>
      </w:pPr>
      <w:r>
        <w:t>В заключение сошлёмся на великого математика и астронома Иоганна Кеплера, чтобы ещё раз подчеркнуть и метапредметное, и воспитательное значение геометрии:</w:t>
      </w:r>
    </w:p>
    <w:p w:rsidR="0056640A" w:rsidRDefault="00A4428B">
      <w:pPr>
        <w:pStyle w:val="a3"/>
        <w:spacing w:line="276" w:lineRule="auto"/>
        <w:ind w:right="2931" w:firstLine="0"/>
        <w:jc w:val="left"/>
      </w:pPr>
      <w:r>
        <w:rPr>
          <w:spacing w:val="-2"/>
        </w:rPr>
        <w:t xml:space="preserve">«GeometriaunaetaeternaestinmenteDeirefulgens: </w:t>
      </w:r>
      <w:r>
        <w:t>cuiusconsortiumhominibustributumintercausasest,curhomositimagoDei».</w:t>
      </w:r>
    </w:p>
    <w:p w:rsidR="0056640A" w:rsidRDefault="00A4428B">
      <w:pPr>
        <w:pStyle w:val="a3"/>
        <w:spacing w:line="276" w:lineRule="auto"/>
        <w:ind w:right="717"/>
      </w:pPr>
      <w:r>
        <w:t xml:space="preserve">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w:t>
      </w:r>
      <w:r>
        <w:rPr>
          <w:spacing w:val="-2"/>
        </w:rPr>
        <w:t>подобия».</w:t>
      </w:r>
    </w:p>
    <w:p w:rsidR="0056640A" w:rsidRDefault="00A4428B">
      <w:pPr>
        <w:pStyle w:val="a3"/>
        <w:spacing w:line="276" w:lineRule="auto"/>
        <w:ind w:right="713"/>
      </w:pPr>
      <w:r>
        <w:t>Общее число часов для изучения учебного курса «Геометрия», – 204 часа: в 7 классе – 68 часов (2 часа в неделю), в 8 классе – 68 часов (2 часа в неделю), в 9 классе– 68 часов (2 часа в неделю).</w:t>
      </w:r>
    </w:p>
    <w:p w:rsidR="0056640A" w:rsidRDefault="00A4428B">
      <w:pPr>
        <w:pStyle w:val="a3"/>
        <w:ind w:left="1003" w:firstLine="0"/>
      </w:pPr>
      <w:r>
        <w:t>Содержаниеобученияв7</w:t>
      </w:r>
      <w:r>
        <w:rPr>
          <w:spacing w:val="-2"/>
        </w:rPr>
        <w:t>классе.</w:t>
      </w:r>
    </w:p>
    <w:p w:rsidR="0056640A" w:rsidRDefault="00A4428B">
      <w:pPr>
        <w:pStyle w:val="a3"/>
        <w:spacing w:before="43" w:line="276" w:lineRule="auto"/>
        <w:ind w:right="724"/>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56640A" w:rsidRDefault="00A4428B">
      <w:pPr>
        <w:pStyle w:val="a3"/>
        <w:spacing w:before="1" w:line="276" w:lineRule="auto"/>
        <w:ind w:right="728"/>
      </w:pPr>
      <w:r>
        <w:t>Симметричные фигуры. Основные свойства осевой симметрии. Примеры симметрии в окружающем мире.</w:t>
      </w:r>
    </w:p>
    <w:p w:rsidR="0056640A" w:rsidRDefault="00A4428B">
      <w:pPr>
        <w:pStyle w:val="a3"/>
        <w:spacing w:line="278" w:lineRule="auto"/>
        <w:ind w:right="730"/>
      </w:pPr>
      <w:r>
        <w:t>Основные построения с помощью циркуля и линейки. Треугольник. Высота, медиана, биссектриса, их свойства.</w:t>
      </w:r>
    </w:p>
    <w:p w:rsidR="0056640A" w:rsidRDefault="00A4428B">
      <w:pPr>
        <w:pStyle w:val="a3"/>
        <w:spacing w:line="319" w:lineRule="exact"/>
        <w:ind w:left="1003" w:firstLine="0"/>
      </w:pPr>
      <w:r>
        <w:rPr>
          <w:spacing w:val="-2"/>
        </w:rPr>
        <w:t>Равнобедренныйиравностороннийтреугольники.Неравенствотреугольника.</w:t>
      </w:r>
    </w:p>
    <w:p w:rsidR="0056640A" w:rsidRDefault="0056640A">
      <w:pPr>
        <w:pStyle w:val="a3"/>
        <w:spacing w:line="319" w:lineRule="exact"/>
        <w:sectPr w:rsidR="0056640A">
          <w:pgSz w:w="11920" w:h="16860"/>
          <w:pgMar w:top="840" w:right="0" w:bottom="280" w:left="425" w:header="622" w:footer="0" w:gutter="0"/>
          <w:cols w:space="720"/>
        </w:sectPr>
      </w:pPr>
    </w:p>
    <w:p w:rsidR="0056640A" w:rsidRDefault="00A4428B">
      <w:pPr>
        <w:pStyle w:val="a3"/>
        <w:spacing w:before="209" w:line="278" w:lineRule="auto"/>
        <w:ind w:right="721"/>
      </w:pPr>
      <w:r>
        <w:lastRenderedPageBreak/>
        <w:t xml:space="preserve">Свойства и признаки равнобедренного треугольника. Признаки равенства </w:t>
      </w:r>
      <w:r>
        <w:rPr>
          <w:spacing w:val="-2"/>
        </w:rPr>
        <w:t>треугольников.</w:t>
      </w:r>
    </w:p>
    <w:p w:rsidR="0056640A" w:rsidRDefault="00A4428B">
      <w:pPr>
        <w:pStyle w:val="a3"/>
        <w:spacing w:line="319" w:lineRule="exact"/>
        <w:ind w:left="1003" w:firstLine="0"/>
      </w:pPr>
      <w:r>
        <w:t>Свойстваипризнакипараллельныхпрямых.Суммауглов</w:t>
      </w:r>
      <w:r>
        <w:rPr>
          <w:spacing w:val="-2"/>
        </w:rPr>
        <w:t>треугольника.</w:t>
      </w:r>
    </w:p>
    <w:p w:rsidR="0056640A" w:rsidRDefault="00A4428B">
      <w:pPr>
        <w:pStyle w:val="a3"/>
        <w:spacing w:before="43"/>
        <w:ind w:firstLine="0"/>
      </w:pPr>
      <w:r>
        <w:t>Внешниеуглы</w:t>
      </w:r>
      <w:r>
        <w:rPr>
          <w:spacing w:val="-2"/>
        </w:rPr>
        <w:t>треугольника.</w:t>
      </w:r>
    </w:p>
    <w:p w:rsidR="0056640A" w:rsidRDefault="00A4428B">
      <w:pPr>
        <w:pStyle w:val="a3"/>
        <w:spacing w:before="47" w:line="276" w:lineRule="auto"/>
        <w:ind w:right="712"/>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56640A" w:rsidRDefault="00A4428B">
      <w:pPr>
        <w:pStyle w:val="a3"/>
        <w:spacing w:before="1" w:line="276" w:lineRule="auto"/>
        <w:ind w:right="719"/>
      </w:pPr>
      <w:r>
        <w:t xml:space="preserve">Неравенства в геометрии: неравенство треугольника, неравенство о длине ломаной, теорема о большем угле и большей стороне треугольника. Перпендикуляр и </w:t>
      </w:r>
      <w:r>
        <w:rPr>
          <w:spacing w:val="-2"/>
        </w:rPr>
        <w:t>наклонная.</w:t>
      </w:r>
    </w:p>
    <w:p w:rsidR="0056640A" w:rsidRDefault="00A4428B">
      <w:pPr>
        <w:pStyle w:val="a3"/>
        <w:spacing w:line="278" w:lineRule="auto"/>
        <w:ind w:right="723"/>
      </w:pPr>
      <w:r>
        <w:t>Геометрическоеместоточек.Биссектрисауглаисерединныйперпендикулярк отрезку как геометрические места точек.</w:t>
      </w:r>
    </w:p>
    <w:p w:rsidR="0056640A" w:rsidRDefault="00A4428B">
      <w:pPr>
        <w:pStyle w:val="a3"/>
        <w:spacing w:line="276" w:lineRule="auto"/>
        <w:ind w:right="719"/>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56640A" w:rsidRDefault="00A4428B">
      <w:pPr>
        <w:pStyle w:val="a3"/>
        <w:ind w:left="1003" w:firstLine="0"/>
      </w:pPr>
      <w:r>
        <w:t>Содержаниеобученияв8</w:t>
      </w:r>
      <w:r>
        <w:rPr>
          <w:spacing w:val="-2"/>
        </w:rPr>
        <w:t>классе.</w:t>
      </w:r>
    </w:p>
    <w:p w:rsidR="0056640A" w:rsidRDefault="00A4428B">
      <w:pPr>
        <w:pStyle w:val="a3"/>
        <w:spacing w:before="46" w:line="276" w:lineRule="auto"/>
        <w:ind w:right="719"/>
      </w:pPr>
      <w: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56640A" w:rsidRDefault="00A4428B">
      <w:pPr>
        <w:pStyle w:val="a3"/>
        <w:spacing w:line="278" w:lineRule="auto"/>
        <w:ind w:right="728"/>
      </w:pPr>
      <w:r>
        <w:t>Метод удвоения медианы. Центральная симметрия. Теорема Фалеса и теорема о пропорциональных отрезках.</w:t>
      </w:r>
    </w:p>
    <w:p w:rsidR="0056640A" w:rsidRDefault="00A4428B">
      <w:pPr>
        <w:pStyle w:val="a3"/>
        <w:spacing w:line="319" w:lineRule="exact"/>
        <w:ind w:left="1003" w:firstLine="0"/>
      </w:pPr>
      <w:r>
        <w:t>Средниелиниитреугольникаитрапеции.Центрмасс</w:t>
      </w:r>
      <w:r>
        <w:rPr>
          <w:spacing w:val="-2"/>
        </w:rPr>
        <w:t>треугольника.</w:t>
      </w:r>
    </w:p>
    <w:p w:rsidR="0056640A" w:rsidRDefault="00A4428B">
      <w:pPr>
        <w:pStyle w:val="a3"/>
        <w:spacing w:before="41" w:line="278" w:lineRule="auto"/>
        <w:ind w:right="728"/>
      </w:pPr>
      <w:r>
        <w:t>Подобие треугольников, коэффициент подобия. Признаки подобия треугольников. Применение подобия при решении практических задач.</w:t>
      </w:r>
    </w:p>
    <w:p w:rsidR="0056640A" w:rsidRDefault="00A4428B">
      <w:pPr>
        <w:pStyle w:val="a3"/>
        <w:spacing w:line="276" w:lineRule="auto"/>
        <w:ind w:right="720"/>
      </w:pPr>
      <w:r>
        <w:t xml:space="preserve">Свойства площадей геометрических фигур. Формулы для площадитреугольника, параллелограмма, ромба и трапеции. Отношение площадей подобных </w:t>
      </w:r>
      <w:r>
        <w:rPr>
          <w:spacing w:val="-2"/>
        </w:rPr>
        <w:t>фигур.</w:t>
      </w:r>
    </w:p>
    <w:p w:rsidR="0056640A" w:rsidRDefault="00A4428B">
      <w:pPr>
        <w:pStyle w:val="a3"/>
        <w:spacing w:line="271" w:lineRule="auto"/>
        <w:ind w:left="1003" w:right="735" w:firstLine="0"/>
      </w:pPr>
      <w:r>
        <w:t>Вычисление площадей треугольников и многоугольников на клетчатой бумаге. Теорема Пифагора. Применение теоремы Пифагора при решении практических</w:t>
      </w:r>
    </w:p>
    <w:p w:rsidR="0056640A" w:rsidRDefault="00A4428B">
      <w:pPr>
        <w:pStyle w:val="a3"/>
        <w:spacing w:before="9"/>
        <w:ind w:firstLine="0"/>
        <w:jc w:val="left"/>
      </w:pPr>
      <w:r>
        <w:rPr>
          <w:spacing w:val="-2"/>
        </w:rPr>
        <w:t>задач.</w:t>
      </w:r>
    </w:p>
    <w:p w:rsidR="0056640A" w:rsidRDefault="00A4428B">
      <w:pPr>
        <w:pStyle w:val="a3"/>
        <w:spacing w:before="50"/>
        <w:ind w:left="1003" w:firstLine="0"/>
        <w:jc w:val="left"/>
      </w:pPr>
      <w:r>
        <w:t>Синус,косинус,тангенсострогоуглапрямоугольноготреугольника.</w:t>
      </w:r>
      <w:r>
        <w:rPr>
          <w:spacing w:val="-2"/>
        </w:rPr>
        <w:t>Основное</w:t>
      </w:r>
    </w:p>
    <w:p w:rsidR="0056640A" w:rsidRDefault="00A4428B">
      <w:pPr>
        <w:pStyle w:val="a3"/>
        <w:spacing w:before="48"/>
        <w:ind w:firstLine="0"/>
      </w:pPr>
      <w:r>
        <w:t>тригонометрическоетождество.Тригонометрическиефункцииугловв30°,45°и</w:t>
      </w:r>
      <w:r>
        <w:rPr>
          <w:spacing w:val="-4"/>
        </w:rPr>
        <w:t>60°.</w:t>
      </w:r>
    </w:p>
    <w:p w:rsidR="0056640A" w:rsidRDefault="00A4428B">
      <w:pPr>
        <w:pStyle w:val="a3"/>
        <w:spacing w:before="48" w:line="276" w:lineRule="auto"/>
        <w:ind w:right="725"/>
      </w:pPr>
      <w:r>
        <w:t xml:space="preserve">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w:t>
      </w:r>
      <w:r>
        <w:rPr>
          <w:spacing w:val="-2"/>
        </w:rPr>
        <w:t>окружностям.</w:t>
      </w:r>
    </w:p>
    <w:p w:rsidR="0056640A" w:rsidRDefault="00A4428B">
      <w:pPr>
        <w:pStyle w:val="a3"/>
        <w:spacing w:before="4"/>
        <w:ind w:left="1003" w:firstLine="0"/>
      </w:pPr>
      <w:r>
        <w:t>Содержаниеобученияв9</w:t>
      </w:r>
      <w:r>
        <w:rPr>
          <w:spacing w:val="-2"/>
        </w:rPr>
        <w:t>классе.</w:t>
      </w:r>
    </w:p>
    <w:p w:rsidR="0056640A" w:rsidRDefault="00A4428B">
      <w:pPr>
        <w:pStyle w:val="a3"/>
        <w:spacing w:before="45" w:line="276" w:lineRule="auto"/>
        <w:ind w:right="728"/>
      </w:pPr>
      <w:r>
        <w:t>Синус, косинус, тангенс углов от 0 до 180°. Основное тригонометрическое тождество. Формулы приведения.</w:t>
      </w:r>
    </w:p>
    <w:p w:rsidR="0056640A" w:rsidRDefault="00A4428B">
      <w:pPr>
        <w:pStyle w:val="a3"/>
        <w:spacing w:before="1"/>
        <w:ind w:left="1003" w:firstLine="0"/>
      </w:pPr>
      <w:r>
        <w:t>Решениетреугольников.Теоремакосинусовитеоремасинусов.</w:t>
      </w:r>
      <w:r>
        <w:rPr>
          <w:spacing w:val="-2"/>
        </w:rPr>
        <w:t>Решение</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jc w:val="left"/>
      </w:pPr>
      <w:r>
        <w:lastRenderedPageBreak/>
        <w:t>практическихзадачсиспользованиемтеоремыкосинусовитеоремы</w:t>
      </w:r>
      <w:r>
        <w:rPr>
          <w:spacing w:val="-2"/>
        </w:rPr>
        <w:t>синусов.</w:t>
      </w:r>
    </w:p>
    <w:p w:rsidR="0056640A" w:rsidRDefault="00A4428B">
      <w:pPr>
        <w:pStyle w:val="a3"/>
        <w:spacing w:before="53"/>
        <w:ind w:left="1003" w:firstLine="0"/>
        <w:jc w:val="left"/>
      </w:pPr>
      <w:r>
        <w:rPr>
          <w:spacing w:val="-2"/>
        </w:rPr>
        <w:t>Преобразованиеподобия.Подобиесоответственныхэлементов.</w:t>
      </w:r>
    </w:p>
    <w:p w:rsidR="0056640A" w:rsidRDefault="00A4428B">
      <w:pPr>
        <w:pStyle w:val="a3"/>
        <w:spacing w:before="48" w:line="276" w:lineRule="auto"/>
        <w:ind w:right="1073"/>
        <w:jc w:val="left"/>
      </w:pPr>
      <w:r>
        <w:t>Теоремаопроизведенииотрезковхорд,теоремыопроизведенииотрезковсекущих, теорема о квадрате касательной.</w:t>
      </w:r>
    </w:p>
    <w:p w:rsidR="0056640A" w:rsidRDefault="00A4428B">
      <w:pPr>
        <w:pStyle w:val="a3"/>
        <w:spacing w:before="1" w:line="276" w:lineRule="auto"/>
        <w:ind w:left="340" w:right="719" w:firstLine="811"/>
        <w:jc w:val="right"/>
      </w:pPr>
      <w:r>
        <w:t>Вектор,длина(модуль)вектора,сонаправленныевекторы,противоположно направленныевекторы,коллинеарностьвекторов, равенствовекторов, операции над векторами.Разложениевектораподвумнеколлинеарнымвекторам.Координатывектора.Скалярноепроизведениевекторов,применениедлянахождениядлини</w:t>
      </w:r>
      <w:r>
        <w:rPr>
          <w:spacing w:val="-2"/>
        </w:rPr>
        <w:t>углов.</w:t>
      </w:r>
    </w:p>
    <w:p w:rsidR="0056640A" w:rsidRDefault="00A4428B">
      <w:pPr>
        <w:pStyle w:val="a3"/>
        <w:spacing w:line="276" w:lineRule="auto"/>
        <w:ind w:right="723"/>
      </w:pPr>
      <w:r>
        <w:t xml:space="preserve">Декартовыкоординатынаплоскости.Уравненияпрямойиокружности в координатах, пересечение окружностей и прямых. Метод координат и его </w:t>
      </w:r>
      <w:r>
        <w:rPr>
          <w:spacing w:val="-2"/>
        </w:rPr>
        <w:t>применение.</w:t>
      </w:r>
    </w:p>
    <w:p w:rsidR="0056640A" w:rsidRDefault="00A4428B">
      <w:pPr>
        <w:pStyle w:val="a3"/>
        <w:spacing w:line="278" w:lineRule="auto"/>
        <w:ind w:right="719"/>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56640A" w:rsidRDefault="00A4428B">
      <w:pPr>
        <w:pStyle w:val="a3"/>
        <w:spacing w:line="278" w:lineRule="auto"/>
        <w:ind w:right="727"/>
      </w:pPr>
      <w:r>
        <w:t>Движения плоскости и внутренние симметрии фигур (элементарные представления). Параллельный перенос. Поворот.</w:t>
      </w:r>
    </w:p>
    <w:p w:rsidR="0056640A" w:rsidRDefault="00A4428B">
      <w:pPr>
        <w:pStyle w:val="a3"/>
        <w:spacing w:line="319" w:lineRule="exact"/>
        <w:ind w:left="1003" w:firstLine="0"/>
      </w:pPr>
      <w:r>
        <w:t>Предметныерезультатыосвоенияпрограммыучебногокурса</w:t>
      </w:r>
      <w:r>
        <w:rPr>
          <w:spacing w:val="-2"/>
        </w:rPr>
        <w:t>«Геометрия».</w:t>
      </w:r>
    </w:p>
    <w:p w:rsidR="0056640A" w:rsidRDefault="00A4428B">
      <w:pPr>
        <w:pStyle w:val="a3"/>
        <w:spacing w:before="38" w:line="276" w:lineRule="auto"/>
        <w:ind w:right="723"/>
      </w:pPr>
      <w:r>
        <w:t>Предметные результаты освоения программы учебного курса к концу обученияв 7 классе.</w:t>
      </w:r>
    </w:p>
    <w:p w:rsidR="0056640A" w:rsidRDefault="00A4428B">
      <w:pPr>
        <w:pStyle w:val="a3"/>
        <w:spacing w:line="276" w:lineRule="auto"/>
        <w:ind w:right="724"/>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56640A" w:rsidRDefault="00A4428B">
      <w:pPr>
        <w:pStyle w:val="a3"/>
        <w:spacing w:before="1" w:line="276" w:lineRule="auto"/>
        <w:ind w:right="725"/>
      </w:pPr>
      <w:r>
        <w:t xml:space="preserve">Делать грубую оценку линейных и угловых величин предметов в реальной жизни, размеров природных объектов. Различать размеры этих объектов по порядку </w:t>
      </w:r>
      <w:r>
        <w:rPr>
          <w:spacing w:val="-2"/>
        </w:rPr>
        <w:t>величины.</w:t>
      </w:r>
    </w:p>
    <w:p w:rsidR="0056640A" w:rsidRDefault="00A4428B">
      <w:pPr>
        <w:pStyle w:val="a3"/>
        <w:spacing w:line="320" w:lineRule="exact"/>
        <w:ind w:left="1003" w:firstLine="0"/>
      </w:pPr>
      <w:r>
        <w:t>Строитьчертежикгеометрическим</w:t>
      </w:r>
      <w:r>
        <w:rPr>
          <w:spacing w:val="-2"/>
        </w:rPr>
        <w:t>задачам.</w:t>
      </w:r>
    </w:p>
    <w:p w:rsidR="0056640A" w:rsidRDefault="00A4428B">
      <w:pPr>
        <w:pStyle w:val="a3"/>
        <w:spacing w:before="50" w:line="276" w:lineRule="auto"/>
        <w:ind w:right="722"/>
      </w:pPr>
      <w:r>
        <w:t>Пользоватьсяпризнакамиравенстватреугольников,использоватьпризнакии свойства равнобедренных треугольников при решении задач.</w:t>
      </w:r>
    </w:p>
    <w:p w:rsidR="0056640A" w:rsidRDefault="00A4428B">
      <w:pPr>
        <w:pStyle w:val="a3"/>
        <w:spacing w:before="4"/>
        <w:ind w:left="1003" w:firstLine="0"/>
      </w:pPr>
      <w:r>
        <w:t>Проводитьлогическиерассуждениясиспользованиемгеометрических</w:t>
      </w:r>
      <w:r>
        <w:rPr>
          <w:spacing w:val="-2"/>
        </w:rPr>
        <w:t>теорем.</w:t>
      </w:r>
    </w:p>
    <w:p w:rsidR="0056640A" w:rsidRDefault="00A4428B">
      <w:pPr>
        <w:pStyle w:val="a3"/>
        <w:spacing w:before="40" w:line="276" w:lineRule="auto"/>
        <w:ind w:right="723"/>
      </w:pPr>
      <w: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56640A" w:rsidRDefault="00A4428B">
      <w:pPr>
        <w:pStyle w:val="a3"/>
        <w:spacing w:before="3" w:line="276" w:lineRule="auto"/>
        <w:ind w:right="711"/>
      </w:pPr>
      <w:r>
        <w:t>Определятьпараллельностьпрямыхспомощьюуглов,которыеобразуетсними секущая.Определятьпараллельностьпрямых с помощьюравенстварасстояний от точек одной прямой до точек другой прямой.</w:t>
      </w:r>
    </w:p>
    <w:p w:rsidR="0056640A" w:rsidRDefault="00A4428B">
      <w:pPr>
        <w:pStyle w:val="a3"/>
        <w:spacing w:before="1"/>
        <w:ind w:left="1003" w:firstLine="0"/>
      </w:pPr>
      <w:r>
        <w:t>Решатьзадачинаклетчатой</w:t>
      </w:r>
      <w:r>
        <w:rPr>
          <w:spacing w:val="-2"/>
        </w:rPr>
        <w:t>бумаге.</w:t>
      </w:r>
    </w:p>
    <w:p w:rsidR="0056640A" w:rsidRDefault="00A4428B">
      <w:pPr>
        <w:pStyle w:val="a3"/>
        <w:spacing w:before="48" w:line="276" w:lineRule="auto"/>
        <w:ind w:right="720"/>
      </w:pPr>
      <w: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5"/>
      </w:pPr>
      <w:r>
        <w:lastRenderedPageBreak/>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56640A" w:rsidRDefault="00A4428B">
      <w:pPr>
        <w:pStyle w:val="a3"/>
        <w:spacing w:line="276" w:lineRule="auto"/>
        <w:ind w:right="724"/>
      </w:pPr>
      <w:r>
        <w:t xml:space="preserve">Формулировать определения окружности и круга, хорды и диаметраокружности, пользоваться их свойствами. Уметь применять эти свойства при решении </w:t>
      </w:r>
      <w:r>
        <w:rPr>
          <w:spacing w:val="-2"/>
        </w:rPr>
        <w:t>задач.</w:t>
      </w:r>
    </w:p>
    <w:p w:rsidR="0056640A" w:rsidRDefault="00A4428B">
      <w:pPr>
        <w:pStyle w:val="a3"/>
        <w:spacing w:line="276" w:lineRule="auto"/>
        <w:ind w:right="719"/>
      </w:pPr>
      <w:r>
        <w:t>Владеть понятием описанной около треугольника окружности, уметь находитьеё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56640A" w:rsidRDefault="00A4428B">
      <w:pPr>
        <w:pStyle w:val="a3"/>
        <w:spacing w:line="276" w:lineRule="auto"/>
        <w:ind w:right="724"/>
      </w:pPr>
      <w:r>
        <w:t>Владеть понятием касательной к окружности, пользоваться теоремой о перпендикулярности касательной и радиуса, проведённого к точке касания.</w:t>
      </w:r>
    </w:p>
    <w:p w:rsidR="0056640A" w:rsidRDefault="00A4428B">
      <w:pPr>
        <w:pStyle w:val="a3"/>
        <w:spacing w:line="278" w:lineRule="auto"/>
        <w:ind w:right="723"/>
      </w:pPr>
      <w:r>
        <w:t>Пользоватьсяпростейшимигеометрическиминеравенствами,понимать их практический смысл.</w:t>
      </w:r>
    </w:p>
    <w:p w:rsidR="0056640A" w:rsidRDefault="00A4428B">
      <w:pPr>
        <w:pStyle w:val="a3"/>
        <w:ind w:left="1003" w:firstLine="0"/>
      </w:pPr>
      <w:r>
        <w:t>Проводитьосновныегеометрическиепостроенияспомощьюциркуляи</w:t>
      </w:r>
      <w:r>
        <w:rPr>
          <w:spacing w:val="-2"/>
        </w:rPr>
        <w:t>линейки.</w:t>
      </w:r>
    </w:p>
    <w:p w:rsidR="0056640A" w:rsidRDefault="00A4428B">
      <w:pPr>
        <w:pStyle w:val="a3"/>
        <w:spacing w:before="36" w:line="276" w:lineRule="auto"/>
        <w:ind w:right="731"/>
      </w:pPr>
      <w:r>
        <w:t>Предметные результаты освоения программы учебного курса к концу обученияв 8 классе.</w:t>
      </w:r>
    </w:p>
    <w:p w:rsidR="0056640A" w:rsidRDefault="00A4428B">
      <w:pPr>
        <w:pStyle w:val="a3"/>
        <w:spacing w:line="278" w:lineRule="auto"/>
        <w:ind w:right="731"/>
      </w:pPr>
      <w:r>
        <w:t>Распознавать основные виды четырёхугольников, их элементы, пользоваться их свойствами при решении геометрических задач.</w:t>
      </w:r>
    </w:p>
    <w:p w:rsidR="0056640A" w:rsidRDefault="00A4428B">
      <w:pPr>
        <w:pStyle w:val="a3"/>
        <w:spacing w:line="278" w:lineRule="auto"/>
        <w:ind w:right="718"/>
      </w:pPr>
      <w:r>
        <w:t>Применятьсвойстваточкипересечениямедиантреугольника(центрамасс) в решении задач.</w:t>
      </w:r>
    </w:p>
    <w:p w:rsidR="0056640A" w:rsidRDefault="00A4428B">
      <w:pPr>
        <w:pStyle w:val="a3"/>
        <w:spacing w:line="276" w:lineRule="auto"/>
        <w:ind w:right="725"/>
      </w:pPr>
      <w:r>
        <w:t xml:space="preserve">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w:t>
      </w:r>
      <w:r>
        <w:rPr>
          <w:spacing w:val="-2"/>
        </w:rPr>
        <w:t>задач.</w:t>
      </w:r>
    </w:p>
    <w:p w:rsidR="0056640A" w:rsidRDefault="00A4428B">
      <w:pPr>
        <w:pStyle w:val="a3"/>
        <w:spacing w:line="315" w:lineRule="exact"/>
        <w:ind w:left="1003" w:firstLine="0"/>
      </w:pPr>
      <w:r>
        <w:t>Применятьпризнакиподобиятреугольниковврешениигеометрических</w:t>
      </w:r>
      <w:r>
        <w:rPr>
          <w:spacing w:val="-2"/>
        </w:rPr>
        <w:t>задач.</w:t>
      </w:r>
    </w:p>
    <w:p w:rsidR="0056640A" w:rsidRDefault="00A4428B">
      <w:pPr>
        <w:pStyle w:val="a3"/>
        <w:spacing w:before="40" w:line="276" w:lineRule="auto"/>
        <w:ind w:right="725"/>
      </w:pPr>
      <w: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56640A" w:rsidRDefault="00A4428B">
      <w:pPr>
        <w:pStyle w:val="a3"/>
        <w:spacing w:before="1" w:line="276" w:lineRule="auto"/>
        <w:ind w:right="723"/>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56640A" w:rsidRDefault="00A4428B">
      <w:pPr>
        <w:pStyle w:val="a3"/>
        <w:spacing w:before="3" w:line="276" w:lineRule="auto"/>
        <w:ind w:right="718"/>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56640A" w:rsidRDefault="00A4428B">
      <w:pPr>
        <w:pStyle w:val="a3"/>
        <w:spacing w:line="276" w:lineRule="auto"/>
        <w:ind w:right="722"/>
      </w:pPr>
      <w:r>
        <w:t>Владетьпонятиямивписанногоицентральногоугла,использоватьтеоремы овписанныхуглах,углахмеждухордами(секущими)иуглемеждукасательной и хордой при решении геометрических задач.</w:t>
      </w:r>
    </w:p>
    <w:p w:rsidR="0056640A" w:rsidRDefault="00A4428B">
      <w:pPr>
        <w:pStyle w:val="a3"/>
        <w:spacing w:line="278" w:lineRule="auto"/>
        <w:ind w:right="719"/>
      </w:pPr>
      <w:r>
        <w:t>Владеть понятием описанного четырёхугольника, применять свойства описанного четырёхугольника при решении задач.</w:t>
      </w:r>
    </w:p>
    <w:p w:rsidR="0056640A" w:rsidRDefault="00A4428B">
      <w:pPr>
        <w:pStyle w:val="a3"/>
        <w:spacing w:line="276" w:lineRule="auto"/>
        <w:ind w:right="714"/>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подобияитригонометрии(пользуясь,гденеобходимо,</w:t>
      </w:r>
      <w:r>
        <w:rPr>
          <w:spacing w:val="-2"/>
        </w:rPr>
        <w:t>калькулятором).</w:t>
      </w:r>
    </w:p>
    <w:p w:rsidR="0056640A" w:rsidRDefault="00A4428B">
      <w:pPr>
        <w:pStyle w:val="a3"/>
        <w:spacing w:before="53" w:line="276" w:lineRule="auto"/>
        <w:ind w:right="731"/>
      </w:pPr>
      <w:r>
        <w:t>Предметные результаты освоения программы учебного курса к концу обученияв 9 классе.</w:t>
      </w:r>
    </w:p>
    <w:p w:rsidR="0056640A" w:rsidRDefault="00A4428B">
      <w:pPr>
        <w:pStyle w:val="a3"/>
        <w:spacing w:line="276" w:lineRule="auto"/>
        <w:ind w:right="728"/>
      </w:pPr>
      <w:r>
        <w:t xml:space="preserve">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w:t>
      </w:r>
      <w:r>
        <w:rPr>
          <w:spacing w:val="-2"/>
        </w:rPr>
        <w:t>значений.</w:t>
      </w:r>
    </w:p>
    <w:p w:rsidR="0056640A" w:rsidRDefault="00A4428B">
      <w:pPr>
        <w:pStyle w:val="a3"/>
        <w:spacing w:line="278" w:lineRule="auto"/>
        <w:ind w:right="727"/>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56640A" w:rsidRDefault="00A4428B">
      <w:pPr>
        <w:pStyle w:val="a3"/>
        <w:spacing w:line="276" w:lineRule="auto"/>
        <w:ind w:right="726"/>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56640A" w:rsidRDefault="00A4428B">
      <w:pPr>
        <w:pStyle w:val="a3"/>
        <w:spacing w:line="276" w:lineRule="auto"/>
        <w:ind w:right="711"/>
      </w:pPr>
      <w:r>
        <w:t xml:space="preserve">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w:t>
      </w:r>
      <w:r>
        <w:rPr>
          <w:spacing w:val="-2"/>
        </w:rPr>
        <w:t>мире.</w:t>
      </w:r>
    </w:p>
    <w:p w:rsidR="0056640A" w:rsidRDefault="00A4428B">
      <w:pPr>
        <w:pStyle w:val="a3"/>
        <w:spacing w:line="278" w:lineRule="auto"/>
        <w:ind w:right="729"/>
      </w:pPr>
      <w:r>
        <w:t>Пользоваться теоремами о произведении отрезков хорд, о произведенииотрезков секущих, о квадрате касательной.</w:t>
      </w:r>
    </w:p>
    <w:p w:rsidR="0056640A" w:rsidRDefault="00A4428B">
      <w:pPr>
        <w:pStyle w:val="a3"/>
        <w:spacing w:line="276" w:lineRule="auto"/>
        <w:ind w:right="729"/>
      </w:pPr>
      <w: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56640A" w:rsidRDefault="00A4428B">
      <w:pPr>
        <w:pStyle w:val="a3"/>
        <w:spacing w:line="278" w:lineRule="auto"/>
        <w:ind w:right="726"/>
      </w:pPr>
      <w:r>
        <w:t>Пользоваться методом координат на плоскости, применять его в решении геометрических и практических задач.</w:t>
      </w:r>
    </w:p>
    <w:p w:rsidR="0056640A" w:rsidRDefault="00A4428B">
      <w:pPr>
        <w:pStyle w:val="a3"/>
        <w:spacing w:line="276" w:lineRule="auto"/>
        <w:ind w:right="725"/>
      </w:pPr>
      <w:r>
        <w:t>Владеть понятиями правильного многоугольника, длины окружности, длины дуги окружности и радианной меры угла, уметь вычислять площадь круга и егочастей. Применять полученные умения в практических задачах.</w:t>
      </w:r>
    </w:p>
    <w:p w:rsidR="0056640A" w:rsidRDefault="00A4428B">
      <w:pPr>
        <w:pStyle w:val="a3"/>
        <w:spacing w:line="278" w:lineRule="auto"/>
        <w:ind w:right="732"/>
      </w:pPr>
      <w:r>
        <w:t>Находить оси (или центры) симметрии фигур, применять движения плоскости в простейших случаях.</w:t>
      </w:r>
    </w:p>
    <w:p w:rsidR="0056640A" w:rsidRDefault="00A4428B">
      <w:pPr>
        <w:pStyle w:val="a3"/>
        <w:spacing w:line="276" w:lineRule="auto"/>
        <w:ind w:right="713"/>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56640A" w:rsidRDefault="00A4428B">
      <w:pPr>
        <w:pStyle w:val="a3"/>
        <w:spacing w:line="276" w:lineRule="auto"/>
        <w:ind w:right="713"/>
      </w:pPr>
      <w:r>
        <w:t>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56640A" w:rsidRDefault="00A4428B">
      <w:pPr>
        <w:pStyle w:val="a3"/>
        <w:ind w:left="1003" w:firstLine="0"/>
      </w:pPr>
      <w:r>
        <w:rPr>
          <w:spacing w:val="-2"/>
        </w:rPr>
        <w:t>Пояснительнаязаписка.</w:t>
      </w:r>
    </w:p>
    <w:p w:rsidR="0056640A" w:rsidRDefault="00A4428B">
      <w:pPr>
        <w:pStyle w:val="a3"/>
        <w:spacing w:before="22" w:line="276" w:lineRule="auto"/>
        <w:ind w:right="726"/>
      </w:pPr>
      <w: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18" w:firstLine="0"/>
      </w:pPr>
      <w:r>
        <w:lastRenderedPageBreak/>
        <w:t>статистики,такаяподготовкаважна для продолжения образования и для успешной профессиональной карьеры.</w:t>
      </w:r>
    </w:p>
    <w:p w:rsidR="0056640A" w:rsidRDefault="00A4428B">
      <w:pPr>
        <w:pStyle w:val="a3"/>
        <w:spacing w:line="276" w:lineRule="auto"/>
        <w:ind w:right="719"/>
      </w:pPr>
      <w:r>
        <w:t>Каждый человек постоянно принимает решения на основе имеющихся у него данных.Адляобоснованногопринятиярешениявусловияхнедостатка или избытка информации необходимо в том числе хорошо сформированное вероятностное и статистическое мышление.</w:t>
      </w:r>
    </w:p>
    <w:p w:rsidR="0056640A" w:rsidRDefault="00A4428B">
      <w:pPr>
        <w:pStyle w:val="a3"/>
        <w:spacing w:line="276" w:lineRule="auto"/>
        <w:ind w:right="703"/>
      </w:pPr>
      <w: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реальныхпроцессови зависимостей,производитьпростейшие вероятностные расчёты. Знакомствососновнымипринципами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56640A" w:rsidRDefault="00A4428B">
      <w:pPr>
        <w:pStyle w:val="a3"/>
        <w:ind w:left="1003" w:firstLine="0"/>
      </w:pPr>
      <w:r>
        <w:t>Всоответствиисданнымицелямивструктурепрограммыучебного</w:t>
      </w:r>
      <w:r>
        <w:rPr>
          <w:spacing w:val="-2"/>
        </w:rPr>
        <w:t>курса</w:t>
      </w:r>
    </w:p>
    <w:p w:rsidR="0056640A" w:rsidRDefault="00A4428B">
      <w:pPr>
        <w:pStyle w:val="a3"/>
        <w:spacing w:before="45" w:line="276" w:lineRule="auto"/>
        <w:ind w:right="708" w:firstLine="0"/>
      </w:pPr>
      <w:r>
        <w:t xml:space="preserve">«Вероятность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w:t>
      </w:r>
      <w:r>
        <w:rPr>
          <w:spacing w:val="-2"/>
        </w:rPr>
        <w:t>графов».</w:t>
      </w:r>
    </w:p>
    <w:p w:rsidR="0056640A" w:rsidRDefault="00A4428B">
      <w:pPr>
        <w:pStyle w:val="a3"/>
        <w:spacing w:line="276" w:lineRule="auto"/>
        <w:ind w:right="713"/>
      </w:pPr>
      <w: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интерпретацииинформации,представленнойвтаблицах,надиаграммах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вызывающимиизменчивость,иоцениватьих влияниенарассматриваемые величиныи </w:t>
      </w:r>
      <w:r>
        <w:rPr>
          <w:spacing w:val="-2"/>
        </w:rPr>
        <w:t>процессы.</w:t>
      </w:r>
    </w:p>
    <w:p w:rsidR="0056640A" w:rsidRDefault="00A4428B">
      <w:pPr>
        <w:pStyle w:val="a3"/>
        <w:spacing w:line="276" w:lineRule="auto"/>
        <w:ind w:right="721"/>
      </w:pPr>
      <w:r>
        <w:t>Интуитивное представление о случайной изменчивости, исследование закономерностей и тенденций становится мотивирующей основой для изучениятеории вероятностей. Большое значение здесь имеют практические задания, в частности опыты с классическими вероятностными моделями.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3"/>
      </w:pPr>
      <w:r>
        <w:lastRenderedPageBreak/>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ихчисловых характеристиках.</w:t>
      </w:r>
    </w:p>
    <w:p w:rsidR="0056640A" w:rsidRDefault="00A4428B">
      <w:pPr>
        <w:pStyle w:val="a3"/>
        <w:spacing w:before="1" w:line="276" w:lineRule="auto"/>
        <w:ind w:right="712"/>
      </w:pPr>
      <w:r>
        <w:t>Такжеврамкахучебногокурсаосуществляетсязнакомствообучающихся с множествами и основными операциями над множествами, рассматриваютсяпримеры применения для решения задач, а также использования в других математических курсах и учебных предметах.</w:t>
      </w:r>
    </w:p>
    <w:p w:rsidR="0056640A" w:rsidRDefault="00A4428B">
      <w:pPr>
        <w:pStyle w:val="a3"/>
        <w:spacing w:line="276" w:lineRule="auto"/>
        <w:ind w:right="727"/>
      </w:pPr>
      <w:r>
        <w:t>В 7–9 классах изучается курс «Вероятность и статистика», в который входят разделы:«Представлениеданныхиописательнаястатистика»,«Вероятность»,</w:t>
      </w:r>
    </w:p>
    <w:p w:rsidR="0056640A" w:rsidRDefault="00A4428B">
      <w:pPr>
        <w:pStyle w:val="a3"/>
        <w:spacing w:before="1"/>
        <w:ind w:firstLine="0"/>
      </w:pPr>
      <w:r>
        <w:t>«Элементыкомбинаторики»,«Введениевтеорию</w:t>
      </w:r>
      <w:r>
        <w:rPr>
          <w:spacing w:val="-2"/>
        </w:rPr>
        <w:t>графов».</w:t>
      </w:r>
    </w:p>
    <w:p w:rsidR="0056640A" w:rsidRDefault="00A4428B">
      <w:pPr>
        <w:pStyle w:val="a3"/>
        <w:spacing w:before="48" w:line="276" w:lineRule="auto"/>
        <w:ind w:right="709"/>
      </w:pPr>
      <w:r>
        <w:t>Общее число часов для изучения учебного курса «Вероятность и статистика», – 102 часа: в7 классе–34 часа(1часвнеделю),в8 классе–34 часа(1часвнеделю),в9 классе – 34 часа (1 час в неделю).</w:t>
      </w:r>
    </w:p>
    <w:p w:rsidR="0056640A" w:rsidRDefault="00A4428B">
      <w:pPr>
        <w:pStyle w:val="a3"/>
        <w:ind w:left="1003" w:firstLine="0"/>
      </w:pPr>
      <w:r>
        <w:t>Содержаниеобученияв7</w:t>
      </w:r>
      <w:r>
        <w:rPr>
          <w:spacing w:val="-2"/>
        </w:rPr>
        <w:t>классе.</w:t>
      </w:r>
    </w:p>
    <w:p w:rsidR="0056640A" w:rsidRDefault="00A4428B">
      <w:pPr>
        <w:pStyle w:val="a3"/>
        <w:spacing w:before="48" w:line="276" w:lineRule="auto"/>
        <w:ind w:right="725"/>
      </w:pPr>
      <w: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56640A" w:rsidRDefault="00A4428B">
      <w:pPr>
        <w:pStyle w:val="a3"/>
        <w:spacing w:line="276" w:lineRule="auto"/>
        <w:ind w:right="719"/>
      </w:pPr>
      <w:r>
        <w:t xml:space="preserve">Описательная статистика: среднее арифметическое, медиана, размах,наибольшее и наименьшее значения набора числовых данных. Примеры случайной </w:t>
      </w:r>
      <w:r>
        <w:rPr>
          <w:spacing w:val="-2"/>
        </w:rPr>
        <w:t>изменчивости.</w:t>
      </w:r>
    </w:p>
    <w:p w:rsidR="0056640A" w:rsidRDefault="00A4428B">
      <w:pPr>
        <w:pStyle w:val="a3"/>
        <w:spacing w:line="276" w:lineRule="auto"/>
        <w:ind w:right="723"/>
      </w:pPr>
      <w: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56640A" w:rsidRDefault="00A4428B">
      <w:pPr>
        <w:pStyle w:val="a3"/>
        <w:spacing w:before="1" w:line="276" w:lineRule="auto"/>
        <w:ind w:right="714"/>
      </w:pPr>
      <w:r>
        <w:t xml:space="preserve">Граф, вершина, ребро. Степень вершины. Число рёбер и суммарная степень вершин. Представление о связности графа. Цепи и циклы.Пути в графах. Обход графа (эйлеров путь). Представление об ориентированном графе. Решение задач с помощью </w:t>
      </w:r>
      <w:r>
        <w:rPr>
          <w:spacing w:val="-2"/>
        </w:rPr>
        <w:t>графов.</w:t>
      </w:r>
    </w:p>
    <w:p w:rsidR="0056640A" w:rsidRDefault="00A4428B">
      <w:pPr>
        <w:pStyle w:val="a3"/>
        <w:ind w:left="1003" w:firstLine="0"/>
      </w:pPr>
      <w:r>
        <w:t>Содержаниеобученияв8</w:t>
      </w:r>
      <w:r>
        <w:rPr>
          <w:spacing w:val="-2"/>
        </w:rPr>
        <w:t>классе.</w:t>
      </w:r>
    </w:p>
    <w:p w:rsidR="0056640A" w:rsidRDefault="00A4428B">
      <w:pPr>
        <w:pStyle w:val="a3"/>
        <w:spacing w:before="50"/>
        <w:ind w:left="1003" w:firstLine="0"/>
      </w:pPr>
      <w:r>
        <w:t>Представлениеданныхввидетаблиц,диаграмм,</w:t>
      </w:r>
      <w:r>
        <w:rPr>
          <w:spacing w:val="-2"/>
        </w:rPr>
        <w:t>графиков.</w:t>
      </w:r>
    </w:p>
    <w:p w:rsidR="0056640A" w:rsidRDefault="00A4428B">
      <w:pPr>
        <w:pStyle w:val="a3"/>
        <w:spacing w:before="45" w:line="276" w:lineRule="auto"/>
        <w:ind w:right="719"/>
      </w:pPr>
      <w: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56640A" w:rsidRDefault="00A4428B">
      <w:pPr>
        <w:pStyle w:val="a3"/>
        <w:spacing w:before="4" w:line="276" w:lineRule="auto"/>
        <w:ind w:right="726"/>
      </w:pPr>
      <w:r>
        <w:t>Измерение рассеивания данных. Дисперсия и стандартное отклонение числовых наборов. Диаграмма рассеивания.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9"/>
      </w:pPr>
      <w:r>
        <w:lastRenderedPageBreak/>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56640A" w:rsidRDefault="00A4428B">
      <w:pPr>
        <w:pStyle w:val="a3"/>
        <w:spacing w:line="276" w:lineRule="auto"/>
        <w:ind w:right="726"/>
      </w:pPr>
      <w: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56640A" w:rsidRDefault="00A4428B">
      <w:pPr>
        <w:pStyle w:val="a3"/>
        <w:spacing w:line="276" w:lineRule="auto"/>
        <w:ind w:right="717"/>
      </w:pPr>
      <w: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Представлениеэксперимента в виде дерева. Решение задач на нахождение вероятностей с помощью дерева случайного эксперимента, диаграмм Эйлера.</w:t>
      </w:r>
    </w:p>
    <w:p w:rsidR="0056640A" w:rsidRDefault="00A4428B">
      <w:pPr>
        <w:pStyle w:val="a3"/>
        <w:spacing w:line="322" w:lineRule="exact"/>
        <w:ind w:left="1003" w:firstLine="0"/>
      </w:pPr>
      <w:r>
        <w:t>Содержаниеобученияв9</w:t>
      </w:r>
      <w:r>
        <w:rPr>
          <w:spacing w:val="-2"/>
        </w:rPr>
        <w:t>классе.</w:t>
      </w:r>
    </w:p>
    <w:p w:rsidR="0056640A" w:rsidRDefault="00A4428B">
      <w:pPr>
        <w:pStyle w:val="a3"/>
        <w:spacing w:before="50" w:line="276" w:lineRule="auto"/>
        <w:ind w:right="728"/>
      </w:pPr>
      <w: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56640A" w:rsidRDefault="00A4428B">
      <w:pPr>
        <w:pStyle w:val="a3"/>
        <w:spacing w:before="4"/>
        <w:ind w:left="1003" w:firstLine="0"/>
      </w:pPr>
      <w:r>
        <w:t>Перестановкиифакториал.Сочетанияичислосочетаний.Треугольник</w:t>
      </w:r>
      <w:r>
        <w:rPr>
          <w:spacing w:val="-2"/>
        </w:rPr>
        <w:t>Паскаля.</w:t>
      </w:r>
    </w:p>
    <w:p w:rsidR="0056640A" w:rsidRDefault="00A4428B">
      <w:pPr>
        <w:pStyle w:val="a3"/>
        <w:spacing w:before="43"/>
        <w:ind w:firstLine="0"/>
      </w:pPr>
      <w:r>
        <w:t>Решениезадачсиспользованием</w:t>
      </w:r>
      <w:r>
        <w:rPr>
          <w:spacing w:val="-2"/>
        </w:rPr>
        <w:t>комбинаторики.</w:t>
      </w:r>
    </w:p>
    <w:p w:rsidR="0056640A" w:rsidRDefault="00A4428B">
      <w:pPr>
        <w:pStyle w:val="a3"/>
        <w:spacing w:before="47" w:line="278" w:lineRule="auto"/>
        <w:ind w:right="730"/>
      </w:pPr>
      <w:r>
        <w:t>Геометрическая вероятность. Случайный выбор точки из фигуры на плоскости, из отрезка и из дуги окружности.</w:t>
      </w:r>
    </w:p>
    <w:p w:rsidR="0056640A" w:rsidRDefault="00A4428B">
      <w:pPr>
        <w:pStyle w:val="a3"/>
        <w:spacing w:line="276" w:lineRule="auto"/>
        <w:ind w:right="731"/>
      </w:pPr>
      <w:r>
        <w:t>Испытание. Успех и неудача. Серия испытаний до первого успеха. Серия испытаний Бернулли. Вероятности событий в серии испытаний Бернулли.</w:t>
      </w:r>
    </w:p>
    <w:p w:rsidR="0056640A" w:rsidRDefault="00A4428B">
      <w:pPr>
        <w:pStyle w:val="a3"/>
        <w:spacing w:line="276" w:lineRule="auto"/>
        <w:ind w:right="724"/>
      </w:pPr>
      <w:r>
        <w:t>Случайная величина и распределение вероятностей. Математическое ожиданиеи дисперсия. Примеры математического ожидания как теоретического среднего значениявеличины.Математическоеожиданиеидисперсияслучайнойвеличины</w:t>
      </w:r>
    </w:p>
    <w:p w:rsidR="0056640A" w:rsidRDefault="00A4428B">
      <w:pPr>
        <w:pStyle w:val="a3"/>
        <w:spacing w:line="320" w:lineRule="exact"/>
        <w:ind w:firstLine="0"/>
      </w:pPr>
      <w:r>
        <w:t>«числоуспеховвсериииспытаний</w:t>
      </w:r>
      <w:r>
        <w:rPr>
          <w:spacing w:val="-2"/>
        </w:rPr>
        <w:t>Бернулли».</w:t>
      </w:r>
    </w:p>
    <w:p w:rsidR="0056640A" w:rsidRDefault="00A4428B">
      <w:pPr>
        <w:pStyle w:val="a3"/>
        <w:spacing w:before="48"/>
        <w:ind w:left="1003" w:firstLine="0"/>
      </w:pPr>
      <w:r>
        <w:t>Понятиеозаконебольшихчисел.Измерениевероятностейспомощью</w:t>
      </w:r>
      <w:r>
        <w:rPr>
          <w:spacing w:val="-2"/>
        </w:rPr>
        <w:t>частот.</w:t>
      </w:r>
    </w:p>
    <w:p w:rsidR="0056640A" w:rsidRDefault="00A4428B">
      <w:pPr>
        <w:pStyle w:val="a3"/>
        <w:spacing w:before="48"/>
        <w:ind w:firstLine="0"/>
      </w:pPr>
      <w:r>
        <w:t>Рольизначениезаконабольшихчиселвприродеи</w:t>
      </w:r>
      <w:r>
        <w:rPr>
          <w:spacing w:val="-2"/>
        </w:rPr>
        <w:t>обществе.</w:t>
      </w:r>
    </w:p>
    <w:p w:rsidR="0056640A" w:rsidRDefault="00A4428B">
      <w:pPr>
        <w:pStyle w:val="a3"/>
        <w:spacing w:before="48" w:line="278" w:lineRule="auto"/>
        <w:ind w:right="720"/>
      </w:pPr>
      <w:r>
        <w:t xml:space="preserve">Предметные результаты освоения программы учебного курса «Вероятность и </w:t>
      </w:r>
      <w:r>
        <w:rPr>
          <w:spacing w:val="-2"/>
        </w:rPr>
        <w:t>статистика».</w:t>
      </w:r>
    </w:p>
    <w:p w:rsidR="0056640A" w:rsidRDefault="00A4428B">
      <w:pPr>
        <w:pStyle w:val="a3"/>
        <w:spacing w:line="278" w:lineRule="auto"/>
        <w:ind w:right="730"/>
      </w:pPr>
      <w:r>
        <w:t>Предметные результаты освоения программы учебного курса к концу обученияв 7 классе.</w:t>
      </w:r>
    </w:p>
    <w:p w:rsidR="0056640A" w:rsidRDefault="00A4428B">
      <w:pPr>
        <w:pStyle w:val="a3"/>
        <w:spacing w:line="276" w:lineRule="auto"/>
        <w:ind w:right="719"/>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56640A" w:rsidRDefault="00A4428B">
      <w:pPr>
        <w:pStyle w:val="a3"/>
        <w:spacing w:line="278" w:lineRule="auto"/>
        <w:ind w:right="721"/>
      </w:pPr>
      <w:r>
        <w:t>Описыватьиинтерпретироватьреальныечисловыеданные,представленные в таблицах, на диаграммах, графиках.</w:t>
      </w:r>
    </w:p>
    <w:p w:rsidR="0056640A" w:rsidRDefault="00A4428B">
      <w:pPr>
        <w:pStyle w:val="a3"/>
        <w:spacing w:line="278" w:lineRule="auto"/>
        <w:ind w:right="727"/>
      </w:pPr>
      <w:r>
        <w:t>Использовать для описания данных статистические характеристики: среднее арифметическое, медиана, наибольшее и наименьшее значения, размах.</w:t>
      </w:r>
    </w:p>
    <w:p w:rsidR="0056640A" w:rsidRDefault="00A4428B">
      <w:pPr>
        <w:pStyle w:val="a3"/>
        <w:spacing w:line="276" w:lineRule="auto"/>
        <w:ind w:right="727"/>
      </w:pPr>
      <w:r>
        <w:t>Иметь представление о случайной изменчивости на примерах цен, физических величин,антропометрическихданных,иметьпредставлениеостатистической</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устойчивости.</w:t>
      </w:r>
    </w:p>
    <w:p w:rsidR="0056640A" w:rsidRDefault="00A4428B">
      <w:pPr>
        <w:pStyle w:val="a3"/>
        <w:spacing w:before="53" w:line="276" w:lineRule="auto"/>
        <w:ind w:right="722"/>
      </w:pPr>
      <w:r>
        <w:t>Предметные результаты освоения программы учебного курса к концу обученияв 8 классе.</w:t>
      </w:r>
    </w:p>
    <w:p w:rsidR="0056640A" w:rsidRDefault="00A4428B">
      <w:pPr>
        <w:pStyle w:val="a3"/>
        <w:spacing w:line="278" w:lineRule="auto"/>
        <w:ind w:right="721"/>
      </w:pPr>
      <w: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56640A" w:rsidRDefault="00A4428B">
      <w:pPr>
        <w:pStyle w:val="a3"/>
        <w:spacing w:line="276" w:lineRule="auto"/>
        <w:ind w:right="734"/>
      </w:pPr>
      <w:r>
        <w:t>Описывать данные с помощью статистических показателей: средних значений и мер рассеивания (размах, дисперсия и стандартное отклонение).</w:t>
      </w:r>
    </w:p>
    <w:p w:rsidR="0056640A" w:rsidRDefault="00A4428B">
      <w:pPr>
        <w:pStyle w:val="a3"/>
        <w:spacing w:line="278" w:lineRule="auto"/>
        <w:ind w:right="731"/>
      </w:pPr>
      <w:r>
        <w:t>Находить частоты числовых значений и частоты событий, в том числе по результатам измерений и наблюдений.</w:t>
      </w:r>
    </w:p>
    <w:p w:rsidR="0056640A" w:rsidRDefault="00A4428B">
      <w:pPr>
        <w:pStyle w:val="a3"/>
        <w:spacing w:line="276" w:lineRule="auto"/>
        <w:ind w:right="723"/>
      </w:pPr>
      <w:r>
        <w:t xml:space="preserve">Находить вероятности случайных событий в опытах, зная вероятности элементарных событий, в том числе в опытах с равновозможными элементарными </w:t>
      </w:r>
      <w:r>
        <w:rPr>
          <w:spacing w:val="-2"/>
        </w:rPr>
        <w:t>событиями.</w:t>
      </w:r>
    </w:p>
    <w:p w:rsidR="0056640A" w:rsidRDefault="00A4428B">
      <w:pPr>
        <w:pStyle w:val="a3"/>
        <w:spacing w:line="276" w:lineRule="auto"/>
        <w:ind w:right="722"/>
      </w:pPr>
      <w:r>
        <w:t>Использоватьграфическиемодели:дерево случайного эксперимента,диаграммы Эйлера, числовая прямая.</w:t>
      </w:r>
    </w:p>
    <w:p w:rsidR="0056640A" w:rsidRDefault="00A4428B">
      <w:pPr>
        <w:pStyle w:val="a3"/>
        <w:spacing w:line="276" w:lineRule="auto"/>
        <w:ind w:right="717"/>
      </w:pPr>
      <w:r>
        <w:t>Оперироватьпонятиями:множество,подмножество,выполнятьоперациинад множествами: объединение, пересечение, дополнение, перечислять элементы множеств, применять свойства множеств.</w:t>
      </w:r>
    </w:p>
    <w:p w:rsidR="0056640A" w:rsidRDefault="00A4428B">
      <w:pPr>
        <w:pStyle w:val="a3"/>
        <w:spacing w:line="276" w:lineRule="auto"/>
        <w:ind w:right="717"/>
      </w:pPr>
      <w:r>
        <w:t>Использоватьграфическоепредставлениемножествисвязеймеждуними для описания процессов и явлений, в том числе при решении задач из других учебных предметов и курсов.</w:t>
      </w:r>
    </w:p>
    <w:p w:rsidR="0056640A" w:rsidRDefault="00A4428B">
      <w:pPr>
        <w:pStyle w:val="a3"/>
        <w:spacing w:line="276" w:lineRule="auto"/>
        <w:ind w:right="723"/>
      </w:pPr>
      <w:r>
        <w:t>Предметные результаты освоения программы учебного курса к концу обученияв 9 классе.</w:t>
      </w:r>
    </w:p>
    <w:p w:rsidR="0056640A" w:rsidRDefault="00A4428B">
      <w:pPr>
        <w:pStyle w:val="a3"/>
        <w:spacing w:line="276" w:lineRule="auto"/>
        <w:ind w:right="728"/>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56640A" w:rsidRDefault="00A4428B">
      <w:pPr>
        <w:pStyle w:val="a3"/>
        <w:spacing w:line="278" w:lineRule="auto"/>
        <w:ind w:right="720"/>
      </w:pPr>
      <w:r>
        <w:t>Решатьзадачиорганизованнымпереборомвариантов,атакже с использованием комбинаторных правил и методов.</w:t>
      </w:r>
    </w:p>
    <w:p w:rsidR="0056640A" w:rsidRDefault="00A4428B">
      <w:pPr>
        <w:pStyle w:val="a3"/>
        <w:spacing w:line="278" w:lineRule="auto"/>
        <w:ind w:right="715"/>
      </w:pPr>
      <w:r>
        <w:t>Использоватьописательныехарактеристикидлямассивовчисловыхданных, в том числе средние значения и меры рассеивания.</w:t>
      </w:r>
    </w:p>
    <w:p w:rsidR="0056640A" w:rsidRDefault="00A4428B">
      <w:pPr>
        <w:pStyle w:val="a3"/>
        <w:spacing w:line="278" w:lineRule="auto"/>
        <w:ind w:right="721"/>
      </w:pPr>
      <w:r>
        <w:t>Находить частоты значений и частоты события, в том числе пользуясь результатами проведённых измерений и наблюдений.</w:t>
      </w:r>
    </w:p>
    <w:p w:rsidR="0056640A" w:rsidRDefault="00A4428B">
      <w:pPr>
        <w:pStyle w:val="a3"/>
        <w:spacing w:line="276" w:lineRule="auto"/>
        <w:ind w:right="728"/>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56640A" w:rsidRDefault="00A4428B">
      <w:pPr>
        <w:pStyle w:val="a3"/>
        <w:spacing w:line="320" w:lineRule="exact"/>
        <w:ind w:left="1003" w:firstLine="0"/>
      </w:pPr>
      <w:r>
        <w:t>Иметьпредставлениеослучайнойвеличинеиораспределении</w:t>
      </w:r>
      <w:r>
        <w:rPr>
          <w:spacing w:val="-2"/>
        </w:rPr>
        <w:t>вероятностей.</w:t>
      </w:r>
    </w:p>
    <w:p w:rsidR="0056640A" w:rsidRDefault="00A4428B">
      <w:pPr>
        <w:pStyle w:val="a3"/>
        <w:spacing w:before="19" w:line="276" w:lineRule="auto"/>
        <w:ind w:right="729"/>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56640A" w:rsidRDefault="00A4428B">
      <w:pPr>
        <w:pStyle w:val="1"/>
        <w:numPr>
          <w:ilvl w:val="1"/>
          <w:numId w:val="47"/>
        </w:numPr>
        <w:tabs>
          <w:tab w:val="left" w:pos="2514"/>
        </w:tabs>
        <w:spacing w:before="8"/>
        <w:ind w:left="2514" w:hanging="558"/>
        <w:jc w:val="left"/>
      </w:pPr>
      <w:bookmarkStart w:id="13" w:name="_bookmark13"/>
      <w:bookmarkEnd w:id="13"/>
      <w:r>
        <w:t>РАБОЧАЯПРОГРАММАПОУЧЕБНОМУ</w:t>
      </w:r>
      <w:r>
        <w:rPr>
          <w:spacing w:val="-2"/>
        </w:rPr>
        <w:t>ПРЕДМЕТУ</w:t>
      </w:r>
    </w:p>
    <w:p w:rsidR="0056640A" w:rsidRDefault="00A4428B">
      <w:pPr>
        <w:spacing w:before="48"/>
        <w:ind w:left="4181"/>
        <w:rPr>
          <w:b/>
          <w:sz w:val="28"/>
        </w:rPr>
      </w:pPr>
      <w:r>
        <w:rPr>
          <w:b/>
          <w:spacing w:val="-2"/>
          <w:sz w:val="28"/>
        </w:rPr>
        <w:t>«ИНФОРМАТИКА».</w:t>
      </w:r>
    </w:p>
    <w:p w:rsidR="0056640A" w:rsidRDefault="00A4428B">
      <w:pPr>
        <w:pStyle w:val="a3"/>
        <w:spacing w:before="40"/>
        <w:ind w:left="1003" w:firstLine="0"/>
      </w:pPr>
      <w:r>
        <w:t>Рабочаяпрограммапоучебномупредмету«Информатика»(предметная</w:t>
      </w:r>
      <w:r>
        <w:rPr>
          <w:spacing w:val="-2"/>
        </w:rPr>
        <w:t>область</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1" w:firstLine="0"/>
      </w:pPr>
      <w:r>
        <w:lastRenderedPageBreak/>
        <w:t>«Математика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56640A" w:rsidRDefault="00A4428B">
      <w:pPr>
        <w:pStyle w:val="a3"/>
        <w:spacing w:line="320" w:lineRule="exact"/>
        <w:ind w:left="1003" w:firstLine="0"/>
      </w:pPr>
      <w:r>
        <w:rPr>
          <w:spacing w:val="-2"/>
        </w:rPr>
        <w:t>Пояснительнаязаписка.</w:t>
      </w:r>
    </w:p>
    <w:p w:rsidR="0056640A" w:rsidRDefault="00A4428B">
      <w:pPr>
        <w:pStyle w:val="a3"/>
        <w:spacing w:before="50" w:line="276" w:lineRule="auto"/>
        <w:ind w:right="713"/>
      </w:pPr>
      <w:r>
        <w:t>Программа по информатике на уровне основного общего образованиясоставлена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программы воспитания.</w:t>
      </w:r>
    </w:p>
    <w:p w:rsidR="0056640A" w:rsidRDefault="00A4428B">
      <w:pPr>
        <w:pStyle w:val="a3"/>
        <w:spacing w:line="276" w:lineRule="auto"/>
        <w:ind w:right="717"/>
      </w:pPr>
      <w: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56640A" w:rsidRDefault="00A4428B">
      <w:pPr>
        <w:pStyle w:val="a3"/>
        <w:spacing w:before="2" w:line="276" w:lineRule="auto"/>
        <w:ind w:right="721"/>
      </w:pPr>
      <w: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w:t>
      </w:r>
      <w:r>
        <w:rPr>
          <w:spacing w:val="-2"/>
        </w:rPr>
        <w:t>аттестации).</w:t>
      </w:r>
    </w:p>
    <w:p w:rsidR="0056640A" w:rsidRDefault="00A4428B">
      <w:pPr>
        <w:pStyle w:val="a3"/>
        <w:spacing w:before="1" w:line="278" w:lineRule="auto"/>
        <w:ind w:right="718"/>
      </w:pPr>
      <w:r>
        <w:t>Программа по информатике является основой для составления авторских учебных программ и учебников, тематического планирования курса учителем.</w:t>
      </w:r>
    </w:p>
    <w:p w:rsidR="0056640A" w:rsidRDefault="00A4428B">
      <w:pPr>
        <w:pStyle w:val="a3"/>
        <w:spacing w:line="278" w:lineRule="auto"/>
        <w:ind w:right="731"/>
      </w:pPr>
      <w:r>
        <w:t xml:space="preserve">Целями изучения информатики на уровне основного общего образования </w:t>
      </w:r>
      <w:r>
        <w:rPr>
          <w:spacing w:val="-2"/>
        </w:rPr>
        <w:t>являются:</w:t>
      </w:r>
    </w:p>
    <w:p w:rsidR="0056640A" w:rsidRDefault="00A4428B">
      <w:pPr>
        <w:pStyle w:val="a3"/>
        <w:spacing w:line="276" w:lineRule="auto"/>
        <w:ind w:right="712"/>
      </w:pPr>
      <w: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56640A" w:rsidRDefault="00A4428B">
      <w:pPr>
        <w:pStyle w:val="a3"/>
        <w:spacing w:line="276" w:lineRule="auto"/>
        <w:ind w:right="715"/>
      </w:pPr>
      <w: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56640A" w:rsidRDefault="00A4428B">
      <w:pPr>
        <w:pStyle w:val="a3"/>
        <w:spacing w:line="276" w:lineRule="auto"/>
        <w:ind w:right="718"/>
      </w:pPr>
      <w:r>
        <w:t xml:space="preserve">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w:t>
      </w:r>
      <w:r>
        <w:rPr>
          <w:spacing w:val="-2"/>
        </w:rPr>
        <w:t>обучающегося;</w:t>
      </w:r>
    </w:p>
    <w:p w:rsidR="0056640A" w:rsidRDefault="00A4428B">
      <w:pPr>
        <w:pStyle w:val="a3"/>
        <w:ind w:left="1003" w:firstLine="0"/>
      </w:pPr>
      <w:r>
        <w:t>воспитаниеответственногоиизбирательногоотношенияк</w:t>
      </w:r>
      <w:r>
        <w:rPr>
          <w:spacing w:val="-2"/>
        </w:rPr>
        <w:t>информации</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28" w:firstLine="0"/>
      </w:pPr>
      <w:r>
        <w:lastRenderedPageBreak/>
        <w:t>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56640A" w:rsidRDefault="00A4428B">
      <w:pPr>
        <w:pStyle w:val="a3"/>
        <w:spacing w:line="276" w:lineRule="auto"/>
        <w:ind w:right="730"/>
        <w:jc w:val="right"/>
      </w:pPr>
      <w:r>
        <w:t>Учебныйпредмет«Информатика»восновномобщемобразованииотражает: сущностьинформатикикакнаучнойдисциплины,изучающейзакономерности протеканияивозможностиавтоматизацииинформационныхпроцессовв</w:t>
      </w:r>
      <w:r>
        <w:rPr>
          <w:spacing w:val="-2"/>
        </w:rPr>
        <w:t>различных</w:t>
      </w:r>
    </w:p>
    <w:p w:rsidR="0056640A" w:rsidRDefault="00A4428B">
      <w:pPr>
        <w:pStyle w:val="a3"/>
        <w:spacing w:before="1"/>
        <w:ind w:firstLine="0"/>
        <w:jc w:val="left"/>
      </w:pPr>
      <w:r>
        <w:rPr>
          <w:spacing w:val="-2"/>
        </w:rPr>
        <w:t>системах;</w:t>
      </w:r>
    </w:p>
    <w:p w:rsidR="0056640A" w:rsidRDefault="00A4428B">
      <w:pPr>
        <w:pStyle w:val="a3"/>
        <w:spacing w:before="48" w:line="276" w:lineRule="auto"/>
        <w:ind w:right="723"/>
      </w:pPr>
      <w:r>
        <w:t>основные области применения информатики, прежде всего информационные технологии, управление и социальную сферу;</w:t>
      </w:r>
    </w:p>
    <w:p w:rsidR="0056640A" w:rsidRDefault="00A4428B">
      <w:pPr>
        <w:pStyle w:val="a3"/>
        <w:spacing w:before="1"/>
        <w:ind w:left="1003" w:firstLine="0"/>
      </w:pPr>
      <w:r>
        <w:rPr>
          <w:spacing w:val="-2"/>
        </w:rPr>
        <w:t>междисциплинарныйхарактеринформатикииинформационнойдеятельности.</w:t>
      </w:r>
    </w:p>
    <w:p w:rsidR="0056640A" w:rsidRDefault="00A4428B">
      <w:pPr>
        <w:pStyle w:val="a3"/>
        <w:spacing w:before="47" w:line="276" w:lineRule="auto"/>
        <w:ind w:right="714"/>
      </w:pPr>
      <w:r>
        <w:t>Современная школьная информатика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становятсязначимыми для формирования качествличности, то естьориентированына формирование метапредметных и личностных результатов обучения.</w:t>
      </w:r>
    </w:p>
    <w:p w:rsidR="0056640A" w:rsidRDefault="00A4428B">
      <w:pPr>
        <w:pStyle w:val="a3"/>
        <w:spacing w:before="1" w:line="276" w:lineRule="auto"/>
        <w:ind w:right="713"/>
      </w:pPr>
      <w:r>
        <w:t>Основныезадачиучебногопредмета«Информатика»–сформировать у обучающихся:</w:t>
      </w:r>
    </w:p>
    <w:p w:rsidR="0056640A" w:rsidRDefault="00A4428B">
      <w:pPr>
        <w:pStyle w:val="a3"/>
        <w:spacing w:before="2" w:line="276" w:lineRule="auto"/>
        <w:ind w:right="723"/>
      </w:pPr>
      <w: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56640A" w:rsidRDefault="00A4428B">
      <w:pPr>
        <w:pStyle w:val="a3"/>
        <w:spacing w:line="276" w:lineRule="auto"/>
        <w:ind w:right="716"/>
      </w:pPr>
      <w:r>
        <w:t>знания, умения и навыки грамотной постановки задач, возникающих в практической деятельности,дляихрешенияспомощьюинформационных технологий, умения и навыки формализованного описания поставленных задач;</w:t>
      </w:r>
    </w:p>
    <w:p w:rsidR="0056640A" w:rsidRDefault="00A4428B">
      <w:pPr>
        <w:pStyle w:val="a3"/>
        <w:spacing w:before="1" w:line="278" w:lineRule="auto"/>
        <w:ind w:right="721"/>
      </w:pPr>
      <w:r>
        <w:t>базовые знания об информационном моделировании, в том числе о математическом моделировании;</w:t>
      </w:r>
    </w:p>
    <w:p w:rsidR="0056640A" w:rsidRDefault="00A4428B">
      <w:pPr>
        <w:pStyle w:val="a3"/>
        <w:spacing w:line="276" w:lineRule="auto"/>
        <w:ind w:right="720"/>
      </w:pPr>
      <w:r>
        <w:t>знаниеосновныхалгоритмическихструктуриумениеприменятьэтизнания для построения алгоритмов решения задач по их математическим моделям;</w:t>
      </w:r>
    </w:p>
    <w:p w:rsidR="0056640A" w:rsidRDefault="00A4428B">
      <w:pPr>
        <w:pStyle w:val="a3"/>
        <w:spacing w:line="278" w:lineRule="auto"/>
        <w:ind w:right="733"/>
      </w:pPr>
      <w:r>
        <w:t>умения и навыки составления простых программ по построенному алгоритму на одном из языков программирования высокого уровня;</w:t>
      </w:r>
    </w:p>
    <w:p w:rsidR="0056640A" w:rsidRDefault="00A4428B">
      <w:pPr>
        <w:pStyle w:val="a3"/>
        <w:spacing w:line="276" w:lineRule="auto"/>
        <w:ind w:right="711"/>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ихпомощьюпрактических задач, владениебазовыминормами информационной этики и права, основами информационной безопасности;</w:t>
      </w:r>
    </w:p>
    <w:p w:rsidR="0056640A" w:rsidRDefault="00A4428B">
      <w:pPr>
        <w:pStyle w:val="a3"/>
        <w:spacing w:before="2"/>
        <w:ind w:left="1003" w:firstLine="0"/>
      </w:pPr>
      <w:r>
        <w:t>умениеграмотноинтерпретироватьрезультатырешенияпрактических</w:t>
      </w:r>
      <w:r>
        <w:rPr>
          <w:spacing w:val="-2"/>
        </w:rPr>
        <w:t>задач</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19" w:firstLine="0"/>
      </w:pPr>
      <w:r>
        <w:lastRenderedPageBreak/>
        <w:t>спомощьюинформационныхтехнологий,применятьполученныерезультатыв практической деятельности.</w:t>
      </w:r>
    </w:p>
    <w:p w:rsidR="0056640A" w:rsidRDefault="00A4428B">
      <w:pPr>
        <w:pStyle w:val="a3"/>
        <w:spacing w:line="276" w:lineRule="auto"/>
        <w:ind w:right="719"/>
      </w:pPr>
      <w: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56640A" w:rsidRDefault="00A4428B">
      <w:pPr>
        <w:pStyle w:val="a3"/>
        <w:spacing w:line="276" w:lineRule="auto"/>
        <w:ind w:left="1003" w:right="6073" w:firstLine="0"/>
        <w:jc w:val="left"/>
      </w:pPr>
      <w:r>
        <w:t>цифровая грамотность; теоретическиеосновыинформатики; алгоритмы и программирование; информационные технологии.</w:t>
      </w:r>
    </w:p>
    <w:p w:rsidR="0056640A" w:rsidRDefault="00A4428B">
      <w:pPr>
        <w:pStyle w:val="a3"/>
        <w:spacing w:line="276" w:lineRule="auto"/>
        <w:ind w:right="713"/>
      </w:pPr>
      <w:r>
        <w:t>В системе общего образования информатика признана обязательным учебным предметом, входящим в состав предметной области «Математикаи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56640A" w:rsidRDefault="00A4428B">
      <w:pPr>
        <w:pStyle w:val="a3"/>
        <w:spacing w:line="276" w:lineRule="auto"/>
        <w:ind w:right="713"/>
      </w:pPr>
      <w:r>
        <w:t>Общеечислочасовдляизученияинформатикинабазовомуровне,–102часа:в7 классе – 34 часа (1 час в неделю), в 8 классе – 34 часа (1 час в неделю), в 9 классе – 34 часа (1 час в неделю).</w:t>
      </w:r>
    </w:p>
    <w:p w:rsidR="0056640A" w:rsidRDefault="00A4428B">
      <w:pPr>
        <w:pStyle w:val="a3"/>
        <w:spacing w:line="276" w:lineRule="auto"/>
        <w:ind w:right="709"/>
      </w:pPr>
      <w: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программой по информатике, и время, отводимое на её изучение, должны быть сохранены </w:t>
      </w:r>
      <w:r>
        <w:rPr>
          <w:spacing w:val="-2"/>
        </w:rPr>
        <w:t>полностью.</w:t>
      </w:r>
    </w:p>
    <w:p w:rsidR="0056640A" w:rsidRDefault="00A4428B">
      <w:pPr>
        <w:pStyle w:val="a3"/>
        <w:spacing w:line="278" w:lineRule="auto"/>
        <w:ind w:left="1003" w:right="5711" w:firstLine="0"/>
        <w:jc w:val="left"/>
      </w:pPr>
      <w:r>
        <w:t>Содержаниеобученияв7классе. Цифровая грамотность.</w:t>
      </w:r>
    </w:p>
    <w:p w:rsidR="0056640A" w:rsidRDefault="00A4428B">
      <w:pPr>
        <w:pStyle w:val="a3"/>
        <w:ind w:left="1003" w:firstLine="0"/>
        <w:jc w:val="left"/>
      </w:pPr>
      <w:r>
        <w:t>Компьютер–универсальноеустройствообработки</w:t>
      </w:r>
      <w:r>
        <w:rPr>
          <w:spacing w:val="-2"/>
        </w:rPr>
        <w:t>данных.</w:t>
      </w:r>
    </w:p>
    <w:p w:rsidR="0056640A" w:rsidRDefault="00A4428B">
      <w:pPr>
        <w:pStyle w:val="a3"/>
        <w:spacing w:before="37" w:line="276" w:lineRule="auto"/>
        <w:ind w:right="716"/>
      </w:pPr>
      <w: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56640A" w:rsidRDefault="00A4428B">
      <w:pPr>
        <w:pStyle w:val="a3"/>
        <w:spacing w:line="276" w:lineRule="auto"/>
        <w:ind w:right="722"/>
      </w:pPr>
      <w: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6640A" w:rsidRDefault="00A4428B">
      <w:pPr>
        <w:pStyle w:val="a3"/>
        <w:spacing w:line="278" w:lineRule="auto"/>
        <w:ind w:right="727"/>
      </w:pPr>
      <w: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6"/>
        <w:ind w:left="1003" w:firstLine="0"/>
      </w:pPr>
      <w:r>
        <w:rPr>
          <w:spacing w:val="-2"/>
        </w:rPr>
        <w:lastRenderedPageBreak/>
        <w:t>Параллельныевычисления.</w:t>
      </w:r>
    </w:p>
    <w:p w:rsidR="0056640A" w:rsidRDefault="00A4428B">
      <w:pPr>
        <w:pStyle w:val="a3"/>
        <w:spacing w:before="53" w:line="276" w:lineRule="auto"/>
        <w:ind w:right="713"/>
      </w:pPr>
      <w: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диск,постояннаяпамятьсмартфона)искоростьдоступадляразличных видов носителей.</w:t>
      </w:r>
    </w:p>
    <w:p w:rsidR="0056640A" w:rsidRDefault="00A4428B">
      <w:pPr>
        <w:pStyle w:val="a3"/>
        <w:spacing w:line="276" w:lineRule="auto"/>
        <w:ind w:left="1003" w:right="3692" w:firstLine="0"/>
      </w:pPr>
      <w:r>
        <w:t>Техникабезопасности иправилаработынакомпьютере. Программы и данные.</w:t>
      </w:r>
    </w:p>
    <w:p w:rsidR="0056640A" w:rsidRDefault="00A4428B">
      <w:pPr>
        <w:pStyle w:val="a3"/>
        <w:spacing w:line="276" w:lineRule="auto"/>
        <w:ind w:right="715"/>
      </w:pPr>
      <w: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56640A" w:rsidRDefault="00A4428B">
      <w:pPr>
        <w:pStyle w:val="a3"/>
        <w:spacing w:before="1" w:line="276" w:lineRule="auto"/>
        <w:ind w:right="711"/>
      </w:pPr>
      <w: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данных.Использование программ-архиваторов. Файловый менеджер. Поиск файловсредствами операционной системы.</w:t>
      </w:r>
    </w:p>
    <w:p w:rsidR="0056640A" w:rsidRDefault="00A4428B">
      <w:pPr>
        <w:pStyle w:val="a3"/>
        <w:spacing w:line="276" w:lineRule="auto"/>
        <w:ind w:right="730"/>
      </w:pPr>
      <w:r>
        <w:t>Компьютерные вирусы и другие вредоносные программы. Программы для защиты от вирусов.</w:t>
      </w:r>
    </w:p>
    <w:p w:rsidR="0056640A" w:rsidRDefault="00A4428B">
      <w:pPr>
        <w:pStyle w:val="a3"/>
        <w:spacing w:before="3"/>
        <w:ind w:left="1003" w:firstLine="0"/>
      </w:pPr>
      <w:r>
        <w:t>Компьютерные</w:t>
      </w:r>
      <w:r>
        <w:rPr>
          <w:spacing w:val="-4"/>
        </w:rPr>
        <w:t>сети.</w:t>
      </w:r>
    </w:p>
    <w:p w:rsidR="0056640A" w:rsidRDefault="00A4428B">
      <w:pPr>
        <w:pStyle w:val="a3"/>
        <w:spacing w:before="45" w:line="276" w:lineRule="auto"/>
        <w:ind w:right="713"/>
      </w:pPr>
      <w:r>
        <w:t xml:space="preserve">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w:t>
      </w:r>
      <w:r>
        <w:rPr>
          <w:spacing w:val="-2"/>
        </w:rPr>
        <w:t>Интернета.</w:t>
      </w:r>
    </w:p>
    <w:p w:rsidR="0056640A" w:rsidRDefault="00A4428B">
      <w:pPr>
        <w:pStyle w:val="a3"/>
        <w:spacing w:before="5"/>
        <w:ind w:left="1003" w:firstLine="0"/>
      </w:pPr>
      <w:r>
        <w:rPr>
          <w:spacing w:val="-2"/>
        </w:rPr>
        <w:t>Современныесервисыинтернет-коммуникаций.</w:t>
      </w:r>
    </w:p>
    <w:p w:rsidR="0056640A" w:rsidRDefault="00A4428B">
      <w:pPr>
        <w:pStyle w:val="a3"/>
        <w:spacing w:before="42" w:line="276" w:lineRule="auto"/>
        <w:ind w:right="718"/>
      </w:pPr>
      <w:r>
        <w:t>Сетевойэтикет,базовыенормыинформационнойэтикииправаприработе в сети Интернет. Стратегии безопасного поведения в Интернете.</w:t>
      </w:r>
    </w:p>
    <w:p w:rsidR="0056640A" w:rsidRDefault="00A4428B">
      <w:pPr>
        <w:pStyle w:val="a3"/>
        <w:spacing w:before="4" w:line="276" w:lineRule="auto"/>
        <w:ind w:left="1003" w:right="4513" w:firstLine="0"/>
        <w:jc w:val="left"/>
      </w:pPr>
      <w:r>
        <w:t>Теоретические основы информатики. Информацияиинформационныепроцессы.</w:t>
      </w:r>
    </w:p>
    <w:p w:rsidR="0056640A" w:rsidRDefault="00A4428B">
      <w:pPr>
        <w:pStyle w:val="a3"/>
        <w:spacing w:before="2"/>
        <w:ind w:left="1003" w:firstLine="0"/>
        <w:jc w:val="left"/>
      </w:pPr>
      <w:r>
        <w:t>Информация–одноизосновныхпонятийсовременной</w:t>
      </w:r>
      <w:r>
        <w:rPr>
          <w:spacing w:val="-2"/>
        </w:rPr>
        <w:t>науки.</w:t>
      </w:r>
    </w:p>
    <w:p w:rsidR="0056640A" w:rsidRDefault="00A4428B">
      <w:pPr>
        <w:pStyle w:val="a3"/>
        <w:spacing w:before="45" w:line="276" w:lineRule="auto"/>
        <w:ind w:right="714"/>
      </w:pPr>
      <w:r>
        <w:t xml:space="preserve">Информациякаксведения,предназначенныедлявосприятиячеловеком, и информация как данные, которые могут быть обработаны автоматизированной </w:t>
      </w:r>
      <w:r>
        <w:rPr>
          <w:spacing w:val="-2"/>
        </w:rPr>
        <w:t>системой.</w:t>
      </w:r>
    </w:p>
    <w:p w:rsidR="0056640A" w:rsidRDefault="00A4428B">
      <w:pPr>
        <w:pStyle w:val="a3"/>
        <w:spacing w:line="278" w:lineRule="auto"/>
        <w:ind w:right="724"/>
      </w:pPr>
      <w:r>
        <w:t>Дискретность данных. Возможность описания непрерывных объектов и процессов с помощью дискретных данных.</w:t>
      </w:r>
    </w:p>
    <w:p w:rsidR="0056640A" w:rsidRDefault="00A4428B">
      <w:pPr>
        <w:pStyle w:val="a3"/>
        <w:spacing w:line="278" w:lineRule="auto"/>
        <w:ind w:right="714"/>
      </w:pPr>
      <w:r>
        <w:t>Информационные процессы – процессы, связанные с хранением, преобразованием и передачей данных.</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6"/>
        <w:ind w:left="1003" w:firstLine="0"/>
      </w:pPr>
      <w:r>
        <w:rPr>
          <w:spacing w:val="-2"/>
        </w:rPr>
        <w:lastRenderedPageBreak/>
        <w:t>Представлениеинформации</w:t>
      </w:r>
    </w:p>
    <w:p w:rsidR="0056640A" w:rsidRDefault="00A4428B">
      <w:pPr>
        <w:pStyle w:val="a3"/>
        <w:spacing w:before="53" w:line="276" w:lineRule="auto"/>
        <w:ind w:right="714"/>
      </w:pPr>
      <w:r>
        <w:t xml:space="preserve">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w:t>
      </w:r>
      <w:r>
        <w:rPr>
          <w:spacing w:val="-2"/>
        </w:rPr>
        <w:t>мощности.</w:t>
      </w:r>
    </w:p>
    <w:p w:rsidR="0056640A" w:rsidRDefault="00A4428B">
      <w:pPr>
        <w:pStyle w:val="a3"/>
        <w:spacing w:line="278" w:lineRule="auto"/>
        <w:ind w:right="732"/>
      </w:pPr>
      <w:r>
        <w:t>Кодирование символов одного алфавита с помощью кодовых слов в другом алфавите, кодовая таблица, декодирование.</w:t>
      </w:r>
    </w:p>
    <w:p w:rsidR="0056640A" w:rsidRDefault="00A4428B">
      <w:pPr>
        <w:pStyle w:val="a3"/>
        <w:spacing w:line="276" w:lineRule="auto"/>
        <w:ind w:right="724"/>
      </w:pPr>
      <w:r>
        <w:t xml:space="preserve">Двоичный код. Представление данных в компьютере как текстов в двоичном </w:t>
      </w:r>
      <w:r>
        <w:rPr>
          <w:spacing w:val="-2"/>
        </w:rPr>
        <w:t>алфавите.</w:t>
      </w:r>
    </w:p>
    <w:p w:rsidR="0056640A" w:rsidRDefault="00A4428B">
      <w:pPr>
        <w:pStyle w:val="a3"/>
        <w:spacing w:line="276" w:lineRule="auto"/>
        <w:ind w:right="720"/>
      </w:pPr>
      <w: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56640A" w:rsidRDefault="00A4428B">
      <w:pPr>
        <w:pStyle w:val="a3"/>
        <w:spacing w:line="321" w:lineRule="exact"/>
        <w:ind w:left="1003" w:firstLine="0"/>
      </w:pPr>
      <w:r>
        <w:t>Скоростьпередачиданных.Единицыскоростипередачи</w:t>
      </w:r>
      <w:r>
        <w:rPr>
          <w:spacing w:val="-2"/>
        </w:rPr>
        <w:t>данных.</w:t>
      </w:r>
    </w:p>
    <w:p w:rsidR="0056640A" w:rsidRDefault="00A4428B">
      <w:pPr>
        <w:pStyle w:val="a3"/>
        <w:spacing w:before="42" w:line="276" w:lineRule="auto"/>
        <w:ind w:right="713"/>
      </w:pPr>
      <w:r>
        <w:t>Кодирование текстов. Равномерный код. Неравномерный код. Кодировка ASCII. Восьмибитные кодировки. Понятие о кодировках UNICODE. Декодирование сообщенийсиспользованиемравномерногоинеравномерного кода.Информационный объём текста.</w:t>
      </w:r>
    </w:p>
    <w:p w:rsidR="0056640A" w:rsidRDefault="00A4428B">
      <w:pPr>
        <w:pStyle w:val="a3"/>
        <w:spacing w:line="322" w:lineRule="exact"/>
        <w:ind w:left="1003" w:firstLine="0"/>
      </w:pPr>
      <w:r>
        <w:t>Искажениеинформациипри</w:t>
      </w:r>
      <w:r>
        <w:rPr>
          <w:spacing w:val="-2"/>
        </w:rPr>
        <w:t>передаче.</w:t>
      </w:r>
    </w:p>
    <w:p w:rsidR="0056640A" w:rsidRDefault="00A4428B">
      <w:pPr>
        <w:pStyle w:val="a3"/>
        <w:spacing w:before="47" w:line="278" w:lineRule="auto"/>
        <w:ind w:right="726"/>
      </w:pPr>
      <w:r>
        <w:t>Общее представление о цифровом представлении аудиовизуальных и других непрерывных данных.</w:t>
      </w:r>
    </w:p>
    <w:p w:rsidR="0056640A" w:rsidRDefault="00A4428B">
      <w:pPr>
        <w:pStyle w:val="a3"/>
        <w:spacing w:line="319" w:lineRule="exact"/>
        <w:ind w:left="1003" w:firstLine="0"/>
      </w:pPr>
      <w:r>
        <w:t>Кодированиецвета.Цветовыемодели.МодельRGB.Глубина</w:t>
      </w:r>
      <w:r>
        <w:rPr>
          <w:spacing w:val="-2"/>
        </w:rPr>
        <w:t>кодирования.</w:t>
      </w:r>
    </w:p>
    <w:p w:rsidR="0056640A" w:rsidRDefault="00A4428B">
      <w:pPr>
        <w:pStyle w:val="a3"/>
        <w:spacing w:before="46"/>
        <w:ind w:firstLine="0"/>
        <w:jc w:val="left"/>
      </w:pPr>
      <w:r>
        <w:rPr>
          <w:spacing w:val="-2"/>
        </w:rPr>
        <w:t>Палитра.</w:t>
      </w:r>
    </w:p>
    <w:p w:rsidR="0056640A" w:rsidRDefault="00A4428B">
      <w:pPr>
        <w:pStyle w:val="a3"/>
        <w:tabs>
          <w:tab w:val="left" w:pos="2512"/>
          <w:tab w:val="left" w:pos="2971"/>
          <w:tab w:val="left" w:pos="4486"/>
          <w:tab w:val="left" w:pos="6538"/>
          <w:tab w:val="left" w:pos="8488"/>
          <w:tab w:val="left" w:pos="9870"/>
        </w:tabs>
        <w:spacing w:before="50" w:line="276" w:lineRule="auto"/>
        <w:ind w:right="734"/>
        <w:jc w:val="left"/>
      </w:pPr>
      <w:r>
        <w:rPr>
          <w:spacing w:val="-2"/>
        </w:rPr>
        <w:t>Растровое</w:t>
      </w:r>
      <w:r>
        <w:tab/>
      </w:r>
      <w:r>
        <w:rPr>
          <w:spacing w:val="-10"/>
        </w:rPr>
        <w:t>и</w:t>
      </w:r>
      <w:r>
        <w:tab/>
      </w:r>
      <w:r>
        <w:rPr>
          <w:spacing w:val="-2"/>
        </w:rPr>
        <w:t>векторное</w:t>
      </w:r>
      <w:r>
        <w:tab/>
      </w:r>
      <w:r>
        <w:rPr>
          <w:spacing w:val="-2"/>
        </w:rPr>
        <w:t>представление</w:t>
      </w:r>
      <w:r>
        <w:tab/>
      </w:r>
      <w:r>
        <w:rPr>
          <w:spacing w:val="-2"/>
        </w:rPr>
        <w:t>изображений.</w:t>
      </w:r>
      <w:r>
        <w:tab/>
      </w:r>
      <w:r>
        <w:rPr>
          <w:spacing w:val="-2"/>
        </w:rPr>
        <w:t>Пиксель.</w:t>
      </w:r>
      <w:r>
        <w:tab/>
      </w:r>
      <w:r>
        <w:rPr>
          <w:spacing w:val="-2"/>
        </w:rPr>
        <w:t xml:space="preserve">Оценка </w:t>
      </w:r>
      <w:r>
        <w:t>информационного объёма графических данных для растрового изображения.</w:t>
      </w:r>
    </w:p>
    <w:p w:rsidR="0056640A" w:rsidRDefault="00A4428B">
      <w:pPr>
        <w:pStyle w:val="a3"/>
        <w:spacing w:before="1"/>
        <w:ind w:left="1003" w:firstLine="0"/>
        <w:jc w:val="left"/>
      </w:pPr>
      <w:r>
        <w:t>Кодированиезвука.Разрядностьичастотазаписи.Количествоканалов</w:t>
      </w:r>
      <w:r>
        <w:rPr>
          <w:spacing w:val="-2"/>
        </w:rPr>
        <w:t>записи.</w:t>
      </w:r>
    </w:p>
    <w:p w:rsidR="0056640A" w:rsidRDefault="00A4428B">
      <w:pPr>
        <w:pStyle w:val="a3"/>
        <w:tabs>
          <w:tab w:val="left" w:pos="2323"/>
          <w:tab w:val="left" w:pos="4719"/>
          <w:tab w:val="left" w:pos="6596"/>
          <w:tab w:val="left" w:pos="8274"/>
          <w:tab w:val="left" w:pos="8833"/>
        </w:tabs>
        <w:spacing w:before="47" w:line="278" w:lineRule="auto"/>
        <w:ind w:right="749"/>
        <w:jc w:val="left"/>
      </w:pPr>
      <w:r>
        <w:rPr>
          <w:spacing w:val="-2"/>
        </w:rPr>
        <w:t>Оценка</w:t>
      </w:r>
      <w:r>
        <w:tab/>
      </w:r>
      <w:r>
        <w:rPr>
          <w:spacing w:val="-2"/>
        </w:rPr>
        <w:t>количественных</w:t>
      </w:r>
      <w:r>
        <w:tab/>
      </w:r>
      <w:r>
        <w:rPr>
          <w:spacing w:val="-2"/>
        </w:rPr>
        <w:t>параметров,</w:t>
      </w:r>
      <w:r>
        <w:tab/>
      </w:r>
      <w:r>
        <w:rPr>
          <w:spacing w:val="-2"/>
        </w:rPr>
        <w:t>связанных</w:t>
      </w:r>
      <w:r>
        <w:tab/>
      </w:r>
      <w:r>
        <w:rPr>
          <w:spacing w:val="-10"/>
        </w:rPr>
        <w:t>с</w:t>
      </w:r>
      <w:r>
        <w:tab/>
      </w:r>
      <w:r>
        <w:rPr>
          <w:spacing w:val="-2"/>
        </w:rPr>
        <w:t xml:space="preserve">представлением </w:t>
      </w:r>
      <w:r>
        <w:t>и хранением звуковых файлов.</w:t>
      </w:r>
    </w:p>
    <w:p w:rsidR="0056640A" w:rsidRDefault="00A4428B">
      <w:pPr>
        <w:pStyle w:val="a3"/>
        <w:spacing w:line="278" w:lineRule="auto"/>
        <w:ind w:left="1003" w:right="6812" w:firstLine="0"/>
        <w:jc w:val="left"/>
      </w:pPr>
      <w:r>
        <w:t>Информационныетехнологии. Текстовые документы.</w:t>
      </w:r>
    </w:p>
    <w:p w:rsidR="0056640A" w:rsidRDefault="00A4428B">
      <w:pPr>
        <w:pStyle w:val="a3"/>
        <w:spacing w:line="276" w:lineRule="auto"/>
        <w:ind w:right="731"/>
      </w:pPr>
      <w:r>
        <w:t>Текстовые документы и их структурные элементы (страница, абзац, строка, слово, символ).</w:t>
      </w:r>
    </w:p>
    <w:p w:rsidR="0056640A" w:rsidRDefault="00A4428B">
      <w:pPr>
        <w:pStyle w:val="a3"/>
        <w:spacing w:line="276" w:lineRule="auto"/>
        <w:ind w:right="717"/>
      </w:pPr>
      <w:r>
        <w:t>Текстовыйпроцессор –инструментсоздания,редактированияиформатирования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56640A" w:rsidRDefault="00A4428B">
      <w:pPr>
        <w:pStyle w:val="a3"/>
        <w:spacing w:line="276" w:lineRule="auto"/>
        <w:ind w:right="733"/>
      </w:pPr>
      <w:r>
        <w:t>Структурирование информации с помощью списков и таблиц. Многоуровневые списки. Добавление таблиц в текстовые документы.</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3"/>
      </w:pPr>
      <w:r>
        <w:lastRenderedPageBreak/>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56640A" w:rsidRDefault="00A4428B">
      <w:pPr>
        <w:pStyle w:val="a3"/>
        <w:spacing w:line="276" w:lineRule="auto"/>
        <w:ind w:right="721"/>
      </w:pPr>
      <w: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56640A" w:rsidRDefault="00A4428B">
      <w:pPr>
        <w:pStyle w:val="a3"/>
        <w:spacing w:before="1"/>
        <w:ind w:left="1003" w:firstLine="0"/>
      </w:pPr>
      <w:r>
        <w:t>Компьютерная</w:t>
      </w:r>
      <w:r>
        <w:rPr>
          <w:spacing w:val="-2"/>
        </w:rPr>
        <w:t>графика.</w:t>
      </w:r>
    </w:p>
    <w:p w:rsidR="0056640A" w:rsidRDefault="00A4428B">
      <w:pPr>
        <w:pStyle w:val="a3"/>
        <w:spacing w:before="45" w:line="278" w:lineRule="auto"/>
        <w:ind w:right="724"/>
      </w:pPr>
      <w:r>
        <w:t>Знакомство с графическими редакторами. Растровые рисунки. Использование графических примитивов.</w:t>
      </w:r>
    </w:p>
    <w:p w:rsidR="0056640A" w:rsidRDefault="00A4428B">
      <w:pPr>
        <w:pStyle w:val="a3"/>
        <w:tabs>
          <w:tab w:val="left" w:pos="2431"/>
          <w:tab w:val="left" w:pos="4553"/>
          <w:tab w:val="left" w:pos="6291"/>
          <w:tab w:val="left" w:pos="7660"/>
          <w:tab w:val="left" w:pos="8008"/>
          <w:tab w:val="left" w:pos="8663"/>
          <w:tab w:val="left" w:pos="9558"/>
        </w:tabs>
        <w:spacing w:line="276" w:lineRule="auto"/>
        <w:ind w:left="355" w:right="714" w:firstLine="672"/>
        <w:jc w:val="right"/>
      </w:pPr>
      <w:r>
        <w:rPr>
          <w:spacing w:val="-2"/>
        </w:rPr>
        <w:t>Операции</w:t>
      </w:r>
      <w:r>
        <w:tab/>
      </w:r>
      <w:r>
        <w:rPr>
          <w:spacing w:val="-2"/>
        </w:rPr>
        <w:t>редактирования</w:t>
      </w:r>
      <w:r>
        <w:tab/>
      </w:r>
      <w:r>
        <w:rPr>
          <w:spacing w:val="-2"/>
        </w:rPr>
        <w:t>графических</w:t>
      </w:r>
      <w:r>
        <w:tab/>
      </w:r>
      <w:r>
        <w:rPr>
          <w:spacing w:val="-2"/>
        </w:rPr>
        <w:t>объектов,</w:t>
      </w:r>
      <w:r>
        <w:tab/>
      </w:r>
      <w:r>
        <w:rPr>
          <w:spacing w:val="-10"/>
        </w:rPr>
        <w:t>в</w:t>
      </w:r>
      <w:r>
        <w:tab/>
      </w:r>
      <w:r>
        <w:rPr>
          <w:spacing w:val="-4"/>
        </w:rPr>
        <w:t>том</w:t>
      </w:r>
      <w:r>
        <w:tab/>
      </w:r>
      <w:r>
        <w:rPr>
          <w:spacing w:val="-2"/>
        </w:rPr>
        <w:t>числе</w:t>
      </w:r>
      <w:r>
        <w:tab/>
      </w:r>
      <w:r>
        <w:rPr>
          <w:spacing w:val="-2"/>
        </w:rPr>
        <w:t xml:space="preserve">цифровых </w:t>
      </w:r>
      <w:r>
        <w:t>фотографий:изменениеразмера,обрезка,поворот,отражение,работасобластями (выделение,копирование,заливкацветом),коррекцияцвета,яркостииконтрастности. Векторнаяграфика.Созданиевекторныхрисунковвстроеннымисредствами текстовогопроцессораилидругихпрограмм(приложений).Добавление</w:t>
      </w:r>
      <w:r>
        <w:rPr>
          <w:spacing w:val="-2"/>
        </w:rPr>
        <w:t>векторных</w:t>
      </w:r>
    </w:p>
    <w:p w:rsidR="0056640A" w:rsidRDefault="00A4428B">
      <w:pPr>
        <w:pStyle w:val="a3"/>
        <w:spacing w:before="2"/>
        <w:ind w:firstLine="0"/>
        <w:jc w:val="left"/>
      </w:pPr>
      <w:r>
        <w:t>рисунковв</w:t>
      </w:r>
      <w:r>
        <w:rPr>
          <w:spacing w:val="-2"/>
        </w:rPr>
        <w:t>документы.</w:t>
      </w:r>
    </w:p>
    <w:p w:rsidR="0056640A" w:rsidRDefault="00A4428B">
      <w:pPr>
        <w:pStyle w:val="a3"/>
        <w:spacing w:before="42"/>
        <w:ind w:left="1003" w:firstLine="0"/>
        <w:jc w:val="left"/>
      </w:pPr>
      <w:r>
        <w:rPr>
          <w:spacing w:val="-2"/>
        </w:rPr>
        <w:t>Мультимедийныепрезентации.</w:t>
      </w:r>
    </w:p>
    <w:p w:rsidR="0056640A" w:rsidRDefault="00A4428B">
      <w:pPr>
        <w:pStyle w:val="a3"/>
        <w:spacing w:before="50" w:line="276" w:lineRule="auto"/>
        <w:jc w:val="left"/>
      </w:pPr>
      <w:r>
        <w:t>Подготовкамультимедийныхпрезентаций.Слайд.Добавлениенаслайдтекстаи изображений. Работа с несколькими слайдами.</w:t>
      </w:r>
    </w:p>
    <w:p w:rsidR="0056640A" w:rsidRDefault="00A4428B">
      <w:pPr>
        <w:pStyle w:val="a3"/>
        <w:spacing w:before="2" w:line="278" w:lineRule="auto"/>
        <w:ind w:left="1003" w:right="1073" w:firstLine="0"/>
        <w:jc w:val="left"/>
      </w:pPr>
      <w:r>
        <w:t>Добавлениенаслайдаудиовизуальныхданных.Анимация.Гиперссылки. Содержание обучения в 8 классе.</w:t>
      </w:r>
    </w:p>
    <w:p w:rsidR="0056640A" w:rsidRDefault="00A4428B">
      <w:pPr>
        <w:pStyle w:val="a3"/>
        <w:spacing w:line="276" w:lineRule="auto"/>
        <w:ind w:left="1003" w:right="6030" w:firstLine="0"/>
        <w:jc w:val="left"/>
      </w:pPr>
      <w:r>
        <w:t>Теоретическиеосновыинформатики. Системы счисления.</w:t>
      </w:r>
    </w:p>
    <w:p w:rsidR="0056640A" w:rsidRDefault="00A4428B">
      <w:pPr>
        <w:pStyle w:val="a3"/>
        <w:spacing w:line="276" w:lineRule="auto"/>
        <w:ind w:right="724"/>
      </w:pPr>
      <w: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56640A" w:rsidRDefault="00A4428B">
      <w:pPr>
        <w:pStyle w:val="a3"/>
        <w:ind w:left="1003" w:firstLine="0"/>
      </w:pPr>
      <w:r>
        <w:t>Римскаясистема</w:t>
      </w:r>
      <w:r>
        <w:rPr>
          <w:spacing w:val="-2"/>
        </w:rPr>
        <w:t>счисления.</w:t>
      </w:r>
    </w:p>
    <w:p w:rsidR="0056640A" w:rsidRDefault="00A4428B">
      <w:pPr>
        <w:pStyle w:val="a3"/>
        <w:spacing w:before="41" w:line="276" w:lineRule="auto"/>
        <w:ind w:right="715"/>
      </w:pPr>
      <w:r>
        <w:t>Двоичнаясистемасчисления.Переводцелыхчиселвпределахот0до1024 вдвоичнуюсистемусчисления.Восьмеричнаясистемасчисления.Переводчиселиз восьмеричной системы в двоичную и десятичную системы и обратно. Шестнадцатеричная система счисления. Перевод чисел из шестнадцатеричнойсистемы в двоичную, восьмеричную и десятичную системы и обратно.</w:t>
      </w:r>
    </w:p>
    <w:p w:rsidR="0056640A" w:rsidRDefault="00A4428B">
      <w:pPr>
        <w:pStyle w:val="a3"/>
        <w:spacing w:line="278" w:lineRule="auto"/>
        <w:ind w:left="1003" w:right="3422" w:firstLine="0"/>
      </w:pPr>
      <w:r>
        <w:t>Арифметическиеоперациивдвоичнойсистемесчисления. Элементы математической логики.</w:t>
      </w:r>
    </w:p>
    <w:p w:rsidR="0056640A" w:rsidRDefault="00A4428B">
      <w:pPr>
        <w:pStyle w:val="a3"/>
        <w:spacing w:line="276" w:lineRule="auto"/>
        <w:ind w:right="710"/>
      </w:pPr>
      <w: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left="1003" w:right="1726" w:firstLine="0"/>
      </w:pPr>
      <w:r>
        <w:lastRenderedPageBreak/>
        <w:t>Логическиеэлементы.Знакомствослогическимиосновамикомпьютера. Алгоритмы и программирование.</w:t>
      </w:r>
    </w:p>
    <w:p w:rsidR="0056640A" w:rsidRDefault="00A4428B">
      <w:pPr>
        <w:pStyle w:val="a3"/>
        <w:spacing w:line="319" w:lineRule="exact"/>
        <w:ind w:left="1003" w:firstLine="0"/>
      </w:pPr>
      <w:r>
        <w:t>Исполнителииалгоритмы.Алгоритмические</w:t>
      </w:r>
      <w:r>
        <w:rPr>
          <w:spacing w:val="-2"/>
        </w:rPr>
        <w:t>конструкции.</w:t>
      </w:r>
    </w:p>
    <w:p w:rsidR="0056640A" w:rsidRDefault="00A4428B">
      <w:pPr>
        <w:pStyle w:val="a3"/>
        <w:spacing w:before="43" w:line="278" w:lineRule="auto"/>
        <w:ind w:right="730"/>
      </w:pPr>
      <w:r>
        <w:t xml:space="preserve">Понятие алгоритма. Исполнители алгоритмов. Алгоритм как план управления </w:t>
      </w:r>
      <w:r>
        <w:rPr>
          <w:spacing w:val="-2"/>
        </w:rPr>
        <w:t>исполнителем.</w:t>
      </w:r>
    </w:p>
    <w:p w:rsidR="0056640A" w:rsidRDefault="00A4428B">
      <w:pPr>
        <w:pStyle w:val="a3"/>
        <w:spacing w:line="278" w:lineRule="auto"/>
        <w:ind w:right="717"/>
      </w:pPr>
      <w:r>
        <w:t>Свойстваалгоритма.Способызаписиалгоритма(словесный,ввиде блок-схемы, программа).</w:t>
      </w:r>
    </w:p>
    <w:p w:rsidR="0056640A" w:rsidRDefault="00A4428B">
      <w:pPr>
        <w:pStyle w:val="a3"/>
        <w:spacing w:line="276" w:lineRule="auto"/>
        <w:ind w:right="719"/>
      </w:pPr>
      <w:r>
        <w:t>Алгоритмические конструкции. Конструкция «следование». Линейныйалгоритм.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6640A" w:rsidRDefault="00A4428B">
      <w:pPr>
        <w:pStyle w:val="a3"/>
        <w:spacing w:line="276" w:lineRule="auto"/>
        <w:ind w:right="712"/>
      </w:pPr>
      <w:r>
        <w:t xml:space="preserve">Конструкция «ветвление»: полная и неполная формы. Выполнение и невыполнение условия (истинность и ложность высказывания). Простые и составные </w:t>
      </w:r>
      <w:r>
        <w:rPr>
          <w:spacing w:val="-2"/>
        </w:rPr>
        <w:t>условия.</w:t>
      </w:r>
    </w:p>
    <w:p w:rsidR="0056640A" w:rsidRDefault="00A4428B">
      <w:pPr>
        <w:pStyle w:val="a3"/>
        <w:spacing w:line="278" w:lineRule="auto"/>
        <w:ind w:right="729"/>
      </w:pPr>
      <w:r>
        <w:t>Конструкция «повторения»: циклы с заданным числом повторений, с условием выполнения, с переменной цикла.</w:t>
      </w:r>
    </w:p>
    <w:p w:rsidR="0056640A" w:rsidRDefault="00A4428B">
      <w:pPr>
        <w:pStyle w:val="a3"/>
        <w:spacing w:line="276" w:lineRule="auto"/>
        <w:ind w:right="711"/>
      </w:pPr>
      <w:r>
        <w:t>Разработка для формального исполнителя алгоритма, приводящего ктребуемому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56640A" w:rsidRDefault="00A4428B">
      <w:pPr>
        <w:pStyle w:val="a3"/>
        <w:spacing w:line="321" w:lineRule="exact"/>
        <w:ind w:left="1003" w:firstLine="0"/>
      </w:pPr>
      <w:r>
        <w:t xml:space="preserve">Язык </w:t>
      </w:r>
      <w:r>
        <w:rPr>
          <w:spacing w:val="-2"/>
        </w:rPr>
        <w:t>программирования.</w:t>
      </w:r>
    </w:p>
    <w:p w:rsidR="0056640A" w:rsidRDefault="00A4428B">
      <w:pPr>
        <w:pStyle w:val="a3"/>
        <w:spacing w:before="32" w:line="276" w:lineRule="auto"/>
        <w:ind w:right="724" w:firstLine="0"/>
      </w:pPr>
      <w:r>
        <w:t>Язык программирования (Python, C++, Паскаль, Java, C#, ШкольныйАлгоритмический Язык).</w:t>
      </w:r>
    </w:p>
    <w:p w:rsidR="0056640A" w:rsidRDefault="00A4428B">
      <w:pPr>
        <w:pStyle w:val="a3"/>
        <w:spacing w:line="321" w:lineRule="exact"/>
        <w:ind w:left="1003" w:firstLine="0"/>
      </w:pPr>
      <w:r>
        <w:t>Системапрограммирования:редактортекстапрограмм,транслятор,</w:t>
      </w:r>
      <w:r>
        <w:rPr>
          <w:spacing w:val="-2"/>
        </w:rPr>
        <w:t>отладчик.</w:t>
      </w:r>
    </w:p>
    <w:p w:rsidR="0056640A" w:rsidRDefault="00A4428B">
      <w:pPr>
        <w:pStyle w:val="a3"/>
        <w:spacing w:before="50" w:line="276" w:lineRule="auto"/>
        <w:ind w:right="723"/>
      </w:pPr>
      <w:r>
        <w:t xml:space="preserve">Переменная: тип, имя, значение. Целые, вещественные и символьные </w:t>
      </w:r>
      <w:r>
        <w:rPr>
          <w:spacing w:val="-2"/>
        </w:rPr>
        <w:t>переменные.</w:t>
      </w:r>
    </w:p>
    <w:p w:rsidR="0056640A" w:rsidRDefault="00A4428B">
      <w:pPr>
        <w:pStyle w:val="a3"/>
        <w:spacing w:line="321" w:lineRule="exact"/>
        <w:ind w:left="1003" w:firstLine="0"/>
      </w:pPr>
      <w:r>
        <w:t>Оператор присваивания.Арифметическиевыраженияипорядоких</w:t>
      </w:r>
      <w:r>
        <w:rPr>
          <w:spacing w:val="-2"/>
        </w:rPr>
        <w:t>вычисления.</w:t>
      </w:r>
    </w:p>
    <w:p w:rsidR="0056640A" w:rsidRDefault="00A4428B">
      <w:pPr>
        <w:pStyle w:val="a3"/>
        <w:spacing w:before="50"/>
        <w:ind w:firstLine="0"/>
      </w:pPr>
      <w:r>
        <w:t>Операциисцелымичислами:целочисленноеделение,остатокот</w:t>
      </w:r>
      <w:r>
        <w:rPr>
          <w:spacing w:val="-2"/>
        </w:rPr>
        <w:t>деления.</w:t>
      </w:r>
    </w:p>
    <w:p w:rsidR="0056640A" w:rsidRDefault="00A4428B">
      <w:pPr>
        <w:pStyle w:val="a3"/>
        <w:spacing w:before="46" w:line="276" w:lineRule="auto"/>
        <w:ind w:right="713"/>
      </w:pPr>
      <w: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56640A" w:rsidRDefault="00A4428B">
      <w:pPr>
        <w:pStyle w:val="a3"/>
        <w:spacing w:before="1" w:line="278" w:lineRule="auto"/>
        <w:ind w:right="728"/>
      </w:pPr>
      <w:r>
        <w:t>Диалоговая отладка программ: пошаговое выполнение, просмотр значений величин, отладочный вывод, выбор точки останова.</w:t>
      </w:r>
    </w:p>
    <w:p w:rsidR="0056640A" w:rsidRDefault="00A4428B">
      <w:pPr>
        <w:pStyle w:val="a3"/>
        <w:spacing w:line="276" w:lineRule="auto"/>
        <w:ind w:right="717"/>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56640A" w:rsidRDefault="00A4428B">
      <w:pPr>
        <w:pStyle w:val="a3"/>
        <w:spacing w:line="278" w:lineRule="auto"/>
        <w:ind w:right="720"/>
      </w:pPr>
      <w:r>
        <w:t>Циклспеременной.Алгоритмыпроверкиделимостиодногоцелогочисла на другое, проверки натурального числа на простоту.</w:t>
      </w:r>
    </w:p>
    <w:p w:rsidR="0056640A" w:rsidRDefault="00A4428B">
      <w:pPr>
        <w:pStyle w:val="a3"/>
        <w:spacing w:line="276" w:lineRule="auto"/>
        <w:ind w:right="730"/>
      </w:pPr>
      <w:r>
        <w:t>Обработка символьных данных. Символьные (строковые) переменные. Посимвольнаяобработкастрок.Подсчётчастотыпоявлениясимволавстроке.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Встроенныефункциидляобработки</w:t>
      </w:r>
      <w:r>
        <w:rPr>
          <w:spacing w:val="-2"/>
        </w:rPr>
        <w:t>строк.</w:t>
      </w:r>
    </w:p>
    <w:p w:rsidR="0056640A" w:rsidRDefault="00A4428B">
      <w:pPr>
        <w:pStyle w:val="a3"/>
        <w:spacing w:before="53"/>
        <w:ind w:left="1003" w:firstLine="0"/>
      </w:pPr>
      <w:r>
        <w:t>Анализ</w:t>
      </w:r>
      <w:r>
        <w:rPr>
          <w:spacing w:val="-2"/>
        </w:rPr>
        <w:t>алгоритмов.</w:t>
      </w:r>
    </w:p>
    <w:p w:rsidR="0056640A" w:rsidRDefault="00A4428B">
      <w:pPr>
        <w:pStyle w:val="a3"/>
        <w:spacing w:before="48" w:line="276" w:lineRule="auto"/>
        <w:ind w:right="721"/>
      </w:pPr>
      <w: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w:t>
      </w:r>
      <w:r>
        <w:rPr>
          <w:spacing w:val="-2"/>
        </w:rPr>
        <w:t>результату.</w:t>
      </w:r>
    </w:p>
    <w:p w:rsidR="0056640A" w:rsidRDefault="00A4428B">
      <w:pPr>
        <w:pStyle w:val="a3"/>
        <w:spacing w:line="276" w:lineRule="auto"/>
        <w:ind w:left="1003" w:right="5711" w:firstLine="0"/>
        <w:jc w:val="left"/>
      </w:pPr>
      <w:r>
        <w:t>Содержаниеобученияв9классе. Цифровая грамотность.</w:t>
      </w:r>
    </w:p>
    <w:p w:rsidR="0056640A" w:rsidRDefault="00A4428B">
      <w:pPr>
        <w:pStyle w:val="a3"/>
        <w:spacing w:before="1"/>
        <w:ind w:left="1003" w:firstLine="0"/>
        <w:jc w:val="left"/>
      </w:pPr>
      <w:r>
        <w:t>ГлобальнаясетьИнтернетистратегиибезопасногоповеденияв</w:t>
      </w:r>
      <w:r>
        <w:rPr>
          <w:spacing w:val="-4"/>
        </w:rPr>
        <w:t>ней.</w:t>
      </w:r>
    </w:p>
    <w:p w:rsidR="0056640A" w:rsidRDefault="00A4428B">
      <w:pPr>
        <w:pStyle w:val="a3"/>
        <w:spacing w:before="45" w:line="276" w:lineRule="auto"/>
        <w:ind w:right="723"/>
      </w:pPr>
      <w: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56640A" w:rsidRDefault="00A4428B">
      <w:pPr>
        <w:pStyle w:val="a3"/>
        <w:spacing w:before="1" w:line="276" w:lineRule="auto"/>
        <w:ind w:right="707"/>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другие формы).</w:t>
      </w:r>
    </w:p>
    <w:p w:rsidR="0056640A" w:rsidRDefault="00A4428B">
      <w:pPr>
        <w:pStyle w:val="a3"/>
        <w:spacing w:before="1"/>
        <w:ind w:left="1003" w:firstLine="0"/>
      </w:pPr>
      <w:r>
        <w:t>Работавинформационном</w:t>
      </w:r>
      <w:r>
        <w:rPr>
          <w:spacing w:val="-2"/>
        </w:rPr>
        <w:t>пространстве.</w:t>
      </w:r>
    </w:p>
    <w:p w:rsidR="0056640A" w:rsidRDefault="00A4428B">
      <w:pPr>
        <w:pStyle w:val="a3"/>
        <w:spacing w:before="48" w:line="276" w:lineRule="auto"/>
        <w:ind w:right="709"/>
      </w:pPr>
      <w:r>
        <w:t>Виды деятельности в сети Интернет.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6640A" w:rsidRDefault="00A4428B">
      <w:pPr>
        <w:pStyle w:val="a3"/>
        <w:spacing w:line="278" w:lineRule="auto"/>
        <w:ind w:left="1003" w:right="5995" w:firstLine="0"/>
      </w:pPr>
      <w:r>
        <w:t>Теоретическиеосновыинформатики. Моделирование как метод познания.</w:t>
      </w:r>
    </w:p>
    <w:p w:rsidR="0056640A" w:rsidRDefault="00A4428B">
      <w:pPr>
        <w:pStyle w:val="a3"/>
        <w:spacing w:line="276" w:lineRule="auto"/>
        <w:ind w:right="711"/>
      </w:pPr>
      <w:r>
        <w:t>Модель.Задачи,решаемые спомощьюмоделирования.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56640A" w:rsidRDefault="00A4428B">
      <w:pPr>
        <w:pStyle w:val="a3"/>
        <w:ind w:left="1003" w:firstLine="0"/>
      </w:pPr>
      <w:r>
        <w:t>Табличныемодели.Таблицакакпредставление</w:t>
      </w:r>
      <w:r>
        <w:rPr>
          <w:spacing w:val="-2"/>
        </w:rPr>
        <w:t>отношения.</w:t>
      </w:r>
    </w:p>
    <w:p w:rsidR="0056640A" w:rsidRDefault="00A4428B">
      <w:pPr>
        <w:pStyle w:val="a3"/>
        <w:spacing w:before="43" w:line="276" w:lineRule="auto"/>
        <w:ind w:left="1003" w:right="727" w:firstLine="0"/>
      </w:pPr>
      <w:r>
        <w:t>Базы данных. Отбор в таблице строк, удовлетворяющих заданному условию. Граф.Вершина,ребро,путь.Ориентированныеинеориентированныеграфы.</w:t>
      </w:r>
    </w:p>
    <w:p w:rsidR="0056640A" w:rsidRDefault="00A4428B">
      <w:pPr>
        <w:pStyle w:val="a3"/>
        <w:spacing w:before="1" w:line="276" w:lineRule="auto"/>
        <w:ind w:right="709" w:firstLine="0"/>
      </w:pPr>
      <w:r>
        <w:t>Длина (вес) ребра. Весовая матрица графа. Длина пути между вершинами графа.Поископтимального пути вграфе.Начальная вершина(источник) иконечнаявершина (сток) в ориентированном графе. Вычисление количества путей в направленном ациклическом графе.</w:t>
      </w:r>
    </w:p>
    <w:p w:rsidR="0056640A" w:rsidRDefault="00A4428B">
      <w:pPr>
        <w:pStyle w:val="a3"/>
        <w:spacing w:line="276" w:lineRule="auto"/>
        <w:ind w:right="718"/>
      </w:pPr>
      <w: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4"/>
      </w:pPr>
      <w:r>
        <w:lastRenderedPageBreak/>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56640A" w:rsidRDefault="00A4428B">
      <w:pPr>
        <w:pStyle w:val="a3"/>
        <w:spacing w:line="276" w:lineRule="auto"/>
        <w:ind w:right="718"/>
      </w:pPr>
      <w: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56640A" w:rsidRDefault="00A4428B">
      <w:pPr>
        <w:pStyle w:val="a3"/>
        <w:spacing w:before="1" w:line="276" w:lineRule="auto"/>
        <w:ind w:left="1003" w:right="6181" w:firstLine="0"/>
      </w:pPr>
      <w:r>
        <w:t>Алгоритмы и программирование. Разработкаалгоритмовипрограмм.</w:t>
      </w:r>
    </w:p>
    <w:p w:rsidR="0056640A" w:rsidRDefault="00A4428B">
      <w:pPr>
        <w:pStyle w:val="a3"/>
        <w:spacing w:line="276" w:lineRule="auto"/>
        <w:ind w:right="720"/>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Чертёжники другими.</w:t>
      </w:r>
    </w:p>
    <w:p w:rsidR="0056640A" w:rsidRDefault="00A4428B">
      <w:pPr>
        <w:pStyle w:val="a3"/>
        <w:tabs>
          <w:tab w:val="left" w:pos="2330"/>
          <w:tab w:val="left" w:pos="4164"/>
          <w:tab w:val="left" w:pos="6171"/>
          <w:tab w:val="left" w:pos="7676"/>
          <w:tab w:val="left" w:pos="9680"/>
        </w:tabs>
        <w:spacing w:before="1" w:line="276" w:lineRule="auto"/>
        <w:ind w:right="711"/>
      </w:pPr>
      <w: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w:t>
      </w:r>
      <w:r>
        <w:rPr>
          <w:spacing w:val="-2"/>
        </w:rPr>
        <w:t>элементов</w:t>
      </w:r>
      <w:r>
        <w:tab/>
      </w:r>
      <w:r>
        <w:rPr>
          <w:spacing w:val="-2"/>
        </w:rPr>
        <w:t>массива,</w:t>
      </w:r>
      <w:r>
        <w:tab/>
      </w:r>
      <w:r>
        <w:rPr>
          <w:spacing w:val="-2"/>
        </w:rPr>
        <w:t>линейный</w:t>
      </w:r>
      <w:r>
        <w:tab/>
      </w:r>
      <w:r>
        <w:rPr>
          <w:spacing w:val="-2"/>
        </w:rPr>
        <w:t>поиск</w:t>
      </w:r>
      <w:r>
        <w:tab/>
      </w:r>
      <w:r>
        <w:rPr>
          <w:spacing w:val="-2"/>
        </w:rPr>
        <w:t>заданного</w:t>
      </w:r>
      <w:r>
        <w:tab/>
      </w:r>
      <w:r>
        <w:rPr>
          <w:spacing w:val="-2"/>
        </w:rPr>
        <w:t xml:space="preserve">значения </w:t>
      </w:r>
      <w: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56640A" w:rsidRDefault="00A4428B">
      <w:pPr>
        <w:pStyle w:val="a3"/>
        <w:spacing w:line="276" w:lineRule="auto"/>
        <w:ind w:right="725"/>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56640A" w:rsidRDefault="00A4428B">
      <w:pPr>
        <w:pStyle w:val="a3"/>
        <w:spacing w:before="1"/>
        <w:ind w:left="1003" w:firstLine="0"/>
        <w:jc w:val="left"/>
      </w:pPr>
      <w:r>
        <w:rPr>
          <w:spacing w:val="-2"/>
        </w:rPr>
        <w:t>Управление.</w:t>
      </w:r>
    </w:p>
    <w:p w:rsidR="0056640A" w:rsidRDefault="00A4428B">
      <w:pPr>
        <w:pStyle w:val="a3"/>
        <w:spacing w:before="47" w:line="276" w:lineRule="auto"/>
        <w:ind w:right="719"/>
      </w:pPr>
      <w:r>
        <w:t>Управление. Сигнал. Обратная связь. Получение сигналов от цифровыхдатчиков (касания, расстояния, света, звука и другого). Примеры использования принципа обратной связи в системах управления техническими устройствамис помощью датчиков, в том числе в робототехнике.</w:t>
      </w:r>
    </w:p>
    <w:p w:rsidR="0056640A" w:rsidRDefault="00A4428B">
      <w:pPr>
        <w:pStyle w:val="a3"/>
        <w:spacing w:line="276" w:lineRule="auto"/>
        <w:ind w:right="710"/>
      </w:pPr>
      <w:r>
        <w:t xml:space="preserve">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w:t>
      </w:r>
      <w:r>
        <w:rPr>
          <w:spacing w:val="-2"/>
        </w:rPr>
        <w:t>системы).</w:t>
      </w:r>
    </w:p>
    <w:p w:rsidR="0056640A" w:rsidRDefault="00A4428B">
      <w:pPr>
        <w:pStyle w:val="a3"/>
        <w:spacing w:line="278" w:lineRule="auto"/>
        <w:ind w:left="1003" w:right="6794" w:firstLine="0"/>
      </w:pPr>
      <w:r>
        <w:t>Информационныетехнологии. Электронные таблицы.</w:t>
      </w:r>
    </w:p>
    <w:p w:rsidR="0056640A" w:rsidRDefault="00A4428B">
      <w:pPr>
        <w:pStyle w:val="a3"/>
        <w:spacing w:line="276" w:lineRule="auto"/>
        <w:ind w:right="712"/>
      </w:pPr>
      <w: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56640A" w:rsidRDefault="00A4428B">
      <w:pPr>
        <w:pStyle w:val="a3"/>
        <w:ind w:left="1003" w:firstLine="0"/>
      </w:pPr>
      <w:r>
        <w:t>Преобразованиеформулприкопировании.Относительная,абсолютная</w:t>
      </w:r>
      <w:r>
        <w:rPr>
          <w:spacing w:val="-10"/>
        </w:rPr>
        <w:t>и</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смешанная</w:t>
      </w:r>
      <w:r>
        <w:rPr>
          <w:spacing w:val="-2"/>
        </w:rPr>
        <w:t>адресация.</w:t>
      </w:r>
    </w:p>
    <w:p w:rsidR="0056640A" w:rsidRDefault="00A4428B">
      <w:pPr>
        <w:pStyle w:val="a3"/>
        <w:spacing w:before="53" w:line="276" w:lineRule="auto"/>
        <w:ind w:right="722"/>
      </w:pPr>
      <w: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56640A" w:rsidRDefault="00A4428B">
      <w:pPr>
        <w:pStyle w:val="a3"/>
        <w:spacing w:before="3"/>
        <w:ind w:left="1003" w:firstLine="0"/>
      </w:pPr>
      <w:r>
        <w:t>Информационныетехнологиивсовременном</w:t>
      </w:r>
      <w:r>
        <w:rPr>
          <w:spacing w:val="-2"/>
        </w:rPr>
        <w:t>обществе.</w:t>
      </w:r>
    </w:p>
    <w:p w:rsidR="0056640A" w:rsidRDefault="00A4428B">
      <w:pPr>
        <w:pStyle w:val="a3"/>
        <w:spacing w:before="43"/>
        <w:ind w:left="1003" w:firstLine="0"/>
      </w:pPr>
      <w:r>
        <w:t>Рольинформационныхтехнологийвразвитииэкономикимира,страны,</w:t>
      </w:r>
      <w:r>
        <w:rPr>
          <w:spacing w:val="-2"/>
        </w:rPr>
        <w:t>региона.</w:t>
      </w:r>
    </w:p>
    <w:p w:rsidR="0056640A" w:rsidRDefault="00A4428B">
      <w:pPr>
        <w:pStyle w:val="a3"/>
        <w:spacing w:before="50"/>
        <w:ind w:firstLine="0"/>
      </w:pPr>
      <w:r>
        <w:rPr>
          <w:spacing w:val="-2"/>
        </w:rPr>
        <w:t>Открытыеобразовательныересурсы.</w:t>
      </w:r>
    </w:p>
    <w:p w:rsidR="0056640A" w:rsidRDefault="00A4428B">
      <w:pPr>
        <w:pStyle w:val="a3"/>
        <w:spacing w:before="45" w:line="276" w:lineRule="auto"/>
        <w:ind w:right="708"/>
      </w:pPr>
      <w:r>
        <w:t xml:space="preserve">Профессии, связанные синформатикой и информационными технологиями: веб- дизайнер, программист, разработчик мобильных приложений, тестировщик, архитектор программного обеспечения, специалист по анализу данных, системный </w:t>
      </w:r>
      <w:r>
        <w:rPr>
          <w:spacing w:val="-2"/>
        </w:rPr>
        <w:t>администратор.</w:t>
      </w:r>
    </w:p>
    <w:p w:rsidR="0056640A" w:rsidRDefault="00A4428B">
      <w:pPr>
        <w:pStyle w:val="a3"/>
        <w:spacing w:before="2" w:line="278" w:lineRule="auto"/>
        <w:ind w:right="725"/>
      </w:pPr>
      <w:r>
        <w:t xml:space="preserve">Планируемые результаты освоения информатики на уровне основного общего </w:t>
      </w:r>
      <w:r>
        <w:rPr>
          <w:spacing w:val="-2"/>
        </w:rPr>
        <w:t>образования.</w:t>
      </w:r>
    </w:p>
    <w:p w:rsidR="0056640A" w:rsidRDefault="00A4428B">
      <w:pPr>
        <w:pStyle w:val="a3"/>
        <w:spacing w:line="276" w:lineRule="auto"/>
        <w:ind w:right="723"/>
      </w:pPr>
      <w: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6640A" w:rsidRDefault="00A4428B">
      <w:pPr>
        <w:pStyle w:val="a3"/>
        <w:spacing w:before="1" w:line="276" w:lineRule="auto"/>
        <w:ind w:right="726"/>
      </w:pPr>
      <w: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56640A" w:rsidRDefault="00A4428B">
      <w:pPr>
        <w:pStyle w:val="a3"/>
        <w:spacing w:line="278" w:lineRule="auto"/>
        <w:ind w:right="728"/>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56640A" w:rsidRDefault="00A4428B">
      <w:pPr>
        <w:pStyle w:val="a4"/>
        <w:numPr>
          <w:ilvl w:val="0"/>
          <w:numId w:val="45"/>
        </w:numPr>
        <w:tabs>
          <w:tab w:val="left" w:pos="1359"/>
        </w:tabs>
        <w:spacing w:line="321" w:lineRule="exact"/>
        <w:ind w:left="1359" w:hanging="356"/>
        <w:jc w:val="both"/>
        <w:rPr>
          <w:sz w:val="28"/>
        </w:rPr>
      </w:pPr>
      <w:r>
        <w:rPr>
          <w:spacing w:val="-2"/>
          <w:sz w:val="28"/>
        </w:rPr>
        <w:t>патриотическоговоспитания:</w:t>
      </w:r>
    </w:p>
    <w:p w:rsidR="0056640A" w:rsidRDefault="00A4428B">
      <w:pPr>
        <w:pStyle w:val="a3"/>
        <w:spacing w:before="34" w:line="276" w:lineRule="auto"/>
        <w:ind w:right="721"/>
      </w:pPr>
      <w:r>
        <w:t xml:space="preserve">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w:t>
      </w:r>
      <w:r>
        <w:rPr>
          <w:spacing w:val="-2"/>
        </w:rPr>
        <w:t>общества;</w:t>
      </w:r>
    </w:p>
    <w:p w:rsidR="0056640A" w:rsidRDefault="00A4428B">
      <w:pPr>
        <w:pStyle w:val="a4"/>
        <w:numPr>
          <w:ilvl w:val="0"/>
          <w:numId w:val="45"/>
        </w:numPr>
        <w:tabs>
          <w:tab w:val="left" w:pos="1304"/>
        </w:tabs>
        <w:spacing w:before="1"/>
        <w:ind w:left="1304" w:hanging="301"/>
        <w:jc w:val="both"/>
        <w:rPr>
          <w:sz w:val="28"/>
        </w:rPr>
      </w:pPr>
      <w:r>
        <w:rPr>
          <w:spacing w:val="-2"/>
          <w:sz w:val="28"/>
        </w:rPr>
        <w:t>духовно-нравственноговоспитания:</w:t>
      </w:r>
    </w:p>
    <w:p w:rsidR="0056640A" w:rsidRDefault="00A4428B">
      <w:pPr>
        <w:pStyle w:val="a3"/>
        <w:spacing w:before="50" w:line="276" w:lineRule="auto"/>
        <w:ind w:right="711"/>
      </w:pPr>
      <w: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56640A" w:rsidRDefault="00A4428B">
      <w:pPr>
        <w:pStyle w:val="a4"/>
        <w:numPr>
          <w:ilvl w:val="0"/>
          <w:numId w:val="45"/>
        </w:numPr>
        <w:tabs>
          <w:tab w:val="left" w:pos="1304"/>
        </w:tabs>
        <w:spacing w:before="5"/>
        <w:ind w:left="1304" w:hanging="301"/>
        <w:jc w:val="both"/>
        <w:rPr>
          <w:sz w:val="28"/>
        </w:rPr>
      </w:pPr>
      <w:r>
        <w:rPr>
          <w:sz w:val="28"/>
        </w:rPr>
        <w:t>гражданского</w:t>
      </w:r>
      <w:r>
        <w:rPr>
          <w:spacing w:val="-2"/>
          <w:sz w:val="28"/>
        </w:rPr>
        <w:t>воспитания:</w:t>
      </w:r>
    </w:p>
    <w:p w:rsidR="0056640A" w:rsidRDefault="00A4428B">
      <w:pPr>
        <w:pStyle w:val="a3"/>
        <w:spacing w:before="45" w:line="276" w:lineRule="auto"/>
        <w:ind w:right="707"/>
      </w:pPr>
      <w:r>
        <w:t>представлениеосоциальныхнормахиправилахмежличностныхотношений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взаимопомощивпроцессеэтойучебнойдеятельности,готовностьоцениватьсвоё</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9" w:firstLine="0"/>
      </w:pPr>
      <w:r>
        <w:lastRenderedPageBreak/>
        <w:t>поведение и поступки своих товарищей с позиции нравственных и правовых норм с учётом осознания последствий поступков;</w:t>
      </w:r>
    </w:p>
    <w:p w:rsidR="0056640A" w:rsidRDefault="00A4428B">
      <w:pPr>
        <w:pStyle w:val="a4"/>
        <w:numPr>
          <w:ilvl w:val="0"/>
          <w:numId w:val="45"/>
        </w:numPr>
        <w:tabs>
          <w:tab w:val="left" w:pos="1304"/>
        </w:tabs>
        <w:spacing w:line="319" w:lineRule="exact"/>
        <w:ind w:left="1304" w:hanging="301"/>
        <w:jc w:val="both"/>
        <w:rPr>
          <w:sz w:val="28"/>
        </w:rPr>
      </w:pPr>
      <w:r>
        <w:rPr>
          <w:sz w:val="28"/>
        </w:rPr>
        <w:t>ценностейнаучного</w:t>
      </w:r>
      <w:r>
        <w:rPr>
          <w:spacing w:val="-2"/>
          <w:sz w:val="28"/>
        </w:rPr>
        <w:t>познания:</w:t>
      </w:r>
    </w:p>
    <w:p w:rsidR="0056640A" w:rsidRDefault="00A4428B">
      <w:pPr>
        <w:pStyle w:val="a3"/>
        <w:spacing w:before="43" w:line="276" w:lineRule="auto"/>
        <w:ind w:right="718"/>
      </w:pPr>
      <w: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56640A" w:rsidRDefault="00A4428B">
      <w:pPr>
        <w:pStyle w:val="a3"/>
        <w:spacing w:line="276" w:lineRule="auto"/>
        <w:ind w:right="716"/>
      </w:pPr>
      <w:r>
        <w:t xml:space="preserve">интерес к обучению и познанию, любознательность, готовность и способность к самообразованию, осознанному выбору направленности и уровня обучения в </w:t>
      </w:r>
      <w:r>
        <w:rPr>
          <w:spacing w:val="-2"/>
        </w:rPr>
        <w:t>дальнейшем;</w:t>
      </w:r>
    </w:p>
    <w:p w:rsidR="0056640A" w:rsidRDefault="00A4428B">
      <w:pPr>
        <w:pStyle w:val="a3"/>
        <w:spacing w:line="276" w:lineRule="auto"/>
        <w:ind w:right="716"/>
      </w:pPr>
      <w:r>
        <w:t>овладениеосновныминавыкамиисследовательскойдеятельности,установкана осмысление опыта, наблюдений, поступков и стремление совершенствовать пути достижения индивидуального и коллективного благополучия;</w:t>
      </w:r>
    </w:p>
    <w:p w:rsidR="0056640A" w:rsidRDefault="00A4428B">
      <w:pPr>
        <w:pStyle w:val="a3"/>
        <w:spacing w:before="1" w:line="276" w:lineRule="auto"/>
        <w:ind w:right="710"/>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56640A" w:rsidRDefault="00A4428B">
      <w:pPr>
        <w:pStyle w:val="a4"/>
        <w:numPr>
          <w:ilvl w:val="0"/>
          <w:numId w:val="45"/>
        </w:numPr>
        <w:tabs>
          <w:tab w:val="left" w:pos="1304"/>
        </w:tabs>
        <w:ind w:left="1304" w:hanging="301"/>
        <w:jc w:val="both"/>
        <w:rPr>
          <w:sz w:val="28"/>
        </w:rPr>
      </w:pPr>
      <w:r>
        <w:rPr>
          <w:spacing w:val="-2"/>
          <w:sz w:val="28"/>
        </w:rPr>
        <w:t>формированиякультурыздоровья:</w:t>
      </w:r>
    </w:p>
    <w:p w:rsidR="0056640A" w:rsidRDefault="00A4428B">
      <w:pPr>
        <w:pStyle w:val="a3"/>
        <w:spacing w:before="50" w:line="276" w:lineRule="auto"/>
        <w:ind w:right="724"/>
      </w:pPr>
      <w:r>
        <w:t xml:space="preserve">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w:t>
      </w:r>
      <w:r>
        <w:rPr>
          <w:spacing w:val="-2"/>
        </w:rPr>
        <w:t>технологий;</w:t>
      </w:r>
    </w:p>
    <w:p w:rsidR="0056640A" w:rsidRDefault="00A4428B">
      <w:pPr>
        <w:pStyle w:val="a4"/>
        <w:numPr>
          <w:ilvl w:val="0"/>
          <w:numId w:val="45"/>
        </w:numPr>
        <w:tabs>
          <w:tab w:val="left" w:pos="1304"/>
        </w:tabs>
        <w:spacing w:before="1"/>
        <w:ind w:left="1304" w:hanging="301"/>
        <w:jc w:val="both"/>
        <w:rPr>
          <w:sz w:val="28"/>
        </w:rPr>
      </w:pPr>
      <w:r>
        <w:rPr>
          <w:sz w:val="28"/>
        </w:rPr>
        <w:t>трудового</w:t>
      </w:r>
      <w:r>
        <w:rPr>
          <w:spacing w:val="-2"/>
          <w:sz w:val="28"/>
        </w:rPr>
        <w:t>воспитания:</w:t>
      </w:r>
    </w:p>
    <w:p w:rsidR="0056640A" w:rsidRDefault="00A4428B">
      <w:pPr>
        <w:pStyle w:val="a3"/>
        <w:spacing w:before="45" w:line="276" w:lineRule="auto"/>
        <w:ind w:right="723"/>
      </w:pPr>
      <w: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информатикии научно-технического прогресса;</w:t>
      </w:r>
    </w:p>
    <w:p w:rsidR="0056640A" w:rsidRDefault="00A4428B">
      <w:pPr>
        <w:pStyle w:val="a3"/>
        <w:spacing w:before="2" w:line="278" w:lineRule="auto"/>
        <w:ind w:right="721"/>
      </w:pPr>
      <w:r>
        <w:t>осознанныйвыборипостроениеиндивидуальнойтраекторииобразования и жизненных планов с учётом личных и общественных интересов и потребностей;</w:t>
      </w:r>
    </w:p>
    <w:p w:rsidR="0056640A" w:rsidRDefault="00A4428B">
      <w:pPr>
        <w:pStyle w:val="a4"/>
        <w:numPr>
          <w:ilvl w:val="0"/>
          <w:numId w:val="45"/>
        </w:numPr>
        <w:tabs>
          <w:tab w:val="left" w:pos="1304"/>
        </w:tabs>
        <w:ind w:left="1304" w:hanging="301"/>
        <w:jc w:val="both"/>
        <w:rPr>
          <w:sz w:val="28"/>
        </w:rPr>
      </w:pPr>
      <w:r>
        <w:rPr>
          <w:spacing w:val="-2"/>
          <w:sz w:val="28"/>
        </w:rPr>
        <w:t>экологическоговоспитания:</w:t>
      </w:r>
    </w:p>
    <w:p w:rsidR="0056640A" w:rsidRDefault="00A4428B">
      <w:pPr>
        <w:pStyle w:val="a3"/>
        <w:spacing w:before="43" w:line="276" w:lineRule="auto"/>
        <w:ind w:right="726"/>
      </w:pPr>
      <w:r>
        <w:t>осознание глобального характера экологических проблем и путей их решения, в том числе с учётом возможностей информационных и коммуникационных</w:t>
      </w:r>
      <w:r>
        <w:rPr>
          <w:spacing w:val="-2"/>
        </w:rPr>
        <w:t>технологий;</w:t>
      </w:r>
    </w:p>
    <w:p w:rsidR="0056640A" w:rsidRDefault="00A4428B">
      <w:pPr>
        <w:pStyle w:val="a4"/>
        <w:numPr>
          <w:ilvl w:val="0"/>
          <w:numId w:val="45"/>
        </w:numPr>
        <w:tabs>
          <w:tab w:val="left" w:pos="1306"/>
        </w:tabs>
        <w:spacing w:line="278" w:lineRule="auto"/>
        <w:ind w:left="295" w:right="710" w:firstLine="708"/>
        <w:jc w:val="both"/>
        <w:rPr>
          <w:sz w:val="28"/>
        </w:rPr>
      </w:pPr>
      <w:r>
        <w:rPr>
          <w:sz w:val="28"/>
        </w:rPr>
        <w:t xml:space="preserve">адаптации обучающегося кизменяющимся условиямсоциальной и природной </w:t>
      </w:r>
      <w:r>
        <w:rPr>
          <w:spacing w:val="-2"/>
          <w:sz w:val="28"/>
        </w:rPr>
        <w:t>среды:</w:t>
      </w:r>
    </w:p>
    <w:p w:rsidR="0056640A" w:rsidRDefault="00A4428B">
      <w:pPr>
        <w:pStyle w:val="a3"/>
        <w:spacing w:line="276" w:lineRule="auto"/>
        <w:ind w:right="71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поведения,формсоциальнойжизнивгруппахисообществах,втомчисле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существующихввиртуальном</w:t>
      </w:r>
      <w:r>
        <w:rPr>
          <w:spacing w:val="-2"/>
        </w:rPr>
        <w:t>пространстве.</w:t>
      </w:r>
    </w:p>
    <w:p w:rsidR="0056640A" w:rsidRDefault="00A4428B">
      <w:pPr>
        <w:pStyle w:val="a3"/>
        <w:spacing w:before="53" w:line="276" w:lineRule="auto"/>
        <w:ind w:right="708"/>
      </w:pPr>
      <w: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56640A" w:rsidRDefault="00A4428B">
      <w:pPr>
        <w:pStyle w:val="a3"/>
        <w:spacing w:before="3"/>
        <w:ind w:left="1003" w:firstLine="0"/>
      </w:pPr>
      <w:r>
        <w:rPr>
          <w:spacing w:val="-2"/>
        </w:rPr>
        <w:t>Овладениеуниверсальнымиучебнымипознавательнымидействиями:</w:t>
      </w:r>
    </w:p>
    <w:p w:rsidR="0056640A" w:rsidRDefault="00A4428B">
      <w:pPr>
        <w:pStyle w:val="a4"/>
        <w:numPr>
          <w:ilvl w:val="0"/>
          <w:numId w:val="44"/>
        </w:numPr>
        <w:tabs>
          <w:tab w:val="left" w:pos="1304"/>
        </w:tabs>
        <w:spacing w:before="43"/>
        <w:ind w:left="1304" w:hanging="301"/>
        <w:jc w:val="both"/>
        <w:rPr>
          <w:sz w:val="28"/>
        </w:rPr>
      </w:pPr>
      <w:r>
        <w:rPr>
          <w:sz w:val="28"/>
        </w:rPr>
        <w:t>базовыелогические</w:t>
      </w:r>
      <w:r>
        <w:rPr>
          <w:spacing w:val="-2"/>
          <w:sz w:val="28"/>
        </w:rPr>
        <w:t>действия:</w:t>
      </w:r>
    </w:p>
    <w:p w:rsidR="0056640A" w:rsidRDefault="00A4428B">
      <w:pPr>
        <w:pStyle w:val="a3"/>
        <w:spacing w:before="50" w:line="276" w:lineRule="auto"/>
        <w:ind w:right="710"/>
      </w:pP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w:t>
      </w:r>
      <w:r>
        <w:rPr>
          <w:spacing w:val="-2"/>
        </w:rPr>
        <w:t>выводы;</w:t>
      </w:r>
    </w:p>
    <w:p w:rsidR="0056640A" w:rsidRDefault="00A4428B">
      <w:pPr>
        <w:pStyle w:val="a3"/>
        <w:spacing w:line="278" w:lineRule="auto"/>
        <w:ind w:right="729"/>
      </w:pPr>
      <w:r>
        <w:t>умение создавать, применять и преобразовывать знаки и символы, модели и схемы для решения учебных и познавательных задач;</w:t>
      </w:r>
    </w:p>
    <w:p w:rsidR="0056640A" w:rsidRDefault="00A4428B">
      <w:pPr>
        <w:pStyle w:val="a3"/>
        <w:spacing w:line="276" w:lineRule="auto"/>
        <w:ind w:right="720"/>
      </w:pPr>
      <w:r>
        <w:t>самостоятельно выбирать способ решения учебной задачи (сравниватьнесколько вариантов решения, выбирать наиболее подходящий с учётом самостоятельно выделенных критериев).</w:t>
      </w:r>
    </w:p>
    <w:p w:rsidR="0056640A" w:rsidRDefault="00A4428B">
      <w:pPr>
        <w:pStyle w:val="a4"/>
        <w:numPr>
          <w:ilvl w:val="0"/>
          <w:numId w:val="44"/>
        </w:numPr>
        <w:tabs>
          <w:tab w:val="left" w:pos="1304"/>
        </w:tabs>
        <w:ind w:left="1304" w:hanging="301"/>
        <w:jc w:val="both"/>
        <w:rPr>
          <w:sz w:val="28"/>
        </w:rPr>
      </w:pPr>
      <w:r>
        <w:rPr>
          <w:spacing w:val="-2"/>
          <w:sz w:val="28"/>
        </w:rPr>
        <w:t>базовыеисследовательскиедействия:</w:t>
      </w:r>
    </w:p>
    <w:p w:rsidR="0056640A" w:rsidRDefault="00A4428B">
      <w:pPr>
        <w:pStyle w:val="a3"/>
        <w:spacing w:before="40" w:line="278" w:lineRule="auto"/>
        <w:ind w:right="724"/>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6640A" w:rsidRDefault="00A4428B">
      <w:pPr>
        <w:pStyle w:val="a3"/>
        <w:spacing w:line="278" w:lineRule="auto"/>
        <w:ind w:right="733"/>
      </w:pPr>
      <w:r>
        <w:t xml:space="preserve">оценивать на применимость и достоверность информацию, полученную в ходе </w:t>
      </w:r>
      <w:r>
        <w:rPr>
          <w:spacing w:val="-2"/>
        </w:rPr>
        <w:t>исследования;</w:t>
      </w:r>
    </w:p>
    <w:p w:rsidR="0056640A" w:rsidRDefault="00A4428B">
      <w:pPr>
        <w:pStyle w:val="a3"/>
        <w:spacing w:line="276" w:lineRule="auto"/>
        <w:ind w:right="720"/>
      </w:pPr>
      <w:r>
        <w:t>прогнозировать возможное дальнейшее развитие процессов, событий и их последствия в аналогичных или сходных ситуациях, а также выдвигатьпредположения об их развитии в новых условиях и контекстах.</w:t>
      </w:r>
    </w:p>
    <w:p w:rsidR="0056640A" w:rsidRDefault="00A4428B">
      <w:pPr>
        <w:pStyle w:val="a4"/>
        <w:numPr>
          <w:ilvl w:val="0"/>
          <w:numId w:val="44"/>
        </w:numPr>
        <w:tabs>
          <w:tab w:val="left" w:pos="1373"/>
        </w:tabs>
        <w:ind w:left="1373" w:hanging="370"/>
        <w:jc w:val="both"/>
        <w:rPr>
          <w:sz w:val="28"/>
        </w:rPr>
      </w:pPr>
      <w:r>
        <w:rPr>
          <w:sz w:val="28"/>
        </w:rPr>
        <w:t>работас</w:t>
      </w:r>
      <w:r>
        <w:rPr>
          <w:spacing w:val="-2"/>
          <w:sz w:val="28"/>
        </w:rPr>
        <w:t>информацией:</w:t>
      </w:r>
    </w:p>
    <w:p w:rsidR="0056640A" w:rsidRDefault="00A4428B">
      <w:pPr>
        <w:pStyle w:val="a3"/>
        <w:spacing w:before="35" w:line="278" w:lineRule="auto"/>
        <w:ind w:right="725"/>
      </w:pPr>
      <w:r>
        <w:t>выявлять дефицит информации, данных, необходимых для решения поставленной задачи;</w:t>
      </w:r>
    </w:p>
    <w:p w:rsidR="0056640A" w:rsidRDefault="00A4428B">
      <w:pPr>
        <w:pStyle w:val="a3"/>
        <w:spacing w:before="2" w:line="276" w:lineRule="auto"/>
        <w:ind w:right="726"/>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6640A" w:rsidRDefault="00A4428B">
      <w:pPr>
        <w:pStyle w:val="a3"/>
        <w:spacing w:line="278" w:lineRule="auto"/>
        <w:ind w:right="729"/>
      </w:pPr>
      <w:r>
        <w:t>выбирать, анализировать, систематизировать и интерпретировать информацию различных видов и форм представления;</w:t>
      </w:r>
    </w:p>
    <w:p w:rsidR="0056640A" w:rsidRDefault="00A4428B">
      <w:pPr>
        <w:pStyle w:val="a3"/>
        <w:spacing w:line="276" w:lineRule="auto"/>
        <w:ind w:right="726"/>
      </w:pPr>
      <w:r>
        <w:t>самостоятельно выбирать оптимальную форму представления информации и иллюстрировать решаемые задачи несложными схемами, диаграммами, инойграфикой и их комбинациями;</w:t>
      </w:r>
    </w:p>
    <w:p w:rsidR="0056640A" w:rsidRDefault="00A4428B">
      <w:pPr>
        <w:pStyle w:val="a3"/>
        <w:spacing w:line="276" w:lineRule="auto"/>
        <w:ind w:right="723"/>
      </w:pPr>
      <w:r>
        <w:t>оценивать надёжность информации по критериям, предложенным учителем или сформулированным самостоятельно;</w:t>
      </w:r>
    </w:p>
    <w:p w:rsidR="0056640A" w:rsidRDefault="00A4428B">
      <w:pPr>
        <w:pStyle w:val="a3"/>
        <w:spacing w:line="321" w:lineRule="exact"/>
        <w:ind w:left="1003" w:firstLine="0"/>
      </w:pPr>
      <w:r>
        <w:t>эффективнозапоминатьисистематизировать</w:t>
      </w:r>
      <w:r>
        <w:rPr>
          <w:spacing w:val="-2"/>
        </w:rPr>
        <w:t>информацию.</w:t>
      </w:r>
    </w:p>
    <w:p w:rsidR="0056640A" w:rsidRDefault="00A4428B">
      <w:pPr>
        <w:pStyle w:val="a3"/>
        <w:spacing w:before="39"/>
        <w:ind w:left="1003" w:firstLine="0"/>
      </w:pPr>
      <w:r>
        <w:rPr>
          <w:spacing w:val="-2"/>
        </w:rPr>
        <w:t>Овладениеуниверсальнымиучебнымикоммуникативнымидействиями:</w:t>
      </w:r>
    </w:p>
    <w:p w:rsidR="0056640A" w:rsidRDefault="00A4428B">
      <w:pPr>
        <w:pStyle w:val="a4"/>
        <w:numPr>
          <w:ilvl w:val="0"/>
          <w:numId w:val="43"/>
        </w:numPr>
        <w:tabs>
          <w:tab w:val="left" w:pos="1304"/>
        </w:tabs>
        <w:spacing w:before="47"/>
        <w:ind w:left="1304" w:hanging="301"/>
        <w:jc w:val="both"/>
        <w:rPr>
          <w:sz w:val="28"/>
        </w:rPr>
      </w:pPr>
      <w:r>
        <w:rPr>
          <w:spacing w:val="-2"/>
          <w:sz w:val="28"/>
        </w:rPr>
        <w:t>общение:</w:t>
      </w:r>
    </w:p>
    <w:p w:rsidR="0056640A" w:rsidRDefault="0056640A">
      <w:pPr>
        <w:pStyle w:val="a4"/>
        <w:rPr>
          <w:sz w:val="28"/>
        </w:rPr>
        <w:sectPr w:rsidR="0056640A">
          <w:pgSz w:w="11920" w:h="16860"/>
          <w:pgMar w:top="840" w:right="0" w:bottom="280" w:left="425" w:header="622" w:footer="0" w:gutter="0"/>
          <w:cols w:space="720"/>
        </w:sectPr>
      </w:pPr>
    </w:p>
    <w:p w:rsidR="0056640A" w:rsidRDefault="00A4428B">
      <w:pPr>
        <w:pStyle w:val="a3"/>
        <w:spacing w:before="209" w:line="278" w:lineRule="auto"/>
        <w:ind w:right="724"/>
      </w:pPr>
      <w:r>
        <w:lastRenderedPageBreak/>
        <w:t>сопоставлять свои суждения с суждениями других участников диалога, обнаруживать различие и сходство позиций;</w:t>
      </w:r>
    </w:p>
    <w:p w:rsidR="0056640A" w:rsidRDefault="00A4428B">
      <w:pPr>
        <w:pStyle w:val="a3"/>
        <w:spacing w:line="276" w:lineRule="auto"/>
        <w:ind w:right="723"/>
      </w:pPr>
      <w:r>
        <w:t>публично представлять результаты выполненного опыта (эксперимента, исследования, проекта);</w:t>
      </w:r>
    </w:p>
    <w:p w:rsidR="0056640A" w:rsidRDefault="00A4428B">
      <w:pPr>
        <w:pStyle w:val="a3"/>
        <w:spacing w:line="276" w:lineRule="auto"/>
        <w:ind w:right="717"/>
      </w:pPr>
      <w:r>
        <w:t>самостоятельновыбиратьформатвыступлениясучётомзадачпрезентации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6640A" w:rsidRDefault="00A4428B">
      <w:pPr>
        <w:pStyle w:val="a4"/>
        <w:numPr>
          <w:ilvl w:val="0"/>
          <w:numId w:val="43"/>
        </w:numPr>
        <w:tabs>
          <w:tab w:val="left" w:pos="1304"/>
        </w:tabs>
        <w:ind w:left="1304" w:hanging="301"/>
        <w:jc w:val="both"/>
        <w:rPr>
          <w:sz w:val="28"/>
        </w:rPr>
      </w:pPr>
      <w:r>
        <w:rPr>
          <w:sz w:val="28"/>
        </w:rPr>
        <w:t>совместнаядеятельность</w:t>
      </w:r>
      <w:r>
        <w:rPr>
          <w:spacing w:val="-2"/>
          <w:sz w:val="28"/>
        </w:rPr>
        <w:t>(сотрудничество):</w:t>
      </w:r>
    </w:p>
    <w:p w:rsidR="0056640A" w:rsidRDefault="00A4428B">
      <w:pPr>
        <w:pStyle w:val="a3"/>
        <w:spacing w:before="39" w:line="276" w:lineRule="auto"/>
        <w:ind w:right="733"/>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w:t>
      </w:r>
      <w:r>
        <w:rPr>
          <w:spacing w:val="-2"/>
        </w:rPr>
        <w:t>продукта;</w:t>
      </w:r>
    </w:p>
    <w:p w:rsidR="0056640A" w:rsidRDefault="00A4428B">
      <w:pPr>
        <w:pStyle w:val="a3"/>
        <w:spacing w:line="276" w:lineRule="auto"/>
        <w:ind w:right="716"/>
      </w:pPr>
      <w: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56640A" w:rsidRDefault="00A4428B">
      <w:pPr>
        <w:pStyle w:val="a3"/>
        <w:spacing w:before="3" w:line="276" w:lineRule="auto"/>
        <w:ind w:right="728"/>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56640A" w:rsidRDefault="00A4428B">
      <w:pPr>
        <w:pStyle w:val="a3"/>
        <w:spacing w:line="278" w:lineRule="auto"/>
        <w:ind w:right="729"/>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6640A" w:rsidRDefault="00A4428B">
      <w:pPr>
        <w:pStyle w:val="a3"/>
        <w:spacing w:line="276" w:lineRule="auto"/>
        <w:ind w:right="719"/>
      </w:pPr>
      <w:r>
        <w:t>сравниватьрезультатысисходнойзадачейивкладкаждогочленакоманды в достижение результатов, разделять сферу ответственности и проявлять готовность к предоставлению отчёта перед группой.</w:t>
      </w:r>
    </w:p>
    <w:p w:rsidR="0056640A" w:rsidRDefault="00A4428B">
      <w:pPr>
        <w:pStyle w:val="a3"/>
        <w:ind w:left="1003" w:firstLine="0"/>
      </w:pPr>
      <w:r>
        <w:rPr>
          <w:spacing w:val="-2"/>
        </w:rPr>
        <w:t>Овладениеуниверсальнымиучебными регулятивнымидействиями:</w:t>
      </w:r>
    </w:p>
    <w:p w:rsidR="0056640A" w:rsidRDefault="00A4428B">
      <w:pPr>
        <w:pStyle w:val="a4"/>
        <w:numPr>
          <w:ilvl w:val="0"/>
          <w:numId w:val="42"/>
        </w:numPr>
        <w:tabs>
          <w:tab w:val="left" w:pos="1304"/>
        </w:tabs>
        <w:spacing w:before="41"/>
        <w:ind w:left="1304" w:hanging="301"/>
        <w:jc w:val="both"/>
        <w:rPr>
          <w:sz w:val="28"/>
        </w:rPr>
      </w:pPr>
      <w:r>
        <w:rPr>
          <w:spacing w:val="-2"/>
          <w:sz w:val="28"/>
        </w:rPr>
        <w:t>самоорганизация:</w:t>
      </w:r>
    </w:p>
    <w:p w:rsidR="0056640A" w:rsidRDefault="00A4428B">
      <w:pPr>
        <w:pStyle w:val="a3"/>
        <w:spacing w:before="48" w:line="278" w:lineRule="auto"/>
        <w:ind w:left="1003" w:right="729" w:firstLine="0"/>
      </w:pPr>
      <w:r>
        <w:t>выявлять в жизненных и учебных ситуациях проблемы, требующие решения; ориентироватьсяв различных подходахк принятию решений (индивидуальное</w:t>
      </w:r>
    </w:p>
    <w:p w:rsidR="0056640A" w:rsidRDefault="00A4428B">
      <w:pPr>
        <w:pStyle w:val="a3"/>
        <w:spacing w:line="321" w:lineRule="exact"/>
        <w:ind w:firstLine="0"/>
      </w:pPr>
      <w:r>
        <w:t>принятиерешений,принятиерешенийв</w:t>
      </w:r>
      <w:r>
        <w:rPr>
          <w:spacing w:val="-2"/>
        </w:rPr>
        <w:t>группе);</w:t>
      </w:r>
    </w:p>
    <w:p w:rsidR="0056640A" w:rsidRDefault="00A4428B">
      <w:pPr>
        <w:pStyle w:val="a3"/>
        <w:spacing w:before="43" w:line="276" w:lineRule="auto"/>
        <w:ind w:right="717"/>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6640A" w:rsidRDefault="00A4428B">
      <w:pPr>
        <w:pStyle w:val="a3"/>
        <w:spacing w:before="1" w:line="276" w:lineRule="auto"/>
        <w:ind w:right="721"/>
      </w:pPr>
      <w: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6640A" w:rsidRDefault="00A4428B">
      <w:pPr>
        <w:pStyle w:val="a3"/>
        <w:spacing w:line="278" w:lineRule="auto"/>
        <w:ind w:right="730"/>
      </w:pPr>
      <w:r>
        <w:t>делать выбор в условиях противоречивой информации и брать ответственность за решение.</w:t>
      </w:r>
    </w:p>
    <w:p w:rsidR="0056640A" w:rsidRDefault="00A4428B">
      <w:pPr>
        <w:pStyle w:val="a4"/>
        <w:numPr>
          <w:ilvl w:val="0"/>
          <w:numId w:val="42"/>
        </w:numPr>
        <w:tabs>
          <w:tab w:val="left" w:pos="1304"/>
        </w:tabs>
        <w:spacing w:line="319" w:lineRule="exact"/>
        <w:ind w:left="1304" w:hanging="301"/>
        <w:jc w:val="both"/>
        <w:rPr>
          <w:sz w:val="28"/>
        </w:rPr>
      </w:pPr>
      <w:r>
        <w:rPr>
          <w:spacing w:val="-2"/>
          <w:sz w:val="28"/>
        </w:rPr>
        <w:t>самоконтроль(рефлексия):</w:t>
      </w:r>
    </w:p>
    <w:p w:rsidR="0056640A" w:rsidRDefault="00A4428B">
      <w:pPr>
        <w:pStyle w:val="a3"/>
        <w:spacing w:before="48" w:line="276" w:lineRule="auto"/>
        <w:ind w:left="1003" w:right="2189" w:firstLine="0"/>
        <w:jc w:val="left"/>
      </w:pPr>
      <w:r>
        <w:t>владеть способами самоконтроля, самомотивации и рефлексии; даватьадекватнуюоценкуситуацииипредлагатьпланеёизменения;</w:t>
      </w:r>
    </w:p>
    <w:p w:rsidR="0056640A" w:rsidRDefault="00A4428B">
      <w:pPr>
        <w:pStyle w:val="a3"/>
        <w:spacing w:before="1"/>
        <w:ind w:left="1003" w:firstLine="0"/>
        <w:jc w:val="left"/>
      </w:pPr>
      <w:r>
        <w:t>учитыватьконтекстипредвидетьтрудности,которыемогутвозникнуть</w:t>
      </w:r>
      <w:r>
        <w:rPr>
          <w:spacing w:val="-5"/>
        </w:rPr>
        <w:t>при</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9" w:line="278" w:lineRule="auto"/>
        <w:ind w:right="721" w:hanging="3"/>
        <w:jc w:val="right"/>
      </w:pPr>
      <w:r>
        <w:lastRenderedPageBreak/>
        <w:t>решенииучебнойзадачи,адаптироватьрешениекменяющимсяобстоятельствам; объяснятьпричиныдостижения(недостижения)результатовинформационной деятельности,даватьоценкуприобретённомуопыту,уметьнаходитьпозитивное</w:t>
      </w:r>
      <w:r>
        <w:rPr>
          <w:spacing w:val="-10"/>
        </w:rPr>
        <w:t>в</w:t>
      </w:r>
    </w:p>
    <w:p w:rsidR="0056640A" w:rsidRDefault="00A4428B">
      <w:pPr>
        <w:pStyle w:val="a3"/>
        <w:spacing w:line="316" w:lineRule="exact"/>
        <w:ind w:firstLine="0"/>
      </w:pPr>
      <w:r>
        <w:t>произошедшей</w:t>
      </w:r>
      <w:r>
        <w:rPr>
          <w:spacing w:val="-2"/>
        </w:rPr>
        <w:t>ситуации;</w:t>
      </w:r>
    </w:p>
    <w:p w:rsidR="0056640A" w:rsidRDefault="00A4428B">
      <w:pPr>
        <w:pStyle w:val="a3"/>
        <w:spacing w:before="50" w:line="278" w:lineRule="auto"/>
        <w:ind w:right="726"/>
      </w:pPr>
      <w:r>
        <w:t>вносить коррективы в деятельность на основе новых обстоятельств, изменившихся ситуаций, установленных ошибок, возникших трудностей;</w:t>
      </w:r>
    </w:p>
    <w:p w:rsidR="0056640A" w:rsidRDefault="00A4428B">
      <w:pPr>
        <w:pStyle w:val="a3"/>
        <w:spacing w:line="321" w:lineRule="exact"/>
        <w:ind w:left="1003" w:firstLine="0"/>
      </w:pPr>
      <w:r>
        <w:t>оцениватьсоответствиерезультатацелии</w:t>
      </w:r>
      <w:r>
        <w:rPr>
          <w:spacing w:val="-2"/>
        </w:rPr>
        <w:t>условиям.</w:t>
      </w:r>
    </w:p>
    <w:p w:rsidR="0056640A" w:rsidRDefault="00A4428B">
      <w:pPr>
        <w:pStyle w:val="a4"/>
        <w:numPr>
          <w:ilvl w:val="0"/>
          <w:numId w:val="42"/>
        </w:numPr>
        <w:tabs>
          <w:tab w:val="left" w:pos="1304"/>
        </w:tabs>
        <w:spacing w:before="35"/>
        <w:ind w:left="1304" w:hanging="301"/>
        <w:jc w:val="both"/>
        <w:rPr>
          <w:sz w:val="28"/>
        </w:rPr>
      </w:pPr>
      <w:r>
        <w:rPr>
          <w:spacing w:val="-2"/>
          <w:sz w:val="28"/>
        </w:rPr>
        <w:t>эмоциональныйинтеллект:</w:t>
      </w:r>
    </w:p>
    <w:p w:rsidR="0056640A" w:rsidRDefault="00A4428B">
      <w:pPr>
        <w:pStyle w:val="a3"/>
        <w:spacing w:before="46"/>
        <w:ind w:left="1003" w:firstLine="0"/>
      </w:pPr>
      <w:r>
        <w:t>ставитьсебянаместодругогочеловека,пониматьмотивыинамерения</w:t>
      </w:r>
      <w:r>
        <w:rPr>
          <w:spacing w:val="-2"/>
        </w:rPr>
        <w:t>другого.</w:t>
      </w:r>
    </w:p>
    <w:p w:rsidR="0056640A" w:rsidRDefault="00A4428B">
      <w:pPr>
        <w:pStyle w:val="a4"/>
        <w:numPr>
          <w:ilvl w:val="0"/>
          <w:numId w:val="42"/>
        </w:numPr>
        <w:tabs>
          <w:tab w:val="left" w:pos="1304"/>
        </w:tabs>
        <w:spacing w:before="50"/>
        <w:ind w:left="1304" w:hanging="301"/>
        <w:jc w:val="both"/>
        <w:rPr>
          <w:sz w:val="28"/>
        </w:rPr>
      </w:pPr>
      <w:r>
        <w:rPr>
          <w:sz w:val="28"/>
        </w:rPr>
        <w:t>принятиесебяи</w:t>
      </w:r>
      <w:r>
        <w:rPr>
          <w:spacing w:val="-2"/>
          <w:sz w:val="28"/>
        </w:rPr>
        <w:t>других:</w:t>
      </w:r>
    </w:p>
    <w:p w:rsidR="0056640A" w:rsidRDefault="00A4428B">
      <w:pPr>
        <w:pStyle w:val="a3"/>
        <w:spacing w:before="50" w:line="276" w:lineRule="auto"/>
        <w:ind w:right="719"/>
      </w:pPr>
      <w:r>
        <w:t>осознавать невозможность контролировать всё вокруг даже в условиях открытого доступа к любым объёмам информации.</w:t>
      </w:r>
    </w:p>
    <w:p w:rsidR="0056640A" w:rsidRDefault="00A4428B">
      <w:pPr>
        <w:pStyle w:val="a3"/>
        <w:spacing w:before="4" w:line="276" w:lineRule="auto"/>
        <w:ind w:right="729"/>
      </w:pPr>
      <w:r>
        <w:t>Предметные результаты освоения программы по информатике на уровне основного общего образования.</w:t>
      </w:r>
    </w:p>
    <w:p w:rsidR="0056640A" w:rsidRDefault="00A4428B">
      <w:pPr>
        <w:pStyle w:val="a3"/>
        <w:spacing w:line="276" w:lineRule="auto"/>
        <w:ind w:right="727"/>
      </w:pPr>
      <w:r>
        <w:t>К концу обучения в 7 классе у обучающегося буду сформированы следующие предметные результаты по информатике:</w:t>
      </w:r>
    </w:p>
    <w:p w:rsidR="0056640A" w:rsidRDefault="00A4428B">
      <w:pPr>
        <w:pStyle w:val="a3"/>
        <w:spacing w:line="276" w:lineRule="auto"/>
        <w:ind w:right="723"/>
      </w:pPr>
      <w:r>
        <w:t xml:space="preserve">пояснять на примерах смысл понятий «информация», «информационный процесс», «обработка информации», «хранение информации», «передача </w:t>
      </w:r>
      <w:r>
        <w:rPr>
          <w:spacing w:val="-2"/>
        </w:rPr>
        <w:t>информации»;</w:t>
      </w:r>
    </w:p>
    <w:p w:rsidR="0056640A" w:rsidRDefault="00A4428B">
      <w:pPr>
        <w:pStyle w:val="a3"/>
        <w:spacing w:line="276" w:lineRule="auto"/>
        <w:ind w:right="719"/>
      </w:pPr>
      <w: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56640A" w:rsidRDefault="00A4428B">
      <w:pPr>
        <w:pStyle w:val="a3"/>
        <w:spacing w:line="278" w:lineRule="auto"/>
        <w:ind w:right="726"/>
      </w:pPr>
      <w: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56640A" w:rsidRDefault="00A4428B">
      <w:pPr>
        <w:pStyle w:val="a3"/>
        <w:spacing w:line="276" w:lineRule="auto"/>
        <w:ind w:right="713"/>
      </w:pPr>
      <w:r>
        <w:t>оцениватьисравниватьразмерытекстовых,графических,звуковыхфайлов и видеофайлов;</w:t>
      </w:r>
    </w:p>
    <w:p w:rsidR="0056640A" w:rsidRDefault="00A4428B">
      <w:pPr>
        <w:pStyle w:val="a3"/>
        <w:spacing w:line="276" w:lineRule="auto"/>
        <w:ind w:right="732"/>
      </w:pPr>
      <w:r>
        <w:t>приводить примеры современных устройств хранения и передачи информации, сравнивать их количественные характеристики;</w:t>
      </w:r>
    </w:p>
    <w:p w:rsidR="0056640A" w:rsidRDefault="00A4428B">
      <w:pPr>
        <w:pStyle w:val="a3"/>
        <w:spacing w:line="276" w:lineRule="auto"/>
        <w:ind w:right="728"/>
      </w:pPr>
      <w:r>
        <w:t>выделять основные этапы в истории и понимать тенденции развития компьютеров и программного обеспечения;</w:t>
      </w:r>
    </w:p>
    <w:p w:rsidR="0056640A" w:rsidRDefault="00A4428B">
      <w:pPr>
        <w:pStyle w:val="a3"/>
        <w:spacing w:line="276" w:lineRule="auto"/>
        <w:ind w:right="728"/>
      </w:pPr>
      <w: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56640A" w:rsidRDefault="00A4428B">
      <w:pPr>
        <w:pStyle w:val="a3"/>
        <w:spacing w:line="278" w:lineRule="auto"/>
        <w:ind w:right="717"/>
      </w:pPr>
      <w:r>
        <w:t>соотноситьхарактеристикикомпьютерасзадачами,решаемыми с его помощью;</w:t>
      </w:r>
    </w:p>
    <w:p w:rsidR="0056640A" w:rsidRDefault="00A4428B">
      <w:pPr>
        <w:pStyle w:val="a3"/>
        <w:spacing w:line="276" w:lineRule="auto"/>
        <w:ind w:right="728"/>
      </w:pPr>
      <w: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56640A" w:rsidRDefault="00A4428B">
      <w:pPr>
        <w:pStyle w:val="a3"/>
        <w:spacing w:line="276" w:lineRule="auto"/>
        <w:ind w:right="723"/>
      </w:pPr>
      <w:r>
        <w:t>работать с файловой системой персонального компьютера с использованием графическогоинтерфейса,аименно:создавать,копировать,перемещать,</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8" w:firstLine="0"/>
      </w:pPr>
      <w:r>
        <w:lastRenderedPageBreak/>
        <w:t>переименовывать, удалять и архивировать файлы и каталоги, использовать антивирусную программу;</w:t>
      </w:r>
    </w:p>
    <w:p w:rsidR="0056640A" w:rsidRDefault="00A4428B">
      <w:pPr>
        <w:pStyle w:val="a3"/>
        <w:spacing w:line="276" w:lineRule="auto"/>
        <w:ind w:right="725"/>
      </w:pPr>
      <w:r>
        <w:t>представлять результаты своей деятельности в виде структурированных иллюстрированных документов, мультимедийных презентаций;</w:t>
      </w:r>
    </w:p>
    <w:p w:rsidR="0056640A" w:rsidRDefault="00A4428B">
      <w:pPr>
        <w:pStyle w:val="a3"/>
        <w:spacing w:line="276" w:lineRule="auto"/>
        <w:ind w:right="712"/>
      </w:pPr>
      <w:r>
        <w:t>искатьинформациювсетиИнтернет(втомчислепоключевымсловам,по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56640A" w:rsidRDefault="00A4428B">
      <w:pPr>
        <w:pStyle w:val="a3"/>
        <w:spacing w:before="3"/>
        <w:ind w:left="1003" w:firstLine="0"/>
      </w:pPr>
      <w:r>
        <w:t>пониматьструктуруадресоввеб-</w:t>
      </w:r>
      <w:r>
        <w:rPr>
          <w:spacing w:val="-2"/>
        </w:rPr>
        <w:t>ресурсов;</w:t>
      </w:r>
    </w:p>
    <w:p w:rsidR="0056640A" w:rsidRDefault="00A4428B">
      <w:pPr>
        <w:pStyle w:val="a3"/>
        <w:spacing w:before="38"/>
        <w:ind w:left="1003" w:firstLine="0"/>
      </w:pPr>
      <w:r>
        <w:rPr>
          <w:spacing w:val="-2"/>
        </w:rPr>
        <w:t>использовать современныесервисыинтернет-коммуникаций;</w:t>
      </w:r>
    </w:p>
    <w:p w:rsidR="0056640A" w:rsidRDefault="00A4428B">
      <w:pPr>
        <w:pStyle w:val="a3"/>
        <w:spacing w:before="50" w:line="276" w:lineRule="auto"/>
        <w:ind w:right="718"/>
      </w:pPr>
      <w: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56640A" w:rsidRDefault="00A4428B">
      <w:pPr>
        <w:pStyle w:val="a3"/>
        <w:spacing w:line="276" w:lineRule="auto"/>
        <w:ind w:right="711"/>
      </w:pPr>
      <w:r>
        <w:t xml:space="preserve">иметьпредставлениеовлияниииспользованиясредствинформационныхикоммуникационных технологийназдоровьепользователяиуметьприменятьметоды </w:t>
      </w:r>
      <w:r>
        <w:rPr>
          <w:spacing w:val="-2"/>
        </w:rPr>
        <w:t>профилактики.</w:t>
      </w:r>
    </w:p>
    <w:p w:rsidR="0056640A" w:rsidRDefault="00A4428B">
      <w:pPr>
        <w:pStyle w:val="a3"/>
        <w:spacing w:line="278" w:lineRule="auto"/>
        <w:ind w:right="727"/>
      </w:pPr>
      <w:r>
        <w:t>К концу обучения в 8 классе у обучающегося буду сформированы следующие предметные результаты по информатике:</w:t>
      </w:r>
    </w:p>
    <w:p w:rsidR="0056640A" w:rsidRDefault="00A4428B">
      <w:pPr>
        <w:pStyle w:val="a3"/>
        <w:spacing w:line="278" w:lineRule="auto"/>
        <w:ind w:right="726"/>
      </w:pPr>
      <w:r>
        <w:t>пояснять на примерах различия между позиционными и непозиционными системами счисления;</w:t>
      </w:r>
    </w:p>
    <w:p w:rsidR="0056640A" w:rsidRDefault="00A4428B">
      <w:pPr>
        <w:pStyle w:val="a3"/>
        <w:spacing w:line="276" w:lineRule="auto"/>
        <w:ind w:right="719"/>
      </w:pPr>
      <w:r>
        <w:t xml:space="preserve">записывать и сравнивать целые числа от 0 до 1024 в различных позиционных системах счисления(соснованиями 2,8,16),выполнятьарифметическиеоперациинад </w:t>
      </w:r>
      <w:r>
        <w:rPr>
          <w:spacing w:val="-2"/>
        </w:rPr>
        <w:t>ними;</w:t>
      </w:r>
    </w:p>
    <w:p w:rsidR="0056640A" w:rsidRDefault="00A4428B">
      <w:pPr>
        <w:pStyle w:val="a3"/>
        <w:spacing w:line="313" w:lineRule="exact"/>
        <w:ind w:left="1003" w:firstLine="0"/>
      </w:pPr>
      <w:r>
        <w:t>раскрыватьсмыслпонятий«высказывание»,«логическая</w:t>
      </w:r>
      <w:r>
        <w:rPr>
          <w:spacing w:val="-2"/>
        </w:rPr>
        <w:t>операция»,</w:t>
      </w:r>
    </w:p>
    <w:p w:rsidR="0056640A" w:rsidRDefault="00A4428B">
      <w:pPr>
        <w:pStyle w:val="a3"/>
        <w:spacing w:before="43"/>
        <w:ind w:firstLine="0"/>
      </w:pPr>
      <w:r>
        <w:t>«логическое</w:t>
      </w:r>
      <w:r>
        <w:rPr>
          <w:spacing w:val="-2"/>
        </w:rPr>
        <w:t>выражение»;</w:t>
      </w:r>
    </w:p>
    <w:p w:rsidR="0056640A" w:rsidRDefault="00A4428B">
      <w:pPr>
        <w:pStyle w:val="a3"/>
        <w:spacing w:before="52" w:line="276" w:lineRule="auto"/>
        <w:ind w:right="718"/>
      </w:pPr>
      <w:r>
        <w:t>записывать логические выражения с использованием дизъюнкции, конъюнкциии отрицания, определять истинность логических выражений, если известны значения истинности входящих в него переменных, строить таблицы истинности длялогических выражений;</w:t>
      </w:r>
    </w:p>
    <w:p w:rsidR="0056640A" w:rsidRDefault="00A4428B">
      <w:pPr>
        <w:pStyle w:val="a3"/>
        <w:spacing w:line="276" w:lineRule="auto"/>
        <w:ind w:right="728"/>
      </w:pPr>
      <w: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56640A" w:rsidRDefault="00A4428B">
      <w:pPr>
        <w:pStyle w:val="a3"/>
        <w:spacing w:before="1" w:line="276" w:lineRule="auto"/>
        <w:ind w:right="716"/>
      </w:pPr>
      <w:r>
        <w:t xml:space="preserve">описывать алгоритм решения задачи различными способами, в том числе в виде </w:t>
      </w:r>
      <w:r>
        <w:rPr>
          <w:spacing w:val="-2"/>
        </w:rPr>
        <w:t>блок-схемы;</w:t>
      </w:r>
    </w:p>
    <w:p w:rsidR="0056640A" w:rsidRDefault="00A4428B">
      <w:pPr>
        <w:pStyle w:val="a3"/>
        <w:spacing w:line="276" w:lineRule="auto"/>
        <w:ind w:right="719"/>
      </w:pPr>
      <w:r>
        <w:t>составлять,выполнятьвручнуюинакомпьютеренесложныеалгоритмы с использованием ветвлений и циклов для управления исполнителями, такими как Робот, Черепашка, Чертёжник;</w:t>
      </w:r>
    </w:p>
    <w:p w:rsidR="0056640A" w:rsidRDefault="00A4428B">
      <w:pPr>
        <w:pStyle w:val="a3"/>
        <w:spacing w:line="276" w:lineRule="auto"/>
        <w:ind w:right="717"/>
      </w:pPr>
      <w:r>
        <w:t xml:space="preserve">использовать константы и переменные различных типов (числовых, логических, символьных), а также содержащие их выражения, использовать оператор </w:t>
      </w:r>
      <w:r>
        <w:rPr>
          <w:spacing w:val="-2"/>
        </w:rPr>
        <w:t>присваивания;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5"/>
      </w:pPr>
      <w:r>
        <w:lastRenderedPageBreak/>
        <w:t>использовать при разработке программ логические значения, операции и выражения с ними;</w:t>
      </w:r>
    </w:p>
    <w:p w:rsidR="0056640A" w:rsidRDefault="00A4428B">
      <w:pPr>
        <w:pStyle w:val="a3"/>
        <w:spacing w:line="276" w:lineRule="auto"/>
        <w:ind w:right="720"/>
      </w:pPr>
      <w:r>
        <w:t>анализировать предложенные алгоритмы, в том числе определять,какие результаты возможны при заданном множестве исходных значений;</w:t>
      </w:r>
    </w:p>
    <w:p w:rsidR="0056640A" w:rsidRDefault="00A4428B">
      <w:pPr>
        <w:pStyle w:val="a3"/>
        <w:spacing w:line="276" w:lineRule="auto"/>
        <w:ind w:right="712"/>
      </w:pPr>
      <w:r>
        <w:t xml:space="preserve">создавать и отлаживать программы на одном из языков программирования (Python, C++, Паскаль, Java, C#, Школьный Алгоритмический Язык), реализующие несложныеалгоритмыобработкичисловыхданныхсиспользованиемциклов иветвлений,втомчислереализующиепроверкуделимостиодногоцелогочислана другое, проверкунатурального числана простоту, выделения цифр из натурального </w:t>
      </w:r>
      <w:r>
        <w:rPr>
          <w:spacing w:val="-2"/>
        </w:rPr>
        <w:t>числа.</w:t>
      </w:r>
    </w:p>
    <w:p w:rsidR="0056640A" w:rsidRDefault="00A4428B">
      <w:pPr>
        <w:pStyle w:val="a3"/>
        <w:spacing w:line="278" w:lineRule="auto"/>
        <w:ind w:right="724"/>
      </w:pPr>
      <w:r>
        <w:t>К концу обучения в 9 классе у обучающегося буду сформированы следующие предметные результаты по информатике:</w:t>
      </w:r>
    </w:p>
    <w:p w:rsidR="0056640A" w:rsidRDefault="00A4428B">
      <w:pPr>
        <w:pStyle w:val="a3"/>
        <w:tabs>
          <w:tab w:val="left" w:pos="1886"/>
          <w:tab w:val="left" w:pos="2299"/>
          <w:tab w:val="left" w:pos="3425"/>
          <w:tab w:val="left" w:pos="3780"/>
          <w:tab w:val="left" w:pos="3941"/>
          <w:tab w:val="left" w:pos="5626"/>
          <w:tab w:val="left" w:pos="5948"/>
          <w:tab w:val="left" w:pos="7469"/>
          <w:tab w:val="left" w:pos="7522"/>
          <w:tab w:val="left" w:pos="8701"/>
          <w:tab w:val="left" w:pos="8797"/>
        </w:tabs>
        <w:spacing w:line="276" w:lineRule="auto"/>
        <w:ind w:left="333" w:right="712" w:firstLine="713"/>
        <w:jc w:val="right"/>
      </w:pPr>
      <w:r>
        <w:t xml:space="preserve">разбиватьзадачинаподзадачи,составлять,выполнятьвручнуюинакомпьютере </w:t>
      </w:r>
      <w:r>
        <w:rPr>
          <w:spacing w:val="-2"/>
        </w:rPr>
        <w:t>несложные</w:t>
      </w:r>
      <w:r>
        <w:tab/>
        <w:t>алгоритмы</w:t>
      </w:r>
      <w:r>
        <w:tab/>
      </w:r>
      <w:r>
        <w:rPr>
          <w:spacing w:val="-10"/>
        </w:rPr>
        <w:t>с</w:t>
      </w:r>
      <w:r>
        <w:tab/>
      </w:r>
      <w:r>
        <w:rPr>
          <w:spacing w:val="-2"/>
        </w:rPr>
        <w:t>использованием</w:t>
      </w:r>
      <w:r>
        <w:tab/>
      </w:r>
      <w:r>
        <w:rPr>
          <w:spacing w:val="-2"/>
        </w:rPr>
        <w:t>ветвлений,</w:t>
      </w:r>
      <w:r>
        <w:tab/>
      </w:r>
      <w:r>
        <w:rPr>
          <w:spacing w:val="-2"/>
        </w:rPr>
        <w:t>циклови</w:t>
      </w:r>
      <w:r>
        <w:tab/>
      </w:r>
      <w:r>
        <w:rPr>
          <w:spacing w:val="-2"/>
        </w:rPr>
        <w:t xml:space="preserve">вспомогательных </w:t>
      </w:r>
      <w:r>
        <w:t xml:space="preserve">алгоритмовдляуправленияисполнителями,такимикакРобот,Черепашка,Чертёжник; </w:t>
      </w:r>
      <w:r>
        <w:rPr>
          <w:spacing w:val="-2"/>
        </w:rPr>
        <w:t>составлять</w:t>
      </w:r>
      <w:r>
        <w:tab/>
      </w:r>
      <w:r>
        <w:rPr>
          <w:spacing w:val="-10"/>
        </w:rPr>
        <w:t>и</w:t>
      </w:r>
      <w:r>
        <w:tab/>
      </w:r>
      <w:r>
        <w:rPr>
          <w:spacing w:val="-2"/>
        </w:rPr>
        <w:t>отлаживать</w:t>
      </w:r>
      <w:r>
        <w:tab/>
      </w:r>
      <w:r>
        <w:tab/>
      </w:r>
      <w:r>
        <w:rPr>
          <w:spacing w:val="-2"/>
        </w:rPr>
        <w:t>программы,</w:t>
      </w:r>
      <w:r>
        <w:tab/>
      </w:r>
      <w:r>
        <w:rPr>
          <w:spacing w:val="-2"/>
        </w:rPr>
        <w:t>реализующие</w:t>
      </w:r>
      <w:r>
        <w:tab/>
      </w:r>
      <w:r>
        <w:tab/>
      </w:r>
      <w:r>
        <w:rPr>
          <w:spacing w:val="-2"/>
        </w:rPr>
        <w:t>типовые</w:t>
      </w:r>
      <w:r>
        <w:tab/>
      </w:r>
      <w:r>
        <w:tab/>
      </w:r>
      <w:r>
        <w:rPr>
          <w:spacing w:val="-2"/>
        </w:rPr>
        <w:t xml:space="preserve">алгоритмы </w:t>
      </w:r>
      <w:r>
        <w:t>обработкичисловых последовательностей или одномерных числовых массивов(поиск максимумов, минимумов, суммы или количества элементов с заданными свойствами) наодномизязыковпрограммирования(Python,C++,Паскаль,Java,C#,Школьный</w:t>
      </w:r>
    </w:p>
    <w:p w:rsidR="0056640A" w:rsidRDefault="00A4428B">
      <w:pPr>
        <w:pStyle w:val="a3"/>
        <w:ind w:firstLine="0"/>
      </w:pPr>
      <w:r>
        <w:rPr>
          <w:spacing w:val="-2"/>
        </w:rPr>
        <w:t>АлгоритмическийЯзык);</w:t>
      </w:r>
    </w:p>
    <w:p w:rsidR="0056640A" w:rsidRDefault="00A4428B">
      <w:pPr>
        <w:pStyle w:val="a3"/>
        <w:spacing w:before="35" w:line="276" w:lineRule="auto"/>
        <w:ind w:right="717"/>
      </w:pPr>
      <w:r>
        <w:t xml:space="preserve">раскрывать смысл понятий «модель», «моделирование», определять виды моделей, оценивать адекватность модели моделируемому объекту и целям </w:t>
      </w:r>
      <w:r>
        <w:rPr>
          <w:spacing w:val="-2"/>
        </w:rPr>
        <w:t>моделирования;</w:t>
      </w:r>
    </w:p>
    <w:p w:rsidR="0056640A" w:rsidRDefault="00A4428B">
      <w:pPr>
        <w:pStyle w:val="a3"/>
        <w:spacing w:before="1" w:line="278" w:lineRule="auto"/>
        <w:ind w:right="716"/>
      </w:pPr>
      <w:r>
        <w:t>использоватьграфыидеревьядлямоделированиясистемсетевойи иерархической структуры, находить кратчайший путь в графе;</w:t>
      </w:r>
    </w:p>
    <w:p w:rsidR="0056640A" w:rsidRDefault="00A4428B">
      <w:pPr>
        <w:pStyle w:val="a3"/>
        <w:spacing w:line="276" w:lineRule="auto"/>
        <w:ind w:right="725"/>
      </w:pPr>
      <w: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56640A" w:rsidRDefault="00A4428B">
      <w:pPr>
        <w:pStyle w:val="a3"/>
        <w:spacing w:line="276" w:lineRule="auto"/>
        <w:ind w:right="730"/>
      </w:pPr>
      <w: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56640A" w:rsidRDefault="00A4428B">
      <w:pPr>
        <w:pStyle w:val="a3"/>
        <w:spacing w:line="276" w:lineRule="auto"/>
        <w:ind w:right="720"/>
      </w:pPr>
      <w:r>
        <w:t xml:space="preserve">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w:t>
      </w:r>
      <w:r>
        <w:rPr>
          <w:spacing w:val="-2"/>
        </w:rPr>
        <w:t>адресации;</w:t>
      </w:r>
    </w:p>
    <w:p w:rsidR="0056640A" w:rsidRDefault="00A4428B">
      <w:pPr>
        <w:pStyle w:val="a3"/>
        <w:spacing w:line="278" w:lineRule="auto"/>
        <w:ind w:right="722"/>
      </w:pPr>
      <w:r>
        <w:t>использовать электронные таблицы для численного моделирования в простых задачах из разных предметных областей;</w:t>
      </w:r>
    </w:p>
    <w:p w:rsidR="0056640A" w:rsidRDefault="00A4428B">
      <w:pPr>
        <w:pStyle w:val="a3"/>
        <w:spacing w:line="276" w:lineRule="auto"/>
        <w:ind w:right="716"/>
      </w:pPr>
      <w:r>
        <w:t>использовать современные интернет-сервисы (в том числе коммуникационные сервисы, облачные хранилища данных, онлайн-программы (текстовые и графические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line="278" w:lineRule="auto"/>
        <w:ind w:left="1286" w:right="1156" w:hanging="709"/>
      </w:pPr>
      <w:r>
        <w:lastRenderedPageBreak/>
        <w:t>редакторы, среды разработки)) в учебной и повседневной деятельности; приводитьпримерыиспользованиягеоинформационных</w:t>
      </w:r>
      <w:r>
        <w:rPr>
          <w:spacing w:val="-2"/>
        </w:rPr>
        <w:t>сервисов,</w:t>
      </w:r>
    </w:p>
    <w:p w:rsidR="0056640A" w:rsidRDefault="00A4428B">
      <w:pPr>
        <w:pStyle w:val="a3"/>
        <w:spacing w:line="276" w:lineRule="auto"/>
        <w:ind w:left="578" w:right="1150" w:firstLine="0"/>
      </w:pPr>
      <w:r>
        <w:t>сервисов государственных услуг, образовательных сервисов сети Интернет в учебной и повседневной деятельности;</w:t>
      </w:r>
    </w:p>
    <w:p w:rsidR="0056640A" w:rsidRDefault="00A4428B">
      <w:pPr>
        <w:pStyle w:val="a3"/>
        <w:spacing w:line="276" w:lineRule="auto"/>
        <w:ind w:left="578" w:right="1143"/>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56640A" w:rsidRDefault="00A4428B">
      <w:pPr>
        <w:pStyle w:val="a3"/>
        <w:spacing w:line="276" w:lineRule="auto"/>
        <w:ind w:left="578" w:right="1148"/>
      </w:pPr>
      <w:r>
        <w:t>распознаватьпопыткиипредупреждатьвовлечениесебяиокружающихв деструктивные и криминальные формы сетевой активности (в том числе кибербуллинг, фишинг).</w:t>
      </w:r>
    </w:p>
    <w:p w:rsidR="0056640A" w:rsidRDefault="0056640A">
      <w:pPr>
        <w:pStyle w:val="a3"/>
        <w:spacing w:before="96"/>
        <w:ind w:left="0" w:firstLine="0"/>
        <w:jc w:val="left"/>
      </w:pPr>
    </w:p>
    <w:p w:rsidR="0056640A" w:rsidRDefault="00A4428B">
      <w:pPr>
        <w:pStyle w:val="1"/>
        <w:numPr>
          <w:ilvl w:val="1"/>
          <w:numId w:val="47"/>
        </w:numPr>
        <w:tabs>
          <w:tab w:val="left" w:pos="1525"/>
        </w:tabs>
        <w:spacing w:line="319" w:lineRule="exact"/>
        <w:ind w:left="1525" w:hanging="558"/>
        <w:jc w:val="left"/>
      </w:pPr>
      <w:bookmarkStart w:id="14" w:name="_bookmark14"/>
      <w:bookmarkEnd w:id="14"/>
      <w:r>
        <w:t>РАБОЧАЯПРОГРАММАПОУЧЕБНОМУПРЕДМЕТУ</w:t>
      </w:r>
      <w:r>
        <w:rPr>
          <w:spacing w:val="-2"/>
        </w:rPr>
        <w:t>«ИСТОРИЯ».</w:t>
      </w:r>
    </w:p>
    <w:p w:rsidR="0056640A" w:rsidRDefault="00A4428B">
      <w:pPr>
        <w:pStyle w:val="a3"/>
        <w:spacing w:line="264" w:lineRule="auto"/>
        <w:ind w:left="282" w:right="712" w:firstLine="600"/>
      </w:pPr>
      <w:bookmarkStart w:id="15" w:name="_bookmark15"/>
      <w:bookmarkEnd w:id="15"/>
      <w: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56640A" w:rsidRDefault="00A4428B">
      <w:pPr>
        <w:pStyle w:val="a3"/>
        <w:spacing w:line="264" w:lineRule="auto"/>
        <w:ind w:left="282" w:right="709" w:firstLine="600"/>
      </w:pPr>
      <w: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6640A" w:rsidRDefault="00A4428B">
      <w:pPr>
        <w:pStyle w:val="a3"/>
        <w:spacing w:line="264" w:lineRule="auto"/>
        <w:ind w:left="282" w:right="706" w:firstLine="600"/>
      </w:pPr>
      <w: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миравцелом.Историядаетвозможностьпознанияипониманиячеловекаиобществав связи прошлого, настоящего и будущего.</w:t>
      </w:r>
    </w:p>
    <w:p w:rsidR="0056640A" w:rsidRDefault="00A4428B">
      <w:pPr>
        <w:pStyle w:val="1"/>
        <w:spacing w:before="283"/>
      </w:pPr>
      <w:r>
        <w:t>ЦЕЛИИЗУЧЕНИЯУЧЕБНОГОПРЕДМЕТА</w:t>
      </w:r>
      <w:r>
        <w:rPr>
          <w:spacing w:val="-2"/>
        </w:rPr>
        <w:t>«ИСТОРИЯ»</w:t>
      </w:r>
    </w:p>
    <w:p w:rsidR="0056640A" w:rsidRDefault="00A4428B">
      <w:pPr>
        <w:pStyle w:val="a3"/>
        <w:spacing w:before="304" w:line="264" w:lineRule="auto"/>
        <w:ind w:left="282" w:right="708" w:firstLine="600"/>
      </w:pPr>
      <w: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имировой истории, понимание места и роли современной России в мире, важности вкладакаждогоеенарода,егокультурывобщуюисториюстраныимировую</w:t>
      </w:r>
    </w:p>
    <w:p w:rsidR="0056640A" w:rsidRDefault="0056640A">
      <w:pPr>
        <w:pStyle w:val="a3"/>
        <w:spacing w:line="264" w:lineRule="auto"/>
        <w:sectPr w:rsidR="0056640A">
          <w:pgSz w:w="11920" w:h="16860"/>
          <w:pgMar w:top="840" w:right="0" w:bottom="280" w:left="425" w:header="622" w:footer="0" w:gutter="0"/>
          <w:cols w:space="720"/>
        </w:sectPr>
      </w:pPr>
    </w:p>
    <w:p w:rsidR="0056640A" w:rsidRDefault="00A4428B">
      <w:pPr>
        <w:pStyle w:val="a3"/>
        <w:spacing w:line="264" w:lineRule="auto"/>
        <w:ind w:left="282" w:right="720" w:firstLine="0"/>
      </w:pPr>
      <w:r>
        <w:lastRenderedPageBreak/>
        <w:t>историю, формирование личностной позиции по отношению к прошлому и настоящему Отечества.</w:t>
      </w:r>
    </w:p>
    <w:p w:rsidR="0056640A" w:rsidRDefault="00A4428B">
      <w:pPr>
        <w:pStyle w:val="a3"/>
        <w:spacing w:line="322" w:lineRule="exact"/>
        <w:ind w:left="883" w:firstLine="0"/>
      </w:pPr>
      <w:r>
        <w:t>Задачамиизученияистории</w:t>
      </w:r>
      <w:r>
        <w:rPr>
          <w:spacing w:val="-2"/>
        </w:rPr>
        <w:t>являются:</w:t>
      </w:r>
    </w:p>
    <w:p w:rsidR="0056640A" w:rsidRDefault="00A4428B">
      <w:pPr>
        <w:pStyle w:val="a4"/>
        <w:numPr>
          <w:ilvl w:val="0"/>
          <w:numId w:val="41"/>
        </w:numPr>
        <w:tabs>
          <w:tab w:val="left" w:pos="1243"/>
        </w:tabs>
        <w:spacing w:before="20" w:line="264" w:lineRule="auto"/>
        <w:ind w:right="714"/>
        <w:rPr>
          <w:sz w:val="28"/>
        </w:rPr>
      </w:pPr>
      <w:r>
        <w:rPr>
          <w:sz w:val="28"/>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56640A" w:rsidRDefault="00A4428B">
      <w:pPr>
        <w:pStyle w:val="a4"/>
        <w:numPr>
          <w:ilvl w:val="0"/>
          <w:numId w:val="41"/>
        </w:numPr>
        <w:tabs>
          <w:tab w:val="left" w:pos="1243"/>
        </w:tabs>
        <w:spacing w:line="264" w:lineRule="auto"/>
        <w:ind w:right="706"/>
        <w:rPr>
          <w:sz w:val="28"/>
        </w:rPr>
      </w:pPr>
      <w:r>
        <w:rPr>
          <w:sz w:val="28"/>
        </w:rPr>
        <w:t xml:space="preserve">овладение знаниями об основных этапах развития человеческого общества,при особом внимании к месту и роли России во всемирно-историческом </w:t>
      </w:r>
      <w:r>
        <w:rPr>
          <w:spacing w:val="-2"/>
          <w:sz w:val="28"/>
        </w:rPr>
        <w:t>процессе;</w:t>
      </w:r>
    </w:p>
    <w:p w:rsidR="0056640A" w:rsidRDefault="00A4428B">
      <w:pPr>
        <w:pStyle w:val="a4"/>
        <w:numPr>
          <w:ilvl w:val="0"/>
          <w:numId w:val="41"/>
        </w:numPr>
        <w:tabs>
          <w:tab w:val="left" w:pos="1243"/>
        </w:tabs>
        <w:spacing w:before="1" w:line="264" w:lineRule="auto"/>
        <w:ind w:right="713"/>
        <w:rPr>
          <w:sz w:val="28"/>
        </w:rPr>
      </w:pPr>
      <w:r>
        <w:rPr>
          <w:sz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6640A" w:rsidRDefault="00A4428B">
      <w:pPr>
        <w:pStyle w:val="a4"/>
        <w:numPr>
          <w:ilvl w:val="0"/>
          <w:numId w:val="41"/>
        </w:numPr>
        <w:tabs>
          <w:tab w:val="left" w:pos="1243"/>
        </w:tabs>
        <w:spacing w:line="264" w:lineRule="auto"/>
        <w:ind w:right="713"/>
        <w:rPr>
          <w:sz w:val="28"/>
        </w:rPr>
      </w:pPr>
      <w:r>
        <w:rPr>
          <w:sz w:val="28"/>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56640A" w:rsidRDefault="00A4428B">
      <w:pPr>
        <w:pStyle w:val="a4"/>
        <w:numPr>
          <w:ilvl w:val="0"/>
          <w:numId w:val="41"/>
        </w:numPr>
        <w:tabs>
          <w:tab w:val="left" w:pos="1243"/>
        </w:tabs>
        <w:spacing w:line="264" w:lineRule="auto"/>
        <w:ind w:right="714"/>
        <w:rPr>
          <w:sz w:val="28"/>
        </w:rPr>
      </w:pPr>
      <w:r>
        <w:rPr>
          <w:sz w:val="28"/>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56640A" w:rsidRDefault="00A4428B">
      <w:pPr>
        <w:pStyle w:val="1"/>
        <w:spacing w:before="283"/>
        <w:jc w:val="both"/>
      </w:pPr>
      <w:r>
        <w:t>МЕСТОУЧЕБНОГОПРЕДМЕТА«ИСТОРИЯ»ВУЧЕБНОМ</w:t>
      </w:r>
      <w:r>
        <w:rPr>
          <w:spacing w:val="-2"/>
        </w:rPr>
        <w:t>ПЛАНЕ</w:t>
      </w:r>
    </w:p>
    <w:p w:rsidR="0056640A" w:rsidRDefault="00A4428B">
      <w:pPr>
        <w:pStyle w:val="a3"/>
        <w:spacing w:before="307" w:line="264" w:lineRule="auto"/>
        <w:ind w:left="282" w:right="708" w:firstLine="600"/>
      </w:pPr>
      <w:r>
        <w:rPr>
          <w:color w:val="333333"/>
        </w:rPr>
        <w:t>Общее число часов, рекомендованных для изучения истории, – 476, в 5-9 классах по 2 часа в неделю при 34 учебных неделях, в 5-7 классах по 1 часу в неделю при 34 учебных неделях на изучение курса «История нашего края».</w:t>
      </w:r>
    </w:p>
    <w:p w:rsidR="0056640A" w:rsidRDefault="00A4428B">
      <w:pPr>
        <w:pStyle w:val="a3"/>
        <w:spacing w:line="264" w:lineRule="auto"/>
        <w:ind w:left="282" w:right="711" w:firstLine="600"/>
      </w:pPr>
      <w:r>
        <w:rPr>
          <w:color w:val="333333"/>
        </w:rPr>
        <w:t>Последовательность изучения тем в рамках программы по истории в пределах одного класса может варьироваться.</w:t>
      </w:r>
    </w:p>
    <w:p w:rsidR="0056640A" w:rsidRDefault="00A4428B">
      <w:pPr>
        <w:pStyle w:val="a3"/>
        <w:spacing w:line="322" w:lineRule="exact"/>
        <w:ind w:left="0" w:right="709" w:firstLine="0"/>
        <w:jc w:val="right"/>
      </w:pPr>
      <w:r>
        <w:rPr>
          <w:i/>
        </w:rPr>
        <w:t>Таблица1.</w:t>
      </w:r>
      <w:r>
        <w:t>Структураипоследовательностьизучения</w:t>
      </w:r>
      <w:r>
        <w:rPr>
          <w:spacing w:val="-2"/>
        </w:rPr>
        <w:t>курсов</w:t>
      </w:r>
    </w:p>
    <w:p w:rsidR="0056640A" w:rsidRDefault="00A4428B">
      <w:pPr>
        <w:pStyle w:val="a3"/>
        <w:spacing w:before="1" w:after="7"/>
        <w:ind w:left="0" w:right="710" w:firstLine="0"/>
        <w:jc w:val="right"/>
      </w:pPr>
      <w:r>
        <w:t>врамкахучебногопредмета</w:t>
      </w:r>
      <w:r>
        <w:rPr>
          <w:spacing w:val="-2"/>
        </w:rPr>
        <w:t>«История»</w:t>
      </w:r>
    </w:p>
    <w:tbl>
      <w:tblPr>
        <w:tblStyle w:val="TableNormal"/>
        <w:tblW w:w="0" w:type="auto"/>
        <w:tblInd w:w="3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16"/>
        <w:gridCol w:w="7451"/>
        <w:gridCol w:w="1985"/>
      </w:tblGrid>
      <w:tr w:rsidR="0056640A">
        <w:trPr>
          <w:trHeight w:val="1149"/>
        </w:trPr>
        <w:tc>
          <w:tcPr>
            <w:tcW w:w="1116" w:type="dxa"/>
          </w:tcPr>
          <w:p w:rsidR="0056640A" w:rsidRDefault="0056640A">
            <w:pPr>
              <w:pStyle w:val="TableParagraph"/>
              <w:ind w:left="0"/>
              <w:rPr>
                <w:sz w:val="24"/>
              </w:rPr>
            </w:pPr>
          </w:p>
          <w:p w:rsidR="0056640A" w:rsidRDefault="0056640A">
            <w:pPr>
              <w:pStyle w:val="TableParagraph"/>
              <w:spacing w:before="43"/>
              <w:ind w:left="0"/>
              <w:rPr>
                <w:sz w:val="24"/>
              </w:rPr>
            </w:pPr>
          </w:p>
          <w:p w:rsidR="0056640A" w:rsidRDefault="00A4428B">
            <w:pPr>
              <w:pStyle w:val="TableParagraph"/>
              <w:ind w:left="359"/>
              <w:rPr>
                <w:b/>
                <w:sz w:val="24"/>
              </w:rPr>
            </w:pPr>
            <w:r>
              <w:rPr>
                <w:b/>
                <w:spacing w:val="-2"/>
                <w:sz w:val="24"/>
              </w:rPr>
              <w:t>Класс</w:t>
            </w:r>
          </w:p>
        </w:tc>
        <w:tc>
          <w:tcPr>
            <w:tcW w:w="7451" w:type="dxa"/>
          </w:tcPr>
          <w:p w:rsidR="0056640A" w:rsidRDefault="0056640A">
            <w:pPr>
              <w:pStyle w:val="TableParagraph"/>
              <w:spacing w:before="180"/>
              <w:ind w:left="0"/>
              <w:rPr>
                <w:sz w:val="24"/>
              </w:rPr>
            </w:pPr>
          </w:p>
          <w:p w:rsidR="0056640A" w:rsidRDefault="00A4428B">
            <w:pPr>
              <w:pStyle w:val="TableParagraph"/>
              <w:ind w:left="420"/>
              <w:rPr>
                <w:b/>
                <w:sz w:val="24"/>
              </w:rPr>
            </w:pPr>
            <w:r>
              <w:rPr>
                <w:b/>
                <w:sz w:val="24"/>
              </w:rPr>
              <w:t>Курсыврамкахучебногопредмета</w:t>
            </w:r>
            <w:r>
              <w:rPr>
                <w:b/>
                <w:spacing w:val="-2"/>
                <w:sz w:val="24"/>
              </w:rPr>
              <w:t xml:space="preserve"> «История»</w:t>
            </w:r>
          </w:p>
        </w:tc>
        <w:tc>
          <w:tcPr>
            <w:tcW w:w="1985" w:type="dxa"/>
          </w:tcPr>
          <w:p w:rsidR="0056640A" w:rsidRDefault="00A4428B">
            <w:pPr>
              <w:pStyle w:val="TableParagraph"/>
              <w:spacing w:before="43"/>
              <w:ind w:left="360" w:right="328" w:firstLine="60"/>
              <w:jc w:val="both"/>
              <w:rPr>
                <w:b/>
                <w:sz w:val="24"/>
              </w:rPr>
            </w:pPr>
            <w:r>
              <w:rPr>
                <w:b/>
                <w:spacing w:val="-2"/>
                <w:sz w:val="24"/>
              </w:rPr>
              <w:t>Примерное количество учебных</w:t>
            </w:r>
          </w:p>
          <w:p w:rsidR="0056640A" w:rsidRDefault="00A4428B">
            <w:pPr>
              <w:pStyle w:val="TableParagraph"/>
              <w:spacing w:line="258" w:lineRule="exact"/>
              <w:ind w:left="360"/>
              <w:rPr>
                <w:b/>
                <w:sz w:val="24"/>
              </w:rPr>
            </w:pPr>
            <w:r>
              <w:rPr>
                <w:b/>
                <w:spacing w:val="-4"/>
                <w:sz w:val="24"/>
              </w:rPr>
              <w:t>часов</w:t>
            </w:r>
          </w:p>
        </w:tc>
      </w:tr>
      <w:tr w:rsidR="0056640A">
        <w:trPr>
          <w:trHeight w:val="318"/>
        </w:trPr>
        <w:tc>
          <w:tcPr>
            <w:tcW w:w="1116" w:type="dxa"/>
            <w:vMerge w:val="restart"/>
            <w:tcBorders>
              <w:left w:val="single" w:sz="12" w:space="0" w:color="221F1F"/>
              <w:bottom w:val="single" w:sz="12" w:space="0" w:color="221F1F"/>
              <w:right w:val="single" w:sz="12" w:space="0" w:color="221F1F"/>
            </w:tcBorders>
          </w:tcPr>
          <w:p w:rsidR="0056640A" w:rsidRDefault="00A4428B">
            <w:pPr>
              <w:pStyle w:val="TableParagraph"/>
              <w:spacing w:before="200"/>
              <w:ind w:left="0" w:right="71"/>
              <w:jc w:val="center"/>
              <w:rPr>
                <w:sz w:val="24"/>
              </w:rPr>
            </w:pPr>
            <w:r>
              <w:rPr>
                <w:spacing w:val="-10"/>
                <w:sz w:val="24"/>
              </w:rPr>
              <w:t>5</w:t>
            </w:r>
          </w:p>
        </w:tc>
        <w:tc>
          <w:tcPr>
            <w:tcW w:w="7451" w:type="dxa"/>
            <w:tcBorders>
              <w:left w:val="single" w:sz="12" w:space="0" w:color="221F1F"/>
              <w:bottom w:val="single" w:sz="12" w:space="0" w:color="221F1F"/>
              <w:right w:val="single" w:sz="12" w:space="0" w:color="221F1F"/>
            </w:tcBorders>
          </w:tcPr>
          <w:p w:rsidR="0056640A" w:rsidRDefault="00A4428B">
            <w:pPr>
              <w:pStyle w:val="TableParagraph"/>
              <w:spacing w:before="36" w:line="262" w:lineRule="exact"/>
              <w:ind w:left="446"/>
              <w:rPr>
                <w:sz w:val="24"/>
              </w:rPr>
            </w:pPr>
            <w:r>
              <w:rPr>
                <w:sz w:val="24"/>
              </w:rPr>
              <w:t>Всеобщаяистория.ИсторияДревнего</w:t>
            </w:r>
            <w:r>
              <w:rPr>
                <w:spacing w:val="-4"/>
                <w:sz w:val="24"/>
              </w:rPr>
              <w:t>мира</w:t>
            </w:r>
          </w:p>
        </w:tc>
        <w:tc>
          <w:tcPr>
            <w:tcW w:w="1985" w:type="dxa"/>
            <w:tcBorders>
              <w:left w:val="single" w:sz="12" w:space="0" w:color="221F1F"/>
              <w:right w:val="single" w:sz="12" w:space="0" w:color="221F1F"/>
            </w:tcBorders>
          </w:tcPr>
          <w:p w:rsidR="0056640A" w:rsidRDefault="00A4428B">
            <w:pPr>
              <w:pStyle w:val="TableParagraph"/>
              <w:spacing w:before="36" w:line="262" w:lineRule="exact"/>
              <w:ind w:left="0" w:right="672"/>
              <w:jc w:val="right"/>
              <w:rPr>
                <w:sz w:val="24"/>
              </w:rPr>
            </w:pPr>
            <w:r>
              <w:rPr>
                <w:spacing w:val="-5"/>
                <w:sz w:val="24"/>
              </w:rPr>
              <w:t>68</w:t>
            </w:r>
          </w:p>
        </w:tc>
      </w:tr>
      <w:tr w:rsidR="0056640A">
        <w:trPr>
          <w:trHeight w:val="296"/>
        </w:trPr>
        <w:tc>
          <w:tcPr>
            <w:tcW w:w="1116" w:type="dxa"/>
            <w:vMerge/>
            <w:tcBorders>
              <w:top w:val="nil"/>
              <w:left w:val="single" w:sz="12" w:space="0" w:color="221F1F"/>
              <w:bottom w:val="single" w:sz="12" w:space="0" w:color="221F1F"/>
              <w:right w:val="single" w:sz="12" w:space="0" w:color="221F1F"/>
            </w:tcBorders>
          </w:tcPr>
          <w:p w:rsidR="0056640A" w:rsidRDefault="0056640A">
            <w:pPr>
              <w:rPr>
                <w:sz w:val="2"/>
                <w:szCs w:val="2"/>
              </w:rPr>
            </w:pPr>
          </w:p>
        </w:tc>
        <w:tc>
          <w:tcPr>
            <w:tcW w:w="7451" w:type="dxa"/>
            <w:tcBorders>
              <w:top w:val="single" w:sz="12" w:space="0" w:color="221F1F"/>
              <w:left w:val="single" w:sz="12" w:space="0" w:color="221F1F"/>
              <w:bottom w:val="single" w:sz="12" w:space="0" w:color="221F1F"/>
              <w:right w:val="single" w:sz="12" w:space="0" w:color="221F1F"/>
            </w:tcBorders>
          </w:tcPr>
          <w:p w:rsidR="0056640A" w:rsidRDefault="00A4428B">
            <w:pPr>
              <w:pStyle w:val="TableParagraph"/>
              <w:spacing w:before="14" w:line="262" w:lineRule="exact"/>
              <w:ind w:left="446"/>
              <w:rPr>
                <w:sz w:val="24"/>
              </w:rPr>
            </w:pPr>
            <w:r>
              <w:rPr>
                <w:sz w:val="24"/>
              </w:rPr>
              <w:t>Историянашего</w:t>
            </w:r>
            <w:r>
              <w:rPr>
                <w:spacing w:val="-4"/>
                <w:sz w:val="24"/>
              </w:rPr>
              <w:t>края</w:t>
            </w:r>
          </w:p>
        </w:tc>
        <w:tc>
          <w:tcPr>
            <w:tcW w:w="1985" w:type="dxa"/>
            <w:tcBorders>
              <w:left w:val="single" w:sz="12" w:space="0" w:color="221F1F"/>
              <w:right w:val="single" w:sz="12" w:space="0" w:color="221F1F"/>
            </w:tcBorders>
          </w:tcPr>
          <w:p w:rsidR="0056640A" w:rsidRDefault="00A4428B">
            <w:pPr>
              <w:pStyle w:val="TableParagraph"/>
              <w:spacing w:before="14" w:line="262" w:lineRule="exact"/>
              <w:ind w:left="0" w:right="672"/>
              <w:jc w:val="right"/>
              <w:rPr>
                <w:sz w:val="24"/>
              </w:rPr>
            </w:pPr>
            <w:r>
              <w:rPr>
                <w:spacing w:val="-5"/>
                <w:sz w:val="24"/>
              </w:rPr>
              <w:t>34</w:t>
            </w:r>
          </w:p>
        </w:tc>
      </w:tr>
      <w:tr w:rsidR="0056640A">
        <w:trPr>
          <w:trHeight w:val="296"/>
        </w:trPr>
        <w:tc>
          <w:tcPr>
            <w:tcW w:w="1116" w:type="dxa"/>
            <w:vMerge w:val="restart"/>
            <w:tcBorders>
              <w:top w:val="single" w:sz="12" w:space="0" w:color="221F1F"/>
              <w:left w:val="single" w:sz="12" w:space="0" w:color="221F1F"/>
              <w:bottom w:val="single" w:sz="12" w:space="0" w:color="221F1F"/>
              <w:right w:val="single" w:sz="12" w:space="0" w:color="221F1F"/>
            </w:tcBorders>
          </w:tcPr>
          <w:p w:rsidR="0056640A" w:rsidRDefault="0056640A">
            <w:pPr>
              <w:pStyle w:val="TableParagraph"/>
              <w:spacing w:before="64"/>
              <w:ind w:left="0"/>
              <w:rPr>
                <w:sz w:val="24"/>
              </w:rPr>
            </w:pPr>
          </w:p>
          <w:p w:rsidR="0056640A" w:rsidRDefault="00A4428B">
            <w:pPr>
              <w:pStyle w:val="TableParagraph"/>
              <w:ind w:left="0" w:right="71"/>
              <w:jc w:val="center"/>
              <w:rPr>
                <w:sz w:val="24"/>
              </w:rPr>
            </w:pPr>
            <w:r>
              <w:rPr>
                <w:spacing w:val="-10"/>
                <w:sz w:val="24"/>
              </w:rPr>
              <w:t>6</w:t>
            </w:r>
          </w:p>
        </w:tc>
        <w:tc>
          <w:tcPr>
            <w:tcW w:w="7451" w:type="dxa"/>
            <w:tcBorders>
              <w:top w:val="single" w:sz="12" w:space="0" w:color="221F1F"/>
              <w:left w:val="single" w:sz="12" w:space="0" w:color="221F1F"/>
              <w:bottom w:val="single" w:sz="12" w:space="0" w:color="221F1F"/>
            </w:tcBorders>
          </w:tcPr>
          <w:p w:rsidR="0056640A" w:rsidRDefault="00A4428B">
            <w:pPr>
              <w:pStyle w:val="TableParagraph"/>
              <w:spacing w:before="14" w:line="262" w:lineRule="exact"/>
              <w:ind w:left="446"/>
              <w:rPr>
                <w:sz w:val="24"/>
              </w:rPr>
            </w:pPr>
            <w:r>
              <w:rPr>
                <w:sz w:val="24"/>
              </w:rPr>
              <w:t>Всеобщаяистория.ИсторияСредних</w:t>
            </w:r>
            <w:r>
              <w:rPr>
                <w:spacing w:val="-2"/>
                <w:sz w:val="24"/>
              </w:rPr>
              <w:t xml:space="preserve"> веков.</w:t>
            </w:r>
          </w:p>
        </w:tc>
        <w:tc>
          <w:tcPr>
            <w:tcW w:w="1985" w:type="dxa"/>
          </w:tcPr>
          <w:p w:rsidR="0056640A" w:rsidRDefault="00A4428B">
            <w:pPr>
              <w:pStyle w:val="TableParagraph"/>
              <w:spacing w:before="14" w:line="262" w:lineRule="exact"/>
              <w:ind w:left="0" w:right="683"/>
              <w:jc w:val="right"/>
              <w:rPr>
                <w:sz w:val="24"/>
              </w:rPr>
            </w:pPr>
            <w:r>
              <w:rPr>
                <w:spacing w:val="-5"/>
                <w:sz w:val="24"/>
              </w:rPr>
              <w:t>28</w:t>
            </w:r>
          </w:p>
        </w:tc>
      </w:tr>
      <w:tr w:rsidR="0056640A">
        <w:trPr>
          <w:trHeight w:val="296"/>
        </w:trPr>
        <w:tc>
          <w:tcPr>
            <w:tcW w:w="1116" w:type="dxa"/>
            <w:vMerge/>
            <w:tcBorders>
              <w:top w:val="nil"/>
              <w:left w:val="single" w:sz="12" w:space="0" w:color="221F1F"/>
              <w:bottom w:val="single" w:sz="12" w:space="0" w:color="221F1F"/>
              <w:right w:val="single" w:sz="12" w:space="0" w:color="221F1F"/>
            </w:tcBorders>
          </w:tcPr>
          <w:p w:rsidR="0056640A" w:rsidRDefault="0056640A">
            <w:pPr>
              <w:rPr>
                <w:sz w:val="2"/>
                <w:szCs w:val="2"/>
              </w:rPr>
            </w:pPr>
          </w:p>
        </w:tc>
        <w:tc>
          <w:tcPr>
            <w:tcW w:w="7451" w:type="dxa"/>
            <w:tcBorders>
              <w:top w:val="single" w:sz="12" w:space="0" w:color="221F1F"/>
              <w:left w:val="single" w:sz="12" w:space="0" w:color="221F1F"/>
              <w:bottom w:val="single" w:sz="12" w:space="0" w:color="221F1F"/>
            </w:tcBorders>
          </w:tcPr>
          <w:p w:rsidR="0056640A" w:rsidRDefault="00A4428B">
            <w:pPr>
              <w:pStyle w:val="TableParagraph"/>
              <w:spacing w:before="14" w:line="262" w:lineRule="exact"/>
              <w:ind w:left="446"/>
              <w:rPr>
                <w:sz w:val="24"/>
              </w:rPr>
            </w:pPr>
            <w:r>
              <w:rPr>
                <w:sz w:val="24"/>
              </w:rPr>
              <w:t>ИсторияРоссии.ОтРусикРоссийскому</w:t>
            </w:r>
            <w:r>
              <w:rPr>
                <w:spacing w:val="-2"/>
                <w:sz w:val="24"/>
              </w:rPr>
              <w:t>государству</w:t>
            </w:r>
          </w:p>
        </w:tc>
        <w:tc>
          <w:tcPr>
            <w:tcW w:w="1985" w:type="dxa"/>
          </w:tcPr>
          <w:p w:rsidR="0056640A" w:rsidRDefault="00A4428B">
            <w:pPr>
              <w:pStyle w:val="TableParagraph"/>
              <w:spacing w:before="14" w:line="262" w:lineRule="exact"/>
              <w:ind w:left="0" w:right="683"/>
              <w:jc w:val="right"/>
              <w:rPr>
                <w:sz w:val="24"/>
              </w:rPr>
            </w:pPr>
            <w:r>
              <w:rPr>
                <w:spacing w:val="-5"/>
                <w:sz w:val="24"/>
              </w:rPr>
              <w:t>57</w:t>
            </w:r>
          </w:p>
        </w:tc>
      </w:tr>
      <w:tr w:rsidR="0056640A">
        <w:trPr>
          <w:trHeight w:val="296"/>
        </w:trPr>
        <w:tc>
          <w:tcPr>
            <w:tcW w:w="1116" w:type="dxa"/>
            <w:vMerge/>
            <w:tcBorders>
              <w:top w:val="nil"/>
              <w:left w:val="single" w:sz="12" w:space="0" w:color="221F1F"/>
              <w:bottom w:val="single" w:sz="12" w:space="0" w:color="221F1F"/>
              <w:right w:val="single" w:sz="12" w:space="0" w:color="221F1F"/>
            </w:tcBorders>
          </w:tcPr>
          <w:p w:rsidR="0056640A" w:rsidRDefault="0056640A">
            <w:pPr>
              <w:rPr>
                <w:sz w:val="2"/>
                <w:szCs w:val="2"/>
              </w:rPr>
            </w:pPr>
          </w:p>
        </w:tc>
        <w:tc>
          <w:tcPr>
            <w:tcW w:w="7451" w:type="dxa"/>
            <w:tcBorders>
              <w:top w:val="single" w:sz="12" w:space="0" w:color="221F1F"/>
              <w:left w:val="single" w:sz="12" w:space="0" w:color="221F1F"/>
              <w:bottom w:val="single" w:sz="12" w:space="0" w:color="221F1F"/>
            </w:tcBorders>
          </w:tcPr>
          <w:p w:rsidR="0056640A" w:rsidRDefault="00A4428B">
            <w:pPr>
              <w:pStyle w:val="TableParagraph"/>
              <w:spacing w:before="14" w:line="262" w:lineRule="exact"/>
              <w:ind w:left="446"/>
              <w:rPr>
                <w:sz w:val="24"/>
              </w:rPr>
            </w:pPr>
            <w:r>
              <w:rPr>
                <w:sz w:val="24"/>
              </w:rPr>
              <w:t>Историянашего</w:t>
            </w:r>
            <w:r>
              <w:rPr>
                <w:spacing w:val="-4"/>
                <w:sz w:val="24"/>
              </w:rPr>
              <w:t>края</w:t>
            </w:r>
          </w:p>
        </w:tc>
        <w:tc>
          <w:tcPr>
            <w:tcW w:w="1985" w:type="dxa"/>
          </w:tcPr>
          <w:p w:rsidR="0056640A" w:rsidRDefault="00A4428B">
            <w:pPr>
              <w:pStyle w:val="TableParagraph"/>
              <w:spacing w:before="14" w:line="262" w:lineRule="exact"/>
              <w:ind w:left="0" w:right="683"/>
              <w:jc w:val="right"/>
              <w:rPr>
                <w:sz w:val="24"/>
              </w:rPr>
            </w:pPr>
            <w:r>
              <w:rPr>
                <w:spacing w:val="-5"/>
                <w:sz w:val="24"/>
              </w:rPr>
              <w:t>17</w:t>
            </w:r>
          </w:p>
        </w:tc>
      </w:tr>
      <w:tr w:rsidR="0056640A">
        <w:trPr>
          <w:trHeight w:val="293"/>
        </w:trPr>
        <w:tc>
          <w:tcPr>
            <w:tcW w:w="1116" w:type="dxa"/>
            <w:vMerge w:val="restart"/>
            <w:tcBorders>
              <w:top w:val="single" w:sz="12" w:space="0" w:color="221F1F"/>
              <w:left w:val="single" w:sz="12" w:space="0" w:color="221F1F"/>
              <w:bottom w:val="single" w:sz="12" w:space="0" w:color="221F1F"/>
              <w:right w:val="single" w:sz="12" w:space="0" w:color="221F1F"/>
            </w:tcBorders>
          </w:tcPr>
          <w:p w:rsidR="0056640A" w:rsidRDefault="0056640A">
            <w:pPr>
              <w:pStyle w:val="TableParagraph"/>
              <w:spacing w:before="201"/>
              <w:ind w:left="0"/>
              <w:rPr>
                <w:sz w:val="24"/>
              </w:rPr>
            </w:pPr>
          </w:p>
          <w:p w:rsidR="0056640A" w:rsidRDefault="00A4428B">
            <w:pPr>
              <w:pStyle w:val="TableParagraph"/>
              <w:ind w:left="0" w:right="71"/>
              <w:jc w:val="center"/>
              <w:rPr>
                <w:sz w:val="24"/>
              </w:rPr>
            </w:pPr>
            <w:r>
              <w:rPr>
                <w:spacing w:val="-10"/>
                <w:sz w:val="24"/>
              </w:rPr>
              <w:t>7</w:t>
            </w:r>
          </w:p>
        </w:tc>
        <w:tc>
          <w:tcPr>
            <w:tcW w:w="7451" w:type="dxa"/>
            <w:tcBorders>
              <w:top w:val="single" w:sz="12" w:space="0" w:color="221F1F"/>
              <w:left w:val="single" w:sz="12" w:space="0" w:color="221F1F"/>
              <w:bottom w:val="single" w:sz="12" w:space="0" w:color="221F1F"/>
            </w:tcBorders>
          </w:tcPr>
          <w:p w:rsidR="0056640A" w:rsidRDefault="00A4428B">
            <w:pPr>
              <w:pStyle w:val="TableParagraph"/>
              <w:spacing w:before="11" w:line="262" w:lineRule="exact"/>
              <w:ind w:left="446"/>
              <w:rPr>
                <w:sz w:val="24"/>
              </w:rPr>
            </w:pPr>
            <w:r>
              <w:rPr>
                <w:sz w:val="24"/>
              </w:rPr>
              <w:t>Всеобщаяистория.Историяновоговремени. КонецXV—XVII</w:t>
            </w:r>
            <w:r>
              <w:rPr>
                <w:spacing w:val="-5"/>
                <w:sz w:val="24"/>
              </w:rPr>
              <w:t>вв.</w:t>
            </w:r>
          </w:p>
        </w:tc>
        <w:tc>
          <w:tcPr>
            <w:tcW w:w="1985" w:type="dxa"/>
          </w:tcPr>
          <w:p w:rsidR="0056640A" w:rsidRDefault="00A4428B">
            <w:pPr>
              <w:pStyle w:val="TableParagraph"/>
              <w:spacing w:before="11" w:line="262" w:lineRule="exact"/>
              <w:ind w:left="0" w:right="683"/>
              <w:jc w:val="right"/>
              <w:rPr>
                <w:sz w:val="24"/>
              </w:rPr>
            </w:pPr>
            <w:r>
              <w:rPr>
                <w:spacing w:val="-5"/>
                <w:sz w:val="24"/>
              </w:rPr>
              <w:t>28</w:t>
            </w:r>
          </w:p>
        </w:tc>
      </w:tr>
      <w:tr w:rsidR="0056640A">
        <w:trPr>
          <w:trHeight w:val="572"/>
        </w:trPr>
        <w:tc>
          <w:tcPr>
            <w:tcW w:w="1116" w:type="dxa"/>
            <w:vMerge/>
            <w:tcBorders>
              <w:top w:val="nil"/>
              <w:left w:val="single" w:sz="12" w:space="0" w:color="221F1F"/>
              <w:bottom w:val="single" w:sz="12" w:space="0" w:color="221F1F"/>
              <w:right w:val="single" w:sz="12" w:space="0" w:color="221F1F"/>
            </w:tcBorders>
          </w:tcPr>
          <w:p w:rsidR="0056640A" w:rsidRDefault="0056640A">
            <w:pPr>
              <w:rPr>
                <w:sz w:val="2"/>
                <w:szCs w:val="2"/>
              </w:rPr>
            </w:pPr>
          </w:p>
        </w:tc>
        <w:tc>
          <w:tcPr>
            <w:tcW w:w="7451" w:type="dxa"/>
            <w:tcBorders>
              <w:top w:val="single" w:sz="12" w:space="0" w:color="221F1F"/>
              <w:left w:val="single" w:sz="12" w:space="0" w:color="221F1F"/>
              <w:bottom w:val="single" w:sz="12" w:space="0" w:color="221F1F"/>
            </w:tcBorders>
          </w:tcPr>
          <w:p w:rsidR="0056640A" w:rsidRDefault="00A4428B">
            <w:pPr>
              <w:pStyle w:val="TableParagraph"/>
              <w:spacing w:line="270" w:lineRule="atLeast"/>
              <w:ind w:left="446"/>
              <w:rPr>
                <w:sz w:val="24"/>
              </w:rPr>
            </w:pPr>
            <w:r>
              <w:rPr>
                <w:sz w:val="24"/>
              </w:rPr>
              <w:t xml:space="preserve">ИсторияРоссии.Россияв XVI—XVIIвв.: от великогокняжествак </w:t>
            </w:r>
            <w:r>
              <w:rPr>
                <w:spacing w:val="-2"/>
                <w:sz w:val="24"/>
              </w:rPr>
              <w:t>царству</w:t>
            </w:r>
          </w:p>
        </w:tc>
        <w:tc>
          <w:tcPr>
            <w:tcW w:w="1985" w:type="dxa"/>
          </w:tcPr>
          <w:p w:rsidR="0056640A" w:rsidRDefault="00A4428B">
            <w:pPr>
              <w:pStyle w:val="TableParagraph"/>
              <w:spacing w:before="153"/>
              <w:ind w:left="0" w:right="683"/>
              <w:jc w:val="right"/>
              <w:rPr>
                <w:sz w:val="24"/>
              </w:rPr>
            </w:pPr>
            <w:r>
              <w:rPr>
                <w:spacing w:val="-5"/>
                <w:sz w:val="24"/>
              </w:rPr>
              <w:t>57</w:t>
            </w:r>
          </w:p>
        </w:tc>
      </w:tr>
      <w:tr w:rsidR="0056640A">
        <w:trPr>
          <w:trHeight w:val="296"/>
        </w:trPr>
        <w:tc>
          <w:tcPr>
            <w:tcW w:w="1116" w:type="dxa"/>
            <w:vMerge/>
            <w:tcBorders>
              <w:top w:val="nil"/>
              <w:left w:val="single" w:sz="12" w:space="0" w:color="221F1F"/>
              <w:bottom w:val="single" w:sz="12" w:space="0" w:color="221F1F"/>
              <w:right w:val="single" w:sz="12" w:space="0" w:color="221F1F"/>
            </w:tcBorders>
          </w:tcPr>
          <w:p w:rsidR="0056640A" w:rsidRDefault="0056640A">
            <w:pPr>
              <w:rPr>
                <w:sz w:val="2"/>
                <w:szCs w:val="2"/>
              </w:rPr>
            </w:pPr>
          </w:p>
        </w:tc>
        <w:tc>
          <w:tcPr>
            <w:tcW w:w="7451" w:type="dxa"/>
            <w:tcBorders>
              <w:top w:val="single" w:sz="12" w:space="0" w:color="221F1F"/>
              <w:left w:val="single" w:sz="12" w:space="0" w:color="221F1F"/>
              <w:bottom w:val="single" w:sz="12" w:space="0" w:color="221F1F"/>
              <w:right w:val="single" w:sz="12" w:space="0" w:color="221F1F"/>
            </w:tcBorders>
          </w:tcPr>
          <w:p w:rsidR="0056640A" w:rsidRDefault="00A4428B">
            <w:pPr>
              <w:pStyle w:val="TableParagraph"/>
              <w:spacing w:before="14" w:line="262" w:lineRule="exact"/>
              <w:ind w:left="446"/>
              <w:rPr>
                <w:sz w:val="24"/>
              </w:rPr>
            </w:pPr>
            <w:r>
              <w:rPr>
                <w:sz w:val="24"/>
              </w:rPr>
              <w:t>Историянашего</w:t>
            </w:r>
            <w:r>
              <w:rPr>
                <w:spacing w:val="-4"/>
                <w:sz w:val="24"/>
              </w:rPr>
              <w:t>края</w:t>
            </w:r>
          </w:p>
        </w:tc>
        <w:tc>
          <w:tcPr>
            <w:tcW w:w="1985" w:type="dxa"/>
            <w:tcBorders>
              <w:left w:val="single" w:sz="12" w:space="0" w:color="221F1F"/>
              <w:right w:val="single" w:sz="12" w:space="0" w:color="221F1F"/>
            </w:tcBorders>
          </w:tcPr>
          <w:p w:rsidR="0056640A" w:rsidRDefault="00A4428B">
            <w:pPr>
              <w:pStyle w:val="TableParagraph"/>
              <w:spacing w:before="14" w:line="262" w:lineRule="exact"/>
              <w:ind w:left="0" w:right="672"/>
              <w:jc w:val="right"/>
              <w:rPr>
                <w:sz w:val="24"/>
              </w:rPr>
            </w:pPr>
            <w:r>
              <w:rPr>
                <w:spacing w:val="-5"/>
                <w:sz w:val="24"/>
              </w:rPr>
              <w:t>17</w:t>
            </w:r>
          </w:p>
        </w:tc>
      </w:tr>
      <w:tr w:rsidR="0056640A">
        <w:trPr>
          <w:trHeight w:val="572"/>
        </w:trPr>
        <w:tc>
          <w:tcPr>
            <w:tcW w:w="1116" w:type="dxa"/>
            <w:vMerge w:val="restart"/>
            <w:tcBorders>
              <w:top w:val="single" w:sz="12" w:space="0" w:color="221F1F"/>
              <w:left w:val="single" w:sz="12" w:space="0" w:color="221F1F"/>
              <w:right w:val="single" w:sz="12" w:space="0" w:color="221F1F"/>
            </w:tcBorders>
          </w:tcPr>
          <w:p w:rsidR="0056640A" w:rsidRDefault="0056640A">
            <w:pPr>
              <w:pStyle w:val="TableParagraph"/>
              <w:spacing w:before="177"/>
              <w:ind w:left="0"/>
              <w:rPr>
                <w:sz w:val="24"/>
              </w:rPr>
            </w:pPr>
          </w:p>
          <w:p w:rsidR="0056640A" w:rsidRDefault="00A4428B">
            <w:pPr>
              <w:pStyle w:val="TableParagraph"/>
              <w:ind w:left="0" w:right="71"/>
              <w:jc w:val="center"/>
              <w:rPr>
                <w:sz w:val="24"/>
              </w:rPr>
            </w:pPr>
            <w:r>
              <w:rPr>
                <w:spacing w:val="-10"/>
                <w:sz w:val="24"/>
              </w:rPr>
              <w:t>8</w:t>
            </w:r>
          </w:p>
        </w:tc>
        <w:tc>
          <w:tcPr>
            <w:tcW w:w="7451" w:type="dxa"/>
            <w:tcBorders>
              <w:top w:val="single" w:sz="12" w:space="0" w:color="221F1F"/>
              <w:left w:val="single" w:sz="12" w:space="0" w:color="221F1F"/>
              <w:bottom w:val="single" w:sz="12" w:space="0" w:color="221F1F"/>
            </w:tcBorders>
          </w:tcPr>
          <w:p w:rsidR="0056640A" w:rsidRDefault="00A4428B">
            <w:pPr>
              <w:pStyle w:val="TableParagraph"/>
              <w:spacing w:line="270" w:lineRule="atLeast"/>
              <w:ind w:left="446" w:right="136"/>
              <w:rPr>
                <w:sz w:val="24"/>
              </w:rPr>
            </w:pPr>
            <w:r>
              <w:rPr>
                <w:sz w:val="24"/>
              </w:rPr>
              <w:t>Всеобщая история. История нового времени. XVIII – начало XIX</w:t>
            </w:r>
            <w:r>
              <w:rPr>
                <w:spacing w:val="-6"/>
                <w:sz w:val="24"/>
              </w:rPr>
              <w:t>в.</w:t>
            </w:r>
          </w:p>
        </w:tc>
        <w:tc>
          <w:tcPr>
            <w:tcW w:w="1985" w:type="dxa"/>
          </w:tcPr>
          <w:p w:rsidR="0056640A" w:rsidRDefault="00A4428B">
            <w:pPr>
              <w:pStyle w:val="TableParagraph"/>
              <w:spacing w:before="151"/>
              <w:ind w:left="0" w:right="683"/>
              <w:jc w:val="right"/>
              <w:rPr>
                <w:sz w:val="24"/>
              </w:rPr>
            </w:pPr>
            <w:r>
              <w:rPr>
                <w:spacing w:val="-5"/>
                <w:sz w:val="24"/>
              </w:rPr>
              <w:t>34</w:t>
            </w:r>
          </w:p>
        </w:tc>
      </w:tr>
      <w:tr w:rsidR="0056640A">
        <w:trPr>
          <w:trHeight w:val="570"/>
        </w:trPr>
        <w:tc>
          <w:tcPr>
            <w:tcW w:w="1116" w:type="dxa"/>
            <w:vMerge/>
            <w:tcBorders>
              <w:top w:val="nil"/>
              <w:left w:val="single" w:sz="12" w:space="0" w:color="221F1F"/>
              <w:right w:val="single" w:sz="12" w:space="0" w:color="221F1F"/>
            </w:tcBorders>
          </w:tcPr>
          <w:p w:rsidR="0056640A" w:rsidRDefault="0056640A">
            <w:pPr>
              <w:rPr>
                <w:sz w:val="2"/>
                <w:szCs w:val="2"/>
              </w:rPr>
            </w:pPr>
          </w:p>
        </w:tc>
        <w:tc>
          <w:tcPr>
            <w:tcW w:w="7451" w:type="dxa"/>
            <w:tcBorders>
              <w:top w:val="single" w:sz="12" w:space="0" w:color="221F1F"/>
              <w:left w:val="single" w:sz="12" w:space="0" w:color="221F1F"/>
            </w:tcBorders>
          </w:tcPr>
          <w:p w:rsidR="0056640A" w:rsidRDefault="00A4428B">
            <w:pPr>
              <w:pStyle w:val="TableParagraph"/>
              <w:spacing w:line="270" w:lineRule="atLeast"/>
              <w:ind w:left="446"/>
              <w:rPr>
                <w:sz w:val="24"/>
              </w:rPr>
            </w:pPr>
            <w:r>
              <w:rPr>
                <w:sz w:val="24"/>
              </w:rPr>
              <w:t xml:space="preserve">ИсторияРоссии.РоссиявXVIII–началоXIXв.:отцарствак </w:t>
            </w:r>
            <w:r>
              <w:rPr>
                <w:spacing w:val="-2"/>
                <w:sz w:val="24"/>
              </w:rPr>
              <w:t>империи</w:t>
            </w:r>
          </w:p>
        </w:tc>
        <w:tc>
          <w:tcPr>
            <w:tcW w:w="1985" w:type="dxa"/>
          </w:tcPr>
          <w:p w:rsidR="0056640A" w:rsidRDefault="00A4428B">
            <w:pPr>
              <w:pStyle w:val="TableParagraph"/>
              <w:spacing w:before="151"/>
              <w:ind w:left="0" w:right="683"/>
              <w:jc w:val="right"/>
              <w:rPr>
                <w:sz w:val="24"/>
              </w:rPr>
            </w:pPr>
            <w:r>
              <w:rPr>
                <w:spacing w:val="-5"/>
                <w:sz w:val="24"/>
              </w:rPr>
              <w:t>68</w:t>
            </w:r>
          </w:p>
        </w:tc>
      </w:tr>
    </w:tbl>
    <w:p w:rsidR="0056640A" w:rsidRDefault="0056640A">
      <w:pPr>
        <w:pStyle w:val="TableParagraph"/>
        <w:jc w:val="right"/>
        <w:rPr>
          <w:sz w:val="24"/>
        </w:rPr>
        <w:sectPr w:rsidR="0056640A">
          <w:pgSz w:w="11920" w:h="16860"/>
          <w:pgMar w:top="820" w:right="0" w:bottom="235" w:left="425" w:header="622" w:footer="0" w:gutter="0"/>
          <w:cols w:space="720"/>
        </w:sectPr>
      </w:pPr>
    </w:p>
    <w:tbl>
      <w:tblPr>
        <w:tblStyle w:val="TableNormal"/>
        <w:tblW w:w="0" w:type="auto"/>
        <w:tblInd w:w="3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1116"/>
        <w:gridCol w:w="7451"/>
        <w:gridCol w:w="1985"/>
      </w:tblGrid>
      <w:tr w:rsidR="0056640A">
        <w:trPr>
          <w:trHeight w:val="318"/>
        </w:trPr>
        <w:tc>
          <w:tcPr>
            <w:tcW w:w="1116" w:type="dxa"/>
            <w:vMerge w:val="restart"/>
            <w:tcBorders>
              <w:left w:val="single" w:sz="12" w:space="0" w:color="221F1F"/>
              <w:bottom w:val="single" w:sz="12" w:space="0" w:color="221F1F"/>
              <w:right w:val="single" w:sz="12" w:space="0" w:color="221F1F"/>
            </w:tcBorders>
          </w:tcPr>
          <w:p w:rsidR="0056640A" w:rsidRDefault="00A4428B">
            <w:pPr>
              <w:pStyle w:val="TableParagraph"/>
              <w:spacing w:before="186"/>
              <w:ind w:left="0" w:right="71"/>
              <w:jc w:val="center"/>
              <w:rPr>
                <w:sz w:val="24"/>
              </w:rPr>
            </w:pPr>
            <w:r>
              <w:rPr>
                <w:spacing w:val="-10"/>
                <w:sz w:val="24"/>
              </w:rPr>
              <w:lastRenderedPageBreak/>
              <w:t>9</w:t>
            </w:r>
          </w:p>
        </w:tc>
        <w:tc>
          <w:tcPr>
            <w:tcW w:w="7451" w:type="dxa"/>
            <w:tcBorders>
              <w:left w:val="single" w:sz="12" w:space="0" w:color="221F1F"/>
              <w:bottom w:val="single" w:sz="12" w:space="0" w:color="221F1F"/>
            </w:tcBorders>
          </w:tcPr>
          <w:p w:rsidR="0056640A" w:rsidRDefault="00A4428B">
            <w:pPr>
              <w:pStyle w:val="TableParagraph"/>
              <w:spacing w:before="25" w:line="273" w:lineRule="exact"/>
              <w:ind w:left="446"/>
              <w:rPr>
                <w:sz w:val="24"/>
              </w:rPr>
            </w:pPr>
            <w:r>
              <w:rPr>
                <w:sz w:val="24"/>
              </w:rPr>
              <w:t>Всеобщаяистория.Историяновоговремени. XIX—началоХХ</w:t>
            </w:r>
            <w:r>
              <w:rPr>
                <w:spacing w:val="-5"/>
                <w:sz w:val="24"/>
              </w:rPr>
              <w:t>в.</w:t>
            </w:r>
          </w:p>
        </w:tc>
        <w:tc>
          <w:tcPr>
            <w:tcW w:w="1985" w:type="dxa"/>
          </w:tcPr>
          <w:p w:rsidR="0056640A" w:rsidRDefault="00A4428B">
            <w:pPr>
              <w:pStyle w:val="TableParagraph"/>
              <w:spacing w:before="25" w:line="273" w:lineRule="exact"/>
              <w:ind w:left="0" w:right="683"/>
              <w:jc w:val="right"/>
              <w:rPr>
                <w:sz w:val="24"/>
              </w:rPr>
            </w:pPr>
            <w:r>
              <w:rPr>
                <w:spacing w:val="-5"/>
                <w:sz w:val="24"/>
              </w:rPr>
              <w:t>23</w:t>
            </w:r>
          </w:p>
        </w:tc>
      </w:tr>
      <w:tr w:rsidR="0056640A">
        <w:trPr>
          <w:trHeight w:val="298"/>
        </w:trPr>
        <w:tc>
          <w:tcPr>
            <w:tcW w:w="1116" w:type="dxa"/>
            <w:vMerge/>
            <w:tcBorders>
              <w:top w:val="nil"/>
              <w:left w:val="single" w:sz="12" w:space="0" w:color="221F1F"/>
              <w:bottom w:val="single" w:sz="12" w:space="0" w:color="221F1F"/>
              <w:right w:val="single" w:sz="12" w:space="0" w:color="221F1F"/>
            </w:tcBorders>
          </w:tcPr>
          <w:p w:rsidR="0056640A" w:rsidRDefault="0056640A">
            <w:pPr>
              <w:rPr>
                <w:sz w:val="2"/>
                <w:szCs w:val="2"/>
              </w:rPr>
            </w:pPr>
          </w:p>
        </w:tc>
        <w:tc>
          <w:tcPr>
            <w:tcW w:w="7451" w:type="dxa"/>
            <w:tcBorders>
              <w:top w:val="single" w:sz="12" w:space="0" w:color="221F1F"/>
              <w:left w:val="single" w:sz="12" w:space="0" w:color="221F1F"/>
              <w:bottom w:val="single" w:sz="12" w:space="0" w:color="221F1F"/>
            </w:tcBorders>
          </w:tcPr>
          <w:p w:rsidR="0056640A" w:rsidRDefault="00A4428B">
            <w:pPr>
              <w:pStyle w:val="TableParagraph"/>
              <w:spacing w:before="1"/>
              <w:ind w:left="446"/>
              <w:rPr>
                <w:sz w:val="24"/>
              </w:rPr>
            </w:pPr>
            <w:r>
              <w:rPr>
                <w:sz w:val="24"/>
              </w:rPr>
              <w:t>ИсторияРоссии.Российскаяимперияв XIX—началеХХ</w:t>
            </w:r>
            <w:r>
              <w:rPr>
                <w:spacing w:val="-5"/>
                <w:sz w:val="24"/>
              </w:rPr>
              <w:t>в.</w:t>
            </w:r>
          </w:p>
        </w:tc>
        <w:tc>
          <w:tcPr>
            <w:tcW w:w="1985" w:type="dxa"/>
          </w:tcPr>
          <w:p w:rsidR="0056640A" w:rsidRDefault="00A4428B">
            <w:pPr>
              <w:pStyle w:val="TableParagraph"/>
              <w:spacing w:before="1"/>
              <w:ind w:left="0" w:right="683"/>
              <w:jc w:val="right"/>
              <w:rPr>
                <w:sz w:val="24"/>
              </w:rPr>
            </w:pPr>
            <w:r>
              <w:rPr>
                <w:spacing w:val="-5"/>
                <w:sz w:val="24"/>
              </w:rPr>
              <w:t>45</w:t>
            </w:r>
          </w:p>
        </w:tc>
      </w:tr>
    </w:tbl>
    <w:p w:rsidR="0056640A" w:rsidRDefault="00A4428B">
      <w:pPr>
        <w:ind w:right="308"/>
        <w:jc w:val="center"/>
        <w:rPr>
          <w:b/>
          <w:sz w:val="28"/>
        </w:rPr>
      </w:pPr>
      <w:r>
        <w:rPr>
          <w:b/>
          <w:sz w:val="28"/>
        </w:rPr>
        <w:t>СОДЕРЖАНИЕУЧЕБНОГО</w:t>
      </w:r>
      <w:r>
        <w:rPr>
          <w:b/>
          <w:spacing w:val="-2"/>
          <w:sz w:val="28"/>
        </w:rPr>
        <w:t>ПРЕДМЕТА</w:t>
      </w:r>
    </w:p>
    <w:p w:rsidR="0056640A" w:rsidRDefault="00A4428B">
      <w:pPr>
        <w:spacing w:before="304"/>
        <w:ind w:left="403"/>
        <w:rPr>
          <w:b/>
          <w:sz w:val="28"/>
        </w:rPr>
      </w:pPr>
      <w:r>
        <w:rPr>
          <w:b/>
          <w:sz w:val="28"/>
        </w:rPr>
        <w:t>5</w:t>
      </w:r>
      <w:r>
        <w:rPr>
          <w:b/>
          <w:spacing w:val="-2"/>
          <w:sz w:val="28"/>
        </w:rPr>
        <w:t>КЛАСС</w:t>
      </w:r>
    </w:p>
    <w:p w:rsidR="0056640A" w:rsidRDefault="00A4428B">
      <w:pPr>
        <w:spacing w:before="312"/>
        <w:ind w:left="403"/>
        <w:rPr>
          <w:b/>
          <w:sz w:val="28"/>
        </w:rPr>
      </w:pPr>
      <w:r>
        <w:rPr>
          <w:b/>
          <w:sz w:val="28"/>
        </w:rPr>
        <w:t>ИСТОРИЯДРЕВНЕГО</w:t>
      </w:r>
      <w:r>
        <w:rPr>
          <w:b/>
          <w:spacing w:val="-4"/>
          <w:sz w:val="28"/>
        </w:rPr>
        <w:t>МИРА</w:t>
      </w:r>
    </w:p>
    <w:p w:rsidR="0056640A" w:rsidRDefault="00A4428B">
      <w:pPr>
        <w:pStyle w:val="2"/>
        <w:spacing w:before="309"/>
        <w:jc w:val="left"/>
      </w:pPr>
      <w:r>
        <w:rPr>
          <w:spacing w:val="-2"/>
        </w:rPr>
        <w:t>Введение</w:t>
      </w:r>
    </w:p>
    <w:p w:rsidR="0056640A" w:rsidRDefault="00A4428B">
      <w:pPr>
        <w:pStyle w:val="a3"/>
        <w:spacing w:before="28" w:line="264" w:lineRule="auto"/>
        <w:ind w:left="282" w:right="709" w:firstLine="600"/>
      </w:pPr>
      <w: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56640A" w:rsidRDefault="00A4428B">
      <w:pPr>
        <w:pStyle w:val="1"/>
        <w:spacing w:before="3"/>
        <w:ind w:left="883"/>
      </w:pPr>
      <w:r>
        <w:t>ПЕРВОБЫТНОЕ</w:t>
      </w:r>
      <w:r>
        <w:rPr>
          <w:spacing w:val="-2"/>
        </w:rPr>
        <w:t>ОБЩЕСТВО</w:t>
      </w:r>
    </w:p>
    <w:p w:rsidR="0056640A" w:rsidRDefault="00A4428B">
      <w:pPr>
        <w:pStyle w:val="a3"/>
        <w:spacing w:before="29"/>
        <w:ind w:left="883" w:firstLine="0"/>
      </w:pPr>
      <w:r>
        <w:t>Происхождение,расселениеиэволюциядревнейшего</w:t>
      </w:r>
      <w:r>
        <w:rPr>
          <w:spacing w:val="-2"/>
        </w:rPr>
        <w:t>человека.</w:t>
      </w:r>
    </w:p>
    <w:p w:rsidR="0056640A" w:rsidRDefault="00A4428B">
      <w:pPr>
        <w:pStyle w:val="a3"/>
        <w:spacing w:before="34" w:line="264" w:lineRule="auto"/>
        <w:ind w:left="282" w:right="707" w:firstLine="600"/>
      </w:pPr>
      <w:r>
        <w:t>Первобытность на территории России. Заселение территории нашей страны человеком. Петроглифы Беломорья и Онежского озера. Аркаим - памятник</w:t>
      </w:r>
      <w:r>
        <w:rPr>
          <w:spacing w:val="-2"/>
        </w:rPr>
        <w:t>археологии.</w:t>
      </w:r>
    </w:p>
    <w:p w:rsidR="0056640A" w:rsidRDefault="00A4428B">
      <w:pPr>
        <w:pStyle w:val="a3"/>
        <w:spacing w:line="264" w:lineRule="auto"/>
        <w:ind w:left="883" w:right="3638" w:firstLine="0"/>
      </w:pPr>
      <w:r>
        <w:t>Условия жизни и занятия первобытных людей.Овладениеогнем.Орудияижилищапервобытных</w:t>
      </w:r>
      <w:r>
        <w:rPr>
          <w:spacing w:val="-2"/>
        </w:rPr>
        <w:t>людей.</w:t>
      </w:r>
    </w:p>
    <w:p w:rsidR="0056640A" w:rsidRDefault="00A4428B">
      <w:pPr>
        <w:pStyle w:val="a3"/>
        <w:spacing w:line="264" w:lineRule="auto"/>
        <w:ind w:left="282" w:right="705" w:firstLine="600"/>
      </w:pPr>
      <w:r>
        <w:t>Появление человека разумного. Охота и собирательство. Присваивающее хозяйство. Род и родовые отношения.</w:t>
      </w:r>
    </w:p>
    <w:p w:rsidR="0056640A" w:rsidRDefault="00A4428B">
      <w:pPr>
        <w:pStyle w:val="a3"/>
        <w:spacing w:line="264" w:lineRule="auto"/>
        <w:ind w:left="282" w:right="716" w:firstLine="600"/>
      </w:pPr>
      <w:r>
        <w:t>Представления об окружающем мире, верования первобытных людей. Искусство первобытных людей.</w:t>
      </w:r>
    </w:p>
    <w:p w:rsidR="0056640A" w:rsidRDefault="00A4428B">
      <w:pPr>
        <w:pStyle w:val="a3"/>
        <w:spacing w:line="264" w:lineRule="auto"/>
        <w:ind w:left="282" w:right="709" w:firstLine="600"/>
      </w:pPr>
      <w:r>
        <w:t>Древнейшие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первобытное общество. Центры древнейшей металлургии. Появление первого в мире колесного транспорта.</w:t>
      </w:r>
    </w:p>
    <w:p w:rsidR="0056640A" w:rsidRDefault="00A4428B">
      <w:pPr>
        <w:pStyle w:val="a3"/>
        <w:ind w:left="883" w:firstLine="0"/>
      </w:pPr>
      <w:r>
        <w:t>Переходотродовойксоседскойобщине.Появление</w:t>
      </w:r>
      <w:r>
        <w:rPr>
          <w:spacing w:val="-2"/>
        </w:rPr>
        <w:t>знати.</w:t>
      </w:r>
    </w:p>
    <w:p w:rsidR="0056640A" w:rsidRDefault="00A4428B">
      <w:pPr>
        <w:pStyle w:val="a3"/>
        <w:spacing w:before="31"/>
        <w:ind w:left="883" w:firstLine="0"/>
      </w:pPr>
      <w:r>
        <w:t>Кочевыеобществаевразийскихстепейвэпохубронзыираннемжелезном</w:t>
      </w:r>
      <w:r>
        <w:rPr>
          <w:spacing w:val="-2"/>
        </w:rPr>
        <w:t>веке.</w:t>
      </w:r>
    </w:p>
    <w:p w:rsidR="0056640A" w:rsidRDefault="00A4428B">
      <w:pPr>
        <w:pStyle w:val="a3"/>
        <w:spacing w:before="33"/>
        <w:ind w:left="282" w:firstLine="0"/>
      </w:pPr>
      <w:r>
        <w:t>Степьиеерольвраспространениикультурных</w:t>
      </w:r>
      <w:r>
        <w:rPr>
          <w:spacing w:val="-2"/>
        </w:rPr>
        <w:t>взаимовлияний.</w:t>
      </w:r>
    </w:p>
    <w:p w:rsidR="0056640A" w:rsidRDefault="00A4428B">
      <w:pPr>
        <w:pStyle w:val="a3"/>
        <w:spacing w:before="31"/>
        <w:ind w:left="883" w:firstLine="0"/>
      </w:pPr>
      <w:r>
        <w:t>Разложениепервобытнообщинныхотношений.Напороге</w:t>
      </w:r>
      <w:r>
        <w:rPr>
          <w:spacing w:val="-2"/>
        </w:rPr>
        <w:t>цивилизации.</w:t>
      </w:r>
    </w:p>
    <w:p w:rsidR="0056640A" w:rsidRDefault="00A4428B">
      <w:pPr>
        <w:pStyle w:val="1"/>
        <w:spacing w:before="38"/>
        <w:ind w:left="883"/>
        <w:jc w:val="both"/>
      </w:pPr>
      <w:r>
        <w:t>ДРЕВНИЙ</w:t>
      </w:r>
      <w:r>
        <w:rPr>
          <w:spacing w:val="-5"/>
        </w:rPr>
        <w:t xml:space="preserve"> МИР</w:t>
      </w:r>
    </w:p>
    <w:p w:rsidR="0056640A" w:rsidRDefault="00A4428B">
      <w:pPr>
        <w:pStyle w:val="2"/>
        <w:spacing w:before="31"/>
        <w:jc w:val="left"/>
      </w:pPr>
      <w:r>
        <w:t>Древниймир.Древний</w:t>
      </w:r>
      <w:r>
        <w:rPr>
          <w:spacing w:val="-2"/>
        </w:rPr>
        <w:t>Восток</w:t>
      </w:r>
    </w:p>
    <w:p w:rsidR="0056640A" w:rsidRDefault="00A4428B">
      <w:pPr>
        <w:pStyle w:val="a3"/>
        <w:spacing w:before="29"/>
        <w:ind w:left="883" w:firstLine="0"/>
        <w:jc w:val="left"/>
      </w:pPr>
      <w:r>
        <w:t>ПонятиеихронологическиерамкиисторииДревнегомира.Карта Древнего</w:t>
      </w:r>
      <w:r>
        <w:rPr>
          <w:spacing w:val="-2"/>
        </w:rPr>
        <w:t>мира.</w:t>
      </w:r>
    </w:p>
    <w:p w:rsidR="0056640A" w:rsidRDefault="00A4428B">
      <w:pPr>
        <w:pStyle w:val="a3"/>
        <w:spacing w:before="33"/>
        <w:ind w:left="282" w:firstLine="0"/>
        <w:jc w:val="left"/>
      </w:pPr>
      <w:r>
        <w:t>Понятие«ДревнийВосток».Картадревневосточного</w:t>
      </w:r>
      <w:r>
        <w:rPr>
          <w:spacing w:val="-2"/>
        </w:rPr>
        <w:t>мира.</w:t>
      </w:r>
    </w:p>
    <w:p w:rsidR="0056640A" w:rsidRDefault="00A4428B">
      <w:pPr>
        <w:pStyle w:val="2"/>
        <w:spacing w:before="36"/>
        <w:jc w:val="left"/>
      </w:pPr>
      <w:r>
        <w:t>Древний</w:t>
      </w:r>
      <w:r>
        <w:rPr>
          <w:spacing w:val="-2"/>
        </w:rPr>
        <w:t>Египет</w:t>
      </w:r>
    </w:p>
    <w:p w:rsidR="0056640A" w:rsidRDefault="00A4428B">
      <w:pPr>
        <w:pStyle w:val="a3"/>
        <w:spacing w:before="28" w:line="264" w:lineRule="auto"/>
        <w:ind w:left="883" w:right="1753" w:firstLine="0"/>
        <w:jc w:val="left"/>
      </w:pPr>
      <w:r>
        <w:t>Природа Египта. Условия жизни и занятия древних египтян. Возникновениегосударственнойвласти.ОбъединениеЕгипта.</w:t>
      </w:r>
    </w:p>
    <w:p w:rsidR="0056640A" w:rsidRDefault="00A4428B">
      <w:pPr>
        <w:pStyle w:val="a3"/>
        <w:tabs>
          <w:tab w:val="left" w:pos="2581"/>
          <w:tab w:val="left" w:pos="4466"/>
          <w:tab w:val="left" w:pos="5749"/>
          <w:tab w:val="left" w:pos="7267"/>
          <w:tab w:val="left" w:pos="8992"/>
          <w:tab w:val="left" w:pos="10617"/>
        </w:tabs>
        <w:spacing w:line="264" w:lineRule="auto"/>
        <w:ind w:left="282" w:right="715" w:firstLine="600"/>
        <w:jc w:val="left"/>
      </w:pPr>
      <w:r>
        <w:rPr>
          <w:spacing w:val="-2"/>
        </w:rPr>
        <w:t>Управление</w:t>
      </w:r>
      <w:r>
        <w:tab/>
      </w:r>
      <w:r>
        <w:rPr>
          <w:spacing w:val="-2"/>
        </w:rPr>
        <w:t>государством</w:t>
      </w:r>
      <w:r>
        <w:tab/>
      </w:r>
      <w:r>
        <w:rPr>
          <w:spacing w:val="-2"/>
        </w:rPr>
        <w:t>(фараон,</w:t>
      </w:r>
      <w:r>
        <w:tab/>
      </w:r>
      <w:r>
        <w:rPr>
          <w:spacing w:val="-2"/>
        </w:rPr>
        <w:t>вельможи,</w:t>
      </w:r>
      <w:r>
        <w:tab/>
      </w:r>
      <w:r>
        <w:rPr>
          <w:spacing w:val="-2"/>
        </w:rPr>
        <w:t>чиновники).</w:t>
      </w:r>
      <w:r>
        <w:tab/>
      </w:r>
      <w:r>
        <w:rPr>
          <w:spacing w:val="-2"/>
        </w:rPr>
        <w:t>Положение</w:t>
      </w:r>
      <w:r>
        <w:tab/>
      </w:r>
      <w:r>
        <w:rPr>
          <w:spacing w:val="-10"/>
        </w:rPr>
        <w:t xml:space="preserve">и </w:t>
      </w:r>
      <w:r>
        <w:t>повинности населения. Рабы.</w:t>
      </w:r>
    </w:p>
    <w:p w:rsidR="0056640A" w:rsidRDefault="00A4428B">
      <w:pPr>
        <w:pStyle w:val="a3"/>
        <w:spacing w:line="322" w:lineRule="exact"/>
        <w:ind w:left="883" w:firstLine="0"/>
        <w:jc w:val="left"/>
      </w:pPr>
      <w:r>
        <w:t>Развитиеземледелия,скотоводства,</w:t>
      </w:r>
      <w:r>
        <w:rPr>
          <w:spacing w:val="-2"/>
        </w:rPr>
        <w:t>ремесел.</w:t>
      </w:r>
    </w:p>
    <w:p w:rsidR="0056640A" w:rsidRDefault="00A4428B">
      <w:pPr>
        <w:pStyle w:val="a3"/>
        <w:spacing w:before="33" w:line="264" w:lineRule="auto"/>
        <w:ind w:left="883" w:right="1073" w:firstLine="0"/>
        <w:jc w:val="left"/>
      </w:pPr>
      <w:r>
        <w:t>ХозяйствоДревнегоЕгиптавсередине2тыс.дон.э.Египетскоевойско. Отношения Египта с соседними народами.</w:t>
      </w:r>
    </w:p>
    <w:p w:rsidR="0056640A" w:rsidRDefault="00A4428B">
      <w:pPr>
        <w:pStyle w:val="a3"/>
        <w:spacing w:line="322" w:lineRule="exact"/>
        <w:ind w:left="883" w:firstLine="0"/>
        <w:jc w:val="left"/>
      </w:pPr>
      <w:r>
        <w:t>ТутмосIII.Завоевательныепоходыфараонов.МогуществоЕгиптаприРамсесе</w:t>
      </w:r>
      <w:r>
        <w:rPr>
          <w:spacing w:val="-5"/>
        </w:rPr>
        <w:t>II.</w:t>
      </w:r>
    </w:p>
    <w:p w:rsidR="0056640A" w:rsidRDefault="0056640A">
      <w:pPr>
        <w:pStyle w:val="a3"/>
        <w:spacing w:line="322" w:lineRule="exact"/>
        <w:jc w:val="left"/>
        <w:sectPr w:rsidR="0056640A">
          <w:type w:val="continuous"/>
          <w:pgSz w:w="11920" w:h="16860"/>
          <w:pgMar w:top="820" w:right="0" w:bottom="280" w:left="425" w:header="622" w:footer="0" w:gutter="0"/>
          <w:cols w:space="720"/>
        </w:sectPr>
      </w:pPr>
    </w:p>
    <w:p w:rsidR="0056640A" w:rsidRDefault="00A4428B">
      <w:pPr>
        <w:pStyle w:val="a3"/>
        <w:spacing w:line="264" w:lineRule="auto"/>
        <w:ind w:left="282" w:firstLine="600"/>
        <w:jc w:val="left"/>
      </w:pPr>
      <w:r>
        <w:lastRenderedPageBreak/>
        <w:t>Религиозные верования египтян. Боги Древнего Египта. Храмы и жрецы. Фараон- реформатор Эхнатон. Пирамиды и гробницы. Храмы</w:t>
      </w:r>
    </w:p>
    <w:p w:rsidR="0056640A" w:rsidRDefault="00A4428B">
      <w:pPr>
        <w:pStyle w:val="a3"/>
        <w:tabs>
          <w:tab w:val="left" w:pos="2243"/>
          <w:tab w:val="left" w:pos="3425"/>
          <w:tab w:val="left" w:pos="4570"/>
          <w:tab w:val="left" w:pos="6333"/>
          <w:tab w:val="left" w:pos="7989"/>
          <w:tab w:val="left" w:pos="9524"/>
        </w:tabs>
        <w:spacing w:line="264" w:lineRule="auto"/>
        <w:ind w:left="883" w:right="714" w:firstLine="0"/>
        <w:jc w:val="left"/>
      </w:pPr>
      <w:r>
        <w:t xml:space="preserve">Письменность (иероглифы, папирус). Открытие Ж.Ф. Шампольона. Образование. </w:t>
      </w:r>
      <w:r>
        <w:rPr>
          <w:spacing w:val="-2"/>
        </w:rPr>
        <w:t>Познания</w:t>
      </w:r>
      <w:r>
        <w:tab/>
      </w:r>
      <w:r>
        <w:rPr>
          <w:spacing w:val="-2"/>
        </w:rPr>
        <w:t>древних</w:t>
      </w:r>
      <w:r>
        <w:tab/>
      </w:r>
      <w:r>
        <w:rPr>
          <w:spacing w:val="-2"/>
        </w:rPr>
        <w:t>египтян</w:t>
      </w:r>
      <w:r>
        <w:tab/>
      </w:r>
      <w:r>
        <w:rPr>
          <w:spacing w:val="-2"/>
        </w:rPr>
        <w:t>(астрономия,</w:t>
      </w:r>
      <w:r>
        <w:tab/>
      </w:r>
      <w:r>
        <w:rPr>
          <w:spacing w:val="-2"/>
        </w:rPr>
        <w:t>математика,</w:t>
      </w:r>
      <w:r>
        <w:tab/>
      </w:r>
      <w:r>
        <w:rPr>
          <w:spacing w:val="-2"/>
        </w:rPr>
        <w:t>медицина).</w:t>
      </w:r>
      <w:r>
        <w:tab/>
      </w:r>
      <w:r>
        <w:rPr>
          <w:spacing w:val="-2"/>
        </w:rPr>
        <w:t>Искусство</w:t>
      </w:r>
    </w:p>
    <w:p w:rsidR="0056640A" w:rsidRDefault="00A4428B">
      <w:pPr>
        <w:pStyle w:val="a3"/>
        <w:ind w:left="282" w:firstLine="0"/>
        <w:jc w:val="left"/>
      </w:pPr>
      <w:r>
        <w:t>ДревнегоЕгипта(архитектура,рельефы,</w:t>
      </w:r>
      <w:r>
        <w:rPr>
          <w:spacing w:val="-2"/>
        </w:rPr>
        <w:t>фрески).</w:t>
      </w:r>
    </w:p>
    <w:p w:rsidR="0056640A" w:rsidRDefault="00A4428B">
      <w:pPr>
        <w:pStyle w:val="2"/>
        <w:spacing w:before="26"/>
        <w:jc w:val="left"/>
      </w:pPr>
      <w:r>
        <w:t>Древниецивилизации</w:t>
      </w:r>
      <w:r>
        <w:rPr>
          <w:spacing w:val="-2"/>
        </w:rPr>
        <w:t>Месопотамии</w:t>
      </w:r>
    </w:p>
    <w:p w:rsidR="0056640A" w:rsidRDefault="00A4428B">
      <w:pPr>
        <w:pStyle w:val="a3"/>
        <w:spacing w:before="26" w:line="264" w:lineRule="auto"/>
        <w:ind w:left="883" w:right="761" w:firstLine="0"/>
        <w:jc w:val="left"/>
      </w:pPr>
      <w:r>
        <w:t>Природные условия Месопотамии (Междуречья). Занятия населения.Древнейшиегорода-государства.Созданиеединогогосударства.Письменность.</w:t>
      </w:r>
    </w:p>
    <w:p w:rsidR="0056640A" w:rsidRDefault="00A4428B">
      <w:pPr>
        <w:pStyle w:val="a3"/>
        <w:spacing w:line="322" w:lineRule="exact"/>
        <w:ind w:left="282" w:firstLine="0"/>
        <w:jc w:val="left"/>
      </w:pPr>
      <w:r>
        <w:t>Научныеоткрытиядревнихшумеров.Религиозные</w:t>
      </w:r>
      <w:r>
        <w:rPr>
          <w:spacing w:val="-2"/>
        </w:rPr>
        <w:t>верования.</w:t>
      </w:r>
    </w:p>
    <w:p w:rsidR="0056640A" w:rsidRDefault="00A4428B">
      <w:pPr>
        <w:pStyle w:val="a3"/>
        <w:spacing w:before="34"/>
        <w:ind w:left="883" w:firstLine="0"/>
        <w:jc w:val="left"/>
      </w:pPr>
      <w:r>
        <w:t>Мифыи</w:t>
      </w:r>
      <w:r>
        <w:rPr>
          <w:spacing w:val="-2"/>
        </w:rPr>
        <w:t>сказания.</w:t>
      </w:r>
    </w:p>
    <w:p w:rsidR="0056640A" w:rsidRDefault="00A4428B">
      <w:pPr>
        <w:pStyle w:val="a3"/>
        <w:spacing w:before="30"/>
        <w:ind w:left="883" w:firstLine="0"/>
        <w:jc w:val="left"/>
      </w:pPr>
      <w:r>
        <w:t>ДревнийВавилон.ЦарьХаммурапииего</w:t>
      </w:r>
      <w:r>
        <w:rPr>
          <w:spacing w:val="-2"/>
        </w:rPr>
        <w:t>законы.</w:t>
      </w:r>
    </w:p>
    <w:p w:rsidR="0056640A" w:rsidRDefault="00A4428B">
      <w:pPr>
        <w:pStyle w:val="a3"/>
        <w:spacing w:before="34"/>
        <w:ind w:left="883" w:firstLine="0"/>
        <w:jc w:val="left"/>
      </w:pPr>
      <w:r>
        <w:t>УсилениеНововавилонскогоцарства.Легендарныепамятникигорода</w:t>
      </w:r>
      <w:r>
        <w:rPr>
          <w:spacing w:val="-2"/>
        </w:rPr>
        <w:t>Вавилона.</w:t>
      </w:r>
    </w:p>
    <w:p w:rsidR="0056640A" w:rsidRDefault="00A4428B">
      <w:pPr>
        <w:pStyle w:val="2"/>
        <w:spacing w:before="38"/>
        <w:jc w:val="left"/>
      </w:pPr>
      <w:r>
        <w:t>ВосточноеСредиземноморьев</w:t>
      </w:r>
      <w:r>
        <w:rPr>
          <w:spacing w:val="-2"/>
        </w:rPr>
        <w:t>древности</w:t>
      </w:r>
    </w:p>
    <w:p w:rsidR="0056640A" w:rsidRDefault="00A4428B">
      <w:pPr>
        <w:pStyle w:val="a3"/>
        <w:spacing w:before="26" w:line="264" w:lineRule="auto"/>
        <w:ind w:left="282" w:right="713" w:firstLine="600"/>
      </w:pPr>
      <w:r>
        <w:t>Природные условия, их влияние на занятия жителей Финикии: развитие ремёсел, караванной и морской торговли. Города-государства. Финикийская колонизация. Изобретения финикийцев. Финикийский алфавит.</w:t>
      </w:r>
    </w:p>
    <w:p w:rsidR="0056640A" w:rsidRDefault="00A4428B">
      <w:pPr>
        <w:pStyle w:val="a3"/>
        <w:spacing w:before="1" w:line="264" w:lineRule="auto"/>
        <w:ind w:left="282" w:right="713" w:firstLine="600"/>
      </w:pPr>
      <w:r>
        <w:t>Палестина и её население. Возникновение Израильского государства. Царь Соломон. Религиозные верования. Ветхозаветные предания.</w:t>
      </w:r>
    </w:p>
    <w:p w:rsidR="0056640A" w:rsidRDefault="00A4428B">
      <w:pPr>
        <w:pStyle w:val="2"/>
        <w:spacing w:before="4"/>
      </w:pPr>
      <w:r>
        <w:t>Ассирия.Персидская</w:t>
      </w:r>
      <w:r>
        <w:rPr>
          <w:spacing w:val="-2"/>
        </w:rPr>
        <w:t>держава</w:t>
      </w:r>
    </w:p>
    <w:p w:rsidR="0056640A" w:rsidRDefault="00A4428B">
      <w:pPr>
        <w:pStyle w:val="a3"/>
        <w:spacing w:before="29" w:line="264" w:lineRule="auto"/>
        <w:ind w:left="282" w:right="716" w:firstLine="600"/>
      </w:pPr>
      <w:r>
        <w:t>Ассирия. Завоевания ассирийцев. Создание сильной державы. Культурные сокровища Ниневии. Гибель империи.</w:t>
      </w:r>
    </w:p>
    <w:p w:rsidR="0056640A" w:rsidRDefault="00A4428B">
      <w:pPr>
        <w:pStyle w:val="a3"/>
        <w:spacing w:line="264" w:lineRule="auto"/>
        <w:ind w:left="282" w:right="710" w:firstLine="600"/>
      </w:pPr>
      <w:r>
        <w:t xml:space="preserve">Возникновение Персидского государства. 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w:t>
      </w:r>
      <w:r>
        <w:rPr>
          <w:spacing w:val="-2"/>
        </w:rPr>
        <w:t>России.</w:t>
      </w:r>
    </w:p>
    <w:p w:rsidR="0056640A" w:rsidRDefault="00A4428B">
      <w:pPr>
        <w:pStyle w:val="2"/>
        <w:spacing w:before="5"/>
      </w:pPr>
      <w:r>
        <w:t>ДревняяИндия.Древний</w:t>
      </w:r>
      <w:r>
        <w:rPr>
          <w:spacing w:val="-4"/>
        </w:rPr>
        <w:t>Китай</w:t>
      </w:r>
    </w:p>
    <w:p w:rsidR="0056640A" w:rsidRDefault="00A4428B">
      <w:pPr>
        <w:pStyle w:val="a3"/>
        <w:spacing w:before="26" w:line="264" w:lineRule="auto"/>
        <w:ind w:left="282" w:right="706" w:firstLine="600"/>
      </w:pPr>
      <w:r>
        <w:t>Природные условия Древней Индии. Занятия населения. Древнейшие города- государства. Приход ариев в Северную Индию. Держава Маурьев. ГосударствоГуптов. Общественное устройство, варны.</w:t>
      </w:r>
    </w:p>
    <w:p w:rsidR="0056640A" w:rsidRDefault="00A4428B">
      <w:pPr>
        <w:pStyle w:val="a3"/>
        <w:spacing w:before="1" w:line="264" w:lineRule="auto"/>
        <w:ind w:left="282" w:right="714" w:firstLine="600"/>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Правлениединастии Хань. Жизнь в империи: правители и подданные, положение различных групп населения. Развитие ремёсел и торговли. Великий шёлковый путь.</w:t>
      </w:r>
    </w:p>
    <w:p w:rsidR="0056640A" w:rsidRDefault="00A4428B">
      <w:pPr>
        <w:pStyle w:val="a3"/>
        <w:spacing w:before="1" w:line="264" w:lineRule="auto"/>
        <w:ind w:left="282" w:right="718" w:firstLine="600"/>
      </w:pPr>
      <w:r>
        <w:t>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56640A" w:rsidRDefault="00A4428B">
      <w:pPr>
        <w:pStyle w:val="a3"/>
        <w:spacing w:line="264" w:lineRule="auto"/>
        <w:ind w:left="282" w:right="715" w:firstLine="600"/>
      </w:pPr>
      <w:r>
        <w:t>Религиозно-философские учения Древнего Китая. Конфуций. Научные знания и изобретения древних китайцев.</w:t>
      </w:r>
    </w:p>
    <w:p w:rsidR="0056640A" w:rsidRDefault="00A4428B">
      <w:pPr>
        <w:pStyle w:val="2"/>
        <w:spacing w:before="2" w:line="264" w:lineRule="auto"/>
        <w:ind w:right="7076"/>
      </w:pPr>
      <w:r>
        <w:t>ДревняяГреция.Эллинизм Древнейшая Греция</w:t>
      </w:r>
    </w:p>
    <w:p w:rsidR="0056640A" w:rsidRDefault="00A4428B">
      <w:pPr>
        <w:pStyle w:val="a3"/>
        <w:spacing w:line="264" w:lineRule="auto"/>
        <w:ind w:left="282" w:right="717" w:firstLine="600"/>
      </w:pPr>
      <w:r>
        <w:t xml:space="preserve">Природные условия Древней Греции. Занятия населения. Древнейшие </w:t>
      </w:r>
      <w:r>
        <w:lastRenderedPageBreak/>
        <w:t>государстванаКрите.РасцветигибельМинойскойцивилизации.Государства</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311" w:lineRule="exact"/>
        <w:ind w:left="282" w:firstLine="0"/>
        <w:jc w:val="left"/>
      </w:pPr>
      <w:r>
        <w:lastRenderedPageBreak/>
        <w:t>АхейскойГреции(Микены,</w:t>
      </w:r>
      <w:r>
        <w:rPr>
          <w:spacing w:val="-2"/>
        </w:rPr>
        <w:t>Тиринф).</w:t>
      </w:r>
    </w:p>
    <w:p w:rsidR="0056640A" w:rsidRDefault="00A4428B">
      <w:pPr>
        <w:pStyle w:val="a3"/>
        <w:tabs>
          <w:tab w:val="left" w:pos="2329"/>
          <w:tab w:val="left" w:pos="3295"/>
          <w:tab w:val="left" w:pos="6299"/>
          <w:tab w:val="left" w:pos="7436"/>
          <w:tab w:val="left" w:pos="8465"/>
          <w:tab w:val="left" w:pos="9534"/>
        </w:tabs>
        <w:spacing w:before="31" w:line="264" w:lineRule="auto"/>
        <w:ind w:left="883" w:right="719" w:firstLine="0"/>
        <w:jc w:val="left"/>
      </w:pPr>
      <w:r>
        <w:t xml:space="preserve">Верования древних греков. Пантеон Богов. Взаимоотношения Богов и людей. </w:t>
      </w:r>
      <w:r>
        <w:rPr>
          <w:spacing w:val="-2"/>
        </w:rPr>
        <w:t>Троянская</w:t>
      </w:r>
      <w:r>
        <w:tab/>
      </w:r>
      <w:r>
        <w:rPr>
          <w:spacing w:val="-2"/>
        </w:rPr>
        <w:t>война.</w:t>
      </w:r>
      <w:r>
        <w:tab/>
        <w:t>Вторжениедорийских</w:t>
      </w:r>
      <w:r>
        <w:tab/>
      </w:r>
      <w:r>
        <w:rPr>
          <w:spacing w:val="-2"/>
        </w:rPr>
        <w:t>племён.</w:t>
      </w:r>
      <w:r>
        <w:tab/>
      </w:r>
      <w:r>
        <w:rPr>
          <w:spacing w:val="-2"/>
        </w:rPr>
        <w:t>Поэмы</w:t>
      </w:r>
      <w:r>
        <w:tab/>
      </w:r>
      <w:r>
        <w:rPr>
          <w:spacing w:val="-2"/>
        </w:rPr>
        <w:t>Гомера</w:t>
      </w:r>
      <w:r>
        <w:tab/>
      </w:r>
      <w:r>
        <w:rPr>
          <w:spacing w:val="-2"/>
        </w:rPr>
        <w:t>«Илиада»,</w:t>
      </w:r>
    </w:p>
    <w:p w:rsidR="0056640A" w:rsidRDefault="00A4428B">
      <w:pPr>
        <w:pStyle w:val="a3"/>
        <w:ind w:left="282" w:firstLine="0"/>
        <w:jc w:val="left"/>
      </w:pPr>
      <w:r>
        <w:rPr>
          <w:spacing w:val="-2"/>
        </w:rPr>
        <w:t>«Одиссея».</w:t>
      </w:r>
    </w:p>
    <w:p w:rsidR="0056640A" w:rsidRDefault="00A4428B">
      <w:pPr>
        <w:pStyle w:val="2"/>
        <w:spacing w:before="38"/>
      </w:pPr>
      <w:r>
        <w:t>Греческие</w:t>
      </w:r>
      <w:r>
        <w:rPr>
          <w:spacing w:val="-2"/>
        </w:rPr>
        <w:t>полисы</w:t>
      </w:r>
    </w:p>
    <w:p w:rsidR="0056640A" w:rsidRDefault="00A4428B">
      <w:pPr>
        <w:pStyle w:val="a3"/>
        <w:spacing w:before="28" w:line="264" w:lineRule="auto"/>
        <w:ind w:left="282" w:right="716" w:firstLine="600"/>
      </w:pPr>
      <w:r>
        <w:t>Подъём хозяйственной жизни после «тёмных веков». Развитие земледелия и ремесла. Становление полисов, их политическое устройство. Аристократия и демос.</w:t>
      </w:r>
    </w:p>
    <w:p w:rsidR="0056640A" w:rsidRDefault="00A4428B">
      <w:pPr>
        <w:pStyle w:val="a3"/>
        <w:spacing w:line="264" w:lineRule="auto"/>
        <w:ind w:left="282" w:right="710" w:firstLine="600"/>
      </w:pPr>
      <w:r>
        <w:t>Великая греческая колонизация. Метрополии и колонии. Народы, проживавшие на территории современной России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 Боспорское царство.</w:t>
      </w:r>
    </w:p>
    <w:p w:rsidR="0056640A" w:rsidRDefault="00A4428B">
      <w:pPr>
        <w:pStyle w:val="a3"/>
        <w:spacing w:line="264" w:lineRule="auto"/>
        <w:ind w:left="282" w:right="717" w:firstLine="600"/>
      </w:pPr>
      <w:r>
        <w:t xml:space="preserve">Афины: утверждение демократии. Законы Солона. Реформы Клисфена, их </w:t>
      </w:r>
      <w:r>
        <w:rPr>
          <w:spacing w:val="-2"/>
        </w:rPr>
        <w:t>значение.</w:t>
      </w:r>
    </w:p>
    <w:p w:rsidR="0056640A" w:rsidRDefault="00A4428B">
      <w:pPr>
        <w:pStyle w:val="a3"/>
        <w:spacing w:line="264" w:lineRule="auto"/>
        <w:ind w:left="282" w:right="718" w:firstLine="600"/>
      </w:pPr>
      <w:r>
        <w:t>Спарта: основные группы населения, политическое устройство. Организация военного дела. Спартанское воспитание.</w:t>
      </w:r>
    </w:p>
    <w:p w:rsidR="0056640A" w:rsidRDefault="00A4428B">
      <w:pPr>
        <w:pStyle w:val="a3"/>
        <w:spacing w:line="264" w:lineRule="auto"/>
        <w:ind w:left="282" w:right="707" w:firstLine="600"/>
      </w:pPr>
      <w: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56640A" w:rsidRDefault="00A4428B">
      <w:pPr>
        <w:pStyle w:val="a3"/>
        <w:spacing w:line="321" w:lineRule="exact"/>
        <w:ind w:left="883" w:firstLine="0"/>
      </w:pPr>
      <w:r>
        <w:t>ВозвышениеАфинскогогосударства.АфиныприПерикле.Хозяйственная</w:t>
      </w:r>
      <w:r>
        <w:rPr>
          <w:spacing w:val="-2"/>
        </w:rPr>
        <w:t>жизнь.</w:t>
      </w:r>
    </w:p>
    <w:p w:rsidR="0056640A" w:rsidRDefault="00A4428B">
      <w:pPr>
        <w:pStyle w:val="2"/>
        <w:spacing w:before="38"/>
      </w:pPr>
      <w:r>
        <w:rPr>
          <w:color w:val="333333"/>
        </w:rPr>
        <w:t>КультураДревней</w:t>
      </w:r>
      <w:r>
        <w:rPr>
          <w:color w:val="333333"/>
          <w:spacing w:val="-2"/>
        </w:rPr>
        <w:t>Греции</w:t>
      </w:r>
    </w:p>
    <w:p w:rsidR="0056640A" w:rsidRDefault="00A4428B">
      <w:pPr>
        <w:pStyle w:val="a3"/>
        <w:spacing w:before="26" w:line="264" w:lineRule="auto"/>
        <w:ind w:left="282" w:right="708" w:firstLine="600"/>
      </w:pPr>
      <w:r>
        <w:rPr>
          <w:color w:val="333333"/>
        </w:rPr>
        <w:t>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Олимпии.</w:t>
      </w:r>
    </w:p>
    <w:p w:rsidR="0056640A" w:rsidRDefault="00A4428B">
      <w:pPr>
        <w:pStyle w:val="2"/>
        <w:spacing w:before="7"/>
      </w:pPr>
      <w:r>
        <w:t>Македонскиезавоевания.</w:t>
      </w:r>
      <w:r>
        <w:rPr>
          <w:spacing w:val="-2"/>
        </w:rPr>
        <w:t>Эллинизм</w:t>
      </w:r>
    </w:p>
    <w:p w:rsidR="0056640A" w:rsidRDefault="00A4428B">
      <w:pPr>
        <w:pStyle w:val="a3"/>
        <w:spacing w:before="26" w:line="264" w:lineRule="auto"/>
        <w:ind w:left="282" w:right="711" w:firstLine="600"/>
      </w:pPr>
      <w:r>
        <w:t>Пелопоннесская война: причины, участники, итоги. Упадок Эллады Возвышение Македонии. Политика Филиппа II. Главенство Македонии над греческими полисами. Коринфский союз.</w:t>
      </w:r>
    </w:p>
    <w:p w:rsidR="0056640A" w:rsidRDefault="00A4428B">
      <w:pPr>
        <w:pStyle w:val="a3"/>
        <w:spacing w:before="1" w:line="264" w:lineRule="auto"/>
        <w:ind w:left="282" w:right="716" w:firstLine="600"/>
      </w:pPr>
      <w:r>
        <w:t>Александр Македонский и его завоевания на Востоке. Распад державы Александра Македонского.</w:t>
      </w:r>
    </w:p>
    <w:p w:rsidR="0056640A" w:rsidRDefault="00A4428B">
      <w:pPr>
        <w:pStyle w:val="a3"/>
        <w:spacing w:line="322" w:lineRule="exact"/>
        <w:ind w:left="883" w:firstLine="0"/>
      </w:pPr>
      <w:r>
        <w:t>ЭллинистическиегосударстваВостока.Культураэллинистического</w:t>
      </w:r>
      <w:r>
        <w:rPr>
          <w:spacing w:val="-2"/>
        </w:rPr>
        <w:t>мира.</w:t>
      </w:r>
    </w:p>
    <w:p w:rsidR="0056640A" w:rsidRDefault="00A4428B">
      <w:pPr>
        <w:pStyle w:val="a3"/>
        <w:spacing w:before="33"/>
        <w:ind w:left="282" w:firstLine="0"/>
      </w:pPr>
      <w:r>
        <w:t>Александрия</w:t>
      </w:r>
      <w:r>
        <w:rPr>
          <w:spacing w:val="-2"/>
        </w:rPr>
        <w:t>Египетская.</w:t>
      </w:r>
    </w:p>
    <w:p w:rsidR="0056640A" w:rsidRDefault="00A4428B">
      <w:pPr>
        <w:pStyle w:val="2"/>
        <w:spacing w:before="36"/>
      </w:pPr>
      <w:r>
        <w:t>Древний</w:t>
      </w:r>
      <w:r>
        <w:rPr>
          <w:spacing w:val="-5"/>
        </w:rPr>
        <w:t>Рим</w:t>
      </w:r>
    </w:p>
    <w:p w:rsidR="0056640A" w:rsidRDefault="00A4428B">
      <w:pPr>
        <w:spacing w:before="33"/>
        <w:ind w:left="883"/>
        <w:jc w:val="both"/>
        <w:rPr>
          <w:b/>
          <w:sz w:val="28"/>
        </w:rPr>
      </w:pPr>
      <w:r>
        <w:rPr>
          <w:b/>
          <w:sz w:val="28"/>
        </w:rPr>
        <w:t>ВозникновениеРимского</w:t>
      </w:r>
      <w:r>
        <w:rPr>
          <w:b/>
          <w:spacing w:val="-2"/>
          <w:sz w:val="28"/>
        </w:rPr>
        <w:t>государства</w:t>
      </w:r>
    </w:p>
    <w:p w:rsidR="0056640A" w:rsidRDefault="00A4428B">
      <w:pPr>
        <w:pStyle w:val="a3"/>
        <w:spacing w:before="26" w:line="264" w:lineRule="auto"/>
        <w:ind w:left="282" w:right="706" w:firstLine="600"/>
      </w:pPr>
      <w:r>
        <w:t>Природа и население Апеннинского полуострова в древности. Этрусские города- государства. Наследие этрусков.</w:t>
      </w:r>
    </w:p>
    <w:p w:rsidR="0056640A" w:rsidRDefault="00A4428B">
      <w:pPr>
        <w:pStyle w:val="a3"/>
        <w:spacing w:line="322" w:lineRule="exact"/>
        <w:ind w:left="883" w:firstLine="0"/>
      </w:pPr>
      <w:r>
        <w:t>ЛегендыобоснованииРима.Римэпохи</w:t>
      </w:r>
      <w:r>
        <w:rPr>
          <w:spacing w:val="-2"/>
        </w:rPr>
        <w:t>царей.</w:t>
      </w:r>
    </w:p>
    <w:p w:rsidR="0056640A" w:rsidRDefault="00A4428B">
      <w:pPr>
        <w:pStyle w:val="a3"/>
        <w:spacing w:before="34" w:line="264" w:lineRule="auto"/>
        <w:ind w:left="883" w:right="1780" w:firstLine="0"/>
        <w:jc w:val="left"/>
      </w:pPr>
      <w:r>
        <w:t>Республикаримскихграждан.Патрициииплебеи.Управлениеизаконы. Верования древних римлян. Боги. Жрецы.</w:t>
      </w:r>
    </w:p>
    <w:p w:rsidR="0056640A" w:rsidRDefault="00A4428B">
      <w:pPr>
        <w:pStyle w:val="a3"/>
        <w:spacing w:line="322" w:lineRule="exact"/>
        <w:ind w:left="883" w:firstLine="0"/>
        <w:jc w:val="left"/>
      </w:pPr>
      <w:r>
        <w:t>ЗавоеваниеРимомИталии.Римское</w:t>
      </w:r>
      <w:r>
        <w:rPr>
          <w:spacing w:val="-2"/>
        </w:rPr>
        <w:t>войско.</w:t>
      </w:r>
    </w:p>
    <w:p w:rsidR="0056640A" w:rsidRDefault="00A4428B">
      <w:pPr>
        <w:pStyle w:val="2"/>
        <w:spacing w:before="38"/>
        <w:jc w:val="left"/>
      </w:pPr>
      <w:r>
        <w:t>Римскиезавоеванияв</w:t>
      </w:r>
      <w:r>
        <w:rPr>
          <w:spacing w:val="-2"/>
        </w:rPr>
        <w:t>Средиземноморье</w:t>
      </w:r>
    </w:p>
    <w:p w:rsidR="0056640A" w:rsidRDefault="00A4428B">
      <w:pPr>
        <w:pStyle w:val="a3"/>
        <w:spacing w:before="26"/>
        <w:ind w:left="883" w:firstLine="0"/>
        <w:jc w:val="left"/>
      </w:pPr>
      <w:r>
        <w:t>ВойныРимасКарфагеном.Ганнибал;битваприКаннах.Поражение</w:t>
      </w:r>
      <w:r>
        <w:rPr>
          <w:spacing w:val="-2"/>
        </w:rPr>
        <w:t>Карфагена.</w:t>
      </w:r>
    </w:p>
    <w:p w:rsidR="0056640A" w:rsidRDefault="0056640A">
      <w:pPr>
        <w:pStyle w:val="a3"/>
        <w:jc w:val="left"/>
        <w:sectPr w:rsidR="0056640A">
          <w:pgSz w:w="11920" w:h="16860"/>
          <w:pgMar w:top="820" w:right="0" w:bottom="280" w:left="425" w:header="622" w:footer="0" w:gutter="0"/>
          <w:cols w:space="720"/>
        </w:sectPr>
      </w:pPr>
    </w:p>
    <w:p w:rsidR="0056640A" w:rsidRDefault="00A4428B">
      <w:pPr>
        <w:pStyle w:val="a3"/>
        <w:spacing w:line="311" w:lineRule="exact"/>
        <w:ind w:left="883" w:firstLine="0"/>
      </w:pPr>
      <w:r>
        <w:lastRenderedPageBreak/>
        <w:t>УстановлениегосподстваРимавСредиземноморье.Римские</w:t>
      </w:r>
      <w:r>
        <w:rPr>
          <w:spacing w:val="-2"/>
        </w:rPr>
        <w:t>провинции.</w:t>
      </w:r>
    </w:p>
    <w:p w:rsidR="0056640A" w:rsidRDefault="00A4428B">
      <w:pPr>
        <w:pStyle w:val="2"/>
        <w:spacing w:before="35"/>
      </w:pPr>
      <w:r>
        <w:t>ПоздняяРимскаяреспублика.Гражданские</w:t>
      </w:r>
      <w:r>
        <w:rPr>
          <w:spacing w:val="-2"/>
        </w:rPr>
        <w:t>войны</w:t>
      </w:r>
    </w:p>
    <w:p w:rsidR="0056640A" w:rsidRDefault="00A4428B">
      <w:pPr>
        <w:pStyle w:val="a3"/>
        <w:spacing w:before="29" w:line="264" w:lineRule="auto"/>
        <w:ind w:left="282" w:right="716" w:firstLine="600"/>
      </w:pPr>
      <w: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rsidR="0056640A" w:rsidRDefault="00A4428B">
      <w:pPr>
        <w:spacing w:before="1" w:line="264" w:lineRule="auto"/>
        <w:ind w:left="883" w:right="2548"/>
        <w:rPr>
          <w:sz w:val="28"/>
        </w:rPr>
      </w:pPr>
      <w:r>
        <w:rPr>
          <w:sz w:val="28"/>
        </w:rPr>
        <w:t xml:space="preserve">Восстание Спартака. Участие армии в гражданских войнах. Первый триумвират. Гай Юлий Цезарь: путь к власти, диктатура. </w:t>
      </w:r>
      <w:r>
        <w:rPr>
          <w:b/>
          <w:sz w:val="28"/>
        </w:rPr>
        <w:t xml:space="preserve">РасцветипадениеРимскойимперии.КультураДревнегоРима </w:t>
      </w:r>
      <w:r>
        <w:rPr>
          <w:sz w:val="28"/>
        </w:rPr>
        <w:t>Борьба между наследниками Цезаря. Победа Октавиана.</w:t>
      </w:r>
    </w:p>
    <w:p w:rsidR="0056640A" w:rsidRDefault="00A4428B">
      <w:pPr>
        <w:pStyle w:val="a3"/>
        <w:spacing w:line="321" w:lineRule="exact"/>
        <w:ind w:left="883" w:firstLine="0"/>
        <w:jc w:val="left"/>
      </w:pPr>
      <w:r>
        <w:t>Установлениеимператорскойвласти.ОктавианАвгуст.Римское</w:t>
      </w:r>
      <w:r>
        <w:rPr>
          <w:spacing w:val="-2"/>
        </w:rPr>
        <w:t>гражданство.</w:t>
      </w:r>
    </w:p>
    <w:p w:rsidR="0056640A" w:rsidRDefault="00A4428B">
      <w:pPr>
        <w:pStyle w:val="a3"/>
        <w:spacing w:before="31"/>
        <w:ind w:left="282" w:firstLine="0"/>
        <w:jc w:val="left"/>
      </w:pPr>
      <w:r>
        <w:t>Римскаялитература,золотойвек</w:t>
      </w:r>
      <w:r>
        <w:rPr>
          <w:spacing w:val="-2"/>
        </w:rPr>
        <w:t>поэзии.</w:t>
      </w:r>
    </w:p>
    <w:p w:rsidR="0056640A" w:rsidRDefault="00A4428B">
      <w:pPr>
        <w:pStyle w:val="a3"/>
        <w:spacing w:before="33" w:line="264" w:lineRule="auto"/>
        <w:ind w:left="282" w:right="714" w:firstLine="600"/>
      </w:pPr>
      <w:r>
        <w:t xml:space="preserve">Императоры Рима: завоеватели и правители. Римская империя: территория, </w:t>
      </w:r>
      <w:r>
        <w:rPr>
          <w:spacing w:val="-2"/>
        </w:rPr>
        <w:t>управление.</w:t>
      </w:r>
    </w:p>
    <w:p w:rsidR="0056640A" w:rsidRDefault="00A4428B">
      <w:pPr>
        <w:pStyle w:val="a3"/>
        <w:ind w:left="883" w:firstLine="0"/>
      </w:pPr>
      <w:r>
        <w:t>Возникновениеираспространение</w:t>
      </w:r>
      <w:r>
        <w:rPr>
          <w:spacing w:val="-2"/>
        </w:rPr>
        <w:t>христианства.</w:t>
      </w:r>
    </w:p>
    <w:p w:rsidR="0056640A" w:rsidRDefault="00A4428B">
      <w:pPr>
        <w:pStyle w:val="a3"/>
        <w:spacing w:before="33"/>
        <w:ind w:left="883" w:firstLine="0"/>
      </w:pPr>
      <w:r>
        <w:t>ИскусствоДревнегоРима:архитектура,скульптура.Пантеон.Развитие</w:t>
      </w:r>
      <w:r>
        <w:rPr>
          <w:spacing w:val="-2"/>
        </w:rPr>
        <w:t>наук.</w:t>
      </w:r>
    </w:p>
    <w:p w:rsidR="0056640A" w:rsidRDefault="00A4428B">
      <w:pPr>
        <w:pStyle w:val="a3"/>
        <w:spacing w:before="31"/>
        <w:ind w:left="282" w:firstLine="0"/>
      </w:pPr>
      <w:r>
        <w:t>Римскоеправо.Римскиеисторики.Ораторскоеискусство;</w:t>
      </w:r>
      <w:r>
        <w:rPr>
          <w:spacing w:val="-2"/>
        </w:rPr>
        <w:t>Цицерон.</w:t>
      </w:r>
    </w:p>
    <w:p w:rsidR="0056640A" w:rsidRDefault="00A4428B">
      <w:pPr>
        <w:pStyle w:val="a3"/>
        <w:spacing w:before="33"/>
        <w:ind w:left="883" w:firstLine="0"/>
      </w:pPr>
      <w:r>
        <w:t>Повседневнаяжизньвстолицеи</w:t>
      </w:r>
      <w:r>
        <w:rPr>
          <w:spacing w:val="-2"/>
        </w:rPr>
        <w:t>провинциях.</w:t>
      </w:r>
    </w:p>
    <w:p w:rsidR="0056640A" w:rsidRDefault="00A4428B">
      <w:pPr>
        <w:pStyle w:val="a3"/>
        <w:spacing w:before="31" w:line="264" w:lineRule="auto"/>
        <w:ind w:left="282" w:right="712" w:firstLine="600"/>
      </w:pPr>
      <w:r>
        <w:t xml:space="preserve">Император Константин I, перенос столицы в Константинополь. Разделение Римской империи на Западную и Восточную части. Начало Великого переселения </w:t>
      </w:r>
      <w:r>
        <w:rPr>
          <w:spacing w:val="-2"/>
        </w:rPr>
        <w:t>народов.</w:t>
      </w:r>
    </w:p>
    <w:p w:rsidR="0056640A" w:rsidRDefault="00A4428B">
      <w:pPr>
        <w:pStyle w:val="a3"/>
        <w:spacing w:before="1" w:line="264" w:lineRule="auto"/>
        <w:ind w:left="883" w:right="2591" w:firstLine="0"/>
      </w:pPr>
      <w:r>
        <w:t>Рим и варвары. Падение Западной Римской империи. ИсторическоеикультурноенаследиецивилизацийДревнего</w:t>
      </w:r>
      <w:r>
        <w:rPr>
          <w:spacing w:val="-2"/>
        </w:rPr>
        <w:t>мира.</w:t>
      </w:r>
    </w:p>
    <w:p w:rsidR="0056640A" w:rsidRDefault="00A4428B">
      <w:pPr>
        <w:pStyle w:val="1"/>
        <w:spacing w:before="4" w:line="472" w:lineRule="auto"/>
        <w:ind w:right="7356"/>
      </w:pPr>
      <w:r>
        <w:rPr>
          <w:color w:val="333333"/>
        </w:rPr>
        <w:t xml:space="preserve">ИСТОРИЯНАШЕГОКРАЯ </w:t>
      </w:r>
      <w:r>
        <w:t>6 КЛАСС</w:t>
      </w:r>
    </w:p>
    <w:p w:rsidR="0056640A" w:rsidRDefault="00A4428B">
      <w:pPr>
        <w:spacing w:line="319" w:lineRule="exact"/>
        <w:ind w:left="403"/>
        <w:rPr>
          <w:b/>
          <w:sz w:val="28"/>
        </w:rPr>
      </w:pPr>
      <w:r>
        <w:rPr>
          <w:b/>
          <w:sz w:val="28"/>
        </w:rPr>
        <w:t>ВСЕОБЩАЯИСТОРИЯ.ИСТОРИЯСРЕДНИХ</w:t>
      </w:r>
      <w:r>
        <w:rPr>
          <w:b/>
          <w:spacing w:val="-2"/>
          <w:sz w:val="28"/>
        </w:rPr>
        <w:t>ВЕКОВ</w:t>
      </w:r>
    </w:p>
    <w:p w:rsidR="0056640A" w:rsidRDefault="00A4428B">
      <w:pPr>
        <w:pStyle w:val="2"/>
        <w:spacing w:before="34"/>
        <w:jc w:val="left"/>
      </w:pPr>
      <w:r>
        <w:rPr>
          <w:spacing w:val="-2"/>
        </w:rPr>
        <w:t>Введение</w:t>
      </w:r>
    </w:p>
    <w:p w:rsidR="0056640A" w:rsidRDefault="00A4428B">
      <w:pPr>
        <w:pStyle w:val="a3"/>
        <w:spacing w:before="26"/>
        <w:ind w:left="883" w:firstLine="0"/>
        <w:jc w:val="left"/>
      </w:pPr>
      <w:r>
        <w:t>Средниевека:понятие,хронологическиерамкиипериодизация</w:t>
      </w:r>
      <w:r>
        <w:rPr>
          <w:spacing w:val="-2"/>
        </w:rPr>
        <w:t>Средневековья.</w:t>
      </w:r>
    </w:p>
    <w:p w:rsidR="0056640A" w:rsidRDefault="00A4428B">
      <w:pPr>
        <w:pStyle w:val="2"/>
        <w:spacing w:before="38"/>
        <w:jc w:val="left"/>
      </w:pPr>
      <w:r>
        <w:t>Европавраннее</w:t>
      </w:r>
      <w:r>
        <w:rPr>
          <w:spacing w:val="-2"/>
        </w:rPr>
        <w:t xml:space="preserve"> Средневековье</w:t>
      </w:r>
    </w:p>
    <w:p w:rsidR="0056640A" w:rsidRDefault="00A4428B">
      <w:pPr>
        <w:pStyle w:val="a3"/>
        <w:spacing w:before="28" w:line="264" w:lineRule="auto"/>
        <w:ind w:left="883" w:firstLine="0"/>
        <w:jc w:val="left"/>
      </w:pPr>
      <w:r>
        <w:t>ПадениеЗападнойРимскойимпериииобразованиеварварскихкоролевств. Византийская империя в VI—XI вв.</w:t>
      </w:r>
    </w:p>
    <w:p w:rsidR="0056640A" w:rsidRDefault="00A4428B">
      <w:pPr>
        <w:pStyle w:val="a3"/>
        <w:spacing w:line="264" w:lineRule="auto"/>
        <w:ind w:left="282" w:right="708" w:firstLine="600"/>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икнижное дело. Художественная культура (архитектура, мозаика, фреска, иконопись). Влияние Византии на Русь.</w:t>
      </w:r>
    </w:p>
    <w:p w:rsidR="0056640A" w:rsidRDefault="00A4428B">
      <w:pPr>
        <w:pStyle w:val="a3"/>
        <w:spacing w:before="1"/>
        <w:ind w:left="883" w:firstLine="0"/>
      </w:pPr>
      <w:r>
        <w:t>ЗавоеваниефранкамиГаллии.Хлодвиг.Усилениекоролевской</w:t>
      </w:r>
      <w:r>
        <w:rPr>
          <w:spacing w:val="-2"/>
        </w:rPr>
        <w:t>власти.</w:t>
      </w:r>
    </w:p>
    <w:p w:rsidR="0056640A" w:rsidRDefault="00A4428B">
      <w:pPr>
        <w:pStyle w:val="a3"/>
        <w:spacing w:before="31"/>
        <w:ind w:left="282" w:firstLine="0"/>
      </w:pPr>
      <w:r>
        <w:t>Салическаяправда.Принятиефранками</w:t>
      </w:r>
      <w:r>
        <w:rPr>
          <w:spacing w:val="-2"/>
        </w:rPr>
        <w:t>христианства.</w:t>
      </w:r>
    </w:p>
    <w:p w:rsidR="0056640A" w:rsidRDefault="00A4428B">
      <w:pPr>
        <w:pStyle w:val="a3"/>
        <w:spacing w:before="33" w:line="264" w:lineRule="auto"/>
        <w:ind w:left="282" w:right="713" w:firstLine="600"/>
      </w:pPr>
      <w:r>
        <w:t>Франкскоегосударствов VIII‒IXвв.Усилениевластимайордомов.КарлМартелл иеговоеннаяреформа.ЗавоеванияКарлаВеликого.Управление</w:t>
      </w:r>
      <w:r>
        <w:rPr>
          <w:spacing w:val="-2"/>
        </w:rPr>
        <w:t>империей.</w:t>
      </w:r>
    </w:p>
    <w:p w:rsidR="0056640A" w:rsidRDefault="00A4428B">
      <w:pPr>
        <w:pStyle w:val="a3"/>
        <w:spacing w:line="322" w:lineRule="exact"/>
        <w:ind w:left="282" w:firstLine="0"/>
      </w:pPr>
      <w:r>
        <w:t>«Каролингскоевозрождение».Верденскийраздел,егопричиныи</w:t>
      </w:r>
      <w:r>
        <w:rPr>
          <w:spacing w:val="-2"/>
        </w:rPr>
        <w:t>значение.</w:t>
      </w:r>
    </w:p>
    <w:p w:rsidR="0056640A" w:rsidRDefault="00A4428B">
      <w:pPr>
        <w:pStyle w:val="a3"/>
        <w:spacing w:before="31" w:line="264" w:lineRule="auto"/>
        <w:ind w:left="282" w:right="717" w:firstLine="600"/>
      </w:pPr>
      <w:r>
        <w:t>Образование государств во Франции, Германии, Италии. Священная Римская империя.БританияиИрландиявраннееСредневековье.Норманны:общественный</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right="717" w:firstLine="0"/>
      </w:pPr>
      <w:r>
        <w:lastRenderedPageBreak/>
        <w:t>строй, завоевания. Ранние славянские государства. Возникновение Венгерского королевства. Христианизация Европы. Светские правители и папы.</w:t>
      </w:r>
    </w:p>
    <w:p w:rsidR="0056640A" w:rsidRDefault="00A4428B">
      <w:pPr>
        <w:pStyle w:val="2"/>
      </w:pPr>
      <w:r>
        <w:t>МусульманскаяцивилизациявVII—XI</w:t>
      </w:r>
      <w:r>
        <w:rPr>
          <w:spacing w:val="-5"/>
        </w:rPr>
        <w:t>вв.</w:t>
      </w:r>
    </w:p>
    <w:p w:rsidR="0056640A" w:rsidRDefault="00A4428B">
      <w:pPr>
        <w:pStyle w:val="a3"/>
        <w:spacing w:before="19" w:line="264" w:lineRule="auto"/>
        <w:ind w:left="282" w:right="713" w:firstLine="600"/>
      </w:pPr>
      <w:r>
        <w:t>Арабы в VI—ХI вв. Природные условия Аравийского полуострова. Основные занятия арабов. Традиционные верования. Пророк Мухаммад и возникновениеислама. Хиджра. Победа новой веры. Коран. Завоевания арабов.</w:t>
      </w:r>
    </w:p>
    <w:p w:rsidR="0056640A" w:rsidRDefault="00A4428B">
      <w:pPr>
        <w:pStyle w:val="a3"/>
        <w:spacing w:before="1" w:line="264" w:lineRule="auto"/>
        <w:ind w:left="282" w:right="718" w:firstLine="600"/>
      </w:pPr>
      <w:r>
        <w:t>Арабскийхалифат,егорасцветираспад.Культураисламскогомира.Образование и наука. Роль арабского языка. Расцвет литературы и искусства. Архитектура.</w:t>
      </w:r>
    </w:p>
    <w:p w:rsidR="0056640A" w:rsidRDefault="00A4428B">
      <w:pPr>
        <w:pStyle w:val="2"/>
        <w:spacing w:before="5"/>
      </w:pPr>
      <w:r>
        <w:t>Средневековоеевропейское</w:t>
      </w:r>
      <w:r>
        <w:rPr>
          <w:spacing w:val="-2"/>
        </w:rPr>
        <w:t>общество</w:t>
      </w:r>
    </w:p>
    <w:p w:rsidR="0056640A" w:rsidRDefault="00A4428B">
      <w:pPr>
        <w:pStyle w:val="a3"/>
        <w:spacing w:before="28" w:line="264" w:lineRule="auto"/>
        <w:ind w:left="282" w:right="709" w:firstLine="600"/>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w:t>
      </w:r>
    </w:p>
    <w:p w:rsidR="0056640A" w:rsidRDefault="00A4428B">
      <w:pPr>
        <w:pStyle w:val="a3"/>
        <w:spacing w:before="1" w:line="264" w:lineRule="auto"/>
        <w:ind w:left="282" w:right="705" w:firstLine="600"/>
      </w:pPr>
      <w:r>
        <w:t>Церковь и духовенство. Разделение христианства на католицизм и православие. Борьба пап за независимость церкви от светской власти. Ереси: причины возникновения и распространения. Преследование еретиков.</w:t>
      </w:r>
    </w:p>
    <w:p w:rsidR="0056640A" w:rsidRDefault="00A4428B">
      <w:pPr>
        <w:pStyle w:val="a3"/>
        <w:spacing w:line="264" w:lineRule="auto"/>
        <w:ind w:left="282" w:right="710" w:firstLine="600"/>
      </w:pPr>
      <w:r>
        <w:t>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56640A" w:rsidRDefault="00A4428B">
      <w:pPr>
        <w:pStyle w:val="2"/>
        <w:spacing w:before="4"/>
      </w:pPr>
      <w:r>
        <w:t>РасцветСредневековьявЗападной</w:t>
      </w:r>
      <w:r>
        <w:rPr>
          <w:spacing w:val="-2"/>
        </w:rPr>
        <w:t>Европе</w:t>
      </w:r>
    </w:p>
    <w:p w:rsidR="0056640A" w:rsidRDefault="00A4428B">
      <w:pPr>
        <w:pStyle w:val="a3"/>
        <w:spacing w:before="28"/>
        <w:ind w:left="883" w:firstLine="0"/>
      </w:pPr>
      <w:r>
        <w:t>ГосударстваЕвропывXI—XIIIвв.Крестовыепоходы:цели,участники,</w:t>
      </w:r>
      <w:r>
        <w:rPr>
          <w:spacing w:val="-2"/>
        </w:rPr>
        <w:t>итоги.</w:t>
      </w:r>
    </w:p>
    <w:p w:rsidR="0056640A" w:rsidRDefault="00A4428B">
      <w:pPr>
        <w:pStyle w:val="a3"/>
        <w:spacing w:before="31"/>
        <w:ind w:left="282" w:firstLine="0"/>
      </w:pPr>
      <w:r>
        <w:t>Духовно-рыцарские</w:t>
      </w:r>
      <w:r>
        <w:rPr>
          <w:spacing w:val="-2"/>
        </w:rPr>
        <w:t>ордены.</w:t>
      </w:r>
    </w:p>
    <w:p w:rsidR="0056640A" w:rsidRDefault="00A4428B">
      <w:pPr>
        <w:pStyle w:val="a3"/>
        <w:spacing w:before="34" w:line="264" w:lineRule="auto"/>
        <w:ind w:left="282" w:right="703" w:firstLine="600"/>
      </w:pPr>
      <w:r>
        <w:t xml:space="preserve">Усиление королевской власти в странах Западной Европы. Сословно- 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w:t>
      </w:r>
      <w:r>
        <w:rPr>
          <w:spacing w:val="-2"/>
        </w:rPr>
        <w:t>полуострове.</w:t>
      </w:r>
    </w:p>
    <w:p w:rsidR="0056640A" w:rsidRDefault="00A4428B">
      <w:pPr>
        <w:pStyle w:val="a3"/>
        <w:spacing w:line="321" w:lineRule="exact"/>
        <w:ind w:left="883" w:firstLine="0"/>
      </w:pPr>
      <w:r>
        <w:t>СвященнаяРимскаяимпериявХI‒XIIIвв.ИтальянскиегосударствавXI‒XIII</w:t>
      </w:r>
      <w:r>
        <w:rPr>
          <w:spacing w:val="-5"/>
        </w:rPr>
        <w:t>вв.</w:t>
      </w:r>
    </w:p>
    <w:p w:rsidR="0056640A" w:rsidRDefault="00A4428B">
      <w:pPr>
        <w:pStyle w:val="a3"/>
        <w:spacing w:before="33"/>
        <w:ind w:left="282" w:firstLine="0"/>
      </w:pPr>
      <w:r>
        <w:t>Польско-литовскоегосударствовХI‒XIII</w:t>
      </w:r>
      <w:r>
        <w:rPr>
          <w:spacing w:val="-5"/>
        </w:rPr>
        <w:t xml:space="preserve"> вв.</w:t>
      </w:r>
    </w:p>
    <w:p w:rsidR="0056640A" w:rsidRDefault="00A4428B">
      <w:pPr>
        <w:pStyle w:val="a3"/>
        <w:spacing w:before="31" w:line="264" w:lineRule="auto"/>
        <w:ind w:left="883" w:right="1354" w:firstLine="0"/>
      </w:pPr>
      <w:r>
        <w:t>РазвитиеэкономикивевропейскихстранахвпериодзрелогоСредневековья. Византийская империя и славянские государства в ХI‒XIII вв.</w:t>
      </w:r>
    </w:p>
    <w:p w:rsidR="0056640A" w:rsidRDefault="00A4428B">
      <w:pPr>
        <w:pStyle w:val="a3"/>
        <w:spacing w:line="264" w:lineRule="auto"/>
        <w:ind w:left="282" w:right="709" w:firstLine="600"/>
      </w:pPr>
      <w:r>
        <w:t>Культура средневековой Европы. Представления средневекового человека омире.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p>
    <w:p w:rsidR="0056640A" w:rsidRDefault="00A4428B">
      <w:pPr>
        <w:pStyle w:val="2"/>
        <w:spacing w:before="5"/>
      </w:pPr>
      <w:r>
        <w:t>СтраныинародыАзии,АфрикииАмерикивСредние</w:t>
      </w:r>
      <w:r>
        <w:rPr>
          <w:spacing w:val="-4"/>
        </w:rPr>
        <w:t>века</w:t>
      </w:r>
    </w:p>
    <w:p w:rsidR="0056640A" w:rsidRDefault="00A4428B">
      <w:pPr>
        <w:pStyle w:val="a3"/>
        <w:spacing w:before="28" w:line="264" w:lineRule="auto"/>
        <w:ind w:left="282" w:right="714" w:firstLine="600"/>
      </w:pPr>
      <w:r>
        <w:t>Монгольская держава: общественный строй монгольских племен, завоевания Чингисхана и его потомков, управление подчиненными территориями</w:t>
      </w:r>
    </w:p>
    <w:p w:rsidR="0056640A" w:rsidRDefault="00A4428B">
      <w:pPr>
        <w:pStyle w:val="a3"/>
        <w:spacing w:line="264" w:lineRule="auto"/>
        <w:ind w:left="282" w:right="716" w:firstLine="600"/>
      </w:pPr>
      <w:r>
        <w:t>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Культура средневекового Китая и Японии.</w:t>
      </w:r>
    </w:p>
    <w:p w:rsidR="0056640A" w:rsidRDefault="00A4428B">
      <w:pPr>
        <w:pStyle w:val="a3"/>
        <w:spacing w:before="1" w:line="264" w:lineRule="auto"/>
        <w:ind w:left="282" w:right="716" w:firstLine="600"/>
      </w:pPr>
      <w:r>
        <w:t>Индия: раздробленность индийских княжеств, вторжение мусульман, Делийский султанат. Культура и наука Индии.</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firstLine="600"/>
        <w:jc w:val="left"/>
      </w:pPr>
      <w:r>
        <w:lastRenderedPageBreak/>
        <w:t>ГосударстваинародыАфрикивСредниевека.Историческоеикультурное наследие Средних веков.</w:t>
      </w:r>
    </w:p>
    <w:p w:rsidR="0056640A" w:rsidRDefault="00A4428B">
      <w:pPr>
        <w:pStyle w:val="a3"/>
        <w:tabs>
          <w:tab w:val="left" w:pos="2739"/>
          <w:tab w:val="left" w:pos="3634"/>
          <w:tab w:val="left" w:pos="4809"/>
          <w:tab w:val="left" w:pos="5204"/>
          <w:tab w:val="left" w:pos="6238"/>
          <w:tab w:val="left" w:pos="8246"/>
          <w:tab w:val="left" w:pos="9246"/>
        </w:tabs>
        <w:spacing w:line="264" w:lineRule="auto"/>
        <w:ind w:left="282" w:right="707" w:firstLine="600"/>
        <w:jc w:val="left"/>
      </w:pPr>
      <w:r>
        <w:rPr>
          <w:spacing w:val="-2"/>
        </w:rPr>
        <w:t>Цивилизации</w:t>
      </w:r>
      <w:r>
        <w:tab/>
      </w:r>
      <w:r>
        <w:rPr>
          <w:spacing w:val="-4"/>
        </w:rPr>
        <w:t>майя,</w:t>
      </w:r>
      <w:r>
        <w:tab/>
      </w:r>
      <w:r>
        <w:rPr>
          <w:spacing w:val="-2"/>
        </w:rPr>
        <w:t>ацтеков</w:t>
      </w:r>
      <w:r>
        <w:tab/>
      </w:r>
      <w:r>
        <w:rPr>
          <w:spacing w:val="-10"/>
        </w:rPr>
        <w:t>и</w:t>
      </w:r>
      <w:r>
        <w:tab/>
      </w:r>
      <w:r>
        <w:rPr>
          <w:spacing w:val="-2"/>
        </w:rPr>
        <w:t>инков:</w:t>
      </w:r>
      <w:r>
        <w:tab/>
      </w:r>
      <w:r>
        <w:rPr>
          <w:spacing w:val="-2"/>
        </w:rPr>
        <w:t>общественный</w:t>
      </w:r>
      <w:r>
        <w:tab/>
      </w:r>
      <w:r>
        <w:rPr>
          <w:spacing w:val="-2"/>
        </w:rPr>
        <w:t>строй,</w:t>
      </w:r>
      <w:r>
        <w:tab/>
      </w:r>
      <w:r>
        <w:rPr>
          <w:spacing w:val="-2"/>
        </w:rPr>
        <w:t xml:space="preserve">религиозные </w:t>
      </w:r>
      <w:r>
        <w:t>верования, культура. Появление европейских завоевателей.</w:t>
      </w:r>
    </w:p>
    <w:p w:rsidR="0056640A" w:rsidRDefault="00A4428B">
      <w:pPr>
        <w:pStyle w:val="2"/>
        <w:jc w:val="left"/>
      </w:pPr>
      <w:r>
        <w:t>Осень</w:t>
      </w:r>
      <w:r>
        <w:rPr>
          <w:spacing w:val="-2"/>
        </w:rPr>
        <w:t>Средневековья</w:t>
      </w:r>
    </w:p>
    <w:p w:rsidR="0056640A" w:rsidRDefault="00A4428B">
      <w:pPr>
        <w:pStyle w:val="a3"/>
        <w:spacing w:before="21"/>
        <w:ind w:left="883" w:firstLine="0"/>
        <w:jc w:val="left"/>
      </w:pPr>
      <w:r>
        <w:t>Столетняявойна;Ж.</w:t>
      </w:r>
      <w:r>
        <w:rPr>
          <w:spacing w:val="-2"/>
        </w:rPr>
        <w:t>Д’Арк.</w:t>
      </w:r>
    </w:p>
    <w:p w:rsidR="0056640A" w:rsidRDefault="00A4428B">
      <w:pPr>
        <w:pStyle w:val="a3"/>
        <w:spacing w:before="31" w:line="264" w:lineRule="auto"/>
        <w:ind w:left="282" w:firstLine="600"/>
        <w:jc w:val="left"/>
      </w:pPr>
      <w:r>
        <w:t>ОбострениесоциальныхпротиворечийвХIVв.(Жакерия,восстаниеУотаТайлера). Гуситское движение в Чехии.</w:t>
      </w:r>
    </w:p>
    <w:p w:rsidR="0056640A" w:rsidRDefault="00A4428B">
      <w:pPr>
        <w:pStyle w:val="a3"/>
        <w:tabs>
          <w:tab w:val="left" w:pos="2439"/>
          <w:tab w:val="left" w:pos="4554"/>
          <w:tab w:val="left" w:pos="6149"/>
          <w:tab w:val="left" w:pos="7747"/>
          <w:tab w:val="left" w:pos="8303"/>
          <w:tab w:val="left" w:pos="9756"/>
        </w:tabs>
        <w:spacing w:line="264" w:lineRule="auto"/>
        <w:ind w:left="282" w:right="710" w:firstLine="600"/>
        <w:jc w:val="left"/>
      </w:pPr>
      <w:r>
        <w:rPr>
          <w:spacing w:val="-2"/>
        </w:rPr>
        <w:t>Экспансия</w:t>
      </w:r>
      <w:r>
        <w:tab/>
      </w:r>
      <w:r>
        <w:rPr>
          <w:spacing w:val="-2"/>
        </w:rPr>
        <w:t>турок-османов.</w:t>
      </w:r>
      <w:r>
        <w:tab/>
      </w:r>
      <w:r>
        <w:rPr>
          <w:spacing w:val="-2"/>
        </w:rPr>
        <w:t>Османские</w:t>
      </w:r>
      <w:r>
        <w:tab/>
      </w:r>
      <w:r>
        <w:rPr>
          <w:spacing w:val="-2"/>
        </w:rPr>
        <w:t>завоевания</w:t>
      </w:r>
      <w:r>
        <w:tab/>
      </w:r>
      <w:r>
        <w:rPr>
          <w:spacing w:val="-6"/>
        </w:rPr>
        <w:t>на</w:t>
      </w:r>
      <w:r>
        <w:tab/>
      </w:r>
      <w:r>
        <w:rPr>
          <w:spacing w:val="-2"/>
        </w:rPr>
        <w:t>Балканах.</w:t>
      </w:r>
      <w:r>
        <w:tab/>
      </w:r>
      <w:r>
        <w:rPr>
          <w:spacing w:val="-2"/>
        </w:rPr>
        <w:t>Падение Константинополя.</w:t>
      </w:r>
    </w:p>
    <w:p w:rsidR="0056640A" w:rsidRDefault="00A4428B">
      <w:pPr>
        <w:pStyle w:val="a3"/>
        <w:spacing w:line="322" w:lineRule="exact"/>
        <w:ind w:left="883" w:firstLine="0"/>
        <w:jc w:val="left"/>
      </w:pPr>
      <w:r>
        <w:t>Укреплениекоролевскойвластивстранах</w:t>
      </w:r>
      <w:r>
        <w:rPr>
          <w:spacing w:val="-2"/>
        </w:rPr>
        <w:t>Европы.</w:t>
      </w:r>
    </w:p>
    <w:p w:rsidR="0056640A" w:rsidRDefault="00A4428B">
      <w:pPr>
        <w:pStyle w:val="a3"/>
        <w:tabs>
          <w:tab w:val="left" w:pos="2180"/>
          <w:tab w:val="left" w:pos="3238"/>
          <w:tab w:val="left" w:pos="3604"/>
          <w:tab w:val="left" w:pos="4815"/>
          <w:tab w:val="left" w:pos="5191"/>
          <w:tab w:val="left" w:pos="6548"/>
          <w:tab w:val="left" w:pos="8033"/>
          <w:tab w:val="left" w:pos="9088"/>
        </w:tabs>
        <w:spacing w:before="33" w:line="264" w:lineRule="auto"/>
        <w:ind w:left="282" w:right="718" w:firstLine="600"/>
        <w:jc w:val="left"/>
      </w:pPr>
      <w:r>
        <w:rPr>
          <w:spacing w:val="-2"/>
        </w:rPr>
        <w:t>Развитие</w:t>
      </w:r>
      <w:r>
        <w:tab/>
      </w:r>
      <w:r>
        <w:rPr>
          <w:spacing w:val="-2"/>
        </w:rPr>
        <w:t>знаний</w:t>
      </w:r>
      <w:r>
        <w:tab/>
      </w:r>
      <w:r>
        <w:rPr>
          <w:spacing w:val="-10"/>
        </w:rPr>
        <w:t>о</w:t>
      </w:r>
      <w:r>
        <w:tab/>
      </w:r>
      <w:r>
        <w:rPr>
          <w:spacing w:val="-2"/>
        </w:rPr>
        <w:t>природе</w:t>
      </w:r>
      <w:r>
        <w:tab/>
      </w:r>
      <w:r>
        <w:rPr>
          <w:spacing w:val="-10"/>
        </w:rPr>
        <w:t>и</w:t>
      </w:r>
      <w:r>
        <w:tab/>
      </w:r>
      <w:r>
        <w:rPr>
          <w:spacing w:val="-2"/>
        </w:rPr>
        <w:t>человеке.</w:t>
      </w:r>
      <w:r>
        <w:tab/>
      </w:r>
      <w:r>
        <w:rPr>
          <w:spacing w:val="-2"/>
        </w:rPr>
        <w:t>Гуманизм.</w:t>
      </w:r>
      <w:r>
        <w:tab/>
      </w:r>
      <w:r>
        <w:rPr>
          <w:spacing w:val="-2"/>
        </w:rPr>
        <w:t>Раннее</w:t>
      </w:r>
      <w:r>
        <w:tab/>
      </w:r>
      <w:r>
        <w:rPr>
          <w:spacing w:val="-2"/>
        </w:rPr>
        <w:t xml:space="preserve">Возрождение: </w:t>
      </w:r>
      <w:r>
        <w:t>художники и их творения. Изобретение европейского книгопечатания; И. Гутенберг.</w:t>
      </w:r>
    </w:p>
    <w:p w:rsidR="0056640A" w:rsidRDefault="00A4428B">
      <w:pPr>
        <w:pStyle w:val="1"/>
        <w:spacing w:before="257"/>
      </w:pPr>
      <w:r>
        <w:t>ИСТОРИЯРОССИИ.ОТРУСИКРОССИЙСКОМУ</w:t>
      </w:r>
      <w:r>
        <w:rPr>
          <w:spacing w:val="-2"/>
        </w:rPr>
        <w:t>ГОСУДАРСТВУ</w:t>
      </w:r>
    </w:p>
    <w:p w:rsidR="0056640A" w:rsidRDefault="00A4428B">
      <w:pPr>
        <w:pStyle w:val="2"/>
        <w:spacing w:before="254"/>
        <w:jc w:val="left"/>
      </w:pPr>
      <w:r>
        <w:rPr>
          <w:spacing w:val="-2"/>
        </w:rPr>
        <w:t>Введение</w:t>
      </w:r>
    </w:p>
    <w:p w:rsidR="0056640A" w:rsidRDefault="00A4428B">
      <w:pPr>
        <w:pStyle w:val="a3"/>
        <w:spacing w:before="29" w:line="264" w:lineRule="auto"/>
        <w:ind w:left="282" w:firstLine="600"/>
        <w:jc w:val="left"/>
      </w:pPr>
      <w:r>
        <w:t>РольиместоРоссиивмировойистории.Проблемыпериодизациироссийской истории. Источники по истории России. От образования Руси до создания России.</w:t>
      </w:r>
    </w:p>
    <w:p w:rsidR="0056640A" w:rsidRDefault="00A4428B">
      <w:pPr>
        <w:pStyle w:val="2"/>
        <w:tabs>
          <w:tab w:val="left" w:pos="2253"/>
          <w:tab w:val="left" w:pos="4108"/>
          <w:tab w:val="left" w:pos="5453"/>
          <w:tab w:val="left" w:pos="6064"/>
          <w:tab w:val="left" w:pos="7871"/>
          <w:tab w:val="left" w:pos="9824"/>
        </w:tabs>
        <w:spacing w:before="4"/>
        <w:jc w:val="left"/>
      </w:pPr>
      <w:r>
        <w:rPr>
          <w:spacing w:val="-2"/>
        </w:rPr>
        <w:t>Великое</w:t>
      </w:r>
      <w:r>
        <w:tab/>
      </w:r>
      <w:r>
        <w:rPr>
          <w:spacing w:val="-2"/>
        </w:rPr>
        <w:t>переселение</w:t>
      </w:r>
      <w:r>
        <w:tab/>
      </w:r>
      <w:r>
        <w:rPr>
          <w:spacing w:val="-2"/>
        </w:rPr>
        <w:t>народов</w:t>
      </w:r>
      <w:r>
        <w:tab/>
      </w:r>
      <w:r>
        <w:rPr>
          <w:spacing w:val="-5"/>
        </w:rPr>
        <w:t>на</w:t>
      </w:r>
      <w:r>
        <w:tab/>
      </w:r>
      <w:r>
        <w:rPr>
          <w:spacing w:val="-2"/>
        </w:rPr>
        <w:t>территории</w:t>
      </w:r>
      <w:r>
        <w:tab/>
      </w:r>
      <w:r>
        <w:rPr>
          <w:spacing w:val="-2"/>
        </w:rPr>
        <w:t>современной</w:t>
      </w:r>
      <w:r>
        <w:tab/>
      </w:r>
      <w:r>
        <w:rPr>
          <w:spacing w:val="-2"/>
        </w:rPr>
        <w:t>России.</w:t>
      </w:r>
    </w:p>
    <w:p w:rsidR="0056640A" w:rsidRDefault="00A4428B">
      <w:pPr>
        <w:spacing w:before="31"/>
        <w:ind w:left="282"/>
        <w:rPr>
          <w:b/>
          <w:sz w:val="28"/>
        </w:rPr>
      </w:pPr>
      <w:r>
        <w:rPr>
          <w:b/>
          <w:sz w:val="28"/>
        </w:rPr>
        <w:t>Государство</w:t>
      </w:r>
      <w:r>
        <w:rPr>
          <w:b/>
          <w:spacing w:val="-4"/>
          <w:sz w:val="28"/>
        </w:rPr>
        <w:t>Русь</w:t>
      </w:r>
    </w:p>
    <w:p w:rsidR="0056640A" w:rsidRDefault="00A4428B">
      <w:pPr>
        <w:pStyle w:val="a3"/>
        <w:spacing w:before="28" w:line="264" w:lineRule="auto"/>
        <w:ind w:left="282" w:firstLine="600"/>
        <w:jc w:val="left"/>
      </w:pPr>
      <w:r>
        <w:t xml:space="preserve">Города-государстванатерриториисовременнойРоссии,основанныевэпоху </w:t>
      </w:r>
      <w:r>
        <w:rPr>
          <w:spacing w:val="-2"/>
        </w:rPr>
        <w:t>античности.</w:t>
      </w:r>
    </w:p>
    <w:p w:rsidR="0056640A" w:rsidRDefault="00A4428B">
      <w:pPr>
        <w:pStyle w:val="a3"/>
        <w:spacing w:line="264" w:lineRule="auto"/>
        <w:ind w:left="883" w:right="1753" w:firstLine="0"/>
        <w:jc w:val="left"/>
      </w:pPr>
      <w:r>
        <w:t>Великоепереселениенародов.Миграцияготов.Нашествиегуннов. Страны и народы Восточной Европы, Сибири и Дальнего Востока.</w:t>
      </w:r>
    </w:p>
    <w:p w:rsidR="0056640A" w:rsidRDefault="00A4428B">
      <w:pPr>
        <w:pStyle w:val="a3"/>
        <w:spacing w:line="264" w:lineRule="auto"/>
        <w:ind w:left="282" w:right="716" w:firstLine="600"/>
      </w:pPr>
      <w:r>
        <w:t>Вопрос о славянской прародине и происхождении славян. Расселение славян, их разделение на три ветви ‒ восточных, западных и южных. Тюркский каганат.Аварский каганат. Хазарский каганат. Волжская Булгария.</w:t>
      </w:r>
    </w:p>
    <w:p w:rsidR="0056640A" w:rsidRDefault="00A4428B">
      <w:pPr>
        <w:pStyle w:val="a3"/>
        <w:spacing w:before="1"/>
        <w:ind w:left="883" w:firstLine="0"/>
      </w:pPr>
      <w:r>
        <w:t>СлавянскиеобщностиВосточной</w:t>
      </w:r>
      <w:r>
        <w:rPr>
          <w:spacing w:val="-2"/>
        </w:rPr>
        <w:t>Европы.</w:t>
      </w:r>
    </w:p>
    <w:p w:rsidR="0056640A" w:rsidRDefault="00A4428B">
      <w:pPr>
        <w:pStyle w:val="a3"/>
        <w:spacing w:before="31"/>
        <w:ind w:left="883" w:firstLine="0"/>
      </w:pPr>
      <w:r>
        <w:t>Ихсоседи‒балтыифинно-угры.Восточныеславянеи</w:t>
      </w:r>
      <w:r>
        <w:rPr>
          <w:spacing w:val="-2"/>
        </w:rPr>
        <w:t xml:space="preserve"> варяги.</w:t>
      </w:r>
    </w:p>
    <w:p w:rsidR="0056640A" w:rsidRDefault="00A4428B">
      <w:pPr>
        <w:pStyle w:val="a3"/>
        <w:spacing w:before="33" w:line="264" w:lineRule="auto"/>
        <w:ind w:left="282" w:right="715" w:firstLine="600"/>
      </w:pPr>
      <w:r>
        <w:t>Хозяйство восточных славян, их общественный строй и политическая организация. Возникновение княжеской власти. Традиционные верования.</w:t>
      </w:r>
    </w:p>
    <w:p w:rsidR="0056640A" w:rsidRDefault="00A4428B">
      <w:pPr>
        <w:pStyle w:val="a3"/>
        <w:spacing w:line="264" w:lineRule="auto"/>
        <w:ind w:left="282" w:right="711" w:firstLine="600"/>
      </w:pPr>
      <w:r>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w:t>
      </w:r>
      <w:r>
        <w:rPr>
          <w:spacing w:val="-2"/>
        </w:rPr>
        <w:t>континента.</w:t>
      </w:r>
    </w:p>
    <w:p w:rsidR="0056640A" w:rsidRDefault="00A4428B">
      <w:pPr>
        <w:pStyle w:val="a3"/>
        <w:spacing w:line="264" w:lineRule="auto"/>
        <w:ind w:left="883" w:right="3279" w:firstLine="0"/>
      </w:pPr>
      <w:r>
        <w:t>ПервыеизвестияоРуси.Проблемаобразованиягосударства. Русь. Скандинавы на Руси. Начало династии Рюриковичей.</w:t>
      </w:r>
    </w:p>
    <w:p w:rsidR="0056640A" w:rsidRDefault="00A4428B">
      <w:pPr>
        <w:pStyle w:val="a3"/>
        <w:spacing w:before="2" w:line="264" w:lineRule="auto"/>
        <w:ind w:left="282" w:right="716" w:firstLine="600"/>
      </w:pPr>
      <w:r>
        <w:t>Формирование территории государства Русь. Дань и полюдье. Первые русские князья. Отношения с Византийской империей, государствами Центральной, Западнойи Северной Европы, кочевниками европейских степей. Русь в международной торговле. Путь «из варяг в греки». Волжский торговый путь.</w:t>
      </w:r>
    </w:p>
    <w:p w:rsidR="0056640A" w:rsidRDefault="00A4428B">
      <w:pPr>
        <w:pStyle w:val="a3"/>
        <w:spacing w:line="264" w:lineRule="auto"/>
        <w:ind w:left="883" w:right="715" w:firstLine="0"/>
      </w:pPr>
      <w:r>
        <w:t>Принятие христианства и его значение. Византийское наследие на Руси. ТерриторияинаселениегосударстваРусь(«Русскаяземля»).Крупнейшие</w:t>
      </w:r>
      <w:r>
        <w:rPr>
          <w:spacing w:val="-2"/>
        </w:rPr>
        <w:t>города</w:t>
      </w:r>
    </w:p>
    <w:p w:rsidR="0056640A" w:rsidRDefault="00A4428B">
      <w:pPr>
        <w:pStyle w:val="a3"/>
        <w:ind w:left="282" w:firstLine="0"/>
      </w:pPr>
      <w:r>
        <w:t>Руси.НовгородкакцентросвоенияСевераВосточнойЕвропы,освоение</w:t>
      </w:r>
      <w:r>
        <w:rPr>
          <w:spacing w:val="-2"/>
        </w:rPr>
        <w:t>Русской</w:t>
      </w:r>
    </w:p>
    <w:p w:rsidR="0056640A" w:rsidRDefault="0056640A">
      <w:pPr>
        <w:pStyle w:val="a3"/>
        <w:sectPr w:rsidR="0056640A">
          <w:pgSz w:w="11920" w:h="16860"/>
          <w:pgMar w:top="820" w:right="0" w:bottom="0" w:left="425" w:header="622" w:footer="0" w:gutter="0"/>
          <w:cols w:space="720"/>
        </w:sectPr>
      </w:pPr>
    </w:p>
    <w:p w:rsidR="0056640A" w:rsidRDefault="00A4428B">
      <w:pPr>
        <w:pStyle w:val="a3"/>
        <w:spacing w:line="264" w:lineRule="auto"/>
        <w:ind w:left="282" w:right="714" w:firstLine="0"/>
      </w:pPr>
      <w:r>
        <w:lastRenderedPageBreak/>
        <w:t xml:space="preserve">равнины. Территориально-политическая структура Руси. Органы власти: князь, вече. Внутриполитическое развитие. Борьба за власть между сыновьями ВладимираСвятого. Ярослав Мудрый. Русь при Ярославичах. Владимир Мономах. Русская </w:t>
      </w:r>
      <w:r>
        <w:rPr>
          <w:spacing w:val="-2"/>
        </w:rPr>
        <w:t>церковь.</w:t>
      </w:r>
    </w:p>
    <w:p w:rsidR="0056640A" w:rsidRDefault="00A4428B">
      <w:pPr>
        <w:pStyle w:val="a3"/>
        <w:spacing w:line="322" w:lineRule="exact"/>
        <w:ind w:left="883" w:firstLine="0"/>
      </w:pPr>
      <w:r>
        <w:t>Князья,дружина.Духовенство.Городскоенаселение.</w:t>
      </w:r>
      <w:r>
        <w:rPr>
          <w:spacing w:val="-2"/>
        </w:rPr>
        <w:t>Купцы.</w:t>
      </w:r>
    </w:p>
    <w:p w:rsidR="0056640A" w:rsidRDefault="00A4428B">
      <w:pPr>
        <w:pStyle w:val="a3"/>
        <w:spacing w:before="22" w:line="264" w:lineRule="auto"/>
        <w:ind w:left="282" w:right="716" w:firstLine="600"/>
      </w:pPr>
      <w:r>
        <w:t>Категории рядового и зависимого населения. Древнерусское право: Русская Правда, церковные уставы.</w:t>
      </w:r>
    </w:p>
    <w:p w:rsidR="0056640A" w:rsidRDefault="00A4428B">
      <w:pPr>
        <w:pStyle w:val="a3"/>
        <w:spacing w:line="264" w:lineRule="auto"/>
        <w:ind w:left="282" w:right="709" w:firstLine="600"/>
      </w:pPr>
      <w:r>
        <w:t>Русь в социально-политическом контексте Евразии. Внешняя политика и международные связи: отношения Руси с Византией, Херсонес; культурные контакты Руси и Византии; 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rsidR="0056640A" w:rsidRDefault="00A4428B">
      <w:pPr>
        <w:pStyle w:val="2"/>
        <w:spacing w:before="5"/>
      </w:pPr>
      <w:r>
        <w:t>РусскиеземливсерединеXII—началеXIII</w:t>
      </w:r>
      <w:r>
        <w:rPr>
          <w:spacing w:val="-5"/>
        </w:rPr>
        <w:t>в.</w:t>
      </w:r>
    </w:p>
    <w:p w:rsidR="0056640A" w:rsidRDefault="00A4428B">
      <w:pPr>
        <w:pStyle w:val="a3"/>
        <w:spacing w:before="26" w:line="264" w:lineRule="auto"/>
        <w:ind w:left="282" w:right="713" w:firstLine="600"/>
      </w:pPr>
      <w:r>
        <w:t>Формированиесистемыземель‒самостоятельныхгосударств.Важнейшиеземли, управляемые ветвями княжеского рода Рюриковичей: Черниговская, Смоленская, Галицкая, Волынская, Владимиро-Суздальская, Полоцкая. Земли, имевшие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w:t>
      </w:r>
    </w:p>
    <w:p w:rsidR="0056640A" w:rsidRDefault="00A4428B">
      <w:pPr>
        <w:pStyle w:val="a3"/>
        <w:spacing w:before="2" w:line="264" w:lineRule="auto"/>
        <w:ind w:left="282" w:right="703" w:firstLine="600"/>
      </w:pPr>
      <w:r>
        <w:t>Летописание и памятники литературы: Киево-Печерский патерик, «Моление Даниила Заточника», «Слово о полку Игореве». Белокаменные храмы Северо- Восточной Руси: Успенский и Дмитровский соборы во Владимире, церковь Покрована Нерли, Георгиевский собор Юрьева-Польского. Повседневная жизнь горожан и сельских жителей в древнерусский и раннемосковский периоды. Русская икона как феномен мирового искусства.</w:t>
      </w:r>
    </w:p>
    <w:p w:rsidR="0056640A" w:rsidRDefault="00A4428B">
      <w:pPr>
        <w:pStyle w:val="2"/>
        <w:spacing w:before="4"/>
      </w:pPr>
      <w:r>
        <w:t>РусскиеземливсерединеXIII—XIV</w:t>
      </w:r>
      <w:r>
        <w:rPr>
          <w:spacing w:val="-5"/>
        </w:rPr>
        <w:t>в.</w:t>
      </w:r>
    </w:p>
    <w:p w:rsidR="0056640A" w:rsidRDefault="00A4428B">
      <w:pPr>
        <w:pStyle w:val="a3"/>
        <w:spacing w:before="28" w:line="264" w:lineRule="auto"/>
        <w:ind w:left="282" w:right="710" w:firstLine="600"/>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56640A" w:rsidRDefault="00A4428B">
      <w:pPr>
        <w:pStyle w:val="a3"/>
        <w:spacing w:line="264" w:lineRule="auto"/>
        <w:ind w:left="282" w:right="708" w:firstLine="600"/>
      </w:pPr>
      <w: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w:t>
      </w:r>
    </w:p>
    <w:p w:rsidR="0056640A" w:rsidRDefault="00A4428B">
      <w:pPr>
        <w:pStyle w:val="a3"/>
        <w:spacing w:before="1" w:line="264" w:lineRule="auto"/>
        <w:ind w:left="282" w:right="716" w:firstLine="600"/>
      </w:pPr>
      <w:r>
        <w:t>Итальянские фактории Причерноморья (Каффа, Тана, Солдайя и другие) и ихроль в системе торговых и политических связей Руси с Западом и Востоком.</w:t>
      </w:r>
    </w:p>
    <w:p w:rsidR="0056640A" w:rsidRDefault="00A4428B">
      <w:pPr>
        <w:pStyle w:val="a3"/>
        <w:spacing w:line="264" w:lineRule="auto"/>
        <w:ind w:left="282" w:right="707" w:firstLine="600"/>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w:t>
      </w:r>
    </w:p>
    <w:p w:rsidR="0056640A" w:rsidRDefault="00A4428B">
      <w:pPr>
        <w:pStyle w:val="a3"/>
        <w:spacing w:line="264" w:lineRule="auto"/>
        <w:ind w:left="282" w:right="713" w:firstLine="600"/>
      </w:pPr>
      <w:r>
        <w:t>Усиление Московского княжества при первых московских князьях. Иван Калита. 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right="716" w:firstLine="600"/>
      </w:pPr>
      <w:r>
        <w:lastRenderedPageBreak/>
        <w:t xml:space="preserve">Перенос митрополичьей кафедры в Москву. Роль Православной церкви в ордынский период русской истории. Митрополит Алексий и преподобный Сергий </w:t>
      </w:r>
      <w:r>
        <w:rPr>
          <w:spacing w:val="-2"/>
        </w:rPr>
        <w:t>Радонежский.</w:t>
      </w:r>
    </w:p>
    <w:p w:rsidR="0056640A" w:rsidRDefault="00A4428B">
      <w:pPr>
        <w:pStyle w:val="a3"/>
        <w:spacing w:line="264" w:lineRule="auto"/>
        <w:ind w:left="282" w:right="709" w:firstLine="600"/>
      </w:pPr>
      <w:r>
        <w:t>Ослабление государства во второй половине XIV в., нашествие Тимура. Распад Золотой Орды. Казанское ханство. Сибирское ханство. Астраханское ханство. Ногайская Орда.Крымскоеханство. Касимовское ханство.Народы Северного Кавказа.</w:t>
      </w:r>
    </w:p>
    <w:p w:rsidR="0056640A" w:rsidRDefault="00A4428B">
      <w:pPr>
        <w:pStyle w:val="2"/>
      </w:pPr>
      <w:r>
        <w:t>СозданиеединогоРусского</w:t>
      </w:r>
      <w:r>
        <w:rPr>
          <w:spacing w:val="-2"/>
        </w:rPr>
        <w:t>государства</w:t>
      </w:r>
    </w:p>
    <w:p w:rsidR="0056640A" w:rsidRDefault="00A4428B">
      <w:pPr>
        <w:pStyle w:val="a3"/>
        <w:spacing w:before="21" w:line="264" w:lineRule="auto"/>
        <w:ind w:left="282" w:right="709" w:firstLine="600"/>
      </w:pPr>
      <w:r>
        <w:t>Объединение русских земель вокруг Москвы. Междоусобная война вМосковском княжестве второй четверти XV в. Василий Темный. Флорентийская уния. Установление автокефалии Русской церкви.</w:t>
      </w:r>
    </w:p>
    <w:p w:rsidR="0056640A" w:rsidRDefault="00A4428B">
      <w:pPr>
        <w:pStyle w:val="a3"/>
        <w:spacing w:line="264" w:lineRule="auto"/>
        <w:ind w:left="282" w:right="710" w:firstLine="600"/>
      </w:pPr>
      <w:r>
        <w:t>Новгород и Псков в XV в.: политический строй, отношения с Москвой, Ливонским орденом, Великим княжеством Литовским. Падение Византии и рост церковно-политической роли Москвы в православном мире.</w:t>
      </w:r>
    </w:p>
    <w:p w:rsidR="0056640A" w:rsidRDefault="00A4428B">
      <w:pPr>
        <w:pStyle w:val="a3"/>
        <w:spacing w:line="264" w:lineRule="auto"/>
        <w:ind w:left="282" w:right="711" w:firstLine="600"/>
      </w:pPr>
      <w:r>
        <w:t xml:space="preserve">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Внутрицерковная борьба (иосифляне и </w:t>
      </w:r>
      <w:r>
        <w:rPr>
          <w:spacing w:val="-2"/>
        </w:rPr>
        <w:t>нестяжатели).</w:t>
      </w:r>
    </w:p>
    <w:p w:rsidR="0056640A" w:rsidRDefault="00A4428B">
      <w:pPr>
        <w:pStyle w:val="a3"/>
        <w:spacing w:line="264" w:lineRule="auto"/>
        <w:ind w:left="282" w:right="707" w:firstLine="600"/>
      </w:pPr>
      <w:r>
        <w:t>Василий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w:t>
      </w:r>
    </w:p>
    <w:p w:rsidR="0056640A" w:rsidRDefault="00A4428B">
      <w:pPr>
        <w:pStyle w:val="a3"/>
        <w:spacing w:before="1" w:line="264" w:lineRule="auto"/>
        <w:ind w:left="282" w:right="713" w:firstLine="600"/>
      </w:pPr>
      <w:r>
        <w:t>Органы государственной власти. Приказная система: формирование первых приказных учреждений. Дворец, Казна. Боярская дума, ее роль в управлении государством. Местничество. Местное управление: наместники и волостели, система кормлений. Государство и церковь.</w:t>
      </w:r>
    </w:p>
    <w:p w:rsidR="0056640A" w:rsidRDefault="00A4428B">
      <w:pPr>
        <w:pStyle w:val="a3"/>
        <w:spacing w:line="264" w:lineRule="auto"/>
        <w:ind w:left="282" w:right="705" w:firstLine="600"/>
      </w:pPr>
      <w:r>
        <w:t>Культурное пространство. Начало возрождения культуры в XIV в. Устное народное творчество и литература. Летописание. Литературные памятники Куликовского цикла. Жития. Епифаний Премудрый. «Хожение за три моря» Афанасия Никитина. Архитектура. Каменные соборы Кремля. Дворцово-храмовый ансамбль Соборной площади в Москве. Шатровый стиль в архитектуре. Изобразительное искусство. Феофан Грек. Андрей Рублёв. Дионисий. Итальянские архитекторы в Москве - Аристотель Фиораванти. Быт русских людей.</w:t>
      </w:r>
    </w:p>
    <w:p w:rsidR="0056640A" w:rsidRDefault="00A4428B">
      <w:pPr>
        <w:pStyle w:val="1"/>
        <w:spacing w:before="5" w:line="470" w:lineRule="auto"/>
        <w:ind w:right="7356"/>
      </w:pPr>
      <w:r>
        <w:rPr>
          <w:color w:val="333333"/>
        </w:rPr>
        <w:t xml:space="preserve">ИСТОРИЯНАШЕГОКРАЯ </w:t>
      </w:r>
      <w:r>
        <w:t>7 КЛАСС</w:t>
      </w:r>
    </w:p>
    <w:p w:rsidR="0056640A" w:rsidRDefault="00A4428B">
      <w:pPr>
        <w:spacing w:before="3"/>
        <w:ind w:left="403"/>
        <w:rPr>
          <w:b/>
          <w:sz w:val="28"/>
        </w:rPr>
      </w:pPr>
      <w:r>
        <w:rPr>
          <w:b/>
          <w:sz w:val="28"/>
        </w:rPr>
        <w:t>ВСЕОБЩАЯИСТОРИЯ.ИСТОРИЯНОВОГОВРЕМЕНИ.КОНЕЦXV–</w:t>
      </w:r>
      <w:r>
        <w:rPr>
          <w:b/>
          <w:spacing w:val="-4"/>
          <w:sz w:val="28"/>
        </w:rPr>
        <w:t>XVII</w:t>
      </w:r>
    </w:p>
    <w:p w:rsidR="0056640A" w:rsidRDefault="00A4428B">
      <w:pPr>
        <w:pStyle w:val="2"/>
        <w:spacing w:before="31"/>
        <w:ind w:left="403"/>
        <w:jc w:val="left"/>
      </w:pPr>
      <w:r>
        <w:rPr>
          <w:spacing w:val="-5"/>
        </w:rPr>
        <w:t>в.</w:t>
      </w:r>
    </w:p>
    <w:p w:rsidR="0056640A" w:rsidRDefault="00A4428B">
      <w:pPr>
        <w:spacing w:before="33"/>
        <w:ind w:left="883"/>
        <w:rPr>
          <w:b/>
          <w:sz w:val="28"/>
        </w:rPr>
      </w:pPr>
      <w:r>
        <w:rPr>
          <w:b/>
          <w:spacing w:val="-2"/>
          <w:sz w:val="28"/>
        </w:rPr>
        <w:t>Введение</w:t>
      </w:r>
    </w:p>
    <w:p w:rsidR="0056640A" w:rsidRDefault="0056640A">
      <w:pPr>
        <w:rPr>
          <w:b/>
          <w:sz w:val="28"/>
        </w:rPr>
        <w:sectPr w:rsidR="0056640A">
          <w:pgSz w:w="11920" w:h="16860"/>
          <w:pgMar w:top="820" w:right="0" w:bottom="280" w:left="425" w:header="622" w:footer="0" w:gutter="0"/>
          <w:cols w:space="720"/>
        </w:sectPr>
      </w:pPr>
    </w:p>
    <w:p w:rsidR="0056640A" w:rsidRDefault="00A4428B">
      <w:pPr>
        <w:pStyle w:val="a3"/>
        <w:spacing w:line="264" w:lineRule="auto"/>
        <w:ind w:left="282" w:right="717" w:firstLine="600"/>
      </w:pPr>
      <w:r>
        <w:lastRenderedPageBreak/>
        <w:t>Понятие«Новоевремя».ХронологическиерамкиипериодизацияисторииНового времени. Источники по истории раннего Нового времени.</w:t>
      </w:r>
    </w:p>
    <w:p w:rsidR="0056640A" w:rsidRDefault="00A4428B">
      <w:pPr>
        <w:pStyle w:val="2"/>
      </w:pPr>
      <w:r>
        <w:t>ЭпохаВеликихгеографических</w:t>
      </w:r>
      <w:r>
        <w:rPr>
          <w:spacing w:val="-2"/>
        </w:rPr>
        <w:t>открытий</w:t>
      </w:r>
    </w:p>
    <w:p w:rsidR="0056640A" w:rsidRDefault="00A4428B">
      <w:pPr>
        <w:pStyle w:val="a3"/>
        <w:spacing w:before="19" w:line="264" w:lineRule="auto"/>
        <w:ind w:left="282" w:right="709" w:firstLine="600"/>
      </w:pPr>
      <w: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XV‒XVII в.</w:t>
      </w:r>
    </w:p>
    <w:p w:rsidR="0056640A" w:rsidRDefault="00A4428B">
      <w:pPr>
        <w:pStyle w:val="2"/>
        <w:spacing w:before="5"/>
      </w:pPr>
      <w:r>
        <w:t>ЕвропавXVI-XVIIвв.:традициии</w:t>
      </w:r>
      <w:r>
        <w:rPr>
          <w:spacing w:val="-2"/>
        </w:rPr>
        <w:t>новизна</w:t>
      </w:r>
    </w:p>
    <w:p w:rsidR="0056640A" w:rsidRDefault="00A4428B">
      <w:pPr>
        <w:pStyle w:val="a3"/>
        <w:spacing w:before="29" w:line="264" w:lineRule="auto"/>
        <w:ind w:left="282" w:right="711" w:firstLine="600"/>
      </w:pPr>
      <w:r>
        <w:t>Изменения в европейском обществе в XVI-XVII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Абсолютизм и сословное представительство. Повседневная жизнь обитателей городов и деревень.</w:t>
      </w:r>
    </w:p>
    <w:p w:rsidR="0056640A" w:rsidRDefault="00A4428B">
      <w:pPr>
        <w:pStyle w:val="a3"/>
        <w:spacing w:line="264" w:lineRule="auto"/>
        <w:ind w:left="282" w:right="715" w:firstLine="600"/>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56640A" w:rsidRDefault="00A4428B">
      <w:pPr>
        <w:pStyle w:val="a3"/>
        <w:spacing w:before="1" w:line="264" w:lineRule="auto"/>
        <w:ind w:left="282" w:right="712" w:firstLine="600"/>
      </w:pPr>
      <w:r>
        <w:t xml:space="preserve">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w:t>
      </w:r>
      <w:r>
        <w:rPr>
          <w:spacing w:val="-2"/>
        </w:rPr>
        <w:t>Габсбургов.</w:t>
      </w:r>
    </w:p>
    <w:p w:rsidR="0056640A" w:rsidRDefault="00A4428B">
      <w:pPr>
        <w:pStyle w:val="a3"/>
        <w:spacing w:line="264" w:lineRule="auto"/>
        <w:ind w:left="282" w:right="710" w:firstLine="600"/>
      </w:pPr>
      <w:r>
        <w:t>Национально-освободительноедвижениевНидерландах:цели, участники,формы борьбы. Итоги и значение национально-освободительного движения в Нидерландах.</w:t>
      </w:r>
    </w:p>
    <w:p w:rsidR="0056640A" w:rsidRDefault="00A4428B">
      <w:pPr>
        <w:pStyle w:val="a3"/>
        <w:spacing w:line="264" w:lineRule="auto"/>
        <w:ind w:left="282" w:right="709" w:firstLine="600"/>
      </w:pPr>
      <w:r>
        <w:t xml:space="preserve">Франция: путь к абсолютизму. Королевская власть и централизация управления страной. Католики и гугеноты. Религиозные войны.Генрих IV. Нантский эдикт1598 г. Людовик XIII и кардинал Ришелье. Фронда. Французский абсолютизм при Людовике </w:t>
      </w:r>
      <w:r>
        <w:rPr>
          <w:spacing w:val="-4"/>
        </w:rPr>
        <w:t>XIV.</w:t>
      </w:r>
    </w:p>
    <w:p w:rsidR="0056640A" w:rsidRDefault="00A4428B">
      <w:pPr>
        <w:pStyle w:val="a3"/>
        <w:spacing w:line="264" w:lineRule="auto"/>
        <w:ind w:left="282" w:right="706" w:firstLine="600"/>
      </w:pPr>
      <w:r>
        <w:t>Англия. Развитие капиталистических отношений в городах и деревнях. Огораживания. Укрепление королевской власти при Тюдорах. Генрих VIII и королевская реформация. «Золотой век» Елизаветы I.</w:t>
      </w:r>
    </w:p>
    <w:p w:rsidR="0056640A" w:rsidRDefault="00A4428B">
      <w:pPr>
        <w:pStyle w:val="a3"/>
        <w:spacing w:line="264" w:lineRule="auto"/>
        <w:ind w:left="282" w:right="711" w:firstLine="600"/>
      </w:pPr>
      <w:r>
        <w:t xml:space="preserve">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w:t>
      </w:r>
      <w:r>
        <w:rPr>
          <w:spacing w:val="-2"/>
        </w:rPr>
        <w:t>монархии.</w:t>
      </w:r>
    </w:p>
    <w:p w:rsidR="0056640A" w:rsidRDefault="00A4428B">
      <w:pPr>
        <w:pStyle w:val="a3"/>
        <w:spacing w:line="264" w:lineRule="auto"/>
        <w:ind w:left="282" w:right="710" w:firstLine="600"/>
      </w:pPr>
      <w:r>
        <w:t>Образование Речи Посполитой. Речь Посполитая в XVI-XVII вв. Особенности социально-экономическогоразвития.Люблинскаяуния.СтефанБаторий.Сигизмуд</w:t>
      </w:r>
    </w:p>
    <w:p w:rsidR="0056640A" w:rsidRDefault="00A4428B">
      <w:pPr>
        <w:pStyle w:val="a3"/>
        <w:spacing w:line="322" w:lineRule="exact"/>
        <w:ind w:left="282" w:firstLine="0"/>
      </w:pPr>
      <w:r>
        <w:t>III.РеформацияиКонтрреформацияв</w:t>
      </w:r>
      <w:r>
        <w:rPr>
          <w:spacing w:val="-2"/>
        </w:rPr>
        <w:t>Польше.</w:t>
      </w:r>
    </w:p>
    <w:p w:rsidR="0056640A" w:rsidRDefault="00A4428B">
      <w:pPr>
        <w:pStyle w:val="a3"/>
        <w:spacing w:before="32" w:line="264" w:lineRule="auto"/>
        <w:ind w:left="282" w:right="706" w:firstLine="600"/>
      </w:pPr>
      <w:r>
        <w:t>Международные отношения в XVI -XVII вв. Борьба за первенство, военные конфликты между европейскими державами. Столкновение интересов в приобретении колониальныхвладенийигосподстве наторговыхпутях.Противостояниеосманской</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right="707" w:firstLine="0"/>
      </w:pPr>
      <w:r>
        <w:lastRenderedPageBreak/>
        <w:t>экспансии в Европе. Образование державы австрийских Габсбургов. Тридцатилетняя война. Вестфальский мир. В мире империй и вне его. Германские государства. Итальянские земли. Страны Центральной, Южной и Юго-Восточной Европы. Положение славянских народов.</w:t>
      </w:r>
    </w:p>
    <w:p w:rsidR="0056640A" w:rsidRDefault="00A4428B">
      <w:pPr>
        <w:pStyle w:val="a3"/>
        <w:spacing w:line="264" w:lineRule="auto"/>
        <w:ind w:left="282" w:right="710" w:firstLine="600"/>
      </w:pPr>
      <w:r>
        <w:t>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переворотвестествознании,возникновение новой картинымира.Выдающиесяучёные и их открытия (Н. Коперник, И. Ньютон). Утверждение рационализма.</w:t>
      </w:r>
    </w:p>
    <w:p w:rsidR="0056640A" w:rsidRDefault="00A4428B">
      <w:pPr>
        <w:pStyle w:val="2"/>
      </w:pPr>
      <w:r>
        <w:t>СтраныАзиииАфрикивXVI—XVII</w:t>
      </w:r>
      <w:r>
        <w:rPr>
          <w:spacing w:val="-5"/>
        </w:rPr>
        <w:t>вв.</w:t>
      </w:r>
    </w:p>
    <w:p w:rsidR="0056640A" w:rsidRDefault="00A4428B">
      <w:pPr>
        <w:pStyle w:val="a3"/>
        <w:spacing w:before="20" w:line="264" w:lineRule="auto"/>
        <w:ind w:left="282" w:right="708" w:firstLine="600"/>
      </w:pPr>
      <w:r>
        <w:t xml:space="preserve">Османская империя: на вершине могущества. Сулейман I Великолепный: завоеватель, законодатель. Управление многонациональной империей. Османская </w:t>
      </w:r>
      <w:r>
        <w:rPr>
          <w:spacing w:val="-2"/>
        </w:rPr>
        <w:t>армия.</w:t>
      </w:r>
    </w:p>
    <w:p w:rsidR="0056640A" w:rsidRDefault="00A4428B">
      <w:pPr>
        <w:pStyle w:val="a3"/>
        <w:spacing w:before="2"/>
        <w:ind w:left="883" w:firstLine="0"/>
      </w:pPr>
      <w:r>
        <w:t>Иран.ПравлениединастииСефевидов.АббасI</w:t>
      </w:r>
      <w:r>
        <w:rPr>
          <w:spacing w:val="-2"/>
        </w:rPr>
        <w:t>Великий.</w:t>
      </w:r>
    </w:p>
    <w:p w:rsidR="0056640A" w:rsidRDefault="00A4428B">
      <w:pPr>
        <w:pStyle w:val="a3"/>
        <w:spacing w:before="31" w:line="264" w:lineRule="auto"/>
        <w:ind w:left="282" w:right="706" w:firstLine="600"/>
      </w:pPr>
      <w:r>
        <w:t xml:space="preserve">Индия при Великих Моголах. Начало проникновения европейцев. Ост-Индские </w:t>
      </w:r>
      <w:r>
        <w:rPr>
          <w:spacing w:val="-2"/>
        </w:rPr>
        <w:t>компании.</w:t>
      </w:r>
    </w:p>
    <w:p w:rsidR="0056640A" w:rsidRDefault="00A4428B">
      <w:pPr>
        <w:pStyle w:val="a3"/>
        <w:spacing w:line="322" w:lineRule="exact"/>
        <w:ind w:left="883" w:firstLine="0"/>
      </w:pPr>
      <w:r>
        <w:t>КитайвэпохуМин.Экономическаяисоциальнаяполитика</w:t>
      </w:r>
      <w:r>
        <w:rPr>
          <w:spacing w:val="-2"/>
        </w:rPr>
        <w:t>государства.</w:t>
      </w:r>
    </w:p>
    <w:p w:rsidR="0056640A" w:rsidRDefault="00A4428B">
      <w:pPr>
        <w:pStyle w:val="a3"/>
        <w:spacing w:before="33"/>
        <w:ind w:left="282" w:firstLine="0"/>
      </w:pPr>
      <w:r>
        <w:t>Утверждениеманьчжурскойдинастии</w:t>
      </w:r>
      <w:r>
        <w:rPr>
          <w:spacing w:val="-4"/>
        </w:rPr>
        <w:t>Цин.</w:t>
      </w:r>
    </w:p>
    <w:p w:rsidR="0056640A" w:rsidRDefault="00A4428B">
      <w:pPr>
        <w:pStyle w:val="a3"/>
        <w:spacing w:before="33" w:line="264" w:lineRule="auto"/>
        <w:ind w:left="282" w:right="715" w:firstLine="600"/>
      </w:pPr>
      <w:r>
        <w:t>Япония: борьба знатных кланов за власть, установление сёгуната Токугава, укрепление централизованного государства. «Закрытие» страны для иноземцев. Культура и искусство стран Востока в XVI‒XVII вв.</w:t>
      </w:r>
    </w:p>
    <w:p w:rsidR="0056640A" w:rsidRDefault="00A4428B">
      <w:pPr>
        <w:pStyle w:val="a3"/>
        <w:spacing w:line="264" w:lineRule="auto"/>
        <w:ind w:left="282" w:right="709" w:firstLine="600"/>
      </w:pPr>
      <w:r>
        <w:t>Средиземноморская Африка. Влияние Великих географических открытий на развитие Африки.</w:t>
      </w:r>
    </w:p>
    <w:p w:rsidR="0056640A" w:rsidRDefault="00A4428B">
      <w:pPr>
        <w:pStyle w:val="a3"/>
        <w:ind w:left="883" w:firstLine="0"/>
      </w:pPr>
      <w:r>
        <w:t>ИсторическоеикультурноенаследиеРаннегоНового</w:t>
      </w:r>
      <w:r>
        <w:rPr>
          <w:spacing w:val="-2"/>
        </w:rPr>
        <w:t>времени</w:t>
      </w:r>
    </w:p>
    <w:p w:rsidR="0056640A" w:rsidRDefault="00A4428B">
      <w:pPr>
        <w:pStyle w:val="1"/>
        <w:spacing w:before="315"/>
        <w:jc w:val="both"/>
      </w:pPr>
      <w:r>
        <w:t>ИСТОРИЯРОССИИXVI‒XVII</w:t>
      </w:r>
      <w:r>
        <w:rPr>
          <w:spacing w:val="-5"/>
        </w:rPr>
        <w:t>ВВ.</w:t>
      </w:r>
    </w:p>
    <w:p w:rsidR="0056640A" w:rsidRDefault="00A4428B">
      <w:pPr>
        <w:pStyle w:val="2"/>
        <w:spacing w:before="309"/>
      </w:pPr>
      <w:r>
        <w:t>РоссиявXVI</w:t>
      </w:r>
      <w:r>
        <w:rPr>
          <w:spacing w:val="-5"/>
        </w:rPr>
        <w:t>в.</w:t>
      </w:r>
    </w:p>
    <w:p w:rsidR="0056640A" w:rsidRDefault="00A4428B">
      <w:pPr>
        <w:pStyle w:val="a3"/>
        <w:spacing w:before="28" w:line="264" w:lineRule="auto"/>
        <w:ind w:left="282" w:right="715" w:firstLine="600"/>
      </w:pPr>
      <w:r>
        <w:t>Эпоха Ивана IV. Регентство Елены Глинской: денежная реформа, унификациямер длины, веса, объема, начало губной реформы, обострение придворной борьбы.</w:t>
      </w:r>
    </w:p>
    <w:p w:rsidR="0056640A" w:rsidRDefault="00A4428B">
      <w:pPr>
        <w:pStyle w:val="a3"/>
        <w:spacing w:line="264" w:lineRule="auto"/>
        <w:ind w:left="282" w:right="716" w:firstLine="600"/>
      </w:pPr>
      <w:r>
        <w:t>Период боярского правления. Соперничество боярских кланов. Московское восстание 1547 г.</w:t>
      </w:r>
    </w:p>
    <w:p w:rsidR="0056640A" w:rsidRDefault="00A4428B">
      <w:pPr>
        <w:pStyle w:val="a3"/>
        <w:spacing w:line="264" w:lineRule="auto"/>
        <w:ind w:left="282" w:right="706" w:firstLine="600"/>
      </w:pPr>
      <w:r>
        <w:t>Принятие Иваном IV царского титула. «Избранная рада»: её состав и значение. Реформы 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56640A" w:rsidRDefault="00A4428B">
      <w:pPr>
        <w:pStyle w:val="a3"/>
        <w:spacing w:before="2" w:line="264" w:lineRule="auto"/>
        <w:ind w:left="282" w:right="713" w:firstLine="600"/>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ПричиныирезультатыпораженияРоссиивЛивонскойвойне.Поход</w:t>
      </w:r>
      <w:r>
        <w:rPr>
          <w:spacing w:val="-2"/>
        </w:rPr>
        <w:t>Ермака</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right="709" w:firstLine="0"/>
      </w:pPr>
      <w:r>
        <w:lastRenderedPageBreak/>
        <w:t xml:space="preserve">Тимофеевича на Сибирское ханство. Начало присоединения к России Западной </w:t>
      </w:r>
      <w:r>
        <w:rPr>
          <w:spacing w:val="-2"/>
        </w:rPr>
        <w:t>Сибири.</w:t>
      </w:r>
    </w:p>
    <w:p w:rsidR="0056640A" w:rsidRDefault="00A4428B">
      <w:pPr>
        <w:pStyle w:val="a3"/>
        <w:spacing w:line="264" w:lineRule="auto"/>
        <w:ind w:left="282" w:right="709" w:firstLine="600"/>
      </w:pPr>
      <w:r>
        <w:t xml:space="preserve">Социальная структура российского общества - светское население и духовенство. Служилые люди по отечеству: бояре. Дворяне. Дети боярские. Формирование Государева двора и «служилых городов». Служилые люди по прибору: стрельцы, пушкари. Торгово-ремесленное население городов - купцы и посадские люди. Крестьяне черносошные, дворцовые, владельческие, монастырские. Начало закрепощения крестьян: указ о </w:t>
      </w:r>
      <w:r>
        <w:rPr>
          <w:color w:val="333333"/>
        </w:rPr>
        <w:t>«</w:t>
      </w:r>
      <w:r>
        <w:t>заповедных летах</w:t>
      </w:r>
      <w:r>
        <w:rPr>
          <w:color w:val="333333"/>
        </w:rPr>
        <w:t>»</w:t>
      </w:r>
      <w:r>
        <w:t xml:space="preserve">. Холопы. Формирование вольного </w:t>
      </w:r>
      <w:r>
        <w:rPr>
          <w:spacing w:val="-2"/>
        </w:rPr>
        <w:t>казачества.</w:t>
      </w:r>
    </w:p>
    <w:p w:rsidR="0056640A" w:rsidRDefault="00A4428B">
      <w:pPr>
        <w:pStyle w:val="a3"/>
        <w:spacing w:line="264" w:lineRule="auto"/>
        <w:ind w:left="282" w:right="707" w:firstLine="600"/>
      </w:pPr>
      <w:r>
        <w:t>Многонациональный состав населения Российского государства. Финно-угорские 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p w:rsidR="0056640A" w:rsidRDefault="00A4428B">
      <w:pPr>
        <w:pStyle w:val="a3"/>
        <w:spacing w:line="264" w:lineRule="auto"/>
        <w:ind w:left="282" w:right="710" w:firstLine="600"/>
      </w:pPr>
      <w:r>
        <w:t xml:space="preserve">Опричнина, причины и характер. Поход Ивана IV на Новгород. Последствия </w:t>
      </w:r>
      <w:r>
        <w:rPr>
          <w:spacing w:val="-2"/>
        </w:rPr>
        <w:t>опричнины.</w:t>
      </w:r>
    </w:p>
    <w:p w:rsidR="0056640A" w:rsidRDefault="00A4428B">
      <w:pPr>
        <w:pStyle w:val="a3"/>
        <w:spacing w:line="322" w:lineRule="exact"/>
        <w:ind w:left="883" w:firstLine="0"/>
      </w:pPr>
      <w:r>
        <w:t>ЗначениеправленияИванаГрозного.Историческийпортретцарянафоне</w:t>
      </w:r>
      <w:r>
        <w:rPr>
          <w:spacing w:val="-2"/>
        </w:rPr>
        <w:t>эпохи.</w:t>
      </w:r>
    </w:p>
    <w:p w:rsidR="0056640A" w:rsidRDefault="00A4428B">
      <w:pPr>
        <w:pStyle w:val="a3"/>
        <w:spacing w:before="22" w:line="264" w:lineRule="auto"/>
        <w:ind w:left="282" w:right="709" w:firstLine="600"/>
      </w:pPr>
      <w:r>
        <w:t>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56640A" w:rsidRDefault="00A4428B">
      <w:pPr>
        <w:pStyle w:val="a3"/>
        <w:spacing w:line="264" w:lineRule="auto"/>
        <w:ind w:left="282" w:right="713" w:firstLine="600"/>
      </w:pPr>
      <w:r>
        <w:t>Культура в XVI в. Архитектура. Собор Покрова на Рву, Барма, Постник.Крепости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книгопечатание. Лицевой свод. Домострой. Переписка Ивана Грозного с князем Андреем Курбским. Технические знания.</w:t>
      </w:r>
    </w:p>
    <w:p w:rsidR="0056640A" w:rsidRDefault="00A4428B">
      <w:pPr>
        <w:pStyle w:val="2"/>
        <w:spacing w:before="4"/>
      </w:pPr>
      <w:r>
        <w:t>Смутав</w:t>
      </w:r>
      <w:r>
        <w:rPr>
          <w:spacing w:val="-2"/>
        </w:rPr>
        <w:t xml:space="preserve"> России</w:t>
      </w:r>
    </w:p>
    <w:p w:rsidR="0056640A" w:rsidRDefault="00A4428B">
      <w:pPr>
        <w:pStyle w:val="a3"/>
        <w:spacing w:before="29" w:line="264" w:lineRule="auto"/>
        <w:ind w:left="282" w:right="714" w:firstLine="600"/>
      </w:pPr>
      <w:r>
        <w:t>Смутное время начала XVII в. Земский собор 1598 г. и избрание на царство Бориса Годунова. Политика Бориса Годунова в отношении боярства и других сословий. Голод 1601-1603 гг. 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56640A" w:rsidRDefault="00A4428B">
      <w:pPr>
        <w:pStyle w:val="a3"/>
        <w:spacing w:before="1" w:line="264" w:lineRule="auto"/>
        <w:ind w:left="282" w:right="710" w:firstLine="600"/>
      </w:pPr>
      <w:r>
        <w:t>Самозванцы и самозванство. Личность Лжедмитрия I и его политика. Восстание 1606 г. и убийство самозванца.</w:t>
      </w:r>
    </w:p>
    <w:p w:rsidR="0056640A" w:rsidRDefault="00A4428B">
      <w:pPr>
        <w:pStyle w:val="a3"/>
        <w:spacing w:line="264" w:lineRule="auto"/>
        <w:ind w:left="282" w:right="707" w:firstLine="600"/>
      </w:pPr>
      <w:r>
        <w:t>Царствование Василия Шуйского. Восстание Ивана Болотникова. Лжедмитрий II. Польско-литовская интервенция. Оборона Троице-Сергиева монастыря. Выборгский договор между Россией и Швецией. М.В. Скопин-Шуйский. Открытое вступлениеРечи Посполитой в войну против России. Оборона Смоленска.</w:t>
      </w:r>
    </w:p>
    <w:p w:rsidR="0056640A" w:rsidRDefault="00A4428B">
      <w:pPr>
        <w:pStyle w:val="a3"/>
        <w:spacing w:line="264" w:lineRule="auto"/>
        <w:ind w:left="282" w:right="708" w:firstLine="600"/>
      </w:pPr>
      <w:r>
        <w:t>Свержение Василия Шуйского и переход власти к Семибоярщине. Договор об избрании на престол польского королевича Владислава и вступление польско- литовского гарнизона в Москву. Захват Новгорода шведскими войсками.</w:t>
      </w:r>
    </w:p>
    <w:p w:rsidR="0056640A" w:rsidRDefault="00A4428B">
      <w:pPr>
        <w:pStyle w:val="a3"/>
        <w:spacing w:line="264" w:lineRule="auto"/>
        <w:ind w:left="282" w:right="712" w:firstLine="600"/>
      </w:pPr>
      <w:r>
        <w:t>Подъем национально-освободительного движения. Патриарх Гермоген. Московскоевосстание1611г.исожжениегородаоккупантами.Первоеивторое</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right="710" w:firstLine="0"/>
      </w:pPr>
      <w:r>
        <w:lastRenderedPageBreak/>
        <w:t xml:space="preserve">земские ополчения. </w:t>
      </w:r>
      <w:r>
        <w:rPr>
          <w:color w:val="333333"/>
        </w:rPr>
        <w:t>«</w:t>
      </w:r>
      <w:r>
        <w:t>Совет всея земли</w:t>
      </w:r>
      <w:r>
        <w:rPr>
          <w:color w:val="333333"/>
        </w:rPr>
        <w:t>»</w:t>
      </w:r>
      <w:r>
        <w:t>. Деятельность вождей Второго ополчения Дмитрия Пожарского и Кузьмы Минина. Освобождение Москвы в 1612 г.</w:t>
      </w:r>
    </w:p>
    <w:p w:rsidR="0056640A" w:rsidRDefault="00A4428B">
      <w:pPr>
        <w:pStyle w:val="a3"/>
        <w:spacing w:line="322" w:lineRule="exact"/>
        <w:ind w:left="883" w:firstLine="0"/>
      </w:pPr>
      <w:r>
        <w:t>Земскийсобор1613г.иегорольввосстановлениицентральнойвластив</w:t>
      </w:r>
      <w:r>
        <w:rPr>
          <w:spacing w:val="-2"/>
        </w:rPr>
        <w:t>России.</w:t>
      </w:r>
    </w:p>
    <w:p w:rsidR="0056640A" w:rsidRDefault="00A4428B">
      <w:pPr>
        <w:pStyle w:val="a3"/>
        <w:spacing w:before="20" w:line="264" w:lineRule="auto"/>
        <w:ind w:left="282" w:right="716" w:firstLine="600"/>
      </w:pPr>
      <w:r>
        <w:t>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Окончание смуты. Итоги и последствия Смутного времени.</w:t>
      </w:r>
    </w:p>
    <w:p w:rsidR="0056640A" w:rsidRDefault="00A4428B">
      <w:pPr>
        <w:pStyle w:val="2"/>
        <w:spacing w:before="5"/>
      </w:pPr>
      <w:r>
        <w:t>Россияприпервых</w:t>
      </w:r>
      <w:r>
        <w:rPr>
          <w:spacing w:val="-2"/>
        </w:rPr>
        <w:t xml:space="preserve"> Романовых</w:t>
      </w:r>
    </w:p>
    <w:p w:rsidR="0056640A" w:rsidRDefault="00A4428B">
      <w:pPr>
        <w:pStyle w:val="a3"/>
        <w:spacing w:before="28"/>
        <w:ind w:left="883" w:firstLine="0"/>
      </w:pPr>
      <w:r>
        <w:t>Россияприпервых</w:t>
      </w:r>
      <w:r>
        <w:rPr>
          <w:spacing w:val="-2"/>
        </w:rPr>
        <w:t>Романовых.</w:t>
      </w:r>
    </w:p>
    <w:p w:rsidR="0056640A" w:rsidRDefault="00A4428B">
      <w:pPr>
        <w:pStyle w:val="a3"/>
        <w:spacing w:before="31" w:line="264" w:lineRule="auto"/>
        <w:ind w:left="282" w:right="711" w:firstLine="600"/>
      </w:pPr>
      <w:r>
        <w:t>Экономическое развитие России в XVII в. Восстановление экономического потенциала страны.</w:t>
      </w:r>
    </w:p>
    <w:p w:rsidR="0056640A" w:rsidRDefault="00A4428B">
      <w:pPr>
        <w:pStyle w:val="a3"/>
        <w:spacing w:before="2"/>
        <w:ind w:left="883" w:firstLine="0"/>
      </w:pPr>
      <w:r>
        <w:t>Возвращениетерриторий,утраченныхвгоды</w:t>
      </w:r>
      <w:r>
        <w:rPr>
          <w:spacing w:val="-2"/>
        </w:rPr>
        <w:t>Смуты.</w:t>
      </w:r>
    </w:p>
    <w:p w:rsidR="0056640A" w:rsidRDefault="00A4428B">
      <w:pPr>
        <w:pStyle w:val="a3"/>
        <w:spacing w:before="32" w:line="264" w:lineRule="auto"/>
        <w:ind w:left="282" w:right="712" w:firstLine="600"/>
      </w:pPr>
      <w:r>
        <w:t>Первые мануфактуры. Ярмарки. Укрепление внутренних торговых связей и развитие хозяйственной специализации регионов Российского государства. Торговыйи Новоторговый уставы. Торговля с Западом.</w:t>
      </w:r>
    </w:p>
    <w:p w:rsidR="0056640A" w:rsidRDefault="00A4428B">
      <w:pPr>
        <w:pStyle w:val="a3"/>
        <w:spacing w:line="264" w:lineRule="auto"/>
        <w:ind w:left="282" w:right="714" w:firstLine="600"/>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p w:rsidR="0056640A" w:rsidRDefault="00A4428B">
      <w:pPr>
        <w:pStyle w:val="a3"/>
        <w:spacing w:before="1" w:line="264" w:lineRule="auto"/>
        <w:ind w:left="282" w:right="715" w:firstLine="600"/>
      </w:pPr>
      <w:r>
        <w:t>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управлениигосударством.Органыгосударственнойвластииправославнаяцерковьв</w:t>
      </w:r>
    </w:p>
    <w:p w:rsidR="0056640A" w:rsidRDefault="00A4428B">
      <w:pPr>
        <w:pStyle w:val="a3"/>
        <w:spacing w:line="264" w:lineRule="auto"/>
        <w:ind w:left="282" w:right="717" w:firstLine="0"/>
      </w:pPr>
      <w:r>
        <w:t xml:space="preserve">XVII в. Боярская дума. Приказная система. Приказные люди Органы местного </w:t>
      </w:r>
      <w:r>
        <w:rPr>
          <w:spacing w:val="-2"/>
        </w:rPr>
        <w:t>управления.</w:t>
      </w:r>
    </w:p>
    <w:p w:rsidR="0056640A" w:rsidRDefault="00A4428B">
      <w:pPr>
        <w:pStyle w:val="a3"/>
        <w:ind w:left="883" w:firstLine="0"/>
      </w:pPr>
      <w:r>
        <w:t>Измененияввооружённыхсилах.Полки«нового(иноземного)</w:t>
      </w:r>
      <w:r>
        <w:rPr>
          <w:spacing w:val="-2"/>
        </w:rPr>
        <w:t>строя».</w:t>
      </w:r>
    </w:p>
    <w:p w:rsidR="0056640A" w:rsidRDefault="00A4428B">
      <w:pPr>
        <w:pStyle w:val="a3"/>
        <w:spacing w:before="32" w:line="264" w:lineRule="auto"/>
        <w:ind w:left="282" w:right="708" w:firstLine="600"/>
      </w:pPr>
      <w:r>
        <w:t>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w:t>
      </w:r>
    </w:p>
    <w:p w:rsidR="0056640A" w:rsidRDefault="00A4428B">
      <w:pPr>
        <w:pStyle w:val="a3"/>
        <w:spacing w:before="1" w:line="264" w:lineRule="auto"/>
        <w:ind w:left="282" w:right="711" w:firstLine="600"/>
      </w:pPr>
      <w:r>
        <w:t>Городские восстания середины XVII в. Соляной бунт в Москве. Народные восстания 1650-х гг. в городах России, Новгородское и Псковское восстания.Денежная реформа 1654 г. Медный бунт. Побеги крестьян на Дон и в Сибирь. Восстание Степана Разина.</w:t>
      </w:r>
    </w:p>
    <w:p w:rsidR="0056640A" w:rsidRDefault="00A4428B">
      <w:pPr>
        <w:pStyle w:val="a3"/>
        <w:spacing w:line="264" w:lineRule="auto"/>
        <w:ind w:left="282" w:right="707" w:firstLine="600"/>
      </w:pPr>
      <w:r>
        <w:t>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 Речи Посполитой: противодействие распространению католичества и унии, контакты с Запорожской Сечью. Восстание Богдана Хмельницкого. Переяславская рада. Вхождение земель Гетманщины (запорожских и малороссийских земель под управлением гетмана Богдана Хмельницкого в состав России).ВойнамеждуРоссиейиРечьюПосполитой1654-1667гг.Андрусовское</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right="712" w:firstLine="0"/>
      </w:pPr>
      <w:r>
        <w:lastRenderedPageBreak/>
        <w:t>перемирие. Русско-шведская война 1656-1658 гг. и ее результаты. Укрепление южных рубежей России.</w:t>
      </w:r>
    </w:p>
    <w:p w:rsidR="0056640A" w:rsidRDefault="00A4428B">
      <w:pPr>
        <w:pStyle w:val="a3"/>
        <w:spacing w:line="264" w:lineRule="auto"/>
        <w:ind w:left="282" w:right="706" w:firstLine="600"/>
      </w:pPr>
      <w:r>
        <w:t xml:space="preserve">Белгородская засечная черта. Конфликты с Османской империей. </w:t>
      </w:r>
      <w:r>
        <w:rPr>
          <w:color w:val="333333"/>
        </w:rPr>
        <w:t>«</w:t>
      </w:r>
      <w:r>
        <w:t>Азовское осадное сидение</w:t>
      </w:r>
      <w:r>
        <w:rPr>
          <w:color w:val="333333"/>
        </w:rPr>
        <w:t xml:space="preserve">» </w:t>
      </w:r>
      <w:r>
        <w:t>донских казаков. Русско-Турецкая война (1676-1681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rsidR="0056640A" w:rsidRDefault="00A4428B">
      <w:pPr>
        <w:pStyle w:val="a3"/>
        <w:spacing w:line="264" w:lineRule="auto"/>
        <w:ind w:left="282" w:right="708" w:firstLine="600"/>
      </w:pPr>
      <w: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Нерчинский договор с Китаем.</w:t>
      </w:r>
    </w:p>
    <w:p w:rsidR="0056640A" w:rsidRDefault="00A4428B">
      <w:pPr>
        <w:pStyle w:val="a3"/>
        <w:spacing w:line="264" w:lineRule="auto"/>
        <w:ind w:left="282" w:right="711" w:firstLine="600"/>
      </w:pPr>
      <w:r>
        <w:t>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56640A" w:rsidRDefault="00A4428B">
      <w:pPr>
        <w:pStyle w:val="a3"/>
        <w:spacing w:line="264" w:lineRule="auto"/>
        <w:ind w:left="883" w:right="713" w:firstLine="0"/>
      </w:pPr>
      <w:r>
        <w:t>Царь Федор Алексеевич. Отмена местничества. Налоговая (податная) реформа. КультуравXVIIв.Литература.«Калязинскаячелобитная».Жития.</w:t>
      </w:r>
      <w:r>
        <w:rPr>
          <w:spacing w:val="-2"/>
        </w:rPr>
        <w:t>Симеон</w:t>
      </w:r>
    </w:p>
    <w:p w:rsidR="0056640A" w:rsidRDefault="00A4428B">
      <w:pPr>
        <w:pStyle w:val="a3"/>
        <w:spacing w:line="264" w:lineRule="auto"/>
        <w:ind w:left="282" w:right="709" w:firstLine="0"/>
      </w:pPr>
      <w:r>
        <w:t>Полоцкий. Архитектура. Приказ каменных дел. Ансамбли Ростовского и Астраханского кремля, монастырские комплексы Кирилло-Белозерского, Соловецкого (XVI—XVII вв.), Ново-Иерусалимского и Крутицкого подворья (XVII в.) в Москве. Храмы в стиле Московского барокко. Изобразительное искусство. Симон Ушаков. Ярославскаяшколаиконописи.Парсуннаяживопись.Просвещениеиобразование.</w:t>
      </w:r>
    </w:p>
    <w:p w:rsidR="0056640A" w:rsidRDefault="00A4428B">
      <w:pPr>
        <w:pStyle w:val="a3"/>
        <w:spacing w:line="264" w:lineRule="auto"/>
        <w:ind w:left="282" w:right="708" w:firstLine="0"/>
      </w:pPr>
      <w:r>
        <w:rPr>
          <w:color w:val="333333"/>
        </w:rPr>
        <w:t>«</w:t>
      </w:r>
      <w:r>
        <w:t>Синопсис</w:t>
      </w:r>
      <w:r>
        <w:rPr>
          <w:color w:val="333333"/>
        </w:rPr>
        <w:t xml:space="preserve">» </w:t>
      </w:r>
      <w:r>
        <w:t>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p w:rsidR="0056640A" w:rsidRDefault="00A4428B">
      <w:pPr>
        <w:pStyle w:val="1"/>
        <w:spacing w:line="472" w:lineRule="auto"/>
        <w:ind w:right="7356"/>
      </w:pPr>
      <w:r>
        <w:rPr>
          <w:color w:val="333333"/>
        </w:rPr>
        <w:t xml:space="preserve">ИСТОРИЯНАШЕГОКРАЯ </w:t>
      </w:r>
      <w:r>
        <w:t>8 КЛАСС</w:t>
      </w:r>
    </w:p>
    <w:p w:rsidR="0056640A" w:rsidRDefault="00A4428B">
      <w:pPr>
        <w:spacing w:line="318" w:lineRule="exact"/>
        <w:ind w:left="403"/>
        <w:rPr>
          <w:b/>
          <w:sz w:val="28"/>
        </w:rPr>
      </w:pPr>
      <w:r>
        <w:rPr>
          <w:b/>
          <w:sz w:val="28"/>
        </w:rPr>
        <w:t>ВСЕОБЩАЯИСТОРИЯ.ИСТОРИЯНОВОГОВРЕМЕНИ.XVIII–начало</w:t>
      </w:r>
      <w:r>
        <w:rPr>
          <w:b/>
          <w:spacing w:val="-5"/>
          <w:sz w:val="28"/>
        </w:rPr>
        <w:t>XIX</w:t>
      </w:r>
    </w:p>
    <w:p w:rsidR="0056640A" w:rsidRDefault="00A4428B">
      <w:pPr>
        <w:spacing w:before="26"/>
        <w:ind w:left="403"/>
        <w:rPr>
          <w:b/>
          <w:sz w:val="28"/>
        </w:rPr>
      </w:pPr>
      <w:r>
        <w:rPr>
          <w:b/>
          <w:spacing w:val="-5"/>
          <w:sz w:val="28"/>
        </w:rPr>
        <w:t>в.</w:t>
      </w:r>
    </w:p>
    <w:p w:rsidR="0056640A" w:rsidRDefault="00A4428B">
      <w:pPr>
        <w:spacing w:before="33" w:line="264" w:lineRule="auto"/>
        <w:ind w:left="883" w:right="9014"/>
        <w:jc w:val="both"/>
        <w:rPr>
          <w:b/>
          <w:sz w:val="28"/>
        </w:rPr>
      </w:pPr>
      <w:r>
        <w:rPr>
          <w:b/>
          <w:spacing w:val="-2"/>
          <w:sz w:val="28"/>
        </w:rPr>
        <w:t xml:space="preserve">Введение </w:t>
      </w:r>
      <w:r>
        <w:rPr>
          <w:b/>
          <w:sz w:val="28"/>
        </w:rPr>
        <w:t>Векперемен</w:t>
      </w:r>
    </w:p>
    <w:p w:rsidR="0056640A" w:rsidRDefault="00A4428B">
      <w:pPr>
        <w:pStyle w:val="a3"/>
        <w:spacing w:line="264" w:lineRule="auto"/>
        <w:ind w:left="282" w:right="708" w:firstLine="600"/>
      </w:pPr>
      <w:r>
        <w:t>Факторы роста могущества европейских стран в XVIII веке. Рост населения. Аграрная и промышленная революции, капитализм. Развитие транспорта. Торговля. Европейское разделение труда.</w:t>
      </w:r>
    </w:p>
    <w:p w:rsidR="0056640A" w:rsidRDefault="00A4428B">
      <w:pPr>
        <w:pStyle w:val="a3"/>
        <w:spacing w:line="264" w:lineRule="auto"/>
        <w:ind w:left="282" w:right="709" w:firstLine="600"/>
      </w:pPr>
      <w: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ФилософскиеиполитическиеидеиФ.М.Вольтера,Ш.Л.Монтескьё,Ж.Ж.</w:t>
      </w:r>
      <w:r>
        <w:rPr>
          <w:spacing w:val="-2"/>
        </w:rPr>
        <w:t>Руссо.</w:t>
      </w:r>
    </w:p>
    <w:p w:rsidR="0056640A" w:rsidRDefault="00A4428B">
      <w:pPr>
        <w:pStyle w:val="a3"/>
        <w:spacing w:line="264" w:lineRule="auto"/>
        <w:ind w:left="282" w:right="715" w:firstLine="0"/>
      </w:pPr>
      <w:r>
        <w:t>«Энциклопедия»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56640A" w:rsidRDefault="00A4428B">
      <w:pPr>
        <w:pStyle w:val="a3"/>
        <w:spacing w:line="264" w:lineRule="auto"/>
        <w:ind w:left="282" w:right="713" w:firstLine="600"/>
      </w:pPr>
      <w:r>
        <w:t>Государства Европы в XVIII в. Европейское общество: нация, сословия, семья, отношение к детям.</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right="713" w:firstLine="600"/>
      </w:pPr>
      <w:r>
        <w:lastRenderedPageBreak/>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56640A" w:rsidRDefault="00A4428B">
      <w:pPr>
        <w:pStyle w:val="a3"/>
        <w:spacing w:line="264" w:lineRule="auto"/>
        <w:ind w:left="282" w:right="705" w:firstLine="600"/>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56640A" w:rsidRDefault="00A4428B">
      <w:pPr>
        <w:pStyle w:val="a3"/>
        <w:spacing w:line="264" w:lineRule="auto"/>
        <w:ind w:left="282" w:right="706" w:firstLine="600"/>
      </w:pPr>
      <w:r>
        <w:t xml:space="preserve">Международные отношения в XVIII в. Разделы Речи Посполитой. Колониальные захваты европейских держав. Проблемы европейского баланса сил и дипломатия. Участие России в международных отношениях в XVIII в. Северная война (1700-1721 гг.). Династические войны </w:t>
      </w:r>
      <w:r>
        <w:rPr>
          <w:color w:val="333333"/>
        </w:rPr>
        <w:t>«</w:t>
      </w:r>
      <w:r>
        <w:t>за наследство</w:t>
      </w:r>
      <w:r>
        <w:rPr>
          <w:color w:val="333333"/>
        </w:rPr>
        <w:t>»</w:t>
      </w:r>
      <w:r>
        <w:t>. Семилетняя война (1756-1763 гг.). Колониальные захваты европейских держав.</w:t>
      </w:r>
    </w:p>
    <w:p w:rsidR="0056640A" w:rsidRDefault="00A4428B">
      <w:pPr>
        <w:pStyle w:val="a3"/>
        <w:spacing w:line="264" w:lineRule="auto"/>
        <w:ind w:left="282" w:right="718" w:firstLine="600"/>
      </w:pPr>
      <w:r>
        <w:t>Франция. Абсолютная монархия: политика сохранения старого порядка. Попытки проведения реформ. Королевская власть и сословия.</w:t>
      </w:r>
    </w:p>
    <w:p w:rsidR="0056640A" w:rsidRDefault="00A4428B">
      <w:pPr>
        <w:pStyle w:val="a3"/>
        <w:spacing w:line="264" w:lineRule="auto"/>
        <w:ind w:left="282" w:right="707" w:firstLine="600"/>
      </w:pPr>
      <w:r>
        <w:t>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56640A" w:rsidRDefault="00A4428B">
      <w:pPr>
        <w:pStyle w:val="a3"/>
        <w:spacing w:line="264" w:lineRule="auto"/>
        <w:ind w:left="282" w:right="707" w:firstLine="600"/>
      </w:pPr>
      <w:r>
        <w:t xml:space="preserve">Европейская культура в XVIII в. Повседневная жизнь обитателей городов и деревень. Развитие науки. Новая картина мира в трудах математиков, физиков, астрономов. Достижения в естественных науках и медицине. Развитие экономических теорий.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w:t>
      </w:r>
      <w:r>
        <w:rPr>
          <w:spacing w:val="-2"/>
        </w:rPr>
        <w:t>культуры.</w:t>
      </w:r>
    </w:p>
    <w:p w:rsidR="0056640A" w:rsidRDefault="00A4428B">
      <w:pPr>
        <w:pStyle w:val="2"/>
      </w:pPr>
      <w:r>
        <w:t>Началореволюционной</w:t>
      </w:r>
      <w:r>
        <w:rPr>
          <w:spacing w:val="-2"/>
        </w:rPr>
        <w:t>эпохи</w:t>
      </w:r>
    </w:p>
    <w:p w:rsidR="0056640A" w:rsidRDefault="00A4428B">
      <w:pPr>
        <w:pStyle w:val="a3"/>
        <w:spacing w:before="21" w:line="264" w:lineRule="auto"/>
        <w:ind w:left="282" w:right="707" w:firstLine="600"/>
      </w:pPr>
      <w: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Социальныеи экономическиепоследствия промышленногопереворота.Условия труда и быта фабричных рабочих. Движения протеста. Луддизм.</w:t>
      </w:r>
    </w:p>
    <w:p w:rsidR="0056640A" w:rsidRDefault="00A4428B">
      <w:pPr>
        <w:pStyle w:val="a3"/>
        <w:spacing w:before="1" w:line="264" w:lineRule="auto"/>
        <w:ind w:left="282" w:right="707" w:firstLine="600"/>
      </w:pPr>
      <w: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 и колониями. </w:t>
      </w:r>
      <w:r>
        <w:rPr>
          <w:color w:val="333333"/>
        </w:rPr>
        <w:t>«</w:t>
      </w:r>
      <w:r>
        <w:t>Бостонское чаепитие</w:t>
      </w:r>
      <w:r>
        <w:rPr>
          <w:color w:val="333333"/>
        </w:rPr>
        <w:t>»</w:t>
      </w:r>
      <w:r>
        <w:t xml:space="preserve">. Первый Континентальный конгресс (1774 г.) 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 (1787 г.). </w:t>
      </w:r>
      <w:r>
        <w:rPr>
          <w:color w:val="333333"/>
        </w:rPr>
        <w:t>«</w:t>
      </w:r>
      <w:r>
        <w:t>Отцы-основатели</w:t>
      </w:r>
      <w:r>
        <w:rPr>
          <w:color w:val="333333"/>
        </w:rPr>
        <w:t>»</w:t>
      </w:r>
      <w:r>
        <w:t>. Билль о правах (1791 г.). Значение завоевания североамериканскими штатами независимости.</w:t>
      </w:r>
    </w:p>
    <w:p w:rsidR="0056640A" w:rsidRDefault="00A4428B">
      <w:pPr>
        <w:pStyle w:val="a3"/>
        <w:spacing w:line="322" w:lineRule="exact"/>
        <w:ind w:left="883" w:firstLine="0"/>
      </w:pPr>
      <w:r>
        <w:t>ФранцузскаяреволюцияконцаXVIIIв.Причиныреволюции.</w:t>
      </w:r>
      <w:r>
        <w:rPr>
          <w:spacing w:val="-2"/>
        </w:rPr>
        <w:t>Хронологические</w:t>
      </w:r>
    </w:p>
    <w:p w:rsidR="0056640A" w:rsidRDefault="0056640A">
      <w:pPr>
        <w:pStyle w:val="a3"/>
        <w:spacing w:line="322" w:lineRule="exact"/>
        <w:sectPr w:rsidR="0056640A">
          <w:pgSz w:w="11920" w:h="16860"/>
          <w:pgMar w:top="820" w:right="0" w:bottom="280" w:left="425" w:header="622" w:footer="0" w:gutter="0"/>
          <w:cols w:space="720"/>
        </w:sectPr>
      </w:pPr>
    </w:p>
    <w:p w:rsidR="0056640A" w:rsidRDefault="00A4428B">
      <w:pPr>
        <w:pStyle w:val="a3"/>
        <w:spacing w:line="264" w:lineRule="auto"/>
        <w:ind w:left="282" w:right="706" w:firstLine="0"/>
      </w:pPr>
      <w:r>
        <w:lastRenderedPageBreak/>
        <w:t>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(27июля 1794 г.). Учреждение Директории. Наполеон Бонапарт. Государственный переворот 18-19 брюмера (ноябрь1799 г.). Установлениережима консульства. Итоги и значение революции.</w:t>
      </w:r>
    </w:p>
    <w:p w:rsidR="0056640A" w:rsidRDefault="00A4428B">
      <w:pPr>
        <w:pStyle w:val="a3"/>
        <w:spacing w:line="264" w:lineRule="auto"/>
        <w:ind w:left="282" w:right="707" w:firstLine="600"/>
      </w:pPr>
      <w:r>
        <w:t>Международные отношения в период Французской революции XVIII в. Войны антифранцузских коалиций против революционной Франции.</w:t>
      </w:r>
    </w:p>
    <w:p w:rsidR="0056640A" w:rsidRDefault="00A4428B">
      <w:pPr>
        <w:pStyle w:val="a3"/>
        <w:spacing w:line="264" w:lineRule="auto"/>
        <w:ind w:left="282" w:right="709" w:firstLine="600"/>
      </w:pPr>
      <w:r>
        <w:t>Европа в начале XIX в. 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56640A" w:rsidRDefault="00A4428B">
      <w:pPr>
        <w:pStyle w:val="2"/>
        <w:jc w:val="left"/>
      </w:pPr>
      <w:r>
        <w:rPr>
          <w:color w:val="333333"/>
        </w:rPr>
        <w:t>МирвнеЕвропывXVIII—началеXIX</w:t>
      </w:r>
      <w:r>
        <w:rPr>
          <w:color w:val="333333"/>
          <w:spacing w:val="-5"/>
        </w:rPr>
        <w:t>в.</w:t>
      </w:r>
    </w:p>
    <w:p w:rsidR="0056640A" w:rsidRDefault="00A4428B">
      <w:pPr>
        <w:pStyle w:val="a3"/>
        <w:tabs>
          <w:tab w:val="left" w:pos="2816"/>
          <w:tab w:val="left" w:pos="5003"/>
          <w:tab w:val="left" w:pos="6509"/>
          <w:tab w:val="left" w:pos="7056"/>
          <w:tab w:val="left" w:pos="7872"/>
          <w:tab w:val="left" w:pos="9598"/>
        </w:tabs>
        <w:spacing w:before="22"/>
        <w:ind w:left="883" w:firstLine="0"/>
        <w:jc w:val="left"/>
      </w:pPr>
      <w:r>
        <w:rPr>
          <w:color w:val="333333"/>
          <w:spacing w:val="-2"/>
        </w:rPr>
        <w:t>Продолжение</w:t>
      </w:r>
      <w:r>
        <w:rPr>
          <w:color w:val="333333"/>
        </w:rPr>
        <w:tab/>
      </w:r>
      <w:r>
        <w:rPr>
          <w:color w:val="333333"/>
          <w:spacing w:val="-2"/>
        </w:rPr>
        <w:t>географических</w:t>
      </w:r>
      <w:r>
        <w:rPr>
          <w:color w:val="333333"/>
        </w:rPr>
        <w:tab/>
      </w:r>
      <w:r>
        <w:rPr>
          <w:color w:val="333333"/>
          <w:spacing w:val="-2"/>
        </w:rPr>
        <w:t>открытий.</w:t>
      </w:r>
      <w:r>
        <w:rPr>
          <w:color w:val="333333"/>
        </w:rPr>
        <w:tab/>
      </w:r>
      <w:r>
        <w:rPr>
          <w:color w:val="333333"/>
          <w:spacing w:val="-5"/>
        </w:rPr>
        <w:t>Д.</w:t>
      </w:r>
      <w:r>
        <w:rPr>
          <w:color w:val="333333"/>
        </w:rPr>
        <w:tab/>
      </w:r>
      <w:r>
        <w:rPr>
          <w:color w:val="333333"/>
          <w:spacing w:val="-4"/>
        </w:rPr>
        <w:t>Кук.</w:t>
      </w:r>
      <w:r>
        <w:rPr>
          <w:color w:val="333333"/>
        </w:rPr>
        <w:tab/>
      </w:r>
      <w:r>
        <w:rPr>
          <w:color w:val="333333"/>
          <w:spacing w:val="-2"/>
        </w:rPr>
        <w:t>Экспедиция</w:t>
      </w:r>
      <w:r>
        <w:rPr>
          <w:color w:val="333333"/>
        </w:rPr>
        <w:tab/>
      </w:r>
      <w:r>
        <w:rPr>
          <w:color w:val="333333"/>
          <w:spacing w:val="-2"/>
        </w:rPr>
        <w:t>Лаперуза.</w:t>
      </w:r>
    </w:p>
    <w:p w:rsidR="0056640A" w:rsidRDefault="00A4428B">
      <w:pPr>
        <w:pStyle w:val="a3"/>
        <w:spacing w:before="31"/>
        <w:ind w:left="282" w:firstLine="0"/>
        <w:jc w:val="left"/>
      </w:pPr>
      <w:r>
        <w:rPr>
          <w:color w:val="333333"/>
        </w:rPr>
        <w:t>ПутешествияиоткрытияначалаXIX</w:t>
      </w:r>
      <w:r>
        <w:rPr>
          <w:color w:val="333333"/>
          <w:spacing w:val="-2"/>
        </w:rPr>
        <w:t>века.</w:t>
      </w:r>
    </w:p>
    <w:p w:rsidR="0056640A" w:rsidRDefault="00A4428B">
      <w:pPr>
        <w:pStyle w:val="a3"/>
        <w:spacing w:before="33" w:line="264" w:lineRule="auto"/>
        <w:ind w:left="282" w:firstLine="600"/>
        <w:jc w:val="left"/>
      </w:pPr>
      <w:r>
        <w:rPr>
          <w:color w:val="333333"/>
        </w:rPr>
        <w:t>Османскаяимперия:отмогуществакупадку.Положениенаселения.Попытки проведения реформ; Селим III. Иран в XVIII- начале XIX в. Политика Надир-шаха.</w:t>
      </w:r>
    </w:p>
    <w:p w:rsidR="0056640A" w:rsidRDefault="00A4428B">
      <w:pPr>
        <w:pStyle w:val="a3"/>
        <w:spacing w:line="264" w:lineRule="auto"/>
        <w:ind w:left="282" w:right="812" w:firstLine="600"/>
        <w:jc w:val="left"/>
      </w:pPr>
      <w:r>
        <w:rPr>
          <w:color w:val="333333"/>
        </w:rPr>
        <w:t>Индия. Ослабление империи Великих Моголов. Борьба европейцев за владения в Индии. Утверждение британского владычества.</w:t>
      </w:r>
    </w:p>
    <w:p w:rsidR="0056640A" w:rsidRDefault="00A4428B">
      <w:pPr>
        <w:pStyle w:val="a3"/>
        <w:tabs>
          <w:tab w:val="left" w:pos="1886"/>
          <w:tab w:val="left" w:pos="3128"/>
          <w:tab w:val="left" w:pos="4434"/>
          <w:tab w:val="left" w:pos="5769"/>
          <w:tab w:val="left" w:pos="7033"/>
          <w:tab w:val="left" w:pos="7834"/>
          <w:tab w:val="left" w:pos="9378"/>
          <w:tab w:val="left" w:pos="9725"/>
        </w:tabs>
        <w:spacing w:line="264" w:lineRule="auto"/>
        <w:ind w:left="282" w:right="714" w:firstLine="600"/>
        <w:jc w:val="left"/>
      </w:pPr>
      <w:r>
        <w:rPr>
          <w:color w:val="333333"/>
        </w:rPr>
        <w:t>Китай.ИмперияЦинвXVIIIв.:властьманьчжурскихимператоров,система</w:t>
      </w:r>
      <w:r>
        <w:rPr>
          <w:color w:val="333333"/>
          <w:spacing w:val="-2"/>
        </w:rPr>
        <w:t>управления</w:t>
      </w:r>
      <w:r>
        <w:rPr>
          <w:color w:val="333333"/>
        </w:rPr>
        <w:tab/>
      </w:r>
      <w:r>
        <w:rPr>
          <w:color w:val="333333"/>
          <w:spacing w:val="-2"/>
        </w:rPr>
        <w:t>страной.</w:t>
      </w:r>
      <w:r>
        <w:rPr>
          <w:color w:val="333333"/>
        </w:rPr>
        <w:tab/>
      </w:r>
      <w:r>
        <w:rPr>
          <w:color w:val="333333"/>
          <w:spacing w:val="-2"/>
        </w:rPr>
        <w:t>Внешняя</w:t>
      </w:r>
      <w:r>
        <w:rPr>
          <w:color w:val="333333"/>
        </w:rPr>
        <w:tab/>
      </w:r>
      <w:r>
        <w:rPr>
          <w:color w:val="333333"/>
          <w:spacing w:val="-2"/>
        </w:rPr>
        <w:t>политика</w:t>
      </w:r>
      <w:r>
        <w:rPr>
          <w:color w:val="333333"/>
        </w:rPr>
        <w:tab/>
      </w:r>
      <w:r>
        <w:rPr>
          <w:color w:val="333333"/>
          <w:spacing w:val="-2"/>
        </w:rPr>
        <w:t>империи</w:t>
      </w:r>
      <w:r>
        <w:rPr>
          <w:color w:val="333333"/>
        </w:rPr>
        <w:tab/>
      </w:r>
      <w:r>
        <w:rPr>
          <w:color w:val="333333"/>
          <w:spacing w:val="-4"/>
        </w:rPr>
        <w:t>Цин;</w:t>
      </w:r>
      <w:r>
        <w:rPr>
          <w:color w:val="333333"/>
        </w:rPr>
        <w:tab/>
      </w:r>
      <w:r>
        <w:rPr>
          <w:color w:val="333333"/>
          <w:spacing w:val="-2"/>
        </w:rPr>
        <w:t>отношения</w:t>
      </w:r>
      <w:r>
        <w:rPr>
          <w:color w:val="333333"/>
        </w:rPr>
        <w:tab/>
      </w:r>
      <w:r>
        <w:rPr>
          <w:color w:val="333333"/>
          <w:spacing w:val="-10"/>
        </w:rPr>
        <w:t>с</w:t>
      </w:r>
      <w:r>
        <w:rPr>
          <w:color w:val="333333"/>
        </w:rPr>
        <w:tab/>
      </w:r>
      <w:r>
        <w:rPr>
          <w:color w:val="333333"/>
          <w:spacing w:val="-2"/>
        </w:rPr>
        <w:t>Россией.</w:t>
      </w:r>
    </w:p>
    <w:p w:rsidR="0056640A" w:rsidRDefault="00A4428B">
      <w:pPr>
        <w:pStyle w:val="a3"/>
        <w:spacing w:line="264" w:lineRule="auto"/>
        <w:ind w:left="282" w:firstLine="0"/>
        <w:jc w:val="left"/>
      </w:pPr>
      <w:r>
        <w:rPr>
          <w:color w:val="333333"/>
        </w:rPr>
        <w:t>«Закрытие»Китаядляиноземцев.ЯпониявXVIIIв.Сёгуныидайме.Положение</w:t>
      </w:r>
      <w:r>
        <w:rPr>
          <w:color w:val="333333"/>
          <w:spacing w:val="-2"/>
        </w:rPr>
        <w:t>сословий.</w:t>
      </w:r>
    </w:p>
    <w:p w:rsidR="0056640A" w:rsidRDefault="00A4428B">
      <w:pPr>
        <w:pStyle w:val="a3"/>
        <w:spacing w:line="322" w:lineRule="exact"/>
        <w:ind w:left="883" w:firstLine="0"/>
        <w:jc w:val="left"/>
      </w:pPr>
      <w:r>
        <w:rPr>
          <w:color w:val="333333"/>
        </w:rPr>
        <w:t>КультурастранВостокавXVIII</w:t>
      </w:r>
      <w:r>
        <w:rPr>
          <w:color w:val="333333"/>
          <w:spacing w:val="-5"/>
        </w:rPr>
        <w:t xml:space="preserve"> в.</w:t>
      </w:r>
    </w:p>
    <w:p w:rsidR="0056640A" w:rsidRDefault="00A4428B">
      <w:pPr>
        <w:pStyle w:val="a3"/>
        <w:spacing w:before="33" w:line="264" w:lineRule="auto"/>
        <w:ind w:left="282" w:right="707" w:firstLine="600"/>
      </w:pPr>
      <w:r>
        <w:rPr>
          <w:color w:val="333333"/>
        </w:rPr>
        <w:t>Страны Латинской Америки в XVIII - начале XIX в. 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56640A" w:rsidRDefault="00A4428B">
      <w:pPr>
        <w:pStyle w:val="a3"/>
        <w:spacing w:line="264" w:lineRule="auto"/>
        <w:ind w:left="282" w:right="709" w:firstLine="600"/>
      </w:pPr>
      <w:r>
        <w:rPr>
          <w:color w:val="333333"/>
        </w:rPr>
        <w:t>Страны и народы Африки в XVIII - начале XIX в. Культура народов Африки в XVIII в.</w:t>
      </w:r>
    </w:p>
    <w:p w:rsidR="0056640A" w:rsidRDefault="00A4428B">
      <w:pPr>
        <w:spacing w:before="283"/>
        <w:ind w:left="403"/>
        <w:rPr>
          <w:b/>
          <w:sz w:val="28"/>
        </w:rPr>
      </w:pPr>
      <w:r>
        <w:rPr>
          <w:b/>
          <w:sz w:val="28"/>
        </w:rPr>
        <w:t>ИСТОРИЯРОССИИXVIII–началаXIX</w:t>
      </w:r>
      <w:r>
        <w:rPr>
          <w:b/>
          <w:spacing w:val="-5"/>
          <w:sz w:val="28"/>
        </w:rPr>
        <w:t>в.</w:t>
      </w:r>
    </w:p>
    <w:p w:rsidR="0056640A" w:rsidRDefault="00A4428B">
      <w:pPr>
        <w:spacing w:before="33"/>
        <w:ind w:left="883"/>
        <w:rPr>
          <w:b/>
          <w:sz w:val="28"/>
        </w:rPr>
      </w:pPr>
      <w:r>
        <w:rPr>
          <w:b/>
          <w:spacing w:val="-2"/>
          <w:sz w:val="28"/>
        </w:rPr>
        <w:t>Введение</w:t>
      </w:r>
    </w:p>
    <w:p w:rsidR="0056640A" w:rsidRDefault="00A4428B">
      <w:pPr>
        <w:spacing w:before="31"/>
        <w:ind w:left="883"/>
        <w:rPr>
          <w:b/>
          <w:sz w:val="28"/>
        </w:rPr>
      </w:pPr>
      <w:r>
        <w:rPr>
          <w:b/>
          <w:sz w:val="28"/>
        </w:rPr>
        <w:t>РождениеРоссийской</w:t>
      </w:r>
      <w:r>
        <w:rPr>
          <w:b/>
          <w:spacing w:val="-2"/>
          <w:sz w:val="28"/>
        </w:rPr>
        <w:t>империи</w:t>
      </w:r>
    </w:p>
    <w:p w:rsidR="0056640A" w:rsidRDefault="00A4428B">
      <w:pPr>
        <w:pStyle w:val="a3"/>
        <w:spacing w:before="28" w:line="264" w:lineRule="auto"/>
        <w:ind w:left="282" w:right="706" w:firstLine="600"/>
      </w:pPr>
      <w:r>
        <w:t>Начало царствования Петра I. Борьба Милославских и Нарышкиных. Стрелецкий бунт мая 1682 г., Хованщина. Регентство Софьи. В.В. Голицын. Внешняя политика России времен регентства Софьи. Вечный мир с Речью Посполитой. Крымскиепоходы. Переворот в пользу Петра 1689 г. Двоецарствие ПетраI и Ивана V. Азовские</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right="705" w:firstLine="0"/>
      </w:pPr>
      <w:r>
        <w:lastRenderedPageBreak/>
        <w:t>походы Петра I. Причины и предпосылки преобразований. Сподвижники Петра I. Великое посольство. Стрелецкий мятеж. Воронежское кораблестроение.</w:t>
      </w:r>
    </w:p>
    <w:p w:rsidR="0056640A" w:rsidRDefault="00A4428B">
      <w:pPr>
        <w:pStyle w:val="a3"/>
        <w:tabs>
          <w:tab w:val="left" w:pos="1374"/>
          <w:tab w:val="left" w:pos="2791"/>
          <w:tab w:val="left" w:pos="3650"/>
          <w:tab w:val="left" w:pos="6128"/>
          <w:tab w:val="left" w:pos="7689"/>
          <w:tab w:val="left" w:pos="8254"/>
          <w:tab w:val="left" w:pos="9343"/>
        </w:tabs>
        <w:spacing w:line="264" w:lineRule="auto"/>
        <w:ind w:left="282" w:right="710" w:firstLine="600"/>
        <w:jc w:val="right"/>
      </w:pPr>
      <w:r>
        <w:t xml:space="preserve">ВнешняяполитикацарствованияПетраI.Севернаявойна.Причиныицели войны. Неудачи в начале войны и их преодоление. Оружейные заводы и корабельные </w:t>
      </w:r>
      <w:r>
        <w:rPr>
          <w:spacing w:val="-2"/>
        </w:rPr>
        <w:t>верфи.</w:t>
      </w:r>
      <w:r>
        <w:tab/>
      </w:r>
      <w:r>
        <w:rPr>
          <w:spacing w:val="-2"/>
        </w:rPr>
        <w:t>Создание</w:t>
      </w:r>
      <w:r>
        <w:tab/>
      </w:r>
      <w:r>
        <w:rPr>
          <w:spacing w:val="-4"/>
        </w:rPr>
        <w:t>базы</w:t>
      </w:r>
      <w:r>
        <w:tab/>
      </w:r>
      <w:r>
        <w:rPr>
          <w:spacing w:val="-2"/>
        </w:rPr>
        <w:t>металлургической</w:t>
      </w:r>
      <w:r>
        <w:tab/>
      </w:r>
      <w:r>
        <w:rPr>
          <w:spacing w:val="-2"/>
        </w:rPr>
        <w:t>индустрии</w:t>
      </w:r>
      <w:r>
        <w:tab/>
      </w:r>
      <w:r>
        <w:rPr>
          <w:spacing w:val="-6"/>
        </w:rPr>
        <w:t>на</w:t>
      </w:r>
      <w:r>
        <w:tab/>
      </w:r>
      <w:r>
        <w:rPr>
          <w:spacing w:val="-2"/>
        </w:rPr>
        <w:t>Урале.</w:t>
      </w:r>
      <w:r>
        <w:tab/>
      </w:r>
      <w:r>
        <w:rPr>
          <w:spacing w:val="-2"/>
        </w:rPr>
        <w:t xml:space="preserve">Завершение </w:t>
      </w:r>
      <w:r>
        <w:t>формированиярегулярной армии и военного флота. Рекрутскиенаборы. Роль Гвардии. БитвапридеревнеЛеснаяипобедаподПолтавой.Прутскийпоход.Сраженияу мысаГангутиостроваГренгам.Ништадтскиймириегопоследствия.</w:t>
      </w:r>
      <w:r>
        <w:rPr>
          <w:spacing w:val="-2"/>
        </w:rPr>
        <w:t>Закрепление</w:t>
      </w:r>
    </w:p>
    <w:p w:rsidR="0056640A" w:rsidRDefault="00A4428B">
      <w:pPr>
        <w:pStyle w:val="a3"/>
        <w:spacing w:line="321" w:lineRule="exact"/>
        <w:ind w:left="282" w:firstLine="0"/>
      </w:pPr>
      <w:r>
        <w:t>РоссиинаберегахБалтики.КаспийскийпоходПетраI.ОбъявлениеРоссии</w:t>
      </w:r>
      <w:r>
        <w:rPr>
          <w:spacing w:val="-2"/>
        </w:rPr>
        <w:t>Империей.</w:t>
      </w:r>
    </w:p>
    <w:p w:rsidR="0056640A" w:rsidRDefault="00A4428B">
      <w:pPr>
        <w:pStyle w:val="a3"/>
        <w:spacing w:before="21" w:line="264" w:lineRule="auto"/>
        <w:ind w:left="282" w:right="711" w:firstLine="600"/>
      </w:pPr>
      <w:r>
        <w:t>Необходимость модернизации системы управления государством. Реформы центральной государственной власти: замена Боярской думы Консилией министров, создание Сената, формирование Коллегий, Генеральный регламент, создание органов политического сыска - Преображенский приказ и Тайная канцелярия, фискалы.</w:t>
      </w:r>
    </w:p>
    <w:p w:rsidR="0056640A" w:rsidRDefault="00A4428B">
      <w:pPr>
        <w:pStyle w:val="a3"/>
        <w:spacing w:line="264" w:lineRule="auto"/>
        <w:ind w:left="282" w:right="705" w:firstLine="600"/>
      </w:pPr>
      <w:r>
        <w:t>Реформы местного управления: городская реформа (Ратуша в Москве, бурмистры), губернская реформа. Особенности управление национальными областями России (Башкирия, Калмыкское ханство, Остзейские провинции и другие). Становление бюрократического аппарата.</w:t>
      </w:r>
    </w:p>
    <w:p w:rsidR="0056640A" w:rsidRDefault="00A4428B">
      <w:pPr>
        <w:pStyle w:val="a3"/>
        <w:spacing w:line="264" w:lineRule="auto"/>
        <w:ind w:left="282" w:right="708" w:firstLine="600"/>
      </w:pPr>
      <w:r>
        <w:t>Церковная реформа: упразднение патриаршества, учреждение Синода (Духовной коллегии). Положение инославных конфессий. Гонения на старообрядцев.</w:t>
      </w:r>
    </w:p>
    <w:p w:rsidR="0056640A" w:rsidRDefault="00A4428B">
      <w:pPr>
        <w:pStyle w:val="a3"/>
        <w:spacing w:before="2"/>
        <w:ind w:left="883" w:firstLine="0"/>
      </w:pPr>
      <w:r>
        <w:t>Военная</w:t>
      </w:r>
      <w:r>
        <w:rPr>
          <w:spacing w:val="-2"/>
        </w:rPr>
        <w:t>реформа.</w:t>
      </w:r>
    </w:p>
    <w:p w:rsidR="0056640A" w:rsidRDefault="00A4428B">
      <w:pPr>
        <w:pStyle w:val="a3"/>
        <w:spacing w:before="31"/>
        <w:ind w:left="883" w:firstLine="0"/>
      </w:pPr>
      <w:r>
        <w:t>Финансоваяиналоговаяреформы.Ростналогов.Введениеподушной</w:t>
      </w:r>
      <w:r>
        <w:rPr>
          <w:spacing w:val="-2"/>
        </w:rPr>
        <w:t>подати.</w:t>
      </w:r>
    </w:p>
    <w:p w:rsidR="0056640A" w:rsidRDefault="00A4428B">
      <w:pPr>
        <w:pStyle w:val="a3"/>
        <w:spacing w:before="33"/>
        <w:ind w:left="282" w:firstLine="0"/>
      </w:pPr>
      <w:r>
        <w:t>Перваяревизияподатного</w:t>
      </w:r>
      <w:r>
        <w:rPr>
          <w:spacing w:val="-2"/>
        </w:rPr>
        <w:t>населения.</w:t>
      </w:r>
    </w:p>
    <w:p w:rsidR="0056640A" w:rsidRDefault="00A4428B">
      <w:pPr>
        <w:pStyle w:val="a3"/>
        <w:spacing w:before="31" w:line="264" w:lineRule="auto"/>
        <w:ind w:left="282" w:right="710" w:firstLine="600"/>
      </w:pPr>
      <w:r>
        <w:t>Начало консолидации дворянского сословия, повышение его роли в управлении страной.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Указ о единонаследии.</w:t>
      </w:r>
    </w:p>
    <w:p w:rsidR="0056640A" w:rsidRDefault="00A4428B">
      <w:pPr>
        <w:pStyle w:val="a3"/>
        <w:spacing w:line="264" w:lineRule="auto"/>
        <w:ind w:left="282" w:right="711" w:firstLine="600"/>
      </w:pPr>
      <w:r>
        <w:t>Экономическая политика. Строительство казенных мануфактур. Преобладание крепостного и подневольного труда. Распространение крепостного права на сферу промышленности -приписныеи посессионные крестьяне.Рольгосударства всоздании промышленности. Принципы меркантилизма и протекционизма. Таможенный тариф 1724 г.</w:t>
      </w:r>
    </w:p>
    <w:p w:rsidR="0056640A" w:rsidRDefault="00A4428B">
      <w:pPr>
        <w:pStyle w:val="a3"/>
        <w:spacing w:before="1" w:line="264" w:lineRule="auto"/>
        <w:ind w:left="282" w:right="706" w:firstLine="600"/>
      </w:pPr>
      <w:r>
        <w:t>Итоги преобразований Петра I. Усиление российского абсолютизма. Народные восстания: стрелецкие бунты, различные формы протеста старообрядцев,Астраханское восстание, Башкирское восстание, восстание на Дону во главе с КондратиемБулавиным.ОппозицияПетровскимпреобразованиямвдворянскойсреде, дело царевича Алексея.</w:t>
      </w:r>
    </w:p>
    <w:p w:rsidR="0056640A" w:rsidRDefault="00A4428B">
      <w:pPr>
        <w:pStyle w:val="a3"/>
        <w:spacing w:before="1" w:line="264" w:lineRule="auto"/>
        <w:ind w:left="282" w:right="705" w:firstLine="600"/>
      </w:pPr>
      <w:r>
        <w:t xml:space="preserve">Санкт-Петербург - новая столица. Строительство города Санкт-Петербурга, формирование его городского плана. Регулярный характер застройки города Санкт- Петербурга и других городов. Барокко в архитектуре города Москвы и города Санкт- </w:t>
      </w:r>
      <w:r>
        <w:rPr>
          <w:spacing w:val="-2"/>
        </w:rPr>
        <w:t>Петербурга.</w:t>
      </w:r>
    </w:p>
    <w:p w:rsidR="0056640A" w:rsidRDefault="00A4428B">
      <w:pPr>
        <w:pStyle w:val="a3"/>
        <w:spacing w:line="264" w:lineRule="auto"/>
        <w:ind w:left="282" w:right="705" w:firstLine="600"/>
      </w:pPr>
      <w:r>
        <w:t>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Привлечениеиностранныхспециалистов.Введениеновоголетоисчисления,</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right="711" w:firstLine="0"/>
      </w:pPr>
      <w:r>
        <w:lastRenderedPageBreak/>
        <w:t>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56640A" w:rsidRDefault="00A4428B">
      <w:pPr>
        <w:pStyle w:val="a3"/>
        <w:spacing w:line="322" w:lineRule="exact"/>
        <w:ind w:left="883" w:firstLine="0"/>
      </w:pPr>
      <w:r>
        <w:t>Повседневнаяжизньибытправящейэлитыиосновноймассы</w:t>
      </w:r>
      <w:r>
        <w:rPr>
          <w:spacing w:val="-2"/>
        </w:rPr>
        <w:t>населения.</w:t>
      </w:r>
    </w:p>
    <w:p w:rsidR="0056640A" w:rsidRDefault="00A4428B">
      <w:pPr>
        <w:pStyle w:val="a3"/>
        <w:spacing w:before="22"/>
        <w:ind w:left="282" w:firstLine="0"/>
      </w:pPr>
      <w:r>
        <w:t>Переменывобразежизнироссийскогодворянства.«Юностичестное</w:t>
      </w:r>
      <w:r>
        <w:rPr>
          <w:spacing w:val="-2"/>
        </w:rPr>
        <w:t>зерцало».</w:t>
      </w:r>
    </w:p>
    <w:p w:rsidR="0056640A" w:rsidRDefault="00A4428B">
      <w:pPr>
        <w:pStyle w:val="a3"/>
        <w:spacing w:before="31" w:line="264" w:lineRule="auto"/>
        <w:ind w:left="282" w:right="713" w:firstLine="600"/>
      </w:pPr>
      <w:r>
        <w:t>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56640A" w:rsidRDefault="00A4428B">
      <w:pPr>
        <w:pStyle w:val="a3"/>
        <w:spacing w:line="264" w:lineRule="auto"/>
        <w:ind w:left="282" w:right="707" w:firstLine="600"/>
      </w:pPr>
      <w:r>
        <w:t>Итоги, последствия и значение петровских преобразований. Образ Петра I в русской культуре.</w:t>
      </w:r>
    </w:p>
    <w:p w:rsidR="0056640A" w:rsidRDefault="00A4428B">
      <w:pPr>
        <w:pStyle w:val="2"/>
        <w:spacing w:before="5"/>
      </w:pPr>
      <w:r>
        <w:t>РоссияпослеПетраI.Дворцовые</w:t>
      </w:r>
      <w:r>
        <w:rPr>
          <w:spacing w:val="-2"/>
        </w:rPr>
        <w:t>перевороты</w:t>
      </w:r>
    </w:p>
    <w:p w:rsidR="0056640A" w:rsidRDefault="00A4428B">
      <w:pPr>
        <w:pStyle w:val="a3"/>
        <w:spacing w:before="28" w:line="264" w:lineRule="auto"/>
        <w:ind w:left="282" w:right="706" w:firstLine="600"/>
      </w:pPr>
      <w:r>
        <w:t>Причины и характер дворцовых переворотов 1725-1762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56640A" w:rsidRDefault="00A4428B">
      <w:pPr>
        <w:pStyle w:val="a3"/>
        <w:spacing w:line="264" w:lineRule="auto"/>
        <w:ind w:left="282" w:right="705" w:firstLine="600"/>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I,Петр II, Анна Иоанновна, Иван VI Антонович, Елизавета Петровна, Петр III). Расширениедворянских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56640A" w:rsidRDefault="00A4428B">
      <w:pPr>
        <w:pStyle w:val="a3"/>
        <w:spacing w:line="264" w:lineRule="auto"/>
        <w:ind w:left="282" w:right="706" w:firstLine="600"/>
      </w:pPr>
      <w:r>
        <w:t xml:space="preserve">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 Ликвидация внутренних таможен. Монополии в промышленности и внешней торговле и их отмена в конце эпохи дворцовых </w:t>
      </w:r>
      <w:r>
        <w:rPr>
          <w:spacing w:val="-2"/>
        </w:rPr>
        <w:t>переворотов.</w:t>
      </w:r>
    </w:p>
    <w:p w:rsidR="0056640A" w:rsidRDefault="00A4428B">
      <w:pPr>
        <w:pStyle w:val="a3"/>
        <w:spacing w:line="264" w:lineRule="auto"/>
        <w:ind w:left="282" w:right="717" w:firstLine="600"/>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56640A" w:rsidRDefault="00A4428B">
      <w:pPr>
        <w:pStyle w:val="a3"/>
        <w:spacing w:before="2" w:line="264" w:lineRule="auto"/>
        <w:ind w:left="282" w:right="712" w:firstLine="600"/>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56640A" w:rsidRDefault="00A4428B">
      <w:pPr>
        <w:pStyle w:val="2"/>
        <w:spacing w:before="4"/>
      </w:pPr>
      <w:r>
        <w:t>Россияв1760-1790-хгг.ПравлениеЕкатериныIIиПавла</w:t>
      </w:r>
      <w:r>
        <w:rPr>
          <w:spacing w:val="-10"/>
        </w:rPr>
        <w:t>I</w:t>
      </w:r>
    </w:p>
    <w:p w:rsidR="0056640A" w:rsidRDefault="00A4428B">
      <w:pPr>
        <w:pStyle w:val="a3"/>
        <w:spacing w:before="26" w:line="264" w:lineRule="auto"/>
        <w:ind w:left="282" w:right="706" w:firstLine="600"/>
      </w:pPr>
      <w:r>
        <w:t>Личность супруги Петра III Екатерины Алексеевны. Идеи Просвещения и Просвещенного абсолютизма в Европе и в России в середине XVIII в. Переворот в пользу Екатерины II.</w:t>
      </w:r>
    </w:p>
    <w:p w:rsidR="0056640A" w:rsidRDefault="00A4428B">
      <w:pPr>
        <w:pStyle w:val="a3"/>
        <w:spacing w:before="1" w:line="264" w:lineRule="auto"/>
        <w:ind w:left="282" w:right="710" w:firstLine="600"/>
      </w:pPr>
      <w:r>
        <w:t xml:space="preserve">Внутренняя политика Екатерины II. Особенности Просвещенного абсолютизма в России. </w:t>
      </w:r>
      <w:r>
        <w:rPr>
          <w:color w:val="333333"/>
        </w:rPr>
        <w:t>«</w:t>
      </w:r>
      <w:r>
        <w:t>Золотой век</w:t>
      </w:r>
      <w:r>
        <w:rPr>
          <w:color w:val="333333"/>
        </w:rPr>
        <w:t xml:space="preserve">» </w:t>
      </w:r>
      <w:r>
        <w:t>российского дворянства - окончательное оформление привилегийдворянства,завершениеконсолидациидворянства.Расширение</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right="711" w:firstLine="0"/>
      </w:pPr>
      <w:r>
        <w:lastRenderedPageBreak/>
        <w:t>привилегий городского населения. Государственная пропаганда идей Просвещения, поощрение развития в России науки, образования, культуры. Культура и быт российских сословий. Дворянство: жизнь и быт дворянской усадьбы. Духовенство. Купечество. Крестьянство.</w:t>
      </w:r>
    </w:p>
    <w:p w:rsidR="0056640A" w:rsidRDefault="00A4428B">
      <w:pPr>
        <w:pStyle w:val="a3"/>
        <w:spacing w:line="264" w:lineRule="auto"/>
        <w:ind w:left="282" w:right="709" w:firstLine="600"/>
      </w:pPr>
      <w:r>
        <w:t xml:space="preserve">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w:t>
      </w:r>
      <w:r>
        <w:rPr>
          <w:spacing w:val="-2"/>
        </w:rPr>
        <w:t>дворянам.</w:t>
      </w:r>
    </w:p>
    <w:p w:rsidR="0056640A" w:rsidRDefault="00A4428B">
      <w:pPr>
        <w:pStyle w:val="a3"/>
        <w:spacing w:line="264" w:lineRule="auto"/>
        <w:ind w:left="282" w:right="710" w:firstLine="600"/>
      </w:pPr>
      <w:r>
        <w:t>Положение разных категорий российского крестьянства, дворовых людей и других низших слоев населения России, в том числе в казачьих и национальных областях Российской империи. Обострение социальных противоречий. Чумной бунт в Москве. Восстание под 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56640A" w:rsidRDefault="00A4428B">
      <w:pPr>
        <w:pStyle w:val="a3"/>
        <w:tabs>
          <w:tab w:val="left" w:pos="1177"/>
          <w:tab w:val="left" w:pos="1773"/>
          <w:tab w:val="left" w:pos="1834"/>
          <w:tab w:val="left" w:pos="2020"/>
          <w:tab w:val="left" w:pos="2384"/>
          <w:tab w:val="left" w:pos="2460"/>
          <w:tab w:val="left" w:pos="2821"/>
          <w:tab w:val="left" w:pos="3232"/>
          <w:tab w:val="left" w:pos="3617"/>
          <w:tab w:val="left" w:pos="3684"/>
          <w:tab w:val="left" w:pos="3866"/>
          <w:tab w:val="left" w:pos="4194"/>
          <w:tab w:val="left" w:pos="4309"/>
          <w:tab w:val="left" w:pos="4923"/>
          <w:tab w:val="left" w:pos="4954"/>
          <w:tab w:val="left" w:pos="5407"/>
          <w:tab w:val="left" w:pos="5768"/>
          <w:tab w:val="left" w:pos="5851"/>
          <w:tab w:val="left" w:pos="6551"/>
          <w:tab w:val="left" w:pos="6660"/>
          <w:tab w:val="left" w:pos="7316"/>
          <w:tab w:val="left" w:pos="7603"/>
          <w:tab w:val="left" w:pos="7763"/>
          <w:tab w:val="left" w:pos="7872"/>
          <w:tab w:val="left" w:pos="8108"/>
          <w:tab w:val="left" w:pos="8908"/>
          <w:tab w:val="left" w:pos="9193"/>
          <w:tab w:val="left" w:pos="9256"/>
          <w:tab w:val="left" w:pos="9368"/>
          <w:tab w:val="left" w:pos="9552"/>
          <w:tab w:val="left" w:pos="9914"/>
        </w:tabs>
        <w:spacing w:line="264" w:lineRule="auto"/>
        <w:ind w:left="282" w:right="711" w:firstLine="600"/>
        <w:jc w:val="right"/>
      </w:pPr>
      <w:r>
        <w:t xml:space="preserve">Утверждение крепостного права в Малороссии. Губернская реформа. Увеличение </w:t>
      </w:r>
      <w:r>
        <w:rPr>
          <w:spacing w:val="-2"/>
        </w:rPr>
        <w:t>числа</w:t>
      </w:r>
      <w:r>
        <w:tab/>
      </w:r>
      <w:r>
        <w:rPr>
          <w:spacing w:val="-2"/>
        </w:rPr>
        <w:t>уездных</w:t>
      </w:r>
      <w:r>
        <w:tab/>
      </w:r>
      <w:r>
        <w:rPr>
          <w:spacing w:val="-2"/>
        </w:rPr>
        <w:t>городов.</w:t>
      </w:r>
      <w:r>
        <w:tab/>
      </w:r>
      <w:r>
        <w:rPr>
          <w:spacing w:val="-2"/>
        </w:rPr>
        <w:t>Создание</w:t>
      </w:r>
      <w:r>
        <w:tab/>
      </w:r>
      <w:r>
        <w:tab/>
      </w:r>
      <w:r>
        <w:rPr>
          <w:spacing w:val="-2"/>
        </w:rPr>
        <w:t>дворянских</w:t>
      </w:r>
      <w:r>
        <w:tab/>
      </w:r>
      <w:r>
        <w:rPr>
          <w:spacing w:val="-2"/>
        </w:rPr>
        <w:t>обществ</w:t>
      </w:r>
      <w:r>
        <w:tab/>
      </w:r>
      <w:r>
        <w:tab/>
      </w:r>
      <w:r>
        <w:rPr>
          <w:spacing w:val="-10"/>
        </w:rPr>
        <w:t>в</w:t>
      </w:r>
      <w:r>
        <w:tab/>
      </w:r>
      <w:r>
        <w:rPr>
          <w:spacing w:val="-2"/>
        </w:rPr>
        <w:t>губерниях</w:t>
      </w:r>
      <w:r>
        <w:tab/>
      </w:r>
      <w:r>
        <w:tab/>
      </w:r>
      <w:r>
        <w:rPr>
          <w:spacing w:val="-10"/>
        </w:rPr>
        <w:t>и</w:t>
      </w:r>
      <w:r>
        <w:tab/>
      </w:r>
      <w:r>
        <w:rPr>
          <w:spacing w:val="-2"/>
        </w:rPr>
        <w:t>уездах. Жалованная</w:t>
      </w:r>
      <w:r>
        <w:tab/>
      </w:r>
      <w:r>
        <w:tab/>
      </w:r>
      <w:r>
        <w:tab/>
      </w:r>
      <w:r>
        <w:rPr>
          <w:spacing w:val="-2"/>
        </w:rPr>
        <w:t>грамота</w:t>
      </w:r>
      <w:r>
        <w:tab/>
      </w:r>
      <w:r>
        <w:rPr>
          <w:spacing w:val="-2"/>
        </w:rPr>
        <w:t>дворянству.</w:t>
      </w:r>
      <w:r>
        <w:tab/>
      </w:r>
      <w:r>
        <w:rPr>
          <w:spacing w:val="-2"/>
        </w:rPr>
        <w:t>Жалованная</w:t>
      </w:r>
      <w:r>
        <w:tab/>
      </w:r>
      <w:r>
        <w:tab/>
      </w:r>
      <w:r>
        <w:rPr>
          <w:spacing w:val="-2"/>
        </w:rPr>
        <w:t>грамота</w:t>
      </w:r>
      <w:r>
        <w:tab/>
      </w:r>
      <w:r>
        <w:tab/>
      </w:r>
      <w:r>
        <w:tab/>
      </w:r>
      <w:r>
        <w:rPr>
          <w:spacing w:val="-2"/>
        </w:rPr>
        <w:t>городам.</w:t>
      </w:r>
      <w:r>
        <w:tab/>
      </w:r>
      <w:r>
        <w:tab/>
      </w:r>
      <w:r>
        <w:rPr>
          <w:spacing w:val="-2"/>
        </w:rPr>
        <w:t>Привлечение представителей</w:t>
      </w:r>
      <w:r>
        <w:tab/>
      </w:r>
      <w:r>
        <w:tab/>
      </w:r>
      <w:r>
        <w:rPr>
          <w:spacing w:val="-2"/>
        </w:rPr>
        <w:t>сословий</w:t>
      </w:r>
      <w:r>
        <w:tab/>
      </w:r>
      <w:r>
        <w:tab/>
      </w:r>
      <w:r>
        <w:tab/>
      </w:r>
      <w:r>
        <w:rPr>
          <w:spacing w:val="-10"/>
        </w:rPr>
        <w:t>к</w:t>
      </w:r>
      <w:r>
        <w:tab/>
      </w:r>
      <w:r>
        <w:tab/>
      </w:r>
      <w:r>
        <w:rPr>
          <w:spacing w:val="-2"/>
        </w:rPr>
        <w:t>местному</w:t>
      </w:r>
      <w:r>
        <w:tab/>
      </w:r>
      <w:r>
        <w:rPr>
          <w:spacing w:val="-2"/>
        </w:rPr>
        <w:t>управлению.</w:t>
      </w:r>
      <w:r>
        <w:tab/>
      </w:r>
      <w:r>
        <w:tab/>
      </w:r>
      <w:r>
        <w:rPr>
          <w:spacing w:val="-2"/>
        </w:rPr>
        <w:t>Расширение</w:t>
      </w:r>
      <w:r>
        <w:tab/>
      </w:r>
      <w:r>
        <w:tab/>
      </w:r>
      <w:r>
        <w:tab/>
      </w:r>
      <w:r>
        <w:rPr>
          <w:spacing w:val="-2"/>
        </w:rPr>
        <w:t xml:space="preserve">привилегий </w:t>
      </w:r>
      <w:r>
        <w:t xml:space="preserve">гильдейскогокупечествавналоговойсфереигородскомуправлении.Эволюция положения казачества: его превращение в полупривилегированное служилое сословие. Национальная политика и народы России в XVIII в. Унификация управления наокраинахимперии.ВойскаЗапорожскогоказачестваиформированиеКубанского </w:t>
      </w:r>
      <w:r>
        <w:rPr>
          <w:spacing w:val="-2"/>
        </w:rPr>
        <w:t>казачества.</w:t>
      </w:r>
      <w:r>
        <w:tab/>
      </w:r>
      <w:r>
        <w:tab/>
      </w:r>
      <w:r>
        <w:rPr>
          <w:spacing w:val="-2"/>
        </w:rPr>
        <w:t>Приглашение</w:t>
      </w:r>
      <w:r>
        <w:tab/>
      </w:r>
      <w:r>
        <w:tab/>
      </w:r>
      <w:r>
        <w:rPr>
          <w:spacing w:val="-2"/>
        </w:rPr>
        <w:t>иностранцев</w:t>
      </w:r>
      <w:r>
        <w:tab/>
      </w:r>
      <w:r>
        <w:rPr>
          <w:spacing w:val="-10"/>
        </w:rPr>
        <w:t>и</w:t>
      </w:r>
      <w:r>
        <w:tab/>
      </w:r>
      <w:r>
        <w:rPr>
          <w:spacing w:val="-2"/>
        </w:rPr>
        <w:t>расселение</w:t>
      </w:r>
      <w:r>
        <w:tab/>
      </w:r>
      <w:r>
        <w:rPr>
          <w:spacing w:val="-2"/>
        </w:rPr>
        <w:t>колонистов</w:t>
      </w:r>
      <w:r>
        <w:tab/>
      </w:r>
      <w:r>
        <w:rPr>
          <w:spacing w:val="-10"/>
        </w:rPr>
        <w:t>в</w:t>
      </w:r>
      <w:r>
        <w:tab/>
      </w:r>
      <w:r>
        <w:tab/>
      </w:r>
      <w:r>
        <w:rPr>
          <w:spacing w:val="-2"/>
        </w:rPr>
        <w:t>Новороссии, Поволжье,</w:t>
      </w:r>
      <w:r>
        <w:tab/>
      </w:r>
      <w:r>
        <w:rPr>
          <w:spacing w:val="-2"/>
        </w:rPr>
        <w:t>других</w:t>
      </w:r>
      <w:r>
        <w:tab/>
      </w:r>
      <w:r>
        <w:rPr>
          <w:spacing w:val="-2"/>
        </w:rPr>
        <w:t>регионах.</w:t>
      </w:r>
      <w:r>
        <w:tab/>
      </w:r>
      <w:r>
        <w:rPr>
          <w:spacing w:val="-2"/>
        </w:rPr>
        <w:t>Укрепление</w:t>
      </w:r>
      <w:r>
        <w:tab/>
      </w:r>
      <w:r>
        <w:tab/>
        <w:t>веротерпимостипоотношениюкнеправославныминехристианскимконфессиям.Политикапоотношениюк</w:t>
      </w:r>
      <w:r>
        <w:rPr>
          <w:spacing w:val="-2"/>
        </w:rPr>
        <w:t>исламу.</w:t>
      </w:r>
    </w:p>
    <w:p w:rsidR="0056640A" w:rsidRDefault="00A4428B">
      <w:pPr>
        <w:pStyle w:val="a3"/>
        <w:ind w:left="282" w:firstLine="0"/>
      </w:pPr>
      <w:r>
        <w:t>Башкирскиевосстания.Формированиечерты</w:t>
      </w:r>
      <w:r>
        <w:rPr>
          <w:spacing w:val="-2"/>
        </w:rPr>
        <w:t>оседлости.</w:t>
      </w:r>
    </w:p>
    <w:p w:rsidR="0056640A" w:rsidRDefault="00A4428B">
      <w:pPr>
        <w:pStyle w:val="a3"/>
        <w:spacing w:before="21" w:line="264" w:lineRule="auto"/>
        <w:ind w:left="282" w:right="706" w:firstLine="600"/>
      </w:pPr>
      <w:r>
        <w:t xml:space="preserve">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Кореннаяярмарки. Партнеры России во внешней торговле в Европе и в мире. Обеспечение активного внешнеторгового </w:t>
      </w:r>
      <w:r>
        <w:rPr>
          <w:spacing w:val="-2"/>
        </w:rPr>
        <w:t>баланса.</w:t>
      </w:r>
    </w:p>
    <w:p w:rsidR="0056640A" w:rsidRDefault="00A4428B">
      <w:pPr>
        <w:pStyle w:val="a3"/>
        <w:spacing w:before="1" w:line="264" w:lineRule="auto"/>
        <w:ind w:left="282" w:right="711" w:firstLine="600"/>
      </w:pPr>
      <w:r>
        <w:t xml:space="preserve">Внешняя политика России второй половины XVIII в., ее основные задачи. Н.И. Панин и А.А. Безбородко, Г.А. Потемкин. Борьба России за выход к Черному морю. </w:t>
      </w:r>
      <w:r>
        <w:lastRenderedPageBreak/>
        <w:t>ВойнысОсманскойимперией.П.А.Румянцев,А.В.Суворов,Ф.Ф.Ушаков,победы</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right="712" w:firstLine="0"/>
      </w:pPr>
      <w:r>
        <w:lastRenderedPageBreak/>
        <w:t>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56640A" w:rsidRDefault="00A4428B">
      <w:pPr>
        <w:pStyle w:val="a3"/>
        <w:spacing w:line="264" w:lineRule="auto"/>
        <w:ind w:left="282" w:right="708" w:firstLine="600"/>
      </w:pPr>
      <w:r>
        <w:t>Политика России в отношении Речи Посполитой до начала1770-х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Костюшко.</w:t>
      </w:r>
    </w:p>
    <w:p w:rsidR="0056640A" w:rsidRDefault="00A4428B">
      <w:pPr>
        <w:pStyle w:val="a3"/>
        <w:spacing w:line="264" w:lineRule="auto"/>
        <w:ind w:left="282" w:right="705" w:firstLine="600"/>
      </w:pPr>
      <w:r>
        <w:t>Россия при Павле I. Личность Павла I и ее влияние на политику страны.Основныепринципы внутренней политики.Противоречиявнутренней политики Павла I: ограничениедействия Жалованной грамоты дворянства,опалы,указо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 походы А.В. Суворова, действия эскадры Ф.Ф. Ушакова. Разрыв союза с Англией и Австрией, соглашение с Наполеоном. Причины дворцового переворота 11 марта 1801 г.</w:t>
      </w:r>
    </w:p>
    <w:p w:rsidR="0056640A" w:rsidRDefault="00A4428B">
      <w:pPr>
        <w:pStyle w:val="2"/>
      </w:pPr>
      <w:r>
        <w:t>КультурноепространствоРоссийскойимпериивXVIII</w:t>
      </w:r>
      <w:r>
        <w:rPr>
          <w:spacing w:val="-5"/>
        </w:rPr>
        <w:t xml:space="preserve"> в.</w:t>
      </w:r>
    </w:p>
    <w:p w:rsidR="0056640A" w:rsidRDefault="00A4428B">
      <w:pPr>
        <w:pStyle w:val="a3"/>
        <w:spacing w:before="20" w:line="264" w:lineRule="auto"/>
        <w:ind w:left="282" w:right="706" w:firstLine="600"/>
      </w:pPr>
      <w:r>
        <w:t>Русская культура и культура народов России в XVIII в. Развитие 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56640A" w:rsidRDefault="00A4428B">
      <w:pPr>
        <w:pStyle w:val="a3"/>
        <w:spacing w:before="2" w:line="264" w:lineRule="auto"/>
        <w:ind w:left="282" w:right="710" w:firstLine="600"/>
      </w:pPr>
      <w:r>
        <w:t xml:space="preserve">Идеи Просвещения в российской общественной мысли, публицистике и литературе. Российская общественная мысль, публицистика, литература. Влияниеидей Просвещения. Литература народов России в XVIII в. Первые журналы. Общественные идеи в произведениях А.П. Сумарокова, Г.Р. Державина, Д.И. Фонвизина. Н.И. Новикова, материалы о положении крепостных крестьян в его журналах. А.Н. Радищев и его </w:t>
      </w:r>
      <w:r>
        <w:rPr>
          <w:color w:val="333333"/>
        </w:rPr>
        <w:t>«</w:t>
      </w:r>
      <w:r>
        <w:t>Путешествие из Петербурга в Москву</w:t>
      </w:r>
      <w:r>
        <w:rPr>
          <w:color w:val="333333"/>
        </w:rPr>
        <w:t>»</w:t>
      </w:r>
      <w:r>
        <w:t>.</w:t>
      </w:r>
    </w:p>
    <w:p w:rsidR="0056640A" w:rsidRDefault="00A4428B">
      <w:pPr>
        <w:pStyle w:val="a3"/>
        <w:spacing w:line="264" w:lineRule="auto"/>
        <w:ind w:left="282" w:right="709" w:firstLine="600"/>
      </w:pPr>
      <w:r>
        <w:t>Образование в России в XVIII в. Основные педагогические идеи. Основание воспитательных домов в городе Санкт-Петербурге и городе Москве, Института благородных девиц в С мольном монастыре. Сословные учебные заведения для юношества из дворянства. Московский университет - первый российский университет. М.В. Ломоносов, И.И. Шувалов.</w:t>
      </w:r>
    </w:p>
    <w:p w:rsidR="0056640A" w:rsidRDefault="00A4428B">
      <w:pPr>
        <w:pStyle w:val="a3"/>
        <w:ind w:left="883" w:firstLine="0"/>
      </w:pPr>
      <w:r>
        <w:t>РоссийскаянаукавXVIIIв.АкадемиянауквСанкт-Петербурге.Изучение</w:t>
      </w:r>
      <w:r>
        <w:rPr>
          <w:spacing w:val="-2"/>
        </w:rPr>
        <w:t xml:space="preserve"> страны</w:t>
      </w:r>
    </w:p>
    <w:p w:rsidR="0056640A" w:rsidRDefault="00A4428B">
      <w:pPr>
        <w:pStyle w:val="a3"/>
        <w:spacing w:before="33" w:line="264" w:lineRule="auto"/>
        <w:ind w:left="282" w:right="706" w:firstLine="0"/>
      </w:pPr>
      <w:r>
        <w:t xml:space="preserve">-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Е.Р.Дашкова.М.В.Ломоносов и его рольв становлении российскойнауки и </w:t>
      </w:r>
      <w:r>
        <w:rPr>
          <w:spacing w:val="-2"/>
        </w:rPr>
        <w:t>образования.</w:t>
      </w:r>
    </w:p>
    <w:p w:rsidR="0056640A" w:rsidRDefault="00A4428B">
      <w:pPr>
        <w:pStyle w:val="a3"/>
        <w:spacing w:line="264" w:lineRule="auto"/>
        <w:ind w:left="282" w:right="712" w:firstLine="600"/>
      </w:pPr>
      <w:r>
        <w:t>Русская архитектура XVIII в. Переход к классицизму, создание архитектурных ансамблей в стиле классицизма в обеих столицах. В.И. Баженов, М.Ф. Казаков, Ф.Ф. Растрелли, И.Е. Старов и другие.</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right="703" w:firstLine="600"/>
      </w:pPr>
      <w:r>
        <w:lastRenderedPageBreak/>
        <w:t>Изобразительное искусство в России в середине - конце XVIII в. Скульпторы - Б.К. Растрелли, Ф.И. Шубин, М.И. Козловский, Э.М. Фальконе. Выдающиеся мастера живописи. А.П. Антропов И.П. Аргунов, B.Л. Боровиковский, И.Я. Вишняков, Д.Г. Левицкий, А.М. Матвеев, Ф.С. Рокотов и другие. Академия художеств в городе Санкт- Петербурге. Расцвет жанра парадного портрета в середине XVIII в. Новые веяния в изобразительном искусстве в конце столетия.</w:t>
      </w:r>
    </w:p>
    <w:p w:rsidR="0056640A" w:rsidRDefault="00A4428B">
      <w:pPr>
        <w:pStyle w:val="2"/>
      </w:pPr>
      <w:r>
        <w:t>ПолитикаправительстваАлександра</w:t>
      </w:r>
      <w:r>
        <w:rPr>
          <w:spacing w:val="-10"/>
        </w:rPr>
        <w:t>I</w:t>
      </w:r>
    </w:p>
    <w:p w:rsidR="0056640A" w:rsidRDefault="00A4428B">
      <w:pPr>
        <w:pStyle w:val="a3"/>
        <w:spacing w:before="21" w:line="264" w:lineRule="auto"/>
        <w:ind w:left="282" w:right="706" w:firstLine="600"/>
      </w:pPr>
      <w:r>
        <w:rPr>
          <w:color w:val="333333"/>
        </w:rPr>
        <w:t>Россия в мировом историческом пространстве в начале XIX в. - экономическое, социальное развитие, положение великой державы. Личность Александра I и его окружение. Негласный комитет. Реформы в области образования и цензуры. Реформа государственного управления. М.М. Сперанский и его деятельность. Проекты конституционных реформ и отмены крепостного 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56640A" w:rsidRDefault="00A4428B">
      <w:pPr>
        <w:pStyle w:val="a3"/>
        <w:spacing w:line="264" w:lineRule="auto"/>
        <w:ind w:left="282" w:right="708" w:firstLine="600"/>
      </w:pPr>
      <w:r>
        <w:rPr>
          <w:color w:val="333333"/>
        </w:rPr>
        <w:t>Внешняя политика России. Восточное направление российской внешней политики. Вхождение Восточной и Западной Грузии в состав России в 1801-1804 гг. Вхождение Абхазии в состав России в 1810 г. Война с Османской империей (1806- 1812 гг.). Бухарестский мир: присоединение Бессарабии к России. Война с Персией (1804-1813 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1808-1809 гг. и ее итоги, вхождение Финляндии в состав Российской империи. Отечественная война 1812 г. Заграничные походы Русскойармии в 1813-1814 гг. Роль России в разгроме Наполеоновской Франции истановлении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56640A" w:rsidRDefault="00A4428B">
      <w:pPr>
        <w:pStyle w:val="a3"/>
        <w:spacing w:before="1" w:line="264" w:lineRule="auto"/>
        <w:ind w:left="282" w:right="706" w:firstLine="600"/>
      </w:pPr>
      <w:r>
        <w:rPr>
          <w:color w:val="333333"/>
        </w:rPr>
        <w:t xml:space="preserve">Консервативные тенденции во внутренней политике Александра I. Общественно- политическая мысль Александровской эпохи. Идеи Н.М. Карамзина (записка </w:t>
      </w:r>
      <w:r>
        <w:t>«</w:t>
      </w:r>
      <w:r>
        <w:rPr>
          <w:color w:val="333333"/>
        </w:rPr>
        <w:t>О древней и новой России в ее политическом и гражданском отношениях</w:t>
      </w:r>
      <w:r>
        <w:t>»</w:t>
      </w:r>
      <w:r>
        <w:rPr>
          <w:color w:val="333333"/>
        </w:rPr>
        <w:t>). Государственная Уставная грамота Российской Империи Н.Н. Новосильцева. Дворянская оппозиция самодержавию после завершения Наполеоновских войн в Европе. Тайныеорганизации: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rsidR="0056640A" w:rsidRDefault="00A4428B">
      <w:pPr>
        <w:pStyle w:val="1"/>
        <w:spacing w:before="283"/>
      </w:pPr>
      <w:r>
        <w:t>9</w:t>
      </w:r>
      <w:r>
        <w:rPr>
          <w:spacing w:val="-2"/>
        </w:rPr>
        <w:t>КЛАСС</w:t>
      </w:r>
    </w:p>
    <w:p w:rsidR="0056640A" w:rsidRDefault="00A4428B">
      <w:pPr>
        <w:spacing w:before="311" w:line="264" w:lineRule="auto"/>
        <w:ind w:left="403" w:right="812"/>
        <w:rPr>
          <w:b/>
          <w:sz w:val="28"/>
        </w:rPr>
      </w:pPr>
      <w:r>
        <w:rPr>
          <w:b/>
          <w:sz w:val="28"/>
        </w:rPr>
        <w:t xml:space="preserve">ВСЕОБЩАЯ ИСТОРИЯ. ИСТОРИЯ НОВОГО ВРЕМЕНИ. XIX ‒ НАЧАЛО ХХ </w:t>
      </w:r>
      <w:r>
        <w:rPr>
          <w:b/>
          <w:spacing w:val="-6"/>
          <w:sz w:val="28"/>
        </w:rPr>
        <w:t>В.</w:t>
      </w:r>
    </w:p>
    <w:p w:rsidR="0056640A" w:rsidRDefault="00A4428B">
      <w:pPr>
        <w:pStyle w:val="2"/>
        <w:jc w:val="left"/>
      </w:pPr>
      <w:r>
        <w:t>Началоиндустриальной</w:t>
      </w:r>
      <w:r>
        <w:rPr>
          <w:spacing w:val="-4"/>
        </w:rPr>
        <w:t>эпохи</w:t>
      </w:r>
    </w:p>
    <w:p w:rsidR="0056640A" w:rsidRDefault="00A4428B">
      <w:pPr>
        <w:pStyle w:val="a3"/>
        <w:spacing w:before="26"/>
        <w:ind w:left="883" w:firstLine="0"/>
        <w:jc w:val="left"/>
      </w:pPr>
      <w:r>
        <w:t>Экономическоеисоциально-политическоеразвитиестранЕвропыиСШАв</w:t>
      </w:r>
      <w:r>
        <w:rPr>
          <w:spacing w:val="-5"/>
        </w:rPr>
        <w:t>XIX</w:t>
      </w:r>
    </w:p>
    <w:p w:rsidR="0056640A" w:rsidRDefault="00A4428B">
      <w:pPr>
        <w:pStyle w:val="a3"/>
        <w:spacing w:before="33"/>
        <w:ind w:left="282" w:firstLine="0"/>
        <w:jc w:val="left"/>
      </w:pPr>
      <w:r>
        <w:t>–началеХХв.Промышленныйпереворот.Развитиеиндустриальногообществав</w:t>
      </w:r>
      <w:r>
        <w:rPr>
          <w:spacing w:val="-5"/>
        </w:rPr>
        <w:t>XIX</w:t>
      </w:r>
    </w:p>
    <w:p w:rsidR="0056640A" w:rsidRDefault="0056640A">
      <w:pPr>
        <w:pStyle w:val="a3"/>
        <w:jc w:val="left"/>
        <w:sectPr w:rsidR="0056640A">
          <w:pgSz w:w="11920" w:h="16860"/>
          <w:pgMar w:top="820" w:right="0" w:bottom="280" w:left="425" w:header="622" w:footer="0" w:gutter="0"/>
          <w:cols w:space="720"/>
        </w:sectPr>
      </w:pPr>
    </w:p>
    <w:p w:rsidR="0056640A" w:rsidRDefault="00A4428B">
      <w:pPr>
        <w:pStyle w:val="a3"/>
        <w:spacing w:line="264" w:lineRule="auto"/>
        <w:ind w:left="282" w:right="711" w:firstLine="0"/>
      </w:pPr>
      <w:r>
        <w:lastRenderedPageBreak/>
        <w:t>в. Социальные и экономические последствия промышленного переворота. Измененияв социальной структуре общества. Демографическаяреволюция.Условиятруда ибыта фабричных рабочих. Движения протеста.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56640A" w:rsidRDefault="00A4428B">
      <w:pPr>
        <w:pStyle w:val="a3"/>
        <w:spacing w:line="264" w:lineRule="auto"/>
        <w:ind w:left="282" w:right="716" w:firstLine="600"/>
      </w:pPr>
      <w:r>
        <w:t>Появление политических идеологий. Оформление консервативных, либеральных, радикальных политических партий и течений.</w:t>
      </w:r>
    </w:p>
    <w:p w:rsidR="0056640A" w:rsidRDefault="00A4428B">
      <w:pPr>
        <w:pStyle w:val="a3"/>
        <w:spacing w:line="264" w:lineRule="auto"/>
        <w:ind w:left="282" w:right="711" w:firstLine="600"/>
      </w:pPr>
      <w:r>
        <w:t>Распространение социалистических идей; социалисты-утописты. Возникновениеи распространение марксизма. Выступления рабочих.</w:t>
      </w:r>
    </w:p>
    <w:p w:rsidR="0056640A" w:rsidRDefault="00A4428B">
      <w:pPr>
        <w:pStyle w:val="a3"/>
        <w:spacing w:line="322" w:lineRule="exact"/>
        <w:ind w:left="883" w:firstLine="0"/>
      </w:pPr>
      <w:r>
        <w:t>Социальныеинациональныедвижениявстранах</w:t>
      </w:r>
      <w:r>
        <w:rPr>
          <w:spacing w:val="-2"/>
        </w:rPr>
        <w:t>Европы.</w:t>
      </w:r>
    </w:p>
    <w:p w:rsidR="0056640A" w:rsidRDefault="00A4428B">
      <w:pPr>
        <w:pStyle w:val="a3"/>
        <w:spacing w:before="22"/>
        <w:ind w:left="883" w:firstLine="0"/>
      </w:pPr>
      <w:r>
        <w:t>ПолитическоеразвитиеевропейскихгосударстввXIXв.</w:t>
      </w:r>
      <w:r>
        <w:rPr>
          <w:spacing w:val="-2"/>
        </w:rPr>
        <w:t>Демократизация.</w:t>
      </w:r>
    </w:p>
    <w:p w:rsidR="0056640A" w:rsidRDefault="00A4428B">
      <w:pPr>
        <w:pStyle w:val="a3"/>
        <w:spacing w:before="31"/>
        <w:ind w:left="282" w:firstLine="0"/>
      </w:pPr>
      <w:r>
        <w:t>Деятельностьпарламентов.Социальныйреформизм.Рольпартий.Рабочее</w:t>
      </w:r>
      <w:r>
        <w:rPr>
          <w:spacing w:val="-2"/>
        </w:rPr>
        <w:t>движение.</w:t>
      </w:r>
    </w:p>
    <w:p w:rsidR="0056640A" w:rsidRDefault="00A4428B">
      <w:pPr>
        <w:pStyle w:val="a3"/>
        <w:spacing w:before="33" w:line="264" w:lineRule="auto"/>
        <w:ind w:left="282" w:right="706" w:firstLine="600"/>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w:t>
      </w:r>
    </w:p>
    <w:p w:rsidR="0056640A" w:rsidRDefault="00A4428B">
      <w:pPr>
        <w:pStyle w:val="a3"/>
        <w:spacing w:line="264" w:lineRule="auto"/>
        <w:ind w:left="282" w:right="709" w:firstLine="600"/>
      </w:pPr>
      <w:r>
        <w:t>Художественная культура в XIX - начале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культуры:жизнь и творчество.</w:t>
      </w:r>
    </w:p>
    <w:p w:rsidR="0056640A" w:rsidRDefault="00A4428B">
      <w:pPr>
        <w:pStyle w:val="a3"/>
        <w:spacing w:line="264" w:lineRule="auto"/>
        <w:ind w:left="282" w:right="710" w:firstLine="600"/>
      </w:pPr>
      <w: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w:t>
      </w:r>
    </w:p>
    <w:p w:rsidR="0056640A" w:rsidRDefault="00A4428B">
      <w:pPr>
        <w:pStyle w:val="a3"/>
        <w:spacing w:line="264" w:lineRule="auto"/>
        <w:ind w:left="282" w:right="708" w:firstLine="600"/>
      </w:pPr>
      <w:r>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 Международные конфликты и войны в конце XIX - начале XX в. (испано-американская война, русско-японская война, боснийскийкризис). Балканские войны.</w:t>
      </w:r>
    </w:p>
    <w:p w:rsidR="0056640A" w:rsidRDefault="00A4428B">
      <w:pPr>
        <w:pStyle w:val="2"/>
        <w:spacing w:before="4"/>
      </w:pPr>
      <w:r>
        <w:t>СтраныЕвропыиАмерикивпервойполовинеXIXв.:трудныйвыбор</w:t>
      </w:r>
      <w:r>
        <w:rPr>
          <w:spacing w:val="-4"/>
        </w:rPr>
        <w:t>пути</w:t>
      </w:r>
    </w:p>
    <w:p w:rsidR="0056640A" w:rsidRDefault="00A4428B">
      <w:pPr>
        <w:pStyle w:val="a3"/>
        <w:spacing w:before="29" w:line="264" w:lineRule="auto"/>
        <w:ind w:left="282" w:right="710" w:firstLine="600"/>
      </w:pPr>
      <w:r>
        <w:t>Политическое развитие европейских стран в 1815-1840-е гг. Великобритания: борьба за парламентскую реформу; чартизм.</w:t>
      </w:r>
    </w:p>
    <w:p w:rsidR="0056640A" w:rsidRDefault="00A4428B">
      <w:pPr>
        <w:pStyle w:val="a3"/>
        <w:spacing w:line="322" w:lineRule="exact"/>
        <w:ind w:left="883" w:firstLine="0"/>
      </w:pPr>
      <w:r>
        <w:t>Франция:Реставрация,Июльскаямонархия,Вторая</w:t>
      </w:r>
      <w:r>
        <w:rPr>
          <w:spacing w:val="-2"/>
        </w:rPr>
        <w:t>республика.</w:t>
      </w:r>
    </w:p>
    <w:p w:rsidR="0056640A" w:rsidRDefault="00A4428B">
      <w:pPr>
        <w:pStyle w:val="a3"/>
        <w:spacing w:before="34" w:line="264" w:lineRule="auto"/>
        <w:ind w:left="282" w:right="707" w:firstLine="600"/>
      </w:pPr>
      <w:r>
        <w:t>Политические и социально-экономические особенности развития Германии, Италии, Центральной и Юго-Восточной Европы. Италия. Подъём борьбы за независимость итальянских земель. Дж.Мадзини. Дж. Гарибальди. Австрийская империя. «Система Меттерниха». Нарастание освободительных движений. Освобождение Греции. Европейские революции 1830 г. и 1848-1849 гг.</w:t>
      </w:r>
    </w:p>
    <w:p w:rsidR="0056640A" w:rsidRDefault="00A4428B">
      <w:pPr>
        <w:pStyle w:val="a3"/>
        <w:spacing w:line="264" w:lineRule="auto"/>
        <w:ind w:left="282" w:right="706" w:firstLine="600"/>
      </w:pPr>
      <w:r>
        <w:t>Соединённые Штаты Америки. Север и Юг: экономика, социальные отношения, политическая жизнь. Проблема рабства; аболиционизм. Гражданская война (1861- 1865): причины, участники, итоги. А. Линкольн.</w:t>
      </w:r>
    </w:p>
    <w:p w:rsidR="0056640A" w:rsidRDefault="00A4428B">
      <w:pPr>
        <w:pStyle w:val="2"/>
        <w:spacing w:before="3"/>
      </w:pPr>
      <w:r>
        <w:t>СтраныЗападавконцеXIX—началеXXв.:расцветвтени</w:t>
      </w:r>
      <w:r>
        <w:rPr>
          <w:spacing w:val="-2"/>
        </w:rPr>
        <w:t>катастрофы</w:t>
      </w:r>
    </w:p>
    <w:p w:rsidR="0056640A" w:rsidRDefault="00A4428B">
      <w:pPr>
        <w:pStyle w:val="a3"/>
        <w:spacing w:before="28" w:line="264" w:lineRule="auto"/>
        <w:ind w:left="282" w:right="712" w:firstLine="600"/>
      </w:pPr>
      <w:r>
        <w:t>Великобритания в Викторианскую эпоху. «Мастерская мира». Рабочее движение. Политическиеисоциальныереформы.Британскаяколониальнаяимперия;доминионы.</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right="710" w:firstLine="600"/>
      </w:pPr>
      <w:r>
        <w:lastRenderedPageBreak/>
        <w:t>Франция. Империя Наполеона III: внутренняя и внешняя политика. Активизация колониальнойэкспансии.Франко-германскаявойна1870-1871гг.Парижскаякоммуна. Третья республика.</w:t>
      </w:r>
    </w:p>
    <w:p w:rsidR="0056640A" w:rsidRDefault="00A4428B">
      <w:pPr>
        <w:pStyle w:val="a3"/>
        <w:spacing w:line="264" w:lineRule="auto"/>
        <w:ind w:left="282" w:right="715" w:firstLine="600"/>
      </w:pPr>
      <w:r>
        <w:t>Германия. Движение за объединение германских государств. О. Бисмарк. Северогерманский союз.Провозглашение Германской империи.Социальнаяполитика. Включение империи в систему внешнеполитических союзов и колониальные захваты.</w:t>
      </w:r>
    </w:p>
    <w:p w:rsidR="0056640A" w:rsidRDefault="00A4428B">
      <w:pPr>
        <w:pStyle w:val="a3"/>
        <w:ind w:left="883" w:firstLine="0"/>
      </w:pPr>
      <w:r>
        <w:t>Италия.Образованиеединогогосударства.К.Кавур.КорольВикторЭммануил</w:t>
      </w:r>
      <w:r>
        <w:rPr>
          <w:spacing w:val="-5"/>
        </w:rPr>
        <w:t>II.</w:t>
      </w:r>
    </w:p>
    <w:p w:rsidR="0056640A" w:rsidRDefault="00A4428B">
      <w:pPr>
        <w:pStyle w:val="a3"/>
        <w:spacing w:before="21"/>
        <w:ind w:left="282" w:firstLine="0"/>
      </w:pPr>
      <w:r>
        <w:t>«ЭраДжолитти».Международноеположение</w:t>
      </w:r>
      <w:r>
        <w:rPr>
          <w:spacing w:val="-2"/>
        </w:rPr>
        <w:t>Италии.</w:t>
      </w:r>
    </w:p>
    <w:p w:rsidR="0056640A" w:rsidRDefault="00A4428B">
      <w:pPr>
        <w:pStyle w:val="a3"/>
        <w:spacing w:before="31"/>
        <w:ind w:left="883" w:firstLine="0"/>
      </w:pPr>
      <w:r>
        <w:t xml:space="preserve">СтраныЦентральной иЮго-ВосточнойЕвропывовторойполовинеXIX‒ </w:t>
      </w:r>
      <w:r>
        <w:rPr>
          <w:spacing w:val="-2"/>
        </w:rPr>
        <w:t>начале</w:t>
      </w:r>
    </w:p>
    <w:p w:rsidR="0056640A" w:rsidRDefault="00A4428B">
      <w:pPr>
        <w:pStyle w:val="a3"/>
        <w:spacing w:before="33" w:line="264" w:lineRule="auto"/>
        <w:ind w:left="282" w:right="706" w:firstLine="0"/>
      </w:pPr>
      <w:r>
        <w:t>XX в. Габсбургская империя: экономическое и политическое развитие, положение народов, национальные движения. Провозглашение дуалистической Австро- Венгерской монархии (1867). Югославянские народы: борьба за освобождение от османского господства. Русско-турецкая война 1877-1878 гг., её итоги.</w:t>
      </w:r>
    </w:p>
    <w:p w:rsidR="0056640A" w:rsidRDefault="00A4428B">
      <w:pPr>
        <w:pStyle w:val="a3"/>
        <w:ind w:left="883" w:firstLine="0"/>
      </w:pPr>
      <w:r>
        <w:t>СШАвконцеXIX-началеXXв.ПромышленныйроствконцеXIX</w:t>
      </w:r>
      <w:r>
        <w:rPr>
          <w:spacing w:val="-5"/>
        </w:rPr>
        <w:t>в.</w:t>
      </w:r>
    </w:p>
    <w:p w:rsidR="0056640A" w:rsidRDefault="00A4428B">
      <w:pPr>
        <w:pStyle w:val="a3"/>
        <w:spacing w:before="33"/>
        <w:ind w:left="0" w:right="3150" w:firstLine="0"/>
        <w:jc w:val="right"/>
      </w:pPr>
      <w:r>
        <w:t>ВосстановлениеЮга.Монополии.Внешняяполитика.Т.</w:t>
      </w:r>
      <w:r>
        <w:rPr>
          <w:spacing w:val="-2"/>
        </w:rPr>
        <w:t>Рузвельт.</w:t>
      </w:r>
    </w:p>
    <w:p w:rsidR="0056640A" w:rsidRDefault="00A4428B">
      <w:pPr>
        <w:pStyle w:val="2"/>
        <w:spacing w:before="36"/>
        <w:ind w:left="0" w:right="3055"/>
        <w:jc w:val="right"/>
      </w:pPr>
      <w:r>
        <w:t>Азия,АфрикаиЛатинскаяАмерикавXIX—началеXX</w:t>
      </w:r>
      <w:r>
        <w:rPr>
          <w:spacing w:val="-5"/>
        </w:rPr>
        <w:t>в.</w:t>
      </w:r>
    </w:p>
    <w:p w:rsidR="0056640A" w:rsidRDefault="00A4428B">
      <w:pPr>
        <w:pStyle w:val="a3"/>
        <w:spacing w:before="28"/>
        <w:ind w:left="883" w:firstLine="0"/>
      </w:pPr>
      <w:r>
        <w:t>Османскаяимперия.ПолитикаТанзимата.Принятие</w:t>
      </w:r>
      <w:r>
        <w:rPr>
          <w:spacing w:val="-2"/>
        </w:rPr>
        <w:t>конституции.</w:t>
      </w:r>
    </w:p>
    <w:p w:rsidR="0056640A" w:rsidRDefault="00A4428B">
      <w:pPr>
        <w:pStyle w:val="a3"/>
        <w:spacing w:before="31"/>
        <w:ind w:left="282" w:firstLine="0"/>
      </w:pPr>
      <w:r>
        <w:t>Младотурецкаяреволюция1908-1909</w:t>
      </w:r>
      <w:r>
        <w:rPr>
          <w:spacing w:val="-5"/>
        </w:rPr>
        <w:t>гг.</w:t>
      </w:r>
    </w:p>
    <w:p w:rsidR="0056640A" w:rsidRDefault="00A4428B">
      <w:pPr>
        <w:pStyle w:val="a3"/>
        <w:spacing w:before="33"/>
        <w:ind w:left="883" w:firstLine="0"/>
      </w:pPr>
      <w:r>
        <w:t>Иранвовторойполовине XIX-началеXXв.Революция1905-1911гг.в</w:t>
      </w:r>
      <w:r>
        <w:rPr>
          <w:spacing w:val="-2"/>
        </w:rPr>
        <w:t>Иране.</w:t>
      </w:r>
    </w:p>
    <w:p w:rsidR="0056640A" w:rsidRDefault="00A4428B">
      <w:pPr>
        <w:pStyle w:val="a3"/>
        <w:spacing w:before="34" w:line="264" w:lineRule="auto"/>
        <w:ind w:left="282" w:right="711" w:firstLine="600"/>
      </w:pPr>
      <w: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Афганистан в XIX в.</w:t>
      </w:r>
    </w:p>
    <w:p w:rsidR="0056640A" w:rsidRDefault="00A4428B">
      <w:pPr>
        <w:pStyle w:val="a3"/>
        <w:spacing w:line="264" w:lineRule="auto"/>
        <w:ind w:left="282" w:right="707" w:firstLine="600"/>
      </w:pPr>
      <w: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56640A" w:rsidRDefault="00A4428B">
      <w:pPr>
        <w:pStyle w:val="a3"/>
        <w:spacing w:line="264" w:lineRule="auto"/>
        <w:ind w:left="282" w:right="713" w:firstLine="600"/>
      </w:pPr>
      <w:r>
        <w:t>Япония. Реформы эпохи Тэмпо. «Открытие» Японии. Реставрация Мэйдзи. Введение конституции. Модернизация в экономике и социальных отношениях. Переход к политике завоеваний.</w:t>
      </w:r>
    </w:p>
    <w:p w:rsidR="0056640A" w:rsidRDefault="00A4428B">
      <w:pPr>
        <w:pStyle w:val="a3"/>
        <w:spacing w:line="264" w:lineRule="auto"/>
        <w:ind w:left="282" w:right="715" w:firstLine="600"/>
      </w:pPr>
      <w:r>
        <w:t>Завершение колониального раздела мира. Колониальные порядки итрадиционные общественные отношения в странах Африки. Выступления против колонизаторов. Англо-бурская война.</w:t>
      </w:r>
    </w:p>
    <w:p w:rsidR="0056640A" w:rsidRDefault="00A4428B">
      <w:pPr>
        <w:pStyle w:val="a3"/>
        <w:spacing w:line="264" w:lineRule="auto"/>
        <w:ind w:left="282" w:right="708" w:firstLine="600"/>
      </w:pPr>
      <w:r>
        <w:t>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56640A" w:rsidRDefault="00A4428B">
      <w:pPr>
        <w:pStyle w:val="1"/>
        <w:spacing w:before="284"/>
        <w:jc w:val="both"/>
      </w:pPr>
      <w:r>
        <w:t>ИСТОРИЯРОССИИXIX‒НАЧАЛОXX</w:t>
      </w:r>
      <w:r>
        <w:rPr>
          <w:spacing w:val="-5"/>
        </w:rPr>
        <w:t xml:space="preserve"> В.</w:t>
      </w:r>
    </w:p>
    <w:p w:rsidR="0056640A" w:rsidRDefault="00A4428B">
      <w:pPr>
        <w:pStyle w:val="2"/>
        <w:spacing w:before="30"/>
        <w:jc w:val="left"/>
      </w:pPr>
      <w:r>
        <w:rPr>
          <w:spacing w:val="-2"/>
        </w:rPr>
        <w:t>Введение</w:t>
      </w:r>
    </w:p>
    <w:p w:rsidR="0056640A" w:rsidRDefault="00A4428B">
      <w:pPr>
        <w:spacing w:before="34"/>
        <w:ind w:left="883"/>
        <w:rPr>
          <w:b/>
          <w:sz w:val="28"/>
        </w:rPr>
      </w:pPr>
      <w:r>
        <w:rPr>
          <w:b/>
          <w:sz w:val="28"/>
        </w:rPr>
        <w:t>ПолитикаправительстваНиколая</w:t>
      </w:r>
      <w:r>
        <w:rPr>
          <w:b/>
          <w:spacing w:val="-10"/>
          <w:sz w:val="28"/>
        </w:rPr>
        <w:t>I</w:t>
      </w:r>
    </w:p>
    <w:p w:rsidR="0056640A" w:rsidRDefault="00A4428B">
      <w:pPr>
        <w:pStyle w:val="a3"/>
        <w:spacing w:before="26" w:line="264" w:lineRule="auto"/>
        <w:ind w:left="282" w:right="711" w:firstLine="600"/>
      </w:pPr>
      <w:r>
        <w:t>Внутренняя политика Николая I. Реформаторские и консервативные тенденции в политике Николая I. Экономическая политика в условиях политического консерватизма. 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строительства.МоскваиПетербург.Городакакадминистративные,торговыеи</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311" w:lineRule="exact"/>
        <w:ind w:left="282" w:firstLine="0"/>
      </w:pPr>
      <w:r>
        <w:lastRenderedPageBreak/>
        <w:t>промышленные</w:t>
      </w:r>
      <w:r>
        <w:rPr>
          <w:spacing w:val="-2"/>
        </w:rPr>
        <w:t>центры.</w:t>
      </w:r>
    </w:p>
    <w:p w:rsidR="0056640A" w:rsidRDefault="00A4428B">
      <w:pPr>
        <w:pStyle w:val="a3"/>
        <w:spacing w:before="31" w:line="264" w:lineRule="auto"/>
        <w:ind w:left="282" w:right="706" w:firstLine="600"/>
      </w:pPr>
      <w:r>
        <w:t>Государственная регламентация общественной жизни: централизацияуправления, политическая полиция, кодификация законов, цензура, попечительство об образовании. «Триада» С. Уварова. Крестьянский вопрос. Реформа государственных крестьян П.Д. Киселева 1837-1841 гг. Финансовая реформа Е. Канкрина. Формирование профессиональной бюрократии.</w:t>
      </w:r>
    </w:p>
    <w:p w:rsidR="0056640A" w:rsidRDefault="00A4428B">
      <w:pPr>
        <w:pStyle w:val="a3"/>
        <w:spacing w:line="264" w:lineRule="auto"/>
        <w:ind w:left="282" w:right="708" w:firstLine="600"/>
      </w:pPr>
      <w:r>
        <w:t>Национальнаяполитикаимежнациональныеотношения.Многообразиекультури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Борьба с сепаратизмом. Особенности административного управления наокраинах империи. Царство Польское и ликвидация его автономии. Кавказская война. Движение Шамиля.</w:t>
      </w:r>
    </w:p>
    <w:p w:rsidR="0056640A" w:rsidRDefault="00A4428B">
      <w:pPr>
        <w:pStyle w:val="a3"/>
        <w:spacing w:before="2" w:line="264" w:lineRule="auto"/>
        <w:ind w:left="282" w:right="707" w:firstLine="600"/>
      </w:pPr>
      <w:r>
        <w:t xml:space="preserve">Внешняя политика. Восточный вопрос: русско-иранская (1826-1828 гг.) и русско- турецкая войны (1827-1828 гг.). Польское восстание (1830-1831 гг.). </w:t>
      </w:r>
      <w:r>
        <w:rPr>
          <w:color w:val="333333"/>
        </w:rPr>
        <w:t>«</w:t>
      </w:r>
      <w:r>
        <w:t>Священный союз</w:t>
      </w:r>
      <w:r>
        <w:rPr>
          <w:color w:val="333333"/>
        </w:rPr>
        <w:t>»</w:t>
      </w:r>
      <w:r>
        <w:t>.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56640A" w:rsidRDefault="00A4428B">
      <w:pPr>
        <w:pStyle w:val="a3"/>
        <w:spacing w:line="264" w:lineRule="auto"/>
        <w:ind w:left="282" w:right="715" w:firstLine="600"/>
      </w:pPr>
      <w:r>
        <w:t>Общественная жизнь в 1830-1850-е гг. Роль литературы, печати, университетов в формировании независимого общественного мнения. П. Чаадаев. Славянофилы и западники, зарождение социалистической мысли. Формирование теории русского социализма. А.И. Герцен. Петрашевцы. Россия и Европа как центральный пункт общественных дебатов.</w:t>
      </w:r>
    </w:p>
    <w:p w:rsidR="0056640A" w:rsidRDefault="00A4428B">
      <w:pPr>
        <w:pStyle w:val="2"/>
        <w:spacing w:before="3"/>
      </w:pPr>
      <w:r>
        <w:t>КультурноепространствоимпериивпервойполовинеXIX</w:t>
      </w:r>
      <w:r>
        <w:rPr>
          <w:spacing w:val="-5"/>
        </w:rPr>
        <w:t>в.</w:t>
      </w:r>
    </w:p>
    <w:p w:rsidR="0056640A" w:rsidRDefault="00A4428B">
      <w:pPr>
        <w:pStyle w:val="a3"/>
        <w:spacing w:before="29" w:line="264" w:lineRule="auto"/>
        <w:ind w:left="282" w:right="708" w:firstLine="600"/>
      </w:pPr>
      <w:r>
        <w:t>Культура повседневности: жизнь в городе и в усадьбе. Просвещение и наука. Национальные корни отечественной культуры и зарубежные влияния. Система образования. Развитие науки и техники. Географические экспедиции. Открытие Антарктиды. Учреждение Русского географического общества. Государственная политика в области культуры. Золотой век русской литературы (А.С. Пушкин, М.Ю. Лермонтов, Н.В. Гоголь, В.Г. Белинский). Публицистика.Основные стили в художественной культуре: романтизм, классицизм, реализм. Ампир как стильимперии. Формирование русской музыкальной школы. Театр, живопись, архитектура. Народная культура.</w:t>
      </w:r>
    </w:p>
    <w:p w:rsidR="0056640A" w:rsidRDefault="00A4428B">
      <w:pPr>
        <w:pStyle w:val="2"/>
        <w:spacing w:before="5"/>
      </w:pPr>
      <w:r>
        <w:t>СоциальнаяиправоваямодернизациястраныприАлександре</w:t>
      </w:r>
      <w:r>
        <w:rPr>
          <w:spacing w:val="-5"/>
        </w:rPr>
        <w:t>II</w:t>
      </w:r>
    </w:p>
    <w:p w:rsidR="0056640A" w:rsidRDefault="00A4428B">
      <w:pPr>
        <w:pStyle w:val="a3"/>
        <w:spacing w:before="29" w:line="264" w:lineRule="auto"/>
        <w:ind w:left="282" w:right="708" w:firstLine="600"/>
      </w:pPr>
      <w:r>
        <w:t>Великиереформы1860-1870-хгг.Крестьянскаяреформа1861г.иеепоследствия.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56640A" w:rsidRDefault="00A4428B">
      <w:pPr>
        <w:pStyle w:val="a3"/>
        <w:spacing w:line="321" w:lineRule="exact"/>
        <w:ind w:left="883" w:firstLine="0"/>
      </w:pPr>
      <w:r>
        <w:t>Многовекторностьвнешнейполитикиимперии.ПрисоединениеСредней</w:t>
      </w:r>
      <w:r>
        <w:rPr>
          <w:spacing w:val="-2"/>
        </w:rPr>
        <w:t>Азии.</w:t>
      </w:r>
    </w:p>
    <w:p w:rsidR="0056640A" w:rsidRDefault="00A4428B">
      <w:pPr>
        <w:pStyle w:val="a3"/>
        <w:spacing w:before="31"/>
        <w:ind w:left="282" w:firstLine="0"/>
      </w:pPr>
      <w:r>
        <w:t>РоссияиБалканы.Русско-турецкаявойна1877-1878гг.РоссиянаДальнем</w:t>
      </w:r>
      <w:r>
        <w:rPr>
          <w:spacing w:val="-2"/>
        </w:rPr>
        <w:t>Востоке.</w:t>
      </w:r>
    </w:p>
    <w:p w:rsidR="0056640A" w:rsidRDefault="00A4428B">
      <w:pPr>
        <w:pStyle w:val="2"/>
        <w:spacing w:before="38"/>
      </w:pPr>
      <w:r>
        <w:t>Россияв1880—1890-х</w:t>
      </w:r>
      <w:r>
        <w:rPr>
          <w:spacing w:val="-5"/>
        </w:rPr>
        <w:t>гг.</w:t>
      </w:r>
    </w:p>
    <w:p w:rsidR="0056640A" w:rsidRDefault="00A4428B">
      <w:pPr>
        <w:pStyle w:val="a3"/>
        <w:spacing w:before="28" w:line="264" w:lineRule="auto"/>
        <w:ind w:left="282" w:right="711" w:firstLine="600"/>
      </w:pPr>
      <w:r>
        <w:rPr>
          <w:color w:val="333333"/>
        </w:rPr>
        <w:t>«</w:t>
      </w:r>
      <w:r>
        <w:t>Народное самодержавие</w:t>
      </w:r>
      <w:r>
        <w:rPr>
          <w:color w:val="333333"/>
        </w:rPr>
        <w:t xml:space="preserve">» </w:t>
      </w:r>
      <w:r>
        <w:t>Александра III. Идеология самобытного развития России. Реформы и контрреформы. Политика консервативной стабилизации. Местное</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right="716" w:firstLine="0"/>
      </w:pPr>
      <w:r>
        <w:lastRenderedPageBreak/>
        <w:t>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56640A" w:rsidRDefault="00A4428B">
      <w:pPr>
        <w:pStyle w:val="a3"/>
        <w:spacing w:line="264" w:lineRule="auto"/>
        <w:ind w:left="282" w:right="712" w:firstLine="600"/>
      </w:pPr>
      <w:r>
        <w:t>Сельское хозяйство и промышленность. Особенности аграрной политики при Александре III: традиции и новации. Общинное землевладение и крестьянское хозяйство.Взаимозависимостьпомещичьегоикрестьянскогохозяйств.Помещичье</w:t>
      </w:r>
    </w:p>
    <w:p w:rsidR="0056640A" w:rsidRDefault="00A4428B">
      <w:pPr>
        <w:pStyle w:val="a3"/>
        <w:spacing w:line="264" w:lineRule="auto"/>
        <w:ind w:left="282" w:right="706" w:firstLine="0"/>
      </w:pPr>
      <w:r>
        <w:rPr>
          <w:color w:val="333333"/>
        </w:rPr>
        <w:t>«</w:t>
      </w:r>
      <w:r>
        <w:t>оскудение</w:t>
      </w:r>
      <w:r>
        <w:rPr>
          <w:color w:val="333333"/>
        </w:rPr>
        <w:t>»</w:t>
      </w:r>
      <w:r>
        <w:t>. Социальные типы крестьян и помещиков. Дворяне- предприниматели.Индустриализация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w:t>
      </w:r>
    </w:p>
    <w:p w:rsidR="0056640A" w:rsidRDefault="00A4428B">
      <w:pPr>
        <w:pStyle w:val="a3"/>
        <w:spacing w:line="264" w:lineRule="auto"/>
        <w:ind w:left="282" w:right="716" w:firstLine="600"/>
      </w:pPr>
      <w:r>
        <w:t>Основные сферы и направления внешнеполитических интересов. Упрочение статуса великой державы. Освоение государственной территории.</w:t>
      </w:r>
    </w:p>
    <w:p w:rsidR="0056640A" w:rsidRDefault="00A4428B">
      <w:pPr>
        <w:pStyle w:val="2"/>
      </w:pPr>
      <w:r>
        <w:t>КультурноепространствоимпериивовторойполовинеXIX</w:t>
      </w:r>
      <w:r>
        <w:rPr>
          <w:spacing w:val="-5"/>
        </w:rPr>
        <w:t>в.</w:t>
      </w:r>
    </w:p>
    <w:p w:rsidR="0056640A" w:rsidRDefault="00A4428B">
      <w:pPr>
        <w:pStyle w:val="a3"/>
        <w:spacing w:before="21" w:line="264" w:lineRule="auto"/>
        <w:ind w:left="282" w:right="708" w:firstLine="600"/>
      </w:pPr>
      <w:r>
        <w:t>Культура и быт народов России во второй половине XIX в. Рост образования и распространение грамотности. Развитие городской культуры. Появление массовой печати. Роль печатного слова в формировании общественного мнения. Развитие национальной научной школы и ее вклад в мировое научное знание. Достижения российской науки. Общественная значимость художественной культуры.</w:t>
      </w:r>
    </w:p>
    <w:p w:rsidR="0056640A" w:rsidRDefault="00A4428B">
      <w:pPr>
        <w:pStyle w:val="a3"/>
        <w:spacing w:line="264" w:lineRule="auto"/>
        <w:ind w:left="282" w:right="712" w:firstLine="600"/>
      </w:pPr>
      <w:r>
        <w:t>Литература: Ф.М. Достоевский, Л.Н. Толстой, С.Е. Салтыков-Щедрин, Ф.И. Тютчев, А.Н. Островский, А.П. Чехов и некоторые другие. Живопись. Музыка. Театр. Архитектура и градостроительство.</w:t>
      </w:r>
    </w:p>
    <w:p w:rsidR="0056640A" w:rsidRDefault="00A4428B">
      <w:pPr>
        <w:pStyle w:val="a3"/>
        <w:spacing w:before="1" w:line="264" w:lineRule="auto"/>
        <w:ind w:left="282" w:right="717" w:firstLine="600"/>
      </w:pPr>
      <w:r>
        <w:t>Технический прогресс и перемены в повседневной жизни. Развитие транспорта, связи. Жизнь и быт сословий.</w:t>
      </w:r>
    </w:p>
    <w:p w:rsidR="0056640A" w:rsidRDefault="00A4428B">
      <w:pPr>
        <w:pStyle w:val="2"/>
        <w:spacing w:before="5"/>
      </w:pPr>
      <w:r>
        <w:t>Этнокультурныйоблик</w:t>
      </w:r>
      <w:r>
        <w:rPr>
          <w:spacing w:val="-2"/>
        </w:rPr>
        <w:t>империи</w:t>
      </w:r>
    </w:p>
    <w:p w:rsidR="0056640A" w:rsidRDefault="00A4428B">
      <w:pPr>
        <w:pStyle w:val="a3"/>
        <w:spacing w:before="26" w:line="264" w:lineRule="auto"/>
        <w:ind w:left="282" w:right="704" w:firstLine="600"/>
      </w:pPr>
      <w:r>
        <w:t xml:space="preserve">Национальная политика самодержавия. Национальный вопрос в Европе и в России: общее и особенности. Национальные движения народов России.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 Взаимодействие национальных культур и </w:t>
      </w:r>
      <w:r>
        <w:rPr>
          <w:spacing w:val="-2"/>
        </w:rPr>
        <w:t>народов.</w:t>
      </w:r>
    </w:p>
    <w:p w:rsidR="0056640A" w:rsidRDefault="00A4428B">
      <w:pPr>
        <w:pStyle w:val="2"/>
        <w:spacing w:before="6"/>
      </w:pPr>
      <w:r>
        <w:t>Общественнаяжизньиобщественное</w:t>
      </w:r>
      <w:r>
        <w:rPr>
          <w:spacing w:val="-2"/>
        </w:rPr>
        <w:t>движение</w:t>
      </w:r>
    </w:p>
    <w:p w:rsidR="0056640A" w:rsidRDefault="00A4428B">
      <w:pPr>
        <w:pStyle w:val="a3"/>
        <w:spacing w:before="26" w:line="264" w:lineRule="auto"/>
        <w:ind w:left="282" w:right="709" w:firstLine="600"/>
      </w:pPr>
      <w:r>
        <w:t>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и меценатство. С. Мамонтов. С. Морозов. Студенческое движение. Рабочее движение. Женское движение.</w:t>
      </w:r>
    </w:p>
    <w:p w:rsidR="0056640A" w:rsidRDefault="00A4428B">
      <w:pPr>
        <w:pStyle w:val="a3"/>
        <w:spacing w:before="2" w:line="264" w:lineRule="auto"/>
        <w:ind w:left="282" w:right="707" w:firstLine="600"/>
      </w:pPr>
      <w: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Народничество и его эволюция. Народнические кружки: идеология и практика.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Распространение марксизма и формирование </w:t>
      </w:r>
      <w:r>
        <w:rPr>
          <w:spacing w:val="-2"/>
        </w:rPr>
        <w:t>социал-демократии.</w:t>
      </w:r>
    </w:p>
    <w:p w:rsidR="0056640A" w:rsidRDefault="00A4428B">
      <w:pPr>
        <w:pStyle w:val="2"/>
        <w:spacing w:before="4"/>
      </w:pPr>
      <w:r>
        <w:t>РоссиянапорогеXX</w:t>
      </w:r>
      <w:r>
        <w:rPr>
          <w:spacing w:val="-5"/>
        </w:rPr>
        <w:t xml:space="preserve"> в.</w:t>
      </w:r>
    </w:p>
    <w:p w:rsidR="0056640A" w:rsidRDefault="0056640A">
      <w:pPr>
        <w:pStyle w:val="2"/>
        <w:sectPr w:rsidR="0056640A">
          <w:pgSz w:w="11920" w:h="16860"/>
          <w:pgMar w:top="820" w:right="0" w:bottom="280" w:left="425" w:header="622" w:footer="0" w:gutter="0"/>
          <w:cols w:space="720"/>
        </w:sectPr>
      </w:pPr>
    </w:p>
    <w:p w:rsidR="0056640A" w:rsidRDefault="00A4428B">
      <w:pPr>
        <w:pStyle w:val="a3"/>
        <w:spacing w:line="264" w:lineRule="auto"/>
        <w:ind w:left="282" w:right="707" w:firstLine="600"/>
      </w:pPr>
      <w:r>
        <w:lastRenderedPageBreak/>
        <w:t>На пороге нового века: динамика развития и противоречия. Мир к началу XX в.: буржуазия, реформизм, технологическая революция. Территория и население Российской империи. Демография, социальная стратификация. Урбанизация и облик городов. Модернизация. Политический строй. Государственные символы. Новая социальная структура. Формирование новых социальных страт. Буржуазия. Рабочие: социальная характеристика и борьба за права. Средние городские слои. Типысельского землевладения и хозяйства. Помещики и крестьяне.</w:t>
      </w:r>
    </w:p>
    <w:p w:rsidR="0056640A" w:rsidRDefault="00A4428B">
      <w:pPr>
        <w:pStyle w:val="a3"/>
        <w:spacing w:line="264" w:lineRule="auto"/>
        <w:ind w:left="282" w:right="708" w:firstLine="600"/>
      </w:pPr>
      <w:r>
        <w:t>Экономический рост. Промышленное развитие. Деятельность С.Ю. Витте. Роль государства в экономике. Новая география экономики. Отечественный и иностранный капитал, его роль в индустриализации страны. Россия - мировой поставщик продовольствия. Аграрный вопрос.</w:t>
      </w:r>
    </w:p>
    <w:p w:rsidR="0056640A" w:rsidRDefault="00A4428B">
      <w:pPr>
        <w:pStyle w:val="a3"/>
        <w:spacing w:line="264" w:lineRule="auto"/>
        <w:ind w:left="282" w:right="717" w:firstLine="600"/>
      </w:pPr>
      <w:r>
        <w:t>Император Николай II и его окружение. Выработка нового политического курса. Общественноедвижение.Корректировканациональнойполитики.Центрирегионы.</w:t>
      </w:r>
    </w:p>
    <w:p w:rsidR="0056640A" w:rsidRDefault="00A4428B">
      <w:pPr>
        <w:pStyle w:val="a3"/>
        <w:ind w:left="282" w:firstLine="0"/>
      </w:pPr>
      <w:r>
        <w:t>«Зубатовскийсоциализм».Созданиепервыхполитических</w:t>
      </w:r>
      <w:r>
        <w:rPr>
          <w:spacing w:val="-2"/>
        </w:rPr>
        <w:t>партий.</w:t>
      </w:r>
    </w:p>
    <w:p w:rsidR="0056640A" w:rsidRDefault="00A4428B">
      <w:pPr>
        <w:pStyle w:val="a3"/>
        <w:spacing w:before="22" w:line="264" w:lineRule="auto"/>
        <w:ind w:left="282" w:right="716" w:firstLine="600"/>
      </w:pPr>
      <w:r>
        <w:t>Церковь в условиях кризиса имперской идеологии. Распространение светской этики и культуры.</w:t>
      </w:r>
    </w:p>
    <w:p w:rsidR="0056640A" w:rsidRDefault="00A4428B">
      <w:pPr>
        <w:pStyle w:val="a3"/>
        <w:spacing w:line="322" w:lineRule="exact"/>
        <w:ind w:left="883" w:firstLine="0"/>
      </w:pPr>
      <w:r>
        <w:t>Россиявсистемемеждународныхотношений.ПолитиканаДальнем</w:t>
      </w:r>
      <w:r>
        <w:rPr>
          <w:spacing w:val="-2"/>
        </w:rPr>
        <w:t>Востоке.</w:t>
      </w:r>
    </w:p>
    <w:p w:rsidR="0056640A" w:rsidRDefault="00A4428B">
      <w:pPr>
        <w:pStyle w:val="a3"/>
        <w:spacing w:before="31"/>
        <w:ind w:left="282" w:firstLine="0"/>
      </w:pPr>
      <w:r>
        <w:t>Русско-японскаявойна1904-1905гг.ОборонаПорт-Артура.Цусимское</w:t>
      </w:r>
      <w:r>
        <w:rPr>
          <w:spacing w:val="-2"/>
        </w:rPr>
        <w:t>сражение.</w:t>
      </w:r>
    </w:p>
    <w:p w:rsidR="0056640A" w:rsidRDefault="00A4428B">
      <w:pPr>
        <w:pStyle w:val="a3"/>
        <w:spacing w:before="33" w:line="264" w:lineRule="auto"/>
        <w:ind w:left="883" w:right="716" w:firstLine="0"/>
      </w:pPr>
      <w:r>
        <w:t>Первая российская революция 1905-1907 гг. Начало парламентаризма в России. ПредпосылкиПервойроссийскойреволюции.Формысоциальныхпротестов.</w:t>
      </w:r>
    </w:p>
    <w:p w:rsidR="0056640A" w:rsidRDefault="00A4428B">
      <w:pPr>
        <w:pStyle w:val="a3"/>
        <w:spacing w:line="322" w:lineRule="exact"/>
        <w:ind w:left="282" w:firstLine="0"/>
      </w:pPr>
      <w:r>
        <w:t>Политический</w:t>
      </w:r>
      <w:r>
        <w:rPr>
          <w:spacing w:val="-2"/>
        </w:rPr>
        <w:t>терроризм.</w:t>
      </w:r>
    </w:p>
    <w:p w:rsidR="0056640A" w:rsidRDefault="00A4428B">
      <w:pPr>
        <w:pStyle w:val="a3"/>
        <w:spacing w:before="33" w:line="264" w:lineRule="auto"/>
        <w:ind w:left="282" w:right="710" w:firstLine="600"/>
      </w:pPr>
      <w:r>
        <w:rPr>
          <w:color w:val="333333"/>
        </w:rPr>
        <w:t>«</w:t>
      </w:r>
      <w:r>
        <w:t>Кровавое воскресенье</w:t>
      </w:r>
      <w:r>
        <w:rPr>
          <w:color w:val="333333"/>
        </w:rPr>
        <w:t xml:space="preserve">» </w:t>
      </w:r>
      <w:r>
        <w:t>9 января 1905 г. Выступления рабочих, крестьян,средних городских слоев, солдатиматросов. Всероссийская октябрьскаяполитическая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вооруженноевосстание1905г.вМоскве. Особенностиреволюционныхвыступленийв 1906-1907 гг.</w:t>
      </w:r>
    </w:p>
    <w:p w:rsidR="0056640A" w:rsidRDefault="00A4428B">
      <w:pPr>
        <w:pStyle w:val="a3"/>
        <w:spacing w:line="264" w:lineRule="auto"/>
        <w:ind w:left="282" w:right="708" w:firstLine="600"/>
      </w:pPr>
      <w: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w:t>
      </w:r>
    </w:p>
    <w:p w:rsidR="0056640A" w:rsidRDefault="00A4428B">
      <w:pPr>
        <w:pStyle w:val="a3"/>
        <w:spacing w:line="264" w:lineRule="auto"/>
        <w:ind w:left="282" w:right="708" w:firstLine="600"/>
      </w:pPr>
      <w:r>
        <w:t>П.А. Столыпин: программа системных реформ, масштаб и результаты.Нарастание социальных противоречий. III и IV Государственная дума. Идейно- политический спектр. Национальная политика. Общество и власть после революции. Уроки революции: политическая стабилизация и социальные преобразования.</w:t>
      </w:r>
    </w:p>
    <w:p w:rsidR="0056640A" w:rsidRDefault="00A4428B">
      <w:pPr>
        <w:pStyle w:val="a3"/>
        <w:spacing w:line="264" w:lineRule="auto"/>
        <w:ind w:left="282" w:right="717" w:firstLine="600"/>
      </w:pPr>
      <w:r>
        <w:t xml:space="preserve">Обострение международной обстановки. Блоковая система и участие в ней </w:t>
      </w:r>
      <w:r>
        <w:rPr>
          <w:spacing w:val="-2"/>
        </w:rPr>
        <w:t>России.</w:t>
      </w:r>
    </w:p>
    <w:p w:rsidR="0056640A" w:rsidRDefault="00A4428B">
      <w:pPr>
        <w:pStyle w:val="a3"/>
        <w:spacing w:line="264" w:lineRule="auto"/>
        <w:ind w:left="282" w:right="718" w:firstLine="600"/>
      </w:pPr>
      <w:r>
        <w:t>Открытия российских ученых. Достижения в науке и технике. Достижения гуманитарных наук. Развитие народного просвещения. Научные центры и высшая школа в России.</w:t>
      </w:r>
    </w:p>
    <w:p w:rsidR="0056640A" w:rsidRDefault="00A4428B">
      <w:pPr>
        <w:pStyle w:val="a3"/>
        <w:spacing w:line="264" w:lineRule="auto"/>
        <w:ind w:left="282" w:right="710" w:firstLine="600"/>
      </w:pPr>
      <w:r>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w:t>
      </w:r>
      <w:r>
        <w:rPr>
          <w:color w:val="333333"/>
        </w:rPr>
        <w:t>«</w:t>
      </w:r>
      <w:r>
        <w:t>Мир искусства</w:t>
      </w:r>
      <w:r>
        <w:rPr>
          <w:color w:val="333333"/>
        </w:rPr>
        <w:t>»</w:t>
      </w:r>
      <w:r>
        <w:t>. Архитектура. Скульптура. Драматический театр: традиции и новаторство. Музыка. «Русские сезоны» в Париже. Зарождение российскогокинематографа.Физическаякультураиначалоразвитиямассового</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311" w:lineRule="exact"/>
        <w:ind w:left="282" w:firstLine="0"/>
        <w:jc w:val="left"/>
      </w:pPr>
      <w:r>
        <w:lastRenderedPageBreak/>
        <w:t>спорта.ВкладРоссииначалаXXв.вмировую</w:t>
      </w:r>
      <w:r>
        <w:rPr>
          <w:spacing w:val="-2"/>
        </w:rPr>
        <w:t>культуру.</w:t>
      </w:r>
    </w:p>
    <w:p w:rsidR="0056640A" w:rsidRDefault="0056640A">
      <w:pPr>
        <w:pStyle w:val="a3"/>
        <w:spacing w:before="68"/>
        <w:ind w:left="0" w:firstLine="0"/>
        <w:jc w:val="left"/>
      </w:pPr>
    </w:p>
    <w:p w:rsidR="0056640A" w:rsidRDefault="00A4428B">
      <w:pPr>
        <w:pStyle w:val="1"/>
        <w:spacing w:before="1"/>
        <w:ind w:left="0" w:right="305"/>
        <w:jc w:val="center"/>
      </w:pPr>
      <w:r>
        <w:t>ПЛАНИРУЕМЫЕ</w:t>
      </w:r>
      <w:r>
        <w:rPr>
          <w:spacing w:val="-2"/>
        </w:rPr>
        <w:t>РЕЗУЛЬТАТЫ</w:t>
      </w:r>
    </w:p>
    <w:p w:rsidR="0056640A" w:rsidRDefault="00A4428B">
      <w:pPr>
        <w:pStyle w:val="a3"/>
        <w:tabs>
          <w:tab w:val="left" w:pos="2252"/>
          <w:tab w:val="left" w:pos="3453"/>
          <w:tab w:val="left" w:pos="3813"/>
          <w:tab w:val="left" w:pos="4180"/>
          <w:tab w:val="left" w:pos="5178"/>
          <w:tab w:val="left" w:pos="6777"/>
          <w:tab w:val="left" w:pos="7278"/>
          <w:tab w:val="left" w:pos="8923"/>
        </w:tabs>
        <w:spacing w:before="26" w:line="264" w:lineRule="auto"/>
        <w:ind w:left="282" w:right="710" w:firstLine="600"/>
        <w:jc w:val="left"/>
      </w:pPr>
      <w:r>
        <w:rPr>
          <w:spacing w:val="-2"/>
        </w:rPr>
        <w:t>Изучение</w:t>
      </w:r>
      <w:r>
        <w:tab/>
      </w:r>
      <w:r>
        <w:rPr>
          <w:spacing w:val="-2"/>
        </w:rPr>
        <w:t>истории</w:t>
      </w:r>
      <w:r>
        <w:tab/>
      </w:r>
      <w:r>
        <w:rPr>
          <w:spacing w:val="-10"/>
        </w:rPr>
        <w:t>в</w:t>
      </w:r>
      <w:r>
        <w:tab/>
      </w:r>
      <w:r>
        <w:rPr>
          <w:spacing w:val="-10"/>
        </w:rPr>
        <w:t>5</w:t>
      </w:r>
      <w:r>
        <w:tab/>
      </w:r>
      <w:r>
        <w:rPr>
          <w:spacing w:val="-2"/>
        </w:rPr>
        <w:t>классе</w:t>
      </w:r>
      <w:r>
        <w:tab/>
      </w:r>
      <w:r>
        <w:rPr>
          <w:spacing w:val="-2"/>
        </w:rPr>
        <w:t>направлено</w:t>
      </w:r>
      <w:r>
        <w:tab/>
      </w:r>
      <w:r>
        <w:rPr>
          <w:spacing w:val="-6"/>
        </w:rPr>
        <w:t>на</w:t>
      </w:r>
      <w:r>
        <w:tab/>
      </w:r>
      <w:r>
        <w:rPr>
          <w:spacing w:val="-2"/>
        </w:rPr>
        <w:t>достижение</w:t>
      </w:r>
      <w:r>
        <w:tab/>
      </w:r>
      <w:r>
        <w:rPr>
          <w:spacing w:val="-2"/>
        </w:rPr>
        <w:t xml:space="preserve">обучающимися </w:t>
      </w:r>
      <w:r>
        <w:t>личностных, метапредметных и предметных результатов освоения учебного предмета.</w:t>
      </w:r>
    </w:p>
    <w:p w:rsidR="0056640A" w:rsidRDefault="00A4428B">
      <w:pPr>
        <w:pStyle w:val="1"/>
        <w:spacing w:before="283"/>
        <w:ind w:left="0" w:right="306"/>
        <w:jc w:val="center"/>
      </w:pPr>
      <w:r>
        <w:t>ЛИЧНОСТНЫЕ</w:t>
      </w:r>
      <w:r>
        <w:rPr>
          <w:spacing w:val="-2"/>
        </w:rPr>
        <w:t>РЕЗУЛЬТАТЫ</w:t>
      </w:r>
    </w:p>
    <w:p w:rsidR="0056640A" w:rsidRDefault="00A4428B">
      <w:pPr>
        <w:pStyle w:val="a3"/>
        <w:spacing w:before="28"/>
        <w:ind w:left="883" w:firstLine="0"/>
      </w:pPr>
      <w:r>
        <w:t>Кважнейшимличностнымрезультатамизученияистории</w:t>
      </w:r>
      <w:r>
        <w:rPr>
          <w:spacing w:val="-2"/>
        </w:rPr>
        <w:t>относятся:</w:t>
      </w:r>
    </w:p>
    <w:p w:rsidR="0056640A" w:rsidRDefault="00A4428B">
      <w:pPr>
        <w:pStyle w:val="a4"/>
        <w:numPr>
          <w:ilvl w:val="0"/>
          <w:numId w:val="40"/>
        </w:numPr>
        <w:tabs>
          <w:tab w:val="left" w:pos="1244"/>
        </w:tabs>
        <w:spacing w:before="33" w:line="264" w:lineRule="auto"/>
        <w:ind w:left="282" w:right="711" w:firstLine="600"/>
        <w:jc w:val="both"/>
        <w:rPr>
          <w:sz w:val="28"/>
        </w:rPr>
      </w:pPr>
      <w:r>
        <w:rPr>
          <w:b/>
          <w:sz w:val="28"/>
        </w:rPr>
        <w:t xml:space="preserve">в сфере патриотического воспитания: </w:t>
      </w:r>
      <w:r>
        <w:rPr>
          <w:sz w:val="28"/>
        </w:rPr>
        <w:t>осознание российской гражданской идентичности в поликультурном и многоконфессиональном обществе, проявление интересакпознаниюродногоязыка,истории,культурыРоссийскойФедерации,своего края,народовРоссии;ценностноеотношениекдостижениямсвоейРодины‒России,к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6640A" w:rsidRDefault="00A4428B">
      <w:pPr>
        <w:pStyle w:val="a4"/>
        <w:numPr>
          <w:ilvl w:val="0"/>
          <w:numId w:val="40"/>
        </w:numPr>
        <w:tabs>
          <w:tab w:val="left" w:pos="1249"/>
        </w:tabs>
        <w:spacing w:line="264" w:lineRule="auto"/>
        <w:ind w:left="282" w:right="706" w:firstLine="600"/>
        <w:jc w:val="both"/>
        <w:rPr>
          <w:sz w:val="28"/>
        </w:rPr>
      </w:pPr>
      <w:r>
        <w:rPr>
          <w:b/>
          <w:sz w:val="28"/>
        </w:rPr>
        <w:t xml:space="preserve">в сфере гражданского воспитания: </w:t>
      </w:r>
      <w:r>
        <w:rPr>
          <w:sz w:val="28"/>
        </w:rPr>
        <w:t xml:space="preserve">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w:t>
      </w:r>
      <w:r>
        <w:rPr>
          <w:spacing w:val="-2"/>
          <w:sz w:val="28"/>
        </w:rPr>
        <w:t>среде;</w:t>
      </w:r>
    </w:p>
    <w:p w:rsidR="0056640A" w:rsidRDefault="00A4428B">
      <w:pPr>
        <w:pStyle w:val="a4"/>
        <w:numPr>
          <w:ilvl w:val="0"/>
          <w:numId w:val="40"/>
        </w:numPr>
        <w:tabs>
          <w:tab w:val="left" w:pos="1273"/>
        </w:tabs>
        <w:spacing w:line="264" w:lineRule="auto"/>
        <w:ind w:left="282" w:right="708" w:firstLine="600"/>
        <w:jc w:val="both"/>
        <w:rPr>
          <w:sz w:val="28"/>
        </w:rPr>
      </w:pPr>
      <w:r>
        <w:rPr>
          <w:b/>
          <w:sz w:val="28"/>
        </w:rPr>
        <w:t xml:space="preserve">в духовно-нравственной сфере: </w:t>
      </w:r>
      <w:r>
        <w:rPr>
          <w:sz w:val="28"/>
        </w:rPr>
        <w:t>представление о традиционных духовно- нравственных ценностях народов России; ориентация на моральныеценности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56640A" w:rsidRDefault="00A4428B">
      <w:pPr>
        <w:pStyle w:val="a4"/>
        <w:numPr>
          <w:ilvl w:val="0"/>
          <w:numId w:val="40"/>
        </w:numPr>
        <w:tabs>
          <w:tab w:val="left" w:pos="1232"/>
        </w:tabs>
        <w:spacing w:before="2" w:line="264" w:lineRule="auto"/>
        <w:ind w:left="282" w:right="711" w:firstLine="600"/>
        <w:jc w:val="both"/>
        <w:rPr>
          <w:sz w:val="28"/>
        </w:rPr>
      </w:pPr>
      <w:r>
        <w:rPr>
          <w:b/>
          <w:sz w:val="28"/>
        </w:rPr>
        <w:t xml:space="preserve">в понимании ценности научного познания: </w:t>
      </w:r>
      <w:r>
        <w:rPr>
          <w:sz w:val="28"/>
        </w:rPr>
        <w:t>осмысление значения истории как знанияо развитии человекаиобщества,о социальном,культурноми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56640A" w:rsidRDefault="00A4428B">
      <w:pPr>
        <w:pStyle w:val="a4"/>
        <w:numPr>
          <w:ilvl w:val="0"/>
          <w:numId w:val="40"/>
        </w:numPr>
        <w:tabs>
          <w:tab w:val="left" w:pos="1417"/>
        </w:tabs>
        <w:spacing w:line="264" w:lineRule="auto"/>
        <w:ind w:left="282" w:right="710" w:firstLine="600"/>
        <w:jc w:val="both"/>
        <w:rPr>
          <w:sz w:val="28"/>
        </w:rPr>
      </w:pPr>
      <w:r>
        <w:rPr>
          <w:b/>
          <w:sz w:val="28"/>
        </w:rPr>
        <w:t xml:space="preserve">в сфере эстетического воспитания: </w:t>
      </w:r>
      <w:r>
        <w:rPr>
          <w:sz w:val="28"/>
        </w:rPr>
        <w:t>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56640A" w:rsidRDefault="00A4428B">
      <w:pPr>
        <w:pStyle w:val="a4"/>
        <w:numPr>
          <w:ilvl w:val="0"/>
          <w:numId w:val="40"/>
        </w:numPr>
        <w:tabs>
          <w:tab w:val="left" w:pos="1222"/>
        </w:tabs>
        <w:spacing w:line="264" w:lineRule="auto"/>
        <w:ind w:left="282" w:right="706" w:firstLine="600"/>
        <w:jc w:val="both"/>
        <w:rPr>
          <w:sz w:val="28"/>
        </w:rPr>
      </w:pPr>
      <w:r>
        <w:rPr>
          <w:b/>
          <w:sz w:val="28"/>
        </w:rPr>
        <w:t xml:space="preserve">в формировании ценностного отношения к жизни и здоровью: </w:t>
      </w:r>
      <w:r>
        <w:rPr>
          <w:sz w:val="28"/>
        </w:rPr>
        <w:t>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56640A" w:rsidRDefault="0056640A">
      <w:pPr>
        <w:pStyle w:val="a4"/>
        <w:spacing w:line="264" w:lineRule="auto"/>
        <w:rPr>
          <w:sz w:val="28"/>
        </w:rPr>
        <w:sectPr w:rsidR="0056640A">
          <w:pgSz w:w="11920" w:h="16860"/>
          <w:pgMar w:top="820" w:right="0" w:bottom="280" w:left="425" w:header="622" w:footer="0" w:gutter="0"/>
          <w:cols w:space="720"/>
        </w:sectPr>
      </w:pPr>
    </w:p>
    <w:p w:rsidR="0056640A" w:rsidRDefault="00A4428B">
      <w:pPr>
        <w:pStyle w:val="a4"/>
        <w:numPr>
          <w:ilvl w:val="0"/>
          <w:numId w:val="40"/>
        </w:numPr>
        <w:tabs>
          <w:tab w:val="left" w:pos="1306"/>
        </w:tabs>
        <w:spacing w:line="264" w:lineRule="auto"/>
        <w:ind w:left="282" w:right="713" w:firstLine="600"/>
        <w:jc w:val="both"/>
        <w:rPr>
          <w:sz w:val="28"/>
        </w:rPr>
      </w:pPr>
      <w:r>
        <w:rPr>
          <w:b/>
          <w:sz w:val="28"/>
        </w:rPr>
        <w:lastRenderedPageBreak/>
        <w:t xml:space="preserve">в сфере трудового воспитания: </w:t>
      </w:r>
      <w:r>
        <w:rPr>
          <w:sz w:val="28"/>
        </w:rPr>
        <w:t>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56640A" w:rsidRDefault="00A4428B">
      <w:pPr>
        <w:pStyle w:val="a4"/>
        <w:numPr>
          <w:ilvl w:val="0"/>
          <w:numId w:val="40"/>
        </w:numPr>
        <w:tabs>
          <w:tab w:val="left" w:pos="1302"/>
        </w:tabs>
        <w:spacing w:line="264" w:lineRule="auto"/>
        <w:ind w:left="282" w:right="709" w:firstLine="600"/>
        <w:jc w:val="both"/>
        <w:rPr>
          <w:sz w:val="28"/>
        </w:rPr>
      </w:pPr>
      <w:r>
        <w:rPr>
          <w:b/>
          <w:sz w:val="28"/>
        </w:rPr>
        <w:t xml:space="preserve">в сфере экологического воспитания: </w:t>
      </w:r>
      <w:r>
        <w:rPr>
          <w:sz w:val="28"/>
        </w:rPr>
        <w:t>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среды;активноенеприятиедействий,приносящихвредокружающейсреде;готовность к участию в практической деятельности экологической направленности;</w:t>
      </w:r>
    </w:p>
    <w:p w:rsidR="0056640A" w:rsidRDefault="00A4428B">
      <w:pPr>
        <w:pStyle w:val="a4"/>
        <w:numPr>
          <w:ilvl w:val="0"/>
          <w:numId w:val="40"/>
        </w:numPr>
        <w:tabs>
          <w:tab w:val="left" w:pos="1261"/>
        </w:tabs>
        <w:spacing w:line="264" w:lineRule="auto"/>
        <w:ind w:left="282" w:right="708" w:firstLine="600"/>
        <w:jc w:val="both"/>
        <w:rPr>
          <w:sz w:val="28"/>
        </w:rPr>
      </w:pPr>
      <w:r>
        <w:rPr>
          <w:b/>
          <w:sz w:val="28"/>
        </w:rPr>
        <w:t xml:space="preserve">в сфере адаптации к меняющимся условиям социальной и природной среды: </w:t>
      </w:r>
      <w:r>
        <w:rPr>
          <w:sz w:val="28"/>
        </w:rPr>
        <w:t>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56640A" w:rsidRDefault="00A4428B">
      <w:pPr>
        <w:pStyle w:val="a3"/>
        <w:spacing w:line="264" w:lineRule="auto"/>
        <w:ind w:left="282" w:right="710" w:firstLine="600"/>
      </w:pPr>
      <w:r>
        <w:t>В результате изучения истории на уровне основного общего образования у обучающегося будут сформированы познавательные универсальные учебныедействия, коммуникативные универсальные учебные действия, регулятивные универсальные учебные действия, совместная деятельность.</w:t>
      </w:r>
    </w:p>
    <w:p w:rsidR="0056640A" w:rsidRDefault="00A4428B">
      <w:pPr>
        <w:pStyle w:val="1"/>
        <w:spacing w:before="247" w:line="322" w:lineRule="exact"/>
      </w:pPr>
      <w:r>
        <w:t>МЕТАПРЕДМЕТНЫЕ</w:t>
      </w:r>
      <w:r>
        <w:rPr>
          <w:spacing w:val="-2"/>
        </w:rPr>
        <w:t>РЕЗУЛЬТАТЫ</w:t>
      </w:r>
    </w:p>
    <w:p w:rsidR="0056640A" w:rsidRDefault="00A4428B">
      <w:pPr>
        <w:pStyle w:val="2"/>
        <w:spacing w:line="264" w:lineRule="auto"/>
        <w:ind w:right="3234"/>
        <w:jc w:val="left"/>
      </w:pPr>
      <w:r>
        <w:t>Познавательныеуниверсальныеучебныедействия Базовые логические действия:</w:t>
      </w:r>
    </w:p>
    <w:p w:rsidR="0056640A" w:rsidRDefault="00A4428B">
      <w:pPr>
        <w:pStyle w:val="a3"/>
        <w:spacing w:line="264" w:lineRule="auto"/>
        <w:ind w:left="883" w:right="1073" w:firstLine="0"/>
        <w:jc w:val="left"/>
      </w:pPr>
      <w:r>
        <w:t>систематизироватьиобобщатьисторическиефакты(вформетаблиц,схем); выявлять характерные признаки исторических явлений;</w:t>
      </w:r>
    </w:p>
    <w:p w:rsidR="0056640A" w:rsidRDefault="00A4428B">
      <w:pPr>
        <w:pStyle w:val="a3"/>
        <w:ind w:left="883" w:firstLine="0"/>
        <w:jc w:val="left"/>
      </w:pPr>
      <w:r>
        <w:t>раскрыватьпричинно-следственныесвязи</w:t>
      </w:r>
      <w:r>
        <w:rPr>
          <w:spacing w:val="-2"/>
        </w:rPr>
        <w:t>событий;</w:t>
      </w:r>
    </w:p>
    <w:p w:rsidR="0056640A" w:rsidRDefault="00A4428B">
      <w:pPr>
        <w:pStyle w:val="a3"/>
        <w:spacing w:before="28" w:line="264" w:lineRule="auto"/>
        <w:ind w:left="282" w:right="748" w:firstLine="600"/>
        <w:jc w:val="left"/>
      </w:pPr>
      <w:r>
        <w:t>сравнивать события, ситуации, выявляя общие черты и различия; формулировать и обосновывать выводы.</w:t>
      </w:r>
    </w:p>
    <w:p w:rsidR="0056640A" w:rsidRDefault="00A4428B">
      <w:pPr>
        <w:pStyle w:val="2"/>
        <w:spacing w:before="4"/>
        <w:jc w:val="left"/>
      </w:pPr>
      <w:r>
        <w:t>Базовыеисследовательские</w:t>
      </w:r>
      <w:r>
        <w:rPr>
          <w:spacing w:val="-2"/>
        </w:rPr>
        <w:t>действия:</w:t>
      </w:r>
    </w:p>
    <w:p w:rsidR="0056640A" w:rsidRDefault="00A4428B">
      <w:pPr>
        <w:pStyle w:val="a3"/>
        <w:spacing w:before="29"/>
        <w:ind w:left="883" w:firstLine="0"/>
        <w:jc w:val="left"/>
      </w:pPr>
      <w:r>
        <w:t>определятьпознавательную</w:t>
      </w:r>
      <w:r>
        <w:rPr>
          <w:spacing w:val="-2"/>
        </w:rPr>
        <w:t>задачу;</w:t>
      </w:r>
    </w:p>
    <w:p w:rsidR="0056640A" w:rsidRDefault="00A4428B">
      <w:pPr>
        <w:pStyle w:val="a3"/>
        <w:spacing w:before="30" w:line="264" w:lineRule="auto"/>
        <w:ind w:left="282" w:firstLine="600"/>
        <w:jc w:val="left"/>
      </w:pPr>
      <w:r>
        <w:t xml:space="preserve">намечатьпутьеёрешенияиосуществлятьподбористорическогоматериала, </w:t>
      </w:r>
      <w:r>
        <w:rPr>
          <w:spacing w:val="-2"/>
        </w:rPr>
        <w:t>объекта;</w:t>
      </w:r>
    </w:p>
    <w:p w:rsidR="0056640A" w:rsidRDefault="00A4428B">
      <w:pPr>
        <w:pStyle w:val="a3"/>
        <w:tabs>
          <w:tab w:val="left" w:pos="3476"/>
          <w:tab w:val="left" w:pos="3955"/>
          <w:tab w:val="left" w:pos="6018"/>
          <w:tab w:val="left" w:pos="7975"/>
          <w:tab w:val="left" w:pos="9126"/>
        </w:tabs>
        <w:spacing w:line="264" w:lineRule="auto"/>
        <w:ind w:left="282" w:right="715" w:firstLine="600"/>
        <w:jc w:val="left"/>
      </w:pPr>
      <w:r>
        <w:rPr>
          <w:spacing w:val="-2"/>
        </w:rPr>
        <w:t>систематизировать</w:t>
      </w:r>
      <w:r>
        <w:tab/>
      </w:r>
      <w:r>
        <w:rPr>
          <w:spacing w:val="-10"/>
        </w:rPr>
        <w:t>и</w:t>
      </w:r>
      <w:r>
        <w:tab/>
      </w:r>
      <w:r>
        <w:rPr>
          <w:spacing w:val="-2"/>
        </w:rPr>
        <w:t>анализировать</w:t>
      </w:r>
      <w:r>
        <w:tab/>
      </w:r>
      <w:r>
        <w:rPr>
          <w:spacing w:val="-2"/>
        </w:rPr>
        <w:t>исторические</w:t>
      </w:r>
      <w:r>
        <w:tab/>
      </w:r>
      <w:r>
        <w:rPr>
          <w:spacing w:val="-2"/>
        </w:rPr>
        <w:t>факты,</w:t>
      </w:r>
      <w:r>
        <w:tab/>
      </w:r>
      <w:r>
        <w:rPr>
          <w:spacing w:val="-2"/>
        </w:rPr>
        <w:t xml:space="preserve">осуществлять </w:t>
      </w:r>
      <w:r>
        <w:t>реконструкцию исторических событий;</w:t>
      </w:r>
    </w:p>
    <w:p w:rsidR="0056640A" w:rsidRDefault="00A4428B">
      <w:pPr>
        <w:pStyle w:val="a3"/>
        <w:spacing w:line="264" w:lineRule="auto"/>
        <w:ind w:left="883" w:right="2931" w:firstLine="0"/>
        <w:jc w:val="left"/>
      </w:pPr>
      <w:r>
        <w:t>соотносить полученный результат с имеющимся знанием; определятьновизнуиобоснованностьполученногорезультата;</w:t>
      </w:r>
    </w:p>
    <w:p w:rsidR="0056640A" w:rsidRDefault="00A4428B">
      <w:pPr>
        <w:pStyle w:val="a3"/>
        <w:spacing w:before="2" w:line="264" w:lineRule="auto"/>
        <w:ind w:left="282" w:right="716" w:firstLine="600"/>
      </w:pPr>
      <w:r>
        <w:t>представлять результаты своей деятельности в различных формах (сообщение, эссе, презентация, реферат, учебный проект и другие).</w:t>
      </w:r>
    </w:p>
    <w:p w:rsidR="0056640A" w:rsidRDefault="00A4428B">
      <w:pPr>
        <w:pStyle w:val="2"/>
        <w:spacing w:before="5"/>
      </w:pPr>
      <w:r>
        <w:t>Работас</w:t>
      </w:r>
      <w:r>
        <w:rPr>
          <w:spacing w:val="-2"/>
        </w:rPr>
        <w:t>информацией:</w:t>
      </w:r>
    </w:p>
    <w:p w:rsidR="0056640A" w:rsidRDefault="00A4428B">
      <w:pPr>
        <w:pStyle w:val="a3"/>
        <w:spacing w:before="26" w:line="264" w:lineRule="auto"/>
        <w:ind w:left="282" w:right="708" w:firstLine="600"/>
      </w:pPr>
      <w: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56640A" w:rsidRDefault="00A4428B">
      <w:pPr>
        <w:pStyle w:val="a3"/>
        <w:spacing w:line="264" w:lineRule="auto"/>
        <w:ind w:left="282" w:right="713" w:firstLine="600"/>
      </w:pPr>
      <w:r>
        <w:t>различать виды источников исторической информации;высказывать суждение о достоверностиизначенииинформацииисточника(покритериям,предложенным</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311" w:lineRule="exact"/>
        <w:ind w:left="282" w:firstLine="0"/>
      </w:pPr>
      <w:r>
        <w:lastRenderedPageBreak/>
        <w:t>учителемилисформулированным</w:t>
      </w:r>
      <w:r>
        <w:rPr>
          <w:spacing w:val="-2"/>
        </w:rPr>
        <w:t>самостоятельно).</w:t>
      </w:r>
    </w:p>
    <w:p w:rsidR="0056640A" w:rsidRDefault="00A4428B">
      <w:pPr>
        <w:pStyle w:val="2"/>
        <w:spacing w:before="35"/>
      </w:pPr>
      <w:r>
        <w:t>Коммуникативныеуниверсальныеучебные</w:t>
      </w:r>
      <w:r>
        <w:rPr>
          <w:spacing w:val="-2"/>
        </w:rPr>
        <w:t>действия:</w:t>
      </w:r>
    </w:p>
    <w:p w:rsidR="0056640A" w:rsidRDefault="00A4428B">
      <w:pPr>
        <w:pStyle w:val="a3"/>
        <w:spacing w:before="29" w:line="264" w:lineRule="auto"/>
        <w:ind w:left="282" w:right="710" w:firstLine="600"/>
      </w:pPr>
      <w:r>
        <w:t>представлять особенности взаимодействия людей в исторических обществах и современном мире;</w:t>
      </w:r>
    </w:p>
    <w:p w:rsidR="0056640A" w:rsidRDefault="00A4428B">
      <w:pPr>
        <w:pStyle w:val="a3"/>
        <w:spacing w:line="264" w:lineRule="auto"/>
        <w:ind w:left="282" w:right="717" w:firstLine="600"/>
      </w:pPr>
      <w:r>
        <w:t>участвовать в обсуждении событий и личностей прошлого, раскрывать различиеи сходство высказываемых оценок;</w:t>
      </w:r>
    </w:p>
    <w:p w:rsidR="0056640A" w:rsidRDefault="00A4428B">
      <w:pPr>
        <w:pStyle w:val="a3"/>
        <w:spacing w:line="264" w:lineRule="auto"/>
        <w:ind w:left="282" w:right="713" w:firstLine="600"/>
      </w:pPr>
      <w:r>
        <w:t>выражать и аргументировать свою точку зрения в устном высказывании, письменном тексте;</w:t>
      </w:r>
    </w:p>
    <w:p w:rsidR="0056640A" w:rsidRDefault="00A4428B">
      <w:pPr>
        <w:pStyle w:val="a3"/>
        <w:spacing w:line="264" w:lineRule="auto"/>
        <w:ind w:left="282" w:right="713" w:firstLine="600"/>
      </w:pPr>
      <w:r>
        <w:t>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56640A" w:rsidRDefault="00A4428B">
      <w:pPr>
        <w:pStyle w:val="2"/>
        <w:spacing w:before="5"/>
      </w:pPr>
      <w:r>
        <w:t>Совместная</w:t>
      </w:r>
      <w:r>
        <w:rPr>
          <w:spacing w:val="-2"/>
        </w:rPr>
        <w:t>деятельность:</w:t>
      </w:r>
    </w:p>
    <w:p w:rsidR="0056640A" w:rsidRDefault="00A4428B">
      <w:pPr>
        <w:pStyle w:val="a3"/>
        <w:spacing w:before="28" w:line="264" w:lineRule="auto"/>
        <w:ind w:left="282" w:firstLine="600"/>
        <w:jc w:val="left"/>
      </w:pPr>
      <w:r>
        <w:t>осознаватьнаосновеисторическихпримеровзначениесовместнойработыкак эффективного средства достижения поставленных целей;</w:t>
      </w:r>
    </w:p>
    <w:p w:rsidR="0056640A" w:rsidRDefault="00A4428B">
      <w:pPr>
        <w:pStyle w:val="a3"/>
        <w:spacing w:line="264" w:lineRule="auto"/>
        <w:ind w:left="282" w:right="748" w:firstLine="600"/>
        <w:jc w:val="left"/>
      </w:pPr>
      <w:r>
        <w:t>планировать и осуществлять совместную работу, коллективные учебные проекты по истории, в том числе ‒ на региональном материале;</w:t>
      </w:r>
    </w:p>
    <w:p w:rsidR="0056640A" w:rsidRDefault="00A4428B">
      <w:pPr>
        <w:pStyle w:val="a3"/>
        <w:spacing w:line="264" w:lineRule="auto"/>
        <w:ind w:left="282" w:firstLine="600"/>
        <w:jc w:val="left"/>
      </w:pPr>
      <w:r>
        <w:t>определятьсвоеучастиевобщейработеикоординироватьсвоидействияс другими членами команды.</w:t>
      </w:r>
    </w:p>
    <w:p w:rsidR="0056640A" w:rsidRDefault="00A4428B">
      <w:pPr>
        <w:pStyle w:val="2"/>
        <w:spacing w:before="4"/>
        <w:jc w:val="left"/>
      </w:pPr>
      <w:r>
        <w:t>Регулятивныеуниверсальныеучебные</w:t>
      </w:r>
      <w:r>
        <w:rPr>
          <w:spacing w:val="-2"/>
        </w:rPr>
        <w:t>действия:</w:t>
      </w:r>
    </w:p>
    <w:p w:rsidR="0056640A" w:rsidRDefault="00A4428B">
      <w:pPr>
        <w:pStyle w:val="a3"/>
        <w:spacing w:before="29" w:line="264" w:lineRule="auto"/>
        <w:ind w:left="282" w:right="715" w:firstLine="600"/>
      </w:pPr>
      <w: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56640A" w:rsidRDefault="00A4428B">
      <w:pPr>
        <w:pStyle w:val="a3"/>
        <w:spacing w:line="264" w:lineRule="auto"/>
        <w:ind w:left="282" w:right="712" w:firstLine="600"/>
      </w:pPr>
      <w:r>
        <w:t>владеть приёмами самоконтроля ‒ осуществление самоконтроля, рефлексии и самооценки полученных результатов;</w:t>
      </w:r>
    </w:p>
    <w:p w:rsidR="0056640A" w:rsidRDefault="00A4428B">
      <w:pPr>
        <w:pStyle w:val="a3"/>
        <w:spacing w:line="264" w:lineRule="auto"/>
        <w:ind w:left="282" w:right="716" w:firstLine="600"/>
      </w:pPr>
      <w:r>
        <w:t xml:space="preserve">вносить коррективы в свою работу с учётом установленных ошибок, возникших </w:t>
      </w:r>
      <w:r>
        <w:rPr>
          <w:spacing w:val="-2"/>
        </w:rPr>
        <w:t>трудностей.</w:t>
      </w:r>
    </w:p>
    <w:p w:rsidR="0056640A" w:rsidRDefault="00A4428B">
      <w:pPr>
        <w:pStyle w:val="2"/>
        <w:spacing w:before="5"/>
      </w:pPr>
      <w:r>
        <w:t>Умениявсфереэмоциональногоинтеллекта,пониманиясебяи</w:t>
      </w:r>
      <w:r>
        <w:rPr>
          <w:spacing w:val="-2"/>
        </w:rPr>
        <w:t>других:</w:t>
      </w:r>
    </w:p>
    <w:p w:rsidR="0056640A" w:rsidRDefault="00A4428B">
      <w:pPr>
        <w:pStyle w:val="a3"/>
        <w:spacing w:before="26" w:line="264" w:lineRule="auto"/>
        <w:ind w:left="282" w:firstLine="600"/>
        <w:jc w:val="left"/>
      </w:pPr>
      <w:r>
        <w:t xml:space="preserve">выявлять на примерах исторических ситуаций роль эмоций в отношениях между </w:t>
      </w:r>
      <w:r>
        <w:rPr>
          <w:spacing w:val="-2"/>
        </w:rPr>
        <w:t>людьми;</w:t>
      </w:r>
    </w:p>
    <w:p w:rsidR="0056640A" w:rsidRDefault="00A4428B">
      <w:pPr>
        <w:pStyle w:val="a3"/>
        <w:spacing w:line="264" w:lineRule="auto"/>
        <w:ind w:left="282" w:firstLine="600"/>
        <w:jc w:val="left"/>
      </w:pPr>
      <w:r>
        <w:t>ставитьсебянаместодругогочеловека,пониматьмотивыдействийдругого(в исторических ситуациях и окружающей действительности);</w:t>
      </w:r>
    </w:p>
    <w:p w:rsidR="0056640A" w:rsidRDefault="00A4428B">
      <w:pPr>
        <w:pStyle w:val="a3"/>
        <w:spacing w:line="264" w:lineRule="auto"/>
        <w:ind w:left="282" w:firstLine="600"/>
        <w:jc w:val="left"/>
      </w:pPr>
      <w:r>
        <w:t>регулироватьспособ выражения своихэмоцийсучётомпозицийи мнений других участников общения.</w:t>
      </w:r>
    </w:p>
    <w:p w:rsidR="0056640A" w:rsidRDefault="00A4428B">
      <w:pPr>
        <w:pStyle w:val="1"/>
        <w:spacing w:before="283"/>
        <w:jc w:val="both"/>
      </w:pPr>
      <w:r>
        <w:t>ПРЕДМЕТНЫЕ</w:t>
      </w:r>
      <w:r>
        <w:rPr>
          <w:spacing w:val="-2"/>
        </w:rPr>
        <w:t>РЕЗУЛЬТАТЫ</w:t>
      </w:r>
    </w:p>
    <w:p w:rsidR="0056640A" w:rsidRDefault="00A4428B">
      <w:pPr>
        <w:pStyle w:val="2"/>
        <w:spacing w:before="33" w:line="264" w:lineRule="auto"/>
        <w:ind w:left="282" w:right="712" w:firstLine="600"/>
      </w:pPr>
      <w:r>
        <w:rPr>
          <w:color w:val="333333"/>
        </w:rPr>
        <w:t>Предметные результаты освоения программы по истории на уровне основного общего образования должны обеспечивать:</w:t>
      </w:r>
    </w:p>
    <w:p w:rsidR="0056640A" w:rsidRDefault="00A4428B">
      <w:pPr>
        <w:pStyle w:val="a4"/>
        <w:numPr>
          <w:ilvl w:val="0"/>
          <w:numId w:val="39"/>
        </w:numPr>
        <w:tabs>
          <w:tab w:val="left" w:pos="1385"/>
        </w:tabs>
        <w:spacing w:line="264" w:lineRule="auto"/>
        <w:ind w:left="282" w:right="714" w:firstLine="600"/>
        <w:jc w:val="both"/>
        <w:rPr>
          <w:sz w:val="28"/>
        </w:rPr>
      </w:pPr>
      <w:r>
        <w:rPr>
          <w:color w:val="333333"/>
          <w:sz w:val="28"/>
        </w:rPr>
        <w:t xml:space="preserve">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иистории России, определять современников исторических событий, явлений, </w:t>
      </w:r>
      <w:r>
        <w:rPr>
          <w:color w:val="333333"/>
          <w:spacing w:val="-2"/>
          <w:sz w:val="28"/>
        </w:rPr>
        <w:t>процессов;</w:t>
      </w:r>
    </w:p>
    <w:p w:rsidR="0056640A" w:rsidRDefault="00A4428B">
      <w:pPr>
        <w:pStyle w:val="a4"/>
        <w:numPr>
          <w:ilvl w:val="0"/>
          <w:numId w:val="39"/>
        </w:numPr>
        <w:tabs>
          <w:tab w:val="left" w:pos="1241"/>
        </w:tabs>
        <w:spacing w:line="264" w:lineRule="auto"/>
        <w:ind w:left="282" w:right="712" w:firstLine="600"/>
        <w:jc w:val="both"/>
        <w:rPr>
          <w:sz w:val="28"/>
        </w:rPr>
      </w:pPr>
      <w:r>
        <w:rPr>
          <w:color w:val="333333"/>
          <w:sz w:val="28"/>
        </w:rPr>
        <w:t>умение выявлять особенности развития культуры, быта и нравов народов в различные исторические эпохи;</w:t>
      </w:r>
    </w:p>
    <w:p w:rsidR="0056640A" w:rsidRDefault="0056640A">
      <w:pPr>
        <w:pStyle w:val="a4"/>
        <w:spacing w:line="264" w:lineRule="auto"/>
        <w:rPr>
          <w:sz w:val="28"/>
        </w:rPr>
        <w:sectPr w:rsidR="0056640A">
          <w:pgSz w:w="11920" w:h="16860"/>
          <w:pgMar w:top="820" w:right="0" w:bottom="280" w:left="425" w:header="622" w:footer="0" w:gutter="0"/>
          <w:cols w:space="720"/>
        </w:sectPr>
      </w:pPr>
    </w:p>
    <w:p w:rsidR="0056640A" w:rsidRDefault="00A4428B">
      <w:pPr>
        <w:pStyle w:val="a4"/>
        <w:numPr>
          <w:ilvl w:val="0"/>
          <w:numId w:val="39"/>
        </w:numPr>
        <w:tabs>
          <w:tab w:val="left" w:pos="1185"/>
        </w:tabs>
        <w:spacing w:line="264" w:lineRule="auto"/>
        <w:ind w:left="282" w:right="714" w:firstLine="600"/>
        <w:jc w:val="both"/>
        <w:rPr>
          <w:sz w:val="28"/>
        </w:rPr>
      </w:pPr>
      <w:r>
        <w:rPr>
          <w:color w:val="333333"/>
          <w:sz w:val="28"/>
        </w:rPr>
        <w:lastRenderedPageBreak/>
        <w:t>овладениеисторическимипонятиямииихиспользованиедлярешенияучебных и практических задач;</w:t>
      </w:r>
    </w:p>
    <w:p w:rsidR="0056640A" w:rsidRDefault="00A4428B">
      <w:pPr>
        <w:pStyle w:val="a4"/>
        <w:numPr>
          <w:ilvl w:val="0"/>
          <w:numId w:val="39"/>
        </w:numPr>
        <w:tabs>
          <w:tab w:val="left" w:pos="1309"/>
        </w:tabs>
        <w:spacing w:line="264" w:lineRule="auto"/>
        <w:ind w:left="282" w:right="715" w:firstLine="600"/>
        <w:jc w:val="both"/>
        <w:rPr>
          <w:sz w:val="28"/>
        </w:rPr>
      </w:pPr>
      <w:r>
        <w:rPr>
          <w:color w:val="333333"/>
          <w:sz w:val="28"/>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56640A" w:rsidRDefault="00A4428B">
      <w:pPr>
        <w:pStyle w:val="a4"/>
        <w:numPr>
          <w:ilvl w:val="0"/>
          <w:numId w:val="39"/>
        </w:numPr>
        <w:tabs>
          <w:tab w:val="left" w:pos="1220"/>
        </w:tabs>
        <w:spacing w:line="264" w:lineRule="auto"/>
        <w:ind w:left="282" w:right="708" w:firstLine="600"/>
        <w:jc w:val="both"/>
        <w:rPr>
          <w:sz w:val="28"/>
        </w:rPr>
      </w:pPr>
      <w:r>
        <w:rPr>
          <w:color w:val="333333"/>
          <w:sz w:val="28"/>
        </w:rPr>
        <w:t>умение выявлять существенные черты и характерные признаки исторических событий, явлений, процессов;</w:t>
      </w:r>
    </w:p>
    <w:p w:rsidR="0056640A" w:rsidRDefault="00A4428B">
      <w:pPr>
        <w:pStyle w:val="a4"/>
        <w:numPr>
          <w:ilvl w:val="0"/>
          <w:numId w:val="39"/>
        </w:numPr>
        <w:tabs>
          <w:tab w:val="left" w:pos="1218"/>
        </w:tabs>
        <w:spacing w:line="264" w:lineRule="auto"/>
        <w:ind w:left="282" w:right="707" w:firstLine="600"/>
        <w:jc w:val="both"/>
        <w:rPr>
          <w:sz w:val="28"/>
        </w:rPr>
      </w:pPr>
      <w:r>
        <w:rPr>
          <w:color w:val="333333"/>
          <w:sz w:val="28"/>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г.,Великая Отечественная война,распад СССР,сложные 1990-е гг.,возрождениестраны с2000-хгг.,воссоединениеКрыма сРоссией в2014 г.); характеризовать итоги и историческое значение событий;</w:t>
      </w:r>
    </w:p>
    <w:p w:rsidR="0056640A" w:rsidRDefault="00A4428B">
      <w:pPr>
        <w:pStyle w:val="a4"/>
        <w:numPr>
          <w:ilvl w:val="0"/>
          <w:numId w:val="39"/>
        </w:numPr>
        <w:tabs>
          <w:tab w:val="left" w:pos="1266"/>
        </w:tabs>
        <w:spacing w:line="264" w:lineRule="auto"/>
        <w:ind w:left="282" w:right="713" w:firstLine="600"/>
        <w:jc w:val="both"/>
        <w:rPr>
          <w:sz w:val="28"/>
        </w:rPr>
      </w:pPr>
      <w:r>
        <w:rPr>
          <w:color w:val="333333"/>
          <w:sz w:val="28"/>
        </w:rPr>
        <w:t>умение сравнивать исторические события, явления, процессы в различные исторические эпохи;</w:t>
      </w:r>
    </w:p>
    <w:p w:rsidR="0056640A" w:rsidRDefault="00A4428B">
      <w:pPr>
        <w:pStyle w:val="a4"/>
        <w:numPr>
          <w:ilvl w:val="0"/>
          <w:numId w:val="39"/>
        </w:numPr>
        <w:tabs>
          <w:tab w:val="left" w:pos="1213"/>
        </w:tabs>
        <w:spacing w:line="264" w:lineRule="auto"/>
        <w:ind w:left="282" w:right="717" w:firstLine="600"/>
        <w:jc w:val="both"/>
        <w:rPr>
          <w:sz w:val="28"/>
        </w:rPr>
      </w:pPr>
      <w:r>
        <w:rPr>
          <w:color w:val="333333"/>
          <w:sz w:val="28"/>
        </w:rPr>
        <w:t xml:space="preserve">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w:t>
      </w:r>
      <w:r>
        <w:rPr>
          <w:color w:val="333333"/>
          <w:spacing w:val="-2"/>
          <w:sz w:val="28"/>
        </w:rPr>
        <w:t>типов;</w:t>
      </w:r>
    </w:p>
    <w:p w:rsidR="0056640A" w:rsidRDefault="00A4428B">
      <w:pPr>
        <w:pStyle w:val="a4"/>
        <w:numPr>
          <w:ilvl w:val="0"/>
          <w:numId w:val="39"/>
        </w:numPr>
        <w:tabs>
          <w:tab w:val="left" w:pos="1287"/>
        </w:tabs>
        <w:spacing w:line="264" w:lineRule="auto"/>
        <w:ind w:left="282" w:right="713" w:firstLine="600"/>
        <w:jc w:val="both"/>
        <w:rPr>
          <w:sz w:val="28"/>
        </w:rPr>
      </w:pPr>
      <w:r>
        <w:rPr>
          <w:color w:val="333333"/>
          <w:sz w:val="28"/>
        </w:rPr>
        <w:t>умение различать основные типы исторических источников: письменные, вещественные, аудиовизуальные;</w:t>
      </w:r>
    </w:p>
    <w:p w:rsidR="0056640A" w:rsidRDefault="00A4428B">
      <w:pPr>
        <w:pStyle w:val="a4"/>
        <w:numPr>
          <w:ilvl w:val="0"/>
          <w:numId w:val="39"/>
        </w:numPr>
        <w:tabs>
          <w:tab w:val="left" w:pos="1375"/>
        </w:tabs>
        <w:spacing w:line="264" w:lineRule="auto"/>
        <w:ind w:left="282" w:right="714" w:firstLine="600"/>
        <w:jc w:val="both"/>
        <w:rPr>
          <w:sz w:val="28"/>
        </w:rPr>
      </w:pPr>
      <w:r>
        <w:rPr>
          <w:color w:val="333333"/>
          <w:sz w:val="28"/>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56640A" w:rsidRDefault="00A4428B">
      <w:pPr>
        <w:pStyle w:val="a4"/>
        <w:numPr>
          <w:ilvl w:val="0"/>
          <w:numId w:val="39"/>
        </w:numPr>
        <w:tabs>
          <w:tab w:val="left" w:pos="1341"/>
        </w:tabs>
        <w:spacing w:line="264" w:lineRule="auto"/>
        <w:ind w:left="282" w:right="715" w:firstLine="600"/>
        <w:jc w:val="both"/>
        <w:rPr>
          <w:sz w:val="28"/>
        </w:rPr>
      </w:pPr>
      <w:r>
        <w:rPr>
          <w:color w:val="333333"/>
          <w:sz w:val="28"/>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56640A" w:rsidRDefault="00A4428B">
      <w:pPr>
        <w:pStyle w:val="a4"/>
        <w:numPr>
          <w:ilvl w:val="0"/>
          <w:numId w:val="39"/>
        </w:numPr>
        <w:tabs>
          <w:tab w:val="left" w:pos="1478"/>
        </w:tabs>
        <w:spacing w:line="264" w:lineRule="auto"/>
        <w:ind w:left="282" w:right="718" w:firstLine="600"/>
        <w:jc w:val="both"/>
        <w:rPr>
          <w:sz w:val="28"/>
        </w:rPr>
      </w:pPr>
      <w:r>
        <w:rPr>
          <w:color w:val="333333"/>
          <w:sz w:val="28"/>
        </w:rPr>
        <w:t>умение анализировать текстовые, визуальные источники исторической информации, представлять историческую информацию в виде таблиц, схем,диаграмм;</w:t>
      </w:r>
    </w:p>
    <w:p w:rsidR="0056640A" w:rsidRDefault="00A4428B">
      <w:pPr>
        <w:pStyle w:val="a4"/>
        <w:numPr>
          <w:ilvl w:val="0"/>
          <w:numId w:val="39"/>
        </w:numPr>
        <w:tabs>
          <w:tab w:val="left" w:pos="1359"/>
        </w:tabs>
        <w:spacing w:line="264" w:lineRule="auto"/>
        <w:ind w:left="282" w:right="706" w:firstLine="600"/>
        <w:jc w:val="both"/>
        <w:rPr>
          <w:sz w:val="28"/>
        </w:rPr>
      </w:pPr>
      <w:r>
        <w:rPr>
          <w:color w:val="333333"/>
          <w:sz w:val="28"/>
        </w:rPr>
        <w:t>умение осуществлять с соблюдением правил информационной безопасности поиск исторической информации в справочной литературе, информационно- телекоммуникационной сети «Интернет» для решения познавательных задач, оценивать полноту и верифицированность информации;</w:t>
      </w:r>
    </w:p>
    <w:p w:rsidR="0056640A" w:rsidRDefault="00A4428B">
      <w:pPr>
        <w:pStyle w:val="a4"/>
        <w:numPr>
          <w:ilvl w:val="0"/>
          <w:numId w:val="39"/>
        </w:numPr>
        <w:tabs>
          <w:tab w:val="left" w:pos="1555"/>
        </w:tabs>
        <w:spacing w:line="264" w:lineRule="auto"/>
        <w:ind w:left="282" w:right="710" w:firstLine="600"/>
        <w:jc w:val="both"/>
        <w:rPr>
          <w:sz w:val="28"/>
        </w:rPr>
      </w:pPr>
      <w:r>
        <w:rPr>
          <w:color w:val="333333"/>
          <w:sz w:val="28"/>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Положения ФГОС ООО развёрнуты и структурированы в программе по истории в виде планируемых результатов, относящихсякключевымкомпонентампознавательнойдеятельностиобучающихся</w:t>
      </w:r>
    </w:p>
    <w:p w:rsidR="0056640A" w:rsidRDefault="0056640A">
      <w:pPr>
        <w:pStyle w:val="a4"/>
        <w:spacing w:line="264" w:lineRule="auto"/>
        <w:rPr>
          <w:sz w:val="28"/>
        </w:rPr>
        <w:sectPr w:rsidR="0056640A">
          <w:pgSz w:w="11920" w:h="16860"/>
          <w:pgMar w:top="820" w:right="0" w:bottom="280" w:left="425" w:header="622" w:footer="0" w:gutter="0"/>
          <w:cols w:space="720"/>
        </w:sectPr>
      </w:pPr>
    </w:p>
    <w:p w:rsidR="0056640A" w:rsidRDefault="00A4428B">
      <w:pPr>
        <w:pStyle w:val="a3"/>
        <w:spacing w:line="264" w:lineRule="auto"/>
        <w:ind w:left="282" w:right="722" w:firstLine="0"/>
      </w:pPr>
      <w:r>
        <w:rPr>
          <w:color w:val="333333"/>
        </w:rPr>
        <w:lastRenderedPageBreak/>
        <w:t>при изучении истории, от работы с хронологией и историческими фактами до применения знаний в общении, социальной практике.</w:t>
      </w:r>
    </w:p>
    <w:p w:rsidR="0056640A" w:rsidRDefault="00A4428B">
      <w:pPr>
        <w:pStyle w:val="2"/>
      </w:pPr>
      <w:r>
        <w:rPr>
          <w:color w:val="333333"/>
        </w:rPr>
        <w:t>Предметныерезультатыизученияучебногопредмета«История»</w:t>
      </w:r>
      <w:r>
        <w:rPr>
          <w:color w:val="333333"/>
          <w:spacing w:val="-2"/>
        </w:rPr>
        <w:t>включают:</w:t>
      </w:r>
    </w:p>
    <w:p w:rsidR="0056640A" w:rsidRDefault="00A4428B">
      <w:pPr>
        <w:pStyle w:val="a4"/>
        <w:numPr>
          <w:ilvl w:val="0"/>
          <w:numId w:val="38"/>
        </w:numPr>
        <w:tabs>
          <w:tab w:val="left" w:pos="1196"/>
        </w:tabs>
        <w:spacing w:before="19" w:line="264" w:lineRule="auto"/>
        <w:ind w:left="282" w:right="707" w:firstLine="600"/>
        <w:jc w:val="both"/>
        <w:rPr>
          <w:sz w:val="28"/>
        </w:rPr>
      </w:pPr>
      <w:r>
        <w:rPr>
          <w:color w:val="333333"/>
          <w:sz w:val="28"/>
        </w:rPr>
        <w:t xml:space="preserve">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w:t>
      </w:r>
      <w:r>
        <w:rPr>
          <w:color w:val="333333"/>
          <w:spacing w:val="-2"/>
          <w:sz w:val="28"/>
        </w:rPr>
        <w:t>истории;</w:t>
      </w:r>
    </w:p>
    <w:p w:rsidR="0056640A" w:rsidRDefault="00A4428B">
      <w:pPr>
        <w:pStyle w:val="a4"/>
        <w:numPr>
          <w:ilvl w:val="0"/>
          <w:numId w:val="38"/>
        </w:numPr>
        <w:tabs>
          <w:tab w:val="left" w:pos="1239"/>
        </w:tabs>
        <w:spacing w:before="1" w:line="264" w:lineRule="auto"/>
        <w:ind w:left="282" w:right="717" w:firstLine="600"/>
        <w:jc w:val="both"/>
        <w:rPr>
          <w:sz w:val="28"/>
        </w:rPr>
      </w:pPr>
      <w:r>
        <w:rPr>
          <w:color w:val="333333"/>
          <w:sz w:val="28"/>
        </w:rPr>
        <w:t>базовые знания об основных этапах и ключевых событиях отечественной и всемирной истории;</w:t>
      </w:r>
    </w:p>
    <w:p w:rsidR="0056640A" w:rsidRDefault="00A4428B">
      <w:pPr>
        <w:pStyle w:val="a4"/>
        <w:numPr>
          <w:ilvl w:val="0"/>
          <w:numId w:val="38"/>
        </w:numPr>
        <w:tabs>
          <w:tab w:val="left" w:pos="1220"/>
        </w:tabs>
        <w:spacing w:line="264" w:lineRule="auto"/>
        <w:ind w:left="282" w:right="717" w:firstLine="600"/>
        <w:jc w:val="both"/>
        <w:rPr>
          <w:sz w:val="28"/>
        </w:rPr>
      </w:pPr>
      <w:r>
        <w:rPr>
          <w:color w:val="333333"/>
          <w:sz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56640A" w:rsidRDefault="00A4428B">
      <w:pPr>
        <w:pStyle w:val="a4"/>
        <w:numPr>
          <w:ilvl w:val="0"/>
          <w:numId w:val="38"/>
        </w:numPr>
        <w:tabs>
          <w:tab w:val="left" w:pos="1213"/>
        </w:tabs>
        <w:spacing w:line="264" w:lineRule="auto"/>
        <w:ind w:left="282" w:right="706" w:firstLine="600"/>
        <w:jc w:val="both"/>
        <w:rPr>
          <w:sz w:val="28"/>
        </w:rPr>
      </w:pPr>
      <w:r>
        <w:rPr>
          <w:color w:val="333333"/>
          <w:sz w:val="28"/>
        </w:rPr>
        <w:t>умение работать с основными видами современных источников исторической информации (учебник, научно-популярная литература, ресурсы информационно- телекоммуникационной сети «Интернет» и другие), оценивая их информационные особенности и достоверность с применением метапредметного подхода;</w:t>
      </w:r>
    </w:p>
    <w:p w:rsidR="0056640A" w:rsidRDefault="00A4428B">
      <w:pPr>
        <w:pStyle w:val="a4"/>
        <w:numPr>
          <w:ilvl w:val="0"/>
          <w:numId w:val="38"/>
        </w:numPr>
        <w:tabs>
          <w:tab w:val="left" w:pos="1565"/>
        </w:tabs>
        <w:spacing w:line="264" w:lineRule="auto"/>
        <w:ind w:left="282" w:right="706" w:firstLine="600"/>
        <w:jc w:val="both"/>
        <w:rPr>
          <w:sz w:val="28"/>
        </w:rPr>
      </w:pPr>
      <w:r>
        <w:rPr>
          <w:color w:val="333333"/>
          <w:sz w:val="28"/>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56640A" w:rsidRDefault="00A4428B">
      <w:pPr>
        <w:pStyle w:val="a4"/>
        <w:numPr>
          <w:ilvl w:val="0"/>
          <w:numId w:val="38"/>
        </w:numPr>
        <w:tabs>
          <w:tab w:val="left" w:pos="1335"/>
        </w:tabs>
        <w:spacing w:before="2" w:line="264" w:lineRule="auto"/>
        <w:ind w:left="282" w:right="717" w:firstLine="600"/>
        <w:jc w:val="both"/>
        <w:rPr>
          <w:sz w:val="28"/>
        </w:rPr>
      </w:pPr>
      <w:r>
        <w:rPr>
          <w:color w:val="333333"/>
          <w:sz w:val="28"/>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56640A" w:rsidRDefault="00A4428B">
      <w:pPr>
        <w:pStyle w:val="a4"/>
        <w:numPr>
          <w:ilvl w:val="0"/>
          <w:numId w:val="38"/>
        </w:numPr>
        <w:tabs>
          <w:tab w:val="left" w:pos="1244"/>
        </w:tabs>
        <w:spacing w:line="264" w:lineRule="auto"/>
        <w:ind w:left="282" w:right="716" w:firstLine="600"/>
        <w:jc w:val="both"/>
        <w:rPr>
          <w:sz w:val="28"/>
        </w:rPr>
      </w:pPr>
      <w:r>
        <w:rPr>
          <w:color w:val="333333"/>
          <w:sz w:val="28"/>
        </w:rPr>
        <w:t>владение приёмами оценки значения исторических событий и деятельности исторических личностей в отечественной и всемирной истории;</w:t>
      </w:r>
    </w:p>
    <w:p w:rsidR="0056640A" w:rsidRDefault="00A4428B">
      <w:pPr>
        <w:pStyle w:val="a4"/>
        <w:numPr>
          <w:ilvl w:val="0"/>
          <w:numId w:val="38"/>
        </w:numPr>
        <w:tabs>
          <w:tab w:val="left" w:pos="1385"/>
        </w:tabs>
        <w:spacing w:line="264" w:lineRule="auto"/>
        <w:ind w:left="282" w:right="713" w:firstLine="600"/>
        <w:jc w:val="both"/>
        <w:rPr>
          <w:sz w:val="28"/>
        </w:rPr>
      </w:pPr>
      <w:r>
        <w:rPr>
          <w:color w:val="333333"/>
          <w:sz w:val="28"/>
        </w:rPr>
        <w:t xml:space="preserve">способность применять исторические знания как основу диалога в поликультурнойсреде,взаимодействоватьслюдьмидругойкультуры,национальнойи религиозной принадлежности на основе ценностей современного российского </w:t>
      </w:r>
      <w:r>
        <w:rPr>
          <w:color w:val="333333"/>
          <w:spacing w:val="-2"/>
          <w:sz w:val="28"/>
        </w:rPr>
        <w:t>общества;</w:t>
      </w:r>
    </w:p>
    <w:p w:rsidR="0056640A" w:rsidRDefault="00A4428B">
      <w:pPr>
        <w:pStyle w:val="a4"/>
        <w:numPr>
          <w:ilvl w:val="0"/>
          <w:numId w:val="38"/>
        </w:numPr>
        <w:tabs>
          <w:tab w:val="left" w:pos="1201"/>
        </w:tabs>
        <w:spacing w:line="264" w:lineRule="auto"/>
        <w:ind w:left="282" w:right="718" w:firstLine="600"/>
        <w:jc w:val="both"/>
        <w:rPr>
          <w:sz w:val="28"/>
        </w:rPr>
      </w:pPr>
      <w:r>
        <w:rPr>
          <w:color w:val="333333"/>
          <w:sz w:val="28"/>
        </w:rPr>
        <w:t>осознание необходимости сохранения исторических и культурных памятников своей страны и мира;</w:t>
      </w:r>
    </w:p>
    <w:p w:rsidR="0056640A" w:rsidRDefault="00A4428B">
      <w:pPr>
        <w:pStyle w:val="a4"/>
        <w:numPr>
          <w:ilvl w:val="0"/>
          <w:numId w:val="38"/>
        </w:numPr>
        <w:tabs>
          <w:tab w:val="left" w:pos="1354"/>
        </w:tabs>
        <w:spacing w:line="264" w:lineRule="auto"/>
        <w:ind w:left="282" w:right="713" w:firstLine="600"/>
        <w:jc w:val="both"/>
        <w:rPr>
          <w:sz w:val="28"/>
        </w:rPr>
      </w:pPr>
      <w:r>
        <w:rPr>
          <w:color w:val="333333"/>
          <w:sz w:val="28"/>
        </w:rPr>
        <w:t>умение устанавливать взаимосвязи событий, явлений, процессов прошлого с важнейшими событиями ХХ ‒ начала XXI в.</w:t>
      </w:r>
    </w:p>
    <w:p w:rsidR="0056640A" w:rsidRDefault="00A4428B">
      <w:pPr>
        <w:pStyle w:val="a3"/>
        <w:spacing w:line="264" w:lineRule="auto"/>
        <w:ind w:left="282" w:right="714" w:firstLine="600"/>
      </w:pPr>
      <w:r>
        <w:rPr>
          <w:color w:val="333333"/>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56640A" w:rsidRDefault="00A4428B">
      <w:pPr>
        <w:pStyle w:val="a3"/>
        <w:spacing w:before="1" w:line="264" w:lineRule="auto"/>
        <w:ind w:left="282" w:right="714" w:firstLine="600"/>
      </w:pPr>
      <w:r>
        <w:rPr>
          <w:color w:val="333333"/>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56640A" w:rsidRDefault="00A4428B">
      <w:pPr>
        <w:pStyle w:val="a4"/>
        <w:numPr>
          <w:ilvl w:val="0"/>
          <w:numId w:val="37"/>
        </w:numPr>
        <w:tabs>
          <w:tab w:val="left" w:pos="1189"/>
        </w:tabs>
        <w:spacing w:line="264" w:lineRule="auto"/>
        <w:ind w:left="282" w:right="714" w:firstLine="600"/>
        <w:jc w:val="both"/>
        <w:rPr>
          <w:sz w:val="28"/>
        </w:rPr>
      </w:pPr>
      <w:r>
        <w:rPr>
          <w:color w:val="333333"/>
          <w:sz w:val="28"/>
        </w:rPr>
        <w:t>Знание хронологии, работа с хронологией: указыватьхронологические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56640A" w:rsidRDefault="00A4428B">
      <w:pPr>
        <w:pStyle w:val="a4"/>
        <w:numPr>
          <w:ilvl w:val="0"/>
          <w:numId w:val="37"/>
        </w:numPr>
        <w:tabs>
          <w:tab w:val="left" w:pos="1306"/>
        </w:tabs>
        <w:spacing w:line="264" w:lineRule="auto"/>
        <w:ind w:left="282" w:right="711" w:firstLine="600"/>
        <w:jc w:val="both"/>
        <w:rPr>
          <w:sz w:val="28"/>
        </w:rPr>
      </w:pPr>
      <w:r>
        <w:rPr>
          <w:color w:val="333333"/>
          <w:sz w:val="28"/>
        </w:rPr>
        <w:t>Знание исторических фактов, работа с фактами: характеризовать место, обстоятельства,участников,результатыважнейшихисторическихсобытий;</w:t>
      </w:r>
    </w:p>
    <w:p w:rsidR="0056640A" w:rsidRDefault="0056640A">
      <w:pPr>
        <w:pStyle w:val="a4"/>
        <w:spacing w:line="264" w:lineRule="auto"/>
        <w:rPr>
          <w:sz w:val="28"/>
        </w:rPr>
        <w:sectPr w:rsidR="0056640A">
          <w:pgSz w:w="11920" w:h="16860"/>
          <w:pgMar w:top="820" w:right="0" w:bottom="280" w:left="425" w:header="622" w:footer="0" w:gutter="0"/>
          <w:cols w:space="720"/>
        </w:sectPr>
      </w:pPr>
    </w:p>
    <w:p w:rsidR="0056640A" w:rsidRDefault="00A4428B">
      <w:pPr>
        <w:pStyle w:val="a3"/>
        <w:spacing w:line="311" w:lineRule="exact"/>
        <w:ind w:left="282" w:firstLine="0"/>
      </w:pPr>
      <w:r>
        <w:rPr>
          <w:color w:val="333333"/>
        </w:rPr>
        <w:lastRenderedPageBreak/>
        <w:t>группировать(классифицировать)фактыпоразличным</w:t>
      </w:r>
      <w:r>
        <w:rPr>
          <w:color w:val="333333"/>
          <w:spacing w:val="-2"/>
        </w:rPr>
        <w:t>признакам.</w:t>
      </w:r>
    </w:p>
    <w:p w:rsidR="0056640A" w:rsidRDefault="00A4428B">
      <w:pPr>
        <w:pStyle w:val="a4"/>
        <w:numPr>
          <w:ilvl w:val="0"/>
          <w:numId w:val="37"/>
        </w:numPr>
        <w:tabs>
          <w:tab w:val="left" w:pos="1213"/>
        </w:tabs>
        <w:spacing w:before="31" w:line="264" w:lineRule="auto"/>
        <w:ind w:left="282" w:right="708" w:firstLine="600"/>
        <w:jc w:val="both"/>
        <w:rPr>
          <w:sz w:val="28"/>
        </w:rPr>
      </w:pPr>
      <w:r>
        <w:rPr>
          <w:color w:val="333333"/>
          <w:sz w:val="28"/>
        </w:rPr>
        <w:t>Работа с исторической картой (картами, размещенными в учебниках, атласах, на электронных носителях и других):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56640A" w:rsidRDefault="00A4428B">
      <w:pPr>
        <w:pStyle w:val="a4"/>
        <w:numPr>
          <w:ilvl w:val="0"/>
          <w:numId w:val="37"/>
        </w:numPr>
        <w:tabs>
          <w:tab w:val="left" w:pos="1191"/>
        </w:tabs>
        <w:spacing w:before="2" w:line="264" w:lineRule="auto"/>
        <w:ind w:left="282" w:right="715" w:firstLine="600"/>
        <w:jc w:val="both"/>
        <w:rPr>
          <w:sz w:val="28"/>
        </w:rPr>
      </w:pPr>
      <w:r>
        <w:rPr>
          <w:color w:val="333333"/>
          <w:sz w:val="28"/>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56640A" w:rsidRDefault="00A4428B">
      <w:pPr>
        <w:pStyle w:val="a4"/>
        <w:numPr>
          <w:ilvl w:val="0"/>
          <w:numId w:val="37"/>
        </w:numPr>
        <w:tabs>
          <w:tab w:val="left" w:pos="1398"/>
        </w:tabs>
        <w:spacing w:line="264" w:lineRule="auto"/>
        <w:ind w:left="282" w:right="711" w:firstLine="600"/>
        <w:jc w:val="both"/>
        <w:rPr>
          <w:sz w:val="28"/>
        </w:rPr>
      </w:pPr>
      <w:r>
        <w:rPr>
          <w:color w:val="333333"/>
          <w:sz w:val="28"/>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56640A" w:rsidRDefault="00A4428B">
      <w:pPr>
        <w:pStyle w:val="a4"/>
        <w:numPr>
          <w:ilvl w:val="0"/>
          <w:numId w:val="37"/>
        </w:numPr>
        <w:tabs>
          <w:tab w:val="left" w:pos="1186"/>
        </w:tabs>
        <w:spacing w:line="264" w:lineRule="auto"/>
        <w:ind w:left="282" w:right="712" w:firstLine="600"/>
        <w:jc w:val="both"/>
        <w:rPr>
          <w:sz w:val="28"/>
        </w:rPr>
      </w:pPr>
      <w:r>
        <w:rPr>
          <w:color w:val="333333"/>
          <w:sz w:val="28"/>
        </w:rPr>
        <w:t>Анализ,объяснение:различатьфакт(событие)и его описание(фактисточника, факт историка), соотносить единичные исторические факты и общие явления;называть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56640A" w:rsidRDefault="00A4428B">
      <w:pPr>
        <w:pStyle w:val="a4"/>
        <w:numPr>
          <w:ilvl w:val="0"/>
          <w:numId w:val="37"/>
        </w:numPr>
        <w:tabs>
          <w:tab w:val="left" w:pos="1268"/>
        </w:tabs>
        <w:spacing w:line="264" w:lineRule="auto"/>
        <w:ind w:left="282" w:right="715" w:firstLine="600"/>
        <w:jc w:val="both"/>
        <w:rPr>
          <w:sz w:val="28"/>
        </w:rPr>
      </w:pPr>
      <w:r>
        <w:rPr>
          <w:color w:val="333333"/>
          <w:sz w:val="28"/>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56640A" w:rsidRDefault="00A4428B">
      <w:pPr>
        <w:pStyle w:val="a4"/>
        <w:numPr>
          <w:ilvl w:val="0"/>
          <w:numId w:val="37"/>
        </w:numPr>
        <w:tabs>
          <w:tab w:val="left" w:pos="1186"/>
        </w:tabs>
        <w:spacing w:line="264" w:lineRule="auto"/>
        <w:ind w:left="282" w:right="712" w:firstLine="600"/>
        <w:jc w:val="both"/>
        <w:rPr>
          <w:sz w:val="28"/>
        </w:rPr>
      </w:pPr>
      <w:r>
        <w:rPr>
          <w:color w:val="333333"/>
          <w:sz w:val="28"/>
        </w:rPr>
        <w:t xml:space="preserve">Применениеисторическихзнанийиумений:опиратьсянаисторическиезнания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w:t>
      </w:r>
      <w:r>
        <w:rPr>
          <w:color w:val="333333"/>
          <w:spacing w:val="-2"/>
          <w:sz w:val="28"/>
        </w:rPr>
        <w:t>культуры.</w:t>
      </w:r>
    </w:p>
    <w:p w:rsidR="0056640A" w:rsidRDefault="00A4428B">
      <w:pPr>
        <w:pStyle w:val="a3"/>
        <w:spacing w:line="264" w:lineRule="auto"/>
        <w:ind w:left="282" w:right="707" w:firstLine="600"/>
      </w:pPr>
      <w:r>
        <w:rPr>
          <w:color w:val="333333"/>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56640A" w:rsidRDefault="00A4428B">
      <w:pPr>
        <w:pStyle w:val="a3"/>
        <w:spacing w:line="264" w:lineRule="auto"/>
        <w:ind w:left="282" w:right="706" w:firstLine="600"/>
      </w:pPr>
      <w:r>
        <w:rPr>
          <w:color w:val="333333"/>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56640A" w:rsidRDefault="00A4428B">
      <w:pPr>
        <w:spacing w:before="1" w:line="266" w:lineRule="auto"/>
        <w:ind w:left="883" w:right="4058"/>
        <w:jc w:val="both"/>
        <w:rPr>
          <w:b/>
          <w:sz w:val="28"/>
        </w:rPr>
      </w:pPr>
      <w:r>
        <w:rPr>
          <w:color w:val="333333"/>
          <w:sz w:val="28"/>
        </w:rPr>
        <w:t>Предметныерезультатыизученияистории</w:t>
      </w:r>
      <w:r>
        <w:rPr>
          <w:b/>
          <w:color w:val="333333"/>
          <w:sz w:val="28"/>
        </w:rPr>
        <w:t>в5классе: Знание хронологии, работа с хронологией:</w:t>
      </w:r>
    </w:p>
    <w:p w:rsidR="0056640A" w:rsidRDefault="0056640A">
      <w:pPr>
        <w:spacing w:line="266" w:lineRule="auto"/>
        <w:jc w:val="both"/>
        <w:rPr>
          <w:b/>
          <w:sz w:val="28"/>
        </w:rPr>
        <w:sectPr w:rsidR="0056640A">
          <w:pgSz w:w="11920" w:h="16860"/>
          <w:pgMar w:top="820" w:right="0" w:bottom="280" w:left="425" w:header="622" w:footer="0" w:gutter="0"/>
          <w:cols w:space="720"/>
        </w:sectPr>
      </w:pPr>
    </w:p>
    <w:p w:rsidR="0056640A" w:rsidRDefault="00A4428B">
      <w:pPr>
        <w:pStyle w:val="a3"/>
        <w:spacing w:line="264" w:lineRule="auto"/>
        <w:ind w:left="282" w:right="812" w:firstLine="600"/>
        <w:jc w:val="left"/>
      </w:pPr>
      <w:r>
        <w:rPr>
          <w:color w:val="333333"/>
        </w:rPr>
        <w:lastRenderedPageBreak/>
        <w:t>объяснятьсмыслосновныххронологическихпонятий(век,тысячелетие,до нашей эры, наша эра);</w:t>
      </w:r>
    </w:p>
    <w:p w:rsidR="0056640A" w:rsidRDefault="00A4428B">
      <w:pPr>
        <w:pStyle w:val="a3"/>
        <w:tabs>
          <w:tab w:val="left" w:pos="2248"/>
          <w:tab w:val="left" w:pos="3111"/>
          <w:tab w:val="left" w:pos="4773"/>
          <w:tab w:val="left" w:pos="6075"/>
          <w:tab w:val="left" w:pos="7334"/>
          <w:tab w:val="left" w:pos="8737"/>
          <w:tab w:val="left" w:pos="9682"/>
          <w:tab w:val="left" w:pos="10255"/>
        </w:tabs>
        <w:spacing w:line="264" w:lineRule="auto"/>
        <w:ind w:left="282" w:right="714" w:firstLine="600"/>
        <w:jc w:val="left"/>
      </w:pPr>
      <w:r>
        <w:rPr>
          <w:color w:val="333333"/>
          <w:spacing w:val="-2"/>
        </w:rPr>
        <w:t>называть</w:t>
      </w:r>
      <w:r>
        <w:rPr>
          <w:color w:val="333333"/>
        </w:rPr>
        <w:tab/>
      </w:r>
      <w:r>
        <w:rPr>
          <w:color w:val="333333"/>
          <w:spacing w:val="-4"/>
        </w:rPr>
        <w:t>даты</w:t>
      </w:r>
      <w:r>
        <w:rPr>
          <w:color w:val="333333"/>
        </w:rPr>
        <w:tab/>
      </w:r>
      <w:r>
        <w:rPr>
          <w:color w:val="333333"/>
          <w:spacing w:val="-2"/>
        </w:rPr>
        <w:t>важнейших</w:t>
      </w:r>
      <w:r>
        <w:rPr>
          <w:color w:val="333333"/>
        </w:rPr>
        <w:tab/>
      </w:r>
      <w:r>
        <w:rPr>
          <w:color w:val="333333"/>
          <w:spacing w:val="-2"/>
        </w:rPr>
        <w:t>событий</w:t>
      </w:r>
      <w:r>
        <w:rPr>
          <w:color w:val="333333"/>
        </w:rPr>
        <w:tab/>
      </w:r>
      <w:r>
        <w:rPr>
          <w:color w:val="333333"/>
          <w:spacing w:val="-2"/>
        </w:rPr>
        <w:t>истории</w:t>
      </w:r>
      <w:r>
        <w:rPr>
          <w:color w:val="333333"/>
        </w:rPr>
        <w:tab/>
      </w:r>
      <w:r>
        <w:rPr>
          <w:color w:val="333333"/>
          <w:spacing w:val="-2"/>
        </w:rPr>
        <w:t>Древнего</w:t>
      </w:r>
      <w:r>
        <w:rPr>
          <w:color w:val="333333"/>
        </w:rPr>
        <w:tab/>
      </w:r>
      <w:r>
        <w:rPr>
          <w:color w:val="333333"/>
          <w:spacing w:val="-2"/>
        </w:rPr>
        <w:t>мира,</w:t>
      </w:r>
      <w:r>
        <w:rPr>
          <w:color w:val="333333"/>
        </w:rPr>
        <w:tab/>
      </w:r>
      <w:r>
        <w:rPr>
          <w:color w:val="333333"/>
          <w:spacing w:val="-6"/>
        </w:rPr>
        <w:t>по</w:t>
      </w:r>
      <w:r>
        <w:rPr>
          <w:color w:val="333333"/>
        </w:rPr>
        <w:tab/>
      </w:r>
      <w:r>
        <w:rPr>
          <w:color w:val="333333"/>
          <w:spacing w:val="-4"/>
        </w:rPr>
        <w:t xml:space="preserve">дате </w:t>
      </w:r>
      <w:r>
        <w:rPr>
          <w:color w:val="333333"/>
        </w:rPr>
        <w:t>устанавливать принадлежность события к веку, тысячелетию;</w:t>
      </w:r>
    </w:p>
    <w:p w:rsidR="0056640A" w:rsidRDefault="00A4428B">
      <w:pPr>
        <w:pStyle w:val="a3"/>
        <w:tabs>
          <w:tab w:val="left" w:pos="4235"/>
          <w:tab w:val="left" w:pos="7182"/>
          <w:tab w:val="left" w:pos="8467"/>
          <w:tab w:val="left" w:pos="9797"/>
        </w:tabs>
        <w:spacing w:line="264" w:lineRule="auto"/>
        <w:ind w:left="282" w:right="711" w:firstLine="600"/>
        <w:jc w:val="left"/>
      </w:pPr>
      <w:r>
        <w:rPr>
          <w:color w:val="333333"/>
        </w:rPr>
        <w:t>определятьдлительность</w:t>
      </w:r>
      <w:r>
        <w:rPr>
          <w:color w:val="333333"/>
        </w:rPr>
        <w:tab/>
        <w:t>ипоследовательность</w:t>
      </w:r>
      <w:r>
        <w:rPr>
          <w:color w:val="333333"/>
        </w:rPr>
        <w:tab/>
      </w:r>
      <w:r>
        <w:rPr>
          <w:color w:val="333333"/>
          <w:spacing w:val="-2"/>
        </w:rPr>
        <w:t>событий,</w:t>
      </w:r>
      <w:r>
        <w:rPr>
          <w:color w:val="333333"/>
        </w:rPr>
        <w:tab/>
      </w:r>
      <w:r>
        <w:rPr>
          <w:color w:val="333333"/>
          <w:spacing w:val="-2"/>
        </w:rPr>
        <w:t>периодов</w:t>
      </w:r>
      <w:r>
        <w:rPr>
          <w:color w:val="333333"/>
        </w:rPr>
        <w:tab/>
      </w:r>
      <w:r>
        <w:rPr>
          <w:color w:val="333333"/>
          <w:spacing w:val="-2"/>
        </w:rPr>
        <w:t xml:space="preserve">истории </w:t>
      </w:r>
      <w:r>
        <w:rPr>
          <w:color w:val="333333"/>
        </w:rPr>
        <w:t>Древнего мира, вести счёт лет до нашей эры и нашей эры.</w:t>
      </w:r>
    </w:p>
    <w:p w:rsidR="0056640A" w:rsidRDefault="00A4428B">
      <w:pPr>
        <w:pStyle w:val="2"/>
        <w:jc w:val="left"/>
      </w:pPr>
      <w:r>
        <w:rPr>
          <w:color w:val="333333"/>
        </w:rPr>
        <w:t>Знаниеисторическихфактов,работас</w:t>
      </w:r>
      <w:r>
        <w:rPr>
          <w:color w:val="333333"/>
          <w:spacing w:val="-2"/>
        </w:rPr>
        <w:t>фактами:</w:t>
      </w:r>
    </w:p>
    <w:p w:rsidR="0056640A" w:rsidRDefault="00A4428B">
      <w:pPr>
        <w:pStyle w:val="a3"/>
        <w:spacing w:before="21" w:line="264" w:lineRule="auto"/>
        <w:ind w:left="282" w:firstLine="600"/>
        <w:jc w:val="left"/>
      </w:pPr>
      <w:r>
        <w:rPr>
          <w:color w:val="333333"/>
        </w:rPr>
        <w:t>указывать (называть) место, обстоятельства, участников, результаты важнейших событий истории Древнего мира;</w:t>
      </w:r>
    </w:p>
    <w:p w:rsidR="0056640A" w:rsidRDefault="00A4428B">
      <w:pPr>
        <w:pStyle w:val="a3"/>
        <w:spacing w:line="322" w:lineRule="exact"/>
        <w:ind w:left="883" w:firstLine="0"/>
        <w:jc w:val="left"/>
      </w:pPr>
      <w:r>
        <w:rPr>
          <w:color w:val="333333"/>
        </w:rPr>
        <w:t>группировать,систематизироватьфактыпозаданному</w:t>
      </w:r>
      <w:r>
        <w:rPr>
          <w:color w:val="333333"/>
          <w:spacing w:val="-2"/>
        </w:rPr>
        <w:t>признаку.</w:t>
      </w:r>
    </w:p>
    <w:p w:rsidR="0056640A" w:rsidRDefault="00A4428B">
      <w:pPr>
        <w:pStyle w:val="2"/>
        <w:spacing w:before="36"/>
        <w:jc w:val="left"/>
      </w:pPr>
      <w:r>
        <w:rPr>
          <w:color w:val="333333"/>
        </w:rPr>
        <w:t>Работасисторической</w:t>
      </w:r>
      <w:r>
        <w:rPr>
          <w:color w:val="333333"/>
          <w:spacing w:val="-2"/>
        </w:rPr>
        <w:t>картой:</w:t>
      </w:r>
    </w:p>
    <w:p w:rsidR="0056640A" w:rsidRDefault="00A4428B">
      <w:pPr>
        <w:pStyle w:val="a3"/>
        <w:spacing w:before="28" w:line="264" w:lineRule="auto"/>
        <w:ind w:left="282" w:right="708" w:firstLine="600"/>
      </w:pPr>
      <w:r>
        <w:rPr>
          <w:color w:val="333333"/>
        </w:rPr>
        <w:t>находить и показывать на исторической карте природные и историческиеобъекты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56640A" w:rsidRDefault="00A4428B">
      <w:pPr>
        <w:pStyle w:val="a3"/>
        <w:spacing w:line="264" w:lineRule="auto"/>
        <w:ind w:left="282" w:right="715" w:firstLine="600"/>
      </w:pPr>
      <w:r>
        <w:rPr>
          <w:color w:val="333333"/>
        </w:rPr>
        <w:t>устанавливать на основе картографических сведений связь между условиями среды обитания людей и их занятиями.</w:t>
      </w:r>
    </w:p>
    <w:p w:rsidR="0056640A" w:rsidRDefault="00A4428B">
      <w:pPr>
        <w:pStyle w:val="2"/>
        <w:spacing w:before="5"/>
      </w:pPr>
      <w:r>
        <w:rPr>
          <w:color w:val="333333"/>
        </w:rPr>
        <w:t>Работасисторическими</w:t>
      </w:r>
      <w:r>
        <w:rPr>
          <w:color w:val="333333"/>
          <w:spacing w:val="-2"/>
        </w:rPr>
        <w:t>источниками:</w:t>
      </w:r>
    </w:p>
    <w:p w:rsidR="0056640A" w:rsidRDefault="00A4428B">
      <w:pPr>
        <w:pStyle w:val="a3"/>
        <w:spacing w:before="28" w:line="264" w:lineRule="auto"/>
        <w:ind w:left="282" w:right="709" w:firstLine="600"/>
      </w:pPr>
      <w:r>
        <w:rPr>
          <w:color w:val="333333"/>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56640A" w:rsidRDefault="00A4428B">
      <w:pPr>
        <w:pStyle w:val="a3"/>
        <w:spacing w:line="264" w:lineRule="auto"/>
        <w:ind w:left="282" w:right="721" w:firstLine="600"/>
      </w:pPr>
      <w:r>
        <w:rPr>
          <w:color w:val="333333"/>
        </w:rPr>
        <w:t>различать памятники культуры изучаемой эпохи и источники, созданные в последующие эпохи, приводить примеры;</w:t>
      </w:r>
    </w:p>
    <w:p w:rsidR="0056640A" w:rsidRDefault="00A4428B">
      <w:pPr>
        <w:pStyle w:val="a3"/>
        <w:spacing w:line="264" w:lineRule="auto"/>
        <w:ind w:left="282" w:right="710" w:firstLine="600"/>
      </w:pPr>
      <w:r>
        <w:rPr>
          <w:color w:val="333333"/>
        </w:rPr>
        <w:t xml:space="preserve">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w:t>
      </w:r>
      <w:r>
        <w:rPr>
          <w:color w:val="333333"/>
          <w:spacing w:val="-2"/>
        </w:rPr>
        <w:t>изображения.</w:t>
      </w:r>
    </w:p>
    <w:p w:rsidR="0056640A" w:rsidRDefault="00A4428B">
      <w:pPr>
        <w:pStyle w:val="2"/>
        <w:spacing w:before="6"/>
      </w:pPr>
      <w:r>
        <w:rPr>
          <w:color w:val="333333"/>
        </w:rPr>
        <w:t>Историческоеописание</w:t>
      </w:r>
      <w:r>
        <w:rPr>
          <w:color w:val="333333"/>
          <w:spacing w:val="-2"/>
        </w:rPr>
        <w:t>(реконструкция):</w:t>
      </w:r>
    </w:p>
    <w:p w:rsidR="0056640A" w:rsidRDefault="00A4428B">
      <w:pPr>
        <w:pStyle w:val="a3"/>
        <w:spacing w:before="26"/>
        <w:ind w:left="883" w:firstLine="0"/>
      </w:pPr>
      <w:r>
        <w:rPr>
          <w:color w:val="333333"/>
        </w:rPr>
        <w:t>характеризоватьусловияжизнилюдейв</w:t>
      </w:r>
      <w:r>
        <w:rPr>
          <w:color w:val="333333"/>
          <w:spacing w:val="-2"/>
        </w:rPr>
        <w:t>древности;</w:t>
      </w:r>
    </w:p>
    <w:p w:rsidR="0056640A" w:rsidRDefault="00A4428B">
      <w:pPr>
        <w:pStyle w:val="a3"/>
        <w:spacing w:before="33" w:line="264" w:lineRule="auto"/>
        <w:ind w:left="883" w:right="717" w:firstLine="0"/>
      </w:pPr>
      <w:r>
        <w:rPr>
          <w:color w:val="333333"/>
        </w:rPr>
        <w:t>рассказывать о значительных событиях древней истории, их участниках; рассказыватьобисторическихличностяхДревнегомира(ключевыхмоментах</w:t>
      </w:r>
      <w:r>
        <w:rPr>
          <w:color w:val="333333"/>
          <w:spacing w:val="-5"/>
        </w:rPr>
        <w:t>их</w:t>
      </w:r>
    </w:p>
    <w:p w:rsidR="0056640A" w:rsidRDefault="00A4428B">
      <w:pPr>
        <w:pStyle w:val="a3"/>
        <w:spacing w:line="322" w:lineRule="exact"/>
        <w:ind w:left="282" w:firstLine="0"/>
      </w:pPr>
      <w:r>
        <w:rPr>
          <w:color w:val="333333"/>
        </w:rPr>
        <w:t>биографии,роливисторических</w:t>
      </w:r>
      <w:r>
        <w:rPr>
          <w:color w:val="333333"/>
          <w:spacing w:val="-2"/>
        </w:rPr>
        <w:t>событиях);</w:t>
      </w:r>
    </w:p>
    <w:p w:rsidR="0056640A" w:rsidRDefault="00A4428B">
      <w:pPr>
        <w:pStyle w:val="a3"/>
        <w:tabs>
          <w:tab w:val="left" w:pos="1924"/>
          <w:tab w:val="left" w:pos="3111"/>
          <w:tab w:val="left" w:pos="4487"/>
          <w:tab w:val="left" w:pos="6164"/>
          <w:tab w:val="left" w:pos="7561"/>
          <w:tab w:val="left" w:pos="8525"/>
          <w:tab w:val="left" w:pos="10623"/>
        </w:tabs>
        <w:spacing w:before="31" w:line="264" w:lineRule="auto"/>
        <w:ind w:left="282" w:right="710" w:firstLine="600"/>
        <w:jc w:val="left"/>
      </w:pPr>
      <w:r>
        <w:rPr>
          <w:color w:val="333333"/>
          <w:spacing w:val="-2"/>
        </w:rPr>
        <w:t>давать</w:t>
      </w:r>
      <w:r>
        <w:rPr>
          <w:color w:val="333333"/>
        </w:rPr>
        <w:tab/>
      </w:r>
      <w:r>
        <w:rPr>
          <w:color w:val="333333"/>
          <w:spacing w:val="-2"/>
        </w:rPr>
        <w:t>краткое</w:t>
      </w:r>
      <w:r>
        <w:rPr>
          <w:color w:val="333333"/>
        </w:rPr>
        <w:tab/>
      </w:r>
      <w:r>
        <w:rPr>
          <w:color w:val="333333"/>
          <w:spacing w:val="-2"/>
        </w:rPr>
        <w:t>описание</w:t>
      </w:r>
      <w:r>
        <w:rPr>
          <w:color w:val="333333"/>
        </w:rPr>
        <w:tab/>
      </w:r>
      <w:r>
        <w:rPr>
          <w:color w:val="333333"/>
          <w:spacing w:val="-2"/>
        </w:rPr>
        <w:t>памятников</w:t>
      </w:r>
      <w:r>
        <w:rPr>
          <w:color w:val="333333"/>
        </w:rPr>
        <w:tab/>
      </w:r>
      <w:r>
        <w:rPr>
          <w:color w:val="333333"/>
          <w:spacing w:val="-2"/>
        </w:rPr>
        <w:t>культуры</w:t>
      </w:r>
      <w:r>
        <w:rPr>
          <w:color w:val="333333"/>
        </w:rPr>
        <w:tab/>
      </w:r>
      <w:r>
        <w:rPr>
          <w:color w:val="333333"/>
          <w:spacing w:val="-2"/>
        </w:rPr>
        <w:t>эпохи</w:t>
      </w:r>
      <w:r>
        <w:rPr>
          <w:color w:val="333333"/>
        </w:rPr>
        <w:tab/>
      </w:r>
      <w:r>
        <w:rPr>
          <w:color w:val="333333"/>
          <w:spacing w:val="-2"/>
        </w:rPr>
        <w:t>первобытности</w:t>
      </w:r>
      <w:r>
        <w:rPr>
          <w:color w:val="333333"/>
        </w:rPr>
        <w:tab/>
      </w:r>
      <w:r>
        <w:rPr>
          <w:color w:val="333333"/>
          <w:spacing w:val="-10"/>
        </w:rPr>
        <w:t xml:space="preserve">и </w:t>
      </w:r>
      <w:r>
        <w:rPr>
          <w:color w:val="333333"/>
        </w:rPr>
        <w:t>древнейших цивилизаций.</w:t>
      </w:r>
    </w:p>
    <w:p w:rsidR="0056640A" w:rsidRDefault="00A4428B">
      <w:pPr>
        <w:pStyle w:val="2"/>
        <w:spacing w:before="8"/>
        <w:jc w:val="left"/>
      </w:pPr>
      <w:r>
        <w:rPr>
          <w:color w:val="333333"/>
        </w:rPr>
        <w:t>Анализ,объяснениеисторическихсобытий,</w:t>
      </w:r>
      <w:r>
        <w:rPr>
          <w:color w:val="333333"/>
          <w:spacing w:val="-2"/>
        </w:rPr>
        <w:t>явлений:</w:t>
      </w:r>
    </w:p>
    <w:p w:rsidR="0056640A" w:rsidRDefault="00A4428B">
      <w:pPr>
        <w:pStyle w:val="a3"/>
        <w:spacing w:before="26" w:line="264" w:lineRule="auto"/>
        <w:ind w:left="282" w:firstLine="600"/>
        <w:jc w:val="left"/>
      </w:pPr>
      <w:r>
        <w:rPr>
          <w:color w:val="333333"/>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56640A" w:rsidRDefault="00A4428B">
      <w:pPr>
        <w:pStyle w:val="a3"/>
        <w:spacing w:line="264" w:lineRule="auto"/>
        <w:ind w:left="883" w:right="1753" w:firstLine="0"/>
        <w:jc w:val="left"/>
      </w:pPr>
      <w:r>
        <w:rPr>
          <w:color w:val="333333"/>
        </w:rPr>
        <w:t>сравнивать исторические явления, определять их общие черты; иллюстрировать общие явления, черты конкретными примерами; объяснятьпричиныиследствияважнейшихсобытийдревнейистории.</w:t>
      </w:r>
    </w:p>
    <w:p w:rsidR="0056640A" w:rsidRDefault="00A4428B">
      <w:pPr>
        <w:pStyle w:val="2"/>
        <w:spacing w:before="5" w:line="264" w:lineRule="auto"/>
        <w:ind w:left="282" w:right="748" w:firstLine="600"/>
        <w:jc w:val="left"/>
      </w:pPr>
      <w:r>
        <w:rPr>
          <w:color w:val="333333"/>
        </w:rPr>
        <w:t>Рассмотрение исторических версий и оценок, определение своего отношения к наиболее значимым событиям и личностям прошлого:</w:t>
      </w:r>
    </w:p>
    <w:p w:rsidR="0056640A" w:rsidRDefault="00A4428B">
      <w:pPr>
        <w:pStyle w:val="a3"/>
        <w:spacing w:line="264" w:lineRule="auto"/>
        <w:ind w:left="282" w:firstLine="600"/>
        <w:jc w:val="left"/>
      </w:pPr>
      <w:r>
        <w:rPr>
          <w:color w:val="333333"/>
        </w:rPr>
        <w:t>излагать оценки наиболее значительных событий и личностей древней истории,приводимые в учебной литературе;</w:t>
      </w:r>
    </w:p>
    <w:p w:rsidR="0056640A" w:rsidRDefault="00A4428B">
      <w:pPr>
        <w:pStyle w:val="a3"/>
        <w:spacing w:line="322" w:lineRule="exact"/>
        <w:ind w:left="883" w:firstLine="0"/>
        <w:jc w:val="left"/>
      </w:pPr>
      <w:r>
        <w:rPr>
          <w:color w:val="333333"/>
        </w:rPr>
        <w:t>высказыватьнауровнеэмоциональныхоценокотношениекпоступкам</w:t>
      </w:r>
      <w:r>
        <w:rPr>
          <w:color w:val="333333"/>
          <w:spacing w:val="-2"/>
        </w:rPr>
        <w:t>людей</w:t>
      </w:r>
    </w:p>
    <w:p w:rsidR="0056640A" w:rsidRDefault="0056640A">
      <w:pPr>
        <w:pStyle w:val="a3"/>
        <w:spacing w:line="322" w:lineRule="exact"/>
        <w:jc w:val="left"/>
        <w:sectPr w:rsidR="0056640A">
          <w:pgSz w:w="11920" w:h="16860"/>
          <w:pgMar w:top="820" w:right="0" w:bottom="280" w:left="425" w:header="622" w:footer="0" w:gutter="0"/>
          <w:cols w:space="720"/>
        </w:sectPr>
      </w:pPr>
    </w:p>
    <w:p w:rsidR="0056640A" w:rsidRDefault="00A4428B">
      <w:pPr>
        <w:pStyle w:val="a3"/>
        <w:spacing w:line="311" w:lineRule="exact"/>
        <w:ind w:left="282" w:firstLine="0"/>
      </w:pPr>
      <w:r>
        <w:rPr>
          <w:color w:val="333333"/>
        </w:rPr>
        <w:lastRenderedPageBreak/>
        <w:t>прошлого,кпамятникам</w:t>
      </w:r>
      <w:r>
        <w:rPr>
          <w:color w:val="333333"/>
          <w:spacing w:val="-2"/>
        </w:rPr>
        <w:t>культуры.</w:t>
      </w:r>
    </w:p>
    <w:p w:rsidR="0056640A" w:rsidRDefault="00A4428B">
      <w:pPr>
        <w:pStyle w:val="2"/>
        <w:spacing w:before="35"/>
      </w:pPr>
      <w:r>
        <w:rPr>
          <w:color w:val="333333"/>
        </w:rPr>
        <w:t>Применениеисторических</w:t>
      </w:r>
      <w:r>
        <w:rPr>
          <w:color w:val="333333"/>
          <w:spacing w:val="-2"/>
        </w:rPr>
        <w:t>знаний:</w:t>
      </w:r>
    </w:p>
    <w:p w:rsidR="0056640A" w:rsidRDefault="00A4428B">
      <w:pPr>
        <w:pStyle w:val="a3"/>
        <w:spacing w:before="29" w:line="264" w:lineRule="auto"/>
        <w:ind w:left="282" w:right="717" w:firstLine="600"/>
      </w:pPr>
      <w:r>
        <w:rPr>
          <w:color w:val="333333"/>
        </w:rPr>
        <w:t>раскрывать значение памятников древней истории и культуры, необходимость сохранения их в современном мире;</w:t>
      </w:r>
    </w:p>
    <w:p w:rsidR="0056640A" w:rsidRDefault="00A4428B">
      <w:pPr>
        <w:pStyle w:val="a3"/>
        <w:spacing w:line="264" w:lineRule="auto"/>
        <w:ind w:left="282" w:right="707" w:firstLine="600"/>
      </w:pPr>
      <w:r>
        <w:rPr>
          <w:color w:val="333333"/>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56640A" w:rsidRDefault="00A4428B">
      <w:pPr>
        <w:spacing w:before="1"/>
        <w:ind w:left="883"/>
        <w:jc w:val="both"/>
        <w:rPr>
          <w:b/>
          <w:sz w:val="28"/>
        </w:rPr>
      </w:pPr>
      <w:r>
        <w:rPr>
          <w:color w:val="333333"/>
          <w:sz w:val="28"/>
        </w:rPr>
        <w:t>Предметныерезультатыизученияистории</w:t>
      </w:r>
      <w:r>
        <w:rPr>
          <w:b/>
          <w:color w:val="333333"/>
          <w:sz w:val="28"/>
        </w:rPr>
        <w:t>в6</w:t>
      </w:r>
      <w:r>
        <w:rPr>
          <w:b/>
          <w:color w:val="333333"/>
          <w:spacing w:val="-2"/>
          <w:sz w:val="28"/>
        </w:rPr>
        <w:t>классе:</w:t>
      </w:r>
    </w:p>
    <w:p w:rsidR="0056640A" w:rsidRDefault="00A4428B">
      <w:pPr>
        <w:pStyle w:val="2"/>
        <w:spacing w:before="35"/>
      </w:pPr>
      <w:r>
        <w:rPr>
          <w:color w:val="333333"/>
        </w:rPr>
        <w:t>Знаниехронологии,работас</w:t>
      </w:r>
      <w:r>
        <w:rPr>
          <w:color w:val="333333"/>
          <w:spacing w:val="-2"/>
        </w:rPr>
        <w:t>хронологией:</w:t>
      </w:r>
    </w:p>
    <w:p w:rsidR="0056640A" w:rsidRDefault="00A4428B">
      <w:pPr>
        <w:pStyle w:val="a3"/>
        <w:spacing w:before="29" w:line="264" w:lineRule="auto"/>
        <w:ind w:left="282" w:right="716" w:firstLine="600"/>
      </w:pPr>
      <w:r>
        <w:rPr>
          <w:color w:val="333333"/>
        </w:rPr>
        <w:t>называть даты важнейших событий Средневековья, определять их принадлежность к веку, историческому периоду;</w:t>
      </w:r>
    </w:p>
    <w:p w:rsidR="0056640A" w:rsidRDefault="00A4428B">
      <w:pPr>
        <w:pStyle w:val="a3"/>
        <w:spacing w:line="264" w:lineRule="auto"/>
        <w:ind w:left="282" w:right="715" w:firstLine="600"/>
      </w:pPr>
      <w:r>
        <w:rPr>
          <w:color w:val="333333"/>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56640A" w:rsidRDefault="00A4428B">
      <w:pPr>
        <w:pStyle w:val="a3"/>
        <w:spacing w:before="1" w:line="264" w:lineRule="auto"/>
        <w:ind w:left="282" w:right="718" w:firstLine="600"/>
      </w:pPr>
      <w:r>
        <w:rPr>
          <w:color w:val="333333"/>
        </w:rPr>
        <w:t xml:space="preserve">устанавливать длительность и синхронность событий истории Руси и всеобщей </w:t>
      </w:r>
      <w:r>
        <w:rPr>
          <w:color w:val="333333"/>
          <w:spacing w:val="-2"/>
        </w:rPr>
        <w:t>истории.</w:t>
      </w:r>
    </w:p>
    <w:p w:rsidR="0056640A" w:rsidRDefault="00A4428B">
      <w:pPr>
        <w:pStyle w:val="2"/>
        <w:spacing w:before="4"/>
      </w:pPr>
      <w:r>
        <w:rPr>
          <w:color w:val="333333"/>
        </w:rPr>
        <w:t>Знаниеисторическихфактов,работас</w:t>
      </w:r>
      <w:r>
        <w:rPr>
          <w:color w:val="333333"/>
          <w:spacing w:val="-2"/>
        </w:rPr>
        <w:t>фактами:</w:t>
      </w:r>
    </w:p>
    <w:p w:rsidR="0056640A" w:rsidRDefault="00A4428B">
      <w:pPr>
        <w:pStyle w:val="a3"/>
        <w:spacing w:before="26" w:line="264" w:lineRule="auto"/>
        <w:ind w:left="282" w:right="714" w:firstLine="600"/>
      </w:pPr>
      <w:r>
        <w:rPr>
          <w:color w:val="333333"/>
        </w:rPr>
        <w:t>указывать (называть) место, обстоятельства, участников, результаты важнейших событий отечественной и всеобщей истории эпохи Средневековья;</w:t>
      </w:r>
    </w:p>
    <w:p w:rsidR="0056640A" w:rsidRDefault="00A4428B">
      <w:pPr>
        <w:pStyle w:val="a3"/>
        <w:spacing w:before="2" w:line="264" w:lineRule="auto"/>
        <w:ind w:left="282" w:right="714" w:firstLine="600"/>
      </w:pPr>
      <w:r>
        <w:rPr>
          <w:color w:val="333333"/>
        </w:rPr>
        <w:t>группировать, систематизировать факты по заданному признаку (составление систематических таблиц).</w:t>
      </w:r>
    </w:p>
    <w:p w:rsidR="0056640A" w:rsidRDefault="00A4428B">
      <w:pPr>
        <w:pStyle w:val="2"/>
        <w:spacing w:before="5"/>
      </w:pPr>
      <w:r>
        <w:rPr>
          <w:color w:val="333333"/>
        </w:rPr>
        <w:t>Работасисторической</w:t>
      </w:r>
      <w:r>
        <w:rPr>
          <w:color w:val="333333"/>
          <w:spacing w:val="-2"/>
        </w:rPr>
        <w:t>картой:</w:t>
      </w:r>
    </w:p>
    <w:p w:rsidR="0056640A" w:rsidRDefault="00A4428B">
      <w:pPr>
        <w:pStyle w:val="a3"/>
        <w:spacing w:before="26" w:line="264" w:lineRule="auto"/>
        <w:ind w:left="282" w:right="717" w:firstLine="600"/>
      </w:pPr>
      <w:r>
        <w:rPr>
          <w:color w:val="333333"/>
        </w:rPr>
        <w:t>находить и показывать на карте исторические объекты, используя легенду карты; давать словесное описание их местоположения;</w:t>
      </w:r>
    </w:p>
    <w:p w:rsidR="0056640A" w:rsidRDefault="00A4428B">
      <w:pPr>
        <w:pStyle w:val="a3"/>
        <w:spacing w:line="264" w:lineRule="auto"/>
        <w:ind w:left="282" w:right="717" w:firstLine="600"/>
      </w:pPr>
      <w:r>
        <w:rPr>
          <w:color w:val="333333"/>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56640A" w:rsidRDefault="00A4428B">
      <w:pPr>
        <w:pStyle w:val="2"/>
        <w:spacing w:before="6"/>
      </w:pPr>
      <w:r>
        <w:rPr>
          <w:color w:val="333333"/>
        </w:rPr>
        <w:t>Работасисторическими</w:t>
      </w:r>
      <w:r>
        <w:rPr>
          <w:color w:val="333333"/>
          <w:spacing w:val="-2"/>
        </w:rPr>
        <w:t>источниками:</w:t>
      </w:r>
    </w:p>
    <w:p w:rsidR="0056640A" w:rsidRDefault="00A4428B">
      <w:pPr>
        <w:pStyle w:val="a3"/>
        <w:spacing w:before="26" w:line="264" w:lineRule="auto"/>
        <w:ind w:left="282" w:right="706" w:firstLine="600"/>
      </w:pPr>
      <w:r>
        <w:rPr>
          <w:color w:val="333333"/>
        </w:rPr>
        <w:t xml:space="preserve">различать основные виды письменных источников Средневековья (летописи, хроники, законодательные акты, духовная литература, источники личного </w:t>
      </w:r>
      <w:r>
        <w:rPr>
          <w:color w:val="333333"/>
          <w:spacing w:val="-2"/>
        </w:rPr>
        <w:t>происхождения);</w:t>
      </w:r>
    </w:p>
    <w:p w:rsidR="0056640A" w:rsidRDefault="00A4428B">
      <w:pPr>
        <w:pStyle w:val="a3"/>
        <w:spacing w:before="1"/>
        <w:ind w:left="883" w:firstLine="0"/>
      </w:pPr>
      <w:r>
        <w:rPr>
          <w:color w:val="333333"/>
        </w:rPr>
        <w:t>характеризоватьавторство,время,местосоздания</w:t>
      </w:r>
      <w:r>
        <w:rPr>
          <w:color w:val="333333"/>
          <w:spacing w:val="-2"/>
        </w:rPr>
        <w:t>источника;</w:t>
      </w:r>
    </w:p>
    <w:p w:rsidR="0056640A" w:rsidRDefault="00A4428B">
      <w:pPr>
        <w:pStyle w:val="a3"/>
        <w:spacing w:before="34" w:line="264" w:lineRule="auto"/>
        <w:ind w:left="282" w:right="715" w:firstLine="600"/>
      </w:pPr>
      <w:r>
        <w:rPr>
          <w:color w:val="333333"/>
        </w:rPr>
        <w:t xml:space="preserve">выделять в тексте письменного источника исторические описания (хода событий, действий людей) и объяснения (причин, сущности, последствий исторических </w:t>
      </w:r>
      <w:r>
        <w:rPr>
          <w:color w:val="333333"/>
          <w:spacing w:val="-2"/>
        </w:rPr>
        <w:t>событий);</w:t>
      </w:r>
    </w:p>
    <w:p w:rsidR="0056640A" w:rsidRDefault="00A4428B">
      <w:pPr>
        <w:pStyle w:val="a3"/>
        <w:spacing w:line="264" w:lineRule="auto"/>
        <w:ind w:left="282" w:right="716" w:firstLine="600"/>
      </w:pPr>
      <w:r>
        <w:rPr>
          <w:color w:val="333333"/>
        </w:rPr>
        <w:t xml:space="preserve">находитьввизуальномисточникеи вещественномпамятнике ключевые символы, </w:t>
      </w:r>
      <w:r>
        <w:rPr>
          <w:color w:val="333333"/>
          <w:spacing w:val="-2"/>
        </w:rPr>
        <w:t>образы;</w:t>
      </w:r>
    </w:p>
    <w:p w:rsidR="0056640A" w:rsidRDefault="00A4428B">
      <w:pPr>
        <w:pStyle w:val="a3"/>
        <w:spacing w:line="264" w:lineRule="auto"/>
        <w:ind w:left="282" w:right="716" w:firstLine="600"/>
      </w:pPr>
      <w:r>
        <w:rPr>
          <w:color w:val="333333"/>
        </w:rPr>
        <w:t xml:space="preserve">характеризовать позицию автора письменного и визуального исторического </w:t>
      </w:r>
      <w:r>
        <w:rPr>
          <w:color w:val="333333"/>
          <w:spacing w:val="-2"/>
        </w:rPr>
        <w:t>источника.</w:t>
      </w:r>
    </w:p>
    <w:p w:rsidR="0056640A" w:rsidRDefault="00A4428B">
      <w:pPr>
        <w:pStyle w:val="2"/>
        <w:spacing w:before="2"/>
      </w:pPr>
      <w:r>
        <w:rPr>
          <w:color w:val="333333"/>
        </w:rPr>
        <w:t>Историческоеописание</w:t>
      </w:r>
      <w:r>
        <w:rPr>
          <w:color w:val="333333"/>
          <w:spacing w:val="-2"/>
        </w:rPr>
        <w:t>(реконструкция):</w:t>
      </w:r>
    </w:p>
    <w:p w:rsidR="0056640A" w:rsidRDefault="00A4428B">
      <w:pPr>
        <w:pStyle w:val="a3"/>
        <w:spacing w:before="28" w:line="264" w:lineRule="auto"/>
        <w:ind w:left="282" w:right="714" w:firstLine="600"/>
      </w:pPr>
      <w:r>
        <w:rPr>
          <w:color w:val="333333"/>
        </w:rPr>
        <w:t>рассказывать о ключевых событиях отечественной и всеобщей истории в эпоху Средневековья, их участниках;</w:t>
      </w:r>
    </w:p>
    <w:p w:rsidR="0056640A" w:rsidRDefault="00A4428B">
      <w:pPr>
        <w:pStyle w:val="a3"/>
        <w:spacing w:line="322" w:lineRule="exact"/>
        <w:ind w:left="883" w:firstLine="0"/>
      </w:pPr>
      <w:r>
        <w:rPr>
          <w:color w:val="333333"/>
        </w:rPr>
        <w:t>составлятькраткуюхарактеристику(историческийпортрет)известных</w:t>
      </w:r>
      <w:r>
        <w:rPr>
          <w:color w:val="333333"/>
          <w:spacing w:val="-2"/>
        </w:rPr>
        <w:t>деятелей</w:t>
      </w:r>
    </w:p>
    <w:p w:rsidR="0056640A" w:rsidRDefault="0056640A">
      <w:pPr>
        <w:pStyle w:val="a3"/>
        <w:spacing w:line="322" w:lineRule="exact"/>
        <w:sectPr w:rsidR="0056640A">
          <w:pgSz w:w="11920" w:h="16860"/>
          <w:pgMar w:top="820" w:right="0" w:bottom="280" w:left="425" w:header="622" w:footer="0" w:gutter="0"/>
          <w:cols w:space="720"/>
        </w:sectPr>
      </w:pPr>
    </w:p>
    <w:p w:rsidR="0056640A" w:rsidRDefault="00A4428B">
      <w:pPr>
        <w:pStyle w:val="a3"/>
        <w:spacing w:line="264" w:lineRule="auto"/>
        <w:ind w:left="282" w:right="707" w:firstLine="0"/>
      </w:pPr>
      <w:r>
        <w:rPr>
          <w:color w:val="333333"/>
        </w:rPr>
        <w:lastRenderedPageBreak/>
        <w:t>отечественной и всеобщей истории средневековой эпохи (известные биографические сведения, личные качества, основные деяния);</w:t>
      </w:r>
    </w:p>
    <w:p w:rsidR="0056640A" w:rsidRDefault="00A4428B">
      <w:pPr>
        <w:pStyle w:val="a3"/>
        <w:spacing w:line="264" w:lineRule="auto"/>
        <w:ind w:left="282" w:right="717" w:firstLine="600"/>
      </w:pPr>
      <w:r>
        <w:rPr>
          <w:color w:val="333333"/>
        </w:rPr>
        <w:t>рассказывать об образе жизни различных групп населения в средневековых обществах на Руси и в других странах;</w:t>
      </w:r>
    </w:p>
    <w:p w:rsidR="0056640A" w:rsidRDefault="00A4428B">
      <w:pPr>
        <w:pStyle w:val="a3"/>
        <w:spacing w:line="264" w:lineRule="auto"/>
        <w:ind w:left="282" w:right="718" w:firstLine="600"/>
      </w:pPr>
      <w:r>
        <w:rPr>
          <w:color w:val="333333"/>
        </w:rPr>
        <w:t>представлять описание памятников материальной и художественной культуры изучаемой эпохи.</w:t>
      </w:r>
    </w:p>
    <w:p w:rsidR="0056640A" w:rsidRDefault="00A4428B">
      <w:pPr>
        <w:pStyle w:val="2"/>
      </w:pPr>
      <w:r>
        <w:rPr>
          <w:color w:val="333333"/>
        </w:rPr>
        <w:t>Анализ,объяснениеисторическихсобытий,</w:t>
      </w:r>
      <w:r>
        <w:rPr>
          <w:color w:val="333333"/>
          <w:spacing w:val="-2"/>
        </w:rPr>
        <w:t>явлений:</w:t>
      </w:r>
    </w:p>
    <w:p w:rsidR="0056640A" w:rsidRDefault="00A4428B">
      <w:pPr>
        <w:pStyle w:val="a3"/>
        <w:spacing w:before="21" w:line="264" w:lineRule="auto"/>
        <w:ind w:left="282" w:right="717" w:firstLine="600"/>
      </w:pPr>
      <w:r>
        <w:rPr>
          <w:color w:val="333333"/>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56640A" w:rsidRDefault="00A4428B">
      <w:pPr>
        <w:pStyle w:val="a3"/>
        <w:spacing w:line="264" w:lineRule="auto"/>
        <w:ind w:left="282" w:right="716" w:firstLine="600"/>
      </w:pPr>
      <w:r>
        <w:rPr>
          <w:color w:val="333333"/>
        </w:rP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w:t>
      </w:r>
      <w:r>
        <w:rPr>
          <w:color w:val="333333"/>
          <w:spacing w:val="-2"/>
        </w:rPr>
        <w:t>ситуаций;</w:t>
      </w:r>
    </w:p>
    <w:p w:rsidR="0056640A" w:rsidRDefault="00A4428B">
      <w:pPr>
        <w:pStyle w:val="a3"/>
        <w:spacing w:line="264" w:lineRule="auto"/>
        <w:ind w:left="282" w:right="716" w:firstLine="600"/>
      </w:pPr>
      <w:r>
        <w:rPr>
          <w:color w:val="333333"/>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56640A" w:rsidRDefault="00A4428B">
      <w:pPr>
        <w:pStyle w:val="a3"/>
        <w:spacing w:line="264" w:lineRule="auto"/>
        <w:ind w:left="282" w:right="710" w:firstLine="600"/>
      </w:pPr>
      <w:r>
        <w:rPr>
          <w:color w:val="333333"/>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56640A" w:rsidRDefault="00A4428B">
      <w:pPr>
        <w:pStyle w:val="2"/>
        <w:spacing w:before="5" w:line="264" w:lineRule="auto"/>
        <w:ind w:left="282" w:right="716" w:firstLine="600"/>
      </w:pPr>
      <w:r>
        <w:rPr>
          <w:color w:val="333333"/>
        </w:rPr>
        <w:t>Рассмотрение исторических версий и оценок, определение своего отношения к наиболее значимым событиям и личностям прошлого:</w:t>
      </w:r>
    </w:p>
    <w:p w:rsidR="0056640A" w:rsidRDefault="00A4428B">
      <w:pPr>
        <w:pStyle w:val="a3"/>
        <w:spacing w:line="264" w:lineRule="auto"/>
        <w:ind w:left="282" w:right="713" w:firstLine="600"/>
      </w:pPr>
      <w:r>
        <w:rPr>
          <w:color w:val="333333"/>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56640A" w:rsidRDefault="00A4428B">
      <w:pPr>
        <w:pStyle w:val="a3"/>
        <w:spacing w:line="264" w:lineRule="auto"/>
        <w:ind w:left="282" w:right="718" w:firstLine="600"/>
      </w:pPr>
      <w:r>
        <w:rPr>
          <w:color w:val="333333"/>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56640A" w:rsidRDefault="00A4428B">
      <w:pPr>
        <w:pStyle w:val="2"/>
        <w:spacing w:before="1"/>
      </w:pPr>
      <w:r>
        <w:rPr>
          <w:color w:val="333333"/>
        </w:rPr>
        <w:t>Применениеисторических</w:t>
      </w:r>
      <w:r>
        <w:rPr>
          <w:color w:val="333333"/>
          <w:spacing w:val="-2"/>
        </w:rPr>
        <w:t>знаний:</w:t>
      </w:r>
    </w:p>
    <w:p w:rsidR="0056640A" w:rsidRDefault="00A4428B">
      <w:pPr>
        <w:pStyle w:val="a3"/>
        <w:spacing w:before="26" w:line="264" w:lineRule="auto"/>
        <w:ind w:left="282" w:right="719" w:firstLine="600"/>
      </w:pPr>
      <w:r>
        <w:rPr>
          <w:color w:val="333333"/>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56640A" w:rsidRDefault="00A4428B">
      <w:pPr>
        <w:pStyle w:val="a3"/>
        <w:spacing w:line="264" w:lineRule="auto"/>
        <w:ind w:left="282" w:right="717" w:firstLine="600"/>
      </w:pPr>
      <w:r>
        <w:rPr>
          <w:color w:val="333333"/>
        </w:rPr>
        <w:t>выполнять учебные проекты по истории Средних веков (в том числе на региональном материале).</w:t>
      </w:r>
    </w:p>
    <w:p w:rsidR="0056640A" w:rsidRDefault="00A4428B">
      <w:pPr>
        <w:spacing w:line="322" w:lineRule="exact"/>
        <w:ind w:left="883"/>
        <w:jc w:val="both"/>
        <w:rPr>
          <w:b/>
          <w:sz w:val="28"/>
        </w:rPr>
      </w:pPr>
      <w:r>
        <w:rPr>
          <w:color w:val="333333"/>
          <w:sz w:val="28"/>
        </w:rPr>
        <w:t>Предметныерезультатыизученияистории</w:t>
      </w:r>
      <w:r>
        <w:rPr>
          <w:b/>
          <w:color w:val="333333"/>
          <w:sz w:val="28"/>
        </w:rPr>
        <w:t>в7</w:t>
      </w:r>
      <w:r>
        <w:rPr>
          <w:b/>
          <w:color w:val="333333"/>
          <w:spacing w:val="-2"/>
          <w:sz w:val="28"/>
        </w:rPr>
        <w:t>классе:</w:t>
      </w:r>
    </w:p>
    <w:p w:rsidR="0056640A" w:rsidRDefault="00A4428B">
      <w:pPr>
        <w:pStyle w:val="2"/>
        <w:spacing w:before="38"/>
      </w:pPr>
      <w:r>
        <w:rPr>
          <w:color w:val="333333"/>
        </w:rPr>
        <w:t>Знаниехронологии,работас</w:t>
      </w:r>
      <w:r>
        <w:rPr>
          <w:color w:val="333333"/>
          <w:spacing w:val="-2"/>
        </w:rPr>
        <w:t>хронологией:</w:t>
      </w:r>
    </w:p>
    <w:p w:rsidR="0056640A" w:rsidRDefault="00A4428B">
      <w:pPr>
        <w:pStyle w:val="a3"/>
        <w:spacing w:before="29" w:line="264" w:lineRule="auto"/>
        <w:ind w:left="282" w:right="717" w:firstLine="600"/>
      </w:pPr>
      <w:r>
        <w:rPr>
          <w:color w:val="333333"/>
        </w:rPr>
        <w:t>называть этапы отечественной и всеобщей истории Нового времени, их хронологические рамки;</w:t>
      </w:r>
    </w:p>
    <w:p w:rsidR="0056640A" w:rsidRDefault="00A4428B">
      <w:pPr>
        <w:pStyle w:val="a3"/>
        <w:tabs>
          <w:tab w:val="left" w:pos="2242"/>
          <w:tab w:val="left" w:pos="4146"/>
          <w:tab w:val="left" w:pos="5404"/>
          <w:tab w:val="left" w:pos="7395"/>
          <w:tab w:val="left" w:pos="7793"/>
          <w:tab w:val="left" w:pos="9191"/>
        </w:tabs>
        <w:spacing w:line="264" w:lineRule="auto"/>
        <w:ind w:left="282" w:right="708" w:firstLine="600"/>
        <w:jc w:val="right"/>
      </w:pPr>
      <w:r>
        <w:rPr>
          <w:color w:val="333333"/>
        </w:rPr>
        <w:t xml:space="preserve">локализовать во времени ключевые события отечественной ивсеобщей истории XVI‒XVII вв., определятьих принадлежность к части века(половина, треть, четверть); </w:t>
      </w:r>
      <w:r>
        <w:rPr>
          <w:color w:val="333333"/>
          <w:spacing w:val="-2"/>
        </w:rPr>
        <w:t>устанавливать</w:t>
      </w:r>
      <w:r>
        <w:rPr>
          <w:color w:val="333333"/>
        </w:rPr>
        <w:tab/>
      </w:r>
      <w:r>
        <w:rPr>
          <w:color w:val="333333"/>
          <w:spacing w:val="-2"/>
        </w:rPr>
        <w:t>синхронность</w:t>
      </w:r>
      <w:r>
        <w:rPr>
          <w:color w:val="333333"/>
        </w:rPr>
        <w:tab/>
      </w:r>
      <w:r>
        <w:rPr>
          <w:color w:val="333333"/>
          <w:spacing w:val="-2"/>
        </w:rPr>
        <w:t>событий</w:t>
      </w:r>
      <w:r>
        <w:rPr>
          <w:color w:val="333333"/>
        </w:rPr>
        <w:tab/>
      </w:r>
      <w:r>
        <w:rPr>
          <w:color w:val="333333"/>
          <w:spacing w:val="-2"/>
        </w:rPr>
        <w:t>отечественной</w:t>
      </w:r>
      <w:r>
        <w:rPr>
          <w:color w:val="333333"/>
        </w:rPr>
        <w:tab/>
      </w:r>
      <w:r>
        <w:rPr>
          <w:color w:val="333333"/>
          <w:spacing w:val="-10"/>
        </w:rPr>
        <w:t>и</w:t>
      </w:r>
      <w:r>
        <w:rPr>
          <w:color w:val="333333"/>
        </w:rPr>
        <w:tab/>
      </w:r>
      <w:r>
        <w:rPr>
          <w:color w:val="333333"/>
          <w:spacing w:val="-2"/>
        </w:rPr>
        <w:t>всеобщей</w:t>
      </w:r>
      <w:r>
        <w:rPr>
          <w:color w:val="333333"/>
        </w:rPr>
        <w:tab/>
      </w:r>
      <w:r>
        <w:rPr>
          <w:color w:val="333333"/>
          <w:spacing w:val="-2"/>
        </w:rPr>
        <w:t>истории</w:t>
      </w:r>
    </w:p>
    <w:p w:rsidR="0056640A" w:rsidRDefault="00A4428B">
      <w:pPr>
        <w:pStyle w:val="a3"/>
        <w:spacing w:line="320" w:lineRule="exact"/>
        <w:ind w:left="282" w:firstLine="0"/>
      </w:pPr>
      <w:r>
        <w:rPr>
          <w:color w:val="333333"/>
        </w:rPr>
        <w:t>XVI‒XVII</w:t>
      </w:r>
      <w:r>
        <w:rPr>
          <w:color w:val="333333"/>
          <w:spacing w:val="-5"/>
        </w:rPr>
        <w:t>вв.</w:t>
      </w:r>
    </w:p>
    <w:p w:rsidR="0056640A" w:rsidRDefault="00A4428B">
      <w:pPr>
        <w:pStyle w:val="2"/>
        <w:spacing w:before="38"/>
        <w:jc w:val="left"/>
      </w:pPr>
      <w:r>
        <w:rPr>
          <w:color w:val="333333"/>
        </w:rPr>
        <w:t>Знаниеисторическихфактов,работас</w:t>
      </w:r>
      <w:r>
        <w:rPr>
          <w:color w:val="333333"/>
          <w:spacing w:val="-2"/>
        </w:rPr>
        <w:t>фактами:</w:t>
      </w:r>
    </w:p>
    <w:p w:rsidR="0056640A" w:rsidRDefault="00A4428B">
      <w:pPr>
        <w:pStyle w:val="a3"/>
        <w:spacing w:before="26" w:line="264" w:lineRule="auto"/>
        <w:ind w:left="282" w:firstLine="600"/>
        <w:jc w:val="left"/>
      </w:pPr>
      <w:r>
        <w:rPr>
          <w:color w:val="333333"/>
        </w:rPr>
        <w:t>указывать (называть) место, обстоятельства, участников, результаты важнейших событий отечественной и всеобщей истории XVI‒XVII вв.;</w:t>
      </w:r>
    </w:p>
    <w:p w:rsidR="0056640A" w:rsidRDefault="00A4428B">
      <w:pPr>
        <w:pStyle w:val="a3"/>
        <w:spacing w:before="2" w:line="264" w:lineRule="auto"/>
        <w:ind w:left="282" w:firstLine="600"/>
        <w:jc w:val="left"/>
      </w:pPr>
      <w:r>
        <w:rPr>
          <w:color w:val="333333"/>
        </w:rPr>
        <w:t>группировать,систематизироватьфактыпозаданномупризнаку(группировка событийпоихпринадлежностикисторическимпроцессам,составлениетаблиц,</w:t>
      </w:r>
      <w:r>
        <w:rPr>
          <w:color w:val="333333"/>
          <w:spacing w:val="-2"/>
        </w:rPr>
        <w:t>схем).</w:t>
      </w:r>
    </w:p>
    <w:p w:rsidR="0056640A" w:rsidRDefault="0056640A">
      <w:pPr>
        <w:pStyle w:val="a3"/>
        <w:spacing w:line="264" w:lineRule="auto"/>
        <w:jc w:val="left"/>
        <w:sectPr w:rsidR="0056640A">
          <w:pgSz w:w="11920" w:h="16860"/>
          <w:pgMar w:top="820" w:right="0" w:bottom="280" w:left="425" w:header="622" w:footer="0" w:gutter="0"/>
          <w:cols w:space="720"/>
        </w:sectPr>
      </w:pPr>
    </w:p>
    <w:p w:rsidR="0056640A" w:rsidRDefault="00A4428B">
      <w:pPr>
        <w:pStyle w:val="2"/>
        <w:spacing w:line="311" w:lineRule="exact"/>
      </w:pPr>
      <w:r>
        <w:rPr>
          <w:color w:val="333333"/>
        </w:rPr>
        <w:lastRenderedPageBreak/>
        <w:t>Работасисторической</w:t>
      </w:r>
      <w:r>
        <w:rPr>
          <w:color w:val="333333"/>
          <w:spacing w:val="-2"/>
        </w:rPr>
        <w:t>картой:</w:t>
      </w:r>
    </w:p>
    <w:p w:rsidR="0056640A" w:rsidRDefault="00A4428B">
      <w:pPr>
        <w:pStyle w:val="a3"/>
        <w:spacing w:before="26" w:line="264" w:lineRule="auto"/>
        <w:ind w:left="282" w:right="717" w:firstLine="600"/>
      </w:pPr>
      <w:r>
        <w:rPr>
          <w:color w:val="333333"/>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56640A" w:rsidRDefault="00A4428B">
      <w:pPr>
        <w:pStyle w:val="a3"/>
        <w:spacing w:before="1" w:line="264" w:lineRule="auto"/>
        <w:ind w:left="282" w:right="711" w:firstLine="600"/>
      </w:pPr>
      <w:r>
        <w:rPr>
          <w:color w:val="333333"/>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56640A" w:rsidRDefault="00A4428B">
      <w:pPr>
        <w:pStyle w:val="2"/>
        <w:spacing w:before="4"/>
      </w:pPr>
      <w:r>
        <w:rPr>
          <w:color w:val="333333"/>
        </w:rPr>
        <w:t>Работасисторическими</w:t>
      </w:r>
      <w:r>
        <w:rPr>
          <w:color w:val="333333"/>
          <w:spacing w:val="-2"/>
        </w:rPr>
        <w:t>источниками:</w:t>
      </w:r>
    </w:p>
    <w:p w:rsidR="0056640A" w:rsidRDefault="00A4428B">
      <w:pPr>
        <w:pStyle w:val="a3"/>
        <w:spacing w:before="29" w:line="264" w:lineRule="auto"/>
        <w:ind w:left="282" w:firstLine="600"/>
        <w:jc w:val="left"/>
      </w:pPr>
      <w:r>
        <w:rPr>
          <w:color w:val="333333"/>
        </w:rPr>
        <w:t>различатьвидыписьменныхисторическихисточников(официальные,личные, литературные и другие);</w:t>
      </w:r>
    </w:p>
    <w:p w:rsidR="0056640A" w:rsidRDefault="00A4428B">
      <w:pPr>
        <w:pStyle w:val="a3"/>
        <w:spacing w:line="264" w:lineRule="auto"/>
        <w:ind w:left="282" w:firstLine="600"/>
        <w:jc w:val="left"/>
      </w:pPr>
      <w:r>
        <w:rPr>
          <w:color w:val="333333"/>
        </w:rPr>
        <w:t>характеризоватьобстоятельстваицельсозданияисточника,раскрыватьего информационную ценность;</w:t>
      </w:r>
    </w:p>
    <w:p w:rsidR="0056640A" w:rsidRDefault="00A4428B">
      <w:pPr>
        <w:pStyle w:val="a3"/>
        <w:spacing w:line="264" w:lineRule="auto"/>
        <w:ind w:left="282" w:firstLine="600"/>
        <w:jc w:val="left"/>
      </w:pPr>
      <w:r>
        <w:rPr>
          <w:color w:val="333333"/>
        </w:rPr>
        <w:t>проводитьпоискинформациивтекстеписьменногоисточника,визуальныхи вещественных памятниках эпохи;</w:t>
      </w:r>
    </w:p>
    <w:p w:rsidR="0056640A" w:rsidRDefault="00A4428B">
      <w:pPr>
        <w:pStyle w:val="a3"/>
        <w:tabs>
          <w:tab w:val="left" w:pos="2663"/>
          <w:tab w:val="left" w:pos="3017"/>
          <w:tab w:val="left" w:pos="5488"/>
          <w:tab w:val="left" w:pos="7262"/>
          <w:tab w:val="left" w:pos="7727"/>
          <w:tab w:val="left" w:pos="9297"/>
        </w:tabs>
        <w:spacing w:line="264" w:lineRule="auto"/>
        <w:ind w:left="282" w:right="707" w:firstLine="600"/>
        <w:jc w:val="left"/>
      </w:pPr>
      <w:r>
        <w:rPr>
          <w:color w:val="333333"/>
          <w:spacing w:val="-2"/>
        </w:rPr>
        <w:t>сопоставлять</w:t>
      </w:r>
      <w:r>
        <w:rPr>
          <w:color w:val="333333"/>
        </w:rPr>
        <w:tab/>
      </w:r>
      <w:r>
        <w:rPr>
          <w:color w:val="333333"/>
          <w:spacing w:val="-10"/>
        </w:rPr>
        <w:t>и</w:t>
      </w:r>
      <w:r>
        <w:rPr>
          <w:color w:val="333333"/>
        </w:rPr>
        <w:tab/>
      </w:r>
      <w:r>
        <w:rPr>
          <w:color w:val="333333"/>
          <w:spacing w:val="-2"/>
        </w:rPr>
        <w:t>систематизировать</w:t>
      </w:r>
      <w:r>
        <w:rPr>
          <w:color w:val="333333"/>
        </w:rPr>
        <w:tab/>
      </w:r>
      <w:r>
        <w:rPr>
          <w:color w:val="333333"/>
          <w:spacing w:val="-2"/>
        </w:rPr>
        <w:t>информацию</w:t>
      </w:r>
      <w:r>
        <w:rPr>
          <w:color w:val="333333"/>
        </w:rPr>
        <w:tab/>
      </w:r>
      <w:r>
        <w:rPr>
          <w:color w:val="333333"/>
          <w:spacing w:val="-6"/>
        </w:rPr>
        <w:t>из</w:t>
      </w:r>
      <w:r>
        <w:rPr>
          <w:color w:val="333333"/>
        </w:rPr>
        <w:tab/>
      </w:r>
      <w:r>
        <w:rPr>
          <w:color w:val="333333"/>
          <w:spacing w:val="-2"/>
        </w:rPr>
        <w:t>нескольких</w:t>
      </w:r>
      <w:r>
        <w:rPr>
          <w:color w:val="333333"/>
        </w:rPr>
        <w:tab/>
      </w:r>
      <w:r>
        <w:rPr>
          <w:color w:val="333333"/>
          <w:spacing w:val="-2"/>
        </w:rPr>
        <w:t>однотипных источников.</w:t>
      </w:r>
    </w:p>
    <w:p w:rsidR="0056640A" w:rsidRDefault="00A4428B">
      <w:pPr>
        <w:pStyle w:val="2"/>
        <w:spacing w:before="4"/>
        <w:jc w:val="left"/>
      </w:pPr>
      <w:r>
        <w:rPr>
          <w:color w:val="333333"/>
        </w:rPr>
        <w:t>Историческоеописание</w:t>
      </w:r>
      <w:r>
        <w:rPr>
          <w:color w:val="333333"/>
          <w:spacing w:val="-2"/>
        </w:rPr>
        <w:t>(реконструкция):</w:t>
      </w:r>
    </w:p>
    <w:p w:rsidR="0056640A" w:rsidRDefault="00A4428B">
      <w:pPr>
        <w:pStyle w:val="a3"/>
        <w:spacing w:before="28" w:line="264" w:lineRule="auto"/>
        <w:ind w:left="282" w:right="708" w:firstLine="600"/>
      </w:pPr>
      <w:r>
        <w:rPr>
          <w:color w:val="333333"/>
        </w:rPr>
        <w:t>рассказыватьоключевыхсобытияхотечественнойивсеобщейистории XVI‒XVII вв., их участниках;</w:t>
      </w:r>
    </w:p>
    <w:p w:rsidR="0056640A" w:rsidRDefault="00A4428B">
      <w:pPr>
        <w:pStyle w:val="a3"/>
        <w:spacing w:line="264" w:lineRule="auto"/>
        <w:ind w:left="282" w:right="709" w:firstLine="600"/>
      </w:pPr>
      <w:r>
        <w:rPr>
          <w:color w:val="333333"/>
        </w:rPr>
        <w:t xml:space="preserve">составлять краткую характеристику известных персоналий отечественной и всеобщей истории XVI‒XVII вв. (ключевые факты биографии, личные качества, </w:t>
      </w:r>
      <w:r>
        <w:rPr>
          <w:color w:val="333333"/>
          <w:spacing w:val="-2"/>
        </w:rPr>
        <w:t>деятельность);</w:t>
      </w:r>
    </w:p>
    <w:p w:rsidR="0056640A" w:rsidRDefault="00A4428B">
      <w:pPr>
        <w:pStyle w:val="a3"/>
        <w:spacing w:before="1" w:line="264" w:lineRule="auto"/>
        <w:ind w:left="282" w:right="718" w:firstLine="600"/>
      </w:pPr>
      <w:r>
        <w:rPr>
          <w:color w:val="333333"/>
        </w:rPr>
        <w:t>рассказывать об образе жизни различных групп населения в России и других странах в раннее Новое время;</w:t>
      </w:r>
    </w:p>
    <w:p w:rsidR="0056640A" w:rsidRDefault="00A4428B">
      <w:pPr>
        <w:pStyle w:val="a3"/>
        <w:spacing w:line="264" w:lineRule="auto"/>
        <w:ind w:left="282" w:right="718" w:firstLine="600"/>
      </w:pPr>
      <w:r>
        <w:rPr>
          <w:color w:val="333333"/>
        </w:rPr>
        <w:t>представлять описание памятников материальной и художественной культуры изучаемой эпохи.</w:t>
      </w:r>
    </w:p>
    <w:p w:rsidR="0056640A" w:rsidRDefault="00A4428B">
      <w:pPr>
        <w:pStyle w:val="2"/>
        <w:spacing w:before="4"/>
      </w:pPr>
      <w:r>
        <w:rPr>
          <w:color w:val="333333"/>
        </w:rPr>
        <w:t>Анализ,объяснениеисторическихсобытий,</w:t>
      </w:r>
      <w:r>
        <w:rPr>
          <w:color w:val="333333"/>
          <w:spacing w:val="-2"/>
        </w:rPr>
        <w:t>явлений:</w:t>
      </w:r>
    </w:p>
    <w:p w:rsidR="0056640A" w:rsidRDefault="00A4428B">
      <w:pPr>
        <w:pStyle w:val="a3"/>
        <w:spacing w:before="28" w:line="264" w:lineRule="auto"/>
        <w:ind w:left="282" w:right="711" w:firstLine="600"/>
      </w:pPr>
      <w:r>
        <w:rPr>
          <w:color w:val="333333"/>
        </w:rPr>
        <w:t xml:space="preserve">раскрывать существенные черты экономического, социального и политического развития России и других стран в XVI‒XVII вв., европейской реформации, новых веяний в духовнойжизни общества, культуре, революций XVI‒XVII вв. в европейских </w:t>
      </w:r>
      <w:r>
        <w:rPr>
          <w:color w:val="333333"/>
          <w:spacing w:val="-2"/>
        </w:rPr>
        <w:t>странах;</w:t>
      </w:r>
    </w:p>
    <w:p w:rsidR="0056640A" w:rsidRDefault="00A4428B">
      <w:pPr>
        <w:pStyle w:val="a3"/>
        <w:spacing w:line="264" w:lineRule="auto"/>
        <w:ind w:left="282" w:right="716" w:firstLine="600"/>
      </w:pPr>
      <w:r>
        <w:rPr>
          <w:color w:val="333333"/>
        </w:rP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w:t>
      </w:r>
      <w:r>
        <w:rPr>
          <w:color w:val="333333"/>
          <w:spacing w:val="-2"/>
        </w:rPr>
        <w:t>ситуаций;</w:t>
      </w:r>
    </w:p>
    <w:p w:rsidR="0056640A" w:rsidRDefault="00A4428B">
      <w:pPr>
        <w:pStyle w:val="a3"/>
        <w:spacing w:before="1" w:line="264" w:lineRule="auto"/>
        <w:ind w:left="282" w:right="714" w:firstLine="600"/>
      </w:pPr>
      <w:r>
        <w:rPr>
          <w:color w:val="333333"/>
        </w:rP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56640A" w:rsidRDefault="00A4428B">
      <w:pPr>
        <w:pStyle w:val="a3"/>
        <w:spacing w:line="264" w:lineRule="auto"/>
        <w:ind w:left="282" w:right="708" w:firstLine="600"/>
      </w:pPr>
      <w:r>
        <w:rPr>
          <w:color w:val="333333"/>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56640A" w:rsidRDefault="00A4428B">
      <w:pPr>
        <w:pStyle w:val="2"/>
        <w:spacing w:before="2" w:line="264" w:lineRule="auto"/>
        <w:ind w:left="282" w:right="716" w:firstLine="600"/>
      </w:pPr>
      <w:r>
        <w:rPr>
          <w:color w:val="333333"/>
        </w:rPr>
        <w:t>Рассмотрение исторических версий и оценок, определение своего отношения к наиболее значимым событиям и личностям прошлого:</w:t>
      </w:r>
    </w:p>
    <w:p w:rsidR="0056640A" w:rsidRDefault="00A4428B">
      <w:pPr>
        <w:pStyle w:val="a3"/>
        <w:spacing w:line="264" w:lineRule="auto"/>
        <w:ind w:left="282" w:right="714" w:firstLine="600"/>
      </w:pPr>
      <w:r>
        <w:rPr>
          <w:color w:val="333333"/>
        </w:rPr>
        <w:t>излагать альтернативные оценки событий и личностей отечественной и всеобщей историиXVI‒XVIIвв.,представленныевучебнойлитературе;объяснять,начем</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311" w:lineRule="exact"/>
        <w:ind w:left="282" w:firstLine="0"/>
      </w:pPr>
      <w:r>
        <w:rPr>
          <w:color w:val="333333"/>
        </w:rPr>
        <w:lastRenderedPageBreak/>
        <w:t>основываютсяотдельные</w:t>
      </w:r>
      <w:r>
        <w:rPr>
          <w:color w:val="333333"/>
          <w:spacing w:val="-2"/>
        </w:rPr>
        <w:t>мнения;</w:t>
      </w:r>
    </w:p>
    <w:p w:rsidR="0056640A" w:rsidRDefault="00A4428B">
      <w:pPr>
        <w:pStyle w:val="a3"/>
        <w:spacing w:before="31" w:line="264" w:lineRule="auto"/>
        <w:ind w:left="282" w:right="708" w:firstLine="600"/>
      </w:pPr>
      <w:r>
        <w:rPr>
          <w:color w:val="333333"/>
        </w:rPr>
        <w:t>выражать отношение к деятельности исторических личностей XVI‒XVII вв. с учётом обстоятельств изучаемой эпохи и в современной шкале ценностей.</w:t>
      </w:r>
    </w:p>
    <w:p w:rsidR="0056640A" w:rsidRDefault="00A4428B">
      <w:pPr>
        <w:pStyle w:val="2"/>
        <w:spacing w:before="4"/>
      </w:pPr>
      <w:r>
        <w:rPr>
          <w:color w:val="333333"/>
        </w:rPr>
        <w:t>Применениеисторических</w:t>
      </w:r>
      <w:r>
        <w:rPr>
          <w:color w:val="333333"/>
          <w:spacing w:val="-2"/>
        </w:rPr>
        <w:t>знаний:</w:t>
      </w:r>
    </w:p>
    <w:p w:rsidR="0056640A" w:rsidRDefault="00A4428B">
      <w:pPr>
        <w:pStyle w:val="a3"/>
        <w:spacing w:before="29" w:line="264" w:lineRule="auto"/>
        <w:ind w:left="282" w:right="716" w:firstLine="600"/>
      </w:pPr>
      <w:r>
        <w:rPr>
          <w:color w:val="333333"/>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56640A" w:rsidRDefault="00A4428B">
      <w:pPr>
        <w:pStyle w:val="a3"/>
        <w:spacing w:before="1" w:line="264" w:lineRule="auto"/>
        <w:ind w:left="282" w:right="718" w:firstLine="600"/>
      </w:pPr>
      <w:r>
        <w:rPr>
          <w:color w:val="333333"/>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56640A" w:rsidRDefault="00A4428B">
      <w:pPr>
        <w:pStyle w:val="a3"/>
        <w:spacing w:line="264" w:lineRule="auto"/>
        <w:ind w:left="282" w:right="708" w:firstLine="600"/>
      </w:pPr>
      <w:r>
        <w:rPr>
          <w:color w:val="333333"/>
        </w:rPr>
        <w:t>выполнять учебные проекты по отечественной и всеобщей истории XVI‒XVII вв. (в том числе на региональном материале).</w:t>
      </w:r>
    </w:p>
    <w:p w:rsidR="0056640A" w:rsidRDefault="00A4428B">
      <w:pPr>
        <w:spacing w:line="322" w:lineRule="exact"/>
        <w:ind w:left="883"/>
        <w:jc w:val="both"/>
        <w:rPr>
          <w:b/>
          <w:sz w:val="28"/>
        </w:rPr>
      </w:pPr>
      <w:r>
        <w:rPr>
          <w:color w:val="333333"/>
          <w:sz w:val="28"/>
        </w:rPr>
        <w:t>Предметныерезультатыизученияистории</w:t>
      </w:r>
      <w:r>
        <w:rPr>
          <w:b/>
          <w:color w:val="333333"/>
          <w:sz w:val="28"/>
        </w:rPr>
        <w:t>в8</w:t>
      </w:r>
      <w:r>
        <w:rPr>
          <w:b/>
          <w:color w:val="333333"/>
          <w:spacing w:val="-2"/>
          <w:sz w:val="28"/>
        </w:rPr>
        <w:t>классе:</w:t>
      </w:r>
    </w:p>
    <w:p w:rsidR="0056640A" w:rsidRDefault="00A4428B">
      <w:pPr>
        <w:pStyle w:val="2"/>
        <w:spacing w:before="37"/>
      </w:pPr>
      <w:r>
        <w:rPr>
          <w:color w:val="333333"/>
        </w:rPr>
        <w:t>Знаниехронологии,работас</w:t>
      </w:r>
      <w:r>
        <w:rPr>
          <w:color w:val="333333"/>
          <w:spacing w:val="-2"/>
        </w:rPr>
        <w:t>хронологией:</w:t>
      </w:r>
    </w:p>
    <w:p w:rsidR="0056640A" w:rsidRDefault="00A4428B">
      <w:pPr>
        <w:pStyle w:val="a3"/>
        <w:spacing w:before="27" w:line="264" w:lineRule="auto"/>
        <w:ind w:left="282" w:right="707" w:firstLine="600"/>
      </w:pPr>
      <w:r>
        <w:rPr>
          <w:color w:val="333333"/>
        </w:rPr>
        <w:t>называть даты важнейших событий отечественной и всеобщей истории XVIII – начало XIX в.; определять их принадлежность к историческому периоду, этапу;</w:t>
      </w:r>
    </w:p>
    <w:p w:rsidR="0056640A" w:rsidRDefault="00A4428B">
      <w:pPr>
        <w:pStyle w:val="a3"/>
        <w:spacing w:line="264" w:lineRule="auto"/>
        <w:ind w:left="282" w:right="709" w:firstLine="600"/>
      </w:pPr>
      <w:r>
        <w:rPr>
          <w:color w:val="333333"/>
        </w:rPr>
        <w:t>устанавливать синхронность событий отечественной и всеобщей истории XVIII – начало XIX в.</w:t>
      </w:r>
    </w:p>
    <w:p w:rsidR="0056640A" w:rsidRDefault="00A4428B">
      <w:pPr>
        <w:pStyle w:val="2"/>
        <w:spacing w:before="4"/>
      </w:pPr>
      <w:r>
        <w:rPr>
          <w:color w:val="333333"/>
        </w:rPr>
        <w:t>Знаниеисторическихфактов,работас</w:t>
      </w:r>
      <w:r>
        <w:rPr>
          <w:color w:val="333333"/>
          <w:spacing w:val="-2"/>
        </w:rPr>
        <w:t>фактами:</w:t>
      </w:r>
    </w:p>
    <w:p w:rsidR="0056640A" w:rsidRDefault="00A4428B">
      <w:pPr>
        <w:pStyle w:val="a3"/>
        <w:spacing w:before="28" w:line="264" w:lineRule="auto"/>
        <w:ind w:left="282" w:right="714" w:firstLine="600"/>
      </w:pPr>
      <w:r>
        <w:rPr>
          <w:color w:val="333333"/>
        </w:rPr>
        <w:t>указывать (называть) место, обстоятельства, участников, результаты важнейших событий отечественной и всеобщей истории XVIII – начало XIX в.;</w:t>
      </w:r>
    </w:p>
    <w:p w:rsidR="0056640A" w:rsidRDefault="00A4428B">
      <w:pPr>
        <w:pStyle w:val="a3"/>
        <w:spacing w:line="264" w:lineRule="auto"/>
        <w:ind w:left="282" w:right="715" w:firstLine="600"/>
      </w:pPr>
      <w:r>
        <w:rPr>
          <w:color w:val="333333"/>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56640A" w:rsidRDefault="00A4428B">
      <w:pPr>
        <w:pStyle w:val="2"/>
        <w:spacing w:before="6"/>
      </w:pPr>
      <w:r>
        <w:rPr>
          <w:color w:val="333333"/>
        </w:rPr>
        <w:t>Работасисторической</w:t>
      </w:r>
      <w:r>
        <w:rPr>
          <w:color w:val="333333"/>
          <w:spacing w:val="-2"/>
        </w:rPr>
        <w:t>картой:</w:t>
      </w:r>
    </w:p>
    <w:p w:rsidR="0056640A" w:rsidRDefault="00A4428B">
      <w:pPr>
        <w:pStyle w:val="a3"/>
        <w:spacing w:before="26" w:line="264" w:lineRule="auto"/>
        <w:ind w:left="282" w:right="709" w:firstLine="600"/>
      </w:pPr>
      <w:r>
        <w:rPr>
          <w:color w:val="333333"/>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 начало XIX в.</w:t>
      </w:r>
    </w:p>
    <w:p w:rsidR="0056640A" w:rsidRDefault="00A4428B">
      <w:pPr>
        <w:pStyle w:val="2"/>
        <w:spacing w:before="5"/>
      </w:pPr>
      <w:r>
        <w:rPr>
          <w:color w:val="333333"/>
        </w:rPr>
        <w:t>Работасисторическими</w:t>
      </w:r>
      <w:r>
        <w:rPr>
          <w:color w:val="333333"/>
          <w:spacing w:val="-2"/>
        </w:rPr>
        <w:t>источниками:</w:t>
      </w:r>
    </w:p>
    <w:p w:rsidR="0056640A" w:rsidRDefault="00A4428B">
      <w:pPr>
        <w:pStyle w:val="a3"/>
        <w:spacing w:before="29" w:line="264" w:lineRule="auto"/>
        <w:ind w:left="282" w:right="711" w:firstLine="600"/>
      </w:pPr>
      <w:r>
        <w:rPr>
          <w:color w:val="333333"/>
        </w:rPr>
        <w:t>различать источники официального и личного происхождения,публицистические произведения (называть их основные виды, информационные особенности);</w:t>
      </w:r>
    </w:p>
    <w:p w:rsidR="0056640A" w:rsidRDefault="00A4428B">
      <w:pPr>
        <w:pStyle w:val="a3"/>
        <w:spacing w:line="264" w:lineRule="auto"/>
        <w:ind w:left="282" w:right="716" w:firstLine="600"/>
      </w:pPr>
      <w:r>
        <w:rPr>
          <w:color w:val="333333"/>
        </w:rPr>
        <w:t>объяснять назначение исторического источника, раскрывать егоинформационную ценность;</w:t>
      </w:r>
    </w:p>
    <w:p w:rsidR="0056640A" w:rsidRDefault="00A4428B">
      <w:pPr>
        <w:pStyle w:val="a3"/>
        <w:spacing w:line="264" w:lineRule="auto"/>
        <w:ind w:left="282" w:right="709" w:firstLine="600"/>
      </w:pPr>
      <w:r>
        <w:rPr>
          <w:color w:val="333333"/>
        </w:rPr>
        <w:t>извлекать, сопоставлять и систематизировать информацию о событиях отечественной и всеобщей истории XVIII – начало XIX в. из взаимодополняющих письменных, визуальных и вещественных источников.</w:t>
      </w:r>
    </w:p>
    <w:p w:rsidR="0056640A" w:rsidRDefault="00A4428B">
      <w:pPr>
        <w:pStyle w:val="2"/>
        <w:spacing w:before="5"/>
      </w:pPr>
      <w:r>
        <w:rPr>
          <w:color w:val="333333"/>
        </w:rPr>
        <w:t>Историческоеописание</w:t>
      </w:r>
      <w:r>
        <w:rPr>
          <w:color w:val="333333"/>
          <w:spacing w:val="-2"/>
        </w:rPr>
        <w:t>(реконструкция):</w:t>
      </w:r>
    </w:p>
    <w:p w:rsidR="0056640A" w:rsidRDefault="00A4428B">
      <w:pPr>
        <w:pStyle w:val="a3"/>
        <w:spacing w:before="26" w:line="264" w:lineRule="auto"/>
        <w:ind w:left="282" w:right="707" w:firstLine="600"/>
      </w:pPr>
      <w:r>
        <w:rPr>
          <w:color w:val="333333"/>
        </w:rPr>
        <w:t>рассказывать о ключевых событиях отечественной и всеобщей истории XVIII – начало XIX в., их участниках;</w:t>
      </w:r>
    </w:p>
    <w:p w:rsidR="0056640A" w:rsidRDefault="00A4428B">
      <w:pPr>
        <w:pStyle w:val="a3"/>
        <w:spacing w:line="264" w:lineRule="auto"/>
        <w:ind w:left="282" w:right="710" w:firstLine="600"/>
      </w:pPr>
      <w:r>
        <w:rPr>
          <w:color w:val="333333"/>
        </w:rPr>
        <w:t>составлять характеристику (исторический портрет) известных деятелей отечественной и всеобщей истории XVIII – начало XIX в. на основе информации учебника и дополнительных материалов;</w:t>
      </w:r>
    </w:p>
    <w:p w:rsidR="0056640A" w:rsidRDefault="00A4428B">
      <w:pPr>
        <w:pStyle w:val="a3"/>
        <w:spacing w:before="1" w:line="264" w:lineRule="auto"/>
        <w:ind w:left="282" w:right="719" w:firstLine="600"/>
      </w:pPr>
      <w:r>
        <w:rPr>
          <w:color w:val="333333"/>
        </w:rPr>
        <w:t>составлять описание образа жизни различных групп населения в России и других странах в XVIII – начало XIX в.;</w:t>
      </w:r>
    </w:p>
    <w:p w:rsidR="0056640A" w:rsidRDefault="00A4428B">
      <w:pPr>
        <w:pStyle w:val="a3"/>
        <w:spacing w:line="322" w:lineRule="exact"/>
        <w:ind w:left="883" w:firstLine="0"/>
      </w:pPr>
      <w:r>
        <w:rPr>
          <w:color w:val="333333"/>
        </w:rPr>
        <w:t>представлятьописаниепамятниковматериальнойихудожественной</w:t>
      </w:r>
      <w:r>
        <w:rPr>
          <w:color w:val="333333"/>
          <w:spacing w:val="-2"/>
        </w:rPr>
        <w:t>культуры</w:t>
      </w:r>
    </w:p>
    <w:p w:rsidR="0056640A" w:rsidRDefault="0056640A">
      <w:pPr>
        <w:pStyle w:val="a3"/>
        <w:spacing w:line="322" w:lineRule="exact"/>
        <w:sectPr w:rsidR="0056640A">
          <w:pgSz w:w="11920" w:h="16860"/>
          <w:pgMar w:top="820" w:right="0" w:bottom="280" w:left="425" w:header="622" w:footer="0" w:gutter="0"/>
          <w:cols w:space="720"/>
        </w:sectPr>
      </w:pPr>
    </w:p>
    <w:p w:rsidR="0056640A" w:rsidRDefault="00A4428B">
      <w:pPr>
        <w:pStyle w:val="a3"/>
        <w:spacing w:line="311" w:lineRule="exact"/>
        <w:ind w:left="282" w:firstLine="0"/>
      </w:pPr>
      <w:r>
        <w:rPr>
          <w:color w:val="333333"/>
        </w:rPr>
        <w:lastRenderedPageBreak/>
        <w:t>изучаемойэпохи(ввидесообщения,</w:t>
      </w:r>
      <w:r>
        <w:rPr>
          <w:color w:val="333333"/>
          <w:spacing w:val="-2"/>
        </w:rPr>
        <w:t>аннотации).</w:t>
      </w:r>
    </w:p>
    <w:p w:rsidR="0056640A" w:rsidRDefault="00A4428B">
      <w:pPr>
        <w:pStyle w:val="2"/>
        <w:spacing w:before="35"/>
      </w:pPr>
      <w:r>
        <w:rPr>
          <w:color w:val="333333"/>
        </w:rPr>
        <w:t>Анализ,объяснениеисторическихсобытий,</w:t>
      </w:r>
      <w:r>
        <w:rPr>
          <w:color w:val="333333"/>
          <w:spacing w:val="-2"/>
        </w:rPr>
        <w:t>явлений:</w:t>
      </w:r>
    </w:p>
    <w:p w:rsidR="0056640A" w:rsidRDefault="00A4428B">
      <w:pPr>
        <w:pStyle w:val="a3"/>
        <w:spacing w:before="29" w:line="264" w:lineRule="auto"/>
        <w:ind w:left="282" w:right="709" w:firstLine="600"/>
      </w:pPr>
      <w:r>
        <w:rPr>
          <w:color w:val="333333"/>
        </w:rPr>
        <w:t>раскрывать существенные черты экономического, социального и политического развития России и других стран XVIII – начало XIX в., изменений, происшедших в XVIII – начале XIX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56640A" w:rsidRDefault="00A4428B">
      <w:pPr>
        <w:pStyle w:val="a3"/>
        <w:spacing w:line="264" w:lineRule="auto"/>
        <w:ind w:left="282" w:right="707" w:firstLine="600"/>
      </w:pPr>
      <w:r>
        <w:rPr>
          <w:color w:val="333333"/>
        </w:rPr>
        <w:t xml:space="preserve">объяснять смысл ключевых понятий, относящихся к данной эпохе отечественной и всеобщей истории, конкретизировать их на примерах исторических событий, </w:t>
      </w:r>
      <w:r>
        <w:rPr>
          <w:color w:val="333333"/>
          <w:spacing w:val="-2"/>
        </w:rPr>
        <w:t>ситуаций;</w:t>
      </w:r>
    </w:p>
    <w:p w:rsidR="0056640A" w:rsidRDefault="00A4428B">
      <w:pPr>
        <w:pStyle w:val="a3"/>
        <w:spacing w:line="264" w:lineRule="auto"/>
        <w:ind w:left="282" w:right="707" w:firstLine="600"/>
      </w:pPr>
      <w:r>
        <w:rPr>
          <w:color w:val="333333"/>
        </w:rPr>
        <w:t>объяснять причины и следствия важнейших событий отечественной и всеобщей истории XVIII – начало XIX в.(выявлять в историческом тексте суждения о причинахи следствиях событий, систематизировать объяснение причин и следствий событий, представленное в нескольких текстах);</w:t>
      </w:r>
    </w:p>
    <w:p w:rsidR="0056640A" w:rsidRDefault="00A4428B">
      <w:pPr>
        <w:pStyle w:val="a3"/>
        <w:spacing w:line="264" w:lineRule="auto"/>
        <w:ind w:left="282" w:right="710" w:firstLine="600"/>
      </w:pPr>
      <w:r>
        <w:rPr>
          <w:color w:val="333333"/>
        </w:rPr>
        <w:t>проводить сопоставление однотипных событий и процессов отечественной и всеобщей истории XVIII – начало XIX в. (раскрывать повторяющиеся черты исторических ситуаций, выделять черты сходства и различия).</w:t>
      </w:r>
    </w:p>
    <w:p w:rsidR="0056640A" w:rsidRDefault="00A4428B">
      <w:pPr>
        <w:pStyle w:val="2"/>
        <w:spacing w:before="5" w:line="264" w:lineRule="auto"/>
        <w:ind w:left="282" w:right="716" w:firstLine="600"/>
      </w:pPr>
      <w:r>
        <w:rPr>
          <w:color w:val="333333"/>
        </w:rPr>
        <w:t>Рассмотрение исторических версий и оценок, определение своего отношения к наиболее значимым событиям и личностям прошлого:</w:t>
      </w:r>
    </w:p>
    <w:p w:rsidR="0056640A" w:rsidRDefault="00A4428B">
      <w:pPr>
        <w:pStyle w:val="a3"/>
        <w:spacing w:line="264" w:lineRule="auto"/>
        <w:ind w:left="282" w:right="709" w:firstLine="600"/>
      </w:pPr>
      <w:r>
        <w:rPr>
          <w:color w:val="333333"/>
        </w:rPr>
        <w:t>анализировать высказывания историков по спорным вопросам отечественной и всеобщей истории XVIII – начало XIX в.(выявлять обсуждаемую проблему, мнение автора, приводимые аргументы, оценивать степень их убедительности);</w:t>
      </w:r>
    </w:p>
    <w:p w:rsidR="0056640A" w:rsidRDefault="00A4428B">
      <w:pPr>
        <w:pStyle w:val="a3"/>
        <w:spacing w:line="264" w:lineRule="auto"/>
        <w:ind w:left="282" w:right="708" w:firstLine="600"/>
      </w:pPr>
      <w:r>
        <w:rPr>
          <w:color w:val="333333"/>
        </w:rPr>
        <w:t>различать в описаниях событий и личностей XVIII – начало XIX в. ценностные категории, значимые для данной эпохи (в том числе для разных социальных слоев), выражать свое отношение к ним.</w:t>
      </w:r>
    </w:p>
    <w:p w:rsidR="0056640A" w:rsidRDefault="00A4428B">
      <w:pPr>
        <w:pStyle w:val="2"/>
        <w:spacing w:before="2"/>
      </w:pPr>
      <w:r>
        <w:rPr>
          <w:color w:val="333333"/>
        </w:rPr>
        <w:t>Применениеисторических</w:t>
      </w:r>
      <w:r>
        <w:rPr>
          <w:color w:val="333333"/>
          <w:spacing w:val="-2"/>
        </w:rPr>
        <w:t>знаний:</w:t>
      </w:r>
    </w:p>
    <w:p w:rsidR="0056640A" w:rsidRDefault="00A4428B">
      <w:pPr>
        <w:pStyle w:val="a3"/>
        <w:spacing w:before="26" w:line="264" w:lineRule="auto"/>
        <w:ind w:left="282" w:right="707" w:firstLine="600"/>
      </w:pPr>
      <w:r>
        <w:rPr>
          <w:color w:val="333333"/>
        </w:rPr>
        <w:t xml:space="preserve">раскрывать (объяснять), как сочетались в памятниках культуры России XVIII – начало XIX в. европейские влияния и национальные традиции, показывать на </w:t>
      </w:r>
      <w:r>
        <w:rPr>
          <w:color w:val="333333"/>
          <w:spacing w:val="-2"/>
        </w:rPr>
        <w:t>примерах;</w:t>
      </w:r>
    </w:p>
    <w:p w:rsidR="0056640A" w:rsidRDefault="00A4428B">
      <w:pPr>
        <w:pStyle w:val="a3"/>
        <w:spacing w:line="264" w:lineRule="auto"/>
        <w:ind w:left="282" w:right="709" w:firstLine="600"/>
      </w:pPr>
      <w:r>
        <w:rPr>
          <w:color w:val="333333"/>
        </w:rPr>
        <w:t>выполнять учебные проекты по отечественной и всеобщей истории XVIII – начало XIX в. (в том числе на региональном материале).</w:t>
      </w:r>
    </w:p>
    <w:p w:rsidR="0056640A" w:rsidRDefault="00A4428B">
      <w:pPr>
        <w:spacing w:line="322" w:lineRule="exact"/>
        <w:ind w:left="883"/>
        <w:jc w:val="both"/>
        <w:rPr>
          <w:b/>
          <w:sz w:val="28"/>
        </w:rPr>
      </w:pPr>
      <w:r>
        <w:rPr>
          <w:color w:val="333333"/>
          <w:sz w:val="28"/>
        </w:rPr>
        <w:t>Предметныерезультатыизученияистории</w:t>
      </w:r>
      <w:r>
        <w:rPr>
          <w:b/>
          <w:color w:val="333333"/>
          <w:sz w:val="28"/>
        </w:rPr>
        <w:t>в9</w:t>
      </w:r>
      <w:r>
        <w:rPr>
          <w:b/>
          <w:color w:val="333333"/>
          <w:spacing w:val="-2"/>
          <w:sz w:val="28"/>
        </w:rPr>
        <w:t>классе:</w:t>
      </w:r>
    </w:p>
    <w:p w:rsidR="0056640A" w:rsidRDefault="00A4428B">
      <w:pPr>
        <w:pStyle w:val="2"/>
        <w:spacing w:before="39"/>
      </w:pPr>
      <w:r>
        <w:rPr>
          <w:color w:val="333333"/>
        </w:rPr>
        <w:t>Знаниехронологии,работас</w:t>
      </w:r>
      <w:r>
        <w:rPr>
          <w:color w:val="333333"/>
          <w:spacing w:val="-2"/>
        </w:rPr>
        <w:t>хронологией:</w:t>
      </w:r>
    </w:p>
    <w:p w:rsidR="0056640A" w:rsidRDefault="00A4428B">
      <w:pPr>
        <w:pStyle w:val="a3"/>
        <w:spacing w:before="26" w:line="264" w:lineRule="auto"/>
        <w:ind w:left="282" w:right="709" w:firstLine="600"/>
      </w:pPr>
      <w:r>
        <w:rPr>
          <w:color w:val="333333"/>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56640A" w:rsidRDefault="00A4428B">
      <w:pPr>
        <w:pStyle w:val="a3"/>
        <w:spacing w:before="1" w:line="264" w:lineRule="auto"/>
        <w:ind w:left="282" w:right="715" w:firstLine="600"/>
      </w:pPr>
      <w:r>
        <w:rPr>
          <w:color w:val="333333"/>
        </w:rPr>
        <w:t>выявлять синхронность (асинхронность) исторических процессов отечественнойи всеобщей истории XIX ‒ начала XX в.;</w:t>
      </w:r>
    </w:p>
    <w:p w:rsidR="0056640A" w:rsidRDefault="00A4428B">
      <w:pPr>
        <w:pStyle w:val="a3"/>
        <w:spacing w:line="322" w:lineRule="exact"/>
        <w:ind w:left="883" w:firstLine="0"/>
      </w:pPr>
      <w:r>
        <w:rPr>
          <w:color w:val="333333"/>
        </w:rPr>
        <w:t>определятьпоследовательностьсобытийотечественнойивсеобщейистории</w:t>
      </w:r>
      <w:r>
        <w:rPr>
          <w:color w:val="333333"/>
          <w:spacing w:val="-5"/>
        </w:rPr>
        <w:t>XIX</w:t>
      </w:r>
    </w:p>
    <w:p w:rsidR="0056640A" w:rsidRDefault="00A4428B">
      <w:pPr>
        <w:pStyle w:val="a3"/>
        <w:spacing w:before="31"/>
        <w:ind w:left="282" w:firstLine="0"/>
      </w:pPr>
      <w:r>
        <w:rPr>
          <w:color w:val="333333"/>
        </w:rPr>
        <w:t>–началаXXв.наосновеанализапричинно-следственных</w:t>
      </w:r>
      <w:r>
        <w:rPr>
          <w:color w:val="333333"/>
          <w:spacing w:val="-2"/>
        </w:rPr>
        <w:t xml:space="preserve"> связей.</w:t>
      </w:r>
    </w:p>
    <w:p w:rsidR="0056640A" w:rsidRDefault="00A4428B">
      <w:pPr>
        <w:pStyle w:val="2"/>
        <w:spacing w:before="38"/>
      </w:pPr>
      <w:r>
        <w:rPr>
          <w:color w:val="333333"/>
        </w:rPr>
        <w:t>Знаниеисторическихфактов,работас</w:t>
      </w:r>
      <w:r>
        <w:rPr>
          <w:color w:val="333333"/>
          <w:spacing w:val="-2"/>
        </w:rPr>
        <w:t>фактами:</w:t>
      </w:r>
    </w:p>
    <w:p w:rsidR="0056640A" w:rsidRDefault="00A4428B">
      <w:pPr>
        <w:pStyle w:val="a3"/>
        <w:spacing w:before="28" w:line="264" w:lineRule="auto"/>
        <w:ind w:left="282" w:right="715" w:firstLine="600"/>
      </w:pPr>
      <w:r>
        <w:rPr>
          <w:color w:val="333333"/>
        </w:rPr>
        <w:t>характеризовать место, обстоятельства, участников, результаты важнейших событий отечественной и всеобщей истории XIX ‒ начала XX в.;</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right="715" w:firstLine="600"/>
      </w:pPr>
      <w:r>
        <w:rPr>
          <w:color w:val="333333"/>
        </w:rPr>
        <w:lastRenderedPageBreak/>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56640A" w:rsidRDefault="00A4428B">
      <w:pPr>
        <w:pStyle w:val="2"/>
      </w:pPr>
      <w:r>
        <w:rPr>
          <w:color w:val="333333"/>
        </w:rPr>
        <w:t>Работасисторической</w:t>
      </w:r>
      <w:r>
        <w:rPr>
          <w:color w:val="333333"/>
          <w:spacing w:val="-2"/>
        </w:rPr>
        <w:t>картой:</w:t>
      </w:r>
    </w:p>
    <w:p w:rsidR="0056640A" w:rsidRDefault="00A4428B">
      <w:pPr>
        <w:pStyle w:val="a3"/>
        <w:spacing w:before="20" w:line="264" w:lineRule="auto"/>
        <w:ind w:left="282" w:right="713" w:firstLine="600"/>
      </w:pPr>
      <w:r>
        <w:rPr>
          <w:color w:val="333333"/>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56640A" w:rsidRDefault="00A4428B">
      <w:pPr>
        <w:pStyle w:val="a3"/>
        <w:spacing w:before="1" w:line="264" w:lineRule="auto"/>
        <w:ind w:left="282" w:right="717" w:firstLine="600"/>
      </w:pPr>
      <w:r>
        <w:rPr>
          <w:color w:val="333333"/>
        </w:rPr>
        <w:t>определять на основе карты влияние географического фактора на развитие различных сфер жизни страны (группы стран).</w:t>
      </w:r>
    </w:p>
    <w:p w:rsidR="0056640A" w:rsidRDefault="00A4428B">
      <w:pPr>
        <w:pStyle w:val="2"/>
        <w:spacing w:before="5"/>
      </w:pPr>
      <w:r>
        <w:rPr>
          <w:color w:val="333333"/>
        </w:rPr>
        <w:t>Работасисторическими</w:t>
      </w:r>
      <w:r>
        <w:rPr>
          <w:color w:val="333333"/>
          <w:spacing w:val="-2"/>
        </w:rPr>
        <w:t>источниками:</w:t>
      </w:r>
    </w:p>
    <w:p w:rsidR="0056640A" w:rsidRDefault="00A4428B">
      <w:pPr>
        <w:pStyle w:val="a3"/>
        <w:spacing w:before="26" w:line="264" w:lineRule="auto"/>
        <w:ind w:left="282" w:right="717" w:firstLine="600"/>
      </w:pPr>
      <w:r>
        <w:rPr>
          <w:color w:val="333333"/>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56640A" w:rsidRDefault="00A4428B">
      <w:pPr>
        <w:pStyle w:val="a3"/>
        <w:spacing w:before="1"/>
        <w:ind w:left="883" w:firstLine="0"/>
      </w:pPr>
      <w:r>
        <w:rPr>
          <w:color w:val="333333"/>
        </w:rPr>
        <w:t>определятьтипивидисточника(письменного,</w:t>
      </w:r>
      <w:r>
        <w:rPr>
          <w:color w:val="333333"/>
          <w:spacing w:val="-2"/>
        </w:rPr>
        <w:t>визуального);</w:t>
      </w:r>
    </w:p>
    <w:p w:rsidR="0056640A" w:rsidRDefault="00A4428B">
      <w:pPr>
        <w:pStyle w:val="a3"/>
        <w:spacing w:before="33" w:line="264" w:lineRule="auto"/>
        <w:ind w:left="282" w:right="715" w:firstLine="600"/>
      </w:pPr>
      <w:r>
        <w:rPr>
          <w:color w:val="333333"/>
        </w:rPr>
        <w:t>выявлять принадлежность источника определенному лицу, социальной группе, общественному течению и другим;</w:t>
      </w:r>
    </w:p>
    <w:p w:rsidR="0056640A" w:rsidRDefault="00A4428B">
      <w:pPr>
        <w:pStyle w:val="a3"/>
        <w:spacing w:line="264" w:lineRule="auto"/>
        <w:ind w:left="282" w:right="712" w:firstLine="600"/>
      </w:pPr>
      <w:r>
        <w:rPr>
          <w:color w:val="333333"/>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56640A" w:rsidRDefault="00A4428B">
      <w:pPr>
        <w:pStyle w:val="a3"/>
        <w:spacing w:line="264" w:lineRule="auto"/>
        <w:ind w:left="282" w:right="716" w:firstLine="600"/>
      </w:pPr>
      <w:r>
        <w:rPr>
          <w:color w:val="333333"/>
        </w:rPr>
        <w:t xml:space="preserve">различать в тексте письменных источников факты и интерпретации событий </w:t>
      </w:r>
      <w:r>
        <w:rPr>
          <w:color w:val="333333"/>
          <w:spacing w:val="-2"/>
        </w:rPr>
        <w:t>прошлого.</w:t>
      </w:r>
    </w:p>
    <w:p w:rsidR="0056640A" w:rsidRDefault="00A4428B">
      <w:pPr>
        <w:pStyle w:val="2"/>
        <w:spacing w:before="5"/>
      </w:pPr>
      <w:r>
        <w:rPr>
          <w:color w:val="333333"/>
        </w:rPr>
        <w:t>Историческоеописание</w:t>
      </w:r>
      <w:r>
        <w:rPr>
          <w:color w:val="333333"/>
          <w:spacing w:val="-2"/>
        </w:rPr>
        <w:t>(реконструкция):</w:t>
      </w:r>
    </w:p>
    <w:p w:rsidR="0056640A" w:rsidRDefault="00A4428B">
      <w:pPr>
        <w:pStyle w:val="a3"/>
        <w:spacing w:before="26" w:line="264" w:lineRule="auto"/>
        <w:ind w:left="282" w:right="713" w:firstLine="600"/>
      </w:pPr>
      <w:r>
        <w:rPr>
          <w:color w:val="333333"/>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56640A" w:rsidRDefault="00A4428B">
      <w:pPr>
        <w:pStyle w:val="a3"/>
        <w:spacing w:before="1" w:line="264" w:lineRule="auto"/>
        <w:ind w:left="282" w:right="707" w:firstLine="600"/>
      </w:pPr>
      <w:r>
        <w:rPr>
          <w:color w:val="333333"/>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56640A" w:rsidRDefault="00A4428B">
      <w:pPr>
        <w:pStyle w:val="a3"/>
        <w:spacing w:line="264" w:lineRule="auto"/>
        <w:ind w:left="282" w:right="711" w:firstLine="600"/>
      </w:pPr>
      <w:r>
        <w:rPr>
          <w:color w:val="333333"/>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56640A" w:rsidRDefault="00A4428B">
      <w:pPr>
        <w:pStyle w:val="2"/>
        <w:spacing w:before="5"/>
      </w:pPr>
      <w:r>
        <w:rPr>
          <w:color w:val="333333"/>
        </w:rPr>
        <w:t>Анализ,объяснениеисторическихсобытий,</w:t>
      </w:r>
      <w:r>
        <w:rPr>
          <w:color w:val="333333"/>
          <w:spacing w:val="-2"/>
        </w:rPr>
        <w:t>явлений:</w:t>
      </w:r>
    </w:p>
    <w:p w:rsidR="0056640A" w:rsidRDefault="00A4428B">
      <w:pPr>
        <w:pStyle w:val="a3"/>
        <w:spacing w:before="29" w:line="264" w:lineRule="auto"/>
        <w:ind w:left="282" w:right="710" w:firstLine="600"/>
      </w:pPr>
      <w:r>
        <w:rPr>
          <w:color w:val="333333"/>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иРоссии,масштабныхсоциальныхдвиженийиреволюцийврассматриваемыйпериод, международных отношений рассматриваемого периода и участия в них России;</w:t>
      </w:r>
    </w:p>
    <w:p w:rsidR="0056640A" w:rsidRDefault="00A4428B">
      <w:pPr>
        <w:pStyle w:val="a3"/>
        <w:spacing w:line="264" w:lineRule="auto"/>
        <w:ind w:left="282" w:right="717" w:firstLine="600"/>
      </w:pPr>
      <w:r>
        <w:rPr>
          <w:color w:val="333333"/>
        </w:rPr>
        <w:t>объяснять смысл ключевых понятий, относящихся к данной эпохе отечественной и всеобщей истории; соотносить общие понятия и факты;</w:t>
      </w:r>
    </w:p>
    <w:p w:rsidR="0056640A" w:rsidRDefault="00A4428B">
      <w:pPr>
        <w:pStyle w:val="a3"/>
        <w:spacing w:line="264" w:lineRule="auto"/>
        <w:ind w:left="282" w:right="713" w:firstLine="600"/>
      </w:pPr>
      <w:r>
        <w:rPr>
          <w:color w:val="333333"/>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56640A" w:rsidRDefault="0056640A">
      <w:pPr>
        <w:pStyle w:val="a3"/>
        <w:spacing w:line="264" w:lineRule="auto"/>
        <w:sectPr w:rsidR="0056640A">
          <w:pgSz w:w="11920" w:h="16860"/>
          <w:pgMar w:top="820" w:right="0" w:bottom="280" w:left="425" w:header="622" w:footer="0" w:gutter="0"/>
          <w:cols w:space="720"/>
        </w:sectPr>
      </w:pPr>
    </w:p>
    <w:p w:rsidR="0056640A" w:rsidRDefault="00A4428B">
      <w:pPr>
        <w:pStyle w:val="a3"/>
        <w:spacing w:line="264" w:lineRule="auto"/>
        <w:ind w:left="282" w:right="712" w:firstLine="600"/>
      </w:pPr>
      <w:r>
        <w:rPr>
          <w:color w:val="333333"/>
        </w:rPr>
        <w:lastRenderedPageBreak/>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56640A" w:rsidRDefault="00A4428B">
      <w:pPr>
        <w:pStyle w:val="2"/>
        <w:spacing w:line="264" w:lineRule="auto"/>
        <w:ind w:left="282" w:right="716" w:firstLine="600"/>
      </w:pPr>
      <w:r>
        <w:rPr>
          <w:color w:val="333333"/>
        </w:rPr>
        <w:t>Рассмотрение исторических версий и оценок, определение своего отношения к наиболее значимым событиям и личностям прошлого:</w:t>
      </w:r>
    </w:p>
    <w:p w:rsidR="0056640A" w:rsidRDefault="00A4428B">
      <w:pPr>
        <w:pStyle w:val="a3"/>
        <w:spacing w:line="264" w:lineRule="auto"/>
        <w:ind w:left="282" w:right="713" w:firstLine="600"/>
      </w:pPr>
      <w:r>
        <w:rPr>
          <w:color w:val="333333"/>
        </w:rPr>
        <w:t>сопоставлять высказывания историков, содержащие разные мнения по спорным вопросам отечественной и всеобщей истории XIX ‒ начала XX в., объяснять, чтомогло лежать в их основе;</w:t>
      </w:r>
    </w:p>
    <w:p w:rsidR="0056640A" w:rsidRDefault="00A4428B">
      <w:pPr>
        <w:pStyle w:val="a3"/>
        <w:spacing w:line="264" w:lineRule="auto"/>
        <w:ind w:left="282" w:right="718" w:firstLine="600"/>
      </w:pPr>
      <w:r>
        <w:rPr>
          <w:color w:val="333333"/>
        </w:rPr>
        <w:t>оцениватьстепень убедительности предложенных точек зрения, формулироватьи аргументировать свое мнение;</w:t>
      </w:r>
    </w:p>
    <w:p w:rsidR="0056640A" w:rsidRDefault="00A4428B">
      <w:pPr>
        <w:pStyle w:val="a3"/>
        <w:spacing w:line="264" w:lineRule="auto"/>
        <w:ind w:left="282" w:right="707" w:firstLine="600"/>
      </w:pPr>
      <w:r>
        <w:rPr>
          <w:color w:val="333333"/>
        </w:rPr>
        <w:t xml:space="preserve">объяснять, какими ценностями руководствовались люди в рассматриваемуюэпоху (на примерах конкретных ситуаций, персоналий), выражать свое отношение к </w:t>
      </w:r>
      <w:r>
        <w:rPr>
          <w:color w:val="333333"/>
          <w:spacing w:val="-4"/>
        </w:rPr>
        <w:t>ним.</w:t>
      </w:r>
    </w:p>
    <w:p w:rsidR="0056640A" w:rsidRDefault="00A4428B">
      <w:pPr>
        <w:pStyle w:val="2"/>
        <w:spacing w:line="317" w:lineRule="exact"/>
        <w:jc w:val="left"/>
      </w:pPr>
      <w:r>
        <w:rPr>
          <w:color w:val="333333"/>
        </w:rPr>
        <w:t>Применениеисторических</w:t>
      </w:r>
      <w:r>
        <w:rPr>
          <w:color w:val="333333"/>
          <w:spacing w:val="-2"/>
        </w:rPr>
        <w:t>знаний:</w:t>
      </w:r>
    </w:p>
    <w:p w:rsidR="0056640A" w:rsidRDefault="00A4428B">
      <w:pPr>
        <w:pStyle w:val="a3"/>
        <w:spacing w:before="26" w:line="264" w:lineRule="auto"/>
        <w:ind w:left="282" w:right="705" w:firstLine="600"/>
        <w:jc w:val="right"/>
      </w:pPr>
      <w:r>
        <w:rPr>
          <w:color w:val="333333"/>
        </w:rPr>
        <w:t>распознаватьвокружающейсреде,втомчислевродномгороде,регионепамятники материальной и художественной культуры XIX ‒ начала ХХ в., объяснять,вчёмзаключалосьих значениедлявремениих созданияидлясовременного общества; выполнять учебные проекты по отечественной и всеобщей истории XIX ‒ начала</w:t>
      </w:r>
    </w:p>
    <w:p w:rsidR="0056640A" w:rsidRDefault="00A4428B">
      <w:pPr>
        <w:pStyle w:val="a3"/>
        <w:spacing w:before="1"/>
        <w:ind w:left="282" w:firstLine="0"/>
      </w:pPr>
      <w:r>
        <w:rPr>
          <w:color w:val="333333"/>
        </w:rPr>
        <w:t>ХХв.(втомчисленарегиональном</w:t>
      </w:r>
      <w:r>
        <w:rPr>
          <w:color w:val="333333"/>
          <w:spacing w:val="-2"/>
        </w:rPr>
        <w:t xml:space="preserve"> материале);</w:t>
      </w:r>
    </w:p>
    <w:p w:rsidR="0056640A" w:rsidRDefault="00A4428B">
      <w:pPr>
        <w:pStyle w:val="a3"/>
        <w:spacing w:before="31" w:line="264" w:lineRule="auto"/>
        <w:ind w:left="282" w:right="709" w:firstLine="600"/>
      </w:pPr>
      <w:r>
        <w:rPr>
          <w:color w:val="333333"/>
        </w:rPr>
        <w:t>объяснять, в чем состоит наследие истории XIX ‒ начала ХХ в. для России,других стран мира, высказывать и аргументировать своё отношение к культурному наследию в общественных обсуждениях.</w:t>
      </w:r>
    </w:p>
    <w:p w:rsidR="0056640A" w:rsidRDefault="00A4428B">
      <w:pPr>
        <w:pStyle w:val="1"/>
        <w:numPr>
          <w:ilvl w:val="1"/>
          <w:numId w:val="47"/>
        </w:numPr>
        <w:tabs>
          <w:tab w:val="left" w:pos="2408"/>
        </w:tabs>
        <w:spacing w:before="40"/>
        <w:ind w:left="2408" w:hanging="488"/>
        <w:jc w:val="left"/>
      </w:pPr>
      <w:r>
        <w:t>РАБОЧАЯПРОГРАММАПОУЧЕБНОМУ</w:t>
      </w:r>
      <w:r>
        <w:rPr>
          <w:spacing w:val="-2"/>
        </w:rPr>
        <w:t>ПРЕДМЕТУ</w:t>
      </w:r>
    </w:p>
    <w:p w:rsidR="0056640A" w:rsidRDefault="00A4428B">
      <w:pPr>
        <w:pStyle w:val="1"/>
        <w:spacing w:before="49"/>
        <w:ind w:left="4196"/>
      </w:pPr>
      <w:r>
        <w:rPr>
          <w:spacing w:val="-2"/>
        </w:rPr>
        <w:t>«</w:t>
      </w:r>
      <w:r>
        <w:rPr>
          <w:spacing w:val="-2"/>
          <w:position w:val="1"/>
        </w:rPr>
        <w:t>ОБЩЕСТВОЗНАНИЕ</w:t>
      </w:r>
      <w:r>
        <w:rPr>
          <w:spacing w:val="-2"/>
        </w:rPr>
        <w:t>».</w:t>
      </w:r>
    </w:p>
    <w:p w:rsidR="0056640A" w:rsidRDefault="00A4428B">
      <w:pPr>
        <w:pStyle w:val="a3"/>
        <w:spacing w:before="36" w:line="242" w:lineRule="auto"/>
        <w:ind w:left="1286" w:right="704" w:firstLine="0"/>
      </w:pPr>
      <w:r>
        <w:t>Рабочаяпрограммапоучебномупредмету«</w:t>
      </w:r>
      <w:r>
        <w:rPr>
          <w:position w:val="1"/>
        </w:rPr>
        <w:t>Обществознание</w:t>
      </w:r>
      <w:r>
        <w:t xml:space="preserve">» </w:t>
      </w:r>
      <w:r>
        <w:rPr>
          <w:spacing w:val="-2"/>
        </w:rPr>
        <w:t>(предметная</w:t>
      </w:r>
    </w:p>
    <w:p w:rsidR="0056640A" w:rsidRDefault="00A4428B">
      <w:pPr>
        <w:pStyle w:val="a3"/>
        <w:spacing w:before="232" w:line="276" w:lineRule="auto"/>
        <w:ind w:left="578" w:right="1141" w:firstLine="0"/>
      </w:pPr>
      <w:r>
        <w:t xml:space="preserve">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w:t>
      </w:r>
      <w:r>
        <w:rPr>
          <w:spacing w:val="-2"/>
        </w:rPr>
        <w:t>обществознанию.</w:t>
      </w:r>
    </w:p>
    <w:p w:rsidR="0056640A" w:rsidRDefault="00A4428B">
      <w:pPr>
        <w:pStyle w:val="a3"/>
        <w:spacing w:line="322" w:lineRule="exact"/>
        <w:ind w:left="1286" w:firstLine="0"/>
      </w:pPr>
      <w:r>
        <w:t>Пояснительная</w:t>
      </w:r>
      <w:r>
        <w:rPr>
          <w:spacing w:val="-2"/>
        </w:rPr>
        <w:t>записка.</w:t>
      </w:r>
    </w:p>
    <w:p w:rsidR="0056640A" w:rsidRDefault="00A4428B">
      <w:pPr>
        <w:pStyle w:val="a3"/>
        <w:spacing w:before="50" w:line="276" w:lineRule="auto"/>
        <w:ind w:left="578" w:right="1145"/>
      </w:pPr>
      <w:r>
        <w:t>Программапообществознаниюсоставленанаоснове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программы воспитания и подлежит непосредственному применению при реализации обязательной части ООП ООО.</w:t>
      </w:r>
    </w:p>
    <w:p w:rsidR="0056640A" w:rsidRDefault="00A4428B">
      <w:pPr>
        <w:pStyle w:val="a3"/>
        <w:spacing w:line="276" w:lineRule="auto"/>
        <w:ind w:left="578" w:right="1142"/>
      </w:pPr>
      <w: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взаимодействиявсовременныхусловияхлюдейдругсдругом,сосновными</w:t>
      </w:r>
    </w:p>
    <w:p w:rsidR="0056640A" w:rsidRDefault="0056640A">
      <w:pPr>
        <w:pStyle w:val="a3"/>
        <w:spacing w:line="276" w:lineRule="auto"/>
        <w:sectPr w:rsidR="0056640A">
          <w:pgSz w:w="11920" w:h="16860"/>
          <w:pgMar w:top="820" w:right="0" w:bottom="0" w:left="425" w:header="622" w:footer="0" w:gutter="0"/>
          <w:cols w:space="720"/>
        </w:sectPr>
      </w:pPr>
    </w:p>
    <w:p w:rsidR="0056640A" w:rsidRDefault="00A4428B">
      <w:pPr>
        <w:pStyle w:val="a3"/>
        <w:spacing w:line="276" w:lineRule="auto"/>
        <w:ind w:left="578" w:right="1141" w:firstLine="0"/>
      </w:pPr>
      <w:r>
        <w:lastRenderedPageBreak/>
        <w:t>институтами государства и гражданского общества, регулирующие эти взаимодействия социальные нормы.</w:t>
      </w:r>
    </w:p>
    <w:p w:rsidR="0056640A" w:rsidRDefault="00A4428B">
      <w:pPr>
        <w:pStyle w:val="a3"/>
        <w:spacing w:line="276" w:lineRule="auto"/>
        <w:ind w:left="578" w:right="1154"/>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56640A" w:rsidRDefault="00A4428B">
      <w:pPr>
        <w:pStyle w:val="a3"/>
        <w:spacing w:line="276" w:lineRule="auto"/>
        <w:ind w:left="578" w:right="1145"/>
      </w:pPr>
      <w: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56640A" w:rsidRDefault="00A4428B">
      <w:pPr>
        <w:pStyle w:val="a3"/>
        <w:spacing w:line="276" w:lineRule="auto"/>
        <w:ind w:left="578" w:right="1147"/>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56640A" w:rsidRDefault="00A4428B">
      <w:pPr>
        <w:pStyle w:val="a3"/>
        <w:spacing w:line="276" w:lineRule="auto"/>
        <w:ind w:left="578" w:right="1150"/>
      </w:pPr>
      <w:r>
        <w:t>Целями обществоведческого образования на уровне основного общего образования являются:</w:t>
      </w:r>
    </w:p>
    <w:p w:rsidR="0056640A" w:rsidRDefault="00A4428B">
      <w:pPr>
        <w:pStyle w:val="a3"/>
        <w:tabs>
          <w:tab w:val="left" w:pos="3440"/>
          <w:tab w:val="left" w:pos="6230"/>
          <w:tab w:val="left" w:pos="8753"/>
        </w:tabs>
        <w:spacing w:line="276" w:lineRule="auto"/>
        <w:ind w:left="578" w:right="1152"/>
      </w:pPr>
      <w:r>
        <w:rPr>
          <w:spacing w:val="-2"/>
        </w:rPr>
        <w:t>воспитание</w:t>
      </w:r>
      <w:r>
        <w:tab/>
      </w:r>
      <w:r>
        <w:rPr>
          <w:spacing w:val="-2"/>
        </w:rPr>
        <w:t>общероссийской</w:t>
      </w:r>
      <w:r>
        <w:tab/>
      </w:r>
      <w:r>
        <w:rPr>
          <w:spacing w:val="-2"/>
        </w:rPr>
        <w:t>идентичности,</w:t>
      </w:r>
      <w:r>
        <w:tab/>
      </w:r>
      <w:r>
        <w:rPr>
          <w:spacing w:val="-2"/>
        </w:rPr>
        <w:t xml:space="preserve">патриотизма, </w:t>
      </w:r>
      <w:r>
        <w:t>гражданственности, социальной ответственности, правового самосознания, приверженности базовым ценностям нашего народа;</w:t>
      </w:r>
    </w:p>
    <w:p w:rsidR="0056640A" w:rsidRDefault="00A4428B">
      <w:pPr>
        <w:pStyle w:val="a3"/>
        <w:tabs>
          <w:tab w:val="left" w:pos="3113"/>
          <w:tab w:val="left" w:pos="7227"/>
          <w:tab w:val="left" w:pos="10403"/>
        </w:tabs>
        <w:spacing w:line="276" w:lineRule="auto"/>
        <w:ind w:left="578" w:right="132"/>
        <w:jc w:val="left"/>
      </w:pPr>
      <w:r>
        <w:t>развитиеуобучающихсяпониманияприоритетностиобщенациональных интересов, приверженности правовым принципам, закреплённым в Конституции РоссийскойФедерацииизаконодательствеРоссийскойФедерации;развитиеличности на</w:t>
      </w:r>
      <w:r>
        <w:tab/>
      </w:r>
      <w:r>
        <w:rPr>
          <w:spacing w:val="-2"/>
        </w:rPr>
        <w:t>исключительно</w:t>
      </w:r>
      <w:r>
        <w:tab/>
      </w:r>
      <w:r>
        <w:rPr>
          <w:spacing w:val="-2"/>
        </w:rPr>
        <w:t>важном</w:t>
      </w:r>
      <w:r>
        <w:tab/>
        <w:t>этапееё</w:t>
      </w:r>
    </w:p>
    <w:p w:rsidR="0056640A" w:rsidRDefault="0056640A">
      <w:pPr>
        <w:pStyle w:val="a3"/>
        <w:spacing w:line="276" w:lineRule="auto"/>
        <w:jc w:val="left"/>
        <w:sectPr w:rsidR="0056640A">
          <w:pgSz w:w="11920" w:h="16860"/>
          <w:pgMar w:top="820" w:right="0" w:bottom="280" w:left="425" w:header="622" w:footer="0" w:gutter="0"/>
          <w:cols w:space="720"/>
        </w:sectPr>
      </w:pPr>
    </w:p>
    <w:p w:rsidR="0056640A" w:rsidRDefault="00A4428B">
      <w:pPr>
        <w:pStyle w:val="a3"/>
        <w:spacing w:before="209" w:line="276" w:lineRule="auto"/>
        <w:ind w:right="710" w:firstLine="0"/>
      </w:pPr>
      <w:r>
        <w:lastRenderedPageBreak/>
        <w:t xml:space="preserve">политическойи правовой культуры, социального поведения, основанного науважении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w:t>
      </w:r>
      <w:r>
        <w:rPr>
          <w:spacing w:val="-2"/>
        </w:rPr>
        <w:t>деятельности;</w:t>
      </w:r>
    </w:p>
    <w:p w:rsidR="0056640A" w:rsidRDefault="00A4428B">
      <w:pPr>
        <w:pStyle w:val="a3"/>
        <w:spacing w:before="2" w:line="276" w:lineRule="auto"/>
        <w:ind w:right="721"/>
      </w:pPr>
      <w: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56640A" w:rsidRDefault="00A4428B">
      <w:pPr>
        <w:pStyle w:val="a3"/>
        <w:spacing w:line="276" w:lineRule="auto"/>
        <w:ind w:right="718"/>
      </w:pPr>
      <w: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6640A" w:rsidRDefault="00A4428B">
      <w:pPr>
        <w:pStyle w:val="a3"/>
        <w:spacing w:line="276" w:lineRule="auto"/>
        <w:ind w:right="708"/>
      </w:pPr>
      <w:r>
        <w:t>создание условий для освоения обучающимися способов успешного взаимодействия с различными политическими, правовыми, финансово- 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56640A" w:rsidRDefault="00A4428B">
      <w:pPr>
        <w:pStyle w:val="a3"/>
        <w:tabs>
          <w:tab w:val="left" w:pos="2152"/>
          <w:tab w:val="left" w:pos="4416"/>
          <w:tab w:val="left" w:pos="5734"/>
          <w:tab w:val="left" w:pos="7998"/>
          <w:tab w:val="left" w:pos="9993"/>
        </w:tabs>
        <w:spacing w:line="276" w:lineRule="auto"/>
        <w:ind w:right="720"/>
      </w:pPr>
      <w:r>
        <w:t xml:space="preserve">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w:t>
      </w:r>
      <w:r>
        <w:rPr>
          <w:spacing w:val="-2"/>
        </w:rPr>
        <w:t>своих</w:t>
      </w:r>
      <w:r>
        <w:tab/>
      </w:r>
      <w:r>
        <w:rPr>
          <w:spacing w:val="-2"/>
        </w:rPr>
        <w:t>действий</w:t>
      </w:r>
      <w:r>
        <w:tab/>
      </w:r>
      <w:r>
        <w:rPr>
          <w:spacing w:val="-10"/>
        </w:rPr>
        <w:t>и</w:t>
      </w:r>
      <w:r>
        <w:tab/>
      </w:r>
      <w:r>
        <w:rPr>
          <w:spacing w:val="-2"/>
        </w:rPr>
        <w:t>действий</w:t>
      </w:r>
      <w:r>
        <w:tab/>
      </w:r>
      <w:r>
        <w:rPr>
          <w:spacing w:val="-2"/>
        </w:rPr>
        <w:t>других</w:t>
      </w:r>
      <w:r>
        <w:tab/>
      </w:r>
      <w:r>
        <w:rPr>
          <w:spacing w:val="-2"/>
        </w:rPr>
        <w:t xml:space="preserve">людей </w:t>
      </w:r>
      <w: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56640A" w:rsidRDefault="00A4428B">
      <w:pPr>
        <w:pStyle w:val="a3"/>
        <w:spacing w:before="1" w:line="276" w:lineRule="auto"/>
        <w:ind w:right="722"/>
      </w:pPr>
      <w:r>
        <w:t>В соответствии с учебным планом основного общего образования обществознание изучается с 6 по 9 класс, общее количество учебных часов составляет 136 часов, по 1 часу в неделю при 34 учебных неделях.</w:t>
      </w:r>
    </w:p>
    <w:p w:rsidR="0056640A" w:rsidRDefault="00A4428B">
      <w:pPr>
        <w:pStyle w:val="a3"/>
        <w:spacing w:line="278" w:lineRule="auto"/>
        <w:ind w:left="1003" w:right="5950" w:firstLine="0"/>
      </w:pPr>
      <w:r>
        <w:t>Содержание обучения в 6 классе. Человекиегосоциальноеокружение.</w:t>
      </w:r>
    </w:p>
    <w:p w:rsidR="0056640A" w:rsidRDefault="00A4428B">
      <w:pPr>
        <w:pStyle w:val="a3"/>
        <w:spacing w:line="276" w:lineRule="auto"/>
        <w:ind w:right="723"/>
      </w:pPr>
      <w: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56640A" w:rsidRDefault="00A4428B">
      <w:pPr>
        <w:pStyle w:val="a3"/>
        <w:spacing w:before="1" w:line="276" w:lineRule="auto"/>
        <w:ind w:right="716"/>
      </w:pPr>
      <w:r>
        <w:t>Индивид,индивидуальность,личность.Возрастныепериодыжизничеловекаи формирование личности. Отношения между поколениями. Особенности подросткового возраста.</w:t>
      </w:r>
    </w:p>
    <w:p w:rsidR="0056640A" w:rsidRDefault="00A4428B">
      <w:pPr>
        <w:pStyle w:val="a3"/>
        <w:spacing w:line="276" w:lineRule="auto"/>
        <w:ind w:right="737"/>
      </w:pPr>
      <w:r>
        <w:t>Люди с ограниченными возможностями здоровья, их особые потребности и социальная позиция.</w:t>
      </w:r>
    </w:p>
    <w:p w:rsidR="0056640A" w:rsidRDefault="00A4428B">
      <w:pPr>
        <w:pStyle w:val="a3"/>
        <w:spacing w:before="1"/>
        <w:ind w:left="1003" w:firstLine="0"/>
      </w:pPr>
      <w:r>
        <w:t>Целиимотивыдеятельности.Видыдеятельности(игра,труд,учение).</w:t>
      </w:r>
      <w:r>
        <w:rPr>
          <w:spacing w:val="-2"/>
        </w:rPr>
        <w:t>Познание</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jc w:val="left"/>
      </w:pPr>
      <w:r>
        <w:lastRenderedPageBreak/>
        <w:t>человекоммираисамогосебякаквид</w:t>
      </w:r>
      <w:r>
        <w:rPr>
          <w:spacing w:val="-2"/>
        </w:rPr>
        <w:t>деятельности.</w:t>
      </w:r>
    </w:p>
    <w:p w:rsidR="0056640A" w:rsidRDefault="00A4428B">
      <w:pPr>
        <w:pStyle w:val="a3"/>
        <w:spacing w:before="53" w:line="276" w:lineRule="auto"/>
        <w:jc w:val="left"/>
      </w:pPr>
      <w:r>
        <w:t xml:space="preserve">Правочеловеканаобразование.Школьноеобразование.Праваиобязанности </w:t>
      </w:r>
      <w:r>
        <w:rPr>
          <w:spacing w:val="-2"/>
        </w:rPr>
        <w:t>учащегося.</w:t>
      </w:r>
    </w:p>
    <w:p w:rsidR="0056640A" w:rsidRDefault="00A4428B">
      <w:pPr>
        <w:pStyle w:val="a3"/>
        <w:tabs>
          <w:tab w:val="left" w:pos="2412"/>
          <w:tab w:val="left" w:pos="3255"/>
          <w:tab w:val="left" w:pos="3631"/>
          <w:tab w:val="left" w:pos="4896"/>
          <w:tab w:val="left" w:pos="6245"/>
          <w:tab w:val="left" w:pos="8044"/>
          <w:tab w:val="left" w:pos="9320"/>
        </w:tabs>
        <w:spacing w:before="1"/>
        <w:ind w:left="1003" w:firstLine="0"/>
        <w:jc w:val="left"/>
      </w:pPr>
      <w:r>
        <w:rPr>
          <w:spacing w:val="-2"/>
        </w:rPr>
        <w:t>Общение.</w:t>
      </w:r>
      <w:r>
        <w:tab/>
      </w:r>
      <w:r>
        <w:rPr>
          <w:spacing w:val="-4"/>
        </w:rPr>
        <w:t>Цели</w:t>
      </w:r>
      <w:r>
        <w:tab/>
      </w:r>
      <w:r>
        <w:rPr>
          <w:spacing w:val="-10"/>
        </w:rPr>
        <w:t>и</w:t>
      </w:r>
      <w:r>
        <w:tab/>
      </w:r>
      <w:r>
        <w:rPr>
          <w:spacing w:val="-2"/>
        </w:rPr>
        <w:t>средства</w:t>
      </w:r>
      <w:r>
        <w:tab/>
      </w:r>
      <w:r>
        <w:rPr>
          <w:spacing w:val="-2"/>
        </w:rPr>
        <w:t>общения.</w:t>
      </w:r>
      <w:r>
        <w:tab/>
      </w:r>
      <w:r>
        <w:rPr>
          <w:spacing w:val="-2"/>
        </w:rPr>
        <w:t>Особенности</w:t>
      </w:r>
      <w:r>
        <w:tab/>
      </w:r>
      <w:r>
        <w:rPr>
          <w:spacing w:val="-2"/>
        </w:rPr>
        <w:t>общения</w:t>
      </w:r>
      <w:r>
        <w:tab/>
      </w:r>
      <w:r>
        <w:rPr>
          <w:spacing w:val="-2"/>
        </w:rPr>
        <w:t>подростков.</w:t>
      </w:r>
    </w:p>
    <w:p w:rsidR="0056640A" w:rsidRDefault="00A4428B">
      <w:pPr>
        <w:pStyle w:val="a3"/>
        <w:spacing w:before="45"/>
        <w:ind w:firstLine="0"/>
        <w:jc w:val="left"/>
      </w:pPr>
      <w:r>
        <w:t>Общениевсовременных</w:t>
      </w:r>
      <w:r>
        <w:rPr>
          <w:spacing w:val="-2"/>
        </w:rPr>
        <w:t>условиях.</w:t>
      </w:r>
    </w:p>
    <w:p w:rsidR="0056640A" w:rsidRDefault="00A4428B">
      <w:pPr>
        <w:pStyle w:val="a3"/>
        <w:tabs>
          <w:tab w:val="left" w:pos="2623"/>
          <w:tab w:val="left" w:pos="2988"/>
          <w:tab w:val="left" w:pos="3991"/>
          <w:tab w:val="left" w:pos="5259"/>
          <w:tab w:val="left" w:pos="6817"/>
          <w:tab w:val="left" w:pos="7847"/>
          <w:tab w:val="left" w:pos="8228"/>
          <w:tab w:val="left" w:pos="9496"/>
        </w:tabs>
        <w:spacing w:before="50" w:line="276" w:lineRule="auto"/>
        <w:ind w:right="736"/>
        <w:jc w:val="left"/>
      </w:pPr>
      <w:r>
        <w:rPr>
          <w:spacing w:val="-2"/>
        </w:rPr>
        <w:t>Отношения</w:t>
      </w:r>
      <w:r>
        <w:tab/>
      </w:r>
      <w:r>
        <w:rPr>
          <w:spacing w:val="-10"/>
        </w:rPr>
        <w:t>в</w:t>
      </w:r>
      <w:r>
        <w:tab/>
      </w:r>
      <w:r>
        <w:rPr>
          <w:spacing w:val="-4"/>
        </w:rPr>
        <w:t>малых</w:t>
      </w:r>
      <w:r>
        <w:tab/>
      </w:r>
      <w:r>
        <w:rPr>
          <w:spacing w:val="-2"/>
        </w:rPr>
        <w:t>группах.</w:t>
      </w:r>
      <w:r>
        <w:tab/>
      </w:r>
      <w:r>
        <w:rPr>
          <w:spacing w:val="-2"/>
        </w:rPr>
        <w:t>Групповые</w:t>
      </w:r>
      <w:r>
        <w:tab/>
      </w:r>
      <w:r>
        <w:rPr>
          <w:spacing w:val="-2"/>
        </w:rPr>
        <w:t>нормы</w:t>
      </w:r>
      <w:r>
        <w:tab/>
      </w:r>
      <w:r>
        <w:rPr>
          <w:spacing w:val="-10"/>
        </w:rPr>
        <w:t>и</w:t>
      </w:r>
      <w:r>
        <w:tab/>
      </w:r>
      <w:r>
        <w:rPr>
          <w:spacing w:val="-2"/>
        </w:rPr>
        <w:t>правила.</w:t>
      </w:r>
      <w:r>
        <w:tab/>
      </w:r>
      <w:r>
        <w:rPr>
          <w:spacing w:val="-2"/>
        </w:rPr>
        <w:t xml:space="preserve">Лидерство </w:t>
      </w:r>
      <w:r>
        <w:t>в группе. Межличностные отношения (деловые, личные).</w:t>
      </w:r>
    </w:p>
    <w:p w:rsidR="0056640A" w:rsidRDefault="00A4428B">
      <w:pPr>
        <w:pStyle w:val="a3"/>
        <w:spacing w:before="2" w:line="276" w:lineRule="auto"/>
        <w:jc w:val="left"/>
      </w:pPr>
      <w:r>
        <w:t>Отношениявсемье.Рольсемьивжизничеловекаиобщества.Семейные традиции. Семейный досуг. Свободное время подростка.</w:t>
      </w:r>
    </w:p>
    <w:p w:rsidR="0056640A" w:rsidRDefault="00A4428B">
      <w:pPr>
        <w:pStyle w:val="a3"/>
        <w:tabs>
          <w:tab w:val="left" w:pos="2644"/>
          <w:tab w:val="left" w:pos="3022"/>
          <w:tab w:val="left" w:pos="4395"/>
          <w:tab w:val="left" w:pos="4800"/>
          <w:tab w:val="left" w:pos="6783"/>
          <w:tab w:val="left" w:pos="8437"/>
          <w:tab w:val="left" w:pos="8826"/>
        </w:tabs>
        <w:spacing w:line="278" w:lineRule="auto"/>
        <w:ind w:right="740"/>
        <w:jc w:val="left"/>
      </w:pPr>
      <w:r>
        <w:rPr>
          <w:spacing w:val="-2"/>
        </w:rPr>
        <w:t>Отношения</w:t>
      </w:r>
      <w:r>
        <w:tab/>
      </w:r>
      <w:r>
        <w:rPr>
          <w:spacing w:val="-10"/>
        </w:rPr>
        <w:t>с</w:t>
      </w:r>
      <w:r>
        <w:tab/>
      </w:r>
      <w:r>
        <w:rPr>
          <w:spacing w:val="-2"/>
        </w:rPr>
        <w:t>друзьями</w:t>
      </w:r>
      <w:r>
        <w:tab/>
      </w:r>
      <w:r>
        <w:rPr>
          <w:spacing w:val="-10"/>
        </w:rPr>
        <w:t>и</w:t>
      </w:r>
      <w:r>
        <w:tab/>
      </w:r>
      <w:r>
        <w:rPr>
          <w:spacing w:val="-2"/>
        </w:rPr>
        <w:t>сверстниками.</w:t>
      </w:r>
      <w:r>
        <w:tab/>
      </w:r>
      <w:r>
        <w:rPr>
          <w:spacing w:val="-2"/>
        </w:rPr>
        <w:t>Конфликты</w:t>
      </w:r>
      <w:r>
        <w:tab/>
      </w:r>
      <w:r>
        <w:rPr>
          <w:spacing w:val="-10"/>
        </w:rPr>
        <w:t>в</w:t>
      </w:r>
      <w:r>
        <w:tab/>
      </w:r>
      <w:r>
        <w:rPr>
          <w:spacing w:val="-2"/>
        </w:rPr>
        <w:t>межличностных отношениях.</w:t>
      </w:r>
    </w:p>
    <w:p w:rsidR="0056640A" w:rsidRDefault="00A4428B">
      <w:pPr>
        <w:pStyle w:val="a3"/>
        <w:spacing w:line="319" w:lineRule="exact"/>
        <w:ind w:left="1003" w:firstLine="0"/>
        <w:jc w:val="left"/>
      </w:pPr>
      <w:r>
        <w:t>Общество,вкотороммы</w:t>
      </w:r>
      <w:r>
        <w:rPr>
          <w:spacing w:val="-2"/>
        </w:rPr>
        <w:t>живём.</w:t>
      </w:r>
    </w:p>
    <w:p w:rsidR="0056640A" w:rsidRDefault="00A4428B">
      <w:pPr>
        <w:pStyle w:val="a3"/>
        <w:spacing w:before="44" w:line="276" w:lineRule="auto"/>
        <w:ind w:right="1073"/>
        <w:jc w:val="left"/>
      </w:pPr>
      <w:r>
        <w:t>Чтотакоеобщество.Связьобществаиприроды.Устройствообщественной жизни. Основные сферы жизни общества и их взаимодействие.</w:t>
      </w:r>
    </w:p>
    <w:p w:rsidR="0056640A" w:rsidRDefault="00A4428B">
      <w:pPr>
        <w:pStyle w:val="a3"/>
        <w:spacing w:before="3"/>
        <w:ind w:left="1003" w:firstLine="0"/>
        <w:jc w:val="left"/>
      </w:pPr>
      <w:r>
        <w:t>Социальныеобщностиигруппы.Положениечеловекав</w:t>
      </w:r>
      <w:r>
        <w:rPr>
          <w:spacing w:val="-2"/>
        </w:rPr>
        <w:t>обществе.</w:t>
      </w:r>
    </w:p>
    <w:p w:rsidR="0056640A" w:rsidRDefault="00A4428B">
      <w:pPr>
        <w:pStyle w:val="a3"/>
        <w:spacing w:before="43" w:line="276" w:lineRule="auto"/>
        <w:ind w:right="718"/>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56640A" w:rsidRDefault="00A4428B">
      <w:pPr>
        <w:pStyle w:val="a3"/>
        <w:spacing w:before="1" w:line="276" w:lineRule="auto"/>
        <w:ind w:right="709"/>
      </w:pPr>
      <w: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56640A" w:rsidRDefault="00A4428B">
      <w:pPr>
        <w:pStyle w:val="a3"/>
        <w:spacing w:line="278" w:lineRule="auto"/>
        <w:ind w:right="732"/>
      </w:pPr>
      <w:r>
        <w:t xml:space="preserve">Культурная жизнь. Духовные ценности, традиционные ценности российского </w:t>
      </w:r>
      <w:r>
        <w:rPr>
          <w:spacing w:val="-2"/>
        </w:rPr>
        <w:t>народа.</w:t>
      </w:r>
    </w:p>
    <w:p w:rsidR="0056640A" w:rsidRDefault="00A4428B">
      <w:pPr>
        <w:pStyle w:val="a3"/>
        <w:spacing w:line="276" w:lineRule="auto"/>
        <w:ind w:right="726"/>
      </w:pPr>
      <w:r>
        <w:t>Развитие общества. Усиление взаимосвязей стран и народов в условиях современного общества.</w:t>
      </w:r>
    </w:p>
    <w:p w:rsidR="0056640A" w:rsidRDefault="00A4428B">
      <w:pPr>
        <w:pStyle w:val="a3"/>
        <w:spacing w:line="276" w:lineRule="auto"/>
        <w:ind w:right="725"/>
      </w:pPr>
      <w:r>
        <w:t>Глобальные проблемы современности и возможности их решения усилиями международного сообщества и международных организаций.</w:t>
      </w:r>
    </w:p>
    <w:p w:rsidR="0056640A" w:rsidRDefault="00A4428B">
      <w:pPr>
        <w:pStyle w:val="a3"/>
        <w:spacing w:line="276" w:lineRule="auto"/>
        <w:ind w:left="1003" w:right="5711" w:firstLine="0"/>
        <w:jc w:val="left"/>
      </w:pPr>
      <w:r>
        <w:t>Содержаниеобученияв7классе. Социальные ценности и нормы.</w:t>
      </w:r>
    </w:p>
    <w:p w:rsidR="0056640A" w:rsidRDefault="00A4428B">
      <w:pPr>
        <w:pStyle w:val="a3"/>
        <w:tabs>
          <w:tab w:val="left" w:pos="3240"/>
          <w:tab w:val="left" w:pos="4853"/>
          <w:tab w:val="left" w:pos="6293"/>
          <w:tab w:val="left" w:pos="6879"/>
          <w:tab w:val="left" w:pos="9277"/>
        </w:tabs>
        <w:ind w:left="1003" w:firstLine="0"/>
        <w:jc w:val="left"/>
      </w:pPr>
      <w:r>
        <w:rPr>
          <w:spacing w:val="-2"/>
        </w:rPr>
        <w:t>Общественные</w:t>
      </w:r>
      <w:r>
        <w:tab/>
      </w:r>
      <w:r>
        <w:rPr>
          <w:spacing w:val="-2"/>
        </w:rPr>
        <w:t>ценности.</w:t>
      </w:r>
      <w:r>
        <w:tab/>
      </w:r>
      <w:r>
        <w:rPr>
          <w:spacing w:val="-2"/>
        </w:rPr>
        <w:t>Свобода</w:t>
      </w:r>
      <w:r>
        <w:tab/>
      </w:r>
      <w:r>
        <w:rPr>
          <w:spacing w:val="-10"/>
        </w:rPr>
        <w:t>и</w:t>
      </w:r>
      <w:r>
        <w:tab/>
      </w:r>
      <w:r>
        <w:rPr>
          <w:spacing w:val="-2"/>
        </w:rPr>
        <w:t>ответственность</w:t>
      </w:r>
      <w:r>
        <w:tab/>
      </w:r>
      <w:r>
        <w:rPr>
          <w:spacing w:val="-2"/>
        </w:rPr>
        <w:t>гражданина.</w:t>
      </w:r>
    </w:p>
    <w:p w:rsidR="0056640A" w:rsidRDefault="00A4428B">
      <w:pPr>
        <w:pStyle w:val="a3"/>
        <w:spacing w:before="43"/>
        <w:ind w:firstLine="0"/>
        <w:jc w:val="left"/>
      </w:pPr>
      <w:r>
        <w:t>Гражданственностьипатриотизм.</w:t>
      </w:r>
      <w:r>
        <w:rPr>
          <w:spacing w:val="-2"/>
        </w:rPr>
        <w:t>Гуманизм.</w:t>
      </w:r>
    </w:p>
    <w:p w:rsidR="0056640A" w:rsidRDefault="00A4428B">
      <w:pPr>
        <w:pStyle w:val="a3"/>
        <w:spacing w:before="48" w:line="278" w:lineRule="auto"/>
        <w:jc w:val="left"/>
      </w:pPr>
      <w:r>
        <w:t>Социальныенормыкакрегуляторыобщественнойжизнииповедениячеловекав обществе. Виды социальных норм. Традиции и обычаи.</w:t>
      </w:r>
    </w:p>
    <w:p w:rsidR="0056640A" w:rsidRDefault="00A4428B">
      <w:pPr>
        <w:pStyle w:val="a3"/>
        <w:spacing w:line="317" w:lineRule="exact"/>
        <w:ind w:left="1003" w:firstLine="0"/>
        <w:jc w:val="left"/>
      </w:pPr>
      <w:r>
        <w:t>Принципыинормыморали.Доброизло.Нравственныечувства</w:t>
      </w:r>
      <w:r>
        <w:rPr>
          <w:spacing w:val="-2"/>
        </w:rPr>
        <w:t>человека.</w:t>
      </w:r>
    </w:p>
    <w:p w:rsidR="0056640A" w:rsidRDefault="00A4428B">
      <w:pPr>
        <w:pStyle w:val="a3"/>
        <w:spacing w:before="45"/>
        <w:ind w:firstLine="0"/>
        <w:jc w:val="left"/>
      </w:pPr>
      <w:r>
        <w:t>Совестьи</w:t>
      </w:r>
      <w:r>
        <w:rPr>
          <w:spacing w:val="-2"/>
        </w:rPr>
        <w:t>стыд.</w:t>
      </w:r>
    </w:p>
    <w:p w:rsidR="0056640A" w:rsidRDefault="00A4428B">
      <w:pPr>
        <w:pStyle w:val="a3"/>
        <w:tabs>
          <w:tab w:val="left" w:pos="2647"/>
          <w:tab w:val="left" w:pos="3687"/>
          <w:tab w:val="left" w:pos="5245"/>
          <w:tab w:val="left" w:pos="6298"/>
          <w:tab w:val="left" w:pos="7775"/>
          <w:tab w:val="left" w:pos="8771"/>
          <w:tab w:val="left" w:pos="9152"/>
        </w:tabs>
        <w:spacing w:before="50" w:line="278" w:lineRule="auto"/>
        <w:ind w:right="745"/>
        <w:jc w:val="left"/>
      </w:pPr>
      <w:r>
        <w:rPr>
          <w:spacing w:val="-2"/>
        </w:rPr>
        <w:t>Моральный</w:t>
      </w:r>
      <w:r>
        <w:tab/>
      </w:r>
      <w:r>
        <w:rPr>
          <w:spacing w:val="-2"/>
        </w:rPr>
        <w:t>выбор.</w:t>
      </w:r>
      <w:r>
        <w:tab/>
      </w:r>
      <w:r>
        <w:rPr>
          <w:spacing w:val="-2"/>
        </w:rPr>
        <w:t>Моральная</w:t>
      </w:r>
      <w:r>
        <w:tab/>
      </w:r>
      <w:r>
        <w:rPr>
          <w:spacing w:val="-2"/>
        </w:rPr>
        <w:t>оценка</w:t>
      </w:r>
      <w:r>
        <w:tab/>
      </w:r>
      <w:r>
        <w:rPr>
          <w:spacing w:val="-2"/>
        </w:rPr>
        <w:t>поведения</w:t>
      </w:r>
      <w:r>
        <w:tab/>
      </w:r>
      <w:r>
        <w:rPr>
          <w:spacing w:val="-2"/>
        </w:rPr>
        <w:t>людей</w:t>
      </w:r>
      <w:r>
        <w:tab/>
      </w:r>
      <w:r>
        <w:rPr>
          <w:spacing w:val="-10"/>
        </w:rPr>
        <w:t>и</w:t>
      </w:r>
      <w:r>
        <w:tab/>
      </w:r>
      <w:r>
        <w:rPr>
          <w:spacing w:val="-2"/>
        </w:rPr>
        <w:t xml:space="preserve">собственного </w:t>
      </w:r>
      <w:r>
        <w:t>поведения. Влияние моральных норм на общество и человека.</w:t>
      </w:r>
    </w:p>
    <w:p w:rsidR="0056640A" w:rsidRDefault="00A4428B">
      <w:pPr>
        <w:pStyle w:val="a3"/>
        <w:spacing w:line="276" w:lineRule="auto"/>
        <w:ind w:left="1003" w:right="4171" w:firstLine="0"/>
        <w:jc w:val="left"/>
      </w:pPr>
      <w:r>
        <w:t>Правоиегорольвжизниобщества.Правоимораль. Человек как участник правовых отношений.</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6" w:lineRule="auto"/>
        <w:ind w:right="727"/>
      </w:pPr>
      <w:r>
        <w:lastRenderedPageBreak/>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56640A" w:rsidRDefault="00A4428B">
      <w:pPr>
        <w:pStyle w:val="a3"/>
        <w:spacing w:line="320" w:lineRule="exact"/>
        <w:ind w:left="1003" w:firstLine="0"/>
      </w:pPr>
      <w:r>
        <w:t>Правонарушениеиюридическаяответственность.Проступоки</w:t>
      </w:r>
      <w:r>
        <w:rPr>
          <w:spacing w:val="-2"/>
        </w:rPr>
        <w:t>преступление.</w:t>
      </w:r>
    </w:p>
    <w:p w:rsidR="0056640A" w:rsidRDefault="00A4428B">
      <w:pPr>
        <w:pStyle w:val="a3"/>
        <w:spacing w:before="50"/>
        <w:ind w:firstLine="0"/>
      </w:pPr>
      <w:r>
        <w:t>Опасностьправонарушенийдляличностии</w:t>
      </w:r>
      <w:r>
        <w:rPr>
          <w:spacing w:val="-2"/>
        </w:rPr>
        <w:t>общества.</w:t>
      </w:r>
    </w:p>
    <w:p w:rsidR="0056640A" w:rsidRDefault="00A4428B">
      <w:pPr>
        <w:pStyle w:val="a3"/>
        <w:spacing w:before="50" w:line="276" w:lineRule="auto"/>
        <w:ind w:right="721"/>
      </w:pPr>
      <w: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56640A" w:rsidRDefault="00A4428B">
      <w:pPr>
        <w:pStyle w:val="a3"/>
        <w:spacing w:before="4"/>
        <w:ind w:left="1003" w:firstLine="0"/>
      </w:pPr>
      <w:r>
        <w:t>Основыроссийского</w:t>
      </w:r>
      <w:r>
        <w:rPr>
          <w:spacing w:val="-2"/>
        </w:rPr>
        <w:t>права.</w:t>
      </w:r>
    </w:p>
    <w:p w:rsidR="0056640A" w:rsidRDefault="00A4428B">
      <w:pPr>
        <w:pStyle w:val="a3"/>
        <w:spacing w:before="43" w:line="276" w:lineRule="auto"/>
        <w:ind w:right="732"/>
      </w:pPr>
      <w:r>
        <w:t>Конституция Российской Федерации ‒ основной закон. Законы и подзаконные акты. Отрасли права.</w:t>
      </w:r>
    </w:p>
    <w:p w:rsidR="0056640A" w:rsidRDefault="00A4428B">
      <w:pPr>
        <w:pStyle w:val="a3"/>
        <w:spacing w:before="2" w:line="276" w:lineRule="auto"/>
        <w:ind w:right="724"/>
      </w:pPr>
      <w:r>
        <w:t>Основы гражданского права. Физические и юридические лица в гражданском праве. Право собственности, защита прав собственности.</w:t>
      </w:r>
    </w:p>
    <w:p w:rsidR="0056640A" w:rsidRDefault="00A4428B">
      <w:pPr>
        <w:pStyle w:val="a3"/>
        <w:spacing w:before="1" w:line="276" w:lineRule="auto"/>
        <w:ind w:right="711"/>
      </w:pPr>
      <w:r>
        <w:t>Основные виды гражданско-правовых договоров. Договор купли-продажи.Права потребителей и возможности их защиты. Несовершеннолетние как участники гражданско-правовых отношений.</w:t>
      </w:r>
    </w:p>
    <w:p w:rsidR="0056640A" w:rsidRDefault="00A4428B">
      <w:pPr>
        <w:pStyle w:val="a3"/>
        <w:spacing w:line="276" w:lineRule="auto"/>
        <w:ind w:right="716"/>
      </w:pPr>
      <w:r>
        <w:t>Основысемейногоправа.Важностьсемьивжизничеловека,общества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56640A" w:rsidRDefault="00A4428B">
      <w:pPr>
        <w:pStyle w:val="a3"/>
        <w:spacing w:line="276" w:lineRule="auto"/>
        <w:ind w:right="718"/>
      </w:pPr>
      <w:r>
        <w:t>Основы трудового права. Стороны трудовых отношений, их права иобязанности.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56640A" w:rsidRDefault="00A4428B">
      <w:pPr>
        <w:pStyle w:val="a3"/>
        <w:spacing w:line="276" w:lineRule="auto"/>
        <w:ind w:right="714"/>
      </w:pPr>
      <w: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56640A" w:rsidRDefault="00A4428B">
      <w:pPr>
        <w:pStyle w:val="a3"/>
        <w:spacing w:line="276" w:lineRule="auto"/>
        <w:ind w:right="726"/>
      </w:pPr>
      <w:r>
        <w:t xml:space="preserve">Правоохранительные органы в Российской Федерации. Структура правоохранительных органов Российской Федерации. Функции правоохранительных </w:t>
      </w:r>
      <w:r>
        <w:rPr>
          <w:spacing w:val="-2"/>
        </w:rPr>
        <w:t>органов.</w:t>
      </w:r>
    </w:p>
    <w:p w:rsidR="0056640A" w:rsidRDefault="00A4428B">
      <w:pPr>
        <w:pStyle w:val="a3"/>
        <w:spacing w:line="278" w:lineRule="auto"/>
        <w:ind w:left="1003" w:right="5794" w:firstLine="0"/>
      </w:pPr>
      <w:r>
        <w:t>Содержание обучения в 8 классе. Человеквэкономическихотношениях.</w:t>
      </w:r>
    </w:p>
    <w:p w:rsidR="0056640A" w:rsidRDefault="00A4428B">
      <w:pPr>
        <w:pStyle w:val="a3"/>
        <w:spacing w:line="276" w:lineRule="auto"/>
        <w:ind w:right="725"/>
      </w:pPr>
      <w:r>
        <w:t>Экономическая жизнь общества. Потребности и ресурсы, ограниченность ресурсов. Экономический выбор.</w:t>
      </w:r>
    </w:p>
    <w:p w:rsidR="0056640A" w:rsidRDefault="00A4428B">
      <w:pPr>
        <w:pStyle w:val="a3"/>
        <w:spacing w:before="1" w:line="276" w:lineRule="auto"/>
        <w:ind w:right="724"/>
      </w:pPr>
      <w: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left="1003" w:right="731" w:firstLine="0"/>
      </w:pPr>
      <w:r>
        <w:lastRenderedPageBreak/>
        <w:t>Предпринимательство. Виды и формы предпринимательской деятельности. Обмен.Деньгииихфункции.Торговляиеёформы.Рыночнаяэкономика.</w:t>
      </w:r>
    </w:p>
    <w:p w:rsidR="0056640A" w:rsidRDefault="00A4428B">
      <w:pPr>
        <w:pStyle w:val="a3"/>
        <w:spacing w:line="319" w:lineRule="exact"/>
        <w:ind w:firstLine="0"/>
      </w:pPr>
      <w:r>
        <w:t>Конкуренция.Спроси</w:t>
      </w:r>
      <w:r>
        <w:rPr>
          <w:spacing w:val="-2"/>
        </w:rPr>
        <w:t>предложение.</w:t>
      </w:r>
    </w:p>
    <w:p w:rsidR="0056640A" w:rsidRDefault="00A4428B">
      <w:pPr>
        <w:pStyle w:val="a3"/>
        <w:spacing w:before="43"/>
        <w:ind w:left="1003" w:firstLine="0"/>
      </w:pPr>
      <w:r>
        <w:t>Рыночноеравновесие.Невидимаярукарынка.Многообразие</w:t>
      </w:r>
      <w:r>
        <w:rPr>
          <w:spacing w:val="-2"/>
        </w:rPr>
        <w:t>рынков.</w:t>
      </w:r>
    </w:p>
    <w:p w:rsidR="0056640A" w:rsidRDefault="00A4428B">
      <w:pPr>
        <w:pStyle w:val="a3"/>
        <w:spacing w:before="47" w:line="278" w:lineRule="auto"/>
        <w:ind w:right="728"/>
      </w:pPr>
      <w:r>
        <w:t>Предприятие в экономике. Издержки, выручка и прибыль. Как повысить эффективность производства.</w:t>
      </w:r>
    </w:p>
    <w:p w:rsidR="0056640A" w:rsidRDefault="00A4428B">
      <w:pPr>
        <w:pStyle w:val="a3"/>
        <w:spacing w:line="321" w:lineRule="exact"/>
        <w:ind w:left="1003" w:firstLine="0"/>
      </w:pPr>
      <w:r>
        <w:t>Заработнаяплатаистимулированиетруда.Занятостьи</w:t>
      </w:r>
      <w:r>
        <w:rPr>
          <w:spacing w:val="-2"/>
        </w:rPr>
        <w:t>безработица.</w:t>
      </w:r>
    </w:p>
    <w:p w:rsidR="0056640A" w:rsidRDefault="00A4428B">
      <w:pPr>
        <w:pStyle w:val="a3"/>
        <w:spacing w:before="41" w:line="278" w:lineRule="auto"/>
        <w:ind w:right="729"/>
      </w:pPr>
      <w:r>
        <w:t>Финансовый рынок и посредники (банки, страховые компании, кредитные союзы, участники фондового рынка). Услуги финансовых посредников.</w:t>
      </w:r>
    </w:p>
    <w:p w:rsidR="0056640A" w:rsidRDefault="00A4428B">
      <w:pPr>
        <w:pStyle w:val="a3"/>
        <w:spacing w:line="317" w:lineRule="exact"/>
        <w:ind w:left="1003" w:firstLine="0"/>
      </w:pPr>
      <w:r>
        <w:t>Основныетипыфинансовыхинструментов:акциии</w:t>
      </w:r>
      <w:r>
        <w:rPr>
          <w:spacing w:val="-2"/>
        </w:rPr>
        <w:t>облигации.</w:t>
      </w:r>
    </w:p>
    <w:p w:rsidR="0056640A" w:rsidRDefault="00A4428B">
      <w:pPr>
        <w:pStyle w:val="a3"/>
        <w:spacing w:before="50" w:line="276" w:lineRule="auto"/>
        <w:ind w:right="720"/>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56640A" w:rsidRDefault="00A4428B">
      <w:pPr>
        <w:pStyle w:val="a3"/>
        <w:spacing w:before="1" w:line="276" w:lineRule="auto"/>
        <w:ind w:right="725"/>
      </w:pPr>
      <w:r>
        <w:t xml:space="preserve">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w:t>
      </w:r>
      <w:r>
        <w:rPr>
          <w:spacing w:val="-2"/>
        </w:rPr>
        <w:t>сбережений.</w:t>
      </w:r>
    </w:p>
    <w:p w:rsidR="0056640A" w:rsidRDefault="00A4428B">
      <w:pPr>
        <w:pStyle w:val="a3"/>
        <w:spacing w:line="276" w:lineRule="auto"/>
        <w:ind w:right="708"/>
      </w:pPr>
      <w:r>
        <w:t xml:space="preserve">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w:t>
      </w:r>
      <w:r>
        <w:rPr>
          <w:spacing w:val="-2"/>
        </w:rPr>
        <w:t>конкуренции.</w:t>
      </w:r>
    </w:p>
    <w:p w:rsidR="0056640A" w:rsidRDefault="00A4428B">
      <w:pPr>
        <w:pStyle w:val="a3"/>
        <w:spacing w:before="1"/>
        <w:ind w:left="1003" w:firstLine="0"/>
      </w:pPr>
      <w:r>
        <w:t>Человеквмире</w:t>
      </w:r>
      <w:r>
        <w:rPr>
          <w:spacing w:val="-2"/>
        </w:rPr>
        <w:t>культуры.</w:t>
      </w:r>
    </w:p>
    <w:p w:rsidR="0056640A" w:rsidRDefault="00A4428B">
      <w:pPr>
        <w:pStyle w:val="a3"/>
        <w:tabs>
          <w:tab w:val="left" w:pos="2445"/>
          <w:tab w:val="left" w:pos="2949"/>
          <w:tab w:val="left" w:pos="4863"/>
          <w:tab w:val="left" w:pos="5266"/>
          <w:tab w:val="left" w:pos="6418"/>
          <w:tab w:val="left" w:pos="7705"/>
          <w:tab w:val="left" w:pos="9095"/>
          <w:tab w:val="left" w:pos="10480"/>
        </w:tabs>
        <w:spacing w:before="48" w:line="278" w:lineRule="auto"/>
        <w:ind w:right="734"/>
        <w:jc w:val="left"/>
      </w:pPr>
      <w:r>
        <w:rPr>
          <w:spacing w:val="-2"/>
        </w:rPr>
        <w:t>Культура,</w:t>
      </w:r>
      <w:r>
        <w:tab/>
      </w:r>
      <w:r>
        <w:rPr>
          <w:spacing w:val="-6"/>
        </w:rPr>
        <w:t>её</w:t>
      </w:r>
      <w:r>
        <w:tab/>
      </w:r>
      <w:r>
        <w:rPr>
          <w:spacing w:val="-2"/>
        </w:rPr>
        <w:t>многообразие</w:t>
      </w:r>
      <w:r>
        <w:tab/>
      </w:r>
      <w:r>
        <w:rPr>
          <w:spacing w:val="-10"/>
        </w:rPr>
        <w:t>и</w:t>
      </w:r>
      <w:r>
        <w:tab/>
      </w:r>
      <w:r>
        <w:rPr>
          <w:spacing w:val="-2"/>
        </w:rPr>
        <w:t>формы.</w:t>
      </w:r>
      <w:r>
        <w:tab/>
      </w:r>
      <w:r>
        <w:rPr>
          <w:spacing w:val="-2"/>
        </w:rPr>
        <w:t>Влияние</w:t>
      </w:r>
      <w:r>
        <w:tab/>
      </w:r>
      <w:r>
        <w:rPr>
          <w:spacing w:val="-2"/>
        </w:rPr>
        <w:t>духовной</w:t>
      </w:r>
      <w:r>
        <w:tab/>
      </w:r>
      <w:r>
        <w:rPr>
          <w:spacing w:val="-2"/>
        </w:rPr>
        <w:t>культуры</w:t>
      </w:r>
      <w:r>
        <w:tab/>
      </w:r>
      <w:r>
        <w:rPr>
          <w:spacing w:val="-6"/>
        </w:rPr>
        <w:t xml:space="preserve">на </w:t>
      </w:r>
      <w:r>
        <w:t>формирование личности. Современная молодёжная культура.</w:t>
      </w:r>
    </w:p>
    <w:p w:rsidR="0056640A" w:rsidRDefault="00A4428B">
      <w:pPr>
        <w:pStyle w:val="a3"/>
        <w:spacing w:line="278" w:lineRule="auto"/>
        <w:jc w:val="left"/>
      </w:pPr>
      <w:r>
        <w:t xml:space="preserve">Наука.Естественныеисоциально-гуманитарныенауки.Рольнаукивразвитии </w:t>
      </w:r>
      <w:r>
        <w:rPr>
          <w:spacing w:val="-2"/>
        </w:rPr>
        <w:t>общества.</w:t>
      </w:r>
    </w:p>
    <w:p w:rsidR="0056640A" w:rsidRDefault="00A4428B">
      <w:pPr>
        <w:pStyle w:val="a3"/>
        <w:tabs>
          <w:tab w:val="left" w:pos="2932"/>
          <w:tab w:val="left" w:pos="4668"/>
          <w:tab w:val="left" w:pos="5139"/>
          <w:tab w:val="left" w:pos="7138"/>
          <w:tab w:val="left" w:pos="8824"/>
          <w:tab w:val="left" w:pos="10624"/>
        </w:tabs>
        <w:spacing w:line="276" w:lineRule="auto"/>
        <w:ind w:right="727"/>
        <w:jc w:val="left"/>
      </w:pPr>
      <w:r>
        <w:rPr>
          <w:spacing w:val="-2"/>
        </w:rPr>
        <w:t>Образование.</w:t>
      </w:r>
      <w:r>
        <w:tab/>
      </w:r>
      <w:r>
        <w:rPr>
          <w:spacing w:val="-2"/>
        </w:rPr>
        <w:t>Личностная</w:t>
      </w:r>
      <w:r>
        <w:tab/>
      </w:r>
      <w:r>
        <w:rPr>
          <w:spacing w:val="-10"/>
        </w:rPr>
        <w:t>и</w:t>
      </w:r>
      <w:r>
        <w:tab/>
      </w:r>
      <w:r>
        <w:rPr>
          <w:spacing w:val="-2"/>
        </w:rPr>
        <w:t>общественная</w:t>
      </w:r>
      <w:r>
        <w:tab/>
      </w:r>
      <w:r>
        <w:rPr>
          <w:spacing w:val="-2"/>
        </w:rPr>
        <w:t>значимость</w:t>
      </w:r>
      <w:r>
        <w:tab/>
      </w:r>
      <w:r>
        <w:rPr>
          <w:spacing w:val="-2"/>
        </w:rPr>
        <w:t>образования</w:t>
      </w:r>
      <w:r>
        <w:tab/>
      </w:r>
      <w:r>
        <w:rPr>
          <w:spacing w:val="-10"/>
        </w:rPr>
        <w:t xml:space="preserve">в </w:t>
      </w:r>
      <w:r>
        <w:t>современном обществе. Образование в Российской Федерации. Самообразование.</w:t>
      </w:r>
    </w:p>
    <w:p w:rsidR="0056640A" w:rsidRDefault="00A4428B">
      <w:pPr>
        <w:pStyle w:val="a3"/>
        <w:ind w:left="1003" w:firstLine="0"/>
        <w:jc w:val="left"/>
      </w:pPr>
      <w:r>
        <w:t>ПолитикавсферекультурыиобразованиявРоссийской</w:t>
      </w:r>
      <w:r>
        <w:rPr>
          <w:spacing w:val="-2"/>
        </w:rPr>
        <w:t>Федерации.</w:t>
      </w:r>
    </w:p>
    <w:p w:rsidR="0056640A" w:rsidRDefault="00A4428B">
      <w:pPr>
        <w:pStyle w:val="a3"/>
        <w:spacing w:before="34" w:line="276" w:lineRule="auto"/>
        <w:ind w:right="714"/>
      </w:pPr>
      <w:r>
        <w:t>Понятие религии. Рольрелигии в жизни человекаи общества. Свобода совестии свобода вероисповедания. Национальные и мировые религии. Религии и религиозные объединения в Российской Федерации.</w:t>
      </w:r>
    </w:p>
    <w:p w:rsidR="0056640A" w:rsidRDefault="00A4428B">
      <w:pPr>
        <w:pStyle w:val="a3"/>
        <w:spacing w:before="1" w:line="278" w:lineRule="auto"/>
        <w:ind w:right="731"/>
      </w:pPr>
      <w:r>
        <w:t xml:space="preserve">Что такое искусство. Виды искусств. Роль искусства в жизни человека и </w:t>
      </w:r>
      <w:r>
        <w:rPr>
          <w:spacing w:val="-2"/>
        </w:rPr>
        <w:t>общества.</w:t>
      </w:r>
    </w:p>
    <w:p w:rsidR="0056640A" w:rsidRDefault="00A4428B">
      <w:pPr>
        <w:pStyle w:val="a3"/>
        <w:spacing w:line="276" w:lineRule="auto"/>
        <w:ind w:right="719"/>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56640A" w:rsidRDefault="00A4428B">
      <w:pPr>
        <w:pStyle w:val="a3"/>
        <w:spacing w:line="278" w:lineRule="auto"/>
        <w:ind w:left="1003" w:right="5711" w:firstLine="0"/>
        <w:jc w:val="left"/>
      </w:pPr>
      <w:r>
        <w:t>Содержание обучения в 9 классе. Человеквполитическомизмерении.</w:t>
      </w:r>
    </w:p>
    <w:p w:rsidR="0056640A" w:rsidRDefault="00A4428B">
      <w:pPr>
        <w:pStyle w:val="a3"/>
        <w:spacing w:line="319" w:lineRule="exact"/>
        <w:ind w:left="1003" w:firstLine="0"/>
        <w:jc w:val="left"/>
      </w:pPr>
      <w:r>
        <w:t>Политикаиполитическаявласть.Государство‒политическая</w:t>
      </w:r>
      <w:r>
        <w:rPr>
          <w:spacing w:val="-2"/>
        </w:rPr>
        <w:t>организация</w:t>
      </w:r>
    </w:p>
    <w:p w:rsidR="0056640A" w:rsidRDefault="0056640A">
      <w:pPr>
        <w:pStyle w:val="a3"/>
        <w:spacing w:line="319" w:lineRule="exact"/>
        <w:jc w:val="left"/>
        <w:sectPr w:rsidR="0056640A">
          <w:pgSz w:w="11920" w:h="16860"/>
          <w:pgMar w:top="840" w:right="0" w:bottom="280" w:left="425" w:header="622" w:footer="0" w:gutter="0"/>
          <w:cols w:space="720"/>
        </w:sectPr>
      </w:pPr>
    </w:p>
    <w:p w:rsidR="0056640A" w:rsidRDefault="00A4428B">
      <w:pPr>
        <w:pStyle w:val="a3"/>
        <w:spacing w:before="206"/>
        <w:ind w:firstLine="0"/>
        <w:jc w:val="left"/>
      </w:pPr>
      <w:r>
        <w:lastRenderedPageBreak/>
        <w:t>общества.Признакигосударства.Внутренняяивнешняя</w:t>
      </w:r>
      <w:r>
        <w:rPr>
          <w:spacing w:val="-2"/>
        </w:rPr>
        <w:t>политика.</w:t>
      </w:r>
    </w:p>
    <w:p w:rsidR="0056640A" w:rsidRDefault="00A4428B">
      <w:pPr>
        <w:pStyle w:val="a3"/>
        <w:spacing w:before="53"/>
        <w:ind w:left="1003" w:firstLine="0"/>
        <w:jc w:val="left"/>
      </w:pPr>
      <w:r>
        <w:t>Формагосударства.Монархияиреспублика‒основныеформы</w:t>
      </w:r>
      <w:r>
        <w:rPr>
          <w:spacing w:val="-2"/>
        </w:rPr>
        <w:t>правления.</w:t>
      </w:r>
    </w:p>
    <w:p w:rsidR="0056640A" w:rsidRDefault="00A4428B">
      <w:pPr>
        <w:pStyle w:val="a3"/>
        <w:spacing w:before="48"/>
        <w:ind w:firstLine="0"/>
        <w:jc w:val="left"/>
      </w:pPr>
      <w:r>
        <w:rPr>
          <w:spacing w:val="-2"/>
        </w:rPr>
        <w:t>Унитарное ифедеративноегосударственно-территориальноеустройство.</w:t>
      </w:r>
    </w:p>
    <w:p w:rsidR="0056640A" w:rsidRDefault="00A4428B">
      <w:pPr>
        <w:pStyle w:val="a3"/>
        <w:spacing w:before="45"/>
        <w:ind w:left="1003" w:firstLine="0"/>
        <w:jc w:val="left"/>
      </w:pPr>
      <w:r>
        <w:t>Политическийрежимиего</w:t>
      </w:r>
      <w:r>
        <w:rPr>
          <w:spacing w:val="-4"/>
        </w:rPr>
        <w:t>виды.</w:t>
      </w:r>
    </w:p>
    <w:p w:rsidR="0056640A" w:rsidRDefault="00A4428B">
      <w:pPr>
        <w:pStyle w:val="a3"/>
        <w:spacing w:before="50" w:line="278" w:lineRule="auto"/>
        <w:jc w:val="left"/>
      </w:pPr>
      <w:r>
        <w:t xml:space="preserve">Демократия,демократическиеценности.Правовоегосударствоигражданское </w:t>
      </w:r>
      <w:r>
        <w:rPr>
          <w:spacing w:val="-2"/>
        </w:rPr>
        <w:t>общество.</w:t>
      </w:r>
    </w:p>
    <w:p w:rsidR="0056640A" w:rsidRDefault="00A4428B">
      <w:pPr>
        <w:pStyle w:val="a3"/>
        <w:spacing w:line="276" w:lineRule="auto"/>
        <w:ind w:right="1073"/>
        <w:jc w:val="left"/>
      </w:pPr>
      <w:r>
        <w:t>Участиегражданвполитике.Выборы,референдум.Политическиепартии,их роль в демократическом обществе.</w:t>
      </w:r>
    </w:p>
    <w:p w:rsidR="0056640A" w:rsidRDefault="00A4428B">
      <w:pPr>
        <w:pStyle w:val="a3"/>
        <w:spacing w:line="278" w:lineRule="auto"/>
        <w:ind w:left="1003" w:right="5475" w:firstLine="0"/>
        <w:jc w:val="left"/>
      </w:pPr>
      <w:r>
        <w:t>Общественно-политическиеорганизации. Гражданин и государство.</w:t>
      </w:r>
    </w:p>
    <w:p w:rsidR="0056640A" w:rsidRDefault="00A4428B">
      <w:pPr>
        <w:pStyle w:val="a3"/>
        <w:spacing w:line="276" w:lineRule="auto"/>
        <w:ind w:right="728"/>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56640A" w:rsidRDefault="00A4428B">
      <w:pPr>
        <w:pStyle w:val="a3"/>
        <w:spacing w:line="276" w:lineRule="auto"/>
        <w:ind w:right="721"/>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56640A" w:rsidRDefault="00A4428B">
      <w:pPr>
        <w:pStyle w:val="a3"/>
        <w:spacing w:line="276" w:lineRule="auto"/>
        <w:ind w:right="731"/>
      </w:pPr>
      <w:r>
        <w:t xml:space="preserve">Государственное управление. Противодействие коррупции в Российской </w:t>
      </w:r>
      <w:r>
        <w:rPr>
          <w:spacing w:val="-2"/>
        </w:rPr>
        <w:t>Федерации.</w:t>
      </w:r>
    </w:p>
    <w:p w:rsidR="0056640A" w:rsidRDefault="00A4428B">
      <w:pPr>
        <w:pStyle w:val="a3"/>
        <w:spacing w:line="276" w:lineRule="auto"/>
        <w:ind w:right="727"/>
      </w:pPr>
      <w: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56640A" w:rsidRDefault="00A4428B">
      <w:pPr>
        <w:pStyle w:val="a3"/>
        <w:spacing w:line="322" w:lineRule="exact"/>
        <w:ind w:left="1003" w:firstLine="0"/>
      </w:pPr>
      <w:r>
        <w:t>Местное</w:t>
      </w:r>
      <w:r>
        <w:rPr>
          <w:spacing w:val="-2"/>
        </w:rPr>
        <w:t>самоуправление.</w:t>
      </w:r>
    </w:p>
    <w:p w:rsidR="0056640A" w:rsidRDefault="00A4428B">
      <w:pPr>
        <w:pStyle w:val="a3"/>
        <w:spacing w:before="38" w:line="276" w:lineRule="auto"/>
        <w:ind w:right="721"/>
      </w:pPr>
      <w: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56640A" w:rsidRDefault="00A4428B">
      <w:pPr>
        <w:pStyle w:val="a3"/>
        <w:spacing w:line="320" w:lineRule="exact"/>
        <w:ind w:left="1003" w:firstLine="0"/>
      </w:pPr>
      <w:r>
        <w:t>Человеквсистемесоциальных</w:t>
      </w:r>
      <w:r>
        <w:rPr>
          <w:spacing w:val="-2"/>
        </w:rPr>
        <w:t>отношений.</w:t>
      </w:r>
    </w:p>
    <w:p w:rsidR="0056640A" w:rsidRDefault="00A4428B">
      <w:pPr>
        <w:pStyle w:val="a3"/>
        <w:spacing w:before="48" w:line="278" w:lineRule="auto"/>
        <w:ind w:left="1003" w:right="795" w:firstLine="0"/>
      </w:pPr>
      <w:r>
        <w:t>Социальнаяструктураобщества.Многообразиесоциальныхобщностейигрупп. Социальная мобильность.</w:t>
      </w:r>
    </w:p>
    <w:p w:rsidR="0056640A" w:rsidRDefault="00A4428B">
      <w:pPr>
        <w:pStyle w:val="a3"/>
        <w:spacing w:line="278" w:lineRule="auto"/>
        <w:jc w:val="left"/>
      </w:pPr>
      <w:r>
        <w:t>Социальныйстатусчеловекавобществе.Социальныероли.Ролевойнабор</w:t>
      </w:r>
      <w:r>
        <w:rPr>
          <w:spacing w:val="-2"/>
        </w:rPr>
        <w:t>подростка.</w:t>
      </w:r>
    </w:p>
    <w:p w:rsidR="0056640A" w:rsidRDefault="00A4428B">
      <w:pPr>
        <w:pStyle w:val="a3"/>
        <w:spacing w:line="321" w:lineRule="exact"/>
        <w:ind w:left="1003" w:firstLine="0"/>
        <w:jc w:val="left"/>
      </w:pPr>
      <w:r>
        <w:rPr>
          <w:spacing w:val="-2"/>
        </w:rPr>
        <w:t>Социализацияличности.</w:t>
      </w:r>
    </w:p>
    <w:p w:rsidR="0056640A" w:rsidRDefault="00A4428B">
      <w:pPr>
        <w:pStyle w:val="a3"/>
        <w:spacing w:before="35"/>
        <w:ind w:left="1003" w:firstLine="0"/>
        <w:jc w:val="left"/>
      </w:pPr>
      <w:r>
        <w:t>Рольсемьивсоциализацииличности.Функциисемьи.Семейные</w:t>
      </w:r>
      <w:r>
        <w:rPr>
          <w:spacing w:val="-2"/>
        </w:rPr>
        <w:t>ценности.</w:t>
      </w:r>
    </w:p>
    <w:p w:rsidR="0056640A" w:rsidRDefault="00A4428B">
      <w:pPr>
        <w:pStyle w:val="a3"/>
        <w:spacing w:before="50"/>
        <w:ind w:firstLine="0"/>
        <w:jc w:val="left"/>
      </w:pPr>
      <w:r>
        <w:t>Основныероличленов</w:t>
      </w:r>
      <w:r>
        <w:rPr>
          <w:spacing w:val="-2"/>
        </w:rPr>
        <w:t>семьи.</w:t>
      </w:r>
    </w:p>
    <w:p w:rsidR="0056640A" w:rsidRDefault="00A4428B">
      <w:pPr>
        <w:pStyle w:val="a3"/>
        <w:spacing w:before="48" w:line="276" w:lineRule="auto"/>
        <w:ind w:right="812"/>
        <w:jc w:val="left"/>
      </w:pPr>
      <w:r>
        <w:t>Этносинация.Россия‒многонациональноегосударство.Этносыинациив диалоге культур.</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6" w:lineRule="auto"/>
        <w:ind w:right="714"/>
      </w:pPr>
      <w:r>
        <w:lastRenderedPageBreak/>
        <w:t>СоциальнаяполитикаРоссийскогогосударства.Социальныеконфликты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56640A" w:rsidRDefault="00A4428B">
      <w:pPr>
        <w:pStyle w:val="a3"/>
        <w:ind w:left="1003" w:firstLine="0"/>
      </w:pPr>
      <w:r>
        <w:t>Человеквсовременномизменяющемся</w:t>
      </w:r>
      <w:r>
        <w:rPr>
          <w:spacing w:val="-2"/>
        </w:rPr>
        <w:t>мире.</w:t>
      </w:r>
    </w:p>
    <w:p w:rsidR="0056640A" w:rsidRDefault="00A4428B">
      <w:pPr>
        <w:pStyle w:val="a3"/>
        <w:spacing w:before="50" w:line="276" w:lineRule="auto"/>
        <w:ind w:right="723"/>
      </w:pPr>
      <w: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56640A" w:rsidRDefault="00A4428B">
      <w:pPr>
        <w:pStyle w:val="a3"/>
        <w:spacing w:line="278" w:lineRule="auto"/>
        <w:ind w:left="1003" w:right="906" w:firstLine="0"/>
      </w:pPr>
      <w:r>
        <w:t>Молодёжь‒активныйучастникобщественнойжизни.Волонтёрскоедвижение. Профессии настоящего и будущего. Непрерывное образование и карьера.</w:t>
      </w:r>
    </w:p>
    <w:p w:rsidR="0056640A" w:rsidRDefault="00A4428B">
      <w:pPr>
        <w:pStyle w:val="a3"/>
        <w:spacing w:line="276" w:lineRule="auto"/>
        <w:ind w:right="721"/>
      </w:pPr>
      <w:r>
        <w:t>Здоровый образ жизни. Социальная и личная значимость здорового образа жизни. Мода и спорт.</w:t>
      </w:r>
    </w:p>
    <w:p w:rsidR="0056640A" w:rsidRDefault="00A4428B">
      <w:pPr>
        <w:pStyle w:val="a3"/>
        <w:spacing w:line="321" w:lineRule="exact"/>
        <w:ind w:left="1003" w:firstLine="0"/>
      </w:pPr>
      <w:r>
        <w:t>Современныеформысвязиикоммуникации:какониизменили</w:t>
      </w:r>
      <w:r>
        <w:rPr>
          <w:spacing w:val="-4"/>
        </w:rPr>
        <w:t>мир.</w:t>
      </w:r>
    </w:p>
    <w:p w:rsidR="0056640A" w:rsidRDefault="00A4428B">
      <w:pPr>
        <w:pStyle w:val="a3"/>
        <w:spacing w:before="40"/>
        <w:ind w:firstLine="0"/>
      </w:pPr>
      <w:r>
        <w:t>Особенностиобщенияввиртуальном</w:t>
      </w:r>
      <w:r>
        <w:rPr>
          <w:spacing w:val="-2"/>
        </w:rPr>
        <w:t>пространстве.</w:t>
      </w:r>
    </w:p>
    <w:p w:rsidR="0056640A" w:rsidRDefault="00A4428B">
      <w:pPr>
        <w:pStyle w:val="a3"/>
        <w:spacing w:before="48"/>
        <w:ind w:left="1003" w:firstLine="0"/>
      </w:pPr>
      <w:r>
        <w:rPr>
          <w:spacing w:val="-2"/>
        </w:rPr>
        <w:t>Перспективы развитияобщества.</w:t>
      </w:r>
    </w:p>
    <w:p w:rsidR="0056640A" w:rsidRDefault="00A4428B">
      <w:pPr>
        <w:pStyle w:val="a3"/>
        <w:spacing w:before="50"/>
        <w:ind w:left="1003" w:firstLine="0"/>
      </w:pPr>
      <w:r>
        <w:t>Планируемыерезультатыосвоенияпрограммыпо</w:t>
      </w:r>
      <w:r>
        <w:rPr>
          <w:spacing w:val="-2"/>
        </w:rPr>
        <w:t>обществознанию.</w:t>
      </w:r>
    </w:p>
    <w:p w:rsidR="0056640A" w:rsidRDefault="00A4428B">
      <w:pPr>
        <w:pStyle w:val="a3"/>
        <w:tabs>
          <w:tab w:val="left" w:pos="2364"/>
          <w:tab w:val="left" w:pos="5432"/>
          <w:tab w:val="left" w:pos="7133"/>
          <w:tab w:val="left" w:pos="9774"/>
        </w:tabs>
        <w:spacing w:before="50" w:line="276" w:lineRule="auto"/>
        <w:ind w:right="707"/>
      </w:pPr>
      <w:r>
        <w:t xml:space="preserve">Личностные результаты изучения обществознания воплощают традиционные российские социокультурные и духовно-нравственные ценности,принятые вобществе нормы поведения, отражают готовность обучающихся руководствоваться ими вжизни, во взаимодействии с другими людьми, при принятии собственных решений. </w:t>
      </w:r>
      <w:r>
        <w:rPr>
          <w:spacing w:val="-4"/>
        </w:rPr>
        <w:t>Они</w:t>
      </w:r>
      <w:r>
        <w:tab/>
      </w:r>
      <w:r>
        <w:rPr>
          <w:spacing w:val="-2"/>
        </w:rPr>
        <w:t>достигаются</w:t>
      </w:r>
      <w:r>
        <w:tab/>
      </w:r>
      <w:r>
        <w:rPr>
          <w:spacing w:val="-10"/>
        </w:rPr>
        <w:t>в</w:t>
      </w:r>
      <w:r>
        <w:tab/>
      </w:r>
      <w:r>
        <w:rPr>
          <w:spacing w:val="-2"/>
        </w:rPr>
        <w:t>единстве</w:t>
      </w:r>
      <w:r>
        <w:tab/>
      </w:r>
      <w:r>
        <w:rPr>
          <w:spacing w:val="-2"/>
        </w:rPr>
        <w:t xml:space="preserve">учебной </w:t>
      </w:r>
      <w:r>
        <w:t>ивоспитательнойдеятельностивпроцессеразвитияуобучающихсяустановкина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56640A" w:rsidRDefault="00A4428B">
      <w:pPr>
        <w:pStyle w:val="a4"/>
        <w:numPr>
          <w:ilvl w:val="0"/>
          <w:numId w:val="36"/>
        </w:numPr>
        <w:tabs>
          <w:tab w:val="left" w:pos="1304"/>
        </w:tabs>
        <w:spacing w:line="276" w:lineRule="auto"/>
        <w:ind w:right="712" w:firstLine="708"/>
        <w:jc w:val="both"/>
        <w:rPr>
          <w:sz w:val="28"/>
        </w:rPr>
      </w:pPr>
      <w:r>
        <w:rPr>
          <w:sz w:val="28"/>
        </w:rPr>
        <w:t xml:space="preserve">гражданского воспитания: </w:t>
      </w:r>
      <w:r>
        <w:rPr>
          <w:position w:val="1"/>
          <w:sz w:val="28"/>
        </w:rPr>
        <w:t>готовность к выполнению обязанностей</w:t>
      </w:r>
      <w:r>
        <w:rPr>
          <w:sz w:val="28"/>
        </w:rPr>
        <w:t xml:space="preserve">гражданина и реализации его прав, уважение прав, свобод и законных интересов других людей, активное участие в жизни семьи, образовательной организации, </w:t>
      </w:r>
      <w:r>
        <w:rPr>
          <w:position w:val="1"/>
          <w:sz w:val="28"/>
        </w:rPr>
        <w:t xml:space="preserve">местного сообщества, родного края, страны, </w:t>
      </w:r>
      <w:r>
        <w:rPr>
          <w:sz w:val="28"/>
        </w:rPr>
        <w:t>неприятие любых форм экстремизма, дискриминации, понимание роли различных социальных институтов в жизничеловека,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56640A" w:rsidRDefault="00A4428B">
      <w:pPr>
        <w:pStyle w:val="a4"/>
        <w:numPr>
          <w:ilvl w:val="0"/>
          <w:numId w:val="36"/>
        </w:numPr>
        <w:tabs>
          <w:tab w:val="left" w:pos="1304"/>
        </w:tabs>
        <w:spacing w:line="276" w:lineRule="auto"/>
        <w:ind w:right="715" w:firstLine="708"/>
        <w:jc w:val="both"/>
        <w:rPr>
          <w:sz w:val="28"/>
        </w:rPr>
      </w:pPr>
      <w:r>
        <w:rPr>
          <w:sz w:val="28"/>
        </w:rPr>
        <w:t xml:space="preserve">патриотического воспитания: </w:t>
      </w:r>
      <w:r>
        <w:rPr>
          <w:position w:val="1"/>
          <w:sz w:val="28"/>
        </w:rPr>
        <w:t xml:space="preserve">осознание российской гражданской </w:t>
      </w:r>
      <w:r>
        <w:rPr>
          <w:sz w:val="28"/>
        </w:rPr>
        <w:t>идентичности в поликультурном и многоконфессиональном обществе, проявление интересакпознаниюродногоязыка,истории,культурыРоссийскойФедерации,</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3"/>
        <w:spacing w:before="209" w:line="276" w:lineRule="auto"/>
        <w:ind w:right="719" w:firstLine="0"/>
      </w:pPr>
      <w:r>
        <w:lastRenderedPageBreak/>
        <w:t>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56640A" w:rsidRDefault="00A4428B">
      <w:pPr>
        <w:pStyle w:val="a4"/>
        <w:numPr>
          <w:ilvl w:val="0"/>
          <w:numId w:val="36"/>
        </w:numPr>
        <w:tabs>
          <w:tab w:val="left" w:pos="1304"/>
        </w:tabs>
        <w:spacing w:before="2" w:line="276" w:lineRule="auto"/>
        <w:ind w:right="715" w:firstLine="708"/>
        <w:jc w:val="both"/>
        <w:rPr>
          <w:sz w:val="28"/>
        </w:rPr>
      </w:pPr>
      <w:r>
        <w:rPr>
          <w:sz w:val="28"/>
        </w:rPr>
        <w:t>духовно-нравственноговоспитания:ориентациянаморальныеценностиинормывситуацияхнравственноговыбора,готовностьоцениватьсвоёповедениеипоступки,поведениеипоступкидругихлюдейспозициинравственных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6640A" w:rsidRDefault="00A4428B">
      <w:pPr>
        <w:pStyle w:val="a4"/>
        <w:numPr>
          <w:ilvl w:val="0"/>
          <w:numId w:val="36"/>
        </w:numPr>
        <w:tabs>
          <w:tab w:val="left" w:pos="1304"/>
        </w:tabs>
        <w:spacing w:line="276" w:lineRule="auto"/>
        <w:ind w:right="717" w:firstLine="708"/>
        <w:jc w:val="both"/>
        <w:rPr>
          <w:sz w:val="28"/>
        </w:rPr>
      </w:pPr>
      <w:r>
        <w:rPr>
          <w:sz w:val="28"/>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56640A" w:rsidRDefault="00A4428B">
      <w:pPr>
        <w:pStyle w:val="a4"/>
        <w:numPr>
          <w:ilvl w:val="0"/>
          <w:numId w:val="36"/>
        </w:numPr>
        <w:tabs>
          <w:tab w:val="left" w:pos="1304"/>
        </w:tabs>
        <w:spacing w:line="276" w:lineRule="auto"/>
        <w:ind w:right="711" w:firstLine="708"/>
        <w:jc w:val="both"/>
        <w:rPr>
          <w:sz w:val="28"/>
        </w:rPr>
      </w:pPr>
      <w:r>
        <w:rPr>
          <w:sz w:val="28"/>
        </w:rPr>
        <w:t xml:space="preserve">физического воспитания, формирования культуры здоровьяи эмоционального благополучия: осознание ценности жизни; ответственное отношение к своему </w:t>
      </w:r>
      <w:r>
        <w:rPr>
          <w:position w:val="1"/>
          <w:sz w:val="28"/>
        </w:rPr>
        <w:t xml:space="preserve">здоровью и установка на здоровый образ жизни, осознание </w:t>
      </w:r>
      <w:r>
        <w:rPr>
          <w:sz w:val="28"/>
        </w:rPr>
        <w:t>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56640A" w:rsidRDefault="00A4428B">
      <w:pPr>
        <w:pStyle w:val="a4"/>
        <w:numPr>
          <w:ilvl w:val="0"/>
          <w:numId w:val="36"/>
        </w:numPr>
        <w:tabs>
          <w:tab w:val="left" w:pos="1304"/>
        </w:tabs>
        <w:spacing w:line="276" w:lineRule="auto"/>
        <w:ind w:right="710" w:firstLine="708"/>
        <w:jc w:val="both"/>
        <w:rPr>
          <w:sz w:val="28"/>
        </w:rPr>
      </w:pPr>
      <w:r>
        <w:rPr>
          <w:sz w:val="28"/>
        </w:rPr>
        <w:t xml:space="preserve">трудового воспитания: установка на активное участие в решениипрактических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w:t>
      </w:r>
      <w:r>
        <w:rPr>
          <w:spacing w:val="-2"/>
          <w:sz w:val="28"/>
        </w:rPr>
        <w:t>потребностей;</w:t>
      </w:r>
    </w:p>
    <w:p w:rsidR="0056640A" w:rsidRDefault="00A4428B">
      <w:pPr>
        <w:pStyle w:val="a4"/>
        <w:numPr>
          <w:ilvl w:val="0"/>
          <w:numId w:val="36"/>
        </w:numPr>
        <w:tabs>
          <w:tab w:val="left" w:pos="1304"/>
        </w:tabs>
        <w:spacing w:line="278" w:lineRule="auto"/>
        <w:ind w:right="720" w:firstLine="708"/>
        <w:jc w:val="both"/>
        <w:rPr>
          <w:sz w:val="28"/>
        </w:rPr>
      </w:pPr>
      <w:r>
        <w:rPr>
          <w:sz w:val="28"/>
        </w:rPr>
        <w:t>экологического воспитания: ориентация на применение знаний изсоциальных и естественных наук для решения задач в области окружающей среды, планирования</w:t>
      </w:r>
    </w:p>
    <w:p w:rsidR="0056640A" w:rsidRDefault="0056640A">
      <w:pPr>
        <w:pStyle w:val="a4"/>
        <w:spacing w:line="278" w:lineRule="auto"/>
        <w:rPr>
          <w:sz w:val="28"/>
        </w:rPr>
        <w:sectPr w:rsidR="0056640A">
          <w:pgSz w:w="11920" w:h="16860"/>
          <w:pgMar w:top="840" w:right="0" w:bottom="280" w:left="425" w:header="622" w:footer="0" w:gutter="0"/>
          <w:cols w:space="720"/>
        </w:sectPr>
      </w:pPr>
    </w:p>
    <w:p w:rsidR="0056640A" w:rsidRDefault="00A4428B">
      <w:pPr>
        <w:pStyle w:val="a3"/>
        <w:spacing w:before="209" w:line="276" w:lineRule="auto"/>
        <w:ind w:right="711" w:firstLine="0"/>
      </w:pPr>
      <w:r>
        <w:lastRenderedPageBreak/>
        <w:t>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6640A" w:rsidRDefault="00A4428B">
      <w:pPr>
        <w:pStyle w:val="a4"/>
        <w:numPr>
          <w:ilvl w:val="0"/>
          <w:numId w:val="36"/>
        </w:numPr>
        <w:tabs>
          <w:tab w:val="left" w:pos="1304"/>
        </w:tabs>
        <w:spacing w:before="1" w:line="276" w:lineRule="auto"/>
        <w:ind w:right="713" w:firstLine="708"/>
        <w:jc w:val="both"/>
        <w:rPr>
          <w:sz w:val="28"/>
        </w:rPr>
      </w:pPr>
      <w:r>
        <w:rPr>
          <w:sz w:val="28"/>
        </w:rPr>
        <w:t xml:space="preserve">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w:t>
      </w:r>
      <w:r>
        <w:rPr>
          <w:position w:val="1"/>
          <w:sz w:val="28"/>
        </w:rPr>
        <w:t xml:space="preserve">овладение языковой и читательской </w:t>
      </w:r>
      <w:r>
        <w:rPr>
          <w:sz w:val="28"/>
        </w:rPr>
        <w:t>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6640A" w:rsidRDefault="00A4428B">
      <w:pPr>
        <w:pStyle w:val="a3"/>
        <w:spacing w:line="276" w:lineRule="auto"/>
        <w:ind w:right="726"/>
      </w:pPr>
      <w:r>
        <w:t>Личностные результаты, обеспечивающие адаптацию обучающегося к изменяющимся условиям социальной и природной среды:</w:t>
      </w:r>
    </w:p>
    <w:p w:rsidR="0056640A" w:rsidRDefault="00A4428B">
      <w:pPr>
        <w:pStyle w:val="a3"/>
        <w:spacing w:before="1" w:line="276" w:lineRule="auto"/>
        <w:ind w:right="718"/>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формсоциальной жизни вгруппах исообществах,включаясемью,группы, сформированные по профессиональной деятельности, а также в рамках социального взаимодействия с людьми из другой культурной среды;</w:t>
      </w:r>
    </w:p>
    <w:p w:rsidR="0056640A" w:rsidRDefault="00A4428B">
      <w:pPr>
        <w:pStyle w:val="a3"/>
        <w:spacing w:line="278" w:lineRule="auto"/>
        <w:ind w:right="728"/>
      </w:pPr>
      <w:r>
        <w:t>способность обучающихся во взаимодействии в условиях неопределённости, открытость опыту и знаниям других;</w:t>
      </w:r>
    </w:p>
    <w:p w:rsidR="0056640A" w:rsidRDefault="00A4428B">
      <w:pPr>
        <w:pStyle w:val="a3"/>
        <w:spacing w:line="276" w:lineRule="auto"/>
        <w:ind w:right="710"/>
      </w:pPr>
      <w:r>
        <w:t>способностьдействоватьвусловияхнеопределённости,открытостьопыту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6640A" w:rsidRDefault="00A4428B">
      <w:pPr>
        <w:pStyle w:val="a3"/>
        <w:spacing w:line="276" w:lineRule="auto"/>
        <w:ind w:right="716"/>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ранеенеизвестных, осознавать дефицит собственных знаний и компетентностей, планировать своё развитие;</w:t>
      </w:r>
    </w:p>
    <w:p w:rsidR="0056640A" w:rsidRDefault="00A4428B">
      <w:pPr>
        <w:pStyle w:val="a3"/>
        <w:spacing w:line="276" w:lineRule="auto"/>
        <w:ind w:right="726"/>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6640A" w:rsidRDefault="00A4428B">
      <w:pPr>
        <w:pStyle w:val="a3"/>
        <w:tabs>
          <w:tab w:val="left" w:pos="2058"/>
          <w:tab w:val="left" w:pos="4003"/>
          <w:tab w:val="left" w:pos="5580"/>
          <w:tab w:val="left" w:pos="7249"/>
          <w:tab w:val="left" w:pos="8775"/>
        </w:tabs>
        <w:spacing w:line="276" w:lineRule="auto"/>
        <w:ind w:left="292" w:right="728" w:firstLine="710"/>
        <w:jc w:val="right"/>
      </w:pPr>
      <w:r>
        <w:t xml:space="preserve">умение анализировать и выявлять взаимосвязи природы, общества и экономики; умениеоцениватьсвоидействиясучётомвлияниянаокружающуюсреду, достиженийцелейипреодолениявызовов,возможныхглобальныхпоследствий; </w:t>
      </w:r>
      <w:r>
        <w:rPr>
          <w:spacing w:val="-2"/>
        </w:rPr>
        <w:t>способность</w:t>
      </w:r>
      <w:r>
        <w:tab/>
      </w:r>
      <w:r>
        <w:rPr>
          <w:spacing w:val="-2"/>
        </w:rPr>
        <w:t>обучающихся</w:t>
      </w:r>
      <w:r>
        <w:tab/>
      </w:r>
      <w:r>
        <w:rPr>
          <w:spacing w:val="-2"/>
        </w:rPr>
        <w:t>осознавать</w:t>
      </w:r>
      <w:r>
        <w:tab/>
      </w:r>
      <w:r>
        <w:rPr>
          <w:spacing w:val="-2"/>
        </w:rPr>
        <w:t>стрессовую</w:t>
      </w:r>
      <w:r>
        <w:tab/>
      </w:r>
      <w:r>
        <w:rPr>
          <w:spacing w:val="-2"/>
        </w:rPr>
        <w:t>ситуацию,</w:t>
      </w:r>
      <w:r>
        <w:tab/>
      </w:r>
      <w:r>
        <w:rPr>
          <w:spacing w:val="-2"/>
        </w:rPr>
        <w:t xml:space="preserve">оценивать </w:t>
      </w:r>
      <w:r>
        <w:t>происходящие изменения и их последствия, воспринимать стрессовую ситуацию как</w:t>
      </w:r>
    </w:p>
    <w:p w:rsidR="0056640A" w:rsidRDefault="0056640A">
      <w:pPr>
        <w:pStyle w:val="a3"/>
        <w:spacing w:line="276" w:lineRule="auto"/>
        <w:jc w:val="righ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вызов,требующий</w:t>
      </w:r>
      <w:r>
        <w:rPr>
          <w:spacing w:val="-2"/>
        </w:rPr>
        <w:t>контрмер;</w:t>
      </w:r>
    </w:p>
    <w:p w:rsidR="0056640A" w:rsidRDefault="00A4428B">
      <w:pPr>
        <w:pStyle w:val="a3"/>
        <w:spacing w:before="53" w:line="276" w:lineRule="auto"/>
        <w:ind w:right="717"/>
      </w:pPr>
      <w:r>
        <w:t>оцениватьситуациюстресса,корректироватьпринимаемыерешения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56640A" w:rsidRDefault="00A4428B">
      <w:pPr>
        <w:pStyle w:val="a3"/>
        <w:spacing w:line="276" w:lineRule="auto"/>
        <w:ind w:right="714"/>
      </w:pPr>
      <w:r>
        <w:t>В результате изучения обществознания на уровне основного общегообразования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6640A" w:rsidRDefault="00A4428B">
      <w:pPr>
        <w:pStyle w:val="a3"/>
        <w:spacing w:line="276" w:lineRule="auto"/>
        <w:ind w:right="728"/>
      </w:pPr>
      <w:r>
        <w:t>У обучающегося будут сформированы следующие базовые логические действия как часть познавательных универсальных учебных действий:</w:t>
      </w:r>
    </w:p>
    <w:p w:rsidR="0056640A" w:rsidRDefault="00A4428B">
      <w:pPr>
        <w:pStyle w:val="a3"/>
        <w:spacing w:before="1" w:line="278" w:lineRule="auto"/>
        <w:ind w:right="728"/>
      </w:pPr>
      <w:r>
        <w:t xml:space="preserve">выявлять и характеризовать существенные признаки социальных явлений и </w:t>
      </w:r>
      <w:r>
        <w:rPr>
          <w:spacing w:val="-2"/>
        </w:rPr>
        <w:t>процессов;</w:t>
      </w:r>
    </w:p>
    <w:p w:rsidR="0056640A" w:rsidRDefault="00A4428B">
      <w:pPr>
        <w:pStyle w:val="a3"/>
        <w:spacing w:line="278" w:lineRule="auto"/>
        <w:ind w:right="725"/>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56640A" w:rsidRDefault="00A4428B">
      <w:pPr>
        <w:pStyle w:val="a3"/>
        <w:spacing w:line="278" w:lineRule="auto"/>
        <w:ind w:right="718"/>
      </w:pPr>
      <w:r>
        <w:t>сучётомпредложеннойзадачивыявлятьзакономерностиипротиворечия в рассматриваемых фактах, данных и наблюдениях;</w:t>
      </w:r>
    </w:p>
    <w:p w:rsidR="0056640A" w:rsidRDefault="00A4428B">
      <w:pPr>
        <w:pStyle w:val="a3"/>
        <w:spacing w:line="321" w:lineRule="exact"/>
        <w:ind w:left="1003" w:firstLine="0"/>
      </w:pPr>
      <w:r>
        <w:t>предлагатькритериидлявыявлениязакономерностейи</w:t>
      </w:r>
      <w:r>
        <w:rPr>
          <w:spacing w:val="-2"/>
        </w:rPr>
        <w:t>противоречий;</w:t>
      </w:r>
    </w:p>
    <w:p w:rsidR="0056640A" w:rsidRDefault="00A4428B">
      <w:pPr>
        <w:pStyle w:val="a3"/>
        <w:spacing w:before="28" w:line="278" w:lineRule="auto"/>
        <w:ind w:right="717"/>
      </w:pPr>
      <w:r>
        <w:t>выявлять дефицит информации, данных, необходимых для решения поставленной задачи;</w:t>
      </w:r>
    </w:p>
    <w:p w:rsidR="0056640A" w:rsidRDefault="00A4428B">
      <w:pPr>
        <w:pStyle w:val="a3"/>
        <w:tabs>
          <w:tab w:val="left" w:pos="1832"/>
          <w:tab w:val="left" w:pos="2453"/>
          <w:tab w:val="left" w:pos="2578"/>
          <w:tab w:val="left" w:pos="3261"/>
          <w:tab w:val="left" w:pos="3364"/>
          <w:tab w:val="left" w:pos="3852"/>
          <w:tab w:val="left" w:pos="4789"/>
          <w:tab w:val="left" w:pos="4949"/>
          <w:tab w:val="left" w:pos="6233"/>
          <w:tab w:val="left" w:pos="7065"/>
          <w:tab w:val="left" w:pos="7520"/>
          <w:tab w:val="left" w:pos="7647"/>
          <w:tab w:val="left" w:pos="8557"/>
          <w:tab w:val="left" w:pos="8593"/>
          <w:tab w:val="left" w:pos="9091"/>
          <w:tab w:val="left" w:pos="9465"/>
          <w:tab w:val="left" w:pos="9909"/>
        </w:tabs>
        <w:spacing w:line="276" w:lineRule="auto"/>
        <w:ind w:left="292" w:right="718" w:firstLine="710"/>
        <w:jc w:val="right"/>
      </w:pPr>
      <w:r>
        <w:t xml:space="preserve">выявлятьпричинно-следственныесвязиприизученииявленийипроцессов;делать выводы с использованием дедуктивных и индуктивных умозаключений, </w:t>
      </w:r>
      <w:r>
        <w:rPr>
          <w:spacing w:val="-2"/>
        </w:rPr>
        <w:t>умозаключений</w:t>
      </w:r>
      <w:r>
        <w:tab/>
      </w:r>
      <w:r>
        <w:tab/>
      </w:r>
      <w:r>
        <w:rPr>
          <w:spacing w:val="-6"/>
        </w:rPr>
        <w:t>по</w:t>
      </w:r>
      <w:r>
        <w:tab/>
      </w:r>
      <w:r>
        <w:rPr>
          <w:spacing w:val="-2"/>
        </w:rPr>
        <w:t>аналогии,</w:t>
      </w:r>
      <w:r>
        <w:tab/>
        <w:t>формулировать</w:t>
      </w:r>
      <w:r>
        <w:tab/>
      </w:r>
      <w:r>
        <w:rPr>
          <w:spacing w:val="-2"/>
        </w:rPr>
        <w:t>гипотезы</w:t>
      </w:r>
      <w:r>
        <w:tab/>
      </w:r>
      <w:r>
        <w:rPr>
          <w:spacing w:val="-10"/>
        </w:rPr>
        <w:t>о</w:t>
      </w:r>
      <w:r>
        <w:tab/>
      </w:r>
      <w:r>
        <w:rPr>
          <w:spacing w:val="-2"/>
        </w:rPr>
        <w:t xml:space="preserve">взаимосвязях; </w:t>
      </w:r>
      <w:r>
        <w:rPr>
          <w:spacing w:val="-2"/>
          <w:position w:val="1"/>
        </w:rPr>
        <w:t>самостоятельно</w:t>
      </w:r>
      <w:r>
        <w:rPr>
          <w:position w:val="1"/>
        </w:rPr>
        <w:tab/>
      </w:r>
      <w:r>
        <w:rPr>
          <w:spacing w:val="-2"/>
          <w:position w:val="1"/>
        </w:rPr>
        <w:t>выбирать</w:t>
      </w:r>
      <w:r>
        <w:rPr>
          <w:position w:val="1"/>
        </w:rPr>
        <w:tab/>
      </w:r>
      <w:r>
        <w:rPr>
          <w:spacing w:val="-2"/>
          <w:position w:val="1"/>
        </w:rPr>
        <w:t>способ</w:t>
      </w:r>
      <w:r>
        <w:rPr>
          <w:position w:val="1"/>
        </w:rPr>
        <w:tab/>
      </w:r>
      <w:r>
        <w:rPr>
          <w:position w:val="1"/>
        </w:rPr>
        <w:tab/>
      </w:r>
      <w:r>
        <w:rPr>
          <w:spacing w:val="-2"/>
          <w:position w:val="1"/>
        </w:rPr>
        <w:t>решения</w:t>
      </w:r>
      <w:r>
        <w:rPr>
          <w:position w:val="1"/>
        </w:rPr>
        <w:tab/>
        <w:t>учебной</w:t>
      </w:r>
      <w:r>
        <w:rPr>
          <w:position w:val="1"/>
        </w:rPr>
        <w:tab/>
      </w:r>
      <w:r>
        <w:rPr>
          <w:spacing w:val="-2"/>
          <w:position w:val="1"/>
        </w:rPr>
        <w:t>задачи</w:t>
      </w:r>
      <w:r>
        <w:rPr>
          <w:position w:val="1"/>
        </w:rPr>
        <w:tab/>
      </w:r>
      <w:r>
        <w:rPr>
          <w:position w:val="1"/>
        </w:rPr>
        <w:tab/>
      </w:r>
      <w:r>
        <w:rPr>
          <w:spacing w:val="-2"/>
        </w:rPr>
        <w:t>(</w:t>
      </w:r>
      <w:r>
        <w:rPr>
          <w:spacing w:val="-2"/>
          <w:position w:val="1"/>
        </w:rPr>
        <w:t xml:space="preserve">сравнивать </w:t>
      </w:r>
      <w:r>
        <w:rPr>
          <w:spacing w:val="-2"/>
        </w:rPr>
        <w:t>несколько</w:t>
      </w:r>
      <w:r>
        <w:tab/>
      </w:r>
      <w:r>
        <w:rPr>
          <w:spacing w:val="-2"/>
        </w:rPr>
        <w:t>вариантов</w:t>
      </w:r>
      <w:r>
        <w:tab/>
      </w:r>
      <w:r>
        <w:tab/>
      </w:r>
      <w:r>
        <w:rPr>
          <w:spacing w:val="-2"/>
        </w:rPr>
        <w:t>решения,</w:t>
      </w:r>
      <w:r>
        <w:tab/>
      </w:r>
      <w:r>
        <w:rPr>
          <w:spacing w:val="-2"/>
        </w:rPr>
        <w:t>выбирать</w:t>
      </w:r>
      <w:r>
        <w:tab/>
      </w:r>
      <w:r>
        <w:rPr>
          <w:spacing w:val="-2"/>
        </w:rPr>
        <w:t>наиболее</w:t>
      </w:r>
      <w:r>
        <w:tab/>
      </w:r>
      <w:r>
        <w:tab/>
      </w:r>
      <w:r>
        <w:rPr>
          <w:spacing w:val="-2"/>
        </w:rPr>
        <w:t>подходящий</w:t>
      </w:r>
      <w:r>
        <w:tab/>
      </w:r>
      <w:r>
        <w:rPr>
          <w:spacing w:val="-10"/>
        </w:rPr>
        <w:t>с</w:t>
      </w:r>
      <w:r>
        <w:tab/>
      </w:r>
      <w:r>
        <w:rPr>
          <w:spacing w:val="-2"/>
        </w:rPr>
        <w:t>учётом</w:t>
      </w:r>
    </w:p>
    <w:p w:rsidR="0056640A" w:rsidRDefault="00A4428B">
      <w:pPr>
        <w:pStyle w:val="a3"/>
        <w:ind w:firstLine="0"/>
      </w:pPr>
      <w:r>
        <w:t>самостоятельновыделенных</w:t>
      </w:r>
      <w:r>
        <w:rPr>
          <w:spacing w:val="-2"/>
        </w:rPr>
        <w:t>критериев).</w:t>
      </w:r>
    </w:p>
    <w:p w:rsidR="0056640A" w:rsidRDefault="00A4428B">
      <w:pPr>
        <w:pStyle w:val="a3"/>
        <w:spacing w:before="46"/>
        <w:ind w:left="1003" w:firstLine="0"/>
      </w:pPr>
      <w:r>
        <w:rPr>
          <w:spacing w:val="-2"/>
        </w:rPr>
        <w:t>осознаватьневозможностьконтролироватьвсёвокруг.</w:t>
      </w:r>
    </w:p>
    <w:p w:rsidR="0056640A" w:rsidRDefault="00A4428B">
      <w:pPr>
        <w:pStyle w:val="a3"/>
        <w:spacing w:before="42" w:line="276" w:lineRule="auto"/>
        <w:ind w:right="709"/>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6640A" w:rsidRDefault="00A4428B">
      <w:pPr>
        <w:pStyle w:val="a3"/>
        <w:spacing w:before="2" w:line="276" w:lineRule="auto"/>
        <w:ind w:left="1003" w:right="725" w:firstLine="0"/>
      </w:pPr>
      <w:r>
        <w:t>использовать вопросы как исследовательский инструмент познания; формулироватьвопросы,фиксирующиеразрывмеждуреальным</w:t>
      </w:r>
    </w:p>
    <w:p w:rsidR="0056640A" w:rsidRDefault="00A4428B">
      <w:pPr>
        <w:pStyle w:val="a3"/>
        <w:spacing w:before="1" w:line="276" w:lineRule="auto"/>
        <w:ind w:right="715" w:firstLine="0"/>
      </w:pPr>
      <w:r>
        <w:t>и желательным состоянием ситуации, объекта, самостоятельно устанавливать искомое и данное;</w:t>
      </w:r>
    </w:p>
    <w:p w:rsidR="0056640A" w:rsidRDefault="00A4428B">
      <w:pPr>
        <w:pStyle w:val="a3"/>
        <w:spacing w:line="278" w:lineRule="auto"/>
        <w:ind w:right="732"/>
      </w:pPr>
      <w:r>
        <w:t>формулировать гипотезу об истинности собственных суждений и суждений других, аргументировать свою позицию, мнение;</w:t>
      </w:r>
    </w:p>
    <w:p w:rsidR="0056640A" w:rsidRDefault="00A4428B">
      <w:pPr>
        <w:pStyle w:val="a3"/>
        <w:spacing w:line="276" w:lineRule="auto"/>
        <w:ind w:right="711"/>
      </w:pPr>
      <w:r>
        <w:t xml:space="preserve">проводитьпосамостоятельносоставленномупланунебольшоеисследование </w:t>
      </w:r>
      <w:r>
        <w:rPr>
          <w:position w:val="1"/>
        </w:rPr>
        <w:t>поустановлениюособенностейобъекта</w:t>
      </w:r>
      <w:r>
        <w:t>изучения,причинно-следственныхсвязей и зависимостей объектов между собой;</w:t>
      </w:r>
    </w:p>
    <w:p w:rsidR="0056640A" w:rsidRDefault="00A4428B">
      <w:pPr>
        <w:pStyle w:val="a3"/>
        <w:spacing w:line="276" w:lineRule="auto"/>
        <w:ind w:right="733"/>
      </w:pPr>
      <w:r>
        <w:t xml:space="preserve">оценивать на применимость и достоверность информацию, полученную в ходе </w:t>
      </w:r>
      <w:r>
        <w:rPr>
          <w:spacing w:val="-2"/>
        </w:rPr>
        <w:t>исследования;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6"/>
      </w:pPr>
      <w:r>
        <w:lastRenderedPageBreak/>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6640A" w:rsidRDefault="00A4428B">
      <w:pPr>
        <w:pStyle w:val="a3"/>
        <w:spacing w:line="276" w:lineRule="auto"/>
        <w:ind w:right="710"/>
      </w:pPr>
      <w:r>
        <w:t>прогнозироватьвозможноедальнейшееразвитиепроцессов,событий иихпоследствия ваналогичных или сходных ситуациях,выдвигатьпредположенияоб их развитии в новых условиях и контекстах.</w:t>
      </w:r>
    </w:p>
    <w:p w:rsidR="0056640A" w:rsidRDefault="00A4428B">
      <w:pPr>
        <w:pStyle w:val="a3"/>
        <w:spacing w:before="1" w:line="276" w:lineRule="auto"/>
        <w:ind w:right="718"/>
      </w:pPr>
      <w:r>
        <w:t>Уобучающегосябудутсформированыследующиеуменияработать с информацией как часть познавательных универсальных учебных действий:</w:t>
      </w:r>
    </w:p>
    <w:p w:rsidR="0056640A" w:rsidRDefault="00A4428B">
      <w:pPr>
        <w:pStyle w:val="a3"/>
        <w:spacing w:line="276" w:lineRule="auto"/>
        <w:ind w:right="730"/>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6640A" w:rsidRDefault="00A4428B">
      <w:pPr>
        <w:pStyle w:val="a3"/>
        <w:spacing w:line="278" w:lineRule="auto"/>
        <w:ind w:right="729"/>
      </w:pPr>
      <w:r>
        <w:t>выбирать, анализировать, систематизировать и интерпретировать информацию различных видов и форм представления;</w:t>
      </w:r>
    </w:p>
    <w:p w:rsidR="0056640A" w:rsidRDefault="00A4428B">
      <w:pPr>
        <w:pStyle w:val="a3"/>
        <w:spacing w:line="276" w:lineRule="auto"/>
        <w:ind w:right="714"/>
      </w:pPr>
      <w:r>
        <w:t>находить сходные аргументы (подтверждающие или опровергающие одну и ту же идею, версию) в различных информационных источниках;</w:t>
      </w:r>
    </w:p>
    <w:p w:rsidR="0056640A" w:rsidRDefault="00A4428B">
      <w:pPr>
        <w:pStyle w:val="a3"/>
        <w:spacing w:line="278" w:lineRule="auto"/>
        <w:ind w:left="1003" w:right="729" w:firstLine="0"/>
      </w:pPr>
      <w:r>
        <w:t>самостоятельно выбирать оптимальную форму представления информации; оцениватьнадёжностьинформациипокритериям,предложенным</w:t>
      </w:r>
    </w:p>
    <w:p w:rsidR="0056640A" w:rsidRDefault="00A4428B">
      <w:pPr>
        <w:pStyle w:val="a3"/>
        <w:spacing w:line="278" w:lineRule="auto"/>
        <w:ind w:left="1003" w:right="2769" w:hanging="711"/>
      </w:pPr>
      <w:r>
        <w:t>педагогическимработникомилисформулированнымсамостоятельно; эффективно запоминать и систематизировать информацию.</w:t>
      </w:r>
    </w:p>
    <w:p w:rsidR="0056640A" w:rsidRDefault="00A4428B">
      <w:pPr>
        <w:pStyle w:val="a3"/>
        <w:spacing w:line="276" w:lineRule="auto"/>
        <w:ind w:right="728"/>
      </w:pPr>
      <w:r>
        <w:t>У обучающегося будут сформированы следующие умения общения как часть коммуникативных универсальных учебных действий:</w:t>
      </w:r>
    </w:p>
    <w:p w:rsidR="0056640A" w:rsidRDefault="00A4428B">
      <w:pPr>
        <w:pStyle w:val="a3"/>
        <w:spacing w:line="276" w:lineRule="auto"/>
        <w:ind w:right="718"/>
      </w:pPr>
      <w:r>
        <w:t>восприниматьиформулироватьсуждения,выражатьэмоциивсоответствии с целями и условиями общения;</w:t>
      </w:r>
    </w:p>
    <w:p w:rsidR="0056640A" w:rsidRDefault="00A4428B">
      <w:pPr>
        <w:pStyle w:val="a3"/>
        <w:tabs>
          <w:tab w:val="left" w:pos="1372"/>
          <w:tab w:val="left" w:pos="2221"/>
          <w:tab w:val="left" w:pos="2401"/>
          <w:tab w:val="left" w:pos="2585"/>
          <w:tab w:val="left" w:pos="3167"/>
          <w:tab w:val="left" w:pos="4110"/>
          <w:tab w:val="left" w:pos="4368"/>
          <w:tab w:val="left" w:pos="5033"/>
          <w:tab w:val="left" w:pos="6166"/>
          <w:tab w:val="left" w:pos="6554"/>
          <w:tab w:val="left" w:pos="7664"/>
          <w:tab w:val="left" w:pos="8012"/>
          <w:tab w:val="left" w:pos="8059"/>
          <w:tab w:val="left" w:pos="9333"/>
          <w:tab w:val="left" w:pos="9697"/>
          <w:tab w:val="left" w:pos="9786"/>
        </w:tabs>
        <w:spacing w:line="276" w:lineRule="auto"/>
        <w:ind w:right="725"/>
        <w:jc w:val="right"/>
      </w:pPr>
      <w:r>
        <w:rPr>
          <w:spacing w:val="-2"/>
        </w:rPr>
        <w:t>выражать</w:t>
      </w:r>
      <w:r>
        <w:tab/>
      </w:r>
      <w:r>
        <w:tab/>
      </w:r>
      <w:r>
        <w:rPr>
          <w:spacing w:val="-4"/>
        </w:rPr>
        <w:t>себя</w:t>
      </w:r>
      <w:r>
        <w:tab/>
      </w:r>
      <w:r>
        <w:rPr>
          <w:spacing w:val="-4"/>
        </w:rPr>
        <w:t>(свою</w:t>
      </w:r>
      <w:r>
        <w:tab/>
      </w:r>
      <w:r>
        <w:rPr>
          <w:spacing w:val="-2"/>
        </w:rPr>
        <w:t>точку</w:t>
      </w:r>
      <w:r>
        <w:tab/>
      </w:r>
      <w:r>
        <w:rPr>
          <w:spacing w:val="-2"/>
        </w:rPr>
        <w:t>зрения)</w:t>
      </w:r>
      <w:r>
        <w:tab/>
      </w:r>
      <w:r>
        <w:rPr>
          <w:spacing w:val="-2"/>
        </w:rPr>
        <w:t>в</w:t>
      </w:r>
      <w:r>
        <w:tab/>
      </w:r>
      <w:r>
        <w:rPr>
          <w:spacing w:val="-2"/>
        </w:rPr>
        <w:t>устных</w:t>
      </w:r>
      <w:r>
        <w:tab/>
      </w:r>
      <w:r>
        <w:rPr>
          <w:spacing w:val="-10"/>
        </w:rPr>
        <w:t>и</w:t>
      </w:r>
      <w:r>
        <w:tab/>
      </w:r>
      <w:r>
        <w:tab/>
      </w:r>
      <w:r>
        <w:rPr>
          <w:spacing w:val="-2"/>
        </w:rPr>
        <w:t>письменных</w:t>
      </w:r>
      <w:r>
        <w:tab/>
      </w:r>
      <w:r>
        <w:tab/>
      </w:r>
      <w:r>
        <w:rPr>
          <w:spacing w:val="-2"/>
        </w:rPr>
        <w:t xml:space="preserve">текстах; </w:t>
      </w:r>
      <w:r>
        <w:t xml:space="preserve">распознаватьневербальныесредстваобщения,пониматьзначениесоциальных </w:t>
      </w:r>
      <w:r>
        <w:rPr>
          <w:spacing w:val="-2"/>
        </w:rPr>
        <w:t>знаков,</w:t>
      </w:r>
      <w:r>
        <w:tab/>
      </w:r>
      <w:r>
        <w:rPr>
          <w:spacing w:val="-2"/>
        </w:rPr>
        <w:t>знать</w:t>
      </w:r>
      <w:r>
        <w:tab/>
      </w:r>
      <w:r>
        <w:rPr>
          <w:spacing w:val="-10"/>
        </w:rPr>
        <w:t>и</w:t>
      </w:r>
      <w:r>
        <w:tab/>
      </w:r>
      <w:r>
        <w:tab/>
      </w:r>
      <w:r>
        <w:rPr>
          <w:spacing w:val="-2"/>
        </w:rPr>
        <w:t>распознавать</w:t>
      </w:r>
      <w:r>
        <w:tab/>
      </w:r>
      <w:r>
        <w:rPr>
          <w:spacing w:val="-2"/>
        </w:rPr>
        <w:t>предпосылки</w:t>
      </w:r>
      <w:r>
        <w:tab/>
      </w:r>
      <w:r>
        <w:rPr>
          <w:spacing w:val="-2"/>
        </w:rPr>
        <w:t>конфликтных</w:t>
      </w:r>
      <w:r>
        <w:tab/>
      </w:r>
      <w:r>
        <w:rPr>
          <w:spacing w:val="-2"/>
        </w:rPr>
        <w:t>ситуаций</w:t>
      </w:r>
      <w:r>
        <w:tab/>
      </w:r>
      <w:r>
        <w:rPr>
          <w:spacing w:val="-10"/>
        </w:rPr>
        <w:t>и</w:t>
      </w:r>
      <w:r>
        <w:tab/>
      </w:r>
      <w:r>
        <w:rPr>
          <w:spacing w:val="-2"/>
        </w:rPr>
        <w:t>смягчать</w:t>
      </w:r>
    </w:p>
    <w:p w:rsidR="0056640A" w:rsidRDefault="00A4428B">
      <w:pPr>
        <w:pStyle w:val="a3"/>
        <w:ind w:firstLine="0"/>
      </w:pPr>
      <w:r>
        <w:t>конфликты,вести</w:t>
      </w:r>
      <w:r>
        <w:rPr>
          <w:spacing w:val="-2"/>
        </w:rPr>
        <w:t>переговоры;</w:t>
      </w:r>
    </w:p>
    <w:p w:rsidR="0056640A" w:rsidRDefault="00A4428B">
      <w:pPr>
        <w:pStyle w:val="a3"/>
        <w:spacing w:before="45" w:line="278" w:lineRule="auto"/>
        <w:ind w:right="731"/>
      </w:pPr>
      <w:r>
        <w:t>понимать намерения других, проявлять уважительное отношение к собеседнику и в корректной форме формулировать свои возражения;</w:t>
      </w:r>
    </w:p>
    <w:p w:rsidR="0056640A" w:rsidRDefault="00A4428B">
      <w:pPr>
        <w:pStyle w:val="a3"/>
        <w:spacing w:line="276" w:lineRule="auto"/>
        <w:ind w:right="714"/>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6640A" w:rsidRDefault="00A4428B">
      <w:pPr>
        <w:pStyle w:val="a3"/>
        <w:spacing w:line="276" w:lineRule="auto"/>
        <w:ind w:right="724"/>
      </w:pPr>
      <w:r>
        <w:t>сопоставлять свои суждения с суждениями других участников диалога, обнаруживать различие и сходство позиций;</w:t>
      </w:r>
    </w:p>
    <w:p w:rsidR="0056640A" w:rsidRDefault="00A4428B">
      <w:pPr>
        <w:pStyle w:val="a3"/>
        <w:spacing w:line="278" w:lineRule="auto"/>
        <w:ind w:left="1003" w:right="723" w:firstLine="0"/>
      </w:pPr>
      <w:r>
        <w:t>публично представлять результаты выполненного исследования, проекта; самостоятельновыбиратьформатвыступлениясучётомзадачпрезентации</w:t>
      </w:r>
    </w:p>
    <w:p w:rsidR="0056640A" w:rsidRDefault="00A4428B">
      <w:pPr>
        <w:pStyle w:val="a3"/>
        <w:spacing w:line="278" w:lineRule="auto"/>
        <w:ind w:right="729" w:firstLine="0"/>
      </w:pPr>
      <w:r>
        <w:t>и особенностей аудитории и в соответствии с ним составлять устные и письменные тексты с использованием иллюстративных материалов.</w:t>
      </w:r>
    </w:p>
    <w:p w:rsidR="0056640A" w:rsidRDefault="00A4428B">
      <w:pPr>
        <w:pStyle w:val="a3"/>
        <w:spacing w:line="276" w:lineRule="auto"/>
        <w:ind w:right="729"/>
      </w:pPr>
      <w:r>
        <w:t>У обучающегося будут сформированы следующие умения самоорганизации как части регулятивных универсальных учебных действий:</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left="1003" w:right="721" w:firstLine="0"/>
        <w:rPr>
          <w:position w:val="1"/>
        </w:rPr>
      </w:pPr>
      <w:r>
        <w:lastRenderedPageBreak/>
        <w:t xml:space="preserve">выявлять проблемы для решения в жизненных и учебных ситуациях; </w:t>
      </w:r>
      <w:r>
        <w:rPr>
          <w:position w:val="1"/>
        </w:rPr>
        <w:t>ориентироватьсявразличныхподходахпринятиярешений</w:t>
      </w:r>
      <w:r>
        <w:t>(</w:t>
      </w:r>
      <w:r>
        <w:rPr>
          <w:position w:val="1"/>
        </w:rPr>
        <w:t>индивидуальное,</w:t>
      </w:r>
    </w:p>
    <w:p w:rsidR="0056640A" w:rsidRDefault="00A4428B">
      <w:pPr>
        <w:pStyle w:val="a3"/>
        <w:spacing w:before="3"/>
        <w:ind w:firstLine="0"/>
      </w:pPr>
      <w:r>
        <w:t>принятиерешениявгруппе,принятиерешенийв</w:t>
      </w:r>
      <w:r>
        <w:rPr>
          <w:spacing w:val="-2"/>
        </w:rPr>
        <w:t>группе);</w:t>
      </w:r>
    </w:p>
    <w:p w:rsidR="0056640A" w:rsidRDefault="00A4428B">
      <w:pPr>
        <w:pStyle w:val="a3"/>
        <w:spacing w:before="43" w:line="276" w:lineRule="auto"/>
        <w:ind w:right="713"/>
      </w:pPr>
      <w:r>
        <w:t xml:space="preserve">самостоятельно составлять алгоритм решения задачи (или его часть), выбирать </w:t>
      </w:r>
      <w:r>
        <w:rPr>
          <w:position w:val="1"/>
        </w:rPr>
        <w:t xml:space="preserve">способ решения учебной задачи с учётом </w:t>
      </w:r>
      <w:r>
        <w:t>имеющихся ресурсов и собственных возможностей, аргументировать предлагаемые варианты решений;</w:t>
      </w:r>
    </w:p>
    <w:p w:rsidR="0056640A" w:rsidRDefault="00A4428B">
      <w:pPr>
        <w:pStyle w:val="a3"/>
        <w:spacing w:line="276" w:lineRule="auto"/>
        <w:ind w:right="709"/>
      </w:pPr>
      <w:r>
        <w:t>составлять план действий (план реализации намеченного алгоритма решения), корректироватьпредложенныйалгоритмсучётомполученияновыхзнанийоб изучаемом объекте;</w:t>
      </w:r>
    </w:p>
    <w:p w:rsidR="0056640A" w:rsidRDefault="00A4428B">
      <w:pPr>
        <w:pStyle w:val="a3"/>
        <w:ind w:left="1003" w:firstLine="0"/>
      </w:pPr>
      <w:r>
        <w:t>делатьвыборибратьответственностьза</w:t>
      </w:r>
      <w:r>
        <w:rPr>
          <w:spacing w:val="-2"/>
        </w:rPr>
        <w:t>решение.</w:t>
      </w:r>
    </w:p>
    <w:p w:rsidR="0056640A" w:rsidRDefault="00A4428B">
      <w:pPr>
        <w:pStyle w:val="a3"/>
        <w:spacing w:before="48" w:line="278" w:lineRule="auto"/>
        <w:ind w:right="727"/>
      </w:pPr>
      <w:r>
        <w:t xml:space="preserve">У обучающегося будут сформированы следующие умения совместной </w:t>
      </w:r>
      <w:r>
        <w:rPr>
          <w:spacing w:val="-2"/>
        </w:rPr>
        <w:t>деятельности:</w:t>
      </w:r>
    </w:p>
    <w:p w:rsidR="0056640A" w:rsidRDefault="00A4428B">
      <w:pPr>
        <w:pStyle w:val="a3"/>
        <w:spacing w:line="276" w:lineRule="auto"/>
        <w:ind w:right="719"/>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6640A" w:rsidRDefault="00A4428B">
      <w:pPr>
        <w:pStyle w:val="a3"/>
        <w:spacing w:line="276" w:lineRule="auto"/>
        <w:ind w:right="719"/>
      </w:pPr>
      <w:r>
        <w:t>приниматьцельсовместнойдеятельности,коллективностроитьдействия по её достижению: распределять роли, договариваться, обсуждать процесс и результат совместной работы;</w:t>
      </w:r>
    </w:p>
    <w:p w:rsidR="0056640A" w:rsidRDefault="00A4428B">
      <w:pPr>
        <w:pStyle w:val="a3"/>
        <w:spacing w:before="1" w:line="276" w:lineRule="auto"/>
        <w:ind w:right="730"/>
      </w:pPr>
      <w:r>
        <w:t>уметь обобщать мнения нескольких людей, проявлять готовность руководить, выполнять поручения, подчиняться;</w:t>
      </w:r>
    </w:p>
    <w:p w:rsidR="0056640A" w:rsidRDefault="00A4428B">
      <w:pPr>
        <w:pStyle w:val="a3"/>
        <w:spacing w:line="276" w:lineRule="auto"/>
        <w:ind w:right="710"/>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(обсуждения,обмен мнений, «мозговые штурмы» и иные);</w:t>
      </w:r>
    </w:p>
    <w:p w:rsidR="0056640A" w:rsidRDefault="00A4428B">
      <w:pPr>
        <w:pStyle w:val="a3"/>
        <w:spacing w:before="1" w:line="278" w:lineRule="auto"/>
        <w:ind w:right="713"/>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6640A" w:rsidRDefault="00A4428B">
      <w:pPr>
        <w:pStyle w:val="a3"/>
        <w:spacing w:line="276" w:lineRule="auto"/>
        <w:ind w:right="720"/>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6640A" w:rsidRDefault="00A4428B">
      <w:pPr>
        <w:pStyle w:val="a3"/>
        <w:spacing w:line="276" w:lineRule="auto"/>
        <w:ind w:right="717"/>
      </w:pPr>
      <w:r>
        <w:t xml:space="preserve">У обучающегося будут сформированы следующие умения самоконтроля, эмоционального интеллекта как части регулятивных универсальных учебных </w:t>
      </w:r>
      <w:r>
        <w:rPr>
          <w:spacing w:val="-2"/>
        </w:rPr>
        <w:t>действий:</w:t>
      </w:r>
    </w:p>
    <w:p w:rsidR="0056640A" w:rsidRDefault="00A4428B">
      <w:pPr>
        <w:pStyle w:val="a3"/>
        <w:spacing w:line="276" w:lineRule="auto"/>
        <w:ind w:left="1003" w:right="2182" w:firstLine="0"/>
      </w:pPr>
      <w:r>
        <w:t>владеть способами самоконтроля, самомотивации и рефлексии; даватьадекватнуюоценкуситуацииипредлагатьпланеёизменения;</w:t>
      </w:r>
    </w:p>
    <w:p w:rsidR="0056640A" w:rsidRDefault="00A4428B">
      <w:pPr>
        <w:pStyle w:val="a3"/>
        <w:spacing w:line="276" w:lineRule="auto"/>
        <w:ind w:right="720"/>
      </w:pPr>
      <w:r>
        <w:t>учитыватьконтекстипредвидетьтрудности,которыемогутвозникнутьпри решении учебной задачи, адаптировать решение к меняющимся обстоятельствам;</w:t>
      </w:r>
    </w:p>
    <w:p w:rsidR="0056640A" w:rsidRDefault="00A4428B">
      <w:pPr>
        <w:pStyle w:val="a3"/>
        <w:spacing w:line="276" w:lineRule="auto"/>
        <w:ind w:right="724"/>
      </w:pPr>
      <w:r>
        <w:t>объяснять причины достижения (недостижения) результатов деятельности, даватьоценкуприобретённомуопыту,уметьнаходитьпозитивноевпроизошедшей</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ситуации;</w:t>
      </w:r>
    </w:p>
    <w:p w:rsidR="0056640A" w:rsidRDefault="00A4428B">
      <w:pPr>
        <w:pStyle w:val="a3"/>
        <w:tabs>
          <w:tab w:val="left" w:pos="2251"/>
          <w:tab w:val="left" w:pos="3958"/>
          <w:tab w:val="left" w:pos="4390"/>
          <w:tab w:val="left" w:pos="6262"/>
          <w:tab w:val="left" w:pos="6836"/>
          <w:tab w:val="left" w:pos="7952"/>
          <w:tab w:val="left" w:pos="9004"/>
        </w:tabs>
        <w:spacing w:before="53" w:line="276" w:lineRule="auto"/>
        <w:ind w:right="746"/>
        <w:jc w:val="left"/>
      </w:pPr>
      <w:r>
        <w:rPr>
          <w:spacing w:val="-2"/>
        </w:rPr>
        <w:t>вносить</w:t>
      </w:r>
      <w:r>
        <w:tab/>
      </w:r>
      <w:r>
        <w:rPr>
          <w:spacing w:val="-2"/>
        </w:rPr>
        <w:t>коррективы</w:t>
      </w:r>
      <w:r>
        <w:tab/>
      </w:r>
      <w:r>
        <w:rPr>
          <w:spacing w:val="-10"/>
        </w:rPr>
        <w:t>в</w:t>
      </w:r>
      <w:r>
        <w:tab/>
      </w:r>
      <w:r>
        <w:rPr>
          <w:spacing w:val="-2"/>
        </w:rPr>
        <w:t>деятельность</w:t>
      </w:r>
      <w:r>
        <w:tab/>
      </w:r>
      <w:r>
        <w:rPr>
          <w:spacing w:val="-6"/>
        </w:rPr>
        <w:t>на</w:t>
      </w:r>
      <w:r>
        <w:tab/>
      </w:r>
      <w:r>
        <w:rPr>
          <w:spacing w:val="-2"/>
        </w:rPr>
        <w:t>основе</w:t>
      </w:r>
      <w:r>
        <w:tab/>
      </w:r>
      <w:r>
        <w:rPr>
          <w:spacing w:val="-2"/>
        </w:rPr>
        <w:t>новых</w:t>
      </w:r>
      <w:r>
        <w:tab/>
      </w:r>
      <w:r>
        <w:rPr>
          <w:spacing w:val="-2"/>
        </w:rPr>
        <w:t xml:space="preserve">обстоятельств, </w:t>
      </w:r>
      <w:r>
        <w:t>изменившихся ситуаций, установленных ошибок, возникших трудностей;</w:t>
      </w:r>
    </w:p>
    <w:p w:rsidR="0056640A" w:rsidRDefault="00A4428B">
      <w:pPr>
        <w:pStyle w:val="a3"/>
        <w:spacing w:before="1"/>
        <w:ind w:left="1003" w:firstLine="0"/>
        <w:jc w:val="left"/>
      </w:pPr>
      <w:r>
        <w:t>оцениватьсоответствиерезультатацелии</w:t>
      </w:r>
      <w:r>
        <w:rPr>
          <w:spacing w:val="-2"/>
        </w:rPr>
        <w:t>условиям;</w:t>
      </w:r>
    </w:p>
    <w:p w:rsidR="0056640A" w:rsidRDefault="00A4428B">
      <w:pPr>
        <w:pStyle w:val="a3"/>
        <w:spacing w:before="45" w:line="278" w:lineRule="auto"/>
        <w:ind w:left="1003" w:right="1073" w:firstLine="0"/>
        <w:jc w:val="left"/>
      </w:pPr>
      <w:r>
        <w:t>различать,называтьиуправлятьсобственнымиэмоциямииэмоциямидругих; выявлять и анализировать причины эмоций;</w:t>
      </w:r>
    </w:p>
    <w:p w:rsidR="0056640A" w:rsidRDefault="00A4428B">
      <w:pPr>
        <w:pStyle w:val="a3"/>
        <w:spacing w:line="276" w:lineRule="auto"/>
        <w:ind w:left="1003" w:firstLine="0"/>
        <w:jc w:val="left"/>
      </w:pPr>
      <w:r>
        <w:t>ставитьсебянаместодругогочеловека,пониматьмотивыинамерениядругого; регулировать способ выражения эмоций;</w:t>
      </w:r>
    </w:p>
    <w:p w:rsidR="0056640A" w:rsidRDefault="00A4428B">
      <w:pPr>
        <w:pStyle w:val="a3"/>
        <w:spacing w:line="276" w:lineRule="auto"/>
        <w:ind w:left="1003" w:right="3234" w:firstLine="0"/>
        <w:jc w:val="left"/>
      </w:pPr>
      <w:r>
        <w:t>осознанно относиться к другому человеку, его мнению; признаватьсвоёправонаошибкуитакоежеправодругого; принимать себя и других, не осуждая;</w:t>
      </w:r>
    </w:p>
    <w:p w:rsidR="0056640A" w:rsidRDefault="00A4428B">
      <w:pPr>
        <w:pStyle w:val="a3"/>
        <w:ind w:left="1003" w:firstLine="0"/>
        <w:jc w:val="left"/>
      </w:pPr>
      <w:r>
        <w:t>открытостьсебеи</w:t>
      </w:r>
      <w:r>
        <w:rPr>
          <w:spacing w:val="-2"/>
        </w:rPr>
        <w:t>другим.</w:t>
      </w:r>
    </w:p>
    <w:p w:rsidR="0056640A" w:rsidRDefault="00A4428B">
      <w:pPr>
        <w:pStyle w:val="a3"/>
        <w:spacing w:before="42" w:line="278" w:lineRule="auto"/>
        <w:ind w:right="731"/>
      </w:pPr>
      <w:r>
        <w:t>Предметные результаты освоения программы по обществознанию на уровне основного общего образования должны обеспечивать:</w:t>
      </w:r>
    </w:p>
    <w:p w:rsidR="0056640A" w:rsidRDefault="00A4428B">
      <w:pPr>
        <w:pStyle w:val="a4"/>
        <w:numPr>
          <w:ilvl w:val="0"/>
          <w:numId w:val="35"/>
        </w:numPr>
        <w:tabs>
          <w:tab w:val="left" w:pos="1300"/>
          <w:tab w:val="left" w:pos="2520"/>
          <w:tab w:val="left" w:pos="3979"/>
          <w:tab w:val="left" w:pos="7549"/>
          <w:tab w:val="left" w:pos="9277"/>
        </w:tabs>
        <w:spacing w:line="276" w:lineRule="auto"/>
        <w:ind w:right="709" w:firstLine="708"/>
        <w:jc w:val="both"/>
        <w:rPr>
          <w:sz w:val="28"/>
        </w:rPr>
      </w:pPr>
      <w:r>
        <w:rPr>
          <w:sz w:val="28"/>
        </w:rP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w:t>
      </w:r>
      <w:r>
        <w:rPr>
          <w:spacing w:val="-6"/>
          <w:sz w:val="28"/>
        </w:rPr>
        <w:t>(в</w:t>
      </w:r>
      <w:r>
        <w:rPr>
          <w:sz w:val="28"/>
        </w:rPr>
        <w:tab/>
      </w:r>
      <w:r>
        <w:rPr>
          <w:spacing w:val="-4"/>
          <w:sz w:val="28"/>
        </w:rPr>
        <w:t>том</w:t>
      </w:r>
      <w:r>
        <w:rPr>
          <w:sz w:val="28"/>
        </w:rPr>
        <w:tab/>
      </w:r>
      <w:r>
        <w:rPr>
          <w:spacing w:val="-2"/>
          <w:sz w:val="28"/>
        </w:rPr>
        <w:t>числе</w:t>
      </w:r>
      <w:r>
        <w:rPr>
          <w:sz w:val="28"/>
        </w:rPr>
        <w:tab/>
      </w:r>
      <w:r>
        <w:rPr>
          <w:spacing w:val="-2"/>
          <w:sz w:val="28"/>
        </w:rPr>
        <w:t>несовершеннолетнего),</w:t>
      </w:r>
      <w:r>
        <w:rPr>
          <w:sz w:val="28"/>
        </w:rPr>
        <w:tab/>
      </w:r>
      <w:r>
        <w:rPr>
          <w:spacing w:val="-2"/>
          <w:sz w:val="28"/>
        </w:rPr>
        <w:t>системе</w:t>
      </w:r>
      <w:r>
        <w:rPr>
          <w:sz w:val="28"/>
        </w:rPr>
        <w:tab/>
      </w:r>
      <w:r>
        <w:rPr>
          <w:spacing w:val="-2"/>
          <w:sz w:val="28"/>
        </w:rPr>
        <w:t xml:space="preserve">образования </w:t>
      </w:r>
      <w:r>
        <w:rPr>
          <w:sz w:val="28"/>
        </w:rPr>
        <w:t>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56640A" w:rsidRDefault="00A4428B">
      <w:pPr>
        <w:pStyle w:val="a4"/>
        <w:numPr>
          <w:ilvl w:val="0"/>
          <w:numId w:val="35"/>
        </w:numPr>
        <w:tabs>
          <w:tab w:val="left" w:pos="1407"/>
        </w:tabs>
        <w:spacing w:line="276" w:lineRule="auto"/>
        <w:ind w:right="710" w:firstLine="708"/>
        <w:jc w:val="both"/>
        <w:rPr>
          <w:sz w:val="28"/>
        </w:rPr>
      </w:pPr>
      <w:r>
        <w:rPr>
          <w:sz w:val="28"/>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56640A" w:rsidRDefault="00A4428B">
      <w:pPr>
        <w:pStyle w:val="a4"/>
        <w:numPr>
          <w:ilvl w:val="0"/>
          <w:numId w:val="35"/>
        </w:numPr>
        <w:tabs>
          <w:tab w:val="left" w:pos="1501"/>
        </w:tabs>
        <w:spacing w:line="276" w:lineRule="auto"/>
        <w:ind w:right="720" w:firstLine="708"/>
        <w:jc w:val="both"/>
        <w:rPr>
          <w:sz w:val="28"/>
        </w:rPr>
      </w:pPr>
      <w:r>
        <w:rPr>
          <w:sz w:val="28"/>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3"/>
        <w:spacing w:before="209" w:line="278" w:lineRule="auto"/>
        <w:ind w:right="726" w:firstLine="0"/>
      </w:pPr>
      <w:r>
        <w:lastRenderedPageBreak/>
        <w:t>наступлением юридической ответственности, связи политических потрясений и социально-экономического кризиса в государстве;</w:t>
      </w:r>
    </w:p>
    <w:p w:rsidR="0056640A" w:rsidRDefault="00A4428B">
      <w:pPr>
        <w:pStyle w:val="a4"/>
        <w:numPr>
          <w:ilvl w:val="0"/>
          <w:numId w:val="35"/>
        </w:numPr>
        <w:tabs>
          <w:tab w:val="left" w:pos="1340"/>
        </w:tabs>
        <w:spacing w:line="276" w:lineRule="auto"/>
        <w:ind w:right="720" w:firstLine="708"/>
        <w:jc w:val="both"/>
        <w:rPr>
          <w:sz w:val="28"/>
        </w:rPr>
      </w:pPr>
      <w:r>
        <w:rPr>
          <w:sz w:val="28"/>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56640A" w:rsidRDefault="00A4428B">
      <w:pPr>
        <w:pStyle w:val="a4"/>
        <w:numPr>
          <w:ilvl w:val="0"/>
          <w:numId w:val="35"/>
        </w:numPr>
        <w:tabs>
          <w:tab w:val="left" w:pos="1378"/>
        </w:tabs>
        <w:spacing w:line="276" w:lineRule="auto"/>
        <w:ind w:right="723" w:firstLine="708"/>
        <w:jc w:val="both"/>
        <w:rPr>
          <w:sz w:val="28"/>
        </w:rPr>
      </w:pPr>
      <w:r>
        <w:rPr>
          <w:sz w:val="28"/>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56640A" w:rsidRDefault="00A4428B">
      <w:pPr>
        <w:pStyle w:val="a4"/>
        <w:numPr>
          <w:ilvl w:val="0"/>
          <w:numId w:val="35"/>
        </w:numPr>
        <w:tabs>
          <w:tab w:val="left" w:pos="1450"/>
        </w:tabs>
        <w:spacing w:line="276" w:lineRule="auto"/>
        <w:ind w:right="723" w:firstLine="708"/>
        <w:jc w:val="both"/>
        <w:rPr>
          <w:sz w:val="28"/>
        </w:rPr>
      </w:pPr>
      <w:r>
        <w:rPr>
          <w:sz w:val="28"/>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56640A" w:rsidRDefault="00A4428B">
      <w:pPr>
        <w:pStyle w:val="a4"/>
        <w:numPr>
          <w:ilvl w:val="0"/>
          <w:numId w:val="35"/>
        </w:numPr>
        <w:tabs>
          <w:tab w:val="left" w:pos="1517"/>
          <w:tab w:val="left" w:pos="3058"/>
          <w:tab w:val="left" w:pos="6562"/>
          <w:tab w:val="left" w:pos="9383"/>
        </w:tabs>
        <w:spacing w:line="276" w:lineRule="auto"/>
        <w:ind w:right="717" w:firstLine="708"/>
        <w:jc w:val="both"/>
        <w:rPr>
          <w:sz w:val="28"/>
        </w:rPr>
      </w:pPr>
      <w:r>
        <w:rPr>
          <w:sz w:val="28"/>
        </w:rPr>
        <w:t xml:space="preserve">умениеиспользоватьполученныезнаниядляобъяснения(устного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иинформационныхтехнологий всовременноммире,социальнойиличнойзначимости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w:t>
      </w:r>
      <w:r>
        <w:rPr>
          <w:spacing w:val="-2"/>
          <w:sz w:val="28"/>
        </w:rPr>
        <w:t>поведения,</w:t>
      </w:r>
      <w:r>
        <w:rPr>
          <w:sz w:val="28"/>
        </w:rPr>
        <w:tab/>
      </w:r>
      <w:r>
        <w:rPr>
          <w:spacing w:val="-2"/>
          <w:sz w:val="28"/>
        </w:rPr>
        <w:t>противодействия</w:t>
      </w:r>
      <w:r>
        <w:rPr>
          <w:sz w:val="28"/>
        </w:rPr>
        <w:tab/>
      </w:r>
      <w:r>
        <w:rPr>
          <w:spacing w:val="-2"/>
          <w:sz w:val="28"/>
        </w:rPr>
        <w:t>коррупции,</w:t>
      </w:r>
      <w:r>
        <w:rPr>
          <w:sz w:val="28"/>
        </w:rPr>
        <w:tab/>
      </w:r>
      <w:r>
        <w:rPr>
          <w:spacing w:val="-2"/>
          <w:sz w:val="28"/>
        </w:rPr>
        <w:t xml:space="preserve">проведения </w:t>
      </w:r>
      <w:r>
        <w:rPr>
          <w:sz w:val="28"/>
        </w:rPr>
        <w:t>вотношениинашейстранымеждународнойполитики«сдерживания»; для осмысления личного социального опыта при исполнении типичных для несовершеннолетнего социальных ролей;</w:t>
      </w:r>
    </w:p>
    <w:p w:rsidR="0056640A" w:rsidRDefault="00A4428B">
      <w:pPr>
        <w:pStyle w:val="a4"/>
        <w:numPr>
          <w:ilvl w:val="0"/>
          <w:numId w:val="35"/>
        </w:numPr>
        <w:tabs>
          <w:tab w:val="left" w:pos="1311"/>
        </w:tabs>
        <w:spacing w:line="276" w:lineRule="auto"/>
        <w:ind w:right="726" w:firstLine="708"/>
        <w:jc w:val="both"/>
        <w:rPr>
          <w:sz w:val="28"/>
        </w:rPr>
      </w:pPr>
      <w:r>
        <w:rPr>
          <w:sz w:val="28"/>
        </w:rPr>
        <w:t xml:space="preserve">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w:t>
      </w:r>
      <w:r>
        <w:rPr>
          <w:spacing w:val="-2"/>
          <w:sz w:val="28"/>
        </w:rPr>
        <w:t>действительности;</w:t>
      </w:r>
    </w:p>
    <w:p w:rsidR="0056640A" w:rsidRDefault="00A4428B">
      <w:pPr>
        <w:pStyle w:val="a4"/>
        <w:numPr>
          <w:ilvl w:val="0"/>
          <w:numId w:val="35"/>
        </w:numPr>
        <w:tabs>
          <w:tab w:val="left" w:pos="1508"/>
        </w:tabs>
        <w:spacing w:line="276" w:lineRule="auto"/>
        <w:ind w:right="720" w:firstLine="708"/>
        <w:jc w:val="both"/>
        <w:rPr>
          <w:sz w:val="28"/>
        </w:rPr>
      </w:pPr>
      <w:r>
        <w:rPr>
          <w:sz w:val="28"/>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56640A" w:rsidRDefault="00A4428B">
      <w:pPr>
        <w:pStyle w:val="a4"/>
        <w:numPr>
          <w:ilvl w:val="0"/>
          <w:numId w:val="35"/>
        </w:numPr>
        <w:tabs>
          <w:tab w:val="left" w:pos="1595"/>
        </w:tabs>
        <w:spacing w:line="276" w:lineRule="auto"/>
        <w:ind w:right="708" w:firstLine="708"/>
        <w:jc w:val="both"/>
        <w:rPr>
          <w:sz w:val="28"/>
        </w:rPr>
      </w:pPr>
      <w:r>
        <w:rPr>
          <w:sz w:val="28"/>
        </w:rPr>
        <w:t>овладениесмысловымчтениемтекстовобществоведческойтематики,в том числе извлечений из Конституции Российской Федерации и другихнормативных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56640A" w:rsidRDefault="00A4428B">
      <w:pPr>
        <w:pStyle w:val="a4"/>
        <w:numPr>
          <w:ilvl w:val="0"/>
          <w:numId w:val="35"/>
        </w:numPr>
        <w:tabs>
          <w:tab w:val="left" w:pos="1619"/>
        </w:tabs>
        <w:spacing w:line="278" w:lineRule="auto"/>
        <w:ind w:right="730" w:firstLine="708"/>
        <w:jc w:val="both"/>
        <w:rPr>
          <w:sz w:val="28"/>
        </w:rPr>
      </w:pPr>
      <w:r>
        <w:rPr>
          <w:sz w:val="28"/>
        </w:rPr>
        <w:t>овладение приёмами поиска и извлечения социальной информации (текстовой,графической,аудиовизуальной)позаданнойтемеизразличных</w:t>
      </w:r>
    </w:p>
    <w:p w:rsidR="0056640A" w:rsidRDefault="0056640A">
      <w:pPr>
        <w:pStyle w:val="a4"/>
        <w:spacing w:line="278" w:lineRule="auto"/>
        <w:rPr>
          <w:sz w:val="28"/>
        </w:rPr>
        <w:sectPr w:rsidR="0056640A">
          <w:pgSz w:w="11920" w:h="16860"/>
          <w:pgMar w:top="840" w:right="0" w:bottom="280" w:left="425" w:header="622" w:footer="0" w:gutter="0"/>
          <w:cols w:space="720"/>
        </w:sectPr>
      </w:pPr>
    </w:p>
    <w:p w:rsidR="0056640A" w:rsidRDefault="00A4428B">
      <w:pPr>
        <w:pStyle w:val="a3"/>
        <w:spacing w:before="209" w:line="276" w:lineRule="auto"/>
        <w:ind w:right="726" w:firstLine="0"/>
      </w:pPr>
      <w:r>
        <w:lastRenderedPageBreak/>
        <w:t>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информационно-телекоммуникационной сети «Интернет»;</w:t>
      </w:r>
    </w:p>
    <w:p w:rsidR="0056640A" w:rsidRDefault="00A4428B">
      <w:pPr>
        <w:pStyle w:val="a4"/>
        <w:numPr>
          <w:ilvl w:val="0"/>
          <w:numId w:val="35"/>
        </w:numPr>
        <w:tabs>
          <w:tab w:val="left" w:pos="1575"/>
          <w:tab w:val="left" w:pos="3387"/>
          <w:tab w:val="left" w:pos="5026"/>
          <w:tab w:val="left" w:pos="7638"/>
          <w:tab w:val="left" w:pos="9385"/>
        </w:tabs>
        <w:spacing w:line="276" w:lineRule="auto"/>
        <w:ind w:right="708" w:firstLine="708"/>
        <w:jc w:val="both"/>
        <w:rPr>
          <w:sz w:val="28"/>
        </w:rPr>
      </w:pPr>
      <w:r>
        <w:rPr>
          <w:sz w:val="28"/>
        </w:rPr>
        <w:t xml:space="preserve">умениеанализировать,обобщать,систематизировать,конкретизироватьи критически оценивать социальную информацию, включая экономико- 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w:t>
      </w:r>
      <w:r>
        <w:rPr>
          <w:spacing w:val="-2"/>
          <w:sz w:val="28"/>
        </w:rPr>
        <w:t>обществоведческие</w:t>
      </w:r>
      <w:r>
        <w:rPr>
          <w:sz w:val="28"/>
        </w:rPr>
        <w:tab/>
      </w:r>
      <w:r>
        <w:rPr>
          <w:spacing w:val="-2"/>
          <w:sz w:val="28"/>
        </w:rPr>
        <w:t>знания,</w:t>
      </w:r>
      <w:r>
        <w:rPr>
          <w:sz w:val="28"/>
        </w:rPr>
        <w:tab/>
      </w:r>
      <w:r>
        <w:rPr>
          <w:spacing w:val="-2"/>
          <w:sz w:val="28"/>
        </w:rPr>
        <w:t>формулировать</w:t>
      </w:r>
      <w:r>
        <w:rPr>
          <w:sz w:val="28"/>
        </w:rPr>
        <w:tab/>
      </w:r>
      <w:r>
        <w:rPr>
          <w:spacing w:val="-2"/>
          <w:sz w:val="28"/>
        </w:rPr>
        <w:t>выводы,</w:t>
      </w:r>
      <w:r>
        <w:rPr>
          <w:sz w:val="28"/>
        </w:rPr>
        <w:tab/>
      </w:r>
      <w:r>
        <w:rPr>
          <w:spacing w:val="-2"/>
          <w:sz w:val="28"/>
        </w:rPr>
        <w:t xml:space="preserve">подкрепляя </w:t>
      </w:r>
      <w:r>
        <w:rPr>
          <w:sz w:val="28"/>
        </w:rPr>
        <w:t>их аргументами;</w:t>
      </w:r>
    </w:p>
    <w:p w:rsidR="0056640A" w:rsidRDefault="00A4428B">
      <w:pPr>
        <w:pStyle w:val="a4"/>
        <w:numPr>
          <w:ilvl w:val="0"/>
          <w:numId w:val="35"/>
        </w:numPr>
        <w:tabs>
          <w:tab w:val="left" w:pos="1583"/>
        </w:tabs>
        <w:spacing w:before="1" w:line="276" w:lineRule="auto"/>
        <w:ind w:right="709" w:firstLine="708"/>
        <w:jc w:val="both"/>
        <w:rPr>
          <w:sz w:val="28"/>
        </w:rPr>
      </w:pPr>
      <w:r>
        <w:rPr>
          <w:sz w:val="28"/>
        </w:rPr>
        <w:t>умениеоцениватьсобственныепоступкииповедениедругихлюдейс точки зрения их соответствия моральным, правовым и иным видам социальныхнорм,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56640A" w:rsidRDefault="00A4428B">
      <w:pPr>
        <w:pStyle w:val="a4"/>
        <w:numPr>
          <w:ilvl w:val="0"/>
          <w:numId w:val="35"/>
        </w:numPr>
        <w:tabs>
          <w:tab w:val="left" w:pos="1515"/>
        </w:tabs>
        <w:spacing w:before="1" w:line="276" w:lineRule="auto"/>
        <w:ind w:right="711" w:firstLine="708"/>
        <w:jc w:val="both"/>
        <w:rPr>
          <w:sz w:val="28"/>
        </w:rPr>
      </w:pPr>
      <w:r>
        <w:rPr>
          <w:sz w:val="28"/>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56640A" w:rsidRDefault="00A4428B">
      <w:pPr>
        <w:pStyle w:val="a4"/>
        <w:numPr>
          <w:ilvl w:val="0"/>
          <w:numId w:val="35"/>
        </w:numPr>
        <w:tabs>
          <w:tab w:val="left" w:pos="1539"/>
        </w:tabs>
        <w:spacing w:before="2" w:line="276" w:lineRule="auto"/>
        <w:ind w:right="712" w:firstLine="708"/>
        <w:jc w:val="both"/>
        <w:rPr>
          <w:sz w:val="28"/>
        </w:rPr>
      </w:pPr>
      <w:r>
        <w:rPr>
          <w:sz w:val="28"/>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56640A" w:rsidRDefault="00A4428B">
      <w:pPr>
        <w:pStyle w:val="a4"/>
        <w:numPr>
          <w:ilvl w:val="0"/>
          <w:numId w:val="35"/>
        </w:numPr>
        <w:tabs>
          <w:tab w:val="left" w:pos="1470"/>
        </w:tabs>
        <w:spacing w:line="276" w:lineRule="auto"/>
        <w:ind w:right="722" w:firstLine="708"/>
        <w:jc w:val="both"/>
        <w:rPr>
          <w:sz w:val="28"/>
        </w:rPr>
      </w:pPr>
      <w:r>
        <w:rPr>
          <w:sz w:val="28"/>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56640A" w:rsidRDefault="00A4428B">
      <w:pPr>
        <w:pStyle w:val="a3"/>
        <w:spacing w:line="278" w:lineRule="auto"/>
        <w:ind w:right="717"/>
      </w:pPr>
      <w:r>
        <w:t>К концу обучения в 6 классе обучающийся получит следующие предметные результаты по отдельным темам программы по обществознанию:</w:t>
      </w:r>
    </w:p>
    <w:p w:rsidR="0056640A" w:rsidRDefault="00A4428B">
      <w:pPr>
        <w:pStyle w:val="a3"/>
        <w:spacing w:line="321" w:lineRule="exact"/>
        <w:ind w:left="1003" w:firstLine="0"/>
      </w:pPr>
      <w:r>
        <w:t>Человекиегосоциальное</w:t>
      </w:r>
      <w:r>
        <w:rPr>
          <w:spacing w:val="-2"/>
        </w:rPr>
        <w:t>окружение:</w:t>
      </w:r>
    </w:p>
    <w:p w:rsidR="0056640A" w:rsidRDefault="00A4428B">
      <w:pPr>
        <w:pStyle w:val="a3"/>
        <w:spacing w:before="40" w:line="276" w:lineRule="auto"/>
        <w:ind w:right="720"/>
      </w:pPr>
      <w:r>
        <w:t xml:space="preserve">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w:t>
      </w:r>
      <w:r>
        <w:rPr>
          <w:spacing w:val="-2"/>
        </w:rPr>
        <w:t>людьми;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7"/>
      </w:pPr>
      <w:r>
        <w:lastRenderedPageBreak/>
        <w:t xml:space="preserve">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w:t>
      </w:r>
      <w:r>
        <w:rPr>
          <w:spacing w:val="-2"/>
        </w:rPr>
        <w:t>общества;</w:t>
      </w:r>
    </w:p>
    <w:p w:rsidR="0056640A" w:rsidRDefault="00A4428B">
      <w:pPr>
        <w:pStyle w:val="a3"/>
        <w:spacing w:before="1" w:line="276" w:lineRule="auto"/>
        <w:ind w:right="720"/>
      </w:pPr>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56640A" w:rsidRDefault="00A4428B">
      <w:pPr>
        <w:pStyle w:val="a3"/>
        <w:spacing w:line="276" w:lineRule="auto"/>
        <w:ind w:right="723"/>
      </w:pPr>
      <w:r>
        <w:t>классифицировать по разным признакам виды деятельности человека, потребности людей;</w:t>
      </w:r>
    </w:p>
    <w:p w:rsidR="0056640A" w:rsidRDefault="00A4428B">
      <w:pPr>
        <w:pStyle w:val="a3"/>
        <w:spacing w:before="1" w:line="276" w:lineRule="auto"/>
        <w:ind w:right="730"/>
      </w:pPr>
      <w:r>
        <w:t>сравнивать понятия «индивид», «индивидуальность», «личность»; свойства человека и животных, виды деятельности (игра, труд, учение);</w:t>
      </w:r>
    </w:p>
    <w:p w:rsidR="0056640A" w:rsidRDefault="00A4428B">
      <w:pPr>
        <w:pStyle w:val="a3"/>
        <w:spacing w:before="1" w:line="276" w:lineRule="auto"/>
        <w:ind w:right="718"/>
      </w:pPr>
      <w:r>
        <w:t>устанавливатьи объяснятьвзаимосвязилюдей вмалых группах,целей,способов и результатов деятельности, целей и средств общения;</w:t>
      </w:r>
    </w:p>
    <w:p w:rsidR="0056640A" w:rsidRDefault="00A4428B">
      <w:pPr>
        <w:pStyle w:val="a3"/>
        <w:spacing w:line="276" w:lineRule="auto"/>
        <w:ind w:right="722"/>
      </w:pPr>
      <w: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56640A" w:rsidRDefault="00A4428B">
      <w:pPr>
        <w:pStyle w:val="a3"/>
        <w:spacing w:line="276" w:lineRule="auto"/>
        <w:ind w:right="718"/>
      </w:pPr>
      <w:r>
        <w:t xml:space="preserve">определятьиаргументироватьсопоройнаобществоведческиезнания и личный социальный опыт своё отношение к людям с ОВЗ, к различным способам выражения личной индивидуальности, к различным формам неформального общения </w:t>
      </w:r>
      <w:r>
        <w:rPr>
          <w:spacing w:val="-2"/>
        </w:rPr>
        <w:t>подростков;</w:t>
      </w:r>
    </w:p>
    <w:p w:rsidR="0056640A" w:rsidRDefault="00A4428B">
      <w:pPr>
        <w:pStyle w:val="a3"/>
        <w:spacing w:before="1" w:line="276" w:lineRule="auto"/>
        <w:ind w:right="710"/>
      </w:pPr>
      <w:r>
        <w:t>решатьпознавательныеипрактическиезадачи,касающиесяправ и обязанностей учащегося, отражающие особенности отношений в семье, со сверстниками, старшими и младшими;</w:t>
      </w:r>
    </w:p>
    <w:p w:rsidR="0056640A" w:rsidRDefault="00A4428B">
      <w:pPr>
        <w:pStyle w:val="a3"/>
        <w:spacing w:line="276" w:lineRule="auto"/>
        <w:ind w:right="720"/>
      </w:pPr>
      <w:r>
        <w:t>овладевать смысловым чтением текстов обществоведческой тематики, в том числе извлечений из законодательства Российской Федерации; составлять на ихоснове план, преобразовывать текстовую информацию в таблицу, схему;</w:t>
      </w:r>
    </w:p>
    <w:p w:rsidR="0056640A" w:rsidRDefault="00A4428B">
      <w:pPr>
        <w:pStyle w:val="a3"/>
        <w:spacing w:line="276" w:lineRule="auto"/>
        <w:ind w:right="712"/>
      </w:pPr>
      <w:r>
        <w:t>искатьиизвлекатьинформациюосвязипоколенийвнашемобществе, об особенностях подросткового возраста, о правах и обязанностях учащегося изразных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56640A" w:rsidRDefault="00A4428B">
      <w:pPr>
        <w:pStyle w:val="a3"/>
        <w:spacing w:line="276" w:lineRule="auto"/>
        <w:ind w:right="719"/>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56640A" w:rsidRDefault="00A4428B">
      <w:pPr>
        <w:pStyle w:val="a3"/>
        <w:ind w:left="1003" w:firstLine="0"/>
      </w:pPr>
      <w:r>
        <w:t>оцениватьсобственныепоступкииповедениедругихлюдейвходе</w:t>
      </w:r>
      <w:r>
        <w:rPr>
          <w:spacing w:val="-2"/>
        </w:rPr>
        <w:t>общения,</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23" w:firstLine="0"/>
      </w:pPr>
      <w:r>
        <w:lastRenderedPageBreak/>
        <w:t>вситуацияхвзаимодействияслюдьмисОВЗ;оцениватьсвоёотношениекучёбе как важному виду деятельности;</w:t>
      </w:r>
    </w:p>
    <w:p w:rsidR="0056640A" w:rsidRDefault="00A4428B">
      <w:pPr>
        <w:pStyle w:val="a3"/>
        <w:spacing w:line="276" w:lineRule="auto"/>
        <w:ind w:right="715"/>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56640A" w:rsidRDefault="00A4428B">
      <w:pPr>
        <w:pStyle w:val="a3"/>
        <w:spacing w:line="276" w:lineRule="auto"/>
        <w:ind w:right="715"/>
      </w:pPr>
      <w:r>
        <w:t>приобретатьопытсовместнойдеятельности,включаявзаимодействиес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6640A" w:rsidRDefault="00A4428B">
      <w:pPr>
        <w:pStyle w:val="a3"/>
        <w:ind w:left="1003" w:firstLine="0"/>
      </w:pPr>
      <w:r>
        <w:t>Общество,вкотороммы</w:t>
      </w:r>
      <w:r>
        <w:rPr>
          <w:spacing w:val="-2"/>
        </w:rPr>
        <w:t>живём:</w:t>
      </w:r>
    </w:p>
    <w:p w:rsidR="0056640A" w:rsidRDefault="00A4428B">
      <w:pPr>
        <w:pStyle w:val="a3"/>
        <w:spacing w:before="40" w:line="276" w:lineRule="auto"/>
        <w:ind w:right="711"/>
      </w:pPr>
      <w:r>
        <w:t xml:space="preserve">осваиватьиприменятьзнанияобобществеиприроде,положениичеловека вобществе,процессахиявленияхвэкономическойжизниобщества,явлениях вполитическойжизниобщества,онародахРоссии,огосударственнойвласти в Российской Федерации; культуре и духовной жизни, типах общества, глобальных </w:t>
      </w:r>
      <w:r>
        <w:rPr>
          <w:spacing w:val="-2"/>
        </w:rPr>
        <w:t>проблемах;</w:t>
      </w:r>
    </w:p>
    <w:p w:rsidR="0056640A" w:rsidRDefault="00A4428B">
      <w:pPr>
        <w:pStyle w:val="a3"/>
        <w:spacing w:before="2" w:line="276" w:lineRule="auto"/>
        <w:ind w:right="706"/>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 нравственные ценности, особенности информационного общества;</w:t>
      </w:r>
    </w:p>
    <w:p w:rsidR="0056640A" w:rsidRDefault="00A4428B">
      <w:pPr>
        <w:pStyle w:val="a3"/>
        <w:spacing w:line="278" w:lineRule="auto"/>
        <w:ind w:right="717"/>
      </w:pPr>
      <w:r>
        <w:t>приводитьпримеры разного положения людей вобществе,видовэкономической деятельности, глобальных проблем;</w:t>
      </w:r>
    </w:p>
    <w:p w:rsidR="0056640A" w:rsidRDefault="00A4428B">
      <w:pPr>
        <w:pStyle w:val="a3"/>
        <w:spacing w:line="321" w:lineRule="exact"/>
        <w:ind w:left="1003" w:firstLine="0"/>
      </w:pPr>
      <w:r>
        <w:rPr>
          <w:spacing w:val="-2"/>
        </w:rPr>
        <w:t>классифицироватьсоциальныеобщностиигруппы;</w:t>
      </w:r>
    </w:p>
    <w:p w:rsidR="0056640A" w:rsidRDefault="00A4428B">
      <w:pPr>
        <w:pStyle w:val="a3"/>
        <w:spacing w:before="41" w:line="278" w:lineRule="auto"/>
        <w:ind w:right="721"/>
      </w:pPr>
      <w:r>
        <w:t>сравнивать социальные общности и группы, положение в обществе различных людей; различные формы хозяйствования;</w:t>
      </w:r>
    </w:p>
    <w:p w:rsidR="0056640A" w:rsidRDefault="00A4428B">
      <w:pPr>
        <w:pStyle w:val="a3"/>
        <w:spacing w:line="278" w:lineRule="auto"/>
        <w:ind w:right="723"/>
      </w:pPr>
      <w:r>
        <w:t>устанавливать взаимодействия общества и природы, человека и общества, деятельности основных участников экономики;</w:t>
      </w:r>
    </w:p>
    <w:p w:rsidR="0056640A" w:rsidRDefault="00A4428B">
      <w:pPr>
        <w:pStyle w:val="a3"/>
        <w:spacing w:line="276" w:lineRule="auto"/>
        <w:ind w:right="716"/>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56640A" w:rsidRDefault="00A4428B">
      <w:pPr>
        <w:pStyle w:val="a3"/>
        <w:spacing w:line="276" w:lineRule="auto"/>
        <w:ind w:right="720"/>
      </w:pPr>
      <w:r>
        <w:t xml:space="preserve">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w:t>
      </w:r>
      <w:r>
        <w:rPr>
          <w:spacing w:val="-2"/>
        </w:rPr>
        <w:t>народа;</w:t>
      </w:r>
    </w:p>
    <w:p w:rsidR="0056640A" w:rsidRDefault="00A4428B">
      <w:pPr>
        <w:pStyle w:val="a3"/>
        <w:spacing w:line="276" w:lineRule="auto"/>
        <w:ind w:right="714"/>
      </w:pPr>
      <w:r>
        <w:t xml:space="preserve">решать познавательные и практические задачи (в том числе задачи, отражающие возможности юного гражданина внести свой вклад в решение экологической </w:t>
      </w:r>
      <w:r>
        <w:rPr>
          <w:spacing w:val="-2"/>
        </w:rPr>
        <w:t>проблемы);</w:t>
      </w:r>
    </w:p>
    <w:p w:rsidR="0056640A" w:rsidRDefault="00A4428B">
      <w:pPr>
        <w:pStyle w:val="a3"/>
        <w:spacing w:line="276" w:lineRule="auto"/>
        <w:ind w:right="718"/>
      </w:pPr>
      <w: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56640A" w:rsidRDefault="00A4428B">
      <w:pPr>
        <w:pStyle w:val="a3"/>
        <w:spacing w:line="278" w:lineRule="auto"/>
        <w:ind w:right="728"/>
      </w:pPr>
      <w:r>
        <w:t>извлекать информацию из разных источников о человеке и обществе, включая информацию о народах России;</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5"/>
      </w:pPr>
      <w: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56640A" w:rsidRDefault="00A4428B">
      <w:pPr>
        <w:pStyle w:val="a3"/>
        <w:spacing w:line="278" w:lineRule="auto"/>
        <w:ind w:right="711"/>
      </w:pPr>
      <w:r>
        <w:t>оцениватьсобственныепоступкииповедениедругихлюдейсточкизренияих соответствия духовным традициям общества;</w:t>
      </w:r>
    </w:p>
    <w:p w:rsidR="0056640A" w:rsidRDefault="00A4428B">
      <w:pPr>
        <w:pStyle w:val="a3"/>
        <w:spacing w:line="276" w:lineRule="auto"/>
        <w:ind w:right="714"/>
      </w:pPr>
      <w:r>
        <w:t>использоватьполученныезнания,включаяосновыфинансовойграмотности,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56640A" w:rsidRDefault="00A4428B">
      <w:pPr>
        <w:pStyle w:val="a3"/>
        <w:spacing w:line="276" w:lineRule="auto"/>
        <w:ind w:right="719"/>
      </w:pPr>
      <w: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56640A" w:rsidRDefault="00A4428B">
      <w:pPr>
        <w:pStyle w:val="a3"/>
        <w:spacing w:line="276" w:lineRule="auto"/>
        <w:ind w:right="717"/>
      </w:pPr>
      <w:r>
        <w:t>К концу обучения в 7 классе обучающийся получит следующие предметные результаты по отдельным темам программы по обществознанию:</w:t>
      </w:r>
    </w:p>
    <w:p w:rsidR="0056640A" w:rsidRDefault="00A4428B">
      <w:pPr>
        <w:pStyle w:val="a3"/>
        <w:ind w:left="1003" w:firstLine="0"/>
      </w:pPr>
      <w:r>
        <w:t>Социальныеценностии</w:t>
      </w:r>
      <w:r>
        <w:rPr>
          <w:spacing w:val="-2"/>
        </w:rPr>
        <w:t>нормы:</w:t>
      </w:r>
    </w:p>
    <w:p w:rsidR="0056640A" w:rsidRDefault="00A4428B">
      <w:pPr>
        <w:pStyle w:val="a3"/>
        <w:spacing w:before="43" w:line="276" w:lineRule="auto"/>
        <w:ind w:right="718"/>
      </w:pPr>
      <w:r>
        <w:t>осваиватьиприменятьзнанияосоциальныхценностях;осодержании и значении социальных норм, регулирующих общественные отношения;</w:t>
      </w:r>
    </w:p>
    <w:p w:rsidR="0056640A" w:rsidRDefault="00A4428B">
      <w:pPr>
        <w:pStyle w:val="a3"/>
        <w:spacing w:line="276" w:lineRule="auto"/>
        <w:ind w:right="710"/>
      </w:pPr>
      <w:r>
        <w:t>характеризоватьтрадиционныероссийскиедуховно-нравственныеценности(в том числе защита человеческой жизни, прав и свобод человека, гуманизм, милосердие), моральные нормы и их роль в жизни общества;</w:t>
      </w:r>
    </w:p>
    <w:p w:rsidR="0056640A" w:rsidRDefault="00A4428B">
      <w:pPr>
        <w:pStyle w:val="a3"/>
        <w:spacing w:line="278" w:lineRule="auto"/>
        <w:ind w:right="728"/>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56640A" w:rsidRDefault="00A4428B">
      <w:pPr>
        <w:pStyle w:val="a3"/>
        <w:spacing w:line="276" w:lineRule="auto"/>
        <w:ind w:left="1003" w:firstLine="0"/>
        <w:jc w:val="left"/>
      </w:pPr>
      <w:r>
        <w:t>классифицироватьсоциальныенормы,ихсущественныепризнакииэлементы; сравнивать отдельные виды социальных норм;</w:t>
      </w:r>
    </w:p>
    <w:p w:rsidR="0056640A" w:rsidRDefault="00A4428B">
      <w:pPr>
        <w:pStyle w:val="a3"/>
        <w:spacing w:line="276" w:lineRule="auto"/>
        <w:ind w:left="1003" w:firstLine="0"/>
        <w:jc w:val="left"/>
      </w:pPr>
      <w:r>
        <w:t>устанавливать и объяснять влияние социальных норм на общество и человека; использоватьполученныезнаниядляобъяснения(устногоиписьменного)</w:t>
      </w:r>
    </w:p>
    <w:p w:rsidR="0056640A" w:rsidRDefault="00A4428B">
      <w:pPr>
        <w:pStyle w:val="a3"/>
        <w:spacing w:before="1"/>
        <w:ind w:firstLine="0"/>
        <w:jc w:val="left"/>
      </w:pPr>
      <w:r>
        <w:t>сущностисоциальных</w:t>
      </w:r>
      <w:r>
        <w:rPr>
          <w:spacing w:val="-4"/>
        </w:rPr>
        <w:t>норм;</w:t>
      </w:r>
    </w:p>
    <w:p w:rsidR="0056640A" w:rsidRDefault="00A4428B">
      <w:pPr>
        <w:pStyle w:val="a3"/>
        <w:spacing w:before="38" w:line="276" w:lineRule="auto"/>
        <w:ind w:right="723"/>
      </w:pPr>
      <w:r>
        <w:t>определять и аргументировать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56640A" w:rsidRDefault="00A4428B">
      <w:pPr>
        <w:pStyle w:val="a3"/>
        <w:spacing w:before="3" w:line="278" w:lineRule="auto"/>
        <w:ind w:right="720"/>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56640A" w:rsidRDefault="00A4428B">
      <w:pPr>
        <w:pStyle w:val="a3"/>
        <w:spacing w:line="278" w:lineRule="auto"/>
        <w:ind w:right="722"/>
      </w:pPr>
      <w:r>
        <w:t>овладевать смысловым чтением текстов обществоведческой тематики, касающихся гуманизма, гражданственности, патриотизма;</w:t>
      </w:r>
    </w:p>
    <w:p w:rsidR="0056640A" w:rsidRDefault="00A4428B">
      <w:pPr>
        <w:pStyle w:val="a3"/>
        <w:spacing w:line="276" w:lineRule="auto"/>
        <w:ind w:right="727"/>
      </w:pPr>
      <w:r>
        <w:t>извлекать информацию из разных источников о принципах и нормах морали, проблеме морального выбора;</w:t>
      </w:r>
    </w:p>
    <w:p w:rsidR="0056640A" w:rsidRDefault="00A4428B">
      <w:pPr>
        <w:pStyle w:val="a3"/>
        <w:ind w:left="1003" w:firstLine="0"/>
      </w:pPr>
      <w:r>
        <w:t>анализировать,обобщать,систематизировать,оценивать</w:t>
      </w:r>
      <w:r>
        <w:rPr>
          <w:spacing w:val="-2"/>
        </w:rPr>
        <w:t>социальную</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8" w:line="276" w:lineRule="auto"/>
        <w:ind w:right="713" w:firstLine="0"/>
      </w:pPr>
      <w:r>
        <w:rPr>
          <w:position w:val="1"/>
        </w:rPr>
        <w:lastRenderedPageBreak/>
        <w:t xml:space="preserve">информацию из адаптированных источников </w:t>
      </w:r>
      <w:r>
        <w:t>(</w:t>
      </w:r>
      <w:r>
        <w:rPr>
          <w:position w:val="1"/>
        </w:rPr>
        <w:t xml:space="preserve">в том числе учебных материалов) и </w:t>
      </w:r>
      <w:r>
        <w:t>публикаций в СМИ, соотносить её с собственными знаниями о моральном и правовом регулировании поведения человека;</w:t>
      </w:r>
    </w:p>
    <w:p w:rsidR="0056640A" w:rsidRDefault="00A4428B">
      <w:pPr>
        <w:pStyle w:val="a3"/>
        <w:spacing w:line="278" w:lineRule="auto"/>
        <w:ind w:right="723"/>
      </w:pPr>
      <w:r>
        <w:t>оцениватьсобственныепоступки,поведениелюдейсточкизрения их соответствия нормам морали;</w:t>
      </w:r>
    </w:p>
    <w:p w:rsidR="0056640A" w:rsidRDefault="00A4428B">
      <w:pPr>
        <w:pStyle w:val="a3"/>
        <w:spacing w:before="1" w:line="276" w:lineRule="auto"/>
        <w:ind w:left="1003" w:right="718" w:firstLine="0"/>
        <w:rPr>
          <w:position w:val="1"/>
        </w:rPr>
      </w:pPr>
      <w:r>
        <w:t>использовать полученные знания о социальных нормах в повседневной жизни; самостоятельнозаполнятьформу(втомчислеэлектронную)</w:t>
      </w:r>
      <w:r>
        <w:rPr>
          <w:position w:val="1"/>
        </w:rPr>
        <w:t>исоставлять</w:t>
      </w:r>
    </w:p>
    <w:p w:rsidR="0056640A" w:rsidRDefault="00A4428B">
      <w:pPr>
        <w:pStyle w:val="a3"/>
        <w:spacing w:line="320" w:lineRule="exact"/>
        <w:ind w:firstLine="0"/>
      </w:pPr>
      <w:r>
        <w:t>простейшийдокумент</w:t>
      </w:r>
      <w:r>
        <w:rPr>
          <w:spacing w:val="-2"/>
        </w:rPr>
        <w:t>(заявление);</w:t>
      </w:r>
    </w:p>
    <w:p w:rsidR="0056640A" w:rsidRDefault="00A4428B">
      <w:pPr>
        <w:pStyle w:val="a3"/>
        <w:spacing w:before="45" w:line="276" w:lineRule="auto"/>
        <w:ind w:right="722"/>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6640A" w:rsidRDefault="00A4428B">
      <w:pPr>
        <w:pStyle w:val="a3"/>
        <w:spacing w:line="320" w:lineRule="exact"/>
        <w:ind w:left="1003" w:firstLine="0"/>
      </w:pPr>
      <w:r>
        <w:t>Человеккакучастникправовых</w:t>
      </w:r>
      <w:r>
        <w:rPr>
          <w:spacing w:val="-2"/>
        </w:rPr>
        <w:t>отношений:</w:t>
      </w:r>
    </w:p>
    <w:p w:rsidR="0056640A" w:rsidRDefault="00A4428B">
      <w:pPr>
        <w:pStyle w:val="a3"/>
        <w:tabs>
          <w:tab w:val="left" w:pos="3466"/>
          <w:tab w:val="left" w:pos="4642"/>
          <w:tab w:val="left" w:pos="5955"/>
          <w:tab w:val="left" w:pos="8204"/>
          <w:tab w:val="left" w:pos="9640"/>
        </w:tabs>
        <w:spacing w:before="48" w:line="276" w:lineRule="auto"/>
        <w:ind w:right="720"/>
      </w:pPr>
      <w:r>
        <w:t xml:space="preserve">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w:t>
      </w:r>
      <w:r>
        <w:rPr>
          <w:spacing w:val="-2"/>
        </w:rPr>
        <w:t>правонарушениях</w:t>
      </w:r>
      <w:r>
        <w:tab/>
      </w:r>
      <w:r>
        <w:rPr>
          <w:spacing w:val="-10"/>
        </w:rPr>
        <w:t>и</w:t>
      </w:r>
      <w:r>
        <w:tab/>
      </w:r>
      <w:r>
        <w:rPr>
          <w:spacing w:val="-6"/>
        </w:rPr>
        <w:t>их</w:t>
      </w:r>
      <w:r>
        <w:tab/>
      </w:r>
      <w:r>
        <w:rPr>
          <w:spacing w:val="-2"/>
        </w:rPr>
        <w:t>опасности</w:t>
      </w:r>
      <w:r>
        <w:tab/>
      </w:r>
      <w:r>
        <w:rPr>
          <w:spacing w:val="-4"/>
        </w:rPr>
        <w:t>для</w:t>
      </w:r>
      <w:r>
        <w:tab/>
      </w:r>
      <w:r>
        <w:rPr>
          <w:spacing w:val="-2"/>
        </w:rPr>
        <w:t xml:space="preserve">личности </w:t>
      </w:r>
      <w:r>
        <w:t>и общества;</w:t>
      </w:r>
    </w:p>
    <w:p w:rsidR="0056640A" w:rsidRDefault="00A4428B">
      <w:pPr>
        <w:pStyle w:val="a3"/>
        <w:spacing w:before="1" w:line="276" w:lineRule="auto"/>
        <w:ind w:right="722"/>
      </w:pPr>
      <w: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56640A" w:rsidRDefault="00A4428B">
      <w:pPr>
        <w:pStyle w:val="a3"/>
        <w:spacing w:line="276" w:lineRule="auto"/>
        <w:ind w:right="715"/>
      </w:pPr>
      <w:r>
        <w:t xml:space="preserve">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w:t>
      </w:r>
      <w:r>
        <w:rPr>
          <w:spacing w:val="-2"/>
        </w:rPr>
        <w:t>общества;</w:t>
      </w:r>
    </w:p>
    <w:p w:rsidR="0056640A" w:rsidRDefault="00A4428B">
      <w:pPr>
        <w:pStyle w:val="a3"/>
        <w:spacing w:before="2" w:line="276" w:lineRule="auto"/>
        <w:ind w:right="721"/>
      </w:pPr>
      <w:r>
        <w:t xml:space="preserve">классифицировать по разным признакам (в том числе устанавливать существенный признак классификации) нормы права, выделяя существенные </w:t>
      </w:r>
      <w:r>
        <w:rPr>
          <w:spacing w:val="-2"/>
        </w:rPr>
        <w:t>признаки;</w:t>
      </w:r>
    </w:p>
    <w:p w:rsidR="0056640A" w:rsidRDefault="00A4428B">
      <w:pPr>
        <w:pStyle w:val="a3"/>
        <w:spacing w:line="276" w:lineRule="auto"/>
        <w:ind w:right="719"/>
      </w:pPr>
      <w:r>
        <w:t>сравнивать(втомчислеустанавливатьоснованиядлясравнения)проступоки преступление, дееспособность малолетних в возрасте от 6 до 14 лет и несовершеннолетних в возрасте от 14 до 18 лет;</w:t>
      </w:r>
    </w:p>
    <w:p w:rsidR="0056640A" w:rsidRDefault="00A4428B">
      <w:pPr>
        <w:pStyle w:val="a3"/>
        <w:spacing w:line="276" w:lineRule="auto"/>
        <w:ind w:right="710"/>
      </w:pPr>
      <w:r>
        <w:t xml:space="preserve">устанавливатьиобъяснятьвзаимосвязи,включаявзаимодействиягражданина и государства, между правовым поведением и культурой личности, между особенностями дееспособности несовершеннолетнего и его юридической </w:t>
      </w:r>
      <w:r>
        <w:rPr>
          <w:spacing w:val="-2"/>
        </w:rPr>
        <w:t>ответственностью;</w:t>
      </w:r>
    </w:p>
    <w:p w:rsidR="0056640A" w:rsidRDefault="00A4428B">
      <w:pPr>
        <w:pStyle w:val="a3"/>
        <w:spacing w:before="1" w:line="276" w:lineRule="auto"/>
        <w:ind w:right="725"/>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поведением,проступкомипреступлением;дляосмысленияличногосоциального</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3" w:firstLine="0"/>
      </w:pPr>
      <w:r>
        <w:lastRenderedPageBreak/>
        <w:t>опыта при исполнении типичных для несовершеннолетнего социальных ролей (члена семьи, учащегося, члена ученической общественной организации);</w:t>
      </w:r>
    </w:p>
    <w:p w:rsidR="0056640A" w:rsidRDefault="00A4428B">
      <w:pPr>
        <w:pStyle w:val="a3"/>
        <w:spacing w:line="276" w:lineRule="auto"/>
        <w:ind w:right="723"/>
      </w:pPr>
      <w:r>
        <w:t>определять 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56640A" w:rsidRDefault="00A4428B">
      <w:pPr>
        <w:pStyle w:val="a3"/>
        <w:spacing w:line="276" w:lineRule="auto"/>
        <w:ind w:right="707"/>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56640A" w:rsidRDefault="00A4428B">
      <w:pPr>
        <w:pStyle w:val="a3"/>
        <w:spacing w:line="276" w:lineRule="auto"/>
        <w:ind w:right="709"/>
      </w:pPr>
      <w:r>
        <w:t>овладевать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56640A" w:rsidRDefault="00A4428B">
      <w:pPr>
        <w:pStyle w:val="a3"/>
        <w:spacing w:line="276" w:lineRule="auto"/>
        <w:ind w:right="712"/>
      </w:pPr>
      <w:r>
        <w:t>искать и извлекать информацию о сущности права и значении правовых норм, о правовойкультуре,огарантияхизащитеправисвободчеловекаигражданина в Российской Федерации, выявлять соответствующие факты из разных адаптированных источников (в том числе учебных материалов) и публикаций средств массовой информации с соблюдением правил информационной безопасности при работе в информационно-телекоммуникационной сети «Интернет»;</w:t>
      </w:r>
    </w:p>
    <w:p w:rsidR="0056640A" w:rsidRDefault="00A4428B">
      <w:pPr>
        <w:pStyle w:val="a3"/>
        <w:tabs>
          <w:tab w:val="left" w:pos="2964"/>
          <w:tab w:val="left" w:pos="6603"/>
          <w:tab w:val="left" w:pos="9383"/>
        </w:tabs>
        <w:spacing w:line="276" w:lineRule="auto"/>
        <w:ind w:right="709"/>
      </w:pPr>
      <w: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w:t>
      </w:r>
      <w:r>
        <w:rPr>
          <w:spacing w:val="-2"/>
        </w:rPr>
        <w:t>знания,</w:t>
      </w:r>
      <w:r>
        <w:tab/>
      </w:r>
      <w:r>
        <w:rPr>
          <w:spacing w:val="-2"/>
        </w:rPr>
        <w:t>формулировать</w:t>
      </w:r>
      <w:r>
        <w:tab/>
      </w:r>
      <w:r>
        <w:rPr>
          <w:spacing w:val="-2"/>
        </w:rPr>
        <w:t>выводы,</w:t>
      </w:r>
      <w:r>
        <w:tab/>
      </w:r>
      <w:r>
        <w:rPr>
          <w:spacing w:val="-2"/>
        </w:rPr>
        <w:t xml:space="preserve">подкрепляя </w:t>
      </w:r>
      <w:r>
        <w:t>их аргументами;</w:t>
      </w:r>
    </w:p>
    <w:p w:rsidR="0056640A" w:rsidRDefault="00A4428B">
      <w:pPr>
        <w:pStyle w:val="a3"/>
        <w:spacing w:line="276" w:lineRule="auto"/>
        <w:ind w:right="718"/>
      </w:pPr>
      <w:r>
        <w:t xml:space="preserve">оцениватьсобственныепоступкииповедениедругихлюдейсточкизренияих соответствия правовым нормам: выражать свою точку зрения, участвовать в </w:t>
      </w:r>
      <w:r>
        <w:rPr>
          <w:spacing w:val="-2"/>
        </w:rPr>
        <w:t>дискуссии;</w:t>
      </w:r>
    </w:p>
    <w:p w:rsidR="0056640A" w:rsidRDefault="00A4428B">
      <w:pPr>
        <w:pStyle w:val="a3"/>
        <w:spacing w:line="276" w:lineRule="auto"/>
        <w:ind w:right="713"/>
      </w:pPr>
      <w: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потребителя,выборапрофессиииоценкисобственныхперспективвпрофессиональнойсфересучётомприобретённыхпредставленийопрофессиях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материала,включаяпроектнуюдеятельность),всоответствиистемойиситуациейобщения,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особенностямиаудиториии</w:t>
      </w:r>
      <w:r>
        <w:rPr>
          <w:spacing w:val="-2"/>
        </w:rPr>
        <w:t>регламентом;</w:t>
      </w:r>
    </w:p>
    <w:p w:rsidR="0056640A" w:rsidRDefault="00A4428B">
      <w:pPr>
        <w:pStyle w:val="a3"/>
        <w:spacing w:before="53" w:line="276" w:lineRule="auto"/>
        <w:ind w:right="716"/>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56640A" w:rsidRDefault="00A4428B">
      <w:pPr>
        <w:pStyle w:val="a3"/>
        <w:spacing w:line="276" w:lineRule="auto"/>
        <w:ind w:right="723"/>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6640A" w:rsidRDefault="00A4428B">
      <w:pPr>
        <w:pStyle w:val="a3"/>
        <w:spacing w:before="3"/>
        <w:ind w:left="1003" w:firstLine="0"/>
      </w:pPr>
      <w:r>
        <w:t>Основыроссийского</w:t>
      </w:r>
      <w:r>
        <w:rPr>
          <w:spacing w:val="-2"/>
        </w:rPr>
        <w:t>права:</w:t>
      </w:r>
    </w:p>
    <w:p w:rsidR="0056640A" w:rsidRDefault="00A4428B">
      <w:pPr>
        <w:pStyle w:val="a3"/>
        <w:spacing w:before="45" w:line="276" w:lineRule="auto"/>
        <w:ind w:right="709"/>
      </w:pPr>
      <w:r>
        <w:t xml:space="preserve">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административном,уголовномправе);озащитеправнесовершеннолетних,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w:t>
      </w:r>
      <w:r>
        <w:rPr>
          <w:spacing w:val="-2"/>
        </w:rPr>
        <w:t>экстремизма;</w:t>
      </w:r>
    </w:p>
    <w:p w:rsidR="0056640A" w:rsidRDefault="00A4428B">
      <w:pPr>
        <w:pStyle w:val="a3"/>
        <w:spacing w:line="276" w:lineRule="auto"/>
        <w:ind w:right="715"/>
      </w:pPr>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56640A" w:rsidRDefault="00A4428B">
      <w:pPr>
        <w:pStyle w:val="a3"/>
        <w:spacing w:before="1" w:line="276" w:lineRule="auto"/>
        <w:ind w:right="719"/>
        <w:jc w:val="right"/>
      </w:pPr>
      <w:r>
        <w:t>содержаниетрудовогодоговора,видыправонарушенийивидынаказаний; приводитьпримерызаконовиподзаконныхактовимоделироватьситуации, регулируемыенормамигражданского,трудового,семейного,административногои уголовногоправа,втомчислесвязанныесприменениемсанкцийза</w:t>
      </w:r>
      <w:r>
        <w:rPr>
          <w:spacing w:val="-2"/>
        </w:rPr>
        <w:t>совершённые</w:t>
      </w:r>
    </w:p>
    <w:p w:rsidR="0056640A" w:rsidRDefault="00A4428B">
      <w:pPr>
        <w:pStyle w:val="a3"/>
        <w:spacing w:line="322" w:lineRule="exact"/>
        <w:ind w:firstLine="0"/>
        <w:jc w:val="left"/>
      </w:pPr>
      <w:r>
        <w:rPr>
          <w:spacing w:val="-2"/>
        </w:rPr>
        <w:t>правонарушения;</w:t>
      </w:r>
    </w:p>
    <w:p w:rsidR="0056640A" w:rsidRDefault="00A4428B">
      <w:pPr>
        <w:pStyle w:val="a3"/>
        <w:spacing w:before="50" w:line="276" w:lineRule="auto"/>
        <w:ind w:right="722"/>
      </w:pPr>
      <w:r>
        <w:t>классифицировать по разным признакам виды нормативных правовых актов, виды правонарушений и юридической ответственности по отраслям права (в томчисле устанавливать существенный признак классификации);</w:t>
      </w:r>
    </w:p>
    <w:p w:rsidR="0056640A" w:rsidRDefault="00A4428B">
      <w:pPr>
        <w:pStyle w:val="a3"/>
        <w:spacing w:line="276" w:lineRule="auto"/>
        <w:ind w:right="725"/>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56640A" w:rsidRDefault="00A4428B">
      <w:pPr>
        <w:pStyle w:val="a3"/>
        <w:spacing w:before="1" w:line="276" w:lineRule="auto"/>
        <w:ind w:right="717"/>
      </w:pPr>
      <w:r>
        <w:t>устанавливатьиобъяснятьвзаимосвязиправиобязанностейработника и работодателя, прав и обязанностей членов семьи, традиционных российских ценностей и личных неимущественных отношений в семье;</w:t>
      </w:r>
    </w:p>
    <w:p w:rsidR="0056640A" w:rsidRDefault="00A4428B">
      <w:pPr>
        <w:pStyle w:val="a3"/>
        <w:spacing w:line="278" w:lineRule="auto"/>
        <w:ind w:right="728"/>
      </w:pPr>
      <w:r>
        <w:t>использовать полученные знания об отраслях права в решении учебных задач дляобъяснениявзаимосвязигражданскойправоспособностиидееспособности,</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4" w:firstLine="0"/>
      </w:pPr>
      <w:r>
        <w:lastRenderedPageBreak/>
        <w:t>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56640A" w:rsidRDefault="00A4428B">
      <w:pPr>
        <w:pStyle w:val="a3"/>
        <w:spacing w:line="276" w:lineRule="auto"/>
        <w:ind w:right="718"/>
      </w:pPr>
      <w:r>
        <w:t>определять и аргументировать своё отношение к защите прав участников трудовых отношений с опорой на знания в области трудового права,к правонарушениям, формулировать аргументированные выводы о недопустимости нарушения правовых норм;</w:t>
      </w:r>
    </w:p>
    <w:p w:rsidR="0056640A" w:rsidRDefault="00A4428B">
      <w:pPr>
        <w:pStyle w:val="a3"/>
        <w:spacing w:line="276" w:lineRule="auto"/>
        <w:ind w:right="719"/>
      </w:pPr>
      <w: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56640A" w:rsidRDefault="00A4428B">
      <w:pPr>
        <w:pStyle w:val="a3"/>
        <w:spacing w:before="1" w:line="276" w:lineRule="auto"/>
        <w:ind w:right="714"/>
      </w:pPr>
      <w:r>
        <w:t>овладевать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56640A" w:rsidRDefault="00A4428B">
      <w:pPr>
        <w:pStyle w:val="a3"/>
        <w:spacing w:line="276" w:lineRule="auto"/>
        <w:ind w:right="718"/>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информационно-телекоммуникационной сети «Интернет»;</w:t>
      </w:r>
    </w:p>
    <w:p w:rsidR="0056640A" w:rsidRDefault="00A4428B">
      <w:pPr>
        <w:pStyle w:val="a3"/>
        <w:spacing w:line="276" w:lineRule="auto"/>
        <w:ind w:right="709"/>
      </w:pPr>
      <w:r>
        <w:t>анализировать, обобщать, систематизировать, оценивать социальную информациюизадаптированныхисточников(втомчислеучебныхматериалов)и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56640A" w:rsidRDefault="00A4428B">
      <w:pPr>
        <w:pStyle w:val="a3"/>
        <w:spacing w:line="276" w:lineRule="auto"/>
        <w:ind w:right="718"/>
      </w:pPr>
      <w:r>
        <w:t>оцениватьсобственныепоступкииповедениедругихлюдейсточкизренияихсоответствиянормамгражданского,трудового,семейного,административного и уголовного права;</w:t>
      </w:r>
    </w:p>
    <w:p w:rsidR="0056640A" w:rsidRDefault="00A4428B">
      <w:pPr>
        <w:pStyle w:val="a3"/>
        <w:spacing w:before="1" w:line="276" w:lineRule="auto"/>
        <w:ind w:right="713"/>
      </w:pPr>
      <w: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56640A" w:rsidRDefault="00A4428B">
      <w:pPr>
        <w:pStyle w:val="a3"/>
        <w:spacing w:before="2"/>
        <w:ind w:left="1003" w:firstLine="0"/>
      </w:pPr>
      <w:r>
        <w:t>самостоятельнозаполнятьформу(втомчислеэлектронную)и</w:t>
      </w:r>
      <w:r>
        <w:rPr>
          <w:spacing w:val="-2"/>
        </w:rPr>
        <w:t>составлять</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простейшийдокумент(заявлениеоприёмена</w:t>
      </w:r>
      <w:r>
        <w:rPr>
          <w:spacing w:val="-2"/>
        </w:rPr>
        <w:t>работу);</w:t>
      </w:r>
    </w:p>
    <w:p w:rsidR="0056640A" w:rsidRDefault="00A4428B">
      <w:pPr>
        <w:pStyle w:val="a3"/>
        <w:spacing w:before="53" w:line="276" w:lineRule="auto"/>
        <w:ind w:right="718"/>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6640A" w:rsidRDefault="00A4428B">
      <w:pPr>
        <w:pStyle w:val="a3"/>
        <w:spacing w:line="276" w:lineRule="auto"/>
        <w:ind w:right="717"/>
      </w:pPr>
      <w:r>
        <w:t>К концу обучения в 8 классе обучающийся получит следующие предметные результаты по отдельным темам программы по обществознанию:</w:t>
      </w:r>
    </w:p>
    <w:p w:rsidR="0056640A" w:rsidRDefault="00A4428B">
      <w:pPr>
        <w:pStyle w:val="a3"/>
        <w:spacing w:before="3"/>
        <w:ind w:left="1003" w:firstLine="0"/>
      </w:pPr>
      <w:r>
        <w:t>Человеквэкономических</w:t>
      </w:r>
      <w:r>
        <w:rPr>
          <w:spacing w:val="-2"/>
        </w:rPr>
        <w:t>отношениях:</w:t>
      </w:r>
    </w:p>
    <w:p w:rsidR="0056640A" w:rsidRDefault="00A4428B">
      <w:pPr>
        <w:pStyle w:val="a3"/>
        <w:spacing w:before="45" w:line="276" w:lineRule="auto"/>
        <w:ind w:right="713"/>
      </w:pPr>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политики,о влиянии государственной политики на развитие конкуренции;</w:t>
      </w:r>
    </w:p>
    <w:p w:rsidR="0056640A" w:rsidRDefault="00A4428B">
      <w:pPr>
        <w:pStyle w:val="a3"/>
        <w:spacing w:line="276" w:lineRule="auto"/>
        <w:ind w:right="729"/>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56640A" w:rsidRDefault="00A4428B">
      <w:pPr>
        <w:pStyle w:val="a3"/>
        <w:spacing w:line="276" w:lineRule="auto"/>
        <w:ind w:right="729"/>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56640A" w:rsidRDefault="00A4428B">
      <w:pPr>
        <w:pStyle w:val="a3"/>
        <w:spacing w:line="276" w:lineRule="auto"/>
        <w:ind w:right="723"/>
      </w:pPr>
      <w:r>
        <w:t>классифицировать (в том числе устанавливать существенный признак классификации) механизмы государственного регулирования экономики;</w:t>
      </w:r>
    </w:p>
    <w:p w:rsidR="0056640A" w:rsidRDefault="00A4428B">
      <w:pPr>
        <w:pStyle w:val="a3"/>
        <w:spacing w:before="4"/>
        <w:ind w:left="1003" w:firstLine="0"/>
      </w:pPr>
      <w:r>
        <w:t>сравниватьразличныеспособы</w:t>
      </w:r>
      <w:r>
        <w:rPr>
          <w:spacing w:val="-2"/>
        </w:rPr>
        <w:t>хозяйствования;</w:t>
      </w:r>
    </w:p>
    <w:p w:rsidR="0056640A" w:rsidRDefault="00A4428B">
      <w:pPr>
        <w:pStyle w:val="a3"/>
        <w:spacing w:before="45" w:line="276" w:lineRule="auto"/>
        <w:ind w:right="708"/>
      </w:pPr>
      <w:r>
        <w:t>устанавливать и объяснять связи политических потрясений и социально- экономических кризисов в государстве;</w:t>
      </w:r>
    </w:p>
    <w:p w:rsidR="0056640A" w:rsidRDefault="00A4428B">
      <w:pPr>
        <w:pStyle w:val="a3"/>
        <w:spacing w:before="1" w:line="276" w:lineRule="auto"/>
        <w:ind w:right="718"/>
      </w:pPr>
      <w: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56640A" w:rsidRDefault="00A4428B">
      <w:pPr>
        <w:pStyle w:val="a3"/>
        <w:spacing w:line="276" w:lineRule="auto"/>
        <w:ind w:right="715"/>
      </w:pPr>
      <w:r>
        <w:t>определятьиаргументироватьсточкизрениясоциальныхценностей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56640A" w:rsidRDefault="00A4428B">
      <w:pPr>
        <w:pStyle w:val="a3"/>
        <w:spacing w:before="2" w:line="276" w:lineRule="auto"/>
        <w:ind w:right="720"/>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56640A" w:rsidRDefault="00A4428B">
      <w:pPr>
        <w:pStyle w:val="a3"/>
        <w:spacing w:before="2"/>
        <w:ind w:left="1003" w:firstLine="0"/>
      </w:pPr>
      <w:r>
        <w:t>овладеватьсмысловымчтением,преобразовыватьтекстовую</w:t>
      </w:r>
      <w:r>
        <w:rPr>
          <w:spacing w:val="-2"/>
        </w:rPr>
        <w:t>экономическую</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9" w:firstLine="0"/>
      </w:pPr>
      <w:r>
        <w:lastRenderedPageBreak/>
        <w:t>информациювмодели(таблица,схема,графикидругое),втомчислеосвободных и экономических благах, о видах и формах предпринимательской деятельности, экономических и социальных последствиях безработицы;</w:t>
      </w:r>
    </w:p>
    <w:p w:rsidR="0056640A" w:rsidRDefault="00A4428B">
      <w:pPr>
        <w:pStyle w:val="a3"/>
        <w:spacing w:line="276" w:lineRule="auto"/>
        <w:ind w:right="716"/>
      </w:pPr>
      <w:r>
        <w:t xml:space="preserve">извлекатьинформациюизадаптированныхисточников,публикацийСМИ и информационно-телекоммуникационной сети «Интернет» о тенденциях развития экономики в нашей стране, о борьбе с различными формами финансового </w:t>
      </w:r>
      <w:r>
        <w:rPr>
          <w:spacing w:val="-2"/>
        </w:rPr>
        <w:t>мошенничества;</w:t>
      </w:r>
    </w:p>
    <w:p w:rsidR="0056640A" w:rsidRDefault="00A4428B">
      <w:pPr>
        <w:pStyle w:val="a3"/>
        <w:spacing w:line="276" w:lineRule="auto"/>
        <w:ind w:right="709"/>
      </w:pPr>
      <w: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56640A" w:rsidRDefault="00A4428B">
      <w:pPr>
        <w:pStyle w:val="a3"/>
        <w:spacing w:before="2" w:line="276" w:lineRule="auto"/>
        <w:ind w:right="708"/>
      </w:pPr>
      <w:r>
        <w:t>оцениватьсобственныепоступкиипоступкидругихлюдейсточкизрения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56640A" w:rsidRDefault="00A4428B">
      <w:pPr>
        <w:pStyle w:val="a3"/>
        <w:spacing w:line="276" w:lineRule="auto"/>
        <w:ind w:right="710"/>
      </w:pPr>
      <w: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впрофессиональнойсфере;выбораформсбережений;дляреализации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56640A" w:rsidRDefault="00A4428B">
      <w:pPr>
        <w:pStyle w:val="a3"/>
        <w:spacing w:line="278" w:lineRule="auto"/>
        <w:ind w:right="714"/>
      </w:pPr>
      <w:r>
        <w:t>приобретать опыт составления простейших документов (</w:t>
      </w:r>
      <w:r>
        <w:rPr>
          <w:position w:val="1"/>
        </w:rPr>
        <w:t xml:space="preserve">личный финансовый </w:t>
      </w:r>
      <w:r>
        <w:t>план, заявление, резюме);</w:t>
      </w:r>
    </w:p>
    <w:p w:rsidR="0056640A" w:rsidRDefault="00A4428B">
      <w:pPr>
        <w:pStyle w:val="a3"/>
        <w:spacing w:line="276" w:lineRule="auto"/>
        <w:ind w:right="719"/>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6640A" w:rsidRDefault="00A4428B">
      <w:pPr>
        <w:pStyle w:val="a3"/>
        <w:ind w:left="1003" w:firstLine="0"/>
      </w:pPr>
      <w:r>
        <w:t>Человеквмире</w:t>
      </w:r>
      <w:r>
        <w:rPr>
          <w:spacing w:val="-2"/>
        </w:rPr>
        <w:t>культуры:</w:t>
      </w:r>
    </w:p>
    <w:p w:rsidR="0056640A" w:rsidRDefault="00A4428B">
      <w:pPr>
        <w:pStyle w:val="a3"/>
        <w:spacing w:before="45" w:line="276" w:lineRule="auto"/>
        <w:ind w:right="720"/>
      </w:pPr>
      <w: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56640A" w:rsidRDefault="00A4428B">
      <w:pPr>
        <w:pStyle w:val="a3"/>
        <w:spacing w:line="276" w:lineRule="auto"/>
        <w:ind w:right="716"/>
      </w:pPr>
      <w:r>
        <w:t>характеризоватьдуховно-нравственныеценности(втомчисленормыморалии нравственности, гуманизм, милосердие, справедливость) нашего общества,искусствокаксферудеятельности,информационнуюкультуруиинформационную</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безопасность;</w:t>
      </w:r>
    </w:p>
    <w:p w:rsidR="0056640A" w:rsidRDefault="00A4428B">
      <w:pPr>
        <w:pStyle w:val="a3"/>
        <w:spacing w:before="53" w:line="276" w:lineRule="auto"/>
        <w:ind w:right="715"/>
      </w:pPr>
      <w:r>
        <w:t>приводитьпримерыполитикироссийскогогосударствавсферекультуры и образования; влияния образования на социализацию личности; правил информационной безопасности;</w:t>
      </w:r>
    </w:p>
    <w:p w:rsidR="0056640A" w:rsidRDefault="00A4428B">
      <w:pPr>
        <w:pStyle w:val="a3"/>
        <w:spacing w:before="3"/>
        <w:ind w:left="1003" w:firstLine="0"/>
      </w:pPr>
      <w:r>
        <w:t>классифицироватьпоразнымпризнакамформыивиды</w:t>
      </w:r>
      <w:r>
        <w:rPr>
          <w:spacing w:val="-2"/>
        </w:rPr>
        <w:t>культуры;</w:t>
      </w:r>
    </w:p>
    <w:p w:rsidR="0056640A" w:rsidRDefault="00A4428B">
      <w:pPr>
        <w:pStyle w:val="a3"/>
        <w:spacing w:before="45" w:line="276" w:lineRule="auto"/>
        <w:ind w:right="710"/>
      </w:pPr>
      <w:r>
        <w:t>сравнивать формы культуры, естественные и социально-гуманитарные науки, виды искусств;</w:t>
      </w:r>
    </w:p>
    <w:p w:rsidR="0056640A" w:rsidRDefault="00A4428B">
      <w:pPr>
        <w:pStyle w:val="a3"/>
        <w:spacing w:line="278" w:lineRule="auto"/>
        <w:ind w:right="722"/>
      </w:pPr>
      <w:r>
        <w:t>устанавливатьиобъяснятьвзаимосвязьразвитиядуховнойкультуры и формирования личности, взаимовлияние науки и образования;</w:t>
      </w:r>
    </w:p>
    <w:p w:rsidR="0056640A" w:rsidRDefault="00A4428B">
      <w:pPr>
        <w:pStyle w:val="a3"/>
        <w:spacing w:line="276" w:lineRule="auto"/>
        <w:ind w:right="719"/>
      </w:pPr>
      <w:r>
        <w:t xml:space="preserve">использовать полученные знания для объяснения роли непрерывного </w:t>
      </w:r>
      <w:r>
        <w:rPr>
          <w:spacing w:val="-2"/>
        </w:rPr>
        <w:t>образования;</w:t>
      </w:r>
    </w:p>
    <w:p w:rsidR="0056640A" w:rsidRDefault="00A4428B">
      <w:pPr>
        <w:pStyle w:val="a3"/>
        <w:spacing w:line="276" w:lineRule="auto"/>
        <w:ind w:right="718"/>
      </w:pPr>
      <w:r>
        <w:t>определятьиаргументироватьсточкизрениясоциальныхценностей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информационно-телекоммуникационной сети «Интернет»;</w:t>
      </w:r>
    </w:p>
    <w:p w:rsidR="0056640A" w:rsidRDefault="00A4428B">
      <w:pPr>
        <w:pStyle w:val="a3"/>
        <w:spacing w:line="278" w:lineRule="auto"/>
        <w:ind w:right="729"/>
      </w:pPr>
      <w:r>
        <w:t>решать познавательные и практические задачи, касающиеся форм и многообразия духовной культуры;</w:t>
      </w:r>
    </w:p>
    <w:p w:rsidR="0056640A" w:rsidRDefault="00A4428B">
      <w:pPr>
        <w:pStyle w:val="a3"/>
        <w:spacing w:line="276" w:lineRule="auto"/>
        <w:ind w:right="720"/>
      </w:pPr>
      <w:r>
        <w:t>овладевать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56640A" w:rsidRDefault="00A4428B">
      <w:pPr>
        <w:pStyle w:val="a3"/>
        <w:spacing w:line="276" w:lineRule="auto"/>
        <w:ind w:right="712"/>
      </w:pPr>
      <w:r>
        <w:t xml:space="preserve">осуществлятьпоискинформацииобответственностисовременныхучёных,о религиозных объединениях в Российской Федерации, о роли искусства в жизни человека и общества, о видах мошенничества в Интернете в разных источниках </w:t>
      </w:r>
      <w:r>
        <w:rPr>
          <w:spacing w:val="-2"/>
        </w:rPr>
        <w:t>информации;</w:t>
      </w:r>
    </w:p>
    <w:p w:rsidR="0056640A" w:rsidRDefault="00A4428B">
      <w:pPr>
        <w:pStyle w:val="a3"/>
        <w:spacing w:line="276" w:lineRule="auto"/>
        <w:ind w:right="727"/>
      </w:pPr>
      <w: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56640A" w:rsidRDefault="00A4428B">
      <w:pPr>
        <w:pStyle w:val="a3"/>
        <w:spacing w:line="276" w:lineRule="auto"/>
        <w:ind w:right="731"/>
      </w:pPr>
      <w:r>
        <w:t xml:space="preserve">оценивать собственные поступки, поведение людей в духовной сфере жизни </w:t>
      </w:r>
      <w:r>
        <w:rPr>
          <w:spacing w:val="-2"/>
        </w:rPr>
        <w:t>общества;</w:t>
      </w:r>
    </w:p>
    <w:p w:rsidR="0056640A" w:rsidRDefault="00A4428B">
      <w:pPr>
        <w:pStyle w:val="a3"/>
        <w:spacing w:line="276" w:lineRule="auto"/>
        <w:ind w:right="717"/>
      </w:pPr>
      <w: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56640A" w:rsidRDefault="00A4428B">
      <w:pPr>
        <w:pStyle w:val="a3"/>
        <w:spacing w:line="276" w:lineRule="auto"/>
        <w:ind w:right="730"/>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56640A" w:rsidRDefault="00A4428B">
      <w:pPr>
        <w:pStyle w:val="a3"/>
        <w:spacing w:line="276" w:lineRule="auto"/>
        <w:ind w:right="717"/>
      </w:pPr>
      <w:r>
        <w:t>К концу обучения в 9 классе обучающийся получит следующие предметные результаты по отдельным темам программы по обществознанию:</w:t>
      </w:r>
    </w:p>
    <w:p w:rsidR="0056640A" w:rsidRDefault="00A4428B">
      <w:pPr>
        <w:pStyle w:val="a3"/>
        <w:ind w:left="1003" w:firstLine="0"/>
      </w:pPr>
      <w:r>
        <w:t>Человеквполитическом</w:t>
      </w:r>
      <w:r>
        <w:rPr>
          <w:spacing w:val="-2"/>
        </w:rPr>
        <w:t>измерении:</w:t>
      </w:r>
    </w:p>
    <w:p w:rsidR="0056640A" w:rsidRDefault="00A4428B">
      <w:pPr>
        <w:pStyle w:val="a3"/>
        <w:spacing w:before="37" w:line="276" w:lineRule="auto"/>
        <w:ind w:right="721"/>
      </w:pPr>
      <w:r>
        <w:t>осваиватьи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статусегражданинаРоссийскойФедерации,оформахучастиягражданвполитике,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выборахиреферендуме,ополитических</w:t>
      </w:r>
      <w:r>
        <w:rPr>
          <w:spacing w:val="-2"/>
        </w:rPr>
        <w:t>партиях;</w:t>
      </w:r>
    </w:p>
    <w:p w:rsidR="0056640A" w:rsidRDefault="00A4428B">
      <w:pPr>
        <w:pStyle w:val="a3"/>
        <w:spacing w:before="53" w:line="276" w:lineRule="auto"/>
        <w:ind w:right="721"/>
      </w:pPr>
      <w: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56640A" w:rsidRDefault="00A4428B">
      <w:pPr>
        <w:pStyle w:val="a3"/>
        <w:tabs>
          <w:tab w:val="left" w:pos="2176"/>
          <w:tab w:val="left" w:pos="3199"/>
          <w:tab w:val="left" w:pos="5281"/>
          <w:tab w:val="left" w:pos="6819"/>
          <w:tab w:val="left" w:pos="9378"/>
        </w:tabs>
        <w:spacing w:before="1" w:line="276" w:lineRule="auto"/>
        <w:ind w:right="722"/>
      </w:pPr>
      <w:r>
        <w:t xml:space="preserve">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w:t>
      </w:r>
      <w:r>
        <w:rPr>
          <w:spacing w:val="-2"/>
        </w:rPr>
        <w:t>граждан</w:t>
      </w:r>
      <w:r>
        <w:tab/>
      </w:r>
      <w:r>
        <w:rPr>
          <w:spacing w:val="-10"/>
        </w:rPr>
        <w:t>в</w:t>
      </w:r>
      <w:r>
        <w:tab/>
      </w:r>
      <w:r>
        <w:rPr>
          <w:spacing w:val="-2"/>
        </w:rPr>
        <w:t>политике;</w:t>
      </w:r>
      <w:r>
        <w:tab/>
      </w:r>
      <w:r>
        <w:rPr>
          <w:spacing w:val="-2"/>
        </w:rPr>
        <w:t>связи</w:t>
      </w:r>
      <w:r>
        <w:tab/>
      </w:r>
      <w:r>
        <w:rPr>
          <w:spacing w:val="-2"/>
        </w:rPr>
        <w:t>политических</w:t>
      </w:r>
      <w:r>
        <w:tab/>
      </w:r>
      <w:r>
        <w:rPr>
          <w:spacing w:val="-2"/>
        </w:rPr>
        <w:t xml:space="preserve">потрясений </w:t>
      </w:r>
      <w:r>
        <w:t>и социально-экономического кризиса в государстве;</w:t>
      </w:r>
    </w:p>
    <w:p w:rsidR="0056640A" w:rsidRDefault="00A4428B">
      <w:pPr>
        <w:pStyle w:val="a3"/>
        <w:spacing w:line="276" w:lineRule="auto"/>
        <w:ind w:right="716"/>
      </w:pPr>
      <w:r>
        <w:t xml:space="preserve">классифицировать современные государства по разным признакам; элементы формы государства; типы политических партий; типы общественно-политических </w:t>
      </w:r>
      <w:r>
        <w:rPr>
          <w:spacing w:val="-2"/>
        </w:rPr>
        <w:t>организаций;</w:t>
      </w:r>
    </w:p>
    <w:p w:rsidR="0056640A" w:rsidRDefault="00A4428B">
      <w:pPr>
        <w:pStyle w:val="a3"/>
        <w:spacing w:line="276" w:lineRule="auto"/>
        <w:ind w:right="706"/>
      </w:pPr>
      <w: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 политическое движение, выборы и референдум;</w:t>
      </w:r>
    </w:p>
    <w:p w:rsidR="0056640A" w:rsidRDefault="00A4428B">
      <w:pPr>
        <w:pStyle w:val="a3"/>
        <w:spacing w:line="276" w:lineRule="auto"/>
        <w:ind w:right="713"/>
      </w:pPr>
      <w:r>
        <w:t xml:space="preserve">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w:t>
      </w:r>
      <w:r>
        <w:rPr>
          <w:spacing w:val="-2"/>
        </w:rPr>
        <w:t>государстве;</w:t>
      </w:r>
    </w:p>
    <w:p w:rsidR="0056640A" w:rsidRDefault="00A4428B">
      <w:pPr>
        <w:pStyle w:val="a3"/>
        <w:spacing w:line="276" w:lineRule="auto"/>
        <w:ind w:right="709"/>
      </w:pPr>
      <w: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ролигражданина; о роли информации и информационных технологий в современном мире дляаргументированногообъясненияролиСМИвсовременномобществе и государстве;</w:t>
      </w:r>
    </w:p>
    <w:p w:rsidR="0056640A" w:rsidRDefault="00A4428B">
      <w:pPr>
        <w:pStyle w:val="a3"/>
        <w:spacing w:before="1" w:line="278" w:lineRule="auto"/>
        <w:ind w:right="728"/>
      </w:pPr>
      <w: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56640A" w:rsidRDefault="00A4428B">
      <w:pPr>
        <w:pStyle w:val="a3"/>
        <w:spacing w:line="276" w:lineRule="auto"/>
        <w:ind w:right="706"/>
      </w:pPr>
      <w: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 политического движения;</w:t>
      </w:r>
    </w:p>
    <w:p w:rsidR="0056640A" w:rsidRDefault="00A4428B">
      <w:pPr>
        <w:pStyle w:val="a3"/>
        <w:spacing w:line="276" w:lineRule="auto"/>
        <w:ind w:right="716"/>
      </w:pPr>
      <w:r>
        <w:t>овладевать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06"/>
      </w:pPr>
      <w:r>
        <w:lastRenderedPageBreak/>
        <w:t>искатьиизвлекатьинформациюосущностиполитики,государствеиегороли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информационно- телекоммуникационной сети «Интернет»;</w:t>
      </w:r>
    </w:p>
    <w:p w:rsidR="0056640A" w:rsidRDefault="00A4428B">
      <w:pPr>
        <w:pStyle w:val="a3"/>
        <w:spacing w:before="2" w:line="276" w:lineRule="auto"/>
        <w:ind w:right="723"/>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56640A" w:rsidRDefault="00A4428B">
      <w:pPr>
        <w:pStyle w:val="a3"/>
        <w:spacing w:line="276" w:lineRule="auto"/>
        <w:ind w:right="719"/>
      </w:pPr>
      <w: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56640A" w:rsidRDefault="00A4428B">
      <w:pPr>
        <w:pStyle w:val="a3"/>
        <w:spacing w:line="276" w:lineRule="auto"/>
        <w:ind w:right="710"/>
      </w:pPr>
      <w:r>
        <w:t>использовать полученные знания в практической учебной деятельности(включая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56640A" w:rsidRDefault="00A4428B">
      <w:pPr>
        <w:pStyle w:val="a3"/>
        <w:spacing w:line="276" w:lineRule="auto"/>
        <w:ind w:right="710"/>
      </w:pPr>
      <w:r>
        <w:t xml:space="preserve">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w:t>
      </w:r>
      <w:r>
        <w:rPr>
          <w:spacing w:val="-2"/>
        </w:rPr>
        <w:t>проекты.</w:t>
      </w:r>
    </w:p>
    <w:p w:rsidR="0056640A" w:rsidRDefault="00A4428B">
      <w:pPr>
        <w:pStyle w:val="a3"/>
        <w:spacing w:before="4"/>
        <w:ind w:left="1003" w:firstLine="0"/>
      </w:pPr>
      <w:r>
        <w:t>Гражданини</w:t>
      </w:r>
      <w:r>
        <w:rPr>
          <w:spacing w:val="-2"/>
        </w:rPr>
        <w:t>государство:</w:t>
      </w:r>
    </w:p>
    <w:p w:rsidR="0056640A" w:rsidRDefault="00A4428B">
      <w:pPr>
        <w:pStyle w:val="a3"/>
        <w:spacing w:before="47" w:line="276" w:lineRule="auto"/>
        <w:ind w:right="709"/>
      </w:pPr>
      <w:r>
        <w:t>осваиватьи применять знания об основах конституционного строяи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иуправления в Российской Федерации; об основных направлениях внутреннейполитики Российской Федерации;</w:t>
      </w:r>
    </w:p>
    <w:p w:rsidR="0056640A" w:rsidRDefault="00A4428B">
      <w:pPr>
        <w:pStyle w:val="a3"/>
        <w:spacing w:line="276" w:lineRule="auto"/>
        <w:ind w:right="723"/>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56640A" w:rsidRDefault="00A4428B">
      <w:pPr>
        <w:pStyle w:val="a3"/>
        <w:spacing w:line="276" w:lineRule="auto"/>
        <w:ind w:right="713"/>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56640A" w:rsidRDefault="00A4428B">
      <w:pPr>
        <w:pStyle w:val="a3"/>
        <w:ind w:left="1003" w:firstLine="0"/>
      </w:pPr>
      <w:r>
        <w:t>классифицироватьпоразнымпризнакам(втомчисле</w:t>
      </w:r>
      <w:r>
        <w:rPr>
          <w:spacing w:val="-2"/>
        </w:rPr>
        <w:t>устанавливать</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21" w:firstLine="0"/>
      </w:pPr>
      <w:r>
        <w:lastRenderedPageBreak/>
        <w:t>существенный признак классификации) полномочия высших органов государственной власти Российской Федерации;</w:t>
      </w:r>
    </w:p>
    <w:p w:rsidR="0056640A" w:rsidRDefault="00A4428B">
      <w:pPr>
        <w:pStyle w:val="a3"/>
        <w:spacing w:line="276" w:lineRule="auto"/>
        <w:ind w:right="723"/>
      </w:pPr>
      <w:r>
        <w:t>сравнивать с опорой на Конституцию Российской Федерации полномочия центральных органов государственной власти и субъектов Российской Федерации;</w:t>
      </w:r>
    </w:p>
    <w:p w:rsidR="0056640A" w:rsidRDefault="00A4428B">
      <w:pPr>
        <w:pStyle w:val="a3"/>
        <w:spacing w:line="276" w:lineRule="auto"/>
        <w:ind w:right="720"/>
      </w:pPr>
      <w:r>
        <w:t>устанавливатьиобъяснятьвзаимосвязиветвейвластиисубъектовполитикив Российской Федерации, федерального центра и субъектов Российской Федерации, между правами человека и гражданина и обязанностями граждан;</w:t>
      </w:r>
    </w:p>
    <w:p w:rsidR="0056640A" w:rsidRDefault="00A4428B">
      <w:pPr>
        <w:pStyle w:val="a3"/>
        <w:spacing w:line="276" w:lineRule="auto"/>
        <w:ind w:right="717"/>
      </w:pPr>
      <w: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56640A" w:rsidRDefault="00A4428B">
      <w:pPr>
        <w:pStyle w:val="a3"/>
        <w:spacing w:line="276" w:lineRule="auto"/>
        <w:ind w:right="713"/>
      </w:pPr>
      <w:r>
        <w:t>с опорой на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РоссийскойФедерации,кпроводимойпоотношениюкнашейстранеполитике</w:t>
      </w:r>
    </w:p>
    <w:p w:rsidR="0056640A" w:rsidRDefault="00A4428B">
      <w:pPr>
        <w:pStyle w:val="a3"/>
        <w:spacing w:before="3"/>
        <w:ind w:firstLine="0"/>
        <w:jc w:val="left"/>
      </w:pPr>
      <w:r>
        <w:rPr>
          <w:spacing w:val="-2"/>
        </w:rPr>
        <w:t>«сдерживания»;</w:t>
      </w:r>
    </w:p>
    <w:p w:rsidR="0056640A" w:rsidRDefault="00A4428B">
      <w:pPr>
        <w:pStyle w:val="a3"/>
        <w:spacing w:before="41" w:line="276" w:lineRule="auto"/>
        <w:ind w:right="720"/>
      </w:pPr>
      <w:r>
        <w:t xml:space="preserve">решать познавательные и практические задачи, отражающие процессы, явления и события в политической жизни Российской Федерации, в международных </w:t>
      </w:r>
      <w:r>
        <w:rPr>
          <w:spacing w:val="-2"/>
        </w:rPr>
        <w:t>отношениях;</w:t>
      </w:r>
    </w:p>
    <w:p w:rsidR="0056640A" w:rsidRDefault="00A4428B">
      <w:pPr>
        <w:pStyle w:val="a3"/>
        <w:spacing w:line="276" w:lineRule="auto"/>
        <w:ind w:right="713"/>
      </w:pPr>
      <w:r>
        <w:t xml:space="preserve">систематизироватьиконкретизироватьинформациюополитическойжизнив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w:t>
      </w:r>
      <w:r>
        <w:rPr>
          <w:spacing w:val="-2"/>
        </w:rPr>
        <w:t>терроризмом;</w:t>
      </w:r>
    </w:p>
    <w:p w:rsidR="0056640A" w:rsidRDefault="00A4428B">
      <w:pPr>
        <w:pStyle w:val="a3"/>
        <w:spacing w:line="276" w:lineRule="auto"/>
        <w:ind w:right="706"/>
      </w:pPr>
      <w:r>
        <w:t xml:space="preserve">овладевать смысловым чтением текстов обществоведческой тематики: отбирать информациюобосновахконституционного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w:t>
      </w:r>
      <w:r>
        <w:rPr>
          <w:spacing w:val="-2"/>
        </w:rPr>
        <w:t>схему;</w:t>
      </w:r>
    </w:p>
    <w:p w:rsidR="0056640A" w:rsidRDefault="00A4428B">
      <w:pPr>
        <w:pStyle w:val="a3"/>
        <w:spacing w:line="276" w:lineRule="auto"/>
        <w:ind w:right="713"/>
      </w:pPr>
      <w:r>
        <w:t>искатьиизвлекатьинформациюобосновныхнаправленияхвнутренней ивнешнейполитики Российской Федерации,высшихоргановгосударственнойвласти, о статусе субъекта Федерации, в котором проживают обучающиеся: выявлять соответствующие факты из публикацийСМИс соблюдением правилинформационной безопасности при работе в Интернете;</w:t>
      </w:r>
    </w:p>
    <w:p w:rsidR="0056640A" w:rsidRDefault="00A4428B">
      <w:pPr>
        <w:pStyle w:val="a3"/>
        <w:spacing w:before="1" w:line="276" w:lineRule="auto"/>
        <w:ind w:right="714"/>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решенияхвысшихоргановгосударственнойвластииуправленияРоссийскойФедерации,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8" w:firstLine="0"/>
      </w:pPr>
      <w:r>
        <w:lastRenderedPageBreak/>
        <w:t>субъектов Российской Федерации, соотносить её с собственными знаниями о политике, формулировать выводы, подкрепляя их аргументами;</w:t>
      </w:r>
    </w:p>
    <w:p w:rsidR="0056640A" w:rsidRDefault="00A4428B">
      <w:pPr>
        <w:pStyle w:val="a3"/>
        <w:spacing w:line="276" w:lineRule="auto"/>
        <w:ind w:right="708"/>
      </w:pPr>
      <w:r>
        <w:t xml:space="preserve">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w:t>
      </w:r>
      <w:r>
        <w:rPr>
          <w:spacing w:val="-2"/>
        </w:rPr>
        <w:t>дискуссии;</w:t>
      </w:r>
    </w:p>
    <w:p w:rsidR="0056640A" w:rsidRDefault="00A4428B">
      <w:pPr>
        <w:pStyle w:val="a3"/>
        <w:spacing w:line="276" w:lineRule="auto"/>
        <w:ind w:right="710"/>
      </w:pPr>
      <w:r>
        <w:t xml:space="preserve">использовать полученные знания о государстве Российская Федерация в практической учебной деятельности (выполнять проблемные задания,индивидуальные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деятельности(врамкахизученногоматериала,включаяпроектнуюдеятельность) в соответствии с темой и ситуацией общения, особенностями аудитории и </w:t>
      </w:r>
      <w:r>
        <w:rPr>
          <w:spacing w:val="-2"/>
        </w:rPr>
        <w:t>регламентом;</w:t>
      </w:r>
    </w:p>
    <w:p w:rsidR="0056640A" w:rsidRDefault="00A4428B">
      <w:pPr>
        <w:pStyle w:val="a3"/>
        <w:spacing w:line="278" w:lineRule="auto"/>
        <w:ind w:right="720"/>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56640A" w:rsidRDefault="00A4428B">
      <w:pPr>
        <w:pStyle w:val="a3"/>
        <w:spacing w:line="276" w:lineRule="auto"/>
        <w:ind w:right="718"/>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6640A" w:rsidRDefault="00A4428B">
      <w:pPr>
        <w:pStyle w:val="a3"/>
        <w:spacing w:line="321" w:lineRule="exact"/>
        <w:ind w:left="1003" w:firstLine="0"/>
      </w:pPr>
      <w:r>
        <w:t>Человеквсистемесоциальных</w:t>
      </w:r>
      <w:r>
        <w:rPr>
          <w:spacing w:val="-2"/>
        </w:rPr>
        <w:t>отношений:</w:t>
      </w:r>
    </w:p>
    <w:p w:rsidR="0056640A" w:rsidRDefault="00A4428B">
      <w:pPr>
        <w:pStyle w:val="a3"/>
        <w:spacing w:before="35" w:line="276" w:lineRule="auto"/>
        <w:ind w:right="721"/>
      </w:pPr>
      <w: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56640A" w:rsidRDefault="00A4428B">
      <w:pPr>
        <w:pStyle w:val="a3"/>
        <w:spacing w:before="4" w:line="276" w:lineRule="auto"/>
        <w:ind w:right="727"/>
      </w:pPr>
      <w:r>
        <w:t>характеризовать функции семьи в обществе; основы социальной политики Российского государства;</w:t>
      </w:r>
    </w:p>
    <w:p w:rsidR="0056640A" w:rsidRDefault="00A4428B">
      <w:pPr>
        <w:pStyle w:val="a3"/>
        <w:spacing w:line="278" w:lineRule="auto"/>
        <w:ind w:right="725"/>
      </w:pPr>
      <w:r>
        <w:t>приводить примеры различных социальных статусов, социальных ролей, социальной политики Российского государства;</w:t>
      </w:r>
    </w:p>
    <w:p w:rsidR="0056640A" w:rsidRDefault="00A4428B">
      <w:pPr>
        <w:pStyle w:val="a3"/>
        <w:spacing w:line="276" w:lineRule="auto"/>
        <w:ind w:left="1003" w:right="4268" w:firstLine="0"/>
      </w:pPr>
      <w:r>
        <w:t>классифицироватьсоциальныеобщностиигруппы; сравнивать виды социальной мобильности;</w:t>
      </w:r>
    </w:p>
    <w:p w:rsidR="0056640A" w:rsidRDefault="00A4428B">
      <w:pPr>
        <w:pStyle w:val="a3"/>
        <w:spacing w:line="276" w:lineRule="auto"/>
        <w:ind w:right="729"/>
      </w:pPr>
      <w:r>
        <w:t>устанавливать и объяснять причины существования разных социальных групп; социальных различий и конфликтов;</w:t>
      </w:r>
    </w:p>
    <w:p w:rsidR="0056640A" w:rsidRDefault="00A4428B">
      <w:pPr>
        <w:pStyle w:val="a3"/>
        <w:spacing w:line="276" w:lineRule="auto"/>
        <w:ind w:right="715"/>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56640A" w:rsidRDefault="00A4428B">
      <w:pPr>
        <w:pStyle w:val="a3"/>
        <w:spacing w:line="278" w:lineRule="auto"/>
        <w:ind w:right="723"/>
      </w:pPr>
      <w:r>
        <w:t>определять и аргументировать с опорой на обществоведческие знания, факты общественной жизни и личный социальный опыт своё отношение к разным этносам;</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8"/>
      </w:pPr>
      <w:r>
        <w:lastRenderedPageBreak/>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56640A" w:rsidRDefault="00A4428B">
      <w:pPr>
        <w:pStyle w:val="a3"/>
        <w:spacing w:line="278" w:lineRule="auto"/>
        <w:ind w:right="714"/>
      </w:pPr>
      <w:r>
        <w:t>осуществлять смысловое чтение текстов и составлять на основе учебных текстов план (в том числе отражающий изученный материал о социализации личности);</w:t>
      </w:r>
    </w:p>
    <w:p w:rsidR="0056640A" w:rsidRDefault="00A4428B">
      <w:pPr>
        <w:pStyle w:val="a3"/>
        <w:spacing w:line="276" w:lineRule="auto"/>
        <w:ind w:right="719"/>
      </w:pPr>
      <w:r>
        <w:t>извлекатьинформациюизадаптированныхисточников,публикацийСМИ и Интернета о межнациональных отношениях, об историческом единстве народов России; преобразовывать информацию из текста в модели (таблицу, диаграмму,схему) и из предложенных моделей в текст;</w:t>
      </w:r>
    </w:p>
    <w:p w:rsidR="0056640A" w:rsidRDefault="00A4428B">
      <w:pPr>
        <w:pStyle w:val="a3"/>
        <w:spacing w:line="276" w:lineRule="auto"/>
        <w:ind w:right="715"/>
      </w:pPr>
      <w: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56640A" w:rsidRDefault="00A4428B">
      <w:pPr>
        <w:pStyle w:val="a3"/>
        <w:spacing w:line="276" w:lineRule="auto"/>
        <w:ind w:right="714"/>
      </w:pPr>
      <w:r>
        <w:t xml:space="preserve">оцениватьсобственныепоступкииповедение,демонстрирующееотношениек людям других национальностей; осознавать неприемлемость антиобщественного </w:t>
      </w:r>
      <w:r>
        <w:rPr>
          <w:spacing w:val="-2"/>
        </w:rPr>
        <w:t>поведения;</w:t>
      </w:r>
    </w:p>
    <w:p w:rsidR="0056640A" w:rsidRDefault="00A4428B">
      <w:pPr>
        <w:pStyle w:val="a3"/>
        <w:spacing w:line="276" w:lineRule="auto"/>
        <w:ind w:right="717"/>
      </w:pPr>
      <w:r>
        <w:t>использоватьполученныезнаниявпрактическойдеятельности для выстраивания собственного поведения с позиции здорового образа жизни;</w:t>
      </w:r>
    </w:p>
    <w:p w:rsidR="0056640A" w:rsidRDefault="00A4428B">
      <w:pPr>
        <w:pStyle w:val="a3"/>
        <w:spacing w:line="276" w:lineRule="auto"/>
        <w:ind w:right="713"/>
      </w:pPr>
      <w:r>
        <w:t>осуществлятьсовместнуюдеятельностьслюдьмидругойнациональной</w:t>
      </w:r>
      <w:r>
        <w:rPr>
          <w:position w:val="1"/>
        </w:rPr>
        <w:t xml:space="preserve">и религиозной принадлежности на основе веротерпимости </w:t>
      </w:r>
      <w:r>
        <w:t>и взаимопонимания между людьми разных культур.</w:t>
      </w:r>
    </w:p>
    <w:p w:rsidR="0056640A" w:rsidRDefault="00A4428B">
      <w:pPr>
        <w:pStyle w:val="a3"/>
        <w:ind w:left="1003" w:firstLine="0"/>
      </w:pPr>
      <w:r>
        <w:t>Человеквсовременномизменяющемся</w:t>
      </w:r>
      <w:r>
        <w:rPr>
          <w:spacing w:val="-2"/>
        </w:rPr>
        <w:t>мире:</w:t>
      </w:r>
    </w:p>
    <w:p w:rsidR="0056640A" w:rsidRDefault="00A4428B">
      <w:pPr>
        <w:pStyle w:val="a3"/>
        <w:spacing w:before="44" w:line="276" w:lineRule="auto"/>
        <w:ind w:right="718"/>
      </w:pPr>
      <w:r>
        <w:t>осваивать и применять знания об информационном обществе, глобализации, глобальных проблемах;</w:t>
      </w:r>
    </w:p>
    <w:p w:rsidR="0056640A" w:rsidRDefault="00A4428B">
      <w:pPr>
        <w:pStyle w:val="a3"/>
        <w:spacing w:before="1" w:line="278" w:lineRule="auto"/>
        <w:ind w:right="725"/>
      </w:pPr>
      <w:r>
        <w:t>характеризовать сущность информационного общества; здоровый образ жизни; глобализацию как важный общемировой интеграционный процесс;</w:t>
      </w:r>
    </w:p>
    <w:p w:rsidR="0056640A" w:rsidRDefault="00A4428B">
      <w:pPr>
        <w:pStyle w:val="a3"/>
        <w:spacing w:line="276" w:lineRule="auto"/>
        <w:ind w:right="727"/>
      </w:pPr>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56640A" w:rsidRDefault="00A4428B">
      <w:pPr>
        <w:pStyle w:val="a3"/>
        <w:spacing w:line="278" w:lineRule="auto"/>
        <w:ind w:left="1003" w:right="2577" w:firstLine="0"/>
      </w:pPr>
      <w:r>
        <w:t>сравнивать требования к современным профессиям; устанавливатьиобъяснятьпричиныипоследствияглобализации;</w:t>
      </w:r>
    </w:p>
    <w:p w:rsidR="0056640A" w:rsidRDefault="00A4428B">
      <w:pPr>
        <w:pStyle w:val="a3"/>
        <w:spacing w:line="276" w:lineRule="auto"/>
        <w:ind w:right="714"/>
      </w:pPr>
      <w:r>
        <w:t xml:space="preserve">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w:t>
      </w:r>
      <w:r>
        <w:rPr>
          <w:spacing w:val="-2"/>
        </w:rPr>
        <w:t>человека;</w:t>
      </w:r>
    </w:p>
    <w:p w:rsidR="0056640A" w:rsidRDefault="00A4428B">
      <w:pPr>
        <w:pStyle w:val="a3"/>
        <w:spacing w:line="276" w:lineRule="auto"/>
        <w:ind w:right="724"/>
      </w:pPr>
      <w:r>
        <w:t>определять и аргументировать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56640A" w:rsidRDefault="00A4428B">
      <w:pPr>
        <w:pStyle w:val="a3"/>
        <w:ind w:left="1003" w:firstLine="0"/>
      </w:pPr>
      <w:r>
        <w:t>решатьврамкахизученногоматериалапознавательныеипрактические</w:t>
      </w:r>
      <w:r>
        <w:rPr>
          <w:spacing w:val="-2"/>
        </w:rPr>
        <w:t>задачи,</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18" w:firstLine="0"/>
      </w:pPr>
      <w:r>
        <w:lastRenderedPageBreak/>
        <w:t>связанные с волонтёрским движением; отражающие особенности коммуникации в виртуальном пространстве;</w:t>
      </w:r>
    </w:p>
    <w:p w:rsidR="0056640A" w:rsidRDefault="00A4428B">
      <w:pPr>
        <w:pStyle w:val="a3"/>
        <w:spacing w:line="276" w:lineRule="auto"/>
        <w:ind w:right="711"/>
      </w:pPr>
      <w:r>
        <w:t>осуществлять смысловое чтение текстов (научно-популярных,публицистических и других) по проблемам современного общества, глобализации; непрерывного образования; выбора профессии;</w:t>
      </w:r>
    </w:p>
    <w:p w:rsidR="0056640A" w:rsidRDefault="00A4428B">
      <w:pPr>
        <w:pStyle w:val="a3"/>
        <w:spacing w:line="276" w:lineRule="auto"/>
        <w:ind w:right="713"/>
      </w:pPr>
      <w:r>
        <w:rPr>
          <w:position w:val="1"/>
        </w:rPr>
        <w:t xml:space="preserve">осуществлять поиск и извлечение социальной информации </w:t>
      </w:r>
      <w:r>
        <w:t>(</w:t>
      </w:r>
      <w:r>
        <w:rPr>
          <w:position w:val="1"/>
        </w:rPr>
        <w:t xml:space="preserve">текстовой, </w:t>
      </w:r>
      <w:r>
        <w:t>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56640A" w:rsidRDefault="00A4428B">
      <w:pPr>
        <w:pStyle w:val="1"/>
        <w:numPr>
          <w:ilvl w:val="1"/>
          <w:numId w:val="47"/>
        </w:numPr>
        <w:tabs>
          <w:tab w:val="left" w:pos="1084"/>
        </w:tabs>
        <w:spacing w:before="41"/>
        <w:ind w:left="1084" w:hanging="626"/>
        <w:jc w:val="left"/>
      </w:pPr>
      <w:bookmarkStart w:id="16" w:name="_bookmark16"/>
      <w:bookmarkEnd w:id="16"/>
      <w:r>
        <w:t>РАБОЧАЯПРОГРАММАПОУЧЕБНОМУПРЕДМЕТУ</w:t>
      </w:r>
      <w:r>
        <w:rPr>
          <w:spacing w:val="-2"/>
        </w:rPr>
        <w:t>«ГЕОГРАФИЯ».</w:t>
      </w:r>
    </w:p>
    <w:p w:rsidR="0056640A" w:rsidRDefault="00A4428B">
      <w:pPr>
        <w:pStyle w:val="a3"/>
        <w:spacing w:before="38"/>
        <w:ind w:left="1003" w:firstLine="0"/>
      </w:pPr>
      <w:r>
        <w:t>Рабочаяпрограммапоучебномупредмету«География»(предметная</w:t>
      </w:r>
      <w:r>
        <w:rPr>
          <w:spacing w:val="-2"/>
        </w:rPr>
        <w:t>область</w:t>
      </w:r>
    </w:p>
    <w:p w:rsidR="0056640A" w:rsidRDefault="00A4428B">
      <w:pPr>
        <w:pStyle w:val="a3"/>
        <w:spacing w:before="50" w:line="276" w:lineRule="auto"/>
        <w:ind w:right="712" w:firstLine="0"/>
      </w:pPr>
      <w:r>
        <w:t>«Общественно-научные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56640A" w:rsidRDefault="00A4428B">
      <w:pPr>
        <w:pStyle w:val="a3"/>
        <w:spacing w:before="1"/>
        <w:ind w:left="1003" w:firstLine="0"/>
      </w:pPr>
      <w:r>
        <w:rPr>
          <w:spacing w:val="-2"/>
        </w:rPr>
        <w:t>Пояснительнаязаписка.</w:t>
      </w:r>
    </w:p>
    <w:p w:rsidR="0056640A" w:rsidRDefault="00A4428B">
      <w:pPr>
        <w:pStyle w:val="a3"/>
        <w:spacing w:before="50" w:line="276" w:lineRule="auto"/>
        <w:ind w:right="712"/>
      </w:pPr>
      <w:r>
        <w:t>Программа по географии составлена на основе требований к результатам освоения ООП ООО, представленных в ФГОС ООО, а также на основехарактеристики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иподлежитнепосредственномуприменениюпри реализацииобязательной части образовательной программы основного общего образования.</w:t>
      </w:r>
    </w:p>
    <w:p w:rsidR="0056640A" w:rsidRDefault="00A4428B">
      <w:pPr>
        <w:pStyle w:val="a3"/>
        <w:spacing w:line="276" w:lineRule="auto"/>
        <w:ind w:right="714"/>
      </w:pPr>
      <w:r>
        <w:t xml:space="preserve">ПрограммапогеографииотражаетосновныетребованияФГОСООО к личностным,метапредметнымипредметнымрезультатамосвоенияобразовательных </w:t>
      </w:r>
      <w:r>
        <w:rPr>
          <w:spacing w:val="-2"/>
        </w:rPr>
        <w:t>программ.</w:t>
      </w:r>
    </w:p>
    <w:p w:rsidR="0056640A" w:rsidRDefault="00A4428B">
      <w:pPr>
        <w:pStyle w:val="a3"/>
        <w:spacing w:before="1" w:line="276" w:lineRule="auto"/>
        <w:ind w:right="710"/>
      </w:pPr>
      <w: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w:t>
      </w:r>
      <w:r>
        <w:rPr>
          <w:spacing w:val="-2"/>
        </w:rPr>
        <w:t>обучающихся.</w:t>
      </w:r>
    </w:p>
    <w:p w:rsidR="0056640A" w:rsidRDefault="00A4428B">
      <w:pPr>
        <w:pStyle w:val="a3"/>
        <w:spacing w:line="276" w:lineRule="auto"/>
        <w:ind w:right="706"/>
      </w:pPr>
      <w: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 экономических процессов, о проблемах взаимодействия природы и общества, географических подходах к устойчивому развитию территорий.</w:t>
      </w:r>
    </w:p>
    <w:p w:rsidR="0056640A" w:rsidRDefault="00A4428B">
      <w:pPr>
        <w:pStyle w:val="a3"/>
        <w:ind w:left="1003" w:firstLine="0"/>
      </w:pPr>
      <w:r>
        <w:t>Содержаниегеографиинауровнеосновногообщегообразования является</w:t>
      </w:r>
      <w:r>
        <w:rPr>
          <w:spacing w:val="-2"/>
        </w:rPr>
        <w:t>базой</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25" w:firstLine="0"/>
      </w:pPr>
      <w:r>
        <w:lastRenderedPageBreak/>
        <w:t>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56640A" w:rsidRDefault="00A4428B">
      <w:pPr>
        <w:pStyle w:val="a3"/>
        <w:spacing w:line="278" w:lineRule="auto"/>
        <w:ind w:right="730"/>
      </w:pPr>
      <w:r>
        <w:t>Изучение географии в общем образовании направлено на достижение следующих целей:</w:t>
      </w:r>
    </w:p>
    <w:p w:rsidR="0056640A" w:rsidRDefault="00A4428B">
      <w:pPr>
        <w:pStyle w:val="a3"/>
        <w:spacing w:line="276" w:lineRule="auto"/>
        <w:ind w:right="724"/>
      </w:pPr>
      <w: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56640A" w:rsidRDefault="00A4428B">
      <w:pPr>
        <w:pStyle w:val="a3"/>
        <w:spacing w:line="276" w:lineRule="auto"/>
        <w:ind w:right="716"/>
      </w:pPr>
      <w: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использованиемгеографических знаний, самостоятельного приобретения новых знаний;</w:t>
      </w:r>
    </w:p>
    <w:p w:rsidR="0056640A" w:rsidRDefault="00A4428B">
      <w:pPr>
        <w:pStyle w:val="a3"/>
        <w:spacing w:line="276" w:lineRule="auto"/>
        <w:ind w:right="708"/>
      </w:pPr>
      <w: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иприменения различныхисточников географической информации,втомчисле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56640A" w:rsidRDefault="00A4428B">
      <w:pPr>
        <w:pStyle w:val="a3"/>
        <w:spacing w:line="276" w:lineRule="auto"/>
        <w:ind w:right="719"/>
      </w:pPr>
      <w: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56640A" w:rsidRDefault="00A4428B">
      <w:pPr>
        <w:pStyle w:val="a3"/>
        <w:spacing w:before="1" w:line="276" w:lineRule="auto"/>
        <w:ind w:right="718"/>
      </w:pPr>
      <w:r>
        <w:t>формированиегеографических знанийи умений,необходимых дляпродолжения образования по направлениям подготовки (специальностям), требующим наличия серьёзной базы географических знаний.</w:t>
      </w:r>
    </w:p>
    <w:p w:rsidR="0056640A" w:rsidRDefault="00A4428B">
      <w:pPr>
        <w:pStyle w:val="a3"/>
        <w:spacing w:line="276" w:lineRule="auto"/>
        <w:ind w:right="722"/>
      </w:pPr>
      <w:r>
        <w:t>Освоение содержания географии на уровне основного общего образования происходит с опорой на географические знания и умения, сформированные ранее в рамках учебного предмета «Окружающий мир».</w:t>
      </w:r>
    </w:p>
    <w:p w:rsidR="0056640A" w:rsidRDefault="00A4428B">
      <w:pPr>
        <w:pStyle w:val="a3"/>
        <w:spacing w:line="278" w:lineRule="auto"/>
        <w:ind w:right="713"/>
      </w:pPr>
      <w:r>
        <w:t>Общее число часов для изучения географии – 272 часа: по одномучасув неделю в 5 и 6 классах и по 2 часа в 7, 8 и 9 классах.</w:t>
      </w:r>
    </w:p>
    <w:p w:rsidR="0056640A" w:rsidRDefault="00A4428B">
      <w:pPr>
        <w:pStyle w:val="a3"/>
        <w:spacing w:line="276" w:lineRule="auto"/>
        <w:ind w:left="1003" w:right="4171" w:firstLine="0"/>
        <w:jc w:val="left"/>
      </w:pPr>
      <w:r>
        <w:t>Содержаниеобучениягеографиив5классе. Географическое изучение Земли.</w:t>
      </w:r>
    </w:p>
    <w:p w:rsidR="0056640A" w:rsidRDefault="00A4428B">
      <w:pPr>
        <w:pStyle w:val="a3"/>
        <w:ind w:left="1003" w:firstLine="0"/>
        <w:jc w:val="left"/>
      </w:pPr>
      <w:r>
        <w:t>Введение.География‒наукаопланете</w:t>
      </w:r>
      <w:r>
        <w:rPr>
          <w:spacing w:val="-2"/>
        </w:rPr>
        <w:t>Земля.</w:t>
      </w:r>
    </w:p>
    <w:p w:rsidR="0056640A" w:rsidRDefault="00A4428B">
      <w:pPr>
        <w:pStyle w:val="a3"/>
        <w:tabs>
          <w:tab w:val="left" w:pos="952"/>
          <w:tab w:val="left" w:pos="1696"/>
          <w:tab w:val="left" w:pos="2378"/>
          <w:tab w:val="left" w:pos="2853"/>
          <w:tab w:val="left" w:pos="3497"/>
          <w:tab w:val="left" w:pos="4447"/>
          <w:tab w:val="left" w:pos="4776"/>
          <w:tab w:val="left" w:pos="6125"/>
          <w:tab w:val="left" w:pos="6485"/>
          <w:tab w:val="left" w:pos="6629"/>
          <w:tab w:val="left" w:pos="7717"/>
          <w:tab w:val="left" w:pos="7945"/>
          <w:tab w:val="left" w:pos="9335"/>
          <w:tab w:val="left" w:pos="9733"/>
          <w:tab w:val="left" w:pos="9858"/>
        </w:tabs>
        <w:spacing w:before="37" w:line="276" w:lineRule="auto"/>
        <w:ind w:right="738"/>
        <w:jc w:val="left"/>
      </w:pPr>
      <w:r>
        <w:rPr>
          <w:spacing w:val="-4"/>
        </w:rPr>
        <w:t>Что</w:t>
      </w:r>
      <w:r>
        <w:tab/>
      </w:r>
      <w:r>
        <w:rPr>
          <w:spacing w:val="-2"/>
        </w:rPr>
        <w:t>изучает</w:t>
      </w:r>
      <w:r>
        <w:tab/>
      </w:r>
      <w:r>
        <w:rPr>
          <w:spacing w:val="-2"/>
        </w:rPr>
        <w:t>география?</w:t>
      </w:r>
      <w:r>
        <w:tab/>
      </w:r>
      <w:r>
        <w:rPr>
          <w:spacing w:val="-2"/>
        </w:rPr>
        <w:t>Географические</w:t>
      </w:r>
      <w:r>
        <w:tab/>
      </w:r>
      <w:r>
        <w:tab/>
      </w:r>
      <w:r>
        <w:rPr>
          <w:spacing w:val="-2"/>
        </w:rPr>
        <w:t>объекты,</w:t>
      </w:r>
      <w:r>
        <w:tab/>
      </w:r>
      <w:r>
        <w:tab/>
      </w:r>
      <w:r>
        <w:rPr>
          <w:spacing w:val="-2"/>
        </w:rPr>
        <w:t>процессы</w:t>
      </w:r>
      <w:r>
        <w:tab/>
      </w:r>
      <w:r>
        <w:rPr>
          <w:spacing w:val="-10"/>
        </w:rPr>
        <w:t>и</w:t>
      </w:r>
      <w:r>
        <w:tab/>
      </w:r>
      <w:r>
        <w:rPr>
          <w:spacing w:val="-2"/>
        </w:rPr>
        <w:t xml:space="preserve">явления. </w:t>
      </w:r>
      <w:r>
        <w:rPr>
          <w:spacing w:val="-5"/>
        </w:rPr>
        <w:t>Как</w:t>
      </w:r>
      <w:r>
        <w:tab/>
      </w:r>
      <w:r>
        <w:rPr>
          <w:spacing w:val="-2"/>
        </w:rPr>
        <w:t>география</w:t>
      </w:r>
      <w:r>
        <w:tab/>
      </w:r>
      <w:r>
        <w:rPr>
          <w:spacing w:val="-2"/>
        </w:rPr>
        <w:t>изучает</w:t>
      </w:r>
      <w:r>
        <w:tab/>
      </w:r>
      <w:r>
        <w:rPr>
          <w:spacing w:val="-2"/>
        </w:rPr>
        <w:t>объекты,</w:t>
      </w:r>
      <w:r>
        <w:tab/>
      </w:r>
      <w:r>
        <w:rPr>
          <w:spacing w:val="-2"/>
        </w:rPr>
        <w:t>процессы</w:t>
      </w:r>
      <w:r>
        <w:tab/>
      </w:r>
      <w:r>
        <w:rPr>
          <w:spacing w:val="-10"/>
        </w:rPr>
        <w:t>и</w:t>
      </w:r>
      <w:r>
        <w:tab/>
      </w:r>
      <w:r>
        <w:rPr>
          <w:spacing w:val="-2"/>
        </w:rPr>
        <w:t>явления.</w:t>
      </w:r>
      <w:r>
        <w:tab/>
      </w:r>
      <w:r>
        <w:rPr>
          <w:spacing w:val="-2"/>
        </w:rPr>
        <w:t>Географические</w:t>
      </w:r>
      <w:r>
        <w:tab/>
      </w:r>
      <w:r>
        <w:tab/>
      </w:r>
      <w:r>
        <w:rPr>
          <w:spacing w:val="-2"/>
        </w:rPr>
        <w:t>методы</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изученияобъектовиявлений.Древогеографических</w:t>
      </w:r>
      <w:r>
        <w:rPr>
          <w:spacing w:val="-2"/>
        </w:rPr>
        <w:t>наук.</w:t>
      </w:r>
    </w:p>
    <w:p w:rsidR="0056640A" w:rsidRDefault="00A4428B">
      <w:pPr>
        <w:pStyle w:val="a3"/>
        <w:spacing w:before="53" w:line="276" w:lineRule="auto"/>
        <w:ind w:right="726"/>
      </w:pPr>
      <w: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56640A" w:rsidRDefault="00A4428B">
      <w:pPr>
        <w:pStyle w:val="a3"/>
        <w:spacing w:before="1"/>
        <w:ind w:left="1003" w:firstLine="0"/>
      </w:pPr>
      <w:r>
        <w:rPr>
          <w:spacing w:val="-2"/>
        </w:rPr>
        <w:t>Историягеографическихоткрытий.</w:t>
      </w:r>
    </w:p>
    <w:p w:rsidR="0056640A" w:rsidRDefault="00A4428B">
      <w:pPr>
        <w:pStyle w:val="a3"/>
        <w:spacing w:before="45" w:line="276" w:lineRule="auto"/>
        <w:ind w:right="715"/>
      </w:pPr>
      <w: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56640A" w:rsidRDefault="00A4428B">
      <w:pPr>
        <w:pStyle w:val="a3"/>
        <w:spacing w:line="278" w:lineRule="auto"/>
        <w:ind w:right="732"/>
      </w:pPr>
      <w:r>
        <w:t>География в эпоху Средневековья: путешествия и открытия викингов, древних арабов, русских землепроходцев. Путешествия М. Поло и А. Никитина.</w:t>
      </w:r>
    </w:p>
    <w:p w:rsidR="0056640A" w:rsidRDefault="00A4428B">
      <w:pPr>
        <w:pStyle w:val="a3"/>
        <w:spacing w:line="276" w:lineRule="auto"/>
        <w:ind w:right="720"/>
      </w:pPr>
      <w: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56640A" w:rsidRDefault="00A4428B">
      <w:pPr>
        <w:pStyle w:val="a3"/>
        <w:spacing w:line="276" w:lineRule="auto"/>
        <w:ind w:right="711"/>
      </w:pPr>
      <w:r>
        <w:t>Географические открытия XVII‒XIX вв. Поиски Южной Земли ‒ открытие Австралии. Русские путешественники и мореплаватели на северо-востоке Азии.Первая русская кругосветная экспедиция (Русская экспедиция Ф.Ф. Беллинсгаузена, М.П. Лазарева ‒ открытие Антарктиды).</w:t>
      </w:r>
    </w:p>
    <w:p w:rsidR="0056640A" w:rsidRDefault="00A4428B">
      <w:pPr>
        <w:pStyle w:val="a3"/>
        <w:spacing w:before="4"/>
        <w:ind w:left="1003" w:firstLine="0"/>
      </w:pPr>
      <w:r>
        <w:t>ГеографическиеисследованиявХХв.Исследованиеполярныхобластей</w:t>
      </w:r>
      <w:r>
        <w:rPr>
          <w:spacing w:val="-2"/>
        </w:rPr>
        <w:t>Земли.</w:t>
      </w:r>
    </w:p>
    <w:p w:rsidR="0056640A" w:rsidRDefault="00A4428B">
      <w:pPr>
        <w:pStyle w:val="a3"/>
        <w:spacing w:before="38"/>
        <w:ind w:firstLine="0"/>
      </w:pPr>
      <w:r>
        <w:t>ИзучениеМировогоокеана.ГеографическиеоткрытияНовейшего</w:t>
      </w:r>
      <w:r>
        <w:rPr>
          <w:spacing w:val="-2"/>
        </w:rPr>
        <w:t>времени.</w:t>
      </w:r>
    </w:p>
    <w:p w:rsidR="0056640A" w:rsidRDefault="00A4428B">
      <w:pPr>
        <w:pStyle w:val="a3"/>
        <w:spacing w:before="50" w:line="276" w:lineRule="auto"/>
        <w:ind w:right="726"/>
      </w:pPr>
      <w: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56640A" w:rsidRDefault="00A4428B">
      <w:pPr>
        <w:pStyle w:val="a3"/>
        <w:spacing w:before="1" w:line="276" w:lineRule="auto"/>
        <w:ind w:left="1003" w:right="6290" w:firstLine="0"/>
      </w:pPr>
      <w:r>
        <w:t>Изображенияземнойповерхности. Планы местности.</w:t>
      </w:r>
    </w:p>
    <w:p w:rsidR="0056640A" w:rsidRDefault="00A4428B">
      <w:pPr>
        <w:pStyle w:val="a3"/>
        <w:spacing w:before="1" w:line="276" w:lineRule="auto"/>
        <w:ind w:right="715"/>
      </w:pPr>
      <w: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56640A" w:rsidRDefault="00A4428B">
      <w:pPr>
        <w:pStyle w:val="a3"/>
        <w:spacing w:line="278" w:lineRule="auto"/>
        <w:ind w:right="725"/>
      </w:pPr>
      <w:r>
        <w:t>Практические работы: «Определение направлений и расстояний по плану местности», «Составление описания маршрута по плану местности».</w:t>
      </w:r>
    </w:p>
    <w:p w:rsidR="0056640A" w:rsidRDefault="00A4428B">
      <w:pPr>
        <w:pStyle w:val="a3"/>
        <w:spacing w:line="321" w:lineRule="exact"/>
        <w:ind w:left="1003" w:firstLine="0"/>
      </w:pPr>
      <w:r>
        <w:rPr>
          <w:spacing w:val="-2"/>
        </w:rPr>
        <w:t>Географическиекарты.</w:t>
      </w:r>
    </w:p>
    <w:p w:rsidR="0056640A" w:rsidRDefault="00A4428B">
      <w:pPr>
        <w:pStyle w:val="a3"/>
        <w:spacing w:before="41" w:line="276" w:lineRule="auto"/>
        <w:ind w:right="720"/>
      </w:pPr>
      <w: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координаты.Географическаяширотаигеографическаядолгота,ихопределениена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глобусеикартах.Определениерасстоянийпо</w:t>
      </w:r>
      <w:r>
        <w:rPr>
          <w:spacing w:val="-2"/>
        </w:rPr>
        <w:t>глобусу.</w:t>
      </w:r>
    </w:p>
    <w:p w:rsidR="0056640A" w:rsidRDefault="00A4428B">
      <w:pPr>
        <w:pStyle w:val="a3"/>
        <w:spacing w:before="53" w:line="276" w:lineRule="auto"/>
        <w:ind w:right="710"/>
      </w:pPr>
      <w:r>
        <w:t>Искажения накарте.Линии градуснойсетинакартах.Определениерасстоянийс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56640A" w:rsidRDefault="00A4428B">
      <w:pPr>
        <w:pStyle w:val="a3"/>
        <w:spacing w:line="276" w:lineRule="auto"/>
        <w:ind w:right="727"/>
      </w:pPr>
      <w: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56640A" w:rsidRDefault="00A4428B">
      <w:pPr>
        <w:pStyle w:val="a3"/>
        <w:spacing w:before="1"/>
        <w:ind w:left="1003" w:firstLine="0"/>
      </w:pPr>
      <w:r>
        <w:t>Земля‒планетаСолнечной</w:t>
      </w:r>
      <w:r>
        <w:rPr>
          <w:spacing w:val="-2"/>
        </w:rPr>
        <w:t>системы.</w:t>
      </w:r>
    </w:p>
    <w:p w:rsidR="0056640A" w:rsidRDefault="00A4428B">
      <w:pPr>
        <w:pStyle w:val="a3"/>
        <w:spacing w:before="48" w:line="276" w:lineRule="auto"/>
        <w:ind w:right="730"/>
      </w:pPr>
      <w:r>
        <w:t>Земля в Солнечной системе. Гипотезы возникновения Земли. Форма, размеры Земли, их географические следствия.</w:t>
      </w:r>
    </w:p>
    <w:p w:rsidR="0056640A" w:rsidRDefault="00A4428B">
      <w:pPr>
        <w:pStyle w:val="a3"/>
        <w:spacing w:before="1" w:line="276" w:lineRule="auto"/>
        <w:ind w:right="713"/>
      </w:pPr>
      <w:r>
        <w:t>Движения Земли. Земная ось и географические полюсы. Географические следствия движения Земли вокруг Солнца. Смена времён года на Земле. Днивесеннего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56640A" w:rsidRDefault="00A4428B">
      <w:pPr>
        <w:pStyle w:val="a3"/>
        <w:spacing w:line="320" w:lineRule="exact"/>
        <w:ind w:left="1003" w:firstLine="0"/>
      </w:pPr>
      <w:r>
        <w:t>ВлияниеКосмосанаЗемлюижизнь</w:t>
      </w:r>
      <w:r>
        <w:rPr>
          <w:spacing w:val="-2"/>
        </w:rPr>
        <w:t>людей.</w:t>
      </w:r>
    </w:p>
    <w:p w:rsidR="0056640A" w:rsidRDefault="00A4428B">
      <w:pPr>
        <w:pStyle w:val="a3"/>
        <w:spacing w:before="48" w:line="276" w:lineRule="auto"/>
        <w:ind w:right="726"/>
      </w:pPr>
      <w: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6640A" w:rsidRDefault="00A4428B">
      <w:pPr>
        <w:pStyle w:val="a3"/>
        <w:ind w:left="1003" w:firstLine="0"/>
      </w:pPr>
      <w:r>
        <w:t>ОболочкиЗемли.Литосфера‒каменнаяоболочка</w:t>
      </w:r>
      <w:r>
        <w:rPr>
          <w:spacing w:val="-2"/>
        </w:rPr>
        <w:t>Земли.</w:t>
      </w:r>
    </w:p>
    <w:p w:rsidR="0056640A" w:rsidRDefault="00A4428B">
      <w:pPr>
        <w:pStyle w:val="a3"/>
        <w:spacing w:before="48" w:line="276" w:lineRule="auto"/>
        <w:ind w:right="711"/>
      </w:pPr>
      <w:r>
        <w:t xml:space="preserve">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w:t>
      </w:r>
      <w:r>
        <w:rPr>
          <w:spacing w:val="-2"/>
        </w:rPr>
        <w:t>породы.</w:t>
      </w:r>
    </w:p>
    <w:p w:rsidR="0056640A" w:rsidRDefault="00A4428B">
      <w:pPr>
        <w:pStyle w:val="a3"/>
        <w:spacing w:before="4" w:line="276" w:lineRule="auto"/>
        <w:ind w:right="714"/>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56640A" w:rsidRDefault="00A4428B">
      <w:pPr>
        <w:pStyle w:val="a3"/>
        <w:spacing w:line="276" w:lineRule="auto"/>
        <w:ind w:right="720"/>
      </w:pPr>
      <w:r>
        <w:t>Рельеф земной поверхности и методы его изучения. Планетарные формы рельефа ‒ материки и впадины океанов. Формы рельефа суши: горы и равнины. Различиегорповысоте,высочайшиегорныесистемымира.Разнообразиеравнинпо</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высоте.Формыравнинногорельефа,крупнейшиепоплощадиравнины</w:t>
      </w:r>
      <w:r>
        <w:rPr>
          <w:spacing w:val="-2"/>
        </w:rPr>
        <w:t>мира.</w:t>
      </w:r>
    </w:p>
    <w:p w:rsidR="0056640A" w:rsidRDefault="00A4428B">
      <w:pPr>
        <w:pStyle w:val="a3"/>
        <w:spacing w:before="53" w:line="276" w:lineRule="auto"/>
        <w:ind w:right="716"/>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56640A" w:rsidRDefault="00A4428B">
      <w:pPr>
        <w:pStyle w:val="a3"/>
        <w:spacing w:before="1" w:line="278" w:lineRule="auto"/>
        <w:ind w:right="710"/>
      </w:pPr>
      <w:r>
        <w:t>Рельеф дна Мирового океана. Части подводных окраин материков. Срединно- океанические хребты. Острова, их типы по происхождению. Ложе Океана, его рельеф.</w:t>
      </w:r>
    </w:p>
    <w:p w:rsidR="0056640A" w:rsidRDefault="00A4428B">
      <w:pPr>
        <w:pStyle w:val="a3"/>
        <w:spacing w:line="278" w:lineRule="auto"/>
        <w:ind w:right="731"/>
      </w:pPr>
      <w:r>
        <w:t xml:space="preserve">Практическая работа « Описание горной системы или равнины по физической </w:t>
      </w:r>
      <w:r>
        <w:rPr>
          <w:spacing w:val="-2"/>
        </w:rPr>
        <w:t>карте».</w:t>
      </w:r>
    </w:p>
    <w:p w:rsidR="0056640A" w:rsidRDefault="00A4428B">
      <w:pPr>
        <w:pStyle w:val="a3"/>
        <w:spacing w:line="319" w:lineRule="exact"/>
        <w:ind w:left="1003" w:firstLine="0"/>
        <w:jc w:val="left"/>
      </w:pPr>
      <w:r>
        <w:rPr>
          <w:spacing w:val="-2"/>
        </w:rPr>
        <w:t>Заключение.</w:t>
      </w:r>
    </w:p>
    <w:p w:rsidR="0056640A" w:rsidRDefault="00A4428B">
      <w:pPr>
        <w:pStyle w:val="a3"/>
        <w:spacing w:before="37"/>
        <w:ind w:left="1003" w:firstLine="0"/>
      </w:pPr>
      <w:r>
        <w:t>Практикум«Сезонныеизменениявприродесвоей</w:t>
      </w:r>
      <w:r>
        <w:rPr>
          <w:spacing w:val="-2"/>
        </w:rPr>
        <w:t>местности».</w:t>
      </w:r>
    </w:p>
    <w:p w:rsidR="0056640A" w:rsidRDefault="00A4428B">
      <w:pPr>
        <w:pStyle w:val="a3"/>
        <w:spacing w:before="45" w:line="276" w:lineRule="auto"/>
        <w:ind w:right="732"/>
      </w:pPr>
      <w:r>
        <w:t xml:space="preserve">Сезонные изменения продолжительности светового дня и высоты Солнца над горизонтом, температуры воздуха, поверхностных вод, растительного и животного </w:t>
      </w:r>
      <w:r>
        <w:rPr>
          <w:spacing w:val="-2"/>
        </w:rPr>
        <w:t>мира.</w:t>
      </w:r>
    </w:p>
    <w:p w:rsidR="0056640A" w:rsidRDefault="00A4428B">
      <w:pPr>
        <w:pStyle w:val="a3"/>
        <w:spacing w:before="1" w:line="278" w:lineRule="auto"/>
        <w:ind w:right="714"/>
      </w:pPr>
      <w:r>
        <w:t>Практическая работа «Анализ результатов фенологических наблюдений и наблюдений за погодой».</w:t>
      </w:r>
    </w:p>
    <w:p w:rsidR="0056640A" w:rsidRDefault="00A4428B">
      <w:pPr>
        <w:pStyle w:val="a3"/>
        <w:spacing w:line="278" w:lineRule="auto"/>
        <w:ind w:left="1003" w:right="5176" w:firstLine="0"/>
      </w:pPr>
      <w:r>
        <w:t>Содержаниеобучениягеографиив6классе. Оболочки Земли.</w:t>
      </w:r>
    </w:p>
    <w:p w:rsidR="0056640A" w:rsidRDefault="00A4428B">
      <w:pPr>
        <w:pStyle w:val="a3"/>
        <w:spacing w:line="321" w:lineRule="exact"/>
        <w:ind w:left="1003" w:firstLine="0"/>
      </w:pPr>
      <w:r>
        <w:t>Гидросфера‒воднаяоболочка</w:t>
      </w:r>
      <w:r>
        <w:rPr>
          <w:spacing w:val="-2"/>
        </w:rPr>
        <w:t>Земли.</w:t>
      </w:r>
    </w:p>
    <w:p w:rsidR="0056640A" w:rsidRDefault="00A4428B">
      <w:pPr>
        <w:pStyle w:val="a3"/>
        <w:spacing w:before="35" w:line="278" w:lineRule="auto"/>
        <w:ind w:right="728"/>
      </w:pPr>
      <w:r>
        <w:t>Гидросфера и методы её изучения. Части гидросферы. Мировой круговорот воды. Значение гидросферы.</w:t>
      </w:r>
    </w:p>
    <w:p w:rsidR="0056640A" w:rsidRDefault="00A4428B">
      <w:pPr>
        <w:pStyle w:val="a3"/>
        <w:spacing w:line="276" w:lineRule="auto"/>
        <w:ind w:right="716"/>
      </w:pPr>
      <w:r>
        <w:t>ИсследованияводМировогоокеана.Профессияокеанолог.Солёность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температурыводМировогоокеананакартах.Мировойокеан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56640A" w:rsidRDefault="00A4428B">
      <w:pPr>
        <w:pStyle w:val="a3"/>
        <w:ind w:left="1003" w:firstLine="0"/>
      </w:pPr>
      <w:r>
        <w:t>Водысуши.Способыизображениявнутреннихводна</w:t>
      </w:r>
      <w:r>
        <w:rPr>
          <w:spacing w:val="-2"/>
        </w:rPr>
        <w:t>картах.</w:t>
      </w:r>
    </w:p>
    <w:p w:rsidR="0056640A" w:rsidRDefault="00A4428B">
      <w:pPr>
        <w:pStyle w:val="a3"/>
        <w:spacing w:before="43" w:line="276" w:lineRule="auto"/>
        <w:ind w:right="719"/>
      </w:pPr>
      <w:r>
        <w:t>Реки:горныеиравнинные.Речнаясистема,бассейн,водораздел.Пороги и водопады. Питание и режим реки.</w:t>
      </w:r>
    </w:p>
    <w:p w:rsidR="0056640A" w:rsidRDefault="00A4428B">
      <w:pPr>
        <w:pStyle w:val="a3"/>
        <w:spacing w:before="3" w:line="276" w:lineRule="auto"/>
        <w:ind w:right="717"/>
      </w:pPr>
      <w:r>
        <w:t>Озёра.Происхождениеозёрныхкотловин.Питаниеозёр.Озёрасточные и бессточные. Профессия гидролог. Природные ледники: горные и покровные. Профессия гляциолог.</w:t>
      </w:r>
    </w:p>
    <w:p w:rsidR="0056640A" w:rsidRDefault="00A4428B">
      <w:pPr>
        <w:pStyle w:val="a3"/>
        <w:spacing w:line="276" w:lineRule="auto"/>
        <w:ind w:right="724"/>
      </w:pPr>
      <w: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56640A" w:rsidRDefault="00A4428B">
      <w:pPr>
        <w:pStyle w:val="a3"/>
        <w:ind w:left="1003" w:firstLine="0"/>
      </w:pPr>
      <w:r>
        <w:t>Многолетняямерзлота.Болота,их</w:t>
      </w:r>
      <w:r>
        <w:rPr>
          <w:spacing w:val="-2"/>
        </w:rPr>
        <w:t>образование.</w:t>
      </w:r>
    </w:p>
    <w:p w:rsidR="0056640A" w:rsidRDefault="00A4428B">
      <w:pPr>
        <w:pStyle w:val="a3"/>
        <w:spacing w:before="47" w:line="278" w:lineRule="auto"/>
        <w:ind w:left="1003" w:right="1753" w:firstLine="0"/>
        <w:jc w:val="left"/>
      </w:pPr>
      <w:r>
        <w:t>Стихийныеявлениявгидросфере,методынаблюденияизащиты. Человек и гидросфера. Использование человеком энергии воды.</w:t>
      </w:r>
    </w:p>
    <w:p w:rsidR="0056640A" w:rsidRDefault="00A4428B">
      <w:pPr>
        <w:pStyle w:val="a3"/>
        <w:tabs>
          <w:tab w:val="left" w:pos="3084"/>
          <w:tab w:val="left" w:pos="4894"/>
          <w:tab w:val="left" w:pos="6135"/>
          <w:tab w:val="left" w:pos="6533"/>
          <w:tab w:val="left" w:pos="8449"/>
          <w:tab w:val="left" w:pos="9697"/>
        </w:tabs>
        <w:spacing w:line="319" w:lineRule="exact"/>
        <w:ind w:left="1003" w:firstLine="0"/>
        <w:jc w:val="left"/>
      </w:pPr>
      <w:r>
        <w:rPr>
          <w:spacing w:val="-2"/>
        </w:rPr>
        <w:t>Использование</w:t>
      </w:r>
      <w:r>
        <w:tab/>
      </w:r>
      <w:r>
        <w:rPr>
          <w:spacing w:val="-2"/>
        </w:rPr>
        <w:t>космических</w:t>
      </w:r>
      <w:r>
        <w:tab/>
      </w:r>
      <w:r>
        <w:rPr>
          <w:spacing w:val="-2"/>
        </w:rPr>
        <w:t>методов</w:t>
      </w:r>
      <w:r>
        <w:tab/>
      </w:r>
      <w:r>
        <w:rPr>
          <w:spacing w:val="-10"/>
        </w:rPr>
        <w:t>в</w:t>
      </w:r>
      <w:r>
        <w:tab/>
      </w:r>
      <w:r>
        <w:rPr>
          <w:spacing w:val="-2"/>
        </w:rPr>
        <w:t>исследовании</w:t>
      </w:r>
      <w:r>
        <w:tab/>
      </w:r>
      <w:r>
        <w:rPr>
          <w:spacing w:val="-2"/>
        </w:rPr>
        <w:t>влияния</w:t>
      </w:r>
      <w:r>
        <w:tab/>
      </w:r>
      <w:r>
        <w:rPr>
          <w:spacing w:val="-2"/>
        </w:rPr>
        <w:t>человека</w:t>
      </w:r>
    </w:p>
    <w:p w:rsidR="0056640A" w:rsidRDefault="0056640A">
      <w:pPr>
        <w:pStyle w:val="a3"/>
        <w:spacing w:line="319" w:lineRule="exact"/>
        <w:jc w:val="lef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 xml:space="preserve">на </w:t>
      </w:r>
      <w:r>
        <w:rPr>
          <w:spacing w:val="-2"/>
        </w:rPr>
        <w:t>гидросферу.</w:t>
      </w:r>
    </w:p>
    <w:p w:rsidR="0056640A" w:rsidRDefault="00A4428B">
      <w:pPr>
        <w:pStyle w:val="a3"/>
        <w:spacing w:before="53" w:line="276" w:lineRule="auto"/>
        <w:ind w:right="717"/>
      </w:pPr>
      <w: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иих систематизация в форме таблицы».</w:t>
      </w:r>
    </w:p>
    <w:p w:rsidR="0056640A" w:rsidRDefault="00A4428B">
      <w:pPr>
        <w:pStyle w:val="a3"/>
        <w:spacing w:before="5"/>
        <w:ind w:left="1003" w:firstLine="0"/>
      </w:pPr>
      <w:r>
        <w:t>Атмосфера‒воздушнаяоболочка</w:t>
      </w:r>
      <w:r>
        <w:rPr>
          <w:spacing w:val="-2"/>
        </w:rPr>
        <w:t>Земли.</w:t>
      </w:r>
    </w:p>
    <w:p w:rsidR="0056640A" w:rsidRDefault="00A4428B">
      <w:pPr>
        <w:pStyle w:val="a3"/>
        <w:spacing w:before="42"/>
        <w:ind w:left="1003" w:firstLine="0"/>
      </w:pPr>
      <w:r>
        <w:t>ВоздушнаяоболочкаЗемли:газовыйсостав,строениеизначение</w:t>
      </w:r>
      <w:r>
        <w:rPr>
          <w:spacing w:val="-2"/>
        </w:rPr>
        <w:t>атмосферы.</w:t>
      </w:r>
    </w:p>
    <w:p w:rsidR="0056640A" w:rsidRDefault="00A4428B">
      <w:pPr>
        <w:pStyle w:val="a3"/>
        <w:spacing w:before="46" w:line="276" w:lineRule="auto"/>
        <w:ind w:right="717"/>
      </w:pPr>
      <w:r>
        <w:t>Температура воздуха. Суточный ход температуры воздуха и его графическое отображение.Особенностисуточногоходатемпературывоздухавзависимостиот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56640A" w:rsidRDefault="00A4428B">
      <w:pPr>
        <w:pStyle w:val="a3"/>
        <w:spacing w:before="2"/>
        <w:ind w:left="1003" w:firstLine="0"/>
      </w:pPr>
      <w:r>
        <w:t>Атмосферноедавление.Ветерипричиныеговозникновения.Роза</w:t>
      </w:r>
      <w:r>
        <w:rPr>
          <w:spacing w:val="-2"/>
        </w:rPr>
        <w:t>ветров.</w:t>
      </w:r>
    </w:p>
    <w:p w:rsidR="0056640A" w:rsidRDefault="00A4428B">
      <w:pPr>
        <w:pStyle w:val="a3"/>
        <w:spacing w:before="50"/>
        <w:ind w:firstLine="0"/>
      </w:pPr>
      <w:r>
        <w:t>Бризы.</w:t>
      </w:r>
      <w:r>
        <w:rPr>
          <w:spacing w:val="-2"/>
        </w:rPr>
        <w:t>Муссоны.</w:t>
      </w:r>
    </w:p>
    <w:p w:rsidR="0056640A" w:rsidRDefault="00A4428B">
      <w:pPr>
        <w:pStyle w:val="a3"/>
        <w:spacing w:before="45"/>
        <w:ind w:left="1003" w:firstLine="0"/>
      </w:pPr>
      <w:r>
        <w:t>Водаватмосфере.Влажностьвоздуха.Образованиеоблаков.Облакаиих</w:t>
      </w:r>
      <w:r>
        <w:rPr>
          <w:spacing w:val="-4"/>
        </w:rPr>
        <w:t>виды.</w:t>
      </w:r>
    </w:p>
    <w:p w:rsidR="0056640A" w:rsidRDefault="00A4428B">
      <w:pPr>
        <w:pStyle w:val="a3"/>
        <w:spacing w:before="50"/>
        <w:ind w:firstLine="0"/>
      </w:pPr>
      <w:r>
        <w:t>Туман.Образованиеивыпадениеатмосферныхосадков.Видыатмосферных</w:t>
      </w:r>
      <w:r>
        <w:rPr>
          <w:spacing w:val="-2"/>
        </w:rPr>
        <w:t>осадков.</w:t>
      </w:r>
    </w:p>
    <w:p w:rsidR="0056640A" w:rsidRDefault="00A4428B">
      <w:pPr>
        <w:pStyle w:val="a3"/>
        <w:spacing w:before="52" w:line="276" w:lineRule="auto"/>
        <w:ind w:right="718"/>
      </w:pPr>
      <w:r>
        <w:t>Погодаиеёпоказатели.Причиныизмененияпогоды.Климат иклиматообразующиефакторы.Зависимостьклиматаотгеографическойшироты и высоты местности над уровнем моря.</w:t>
      </w:r>
    </w:p>
    <w:p w:rsidR="0056640A" w:rsidRDefault="00A4428B">
      <w:pPr>
        <w:pStyle w:val="a3"/>
        <w:spacing w:line="276" w:lineRule="auto"/>
        <w:ind w:right="711"/>
      </w:pPr>
      <w: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56640A" w:rsidRDefault="00A4428B">
      <w:pPr>
        <w:pStyle w:val="a3"/>
        <w:spacing w:line="276" w:lineRule="auto"/>
        <w:ind w:right="718"/>
      </w:pPr>
      <w:r>
        <w:t>Практические работы: «Представление результатов наблюдения за погодойсвоей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56640A" w:rsidRDefault="00A4428B">
      <w:pPr>
        <w:pStyle w:val="a3"/>
        <w:spacing w:line="322" w:lineRule="exact"/>
        <w:ind w:left="1003" w:firstLine="0"/>
      </w:pPr>
      <w:r>
        <w:t>Биосфера‒оболочка</w:t>
      </w:r>
      <w:r>
        <w:rPr>
          <w:spacing w:val="-2"/>
        </w:rPr>
        <w:t>жизни.</w:t>
      </w:r>
    </w:p>
    <w:p w:rsidR="0056640A" w:rsidRDefault="00A4428B">
      <w:pPr>
        <w:pStyle w:val="a3"/>
        <w:spacing w:before="47" w:line="276" w:lineRule="auto"/>
        <w:ind w:right="712"/>
      </w:pPr>
      <w:r>
        <w:t>Биосфера‒оболочкажизни.Границыбиосферы.Профессиибиогеографигеоэколог.РастительныйиживотныймирЗемли.Разнообразиеживотного ирастительногомира.Приспособлениеживыхорганизмовксредеобитания в разных природных зонах. Жизнь в Океане. Изменение животного и растительного мира Океана с глубиной и географической широтой.</w:t>
      </w:r>
    </w:p>
    <w:p w:rsidR="0056640A" w:rsidRDefault="00A4428B">
      <w:pPr>
        <w:pStyle w:val="a3"/>
        <w:spacing w:before="1" w:line="278" w:lineRule="auto"/>
        <w:ind w:left="1003" w:right="2847" w:firstLine="0"/>
      </w:pPr>
      <w:r>
        <w:t xml:space="preserve">Человеккакчастьбиосферы.Распространениелюдейна </w:t>
      </w:r>
      <w:r>
        <w:rPr>
          <w:position w:val="1"/>
        </w:rPr>
        <w:t xml:space="preserve">Земле. </w:t>
      </w:r>
      <w:r>
        <w:t>Исследования и экологические проблемы.</w:t>
      </w:r>
    </w:p>
    <w:p w:rsidR="0056640A" w:rsidRDefault="00A4428B">
      <w:pPr>
        <w:pStyle w:val="a3"/>
        <w:spacing w:line="276" w:lineRule="auto"/>
        <w:ind w:right="717"/>
      </w:pPr>
      <w:r>
        <w:t xml:space="preserve">Практическая работа «Характеристика растительности участка местности своего </w:t>
      </w:r>
      <w:r>
        <w:rPr>
          <w:spacing w:val="-2"/>
        </w:rPr>
        <w:t>края».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left="1003" w:firstLine="0"/>
        <w:jc w:val="left"/>
      </w:pPr>
      <w:r>
        <w:rPr>
          <w:spacing w:val="-2"/>
        </w:rPr>
        <w:lastRenderedPageBreak/>
        <w:t>Заключение.</w:t>
      </w:r>
    </w:p>
    <w:p w:rsidR="0056640A" w:rsidRDefault="00A4428B">
      <w:pPr>
        <w:pStyle w:val="a3"/>
        <w:spacing w:before="53"/>
        <w:ind w:left="1003" w:firstLine="0"/>
        <w:jc w:val="left"/>
      </w:pPr>
      <w:r>
        <w:rPr>
          <w:spacing w:val="-2"/>
        </w:rPr>
        <w:t>Природно-территориальныекомплексы.</w:t>
      </w:r>
    </w:p>
    <w:p w:rsidR="0056640A" w:rsidRDefault="00A4428B">
      <w:pPr>
        <w:pStyle w:val="a3"/>
        <w:spacing w:before="48" w:line="276" w:lineRule="auto"/>
        <w:ind w:right="710"/>
      </w:pPr>
      <w:r>
        <w:t>Взаимосвязь оболочек Земли. Понятие о природном комплексе. Природно- 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56640A" w:rsidRDefault="00A4428B">
      <w:pPr>
        <w:pStyle w:val="a3"/>
        <w:spacing w:before="4"/>
        <w:ind w:left="1003" w:firstLine="0"/>
      </w:pPr>
      <w:r>
        <w:t>Природнаясреда.Охранаприроды.Природныеособоохраняемые</w:t>
      </w:r>
      <w:r>
        <w:rPr>
          <w:spacing w:val="-2"/>
        </w:rPr>
        <w:t>территории.</w:t>
      </w:r>
    </w:p>
    <w:p w:rsidR="0056640A" w:rsidRDefault="00A4428B">
      <w:pPr>
        <w:pStyle w:val="a3"/>
        <w:spacing w:before="41"/>
        <w:ind w:firstLine="0"/>
      </w:pPr>
      <w:r>
        <w:t>Всемирноенаследие</w:t>
      </w:r>
      <w:r>
        <w:rPr>
          <w:spacing w:val="-2"/>
        </w:rPr>
        <w:t>ЮНЕСКО.</w:t>
      </w:r>
    </w:p>
    <w:p w:rsidR="0056640A" w:rsidRDefault="00A4428B">
      <w:pPr>
        <w:pStyle w:val="a3"/>
        <w:spacing w:before="50" w:line="278" w:lineRule="auto"/>
        <w:ind w:right="714"/>
      </w:pPr>
      <w:r>
        <w:t>Практическая работа (выполняется на местности) «Характеристика локального природного комплекса по плану».</w:t>
      </w:r>
    </w:p>
    <w:p w:rsidR="0056640A" w:rsidRDefault="00A4428B">
      <w:pPr>
        <w:pStyle w:val="a3"/>
        <w:spacing w:line="276" w:lineRule="auto"/>
        <w:ind w:left="1003" w:right="5176" w:firstLine="0"/>
      </w:pPr>
      <w:r>
        <w:t>Содержаниеобучениягеографиив7классе. Главные закономерности природы Земли.</w:t>
      </w:r>
    </w:p>
    <w:p w:rsidR="0056640A" w:rsidRDefault="00A4428B">
      <w:pPr>
        <w:pStyle w:val="a3"/>
        <w:spacing w:line="321" w:lineRule="exact"/>
        <w:ind w:left="1003" w:firstLine="0"/>
      </w:pPr>
      <w:r>
        <w:rPr>
          <w:spacing w:val="-2"/>
        </w:rPr>
        <w:t>Географическаяоболочка.</w:t>
      </w:r>
    </w:p>
    <w:p w:rsidR="0056640A" w:rsidRDefault="00A4428B">
      <w:pPr>
        <w:pStyle w:val="a3"/>
        <w:spacing w:before="44" w:line="276" w:lineRule="auto"/>
        <w:ind w:right="725"/>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56640A" w:rsidRDefault="00A4428B">
      <w:pPr>
        <w:pStyle w:val="a3"/>
        <w:spacing w:line="276" w:lineRule="auto"/>
        <w:ind w:right="715"/>
      </w:pPr>
      <w:r>
        <w:t>Практическаяработа«Выявлениепроявленияширотнойзональности по картам природных зон».</w:t>
      </w:r>
    </w:p>
    <w:p w:rsidR="0056640A" w:rsidRDefault="00A4428B">
      <w:pPr>
        <w:pStyle w:val="a3"/>
        <w:spacing w:before="1"/>
        <w:ind w:left="1003" w:firstLine="0"/>
      </w:pPr>
      <w:r>
        <w:t>Литосфераирельеф</w:t>
      </w:r>
      <w:r>
        <w:rPr>
          <w:spacing w:val="-2"/>
        </w:rPr>
        <w:t>Земли.</w:t>
      </w:r>
    </w:p>
    <w:p w:rsidR="0056640A" w:rsidRDefault="00A4428B">
      <w:pPr>
        <w:pStyle w:val="a3"/>
        <w:spacing w:before="45" w:line="276" w:lineRule="auto"/>
        <w:ind w:right="726"/>
      </w:pPr>
      <w: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w:t>
      </w:r>
      <w:r>
        <w:rPr>
          <w:spacing w:val="-2"/>
        </w:rPr>
        <w:t>ископаемые.</w:t>
      </w:r>
    </w:p>
    <w:p w:rsidR="0056640A" w:rsidRDefault="00A4428B">
      <w:pPr>
        <w:pStyle w:val="a3"/>
        <w:spacing w:before="3" w:line="276" w:lineRule="auto"/>
        <w:ind w:right="718"/>
      </w:pPr>
      <w:r>
        <w:t>Практические работы: «Анализ физической карты и карты строения земнойкоры с целью выявления закономерностей распространения крупных форм рельефа»,</w:t>
      </w:r>
    </w:p>
    <w:p w:rsidR="0056640A" w:rsidRDefault="00A4428B">
      <w:pPr>
        <w:pStyle w:val="a3"/>
        <w:spacing w:line="278" w:lineRule="auto"/>
        <w:ind w:right="730" w:firstLine="0"/>
      </w:pPr>
      <w:r>
        <w:t xml:space="preserve">«Объяснение вулканических или сейсмических событий, о которых говорится в </w:t>
      </w:r>
      <w:r>
        <w:rPr>
          <w:spacing w:val="-2"/>
        </w:rPr>
        <w:t>тексте».</w:t>
      </w:r>
    </w:p>
    <w:p w:rsidR="0056640A" w:rsidRDefault="00A4428B">
      <w:pPr>
        <w:pStyle w:val="a3"/>
        <w:spacing w:line="319" w:lineRule="exact"/>
        <w:ind w:left="1003" w:firstLine="0"/>
      </w:pPr>
      <w:r>
        <w:t>Атмосфераиклиматы</w:t>
      </w:r>
      <w:r>
        <w:rPr>
          <w:spacing w:val="-2"/>
        </w:rPr>
        <w:t>Земли.</w:t>
      </w:r>
    </w:p>
    <w:p w:rsidR="0056640A" w:rsidRDefault="00A4428B">
      <w:pPr>
        <w:pStyle w:val="a3"/>
        <w:spacing w:before="44" w:line="276" w:lineRule="auto"/>
        <w:ind w:right="709"/>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течения,особенностициркуляцииатмосферы(типывоздушныхмасс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точкизрениянаихпричины.Картыклиматическихпоясов,климатическиекарты,</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4" w:firstLine="0"/>
      </w:pPr>
      <w:r>
        <w:lastRenderedPageBreak/>
        <w:t>карты атмосферных осадков по сезонам года. Климатограмма как графическая форма отражения климатических особенностей территории.</w:t>
      </w:r>
    </w:p>
    <w:p w:rsidR="0056640A" w:rsidRDefault="00A4428B">
      <w:pPr>
        <w:pStyle w:val="a3"/>
        <w:spacing w:line="276" w:lineRule="auto"/>
        <w:ind w:right="716"/>
      </w:pPr>
      <w:r>
        <w:t xml:space="preserve">Практическая работа «Описание климата территории по климатической карте и </w:t>
      </w:r>
      <w:r>
        <w:rPr>
          <w:spacing w:val="-2"/>
        </w:rPr>
        <w:t>климатограмме».</w:t>
      </w:r>
    </w:p>
    <w:p w:rsidR="0056640A" w:rsidRDefault="00A4428B">
      <w:pPr>
        <w:pStyle w:val="a3"/>
        <w:spacing w:before="1"/>
        <w:ind w:left="1003" w:firstLine="0"/>
      </w:pPr>
      <w:r>
        <w:t>Мировойокеан‒основнаячасть</w:t>
      </w:r>
      <w:r>
        <w:rPr>
          <w:spacing w:val="-2"/>
        </w:rPr>
        <w:t>гидросферы.</w:t>
      </w:r>
    </w:p>
    <w:p w:rsidR="0056640A" w:rsidRDefault="00A4428B">
      <w:pPr>
        <w:pStyle w:val="a3"/>
        <w:spacing w:before="42" w:line="276" w:lineRule="auto"/>
        <w:ind w:right="713"/>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56640A" w:rsidRDefault="00A4428B">
      <w:pPr>
        <w:pStyle w:val="a3"/>
        <w:spacing w:before="1" w:line="276" w:lineRule="auto"/>
        <w:ind w:right="709"/>
      </w:pPr>
      <w:r>
        <w:t>Практические работы: «Выявление закономерностей изменения солёности поверхностных водМирового океанаираспространения тёплых ихолодных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56640A" w:rsidRDefault="00A4428B">
      <w:pPr>
        <w:pStyle w:val="a3"/>
        <w:spacing w:line="276" w:lineRule="auto"/>
        <w:ind w:left="1003" w:right="7585" w:firstLine="0"/>
      </w:pPr>
      <w:r>
        <w:t>Человечество на Земле. Численностьнаселения.</w:t>
      </w:r>
    </w:p>
    <w:p w:rsidR="0056640A" w:rsidRDefault="00A4428B">
      <w:pPr>
        <w:pStyle w:val="a3"/>
        <w:spacing w:line="276" w:lineRule="auto"/>
        <w:ind w:right="713"/>
      </w:pPr>
      <w: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56640A" w:rsidRDefault="00A4428B">
      <w:pPr>
        <w:pStyle w:val="a3"/>
        <w:spacing w:before="1" w:line="276" w:lineRule="auto"/>
        <w:ind w:right="713"/>
      </w:pPr>
      <w:r>
        <w:t xml:space="preserve">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w:t>
      </w:r>
      <w:r>
        <w:rPr>
          <w:spacing w:val="-2"/>
        </w:rPr>
        <w:t>источникам».</w:t>
      </w:r>
    </w:p>
    <w:p w:rsidR="0056640A" w:rsidRDefault="00A4428B">
      <w:pPr>
        <w:pStyle w:val="a3"/>
        <w:spacing w:line="322" w:lineRule="exact"/>
        <w:ind w:left="1003" w:firstLine="0"/>
      </w:pPr>
      <w:r>
        <w:t>Страныинароды</w:t>
      </w:r>
      <w:r>
        <w:rPr>
          <w:spacing w:val="-4"/>
        </w:rPr>
        <w:t>мира.</w:t>
      </w:r>
    </w:p>
    <w:p w:rsidR="0056640A" w:rsidRDefault="00A4428B">
      <w:pPr>
        <w:pStyle w:val="a3"/>
        <w:spacing w:before="48" w:line="276" w:lineRule="auto"/>
        <w:ind w:right="708"/>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Многообразиестран,ихосновныетипы.Профессияменеджер в сфере туризма, экскурсовод.</w:t>
      </w:r>
    </w:p>
    <w:p w:rsidR="0056640A" w:rsidRDefault="00A4428B">
      <w:pPr>
        <w:pStyle w:val="a3"/>
        <w:spacing w:line="276" w:lineRule="auto"/>
        <w:ind w:right="714"/>
      </w:pPr>
      <w:r>
        <w:t>Практическаяработа«Сравнениезанятостинаселениядвухстран по комплексным картам».</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left="1003" w:right="8066" w:firstLine="0"/>
      </w:pPr>
      <w:r>
        <w:lastRenderedPageBreak/>
        <w:t>Материкиистраны. Южные материки.</w:t>
      </w:r>
    </w:p>
    <w:p w:rsidR="0056640A" w:rsidRDefault="00A4428B">
      <w:pPr>
        <w:pStyle w:val="a3"/>
        <w:spacing w:line="276" w:lineRule="auto"/>
        <w:ind w:right="712"/>
      </w:pPr>
      <w:r>
        <w:t>Африка. Австралия и Океания. Южная Америка. Антарктида. Историяоткрытия.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человекомАнтарктиды.Целимеждународныхисследованийматерика вXX‒XXIвв.СовременныеисследованиявАнтарктиде.РольРоссиивоткрытияхи исследованиях ледового континента.</w:t>
      </w:r>
    </w:p>
    <w:p w:rsidR="0056640A" w:rsidRDefault="00A4428B">
      <w:pPr>
        <w:pStyle w:val="a3"/>
        <w:spacing w:line="276" w:lineRule="auto"/>
        <w:ind w:right="716"/>
      </w:pPr>
      <w: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56640A" w:rsidRDefault="00A4428B">
      <w:pPr>
        <w:pStyle w:val="a3"/>
        <w:ind w:left="1003" w:firstLine="0"/>
      </w:pPr>
      <w:r>
        <w:t>Северные</w:t>
      </w:r>
      <w:r>
        <w:rPr>
          <w:spacing w:val="-2"/>
        </w:rPr>
        <w:t>материки.</w:t>
      </w:r>
    </w:p>
    <w:p w:rsidR="0056640A" w:rsidRDefault="00A4428B">
      <w:pPr>
        <w:pStyle w:val="a3"/>
        <w:spacing w:before="44" w:line="276" w:lineRule="auto"/>
        <w:ind w:right="720"/>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56640A" w:rsidRDefault="00A4428B">
      <w:pPr>
        <w:pStyle w:val="a3"/>
        <w:spacing w:line="276" w:lineRule="auto"/>
        <w:ind w:right="722"/>
      </w:pPr>
      <w:r>
        <w:t>Практические работы: «Объяснение распространения зон современного вулканизмаиземлетрясенийнатерриторииСевернойАмерикииЕвразии»,</w:t>
      </w:r>
    </w:p>
    <w:p w:rsidR="0056640A" w:rsidRDefault="00A4428B">
      <w:pPr>
        <w:pStyle w:val="a3"/>
        <w:spacing w:before="1" w:line="276" w:lineRule="auto"/>
        <w:ind w:right="721" w:firstLine="0"/>
      </w:pPr>
      <w:r>
        <w:t>«Объяснение климатических различий территорий, находящихся на одной географическойшироте,напримереумеренногоклиматическогопояса»,</w:t>
      </w:r>
    </w:p>
    <w:p w:rsidR="0056640A" w:rsidRDefault="00A4428B">
      <w:pPr>
        <w:pStyle w:val="a3"/>
        <w:spacing w:line="276" w:lineRule="auto"/>
        <w:ind w:right="720" w:firstLine="0"/>
      </w:pPr>
      <w:r>
        <w:t>«Представление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56640A" w:rsidRDefault="00A4428B">
      <w:pPr>
        <w:pStyle w:val="a3"/>
        <w:spacing w:before="1"/>
        <w:ind w:left="1003" w:firstLine="0"/>
      </w:pPr>
      <w:r>
        <w:t>Взаимодействиеприродыи</w:t>
      </w:r>
      <w:r>
        <w:rPr>
          <w:spacing w:val="-2"/>
        </w:rPr>
        <w:t>общества.</w:t>
      </w:r>
    </w:p>
    <w:p w:rsidR="0056640A" w:rsidRDefault="00A4428B">
      <w:pPr>
        <w:pStyle w:val="a3"/>
        <w:spacing w:before="45" w:line="276" w:lineRule="auto"/>
        <w:ind w:right="720"/>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56640A" w:rsidRDefault="00A4428B">
      <w:pPr>
        <w:pStyle w:val="a3"/>
        <w:spacing w:before="1"/>
        <w:ind w:left="1003" w:firstLine="0"/>
      </w:pPr>
      <w:r>
        <w:t>Глобальныепроблемычеловечества:экологическая,сырьевая,</w:t>
      </w:r>
      <w:r>
        <w:rPr>
          <w:spacing w:val="-2"/>
        </w:rPr>
        <w:t>энергетическая,</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29" w:firstLine="0"/>
      </w:pPr>
      <w:r>
        <w:lastRenderedPageBreak/>
        <w:t>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56640A" w:rsidRDefault="00A4428B">
      <w:pPr>
        <w:pStyle w:val="a3"/>
        <w:spacing w:line="278" w:lineRule="auto"/>
        <w:ind w:right="716"/>
      </w:pPr>
      <w:r>
        <w:t>Практическаяработа«Характеристикаизмененийкомпонентовприроды на территории одной из стран мира в результате деятельности человека».</w:t>
      </w:r>
    </w:p>
    <w:p w:rsidR="0056640A" w:rsidRDefault="00A4428B">
      <w:pPr>
        <w:pStyle w:val="a3"/>
        <w:spacing w:line="278" w:lineRule="auto"/>
        <w:ind w:left="1003" w:right="4171" w:firstLine="0"/>
        <w:jc w:val="left"/>
      </w:pPr>
      <w:r>
        <w:t>Содержаниеобучениягеографиив8классе. Географическое пространство России.</w:t>
      </w:r>
    </w:p>
    <w:p w:rsidR="0056640A" w:rsidRDefault="00A4428B">
      <w:pPr>
        <w:pStyle w:val="a3"/>
        <w:spacing w:line="319" w:lineRule="exact"/>
        <w:ind w:left="1003" w:firstLine="0"/>
        <w:jc w:val="left"/>
      </w:pPr>
      <w:r>
        <w:t>Историяформированияиосвоениятерритории</w:t>
      </w:r>
      <w:r>
        <w:rPr>
          <w:spacing w:val="-2"/>
        </w:rPr>
        <w:t>России.</w:t>
      </w:r>
    </w:p>
    <w:p w:rsidR="0056640A" w:rsidRDefault="00A4428B">
      <w:pPr>
        <w:pStyle w:val="a3"/>
        <w:spacing w:before="38" w:line="276" w:lineRule="auto"/>
        <w:ind w:right="716"/>
      </w:pPr>
      <w: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56640A" w:rsidRDefault="00A4428B">
      <w:pPr>
        <w:pStyle w:val="a3"/>
        <w:spacing w:line="276" w:lineRule="auto"/>
        <w:ind w:right="713"/>
      </w:pPr>
      <w:r>
        <w:t xml:space="preserve">Практическая работа «Представление в виде таблицы сведений об изменении границ России на разных исторических этапах на основе анализа географических </w:t>
      </w:r>
      <w:r>
        <w:rPr>
          <w:spacing w:val="-2"/>
        </w:rPr>
        <w:t>карт».</w:t>
      </w:r>
    </w:p>
    <w:p w:rsidR="0056640A" w:rsidRDefault="00A4428B">
      <w:pPr>
        <w:pStyle w:val="a3"/>
        <w:spacing w:before="1"/>
        <w:ind w:left="1003" w:firstLine="0"/>
      </w:pPr>
      <w:r>
        <w:t>Географическоеположениеиграницы</w:t>
      </w:r>
      <w:r>
        <w:rPr>
          <w:spacing w:val="-2"/>
        </w:rPr>
        <w:t>России.</w:t>
      </w:r>
    </w:p>
    <w:p w:rsidR="0056640A" w:rsidRDefault="00A4428B">
      <w:pPr>
        <w:pStyle w:val="a3"/>
        <w:spacing w:before="48" w:line="276" w:lineRule="auto"/>
        <w:ind w:right="713"/>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омывающиетерриторию России.</w:t>
      </w:r>
    </w:p>
    <w:p w:rsidR="0056640A" w:rsidRDefault="00A4428B">
      <w:pPr>
        <w:pStyle w:val="a3"/>
        <w:spacing w:before="1"/>
        <w:ind w:left="1003" w:firstLine="0"/>
      </w:pPr>
      <w:r>
        <w:t>Времянатерритории</w:t>
      </w:r>
      <w:r>
        <w:rPr>
          <w:spacing w:val="-2"/>
        </w:rPr>
        <w:t>России.</w:t>
      </w:r>
    </w:p>
    <w:p w:rsidR="0056640A" w:rsidRDefault="00A4428B">
      <w:pPr>
        <w:pStyle w:val="a3"/>
        <w:spacing w:before="48" w:line="278" w:lineRule="auto"/>
        <w:ind w:right="724"/>
      </w:pPr>
      <w:r>
        <w:t>Россия на карте часовых поясов мира. Карта часовых зон России. Местное, поясное и зональное время: роль в хозяйстве и жизни людей.</w:t>
      </w:r>
    </w:p>
    <w:p w:rsidR="0056640A" w:rsidRDefault="00A4428B">
      <w:pPr>
        <w:pStyle w:val="a3"/>
        <w:spacing w:line="278" w:lineRule="auto"/>
        <w:ind w:right="723"/>
      </w:pPr>
      <w:r>
        <w:t>Практическая работа «Определение различия во времени для разных городов России по карте часовых зон».</w:t>
      </w:r>
    </w:p>
    <w:p w:rsidR="0056640A" w:rsidRDefault="00A4428B">
      <w:pPr>
        <w:pStyle w:val="a3"/>
        <w:spacing w:line="276" w:lineRule="auto"/>
        <w:ind w:right="724"/>
      </w:pPr>
      <w:r>
        <w:t xml:space="preserve">Административно-территориальное устройство России. Районирование </w:t>
      </w:r>
      <w:r>
        <w:rPr>
          <w:spacing w:val="-2"/>
        </w:rPr>
        <w:t>территории.</w:t>
      </w:r>
    </w:p>
    <w:p w:rsidR="0056640A" w:rsidRDefault="00A4428B">
      <w:pPr>
        <w:pStyle w:val="a3"/>
        <w:spacing w:line="276" w:lineRule="auto"/>
        <w:ind w:right="706"/>
      </w:pPr>
      <w:r>
        <w:t>ФедеративноеустройствоРоссии.СубъектыРоссийскойФедерации,их равноправие и разнообразие. Основные виды субъектов Российской Федерации. Федеральные округа. Районирование как метод географических исследованийи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состав.Крупные географические районы России: ЕвропейскийСевер РоссиииСеверо- Запад России, Центральная Россия, Поволжье, Юг Европейской части России, Урал, Сибирь и Дальний Восток.</w:t>
      </w:r>
    </w:p>
    <w:p w:rsidR="0056640A" w:rsidRDefault="00A4428B">
      <w:pPr>
        <w:pStyle w:val="a3"/>
        <w:spacing w:line="276" w:lineRule="auto"/>
        <w:ind w:right="718"/>
      </w:pPr>
      <w: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56640A" w:rsidRDefault="00A4428B">
      <w:pPr>
        <w:pStyle w:val="a3"/>
        <w:spacing w:line="320" w:lineRule="exact"/>
        <w:ind w:left="1003" w:firstLine="0"/>
      </w:pPr>
      <w:r>
        <w:t>Природа</w:t>
      </w:r>
      <w:r>
        <w:rPr>
          <w:spacing w:val="-2"/>
        </w:rPr>
        <w:t>России.</w:t>
      </w:r>
    </w:p>
    <w:p w:rsidR="0056640A" w:rsidRDefault="0056640A">
      <w:pPr>
        <w:pStyle w:val="a3"/>
        <w:spacing w:line="320" w:lineRule="exact"/>
        <w:sectPr w:rsidR="0056640A">
          <w:pgSz w:w="11920" w:h="16860"/>
          <w:pgMar w:top="840" w:right="0" w:bottom="280" w:left="425" w:header="622" w:footer="0" w:gutter="0"/>
          <w:cols w:space="720"/>
        </w:sectPr>
      </w:pPr>
    </w:p>
    <w:p w:rsidR="0056640A" w:rsidRDefault="00A4428B">
      <w:pPr>
        <w:pStyle w:val="a3"/>
        <w:spacing w:before="206"/>
        <w:ind w:left="1003" w:firstLine="0"/>
      </w:pPr>
      <w:r>
        <w:lastRenderedPageBreak/>
        <w:t>Природныеусловияиресурсы</w:t>
      </w:r>
      <w:r>
        <w:rPr>
          <w:spacing w:val="-2"/>
        </w:rPr>
        <w:t>России.</w:t>
      </w:r>
    </w:p>
    <w:p w:rsidR="0056640A" w:rsidRDefault="00A4428B">
      <w:pPr>
        <w:pStyle w:val="a3"/>
        <w:spacing w:before="53" w:line="276" w:lineRule="auto"/>
        <w:ind w:right="719"/>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56640A" w:rsidRDefault="00A4428B">
      <w:pPr>
        <w:pStyle w:val="a3"/>
        <w:spacing w:line="276" w:lineRule="auto"/>
        <w:ind w:right="718"/>
      </w:pPr>
      <w:r>
        <w:t>Практическая работа «Характеристика природно-ресурсного капитала своего края по картам и статистическим материалам».</w:t>
      </w:r>
    </w:p>
    <w:p w:rsidR="0056640A" w:rsidRDefault="00A4428B">
      <w:pPr>
        <w:pStyle w:val="a3"/>
        <w:spacing w:before="3"/>
        <w:ind w:left="1003" w:firstLine="0"/>
      </w:pPr>
      <w:r>
        <w:t>Геологическоестроение,рельефиполезные</w:t>
      </w:r>
      <w:r>
        <w:rPr>
          <w:spacing w:val="-2"/>
        </w:rPr>
        <w:t>ископаемые.</w:t>
      </w:r>
    </w:p>
    <w:p w:rsidR="0056640A" w:rsidRDefault="00A4428B">
      <w:pPr>
        <w:pStyle w:val="a3"/>
        <w:spacing w:before="45" w:line="276" w:lineRule="auto"/>
        <w:ind w:right="723"/>
      </w:pPr>
      <w: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56640A" w:rsidRDefault="00A4428B">
      <w:pPr>
        <w:pStyle w:val="a3"/>
        <w:spacing w:before="1" w:line="276" w:lineRule="auto"/>
        <w:ind w:right="713"/>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56640A" w:rsidRDefault="00A4428B">
      <w:pPr>
        <w:pStyle w:val="a3"/>
        <w:spacing w:line="278" w:lineRule="auto"/>
        <w:ind w:right="728"/>
        <w:rPr>
          <w:position w:val="1"/>
        </w:rPr>
      </w:pPr>
      <w:r>
        <w:t>Практические работы: «Объяснение распространения по территории России опасных геологических явлений», «</w:t>
      </w:r>
      <w:r>
        <w:rPr>
          <w:position w:val="1"/>
        </w:rPr>
        <w:t>Объяснение особенностей рельефа своего края».</w:t>
      </w:r>
    </w:p>
    <w:p w:rsidR="0056640A" w:rsidRDefault="00A4428B">
      <w:pPr>
        <w:pStyle w:val="a3"/>
        <w:spacing w:line="317" w:lineRule="exact"/>
        <w:ind w:left="1003" w:firstLine="0"/>
      </w:pPr>
      <w:r>
        <w:t>Климатиклиматические</w:t>
      </w:r>
      <w:r>
        <w:rPr>
          <w:spacing w:val="-2"/>
        </w:rPr>
        <w:t>ресурсы.</w:t>
      </w:r>
    </w:p>
    <w:p w:rsidR="0056640A" w:rsidRDefault="00A4428B">
      <w:pPr>
        <w:pStyle w:val="a3"/>
        <w:spacing w:before="46" w:line="276" w:lineRule="auto"/>
        <w:ind w:right="710"/>
      </w:pPr>
      <w:r>
        <w:t>Факторы, определяющие климат России. Влияние географического положенияна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56640A" w:rsidRDefault="00A4428B">
      <w:pPr>
        <w:pStyle w:val="a3"/>
        <w:spacing w:before="4" w:line="276" w:lineRule="auto"/>
        <w:ind w:right="713"/>
      </w:pPr>
      <w:r>
        <w:t>Климатические пояса и типы климатов России, их характеристики.Атмосферные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Россиииихвозможныеследствия.Способыадаптациичеловека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56640A" w:rsidRDefault="00A4428B">
      <w:pPr>
        <w:pStyle w:val="a3"/>
        <w:spacing w:before="1"/>
        <w:ind w:left="1003" w:firstLine="0"/>
      </w:pPr>
      <w:r>
        <w:t>Практическиеработы:«Описаниеипрогнозированиепогоды</w:t>
      </w:r>
      <w:r>
        <w:rPr>
          <w:spacing w:val="-2"/>
        </w:rPr>
        <w:t>территории</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7" w:firstLine="0"/>
      </w:pPr>
      <w:r>
        <w:lastRenderedPageBreak/>
        <w:t>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56640A" w:rsidRDefault="00A4428B">
      <w:pPr>
        <w:pStyle w:val="a3"/>
        <w:spacing w:line="321" w:lineRule="exact"/>
        <w:ind w:left="1003" w:firstLine="0"/>
      </w:pPr>
      <w:r>
        <w:t>МоряРоссии.Внутренниеводыиводные</w:t>
      </w:r>
      <w:r>
        <w:rPr>
          <w:spacing w:val="-2"/>
        </w:rPr>
        <w:t>ресурсы.</w:t>
      </w:r>
    </w:p>
    <w:p w:rsidR="0056640A" w:rsidRDefault="00A4428B">
      <w:pPr>
        <w:pStyle w:val="a3"/>
        <w:spacing w:before="50" w:line="276" w:lineRule="auto"/>
        <w:ind w:right="728"/>
      </w:pPr>
      <w: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56640A" w:rsidRDefault="00A4428B">
      <w:pPr>
        <w:pStyle w:val="a3"/>
        <w:spacing w:line="276" w:lineRule="auto"/>
        <w:ind w:right="723"/>
      </w:pPr>
      <w: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56640A" w:rsidRDefault="00A4428B">
      <w:pPr>
        <w:pStyle w:val="a3"/>
        <w:spacing w:line="276" w:lineRule="auto"/>
        <w:ind w:right="728"/>
      </w:pPr>
      <w: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56640A" w:rsidRDefault="00A4428B">
      <w:pPr>
        <w:pStyle w:val="a3"/>
        <w:ind w:left="1003" w:firstLine="0"/>
      </w:pPr>
      <w:r>
        <w:rPr>
          <w:spacing w:val="-2"/>
        </w:rPr>
        <w:t>Природно-хозяйственные</w:t>
      </w:r>
      <w:r>
        <w:rPr>
          <w:spacing w:val="-4"/>
        </w:rPr>
        <w:t>зоны.</w:t>
      </w:r>
    </w:p>
    <w:p w:rsidR="0056640A" w:rsidRDefault="00A4428B">
      <w:pPr>
        <w:pStyle w:val="a3"/>
        <w:spacing w:before="50" w:line="276" w:lineRule="auto"/>
        <w:ind w:right="717"/>
      </w:pPr>
      <w: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56640A" w:rsidRDefault="00A4428B">
      <w:pPr>
        <w:pStyle w:val="a3"/>
        <w:spacing w:before="1" w:line="276" w:lineRule="auto"/>
        <w:ind w:right="721"/>
      </w:pPr>
      <w:r>
        <w:t>Богатство растительного и животного мира России: видовое разнообразие, факторы, его определяющие. Особенности растительного и животного мираразличных природно-хозяйственных зон России.</w:t>
      </w:r>
    </w:p>
    <w:p w:rsidR="0056640A" w:rsidRDefault="00A4428B">
      <w:pPr>
        <w:pStyle w:val="a3"/>
        <w:spacing w:line="278" w:lineRule="auto"/>
        <w:ind w:right="724"/>
      </w:pPr>
      <w:r>
        <w:t>Природно-хозяйственные зоны России: взаимосвязь и взаимообусловленностьих компонентов.</w:t>
      </w:r>
    </w:p>
    <w:p w:rsidR="0056640A" w:rsidRDefault="00A4428B">
      <w:pPr>
        <w:pStyle w:val="a3"/>
        <w:spacing w:line="276" w:lineRule="auto"/>
        <w:ind w:right="706"/>
      </w:pPr>
      <w:r>
        <w:t>Высотная поясность в горах на территории России. Природные ресурсы природно-хозяйственных зон и их ис</w:t>
      </w:r>
      <w:r>
        <w:rPr>
          <w:position w:val="1"/>
        </w:rPr>
        <w:t>пользование, экологические проблемы. Прогнозируемые по</w:t>
      </w:r>
      <w:r>
        <w:t>следствия изменений климата для разных природно- хозяйственных зон на территории России.</w:t>
      </w:r>
    </w:p>
    <w:p w:rsidR="0056640A" w:rsidRDefault="00A4428B">
      <w:pPr>
        <w:pStyle w:val="a3"/>
        <w:spacing w:line="276" w:lineRule="auto"/>
        <w:ind w:right="718"/>
      </w:pPr>
      <w:r>
        <w:t>Особо охраняемые природные территории России и своего края. Объекты ВсемирногоприродногонаследияЮНЕСКО;растенияиживотные,занесённые в Красную книгу России.</w:t>
      </w:r>
    </w:p>
    <w:p w:rsidR="0056640A" w:rsidRDefault="00A4428B">
      <w:pPr>
        <w:pStyle w:val="a3"/>
        <w:spacing w:line="276" w:lineRule="auto"/>
        <w:ind w:right="725"/>
      </w:pPr>
      <w: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tabs>
          <w:tab w:val="left" w:pos="3897"/>
        </w:tabs>
        <w:spacing w:before="209" w:line="278" w:lineRule="auto"/>
        <w:ind w:left="1003" w:right="6672" w:firstLine="0"/>
      </w:pPr>
      <w:r>
        <w:rPr>
          <w:spacing w:val="-2"/>
        </w:rPr>
        <w:lastRenderedPageBreak/>
        <w:t>Население</w:t>
      </w:r>
      <w:r>
        <w:tab/>
      </w:r>
      <w:r>
        <w:rPr>
          <w:spacing w:val="-2"/>
        </w:rPr>
        <w:t xml:space="preserve">России. </w:t>
      </w:r>
      <w:r>
        <w:t>ЧисленностьнаселенияРоссии.</w:t>
      </w:r>
    </w:p>
    <w:p w:rsidR="0056640A" w:rsidRDefault="00A4428B">
      <w:pPr>
        <w:pStyle w:val="a3"/>
        <w:spacing w:line="276" w:lineRule="auto"/>
        <w:ind w:right="709"/>
      </w:pPr>
      <w: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56640A" w:rsidRDefault="00A4428B">
      <w:pPr>
        <w:pStyle w:val="a3"/>
        <w:spacing w:line="276" w:lineRule="auto"/>
        <w:ind w:right="717"/>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56640A" w:rsidRDefault="00A4428B">
      <w:pPr>
        <w:pStyle w:val="a3"/>
        <w:spacing w:line="320" w:lineRule="exact"/>
        <w:ind w:left="1003" w:firstLine="0"/>
      </w:pPr>
      <w:r>
        <w:rPr>
          <w:spacing w:val="-2"/>
        </w:rPr>
        <w:t>ТерриториальныеособенностиразмещениянаселенияРоссии.</w:t>
      </w:r>
    </w:p>
    <w:p w:rsidR="0056640A" w:rsidRDefault="00A4428B">
      <w:pPr>
        <w:pStyle w:val="a3"/>
        <w:spacing w:before="45" w:line="276" w:lineRule="auto"/>
        <w:ind w:right="712"/>
      </w:pPr>
      <w: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Классификациягородовпочисленностинаселения.Рольгородов в жизни страны. Функции городов России. Монофункциональные города. Сельская местность и современные тенденции сельского расселения.</w:t>
      </w:r>
    </w:p>
    <w:p w:rsidR="0056640A" w:rsidRDefault="00A4428B">
      <w:pPr>
        <w:pStyle w:val="a3"/>
        <w:spacing w:line="321" w:lineRule="exact"/>
        <w:ind w:left="1003" w:firstLine="0"/>
      </w:pPr>
      <w:r>
        <w:t>Народыирелигии</w:t>
      </w:r>
      <w:r>
        <w:rPr>
          <w:spacing w:val="-2"/>
        </w:rPr>
        <w:t>России.</w:t>
      </w:r>
    </w:p>
    <w:p w:rsidR="0056640A" w:rsidRDefault="00A4428B">
      <w:pPr>
        <w:pStyle w:val="a3"/>
        <w:spacing w:before="50" w:line="276" w:lineRule="auto"/>
        <w:ind w:right="710"/>
      </w:pPr>
      <w: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56640A" w:rsidRDefault="00A4428B">
      <w:pPr>
        <w:pStyle w:val="a3"/>
        <w:spacing w:line="278" w:lineRule="auto"/>
        <w:ind w:right="712"/>
      </w:pPr>
      <w:r>
        <w:t>Практическаяработа«Построениекартограммы«Долятитульныхэтносов в численности населения республик и автономных округов Российской Федерации».</w:t>
      </w:r>
    </w:p>
    <w:p w:rsidR="0056640A" w:rsidRDefault="00A4428B">
      <w:pPr>
        <w:pStyle w:val="a3"/>
        <w:spacing w:line="321" w:lineRule="exact"/>
        <w:ind w:left="1003" w:firstLine="0"/>
      </w:pPr>
      <w:r>
        <w:t>Половойивозрастнойсоставнаселения</w:t>
      </w:r>
      <w:r>
        <w:rPr>
          <w:spacing w:val="-2"/>
        </w:rPr>
        <w:t>России.</w:t>
      </w:r>
    </w:p>
    <w:p w:rsidR="0056640A" w:rsidRDefault="00A4428B">
      <w:pPr>
        <w:pStyle w:val="a3"/>
        <w:spacing w:before="40" w:line="276" w:lineRule="auto"/>
        <w:ind w:right="714"/>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Средняяпрогнозируемая(ожидаемая)продолжительностьжизнимужскогои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женскогонаселения</w:t>
      </w:r>
      <w:r>
        <w:rPr>
          <w:spacing w:val="-2"/>
        </w:rPr>
        <w:t>России.</w:t>
      </w:r>
    </w:p>
    <w:p w:rsidR="0056640A" w:rsidRDefault="00A4428B">
      <w:pPr>
        <w:pStyle w:val="a3"/>
        <w:spacing w:before="53" w:line="276" w:lineRule="auto"/>
        <w:ind w:right="717"/>
      </w:pPr>
      <w:r>
        <w:t>Практическаяработа«Объяснениединамики половозрастного составанаселения России на основе анализа половозрастных пирамид».</w:t>
      </w:r>
    </w:p>
    <w:p w:rsidR="0056640A" w:rsidRDefault="00A4428B">
      <w:pPr>
        <w:pStyle w:val="a3"/>
        <w:spacing w:before="1"/>
        <w:ind w:left="1003" w:firstLine="0"/>
      </w:pPr>
      <w:r>
        <w:t>Человеческийкапитал</w:t>
      </w:r>
      <w:r>
        <w:rPr>
          <w:spacing w:val="-2"/>
        </w:rPr>
        <w:t>России.</w:t>
      </w:r>
    </w:p>
    <w:p w:rsidR="0056640A" w:rsidRDefault="00A4428B">
      <w:pPr>
        <w:pStyle w:val="a3"/>
        <w:spacing w:before="45" w:line="276" w:lineRule="auto"/>
        <w:ind w:right="728"/>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56640A" w:rsidRDefault="00A4428B">
      <w:pPr>
        <w:pStyle w:val="a3"/>
        <w:spacing w:before="2" w:line="276" w:lineRule="auto"/>
        <w:ind w:right="727"/>
      </w:pPr>
      <w:r>
        <w:t>Практическая работа «Классификация Федеральных округов по особенностям естественного и механического движения населения».</w:t>
      </w:r>
    </w:p>
    <w:p w:rsidR="0056640A" w:rsidRDefault="00A4428B">
      <w:pPr>
        <w:pStyle w:val="a3"/>
        <w:spacing w:line="278" w:lineRule="auto"/>
        <w:ind w:left="1003" w:right="5176" w:firstLine="0"/>
      </w:pPr>
      <w:r>
        <w:t>Содержаниеобучениягеографиив9классе. Хозяйство России.</w:t>
      </w:r>
    </w:p>
    <w:p w:rsidR="0056640A" w:rsidRDefault="00A4428B">
      <w:pPr>
        <w:pStyle w:val="a3"/>
        <w:ind w:left="1003" w:firstLine="0"/>
      </w:pPr>
      <w:r>
        <w:t>Общаяхарактеристикахозяйства</w:t>
      </w:r>
      <w:r>
        <w:rPr>
          <w:spacing w:val="-2"/>
        </w:rPr>
        <w:t>России.</w:t>
      </w:r>
    </w:p>
    <w:p w:rsidR="0056640A" w:rsidRDefault="00A4428B">
      <w:pPr>
        <w:pStyle w:val="a3"/>
        <w:spacing w:before="39" w:line="276" w:lineRule="auto"/>
        <w:ind w:right="711"/>
      </w:pPr>
      <w: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Россиикакфакторразвитияеёхозяйства.ВВПиВРП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56640A" w:rsidRDefault="00A4428B">
      <w:pPr>
        <w:pStyle w:val="a3"/>
        <w:spacing w:before="4" w:line="276" w:lineRule="auto"/>
        <w:ind w:right="725"/>
      </w:pPr>
      <w:r>
        <w:t>Производственный капитал. Распределение производственного капитала по территории страны. Условия и факторы размещения хозяйства.</w:t>
      </w:r>
    </w:p>
    <w:p w:rsidR="0056640A" w:rsidRDefault="00A4428B">
      <w:pPr>
        <w:pStyle w:val="a3"/>
        <w:spacing w:before="1" w:line="276" w:lineRule="auto"/>
        <w:ind w:right="716"/>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56640A" w:rsidRDefault="00A4428B">
      <w:pPr>
        <w:pStyle w:val="a3"/>
        <w:spacing w:line="321" w:lineRule="exact"/>
        <w:ind w:left="1003" w:firstLine="0"/>
      </w:pPr>
      <w:r>
        <w:rPr>
          <w:spacing w:val="-2"/>
        </w:rPr>
        <w:t>Топливно-энергетическийкомплекс(ТЭК).</w:t>
      </w:r>
    </w:p>
    <w:p w:rsidR="0056640A" w:rsidRDefault="00A4428B">
      <w:pPr>
        <w:pStyle w:val="a3"/>
        <w:spacing w:before="49" w:line="276" w:lineRule="auto"/>
        <w:ind w:right="712"/>
      </w:pPr>
      <w:r>
        <w:t>Состав, место и значение в хозяйстве. Нефтяная, газовая и угольная промышленность: география основных современных и перспективных районовдобычи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Энергосистемы.ВлияниеТЭКнаокружающуюсреду.Основныеположения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8"/>
        <w:ind w:firstLine="0"/>
        <w:rPr>
          <w:position w:val="1"/>
        </w:rPr>
      </w:pPr>
      <w:r>
        <w:lastRenderedPageBreak/>
        <w:t>«Энергетическойстратегии</w:t>
      </w:r>
      <w:r>
        <w:rPr>
          <w:position w:val="1"/>
        </w:rPr>
        <w:t>Россиинапериоддо2035</w:t>
      </w:r>
      <w:r>
        <w:rPr>
          <w:spacing w:val="-2"/>
          <w:position w:val="1"/>
        </w:rPr>
        <w:t>года».</w:t>
      </w:r>
    </w:p>
    <w:p w:rsidR="0056640A" w:rsidRDefault="00A4428B">
      <w:pPr>
        <w:pStyle w:val="a3"/>
        <w:spacing w:before="50" w:line="276" w:lineRule="auto"/>
        <w:ind w:right="715"/>
      </w:pPr>
      <w:r>
        <w:t>Практическиеработы:«Анализстатистическихитекстовыхматериаловс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56640A" w:rsidRDefault="00A4428B">
      <w:pPr>
        <w:pStyle w:val="a3"/>
        <w:spacing w:before="5"/>
        <w:ind w:left="1003" w:firstLine="0"/>
      </w:pPr>
      <w:r>
        <w:rPr>
          <w:spacing w:val="-2"/>
        </w:rPr>
        <w:t>Металлургическийкомплекс.</w:t>
      </w:r>
    </w:p>
    <w:p w:rsidR="0056640A" w:rsidRDefault="00A4428B">
      <w:pPr>
        <w:pStyle w:val="a3"/>
        <w:spacing w:before="41" w:line="276" w:lineRule="auto"/>
        <w:ind w:right="711"/>
      </w:pPr>
      <w: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56640A" w:rsidRDefault="00A4428B">
      <w:pPr>
        <w:pStyle w:val="a3"/>
        <w:spacing w:before="3" w:line="276" w:lineRule="auto"/>
        <w:ind w:right="723"/>
      </w:pPr>
      <w: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56640A" w:rsidRDefault="00A4428B">
      <w:pPr>
        <w:pStyle w:val="a3"/>
        <w:ind w:left="1003" w:firstLine="0"/>
      </w:pPr>
      <w:r>
        <w:rPr>
          <w:spacing w:val="-2"/>
        </w:rPr>
        <w:t>Машиностроительныйкомплекс.</w:t>
      </w:r>
    </w:p>
    <w:p w:rsidR="0056640A" w:rsidRDefault="00A4428B">
      <w:pPr>
        <w:pStyle w:val="a3"/>
        <w:spacing w:before="48" w:line="276" w:lineRule="auto"/>
        <w:ind w:right="716"/>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56640A" w:rsidRDefault="00A4428B">
      <w:pPr>
        <w:pStyle w:val="a3"/>
        <w:spacing w:line="276" w:lineRule="auto"/>
        <w:ind w:right="713"/>
      </w:pPr>
      <w: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56640A" w:rsidRDefault="00A4428B">
      <w:pPr>
        <w:pStyle w:val="a3"/>
        <w:spacing w:line="278" w:lineRule="auto"/>
        <w:ind w:left="1003" w:right="6785" w:firstLine="0"/>
      </w:pPr>
      <w:r>
        <w:t>Химико-лесной комплекс. Химическаяпромышленность.</w:t>
      </w:r>
    </w:p>
    <w:p w:rsidR="0056640A" w:rsidRDefault="00A4428B">
      <w:pPr>
        <w:pStyle w:val="a3"/>
        <w:spacing w:line="276" w:lineRule="auto"/>
        <w:ind w:right="723"/>
      </w:pPr>
      <w: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56640A" w:rsidRDefault="00A4428B">
      <w:pPr>
        <w:pStyle w:val="a3"/>
        <w:spacing w:before="2"/>
        <w:ind w:left="1003" w:firstLine="0"/>
      </w:pPr>
      <w:r>
        <w:rPr>
          <w:spacing w:val="-2"/>
        </w:rPr>
        <w:t>Лесопромышленныйкомплекс.</w:t>
      </w:r>
    </w:p>
    <w:p w:rsidR="0056640A" w:rsidRDefault="00A4428B">
      <w:pPr>
        <w:pStyle w:val="a3"/>
        <w:spacing w:before="40" w:line="276" w:lineRule="auto"/>
        <w:ind w:right="717"/>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Географияважнейшихотраслей:основныерайоныилесоперерабатывающие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комплексы.</w:t>
      </w:r>
    </w:p>
    <w:p w:rsidR="0056640A" w:rsidRDefault="00A4428B">
      <w:pPr>
        <w:pStyle w:val="a3"/>
        <w:spacing w:before="53" w:line="276" w:lineRule="auto"/>
        <w:ind w:right="726"/>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56640A" w:rsidRDefault="00A4428B">
      <w:pPr>
        <w:pStyle w:val="a3"/>
        <w:spacing w:before="1" w:line="276" w:lineRule="auto"/>
        <w:ind w:right="719"/>
      </w:pPr>
      <w:r>
        <w:t>Практическая работа «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18)с целью определения перспектив и проблем развития комплекса».</w:t>
      </w:r>
    </w:p>
    <w:p w:rsidR="0056640A" w:rsidRDefault="00A4428B">
      <w:pPr>
        <w:pStyle w:val="a3"/>
        <w:spacing w:before="4"/>
        <w:ind w:left="1003" w:firstLine="0"/>
      </w:pPr>
      <w:r>
        <w:rPr>
          <w:spacing w:val="-2"/>
        </w:rPr>
        <w:t>Агропромышленныйкомплекс(АПК).</w:t>
      </w:r>
    </w:p>
    <w:p w:rsidR="0056640A" w:rsidRDefault="00A4428B">
      <w:pPr>
        <w:pStyle w:val="a3"/>
        <w:spacing w:before="43" w:line="276" w:lineRule="auto"/>
        <w:ind w:right="714"/>
      </w:pPr>
      <w:r>
        <w:t>Состав, место и значение в экономике страны. Сельское хозяйство. Состав,место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площадьи структура. Растениеводство и животноводство: география основных отраслей. Сельское хозяйство и окружающая среда.</w:t>
      </w:r>
    </w:p>
    <w:p w:rsidR="0056640A" w:rsidRDefault="00A4428B">
      <w:pPr>
        <w:pStyle w:val="a3"/>
        <w:spacing w:line="276" w:lineRule="auto"/>
        <w:ind w:right="714"/>
      </w:pPr>
      <w:r>
        <w:t>Пищевая промышленность. Состав, место и значение в хозяйстве. Факторы размещенияпредприятий.Географияважнейшихотраслей:основныерайоныи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агропромышленногоирыбохозяйственногокомплексовРоссийскойФедерациина период до 2030 года». Особенности АПК своего края.</w:t>
      </w:r>
    </w:p>
    <w:p w:rsidR="0056640A" w:rsidRDefault="00A4428B">
      <w:pPr>
        <w:pStyle w:val="a3"/>
        <w:spacing w:before="2" w:line="278" w:lineRule="auto"/>
        <w:ind w:right="715"/>
      </w:pPr>
      <w:r>
        <w:t>Практическаяработа. «Определениевлиянияприродных исоциальных факторов на размещение отраслей АПК».</w:t>
      </w:r>
    </w:p>
    <w:p w:rsidR="0056640A" w:rsidRDefault="00A4428B">
      <w:pPr>
        <w:pStyle w:val="a3"/>
        <w:spacing w:line="319" w:lineRule="exact"/>
        <w:ind w:left="1003" w:firstLine="0"/>
      </w:pPr>
      <w:r>
        <w:rPr>
          <w:spacing w:val="-2"/>
        </w:rPr>
        <w:t>Инфраструктурныйкомплекс.</w:t>
      </w:r>
    </w:p>
    <w:p w:rsidR="0056640A" w:rsidRDefault="00A4428B">
      <w:pPr>
        <w:pStyle w:val="a3"/>
        <w:spacing w:before="40" w:line="278" w:lineRule="auto"/>
        <w:ind w:right="725"/>
      </w:pPr>
      <w:r>
        <w:t>Состав: транспорт, информационная инфраструктура; сфера обслуживания, рекреационное хозяйство ‒ место и значение в хозяйстве.</w:t>
      </w:r>
    </w:p>
    <w:p w:rsidR="0056640A" w:rsidRDefault="00A4428B">
      <w:pPr>
        <w:pStyle w:val="a3"/>
        <w:spacing w:before="2" w:line="276" w:lineRule="auto"/>
        <w:ind w:right="710"/>
      </w:pPr>
      <w:r>
        <w:t>Транспорт и связь. Состав, место и значение в хозяйстве. Морской, внутренний водный,железнодорожный,автомобильный,воздушныйитрубопроводный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56640A" w:rsidRDefault="00A4428B">
      <w:pPr>
        <w:pStyle w:val="a3"/>
        <w:ind w:left="1003" w:firstLine="0"/>
      </w:pPr>
      <w:r>
        <w:t>Транспортиохранаокружающей</w:t>
      </w:r>
      <w:r>
        <w:rPr>
          <w:spacing w:val="-2"/>
        </w:rPr>
        <w:t>среды.</w:t>
      </w:r>
    </w:p>
    <w:p w:rsidR="0056640A" w:rsidRDefault="00A4428B">
      <w:pPr>
        <w:pStyle w:val="a3"/>
        <w:spacing w:before="43" w:line="276" w:lineRule="auto"/>
        <w:ind w:right="730"/>
      </w:pPr>
      <w:r>
        <w:t>Информационная инфраструктура. Рекреационное хозяйство. Особенности сферы обслуживания своего края.</w:t>
      </w:r>
    </w:p>
    <w:p w:rsidR="0056640A" w:rsidRDefault="00A4428B">
      <w:pPr>
        <w:pStyle w:val="a3"/>
        <w:spacing w:before="1" w:line="276" w:lineRule="auto"/>
        <w:ind w:right="731"/>
      </w:pPr>
      <w:r>
        <w:t>Проблемы и перспективы развития комплекса. «Стратегия развития транспорта России на период до 2030 года.</w:t>
      </w:r>
    </w:p>
    <w:p w:rsidR="0056640A" w:rsidRDefault="00A4428B">
      <w:pPr>
        <w:pStyle w:val="a3"/>
        <w:spacing w:before="4"/>
        <w:ind w:left="1003" w:firstLine="0"/>
      </w:pPr>
      <w:r>
        <w:rPr>
          <w:spacing w:val="-2"/>
        </w:rPr>
        <w:t>Федеральныйпроект «Информационная инфраструктура».</w:t>
      </w:r>
    </w:p>
    <w:p w:rsidR="0056640A" w:rsidRDefault="00A4428B">
      <w:pPr>
        <w:pStyle w:val="a3"/>
        <w:spacing w:before="45" w:line="276" w:lineRule="auto"/>
        <w:ind w:right="722"/>
      </w:pPr>
      <w: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left="1003" w:firstLine="0"/>
      </w:pPr>
      <w:r>
        <w:lastRenderedPageBreak/>
        <w:t>Обобщение</w:t>
      </w:r>
      <w:r>
        <w:rPr>
          <w:spacing w:val="-2"/>
        </w:rPr>
        <w:t>знаний.</w:t>
      </w:r>
    </w:p>
    <w:p w:rsidR="0056640A" w:rsidRDefault="00A4428B">
      <w:pPr>
        <w:pStyle w:val="a3"/>
        <w:spacing w:before="53" w:line="276" w:lineRule="auto"/>
        <w:ind w:right="713"/>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56640A" w:rsidRDefault="00A4428B">
      <w:pPr>
        <w:pStyle w:val="a3"/>
        <w:spacing w:line="276" w:lineRule="auto"/>
        <w:ind w:right="719"/>
      </w:pPr>
      <w:r>
        <w:t>Развитие хозяйства и состояние окружающей среды. «Стратегия экологической безопасности Российской Федерации до 2025 года»и государственные меры по переходу России к модели устойчивого развития.</w:t>
      </w:r>
    </w:p>
    <w:p w:rsidR="0056640A" w:rsidRDefault="00A4428B">
      <w:pPr>
        <w:pStyle w:val="a3"/>
        <w:spacing w:line="276" w:lineRule="auto"/>
        <w:ind w:right="719"/>
      </w:pPr>
      <w:r>
        <w:t xml:space="preserve">Практическая работа «Сравнительная оценка вклада отдельных отраслей хозяйства в загрязнение окружающей среды на основе анализа статистических </w:t>
      </w:r>
      <w:r>
        <w:rPr>
          <w:spacing w:val="-2"/>
        </w:rPr>
        <w:t>материалов».</w:t>
      </w:r>
    </w:p>
    <w:p w:rsidR="0056640A" w:rsidRDefault="00A4428B">
      <w:pPr>
        <w:pStyle w:val="a3"/>
        <w:ind w:left="1003" w:firstLine="0"/>
      </w:pPr>
      <w:r>
        <w:t>Регионы</w:t>
      </w:r>
      <w:r>
        <w:rPr>
          <w:spacing w:val="-2"/>
        </w:rPr>
        <w:t>России.</w:t>
      </w:r>
    </w:p>
    <w:p w:rsidR="0056640A" w:rsidRDefault="00A4428B">
      <w:pPr>
        <w:pStyle w:val="a3"/>
        <w:spacing w:before="45"/>
        <w:ind w:left="1003" w:firstLine="0"/>
      </w:pPr>
      <w:r>
        <w:t>Западныймакрорегион(Европейскаячасть)</w:t>
      </w:r>
      <w:r>
        <w:rPr>
          <w:spacing w:val="-2"/>
        </w:rPr>
        <w:t>России.</w:t>
      </w:r>
    </w:p>
    <w:p w:rsidR="0056640A" w:rsidRDefault="00A4428B">
      <w:pPr>
        <w:pStyle w:val="a3"/>
        <w:spacing w:before="50" w:line="276" w:lineRule="auto"/>
        <w:ind w:right="713"/>
      </w:pPr>
      <w: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56640A" w:rsidRDefault="00A4428B">
      <w:pPr>
        <w:pStyle w:val="a3"/>
        <w:spacing w:before="1" w:line="276" w:lineRule="auto"/>
        <w:ind w:right="715"/>
      </w:pPr>
      <w:r>
        <w:t>Практические работы: «Сравнение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56640A" w:rsidRDefault="00A4428B">
      <w:pPr>
        <w:pStyle w:val="a3"/>
        <w:spacing w:before="2"/>
        <w:ind w:left="1003" w:firstLine="0"/>
      </w:pPr>
      <w:r>
        <w:t>Восточныймакрорегион(Азиатскаячасть)</w:t>
      </w:r>
      <w:r>
        <w:rPr>
          <w:spacing w:val="-2"/>
        </w:rPr>
        <w:t>России.</w:t>
      </w:r>
    </w:p>
    <w:p w:rsidR="0056640A" w:rsidRDefault="00A4428B">
      <w:pPr>
        <w:pStyle w:val="a3"/>
        <w:spacing w:before="47" w:line="276" w:lineRule="auto"/>
        <w:ind w:right="713"/>
      </w:pPr>
      <w:r>
        <w:t xml:space="preserve">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w:t>
      </w:r>
      <w:r>
        <w:rPr>
          <w:spacing w:val="-2"/>
        </w:rPr>
        <w:t>различия.</w:t>
      </w:r>
    </w:p>
    <w:p w:rsidR="0056640A" w:rsidRDefault="00A4428B">
      <w:pPr>
        <w:pStyle w:val="a3"/>
        <w:spacing w:before="2" w:line="276" w:lineRule="auto"/>
        <w:ind w:right="713"/>
      </w:pPr>
      <w: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одногоиз промышленных кластеров Дальнего Востока (по выбору)».</w:t>
      </w:r>
    </w:p>
    <w:p w:rsidR="0056640A" w:rsidRDefault="00A4428B">
      <w:pPr>
        <w:pStyle w:val="a3"/>
        <w:spacing w:line="322" w:lineRule="exact"/>
        <w:ind w:left="1003" w:firstLine="0"/>
      </w:pPr>
      <w:r>
        <w:t>Обобщение</w:t>
      </w:r>
      <w:r>
        <w:rPr>
          <w:spacing w:val="-2"/>
        </w:rPr>
        <w:t>знаний.</w:t>
      </w:r>
    </w:p>
    <w:p w:rsidR="0056640A" w:rsidRDefault="00A4428B">
      <w:pPr>
        <w:pStyle w:val="a3"/>
        <w:spacing w:before="47" w:line="278" w:lineRule="auto"/>
        <w:ind w:right="724"/>
      </w:pPr>
      <w:r>
        <w:t>Федеральные и региональные целевые программы. Государственная программа РоссийскойФедерации«Социально-экономическоеразвитиеАрктическойзоны</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Российской</w:t>
      </w:r>
      <w:r>
        <w:rPr>
          <w:spacing w:val="-2"/>
        </w:rPr>
        <w:t>Федерации».</w:t>
      </w:r>
    </w:p>
    <w:p w:rsidR="0056640A" w:rsidRDefault="00A4428B">
      <w:pPr>
        <w:pStyle w:val="a3"/>
        <w:spacing w:before="53"/>
        <w:ind w:left="1003" w:firstLine="0"/>
      </w:pPr>
      <w:r>
        <w:t>Россиявсовременном</w:t>
      </w:r>
      <w:r>
        <w:rPr>
          <w:spacing w:val="-4"/>
        </w:rPr>
        <w:t>мире.</w:t>
      </w:r>
    </w:p>
    <w:p w:rsidR="0056640A" w:rsidRDefault="00A4428B">
      <w:pPr>
        <w:pStyle w:val="a3"/>
        <w:spacing w:before="48" w:line="276" w:lineRule="auto"/>
        <w:ind w:right="722"/>
      </w:pPr>
      <w: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ЕАЭС.</w:t>
      </w:r>
    </w:p>
    <w:p w:rsidR="0056640A" w:rsidRDefault="00A4428B">
      <w:pPr>
        <w:pStyle w:val="a3"/>
        <w:spacing w:line="276" w:lineRule="auto"/>
        <w:ind w:right="712"/>
      </w:pPr>
      <w:r>
        <w:t>ЗначениедлямировойцивилизациигеографическогопространстваРоссии как комплекса природных, культурных и экономических ценностей. Объекты Всемирного природного и культурного наследия России.</w:t>
      </w:r>
    </w:p>
    <w:p w:rsidR="0056640A" w:rsidRDefault="00A4428B">
      <w:pPr>
        <w:pStyle w:val="a3"/>
        <w:spacing w:before="3"/>
        <w:ind w:left="1003" w:firstLine="0"/>
      </w:pPr>
      <w:r>
        <w:t>Планируемыерезультатыосвоения</w:t>
      </w:r>
      <w:r>
        <w:rPr>
          <w:spacing w:val="-2"/>
        </w:rPr>
        <w:t>географии.</w:t>
      </w:r>
    </w:p>
    <w:p w:rsidR="0056640A" w:rsidRDefault="00A4428B">
      <w:pPr>
        <w:pStyle w:val="a3"/>
        <w:spacing w:before="45" w:line="276" w:lineRule="auto"/>
        <w:ind w:right="717"/>
      </w:pPr>
      <w: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56640A" w:rsidRDefault="00A4428B">
      <w:pPr>
        <w:pStyle w:val="a4"/>
        <w:numPr>
          <w:ilvl w:val="2"/>
          <w:numId w:val="47"/>
        </w:numPr>
        <w:tabs>
          <w:tab w:val="left" w:pos="1304"/>
        </w:tabs>
        <w:spacing w:line="276" w:lineRule="auto"/>
        <w:ind w:left="295" w:right="708" w:firstLine="708"/>
        <w:jc w:val="both"/>
        <w:rPr>
          <w:sz w:val="28"/>
        </w:rPr>
      </w:pPr>
      <w:r>
        <w:rPr>
          <w:sz w:val="28"/>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цивилизационномувкладуРоссии;ценностноеотношениекисторическому и природномунаследию иобъектам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56640A" w:rsidRDefault="00A4428B">
      <w:pPr>
        <w:pStyle w:val="a4"/>
        <w:numPr>
          <w:ilvl w:val="2"/>
          <w:numId w:val="47"/>
        </w:numPr>
        <w:tabs>
          <w:tab w:val="left" w:pos="1304"/>
          <w:tab w:val="left" w:pos="2666"/>
          <w:tab w:val="left" w:pos="4366"/>
          <w:tab w:val="left" w:pos="6867"/>
          <w:tab w:val="left" w:pos="9013"/>
        </w:tabs>
        <w:spacing w:line="276" w:lineRule="auto"/>
        <w:ind w:left="295" w:right="712" w:firstLine="708"/>
        <w:jc w:val="both"/>
        <w:rPr>
          <w:sz w:val="28"/>
        </w:rPr>
      </w:pPr>
      <w:r>
        <w:rPr>
          <w:sz w:val="28"/>
        </w:rPr>
        <w:t xml:space="preserve">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свободи законных интересов других людей; активное участие в жизни семьи, образовательной организации, местного сообщества, родного края, страны для </w:t>
      </w:r>
      <w:r>
        <w:rPr>
          <w:spacing w:val="-2"/>
          <w:sz w:val="28"/>
        </w:rPr>
        <w:t>реализации</w:t>
      </w:r>
      <w:r>
        <w:rPr>
          <w:sz w:val="28"/>
        </w:rPr>
        <w:tab/>
      </w:r>
      <w:r>
        <w:rPr>
          <w:spacing w:val="-4"/>
          <w:sz w:val="28"/>
        </w:rPr>
        <w:t>целей</w:t>
      </w:r>
      <w:r>
        <w:rPr>
          <w:sz w:val="28"/>
        </w:rPr>
        <w:tab/>
      </w:r>
      <w:r>
        <w:rPr>
          <w:spacing w:val="-2"/>
          <w:sz w:val="28"/>
        </w:rPr>
        <w:t>устойчивого</w:t>
      </w:r>
      <w:r>
        <w:rPr>
          <w:sz w:val="28"/>
        </w:rPr>
        <w:tab/>
      </w:r>
      <w:r>
        <w:rPr>
          <w:spacing w:val="-2"/>
          <w:sz w:val="28"/>
        </w:rPr>
        <w:t>развития;</w:t>
      </w:r>
      <w:r>
        <w:rPr>
          <w:sz w:val="28"/>
        </w:rPr>
        <w:tab/>
      </w:r>
      <w:r>
        <w:rPr>
          <w:spacing w:val="-2"/>
          <w:sz w:val="28"/>
        </w:rPr>
        <w:t xml:space="preserve">представление </w:t>
      </w:r>
      <w:r>
        <w:rPr>
          <w:sz w:val="28"/>
        </w:rPr>
        <w:t>осоциальныхнормахиправилахмежличностныхотношенийвполикультурноми многоконфессиональном обществе; готовность к разнообразной совместной деятельности,стремлениеквзаимопониманиюивзаимопомощи, готовностькучастию в гуманитарной деятельности;</w:t>
      </w:r>
    </w:p>
    <w:p w:rsidR="0056640A" w:rsidRDefault="00A4428B">
      <w:pPr>
        <w:pStyle w:val="a4"/>
        <w:numPr>
          <w:ilvl w:val="2"/>
          <w:numId w:val="47"/>
        </w:numPr>
        <w:tabs>
          <w:tab w:val="left" w:pos="1304"/>
        </w:tabs>
        <w:spacing w:before="1" w:line="276" w:lineRule="auto"/>
        <w:ind w:left="295" w:right="714" w:firstLine="708"/>
        <w:jc w:val="both"/>
        <w:rPr>
          <w:sz w:val="28"/>
        </w:rPr>
      </w:pPr>
      <w:r>
        <w:rPr>
          <w:sz w:val="28"/>
        </w:rPr>
        <w:t>духовно-нравственноговоспитания:ориентациянаморальныеценностиинормывситуацияхнравственноговыбора;готовностьоцениватьсвоёповедениеипоступки,атакжеповедениеипоступкидругихлюдейспозициинравственных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56640A" w:rsidRDefault="00A4428B">
      <w:pPr>
        <w:pStyle w:val="a4"/>
        <w:numPr>
          <w:ilvl w:val="2"/>
          <w:numId w:val="47"/>
        </w:numPr>
        <w:tabs>
          <w:tab w:val="left" w:pos="1304"/>
        </w:tabs>
        <w:spacing w:before="2"/>
        <w:ind w:left="1304" w:hanging="301"/>
        <w:jc w:val="both"/>
        <w:rPr>
          <w:sz w:val="28"/>
        </w:rPr>
      </w:pPr>
      <w:r>
        <w:rPr>
          <w:sz w:val="28"/>
        </w:rPr>
        <w:t>эстетическоговоспитания:восприимчивостькразнымтрадициям</w:t>
      </w:r>
      <w:r>
        <w:rPr>
          <w:spacing w:val="-2"/>
          <w:sz w:val="28"/>
        </w:rPr>
        <w:t>своего</w:t>
      </w:r>
    </w:p>
    <w:p w:rsidR="0056640A" w:rsidRDefault="0056640A">
      <w:pPr>
        <w:pStyle w:val="a4"/>
        <w:rPr>
          <w:sz w:val="28"/>
        </w:rPr>
        <w:sectPr w:rsidR="0056640A">
          <w:pgSz w:w="11920" w:h="16860"/>
          <w:pgMar w:top="840" w:right="0" w:bottom="280" w:left="425" w:header="622" w:footer="0" w:gutter="0"/>
          <w:cols w:space="720"/>
        </w:sectPr>
      </w:pPr>
    </w:p>
    <w:p w:rsidR="0056640A" w:rsidRDefault="00A4428B">
      <w:pPr>
        <w:pStyle w:val="a3"/>
        <w:spacing w:before="209" w:line="276" w:lineRule="auto"/>
        <w:ind w:right="726" w:firstLine="0"/>
      </w:pPr>
      <w:r>
        <w:lastRenderedPageBreak/>
        <w:t xml:space="preserve">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w:t>
      </w:r>
      <w:r>
        <w:rPr>
          <w:spacing w:val="-2"/>
        </w:rPr>
        <w:t>человечества;</w:t>
      </w:r>
    </w:p>
    <w:p w:rsidR="0056640A" w:rsidRDefault="00A4428B">
      <w:pPr>
        <w:pStyle w:val="a4"/>
        <w:numPr>
          <w:ilvl w:val="2"/>
          <w:numId w:val="47"/>
        </w:numPr>
        <w:tabs>
          <w:tab w:val="left" w:pos="1304"/>
        </w:tabs>
        <w:spacing w:line="276" w:lineRule="auto"/>
        <w:ind w:left="295" w:right="717" w:firstLine="708"/>
        <w:jc w:val="both"/>
        <w:rPr>
          <w:sz w:val="28"/>
        </w:rPr>
      </w:pPr>
      <w:r>
        <w:rPr>
          <w:sz w:val="28"/>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56640A" w:rsidRDefault="00A4428B">
      <w:pPr>
        <w:pStyle w:val="a4"/>
        <w:numPr>
          <w:ilvl w:val="2"/>
          <w:numId w:val="47"/>
        </w:numPr>
        <w:tabs>
          <w:tab w:val="left" w:pos="1304"/>
        </w:tabs>
        <w:spacing w:line="276" w:lineRule="auto"/>
        <w:ind w:left="295" w:right="711" w:firstLine="708"/>
        <w:jc w:val="both"/>
        <w:rPr>
          <w:sz w:val="28"/>
        </w:rPr>
      </w:pPr>
      <w:r>
        <w:rPr>
          <w:sz w:val="28"/>
        </w:rPr>
        <w:t>физического воспитания, формированиякультуры здоровьяи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56640A" w:rsidRDefault="00A4428B">
      <w:pPr>
        <w:pStyle w:val="a4"/>
        <w:numPr>
          <w:ilvl w:val="2"/>
          <w:numId w:val="47"/>
        </w:numPr>
        <w:tabs>
          <w:tab w:val="left" w:pos="1304"/>
        </w:tabs>
        <w:spacing w:before="1" w:line="276" w:lineRule="auto"/>
        <w:ind w:left="295" w:right="714" w:firstLine="708"/>
        <w:jc w:val="both"/>
        <w:rPr>
          <w:sz w:val="28"/>
        </w:rPr>
      </w:pPr>
      <w:r>
        <w:rPr>
          <w:sz w:val="28"/>
        </w:rPr>
        <w:t>трудового воспитания: установка на активное участие в решениипрактических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успешнойпрофессиональнойдеятельностииразвитиенеобходимыхуменийдляэтого;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6640A" w:rsidRDefault="00A4428B">
      <w:pPr>
        <w:pStyle w:val="a4"/>
        <w:numPr>
          <w:ilvl w:val="2"/>
          <w:numId w:val="47"/>
        </w:numPr>
        <w:tabs>
          <w:tab w:val="left" w:pos="1304"/>
        </w:tabs>
        <w:spacing w:before="4" w:line="276" w:lineRule="auto"/>
        <w:ind w:left="295" w:right="716" w:firstLine="708"/>
        <w:jc w:val="both"/>
        <w:rPr>
          <w:sz w:val="28"/>
        </w:rPr>
      </w:pPr>
      <w:r>
        <w:rPr>
          <w:sz w:val="28"/>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готовностькучастиювпрактическойдеятельностиэкологической</w:t>
      </w:r>
      <w:r>
        <w:rPr>
          <w:spacing w:val="-2"/>
        </w:rPr>
        <w:t>направленности.</w:t>
      </w:r>
    </w:p>
    <w:p w:rsidR="0056640A" w:rsidRDefault="00A4428B">
      <w:pPr>
        <w:pStyle w:val="a3"/>
        <w:spacing w:before="53" w:line="276" w:lineRule="auto"/>
        <w:ind w:right="715"/>
      </w:pPr>
      <w:r>
        <w:t>В результате изучения географии на уровне основного общего образования у обучающегося будут сформированы познавательные универсальные учебныедействия, коммуникативные универсальные учебные действия, регулятивные универсальные учебные действия, совместная деятельность.</w:t>
      </w:r>
    </w:p>
    <w:p w:rsidR="0056640A" w:rsidRDefault="00A4428B">
      <w:pPr>
        <w:pStyle w:val="a3"/>
        <w:spacing w:line="276" w:lineRule="auto"/>
        <w:ind w:right="722"/>
      </w:pPr>
      <w:r>
        <w:t>У обучающегося будут сформированы следующие базовые логические действия как часть познавательных универсальных учебных действий:</w:t>
      </w:r>
    </w:p>
    <w:p w:rsidR="0056640A" w:rsidRDefault="00A4428B">
      <w:pPr>
        <w:pStyle w:val="a3"/>
        <w:spacing w:line="278" w:lineRule="auto"/>
        <w:ind w:right="729"/>
      </w:pPr>
      <w:r>
        <w:t>выявлять и характеризовать существенные признаки географических объектов, процессов и явлений;</w:t>
      </w:r>
    </w:p>
    <w:p w:rsidR="0056640A" w:rsidRDefault="00A4428B">
      <w:pPr>
        <w:pStyle w:val="a3"/>
        <w:spacing w:line="276" w:lineRule="auto"/>
        <w:ind w:right="720"/>
      </w:pPr>
      <w:r>
        <w:t>устанавливать существенный признак классификации географических объектов, процессов и явлений, основания для их сравнения;</w:t>
      </w:r>
    </w:p>
    <w:p w:rsidR="0056640A" w:rsidRDefault="00A4428B">
      <w:pPr>
        <w:pStyle w:val="a3"/>
        <w:spacing w:line="278" w:lineRule="auto"/>
        <w:ind w:right="729"/>
      </w:pPr>
      <w:r>
        <w:t>выявлять закономерности и противоречия в рассматриваемых фактах и данных наблюдений с учётом предложенной географической задачи;</w:t>
      </w:r>
    </w:p>
    <w:p w:rsidR="0056640A" w:rsidRDefault="00A4428B">
      <w:pPr>
        <w:pStyle w:val="a3"/>
        <w:spacing w:line="278" w:lineRule="auto"/>
        <w:ind w:right="720"/>
      </w:pPr>
      <w:r>
        <w:t>выявлятьдефицитыгеографическойинформации,данных,необходимыхдля решения поставленной задачи;</w:t>
      </w:r>
    </w:p>
    <w:p w:rsidR="0056640A" w:rsidRDefault="00A4428B">
      <w:pPr>
        <w:pStyle w:val="a3"/>
        <w:spacing w:line="276" w:lineRule="auto"/>
        <w:ind w:right="725"/>
      </w:pPr>
      <w: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овзаимосвязях географических объектов, процессов и явлений;</w:t>
      </w:r>
    </w:p>
    <w:p w:rsidR="0056640A" w:rsidRDefault="00A4428B">
      <w:pPr>
        <w:pStyle w:val="a3"/>
        <w:spacing w:line="276" w:lineRule="auto"/>
        <w:ind w:right="728"/>
      </w:pPr>
      <w: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56640A" w:rsidRDefault="00A4428B">
      <w:pPr>
        <w:pStyle w:val="a3"/>
        <w:spacing w:line="278" w:lineRule="auto"/>
        <w:ind w:right="72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6640A" w:rsidRDefault="00A4428B">
      <w:pPr>
        <w:pStyle w:val="a3"/>
        <w:spacing w:line="276" w:lineRule="auto"/>
        <w:ind w:right="728"/>
      </w:pPr>
      <w:r>
        <w:t xml:space="preserve">использовать географические вопросы как исследовательский инструмент </w:t>
      </w:r>
      <w:r>
        <w:rPr>
          <w:spacing w:val="-2"/>
        </w:rPr>
        <w:t>познания;</w:t>
      </w:r>
    </w:p>
    <w:p w:rsidR="0056640A" w:rsidRDefault="00A4428B">
      <w:pPr>
        <w:pStyle w:val="a3"/>
        <w:spacing w:line="276" w:lineRule="auto"/>
        <w:ind w:right="709"/>
      </w:pPr>
      <w:r>
        <w:t>формулироватьгеографические вопросы,фиксирующие разрывмеждуреальным и желательным состоянием ситуации, объекта, и самостоятельно устанавливать искомое и данное;</w:t>
      </w:r>
    </w:p>
    <w:p w:rsidR="0056640A" w:rsidRDefault="00A4428B">
      <w:pPr>
        <w:pStyle w:val="a3"/>
        <w:spacing w:line="276" w:lineRule="auto"/>
        <w:ind w:right="729"/>
      </w:pPr>
      <w:r>
        <w:t>формировать гипотезу об истинности собственных суждений и сужденийдругих, аргументировать свою позицию, мнение по географическим аспектам различных вопросов и проблем;</w:t>
      </w:r>
    </w:p>
    <w:p w:rsidR="0056640A" w:rsidRDefault="00A4428B">
      <w:pPr>
        <w:pStyle w:val="a3"/>
        <w:spacing w:line="276" w:lineRule="auto"/>
        <w:ind w:right="710"/>
      </w:pPr>
      <w:r>
        <w:t>проводитьпопланунесложноегеографическоеисследование,втомчисле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56640A" w:rsidRDefault="00A4428B">
      <w:pPr>
        <w:pStyle w:val="a3"/>
        <w:spacing w:line="278" w:lineRule="auto"/>
        <w:ind w:right="723"/>
      </w:pPr>
      <w:r>
        <w:t xml:space="preserve">оценивать достоверность информации, полученной в ходе географического </w:t>
      </w:r>
      <w:r>
        <w:rPr>
          <w:spacing w:val="-2"/>
        </w:rPr>
        <w:t>исследования;</w:t>
      </w:r>
    </w:p>
    <w:p w:rsidR="0056640A" w:rsidRDefault="00A4428B">
      <w:pPr>
        <w:pStyle w:val="a3"/>
        <w:spacing w:line="276" w:lineRule="auto"/>
        <w:ind w:right="728"/>
      </w:pPr>
      <w:r>
        <w:t>самостоятельно формулировать обобщения и выводы по результатам проведённогонаблюденияилиисследования,оценивать достоверностьполученных</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результатови</w:t>
      </w:r>
      <w:r>
        <w:rPr>
          <w:spacing w:val="-2"/>
        </w:rPr>
        <w:t>выводов;</w:t>
      </w:r>
    </w:p>
    <w:p w:rsidR="0056640A" w:rsidRDefault="00A4428B">
      <w:pPr>
        <w:pStyle w:val="a3"/>
        <w:spacing w:before="53" w:line="276" w:lineRule="auto"/>
        <w:ind w:right="722"/>
      </w:pPr>
      <w: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56640A" w:rsidRDefault="00A4428B">
      <w:pPr>
        <w:pStyle w:val="a3"/>
        <w:spacing w:line="276" w:lineRule="auto"/>
        <w:ind w:right="718"/>
      </w:pPr>
      <w:r>
        <w:t>Уобучающегосябудутсформированыследующиеуменияработать с информацией как часть познавательных универсальных учебных действий:</w:t>
      </w:r>
    </w:p>
    <w:p w:rsidR="0056640A" w:rsidRDefault="00A4428B">
      <w:pPr>
        <w:pStyle w:val="a3"/>
        <w:spacing w:line="276" w:lineRule="auto"/>
        <w:ind w:right="725"/>
      </w:pPr>
      <w: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56640A" w:rsidRDefault="00A4428B">
      <w:pPr>
        <w:pStyle w:val="a3"/>
        <w:spacing w:line="278" w:lineRule="auto"/>
        <w:ind w:right="728"/>
      </w:pPr>
      <w:r>
        <w:t>выбирать, анализировать и интерпретировать географическую информацию различных видов и форм представления;</w:t>
      </w:r>
    </w:p>
    <w:p w:rsidR="0056640A" w:rsidRDefault="00A4428B">
      <w:pPr>
        <w:pStyle w:val="a3"/>
        <w:spacing w:line="276" w:lineRule="auto"/>
        <w:ind w:right="720"/>
      </w:pPr>
      <w:r>
        <w:t>находитьсходныеаргументы,подтверждающиеилиопровергающиеодну и ту же идею, в различных источниках географической информации;</w:t>
      </w:r>
    </w:p>
    <w:p w:rsidR="0056640A" w:rsidRDefault="00A4428B">
      <w:pPr>
        <w:pStyle w:val="a3"/>
        <w:spacing w:line="278" w:lineRule="auto"/>
        <w:ind w:right="728"/>
      </w:pPr>
      <w:r>
        <w:t xml:space="preserve">самостоятельно выбирать оптимальную форму представления географической </w:t>
      </w:r>
      <w:r>
        <w:rPr>
          <w:spacing w:val="-2"/>
        </w:rPr>
        <w:t>информации;</w:t>
      </w:r>
    </w:p>
    <w:p w:rsidR="0056640A" w:rsidRDefault="00A4428B">
      <w:pPr>
        <w:pStyle w:val="a3"/>
        <w:spacing w:line="276" w:lineRule="auto"/>
        <w:ind w:right="729"/>
      </w:pPr>
      <w:r>
        <w:t>оценивать надёжность географической информации по критериям, предложенным учителем или сформулированным самостоятельно;</w:t>
      </w:r>
    </w:p>
    <w:p w:rsidR="0056640A" w:rsidRDefault="00A4428B">
      <w:pPr>
        <w:pStyle w:val="a3"/>
        <w:ind w:left="1003" w:firstLine="0"/>
      </w:pPr>
      <w:r>
        <w:t>систематизироватьгеографическуюинформациювразных</w:t>
      </w:r>
      <w:r>
        <w:rPr>
          <w:spacing w:val="-2"/>
        </w:rPr>
        <w:t>формах.</w:t>
      </w:r>
    </w:p>
    <w:p w:rsidR="0056640A" w:rsidRDefault="00A4428B">
      <w:pPr>
        <w:pStyle w:val="a3"/>
        <w:spacing w:before="36" w:line="276" w:lineRule="auto"/>
        <w:ind w:right="727"/>
      </w:pPr>
      <w:r>
        <w:t>У обучающегося будут сформированы следующие умения общения как часть коммуникативных универсальных учебных действий:</w:t>
      </w:r>
    </w:p>
    <w:p w:rsidR="0056640A" w:rsidRDefault="00A4428B">
      <w:pPr>
        <w:pStyle w:val="a3"/>
        <w:spacing w:before="1" w:line="276" w:lineRule="auto"/>
        <w:ind w:right="723"/>
      </w:pPr>
      <w:r>
        <w:t>формулировать суждения, выражать свою точку зрения по географическим аспектам различных вопросов в устных и письменных текстах;</w:t>
      </w:r>
    </w:p>
    <w:p w:rsidR="0056640A" w:rsidRDefault="00A4428B">
      <w:pPr>
        <w:pStyle w:val="a3"/>
        <w:spacing w:line="276" w:lineRule="auto"/>
        <w:ind w:right="728"/>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6640A" w:rsidRDefault="00A4428B">
      <w:pPr>
        <w:pStyle w:val="a3"/>
        <w:spacing w:line="278" w:lineRule="auto"/>
        <w:ind w:right="726"/>
      </w:pPr>
      <w:r>
        <w:t>сопоставлять свои суждения по географическим вопросам с суждениями других участников диалога, обнаруживать различие и сходство позиций;</w:t>
      </w:r>
    </w:p>
    <w:p w:rsidR="0056640A" w:rsidRDefault="00A4428B">
      <w:pPr>
        <w:pStyle w:val="a3"/>
        <w:spacing w:line="319" w:lineRule="exact"/>
        <w:ind w:left="1003" w:firstLine="0"/>
      </w:pPr>
      <w:r>
        <w:t>публичнопредставлятьрезультатывыполненногоисследованияили</w:t>
      </w:r>
      <w:r>
        <w:rPr>
          <w:spacing w:val="-2"/>
        </w:rPr>
        <w:t>проекта.</w:t>
      </w:r>
    </w:p>
    <w:p w:rsidR="0056640A" w:rsidRDefault="00A4428B">
      <w:pPr>
        <w:pStyle w:val="a3"/>
        <w:spacing w:before="42" w:line="278" w:lineRule="auto"/>
        <w:ind w:right="729"/>
      </w:pPr>
      <w:r>
        <w:t>У обучающегося будут сформированы следующие умения самоорганизации как части регулятивных универсальных учебных действий:</w:t>
      </w:r>
    </w:p>
    <w:p w:rsidR="0056640A" w:rsidRDefault="00A4428B">
      <w:pPr>
        <w:pStyle w:val="a3"/>
        <w:spacing w:line="276" w:lineRule="auto"/>
        <w:ind w:right="715"/>
      </w:pPr>
      <w:r>
        <w:t>самостоятельносоставлятьалгоритмрешениягеографическихзадач и выбирать способ их решения с учётом имеющихся ресурсов и собственных возможностей, аргументировать предлагаемые варианты решений;</w:t>
      </w:r>
    </w:p>
    <w:p w:rsidR="0056640A" w:rsidRDefault="00A4428B">
      <w:pPr>
        <w:pStyle w:val="a3"/>
        <w:spacing w:before="1" w:line="276" w:lineRule="auto"/>
        <w:ind w:right="711"/>
      </w:pPr>
      <w:r>
        <w:t>составлять план действий (план реализации намеченного алгоритма решения), корректироватьпредложенныйалгоритмсучётомполученияновыхзнанийоб изучаемом объекте.</w:t>
      </w:r>
    </w:p>
    <w:p w:rsidR="0056640A" w:rsidRDefault="00A4428B">
      <w:pPr>
        <w:pStyle w:val="a3"/>
        <w:spacing w:line="276" w:lineRule="auto"/>
        <w:ind w:right="727"/>
      </w:pPr>
      <w:r>
        <w:t xml:space="preserve">У обучающегося будут сформированы следующие умения совместной </w:t>
      </w:r>
      <w:r>
        <w:rPr>
          <w:spacing w:val="-2"/>
        </w:rPr>
        <w:t>деятельности:</w:t>
      </w:r>
    </w:p>
    <w:p w:rsidR="0056640A" w:rsidRDefault="00A4428B">
      <w:pPr>
        <w:pStyle w:val="a3"/>
        <w:spacing w:before="1"/>
        <w:ind w:left="1003" w:firstLine="0"/>
      </w:pPr>
      <w:r>
        <w:t>приниматьцельсовместнойдеятельностипривыполнении</w:t>
      </w:r>
      <w:r>
        <w:rPr>
          <w:spacing w:val="-2"/>
        </w:rPr>
        <w:t>учебных</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26" w:firstLine="0"/>
      </w:pPr>
      <w:r>
        <w:lastRenderedPageBreak/>
        <w:t xml:space="preserve">географических проектов,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rsidR="0056640A" w:rsidRDefault="00A4428B">
      <w:pPr>
        <w:pStyle w:val="a3"/>
        <w:spacing w:line="276" w:lineRule="auto"/>
        <w:ind w:right="711"/>
      </w:pPr>
      <w:r>
        <w:t xml:space="preserve">планировать организацию совместной работы, при выполнении учебных </w:t>
      </w:r>
      <w:r>
        <w:rPr>
          <w:position w:val="1"/>
        </w:rPr>
        <w:t xml:space="preserve">географических проектов определять свою роль </w:t>
      </w:r>
      <w:r>
        <w:t>(</w:t>
      </w:r>
      <w:r>
        <w:rPr>
          <w:position w:val="1"/>
        </w:rPr>
        <w:t xml:space="preserve">с учётом предпочтений и </w:t>
      </w:r>
      <w:r>
        <w:t>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6640A" w:rsidRDefault="00A4428B">
      <w:pPr>
        <w:pStyle w:val="a3"/>
        <w:spacing w:line="276" w:lineRule="auto"/>
        <w:ind w:right="720"/>
      </w:pPr>
      <w:r>
        <w:t>сравниватьрезультатывыполненияучебногогеографическогопроекта с исходной задачей и оценивать вклад каждого члена команды в достижение результатов, разделять сферу ответственности.</w:t>
      </w:r>
    </w:p>
    <w:p w:rsidR="0056640A" w:rsidRDefault="00A4428B">
      <w:pPr>
        <w:pStyle w:val="a3"/>
        <w:spacing w:line="276" w:lineRule="auto"/>
        <w:ind w:right="720"/>
      </w:pPr>
      <w:r>
        <w:t xml:space="preserve">У обучающегося будут сформированы следующие умения самоконтроля, эмоционального интеллекта как части регулятивных универсальных учебных </w:t>
      </w:r>
      <w:r>
        <w:rPr>
          <w:spacing w:val="-2"/>
        </w:rPr>
        <w:t>действий:</w:t>
      </w:r>
    </w:p>
    <w:p w:rsidR="0056640A" w:rsidRDefault="00A4428B">
      <w:pPr>
        <w:pStyle w:val="a3"/>
        <w:spacing w:before="1"/>
        <w:ind w:left="1003" w:firstLine="0"/>
      </w:pPr>
      <w:r>
        <w:t>владетьспособамисамоконтроляи</w:t>
      </w:r>
      <w:r>
        <w:rPr>
          <w:spacing w:val="-2"/>
        </w:rPr>
        <w:t>рефлексии;</w:t>
      </w:r>
    </w:p>
    <w:p w:rsidR="0056640A" w:rsidRDefault="00A4428B">
      <w:pPr>
        <w:pStyle w:val="a3"/>
        <w:spacing w:before="47" w:line="278" w:lineRule="auto"/>
        <w:ind w:right="724"/>
      </w:pPr>
      <w:r>
        <w:t>объяснять причины достижения (недостижения) результатов деятельности, давать оценку приобретённому опыту;</w:t>
      </w:r>
    </w:p>
    <w:p w:rsidR="0056640A" w:rsidRDefault="00A4428B">
      <w:pPr>
        <w:pStyle w:val="a3"/>
        <w:spacing w:line="278" w:lineRule="auto"/>
        <w:ind w:right="722"/>
      </w:pPr>
      <w:r>
        <w:t>вносить коррективы в деятельность на основе новых обстоятельств, изменившихся ситуаций, установленных ошибок, возникших трудностей;</w:t>
      </w:r>
    </w:p>
    <w:p w:rsidR="0056640A" w:rsidRDefault="00A4428B">
      <w:pPr>
        <w:pStyle w:val="a3"/>
        <w:spacing w:line="276" w:lineRule="auto"/>
        <w:ind w:left="1003" w:right="3234" w:firstLine="0"/>
        <w:jc w:val="left"/>
      </w:pPr>
      <w:r>
        <w:t>оцениватьсоответствиерезультатацелииусловиям; принятие себя и других:</w:t>
      </w:r>
    </w:p>
    <w:p w:rsidR="0056640A" w:rsidRDefault="00A4428B">
      <w:pPr>
        <w:pStyle w:val="a3"/>
        <w:spacing w:line="278" w:lineRule="auto"/>
        <w:ind w:left="1003" w:right="3234" w:firstLine="0"/>
        <w:jc w:val="left"/>
      </w:pPr>
      <w:r>
        <w:t>осознанно относиться к другому человеку, его мнению; признаватьсвоёправонаошибкуитакоежеправодругого.</w:t>
      </w:r>
    </w:p>
    <w:p w:rsidR="0056640A" w:rsidRDefault="00A4428B">
      <w:pPr>
        <w:pStyle w:val="a3"/>
        <w:spacing w:line="278" w:lineRule="auto"/>
        <w:ind w:right="732"/>
      </w:pPr>
      <w:r>
        <w:t>Предметные результаты освоения программы по географии. К концу 5 класса обучающийся научится:</w:t>
      </w:r>
    </w:p>
    <w:p w:rsidR="0056640A" w:rsidRDefault="00A4428B">
      <w:pPr>
        <w:pStyle w:val="a3"/>
        <w:spacing w:line="278" w:lineRule="auto"/>
        <w:ind w:right="732"/>
      </w:pPr>
      <w:r>
        <w:t>приводить примеры географических объектов, процессов и явлений, изучаемых различными ветвями географической науки;</w:t>
      </w:r>
    </w:p>
    <w:p w:rsidR="0056640A" w:rsidRDefault="00A4428B">
      <w:pPr>
        <w:pStyle w:val="a3"/>
        <w:spacing w:line="321" w:lineRule="exact"/>
        <w:ind w:left="1003" w:firstLine="0"/>
      </w:pPr>
      <w:r>
        <w:t>приводитьпримерыметодовисследования,применяемыхв</w:t>
      </w:r>
      <w:r>
        <w:rPr>
          <w:spacing w:val="-2"/>
        </w:rPr>
        <w:t>географии;</w:t>
      </w:r>
    </w:p>
    <w:p w:rsidR="0056640A" w:rsidRDefault="00A4428B">
      <w:pPr>
        <w:pStyle w:val="a3"/>
        <w:spacing w:before="16" w:line="276" w:lineRule="auto"/>
        <w:ind w:right="714"/>
      </w:pPr>
      <w:r>
        <w:t xml:space="preserve">выбирать источники географической информации (картографические,текстовые, видео- и фотоизображения, интернет-ресурсы), необходимые для изучения истории географических открытий и важнейших географических исследований </w:t>
      </w:r>
      <w:r>
        <w:rPr>
          <w:spacing w:val="-2"/>
        </w:rPr>
        <w:t>современности;</w:t>
      </w:r>
    </w:p>
    <w:p w:rsidR="0056640A" w:rsidRDefault="00A4428B">
      <w:pPr>
        <w:pStyle w:val="a3"/>
        <w:spacing w:before="2" w:line="276" w:lineRule="auto"/>
        <w:ind w:right="728"/>
      </w:pPr>
      <w:r>
        <w:t xml:space="preserve">интегрировать и интерпретировать информацию о путешествиях и географических исследованиях Земли, представленную в одном или нескольких </w:t>
      </w:r>
      <w:r>
        <w:rPr>
          <w:spacing w:val="-2"/>
        </w:rPr>
        <w:t>источниках;</w:t>
      </w:r>
    </w:p>
    <w:p w:rsidR="0056640A" w:rsidRDefault="00A4428B">
      <w:pPr>
        <w:pStyle w:val="a3"/>
        <w:spacing w:line="278" w:lineRule="auto"/>
        <w:ind w:left="1003" w:right="1009" w:firstLine="0"/>
      </w:pPr>
      <w:r>
        <w:t>различатьвкладвеликихпутешественниковвгеографическоеизучениеЗемли; описывать и сравнивать маршруты их путешествий;</w:t>
      </w:r>
    </w:p>
    <w:p w:rsidR="0056640A" w:rsidRDefault="00A4428B">
      <w:pPr>
        <w:pStyle w:val="a3"/>
        <w:spacing w:line="276" w:lineRule="auto"/>
        <w:ind w:right="710"/>
      </w:pPr>
      <w: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3"/>
      </w:pPr>
      <w:r>
        <w:lastRenderedPageBreak/>
        <w:t>определять направления, расстояния по плану местности и по географическим картам, географические координаты по географическим картам;</w:t>
      </w:r>
    </w:p>
    <w:p w:rsidR="0056640A" w:rsidRDefault="00A4428B">
      <w:pPr>
        <w:pStyle w:val="a3"/>
        <w:spacing w:line="276" w:lineRule="auto"/>
        <w:ind w:right="706"/>
      </w:pPr>
      <w:r>
        <w:t>использовать условные обозначения планов местности и географических карт для получения информации, необходимой для решения учебных и (или) практико- ориентированных задач;</w:t>
      </w:r>
    </w:p>
    <w:p w:rsidR="0056640A" w:rsidRDefault="00A4428B">
      <w:pPr>
        <w:pStyle w:val="a3"/>
        <w:tabs>
          <w:tab w:val="left" w:pos="1768"/>
          <w:tab w:val="left" w:pos="3240"/>
          <w:tab w:val="left" w:pos="4445"/>
          <w:tab w:val="left" w:pos="6392"/>
          <w:tab w:val="left" w:pos="8901"/>
        </w:tabs>
        <w:ind w:left="0" w:right="714" w:firstLine="0"/>
        <w:jc w:val="right"/>
      </w:pPr>
      <w:r>
        <w:rPr>
          <w:spacing w:val="-2"/>
        </w:rPr>
        <w:t>применять</w:t>
      </w:r>
      <w:r>
        <w:tab/>
      </w:r>
      <w:r>
        <w:rPr>
          <w:spacing w:val="-2"/>
        </w:rPr>
        <w:t>понятия</w:t>
      </w:r>
      <w:r>
        <w:tab/>
      </w:r>
      <w:r>
        <w:rPr>
          <w:spacing w:val="-4"/>
        </w:rPr>
        <w:t>«план</w:t>
      </w:r>
      <w:r>
        <w:tab/>
      </w:r>
      <w:r>
        <w:rPr>
          <w:spacing w:val="-2"/>
        </w:rPr>
        <w:t>местности»,</w:t>
      </w:r>
      <w:r>
        <w:tab/>
      </w:r>
      <w:r>
        <w:rPr>
          <w:spacing w:val="-2"/>
        </w:rPr>
        <w:t>«географическая</w:t>
      </w:r>
      <w:r>
        <w:tab/>
      </w:r>
      <w:r>
        <w:rPr>
          <w:spacing w:val="-2"/>
        </w:rPr>
        <w:t>карта»,</w:t>
      </w:r>
    </w:p>
    <w:p w:rsidR="0056640A" w:rsidRDefault="00A4428B">
      <w:pPr>
        <w:pStyle w:val="a3"/>
        <w:spacing w:before="40"/>
        <w:ind w:left="0" w:right="725" w:firstLine="0"/>
        <w:jc w:val="right"/>
      </w:pPr>
      <w:r>
        <w:t>«аэрофотоснимок»,«ориентированиенаместности»,«стороныгоризонта»,</w:t>
      </w:r>
      <w:r>
        <w:rPr>
          <w:spacing w:val="-2"/>
        </w:rPr>
        <w:t>«азимут»,</w:t>
      </w:r>
    </w:p>
    <w:p w:rsidR="0056640A" w:rsidRDefault="00A4428B">
      <w:pPr>
        <w:pStyle w:val="a3"/>
        <w:spacing w:before="48" w:line="278" w:lineRule="auto"/>
        <w:ind w:firstLine="0"/>
        <w:jc w:val="left"/>
      </w:pPr>
      <w:r>
        <w:t>«горизонтали»,«масштаб»,«условныезнаки»длярешенияучебныхипрактико-ориентированных задач;</w:t>
      </w:r>
    </w:p>
    <w:p w:rsidR="0056640A" w:rsidRDefault="00A4428B">
      <w:pPr>
        <w:pStyle w:val="a3"/>
        <w:spacing w:line="317" w:lineRule="exact"/>
        <w:ind w:left="1003" w:firstLine="0"/>
        <w:jc w:val="left"/>
      </w:pPr>
      <w:r>
        <w:t>различатьпонятия«планместности»и«географическаякарта»,«параллель»</w:t>
      </w:r>
      <w:r>
        <w:rPr>
          <w:spacing w:val="-10"/>
        </w:rPr>
        <w:t>и</w:t>
      </w:r>
    </w:p>
    <w:p w:rsidR="0056640A" w:rsidRDefault="00A4428B">
      <w:pPr>
        <w:pStyle w:val="a3"/>
        <w:spacing w:before="48"/>
        <w:ind w:firstLine="0"/>
        <w:jc w:val="left"/>
      </w:pPr>
      <w:r>
        <w:rPr>
          <w:spacing w:val="-2"/>
        </w:rPr>
        <w:t>«меридиан»;</w:t>
      </w:r>
    </w:p>
    <w:p w:rsidR="0056640A" w:rsidRDefault="00A4428B">
      <w:pPr>
        <w:pStyle w:val="a3"/>
        <w:spacing w:before="50" w:line="278" w:lineRule="auto"/>
        <w:ind w:left="1003" w:right="1073" w:firstLine="0"/>
        <w:jc w:val="left"/>
      </w:pPr>
      <w:r>
        <w:t>приводитьпримерывлиянияСолнцанамирживойинеживойприроды; объяснять причины смены дня и ночи и времён года;</w:t>
      </w:r>
    </w:p>
    <w:p w:rsidR="0056640A" w:rsidRDefault="00A4428B">
      <w:pPr>
        <w:pStyle w:val="a3"/>
        <w:spacing w:line="276" w:lineRule="auto"/>
        <w:ind w:right="718"/>
      </w:pPr>
      <w:r>
        <w:t>устанавливатьэмпирическиезависимостимеждупродолжительностьюдня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56640A" w:rsidRDefault="00A4428B">
      <w:pPr>
        <w:pStyle w:val="a3"/>
        <w:ind w:left="1003" w:firstLine="0"/>
      </w:pPr>
      <w:r>
        <w:t>описыватьвнутреннеестроение</w:t>
      </w:r>
      <w:r>
        <w:rPr>
          <w:spacing w:val="-2"/>
        </w:rPr>
        <w:t>Земли;</w:t>
      </w:r>
    </w:p>
    <w:p w:rsidR="0056640A" w:rsidRDefault="00A4428B">
      <w:pPr>
        <w:pStyle w:val="a3"/>
        <w:spacing w:before="40" w:line="278" w:lineRule="auto"/>
        <w:ind w:right="723"/>
      </w:pPr>
      <w:r>
        <w:t xml:space="preserve">различать понятия «земная кора»; «ядро», «мантия»; «минерал» и «горная </w:t>
      </w:r>
      <w:r>
        <w:rPr>
          <w:spacing w:val="-2"/>
        </w:rPr>
        <w:t>порода»;</w:t>
      </w:r>
    </w:p>
    <w:p w:rsidR="0056640A" w:rsidRDefault="00A4428B">
      <w:pPr>
        <w:pStyle w:val="a3"/>
        <w:spacing w:line="317" w:lineRule="exact"/>
        <w:ind w:left="1003" w:firstLine="0"/>
      </w:pPr>
      <w:r>
        <w:t>различатьпонятия«материковая»и«океаническая»земная</w:t>
      </w:r>
      <w:r>
        <w:rPr>
          <w:spacing w:val="-2"/>
        </w:rPr>
        <w:t>кора;</w:t>
      </w:r>
    </w:p>
    <w:p w:rsidR="0056640A" w:rsidRDefault="00A4428B">
      <w:pPr>
        <w:pStyle w:val="a3"/>
        <w:spacing w:before="46" w:line="278" w:lineRule="auto"/>
        <w:ind w:right="726"/>
      </w:pPr>
      <w:r>
        <w:t>различать изученные минералы и горные породы, материковую и океаническую земную кору;</w:t>
      </w:r>
    </w:p>
    <w:p w:rsidR="0056640A" w:rsidRDefault="00A4428B">
      <w:pPr>
        <w:pStyle w:val="a3"/>
        <w:spacing w:line="278" w:lineRule="auto"/>
        <w:ind w:right="719"/>
      </w:pPr>
      <w:r>
        <w:t>показывать на карте и обозначать на контурной карте материки и океаны, крупные формы рельефа Земли;</w:t>
      </w:r>
    </w:p>
    <w:p w:rsidR="0056640A" w:rsidRDefault="00A4428B">
      <w:pPr>
        <w:pStyle w:val="a3"/>
        <w:spacing w:line="319" w:lineRule="exact"/>
        <w:ind w:left="1003" w:firstLine="0"/>
      </w:pPr>
      <w:r>
        <w:t>различатьгорыи</w:t>
      </w:r>
      <w:r>
        <w:rPr>
          <w:spacing w:val="-2"/>
        </w:rPr>
        <w:t>равнины;</w:t>
      </w:r>
    </w:p>
    <w:p w:rsidR="0056640A" w:rsidRDefault="00A4428B">
      <w:pPr>
        <w:pStyle w:val="a3"/>
        <w:spacing w:before="38" w:line="278" w:lineRule="auto"/>
        <w:ind w:left="1003" w:right="1512" w:firstLine="0"/>
      </w:pPr>
      <w:r>
        <w:t>классифицироватьформырельефасушипо высотеипо внешнемуоблику; называть причины землетрясений и вулканических извержений;</w:t>
      </w:r>
    </w:p>
    <w:p w:rsidR="0056640A" w:rsidRDefault="00A4428B">
      <w:pPr>
        <w:pStyle w:val="a3"/>
        <w:spacing w:before="1" w:line="276" w:lineRule="auto"/>
        <w:ind w:right="719"/>
      </w:pPr>
      <w:r>
        <w:t>применять понятия «литосфера», «землетрясение», «вулкан», «литосферная плита», «эпицентр землетрясения» и «очаг землетрясения» для решения учебныхи (или) практико-ориентированных задач;</w:t>
      </w:r>
    </w:p>
    <w:p w:rsidR="0056640A" w:rsidRDefault="00A4428B">
      <w:pPr>
        <w:pStyle w:val="a3"/>
        <w:spacing w:before="1" w:line="276" w:lineRule="auto"/>
        <w:ind w:right="718"/>
      </w:pPr>
      <w:r>
        <w:t>применятьпонятия«эпицентрземлетрясения»и«очагземлетрясения» для решения познавательных задач;</w:t>
      </w:r>
    </w:p>
    <w:p w:rsidR="0056640A" w:rsidRDefault="00A4428B">
      <w:pPr>
        <w:pStyle w:val="a3"/>
        <w:spacing w:line="276" w:lineRule="auto"/>
        <w:ind w:right="726"/>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56640A" w:rsidRDefault="00A4428B">
      <w:pPr>
        <w:pStyle w:val="a3"/>
        <w:ind w:left="1003" w:firstLine="0"/>
      </w:pPr>
      <w:r>
        <w:t>классифицироватьостровапо</w:t>
      </w:r>
      <w:r>
        <w:rPr>
          <w:spacing w:val="-2"/>
        </w:rPr>
        <w:t>происхождению;</w:t>
      </w:r>
    </w:p>
    <w:p w:rsidR="0056640A" w:rsidRDefault="00A4428B">
      <w:pPr>
        <w:pStyle w:val="a3"/>
        <w:spacing w:before="40" w:line="278" w:lineRule="auto"/>
        <w:ind w:right="712"/>
      </w:pPr>
      <w:r>
        <w:t>приводитьпримерыопасныхприродныхявленийвлитосфереисредств их предупреждения;</w:t>
      </w:r>
    </w:p>
    <w:p w:rsidR="0056640A" w:rsidRDefault="00A4428B">
      <w:pPr>
        <w:pStyle w:val="a3"/>
        <w:spacing w:line="278" w:lineRule="auto"/>
        <w:ind w:right="727"/>
      </w:pPr>
      <w:r>
        <w:t>приводить примеры изменений в литосфере в результате деятельности человека на примере своей местности, России и мира;</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3"/>
      </w:pPr>
      <w:r>
        <w:lastRenderedPageBreak/>
        <w:t xml:space="preserve">приводить примеры актуальных проблем своей местности, решение которых невозможно без участия представителей географических специальностей, изучающих </w:t>
      </w:r>
      <w:r>
        <w:rPr>
          <w:spacing w:val="-2"/>
        </w:rPr>
        <w:t>литосферу;</w:t>
      </w:r>
    </w:p>
    <w:p w:rsidR="0056640A" w:rsidRDefault="00A4428B">
      <w:pPr>
        <w:pStyle w:val="a3"/>
        <w:spacing w:line="278" w:lineRule="auto"/>
        <w:ind w:right="719"/>
      </w:pPr>
      <w:r>
        <w:t>приводитьпримерыдействиявнешнихпроцессоврельефообразования и наличия полезных ископаемых в своей местности;</w:t>
      </w:r>
    </w:p>
    <w:p w:rsidR="0056640A" w:rsidRDefault="00A4428B">
      <w:pPr>
        <w:pStyle w:val="a3"/>
        <w:spacing w:line="278" w:lineRule="auto"/>
        <w:ind w:right="720"/>
      </w:pPr>
      <w:r>
        <w:t>представлятьрезультатыфенологическихнаблюденийинаблюденийза погодой в различной форме (табличной, графической, географического описания).</w:t>
      </w:r>
    </w:p>
    <w:p w:rsidR="0056640A" w:rsidRDefault="00A4428B">
      <w:pPr>
        <w:pStyle w:val="a3"/>
        <w:spacing w:line="276" w:lineRule="auto"/>
        <w:ind w:right="717"/>
      </w:pPr>
      <w:r>
        <w:t>Предметныерезультатыосвоенияпрограммыпогеографии.Кконцу 6 класса обучающийся научится:</w:t>
      </w:r>
    </w:p>
    <w:p w:rsidR="0056640A" w:rsidRDefault="00A4428B">
      <w:pPr>
        <w:pStyle w:val="a3"/>
        <w:spacing w:line="276" w:lineRule="auto"/>
        <w:ind w:right="728"/>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56640A" w:rsidRDefault="00A4428B">
      <w:pPr>
        <w:pStyle w:val="a3"/>
        <w:spacing w:line="276" w:lineRule="auto"/>
        <w:ind w:right="717"/>
      </w:pPr>
      <w:r>
        <w:t>находитьинформациюоботдельныхкомпонентахприродыЗемли,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56640A" w:rsidRDefault="00A4428B">
      <w:pPr>
        <w:pStyle w:val="a3"/>
        <w:spacing w:line="278" w:lineRule="auto"/>
        <w:ind w:right="720"/>
      </w:pPr>
      <w:r>
        <w:t>приводитьпримерыопасныхприродныхявленийвгеосферахисредств их предупреждения;</w:t>
      </w:r>
    </w:p>
    <w:p w:rsidR="0056640A" w:rsidRDefault="00A4428B">
      <w:pPr>
        <w:pStyle w:val="a3"/>
        <w:spacing w:line="276" w:lineRule="auto"/>
        <w:ind w:right="732"/>
      </w:pPr>
      <w:r>
        <w:t>сравнивать инструментарий (способы) получения географической информации на разных этапах географического изучения Земли;</w:t>
      </w:r>
    </w:p>
    <w:p w:rsidR="0056640A" w:rsidRDefault="00A4428B">
      <w:pPr>
        <w:pStyle w:val="a3"/>
        <w:spacing w:line="321" w:lineRule="exact"/>
        <w:ind w:left="1003" w:firstLine="0"/>
      </w:pPr>
      <w:r>
        <w:t>различатьсвойстваводотдельныхчастейМирового</w:t>
      </w:r>
      <w:r>
        <w:rPr>
          <w:spacing w:val="-2"/>
        </w:rPr>
        <w:t>океана;</w:t>
      </w:r>
    </w:p>
    <w:p w:rsidR="0056640A" w:rsidRDefault="00A4428B">
      <w:pPr>
        <w:pStyle w:val="a3"/>
        <w:spacing w:before="30" w:line="278" w:lineRule="auto"/>
        <w:ind w:right="719"/>
      </w:pPr>
      <w:r>
        <w:t>применятьпонятия«гидросфера»,«круговоротводы»,«цунами»,«приливы и отливы» для решения учебных и (или) практико-ориентированных задач;</w:t>
      </w:r>
    </w:p>
    <w:p w:rsidR="0056640A" w:rsidRDefault="00A4428B">
      <w:pPr>
        <w:pStyle w:val="a3"/>
        <w:spacing w:line="278" w:lineRule="auto"/>
        <w:ind w:right="718"/>
      </w:pPr>
      <w:r>
        <w:t>классифицировать объекты гидросферы (моря, озёра, реки, подземные воды, болота, ледники) по заданным признакам;</w:t>
      </w:r>
    </w:p>
    <w:p w:rsidR="0056640A" w:rsidRDefault="00A4428B">
      <w:pPr>
        <w:pStyle w:val="a3"/>
        <w:spacing w:line="276" w:lineRule="auto"/>
        <w:ind w:left="1003" w:right="5527" w:firstLine="0"/>
      </w:pPr>
      <w:r>
        <w:t>различать питание и режим рек; сравниватьрекипозаданнымпризнакам;</w:t>
      </w:r>
    </w:p>
    <w:p w:rsidR="0056640A" w:rsidRDefault="00A4428B">
      <w:pPr>
        <w:pStyle w:val="a3"/>
        <w:spacing w:line="278" w:lineRule="auto"/>
        <w:ind w:right="728"/>
      </w:pPr>
      <w:r>
        <w:t>различать понятия «грунтовые, межпластовые и артезианские воды» иприменять их для решения учебных и (или) практико-ориентированных задач;</w:t>
      </w:r>
    </w:p>
    <w:p w:rsidR="0056640A" w:rsidRDefault="00A4428B">
      <w:pPr>
        <w:pStyle w:val="a3"/>
        <w:spacing w:line="276" w:lineRule="auto"/>
        <w:ind w:right="723"/>
      </w:pPr>
      <w:r>
        <w:t>устанавливать причинно-следственные связи между питанием, режимом реки и климатом на территории речного бассейна;</w:t>
      </w:r>
    </w:p>
    <w:p w:rsidR="0056640A" w:rsidRDefault="00A4428B">
      <w:pPr>
        <w:pStyle w:val="a3"/>
        <w:spacing w:line="276" w:lineRule="auto"/>
        <w:ind w:left="1003" w:right="1985" w:firstLine="0"/>
        <w:jc w:val="left"/>
      </w:pPr>
      <w:r>
        <w:t>приводитьпримерырайоновраспространениямноголетнеймерзлоты; называть причины образования цунами, приливов и отливов; описывать состав, строение атмосферы;</w:t>
      </w:r>
    </w:p>
    <w:p w:rsidR="0056640A" w:rsidRDefault="00A4428B">
      <w:pPr>
        <w:pStyle w:val="a3"/>
        <w:spacing w:line="276" w:lineRule="auto"/>
        <w:ind w:right="712"/>
      </w:pPr>
      <w:r>
        <w:t>определять тенденции изменения температуры воздуха, количестваатмосферных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междуними для решения учебных и практических задач;</w:t>
      </w:r>
    </w:p>
    <w:p w:rsidR="0056640A" w:rsidRDefault="00A4428B">
      <w:pPr>
        <w:pStyle w:val="a3"/>
        <w:spacing w:line="276" w:lineRule="auto"/>
        <w:ind w:right="722"/>
      </w:pPr>
      <w:r>
        <w:t>объяснять образование атмосферных осадков; направление дневных и ночных бризов,муссонов;годовойходтемпературывоздухаираспределениеатмосферных</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осадковдляотдельных</w:t>
      </w:r>
      <w:r>
        <w:rPr>
          <w:spacing w:val="-2"/>
        </w:rPr>
        <w:t>территорий;</w:t>
      </w:r>
    </w:p>
    <w:p w:rsidR="0056640A" w:rsidRDefault="00A4428B">
      <w:pPr>
        <w:pStyle w:val="a3"/>
        <w:spacing w:before="53" w:line="276" w:lineRule="auto"/>
        <w:ind w:right="715"/>
        <w:jc w:val="right"/>
      </w:pPr>
      <w:r>
        <w:t>различатьсвойствавоздуха;климатыЗемли;климатообразующиефакторы; устанавливатьзависимостьмеждунагреваниемземнойповерхностииугломпадениясолнечныхлучей;температуройвоздухаиегоотносительнойвлажностью</w:t>
      </w:r>
      <w:r>
        <w:rPr>
          <w:spacing w:val="-5"/>
        </w:rPr>
        <w:t>на</w:t>
      </w:r>
    </w:p>
    <w:p w:rsidR="0056640A" w:rsidRDefault="00A4428B">
      <w:pPr>
        <w:pStyle w:val="a3"/>
        <w:spacing w:before="1"/>
        <w:ind w:firstLine="0"/>
      </w:pPr>
      <w:r>
        <w:t>основеданныхэмпирических</w:t>
      </w:r>
      <w:r>
        <w:rPr>
          <w:spacing w:val="-2"/>
        </w:rPr>
        <w:t>наблюдений;</w:t>
      </w:r>
    </w:p>
    <w:p w:rsidR="0056640A" w:rsidRDefault="00A4428B">
      <w:pPr>
        <w:pStyle w:val="a3"/>
        <w:spacing w:before="47" w:line="276" w:lineRule="auto"/>
        <w:ind w:right="726"/>
      </w:pPr>
      <w: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56640A" w:rsidRDefault="00A4428B">
      <w:pPr>
        <w:pStyle w:val="a3"/>
        <w:spacing w:before="1" w:line="276" w:lineRule="auto"/>
        <w:ind w:left="1003" w:right="5475" w:firstLine="0"/>
        <w:jc w:val="left"/>
      </w:pPr>
      <w:r>
        <w:t>различать виды атмосферных осадков; различатьпонятия«бризы»и«муссоны»; различать понятия «погода» и «климат»;</w:t>
      </w:r>
    </w:p>
    <w:p w:rsidR="0056640A" w:rsidRDefault="00A4428B">
      <w:pPr>
        <w:pStyle w:val="a3"/>
        <w:spacing w:line="278" w:lineRule="auto"/>
        <w:jc w:val="left"/>
      </w:pPr>
      <w:r>
        <w:t xml:space="preserve">различатьпонятия«атмосфера»,«тропосфера»,«стратосфера»,«верхниеслои </w:t>
      </w:r>
      <w:r>
        <w:rPr>
          <w:spacing w:val="-2"/>
        </w:rPr>
        <w:t>атмосферы»;</w:t>
      </w:r>
    </w:p>
    <w:p w:rsidR="0056640A" w:rsidRDefault="00A4428B">
      <w:pPr>
        <w:pStyle w:val="a3"/>
        <w:spacing w:line="320" w:lineRule="exact"/>
        <w:ind w:left="1003" w:firstLine="0"/>
        <w:jc w:val="left"/>
      </w:pPr>
      <w:r>
        <w:t>применятьпонятия«атмосферноедавление»,«ветер»,«атмосферные</w:t>
      </w:r>
      <w:r>
        <w:rPr>
          <w:spacing w:val="-2"/>
        </w:rPr>
        <w:t>осадки»,</w:t>
      </w:r>
    </w:p>
    <w:p w:rsidR="0056640A" w:rsidRDefault="00A4428B">
      <w:pPr>
        <w:pStyle w:val="a3"/>
        <w:tabs>
          <w:tab w:val="left" w:pos="2407"/>
          <w:tab w:val="left" w:pos="2832"/>
          <w:tab w:val="left" w:pos="4846"/>
          <w:tab w:val="left" w:pos="7081"/>
          <w:tab w:val="left" w:pos="8932"/>
          <w:tab w:val="left" w:pos="9349"/>
        </w:tabs>
        <w:spacing w:before="40" w:line="278" w:lineRule="auto"/>
        <w:ind w:left="1003" w:right="743" w:hanging="711"/>
        <w:jc w:val="left"/>
      </w:pPr>
      <w:r>
        <w:t xml:space="preserve">«воздушные массы» для решения учебных и (или) практико-ориентированных задач; </w:t>
      </w:r>
      <w:r>
        <w:rPr>
          <w:spacing w:val="-2"/>
        </w:rPr>
        <w:t>выбирать</w:t>
      </w:r>
      <w:r>
        <w:tab/>
      </w:r>
      <w:r>
        <w:rPr>
          <w:spacing w:val="-10"/>
        </w:rPr>
        <w:t>и</w:t>
      </w:r>
      <w:r>
        <w:tab/>
      </w:r>
      <w:r>
        <w:rPr>
          <w:spacing w:val="-2"/>
        </w:rPr>
        <w:t>анализировать</w:t>
      </w:r>
      <w:r>
        <w:tab/>
      </w:r>
      <w:r>
        <w:rPr>
          <w:spacing w:val="-2"/>
        </w:rPr>
        <w:t>географическую</w:t>
      </w:r>
      <w:r>
        <w:tab/>
      </w:r>
      <w:r>
        <w:rPr>
          <w:spacing w:val="-2"/>
        </w:rPr>
        <w:t>информацию</w:t>
      </w:r>
      <w:r>
        <w:tab/>
      </w:r>
      <w:r>
        <w:rPr>
          <w:spacing w:val="-10"/>
        </w:rPr>
        <w:t>о</w:t>
      </w:r>
      <w:r>
        <w:tab/>
      </w:r>
      <w:r>
        <w:rPr>
          <w:spacing w:val="-2"/>
        </w:rPr>
        <w:t>глобальных</w:t>
      </w:r>
    </w:p>
    <w:p w:rsidR="0056640A" w:rsidRDefault="00A4428B">
      <w:pPr>
        <w:pStyle w:val="a3"/>
        <w:spacing w:line="278" w:lineRule="auto"/>
        <w:ind w:right="800" w:firstLine="0"/>
        <w:jc w:val="left"/>
      </w:pPr>
      <w:r>
        <w:t>климатическихизмененияхиз различныхисточниковдлярешенияучебныхи(или) практико-ориентированных задач;</w:t>
      </w:r>
    </w:p>
    <w:p w:rsidR="0056640A" w:rsidRDefault="00A4428B">
      <w:pPr>
        <w:pStyle w:val="a3"/>
        <w:spacing w:line="276" w:lineRule="auto"/>
        <w:ind w:right="728"/>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56640A" w:rsidRDefault="00A4428B">
      <w:pPr>
        <w:pStyle w:val="a3"/>
        <w:ind w:left="1003" w:firstLine="0"/>
      </w:pPr>
      <w:r>
        <w:t>называтьграницы</w:t>
      </w:r>
      <w:r>
        <w:rPr>
          <w:spacing w:val="-2"/>
        </w:rPr>
        <w:t>биосферы;</w:t>
      </w:r>
    </w:p>
    <w:p w:rsidR="0056640A" w:rsidRDefault="00A4428B">
      <w:pPr>
        <w:pStyle w:val="a3"/>
        <w:spacing w:before="37" w:line="278" w:lineRule="auto"/>
        <w:ind w:right="732"/>
      </w:pPr>
      <w:r>
        <w:t>приводить примеры приспособления живых организмов к среде обитания в разных природных зонах;</w:t>
      </w:r>
    </w:p>
    <w:p w:rsidR="0056640A" w:rsidRDefault="00A4428B">
      <w:pPr>
        <w:pStyle w:val="a3"/>
        <w:spacing w:line="319" w:lineRule="exact"/>
        <w:ind w:left="1003" w:firstLine="0"/>
      </w:pPr>
      <w:r>
        <w:t>различатьрастительныйиживотныймирразныхтерриторий</w:t>
      </w:r>
      <w:r>
        <w:rPr>
          <w:spacing w:val="-2"/>
        </w:rPr>
        <w:t>Земли;</w:t>
      </w:r>
    </w:p>
    <w:p w:rsidR="0056640A" w:rsidRDefault="00A4428B">
      <w:pPr>
        <w:pStyle w:val="a3"/>
        <w:spacing w:before="48" w:line="276" w:lineRule="auto"/>
        <w:ind w:right="709"/>
      </w:pPr>
      <w:r>
        <w:t xml:space="preserve">объяснять взаимосвязи компонентов природы в природно-территориальном </w:t>
      </w:r>
      <w:r>
        <w:rPr>
          <w:spacing w:val="-2"/>
        </w:rPr>
        <w:t>комплексе;</w:t>
      </w:r>
    </w:p>
    <w:p w:rsidR="0056640A" w:rsidRDefault="00A4428B">
      <w:pPr>
        <w:pStyle w:val="a3"/>
        <w:spacing w:before="1" w:line="276" w:lineRule="auto"/>
        <w:ind w:right="732"/>
      </w:pPr>
      <w:r>
        <w:t>сравнивать особенности растительного и животного мира в различных природных зонах;</w:t>
      </w:r>
    </w:p>
    <w:p w:rsidR="0056640A" w:rsidRDefault="00A4428B">
      <w:pPr>
        <w:pStyle w:val="a3"/>
        <w:spacing w:line="321" w:lineRule="exact"/>
        <w:ind w:left="1003" w:firstLine="0"/>
      </w:pPr>
      <w:r>
        <w:t>применятьпонятия«почва»,«плодородиепочв»,«природный</w:t>
      </w:r>
      <w:r>
        <w:rPr>
          <w:spacing w:val="-2"/>
        </w:rPr>
        <w:t>комплекс»,</w:t>
      </w:r>
    </w:p>
    <w:p w:rsidR="0056640A" w:rsidRDefault="00A4428B">
      <w:pPr>
        <w:pStyle w:val="a3"/>
        <w:spacing w:before="48" w:line="276" w:lineRule="auto"/>
        <w:ind w:right="716" w:firstLine="0"/>
        <w:rPr>
          <w:position w:val="1"/>
        </w:rPr>
      </w:pPr>
      <w:r>
        <w:t>«природно-территориальный комплекс», «круговорот веществ в природе» для</w:t>
      </w:r>
      <w:r>
        <w:rPr>
          <w:position w:val="1"/>
        </w:rPr>
        <w:t xml:space="preserve">решения учебных и </w:t>
      </w:r>
      <w:r>
        <w:t>(</w:t>
      </w:r>
      <w:r>
        <w:rPr>
          <w:position w:val="1"/>
        </w:rPr>
        <w:t>или) практико-ориентированных задач;</w:t>
      </w:r>
    </w:p>
    <w:p w:rsidR="0056640A" w:rsidRDefault="00A4428B">
      <w:pPr>
        <w:pStyle w:val="a3"/>
        <w:spacing w:before="1"/>
        <w:ind w:left="1003" w:firstLine="0"/>
      </w:pPr>
      <w:r>
        <w:t>сравниватьплодородиепочввразличныхприродных</w:t>
      </w:r>
      <w:r>
        <w:rPr>
          <w:spacing w:val="-2"/>
        </w:rPr>
        <w:t>зонах;</w:t>
      </w:r>
    </w:p>
    <w:p w:rsidR="0056640A" w:rsidRDefault="00A4428B">
      <w:pPr>
        <w:pStyle w:val="a3"/>
        <w:spacing w:before="48" w:line="276" w:lineRule="auto"/>
        <w:ind w:right="721"/>
      </w:pPr>
      <w:r>
        <w:t>приводить примеры изменений в изученных геосферах в результате деятельности человека напримеретерритории мираисвоей местности,путейрешения существующих экологических проблем.</w:t>
      </w:r>
    </w:p>
    <w:p w:rsidR="0056640A" w:rsidRDefault="00A4428B">
      <w:pPr>
        <w:pStyle w:val="a3"/>
        <w:spacing w:line="278" w:lineRule="auto"/>
        <w:ind w:right="732"/>
      </w:pPr>
      <w:r>
        <w:t>Предметные результаты освоения программы по географии. К концу 7 класса обучающийся научится:</w:t>
      </w:r>
    </w:p>
    <w:p w:rsidR="0056640A" w:rsidRDefault="00A4428B">
      <w:pPr>
        <w:pStyle w:val="a3"/>
        <w:spacing w:line="319" w:lineRule="exact"/>
        <w:ind w:left="1003" w:firstLine="0"/>
      </w:pPr>
      <w:r>
        <w:t>описыватьпогеографическимкартамиглобусуместоположение</w:t>
      </w:r>
      <w:r>
        <w:rPr>
          <w:spacing w:val="-2"/>
        </w:rPr>
        <w:t>изученных</w:t>
      </w:r>
    </w:p>
    <w:p w:rsidR="0056640A" w:rsidRDefault="0056640A">
      <w:pPr>
        <w:pStyle w:val="a3"/>
        <w:spacing w:line="319" w:lineRule="exact"/>
        <w:sectPr w:rsidR="0056640A">
          <w:pgSz w:w="11920" w:h="16860"/>
          <w:pgMar w:top="840" w:right="0" w:bottom="280" w:left="425" w:header="622" w:footer="0" w:gutter="0"/>
          <w:cols w:space="720"/>
        </w:sectPr>
      </w:pPr>
    </w:p>
    <w:p w:rsidR="0056640A" w:rsidRDefault="00A4428B">
      <w:pPr>
        <w:pStyle w:val="a3"/>
        <w:spacing w:before="209" w:line="278" w:lineRule="auto"/>
        <w:ind w:right="710" w:firstLine="0"/>
      </w:pPr>
      <w:r>
        <w:lastRenderedPageBreak/>
        <w:t xml:space="preserve">географических объектов для решения учебных и (или) практико-ориентированных </w:t>
      </w:r>
      <w:r>
        <w:rPr>
          <w:spacing w:val="-2"/>
        </w:rPr>
        <w:t>задач;</w:t>
      </w:r>
    </w:p>
    <w:p w:rsidR="0056640A" w:rsidRDefault="00A4428B">
      <w:pPr>
        <w:pStyle w:val="a3"/>
        <w:spacing w:line="276" w:lineRule="auto"/>
        <w:ind w:right="727"/>
      </w:pPr>
      <w:r>
        <w:t>называть: строение и свойства (целостность, зональность, ритмичность) географической оболочки;</w:t>
      </w:r>
    </w:p>
    <w:p w:rsidR="0056640A" w:rsidRDefault="00A4428B">
      <w:pPr>
        <w:pStyle w:val="a3"/>
        <w:spacing w:line="276" w:lineRule="auto"/>
        <w:ind w:right="710"/>
      </w:pPr>
      <w: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56640A" w:rsidRDefault="00A4428B">
      <w:pPr>
        <w:pStyle w:val="a3"/>
        <w:spacing w:line="276" w:lineRule="auto"/>
        <w:ind w:right="728"/>
      </w:pPr>
      <w:r>
        <w:t>определять природные зоны по их существенным признакам на основе интеграции и интерпретации информации об особенностях их природы;</w:t>
      </w:r>
    </w:p>
    <w:p w:rsidR="0056640A" w:rsidRDefault="00A4428B">
      <w:pPr>
        <w:pStyle w:val="a3"/>
        <w:spacing w:line="276" w:lineRule="auto"/>
        <w:ind w:right="729"/>
      </w:pPr>
      <w:r>
        <w:t xml:space="preserve">различать изученные процессы и явления, происходящие в географической </w:t>
      </w:r>
      <w:r>
        <w:rPr>
          <w:spacing w:val="-2"/>
        </w:rPr>
        <w:t>оболочке;</w:t>
      </w:r>
    </w:p>
    <w:p w:rsidR="0056640A" w:rsidRDefault="00A4428B">
      <w:pPr>
        <w:pStyle w:val="a3"/>
        <w:spacing w:line="278" w:lineRule="auto"/>
        <w:ind w:left="1003" w:right="726" w:firstLine="0"/>
      </w:pPr>
      <w:r>
        <w:t>приводить примеры изменений в геосферах в результате деятельности человека; описыватьзакономерностиизменениявпространстверельефа,климата,</w:t>
      </w:r>
    </w:p>
    <w:p w:rsidR="0056640A" w:rsidRDefault="00A4428B">
      <w:pPr>
        <w:pStyle w:val="a3"/>
        <w:ind w:firstLine="0"/>
      </w:pPr>
      <w:r>
        <w:t>внутреннихводиорганического</w:t>
      </w:r>
      <w:r>
        <w:rPr>
          <w:spacing w:val="-4"/>
        </w:rPr>
        <w:t>мира;</w:t>
      </w:r>
    </w:p>
    <w:p w:rsidR="0056640A" w:rsidRDefault="00A4428B">
      <w:pPr>
        <w:pStyle w:val="a3"/>
        <w:spacing w:before="36" w:line="276" w:lineRule="auto"/>
        <w:ind w:right="719"/>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56640A" w:rsidRDefault="00A4428B">
      <w:pPr>
        <w:pStyle w:val="a3"/>
        <w:spacing w:line="278" w:lineRule="auto"/>
        <w:ind w:right="720"/>
      </w:pPr>
      <w:r>
        <w:t>называтьособенности географическихпроцессовнаграницах литосферных плит с учётом характера взаимодействия и типа земной коры;</w:t>
      </w:r>
    </w:p>
    <w:p w:rsidR="0056640A" w:rsidRDefault="00A4428B">
      <w:pPr>
        <w:pStyle w:val="a3"/>
        <w:spacing w:line="278" w:lineRule="auto"/>
        <w:ind w:right="712"/>
      </w:pPr>
      <w:r>
        <w:t>устанавливать(используя географические карты) взаимосвязи междудвижением литосферных плит и размещением крупных форм рельефа;</w:t>
      </w:r>
    </w:p>
    <w:p w:rsidR="0056640A" w:rsidRDefault="00A4428B">
      <w:pPr>
        <w:pStyle w:val="a3"/>
        <w:spacing w:line="276" w:lineRule="auto"/>
        <w:ind w:right="723"/>
      </w:pPr>
      <w:r>
        <w:t xml:space="preserve">классифицировать воздушные массы Земли, типы климата по заданным </w:t>
      </w:r>
      <w:r>
        <w:rPr>
          <w:spacing w:val="-2"/>
        </w:rPr>
        <w:t>показателям;</w:t>
      </w:r>
    </w:p>
    <w:p w:rsidR="0056640A" w:rsidRDefault="00A4428B">
      <w:pPr>
        <w:pStyle w:val="a3"/>
        <w:spacing w:line="278" w:lineRule="auto"/>
        <w:ind w:right="726"/>
      </w:pPr>
      <w:r>
        <w:t>объяснять образование тропических муссонов, пассатов тропических широт, западных ветров;</w:t>
      </w:r>
    </w:p>
    <w:p w:rsidR="0056640A" w:rsidRDefault="00A4428B">
      <w:pPr>
        <w:pStyle w:val="a3"/>
        <w:spacing w:line="276" w:lineRule="auto"/>
        <w:ind w:right="706"/>
      </w:pPr>
      <w:r>
        <w:t>применять понятия «воздушные массы», «муссоны», «пассаты», «западные ветры», «климатообразующий фактор» для решения учебных и (или) практико- ориентированных задач;</w:t>
      </w:r>
    </w:p>
    <w:p w:rsidR="0056640A" w:rsidRDefault="00A4428B">
      <w:pPr>
        <w:pStyle w:val="a3"/>
        <w:ind w:left="1003" w:firstLine="0"/>
      </w:pPr>
      <w:r>
        <w:t>описыватьклиматтерриториипо</w:t>
      </w:r>
      <w:r>
        <w:rPr>
          <w:spacing w:val="-2"/>
        </w:rPr>
        <w:t>климатограмме;</w:t>
      </w:r>
    </w:p>
    <w:p w:rsidR="0056640A" w:rsidRDefault="00A4428B">
      <w:pPr>
        <w:pStyle w:val="a3"/>
        <w:spacing w:before="25" w:line="278" w:lineRule="auto"/>
        <w:ind w:right="716"/>
      </w:pPr>
      <w:r>
        <w:t>объяснять влияние климатообразующих факторов на климатическиеособенности территории;</w:t>
      </w:r>
    </w:p>
    <w:p w:rsidR="0056640A" w:rsidRDefault="00A4428B">
      <w:pPr>
        <w:pStyle w:val="a3"/>
        <w:spacing w:line="276" w:lineRule="auto"/>
        <w:ind w:right="727"/>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6640A" w:rsidRDefault="00A4428B">
      <w:pPr>
        <w:pStyle w:val="a3"/>
        <w:spacing w:before="1"/>
        <w:ind w:left="1003" w:firstLine="0"/>
      </w:pPr>
      <w:r>
        <w:t>различатьокеанические</w:t>
      </w:r>
      <w:r>
        <w:rPr>
          <w:spacing w:val="-2"/>
        </w:rPr>
        <w:t>течения;</w:t>
      </w:r>
    </w:p>
    <w:p w:rsidR="0056640A" w:rsidRDefault="00A4428B">
      <w:pPr>
        <w:pStyle w:val="a3"/>
        <w:spacing w:before="45" w:line="276" w:lineRule="auto"/>
        <w:ind w:right="715"/>
      </w:pPr>
      <w:r>
        <w:t xml:space="preserve">сравниватьтемпературуисолёностьповерхностныхводМировогоокеана на разных широтах с использованием различных источников географической </w:t>
      </w:r>
      <w:r>
        <w:rPr>
          <w:spacing w:val="-2"/>
        </w:rPr>
        <w:t>информации;</w:t>
      </w:r>
    </w:p>
    <w:p w:rsidR="0056640A" w:rsidRDefault="00A4428B">
      <w:pPr>
        <w:pStyle w:val="a3"/>
        <w:spacing w:line="276" w:lineRule="auto"/>
        <w:ind w:right="710"/>
      </w:pPr>
      <w:r>
        <w:t>объяснятьзакономерностиизменениятемпературы,солёности иорганическогомираМировогоокеанасгеографическойширотойисглубиной на основе анализа различных источников географической информации;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31"/>
      </w:pPr>
      <w:r>
        <w:lastRenderedPageBreak/>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56640A" w:rsidRDefault="00A4428B">
      <w:pPr>
        <w:pStyle w:val="a3"/>
        <w:spacing w:line="278" w:lineRule="auto"/>
        <w:ind w:left="1003" w:right="2248" w:firstLine="0"/>
      </w:pPr>
      <w:r>
        <w:t>различатьисравниватьчисленностьнаселениякрупныхстранмира; сравнивать плотность населения различных территорий;</w:t>
      </w:r>
    </w:p>
    <w:p w:rsidR="0056640A" w:rsidRDefault="00A4428B">
      <w:pPr>
        <w:pStyle w:val="a3"/>
        <w:spacing w:line="278" w:lineRule="auto"/>
        <w:ind w:right="730"/>
      </w:pPr>
      <w:r>
        <w:t>применять понятие «плотность населения» для решения учебных и (или) практико-ориентированных задач;</w:t>
      </w:r>
    </w:p>
    <w:p w:rsidR="0056640A" w:rsidRDefault="00A4428B">
      <w:pPr>
        <w:pStyle w:val="a3"/>
        <w:spacing w:line="276" w:lineRule="auto"/>
        <w:ind w:left="1003" w:right="4171" w:firstLine="0"/>
        <w:jc w:val="left"/>
      </w:pPr>
      <w:r>
        <w:t>различать городские и сельские поселения; приводитьпримерыкрупнейшихгородовмира;</w:t>
      </w:r>
    </w:p>
    <w:p w:rsidR="0056640A" w:rsidRDefault="00A4428B">
      <w:pPr>
        <w:pStyle w:val="a3"/>
        <w:spacing w:line="276" w:lineRule="auto"/>
        <w:ind w:left="1003" w:right="3234" w:firstLine="0"/>
        <w:jc w:val="left"/>
      </w:pPr>
      <w:r>
        <w:t>приводитьпримерымировыхинациональныхрелигий; проводить языковую классификацию народов;</w:t>
      </w:r>
    </w:p>
    <w:p w:rsidR="0056640A" w:rsidRDefault="00A4428B">
      <w:pPr>
        <w:pStyle w:val="a3"/>
        <w:spacing w:line="278" w:lineRule="auto"/>
        <w:ind w:right="728"/>
      </w:pPr>
      <w:r>
        <w:t xml:space="preserve">различать основные виды хозяйственной деятельности людей на различных </w:t>
      </w:r>
      <w:r>
        <w:rPr>
          <w:spacing w:val="-2"/>
        </w:rPr>
        <w:t>территориях;</w:t>
      </w:r>
    </w:p>
    <w:p w:rsidR="0056640A" w:rsidRDefault="00A4428B">
      <w:pPr>
        <w:pStyle w:val="a3"/>
        <w:ind w:left="1003" w:firstLine="0"/>
      </w:pPr>
      <w:r>
        <w:t>определятьстраныпоихсущественным</w:t>
      </w:r>
      <w:r>
        <w:rPr>
          <w:spacing w:val="-2"/>
        </w:rPr>
        <w:t>признакам;</w:t>
      </w:r>
    </w:p>
    <w:p w:rsidR="0056640A" w:rsidRDefault="00A4428B">
      <w:pPr>
        <w:pStyle w:val="a3"/>
        <w:spacing w:before="28" w:line="276" w:lineRule="auto"/>
        <w:ind w:right="732"/>
      </w:pPr>
      <w:r>
        <w:t>сравнивать особенности природы и населения, материальной и духовной культуры, особенности адаптации человека к разным природным условиям регионови отдельных стран;</w:t>
      </w:r>
    </w:p>
    <w:p w:rsidR="0056640A" w:rsidRDefault="00A4428B">
      <w:pPr>
        <w:pStyle w:val="a3"/>
        <w:spacing w:before="2" w:line="276" w:lineRule="auto"/>
        <w:ind w:left="1003" w:right="724" w:firstLine="0"/>
      </w:pPr>
      <w:r>
        <w:t>объяснять особенности природы, населения и хозяйства отдельных территорий; использоватьзнанияонаселенииматериковистрандлярешенияразличных</w:t>
      </w:r>
    </w:p>
    <w:p w:rsidR="0056640A" w:rsidRDefault="00A4428B">
      <w:pPr>
        <w:pStyle w:val="a3"/>
        <w:spacing w:line="321" w:lineRule="exact"/>
        <w:ind w:firstLine="0"/>
      </w:pPr>
      <w:r>
        <w:rPr>
          <w:spacing w:val="-2"/>
        </w:rPr>
        <w:t>учебныхипрактико-ориентированныхзадач;</w:t>
      </w:r>
    </w:p>
    <w:p w:rsidR="0056640A" w:rsidRDefault="00A4428B">
      <w:pPr>
        <w:pStyle w:val="a3"/>
        <w:spacing w:before="50" w:line="276" w:lineRule="auto"/>
        <w:ind w:right="711"/>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w:t>
      </w:r>
      <w:r>
        <w:rPr>
          <w:position w:val="1"/>
        </w:rPr>
        <w:t xml:space="preserve">необходимые для </w:t>
      </w:r>
      <w:r>
        <w:t xml:space="preserve">изучения особенностей природы, населения и хозяйства отдельных </w:t>
      </w:r>
      <w:r>
        <w:rPr>
          <w:spacing w:val="-2"/>
        </w:rPr>
        <w:t>территорий;</w:t>
      </w:r>
    </w:p>
    <w:p w:rsidR="0056640A" w:rsidRDefault="00A4428B">
      <w:pPr>
        <w:pStyle w:val="a3"/>
        <w:spacing w:line="276" w:lineRule="auto"/>
        <w:ind w:right="719"/>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6640A" w:rsidRDefault="00A4428B">
      <w:pPr>
        <w:pStyle w:val="a3"/>
        <w:spacing w:line="276" w:lineRule="auto"/>
        <w:ind w:right="719"/>
      </w:pPr>
      <w: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различныхучебных и практико-ориентированных задач;</w:t>
      </w:r>
    </w:p>
    <w:p w:rsidR="0056640A" w:rsidRDefault="00A4428B">
      <w:pPr>
        <w:pStyle w:val="a3"/>
        <w:spacing w:before="1" w:line="276" w:lineRule="auto"/>
        <w:ind w:right="732"/>
      </w:pPr>
      <w:r>
        <w:t xml:space="preserve">приводить примеры взаимодействия природы и общества в пределах отдельных </w:t>
      </w:r>
      <w:r>
        <w:rPr>
          <w:spacing w:val="-2"/>
        </w:rPr>
        <w:t>территорий;</w:t>
      </w:r>
    </w:p>
    <w:p w:rsidR="0056640A" w:rsidRDefault="00A4428B">
      <w:pPr>
        <w:pStyle w:val="a3"/>
        <w:spacing w:before="3" w:line="276" w:lineRule="auto"/>
        <w:ind w:right="711"/>
      </w:pPr>
      <w: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56640A" w:rsidRDefault="00A4428B">
      <w:pPr>
        <w:pStyle w:val="a3"/>
        <w:spacing w:line="278" w:lineRule="auto"/>
        <w:ind w:right="717"/>
      </w:pPr>
      <w:r>
        <w:t>Предметныерезультатыосвоенияпрограммыпогеографии.Кконцу 8 класса обучающийся научится:</w:t>
      </w:r>
    </w:p>
    <w:p w:rsidR="0056640A" w:rsidRDefault="00A4428B">
      <w:pPr>
        <w:pStyle w:val="a3"/>
        <w:spacing w:line="319" w:lineRule="exact"/>
        <w:ind w:left="1003" w:firstLine="0"/>
      </w:pPr>
      <w:r>
        <w:t>характеризоватьосновные этапыистории формированияиизучения</w:t>
      </w:r>
      <w:r>
        <w:rPr>
          <w:spacing w:val="-2"/>
        </w:rPr>
        <w:t>территории</w:t>
      </w:r>
    </w:p>
    <w:p w:rsidR="0056640A" w:rsidRDefault="0056640A">
      <w:pPr>
        <w:pStyle w:val="a3"/>
        <w:spacing w:line="319" w:lineRule="exact"/>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России;</w:t>
      </w:r>
    </w:p>
    <w:p w:rsidR="0056640A" w:rsidRDefault="00A4428B">
      <w:pPr>
        <w:pStyle w:val="a3"/>
        <w:spacing w:before="53" w:line="276" w:lineRule="auto"/>
        <w:ind w:right="719"/>
      </w:pPr>
      <w:r>
        <w:t>находить в различных источниках информации факты, позволяющие определить вклад российских учёных и путешественников в освоение страны;</w:t>
      </w:r>
    </w:p>
    <w:p w:rsidR="0056640A" w:rsidRDefault="00A4428B">
      <w:pPr>
        <w:pStyle w:val="a3"/>
        <w:spacing w:line="278" w:lineRule="auto"/>
        <w:ind w:right="715"/>
      </w:pPr>
      <w:r>
        <w:t>характеризовать географическое положение России с использованием информации из различных источников;</w:t>
      </w:r>
    </w:p>
    <w:p w:rsidR="0056640A" w:rsidRDefault="00A4428B">
      <w:pPr>
        <w:pStyle w:val="a3"/>
        <w:spacing w:line="276" w:lineRule="auto"/>
        <w:ind w:right="730"/>
      </w:pPr>
      <w:r>
        <w:t>различать федеральные округа, крупные географические районы имакрорегионы России;</w:t>
      </w:r>
    </w:p>
    <w:p w:rsidR="0056640A" w:rsidRDefault="00A4428B">
      <w:pPr>
        <w:pStyle w:val="a3"/>
        <w:spacing w:line="278" w:lineRule="auto"/>
        <w:ind w:right="733"/>
      </w:pPr>
      <w:r>
        <w:t>приводить примеры субъектов Российской Федерации разных видов и показывать их на географической карте;</w:t>
      </w:r>
    </w:p>
    <w:p w:rsidR="0056640A" w:rsidRDefault="00A4428B">
      <w:pPr>
        <w:pStyle w:val="a3"/>
        <w:spacing w:line="276" w:lineRule="auto"/>
        <w:ind w:right="713"/>
      </w:pPr>
      <w:r>
        <w:t>оценивать влияние географического положения регионов России на особенности природы, жизнь и хозяйственную деятельность населения;</w:t>
      </w:r>
    </w:p>
    <w:p w:rsidR="0056640A" w:rsidRDefault="00A4428B">
      <w:pPr>
        <w:pStyle w:val="a3"/>
        <w:spacing w:line="276" w:lineRule="auto"/>
        <w:ind w:right="728"/>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56640A" w:rsidRDefault="00A4428B">
      <w:pPr>
        <w:pStyle w:val="a3"/>
        <w:spacing w:line="278" w:lineRule="auto"/>
        <w:ind w:right="729"/>
      </w:pPr>
      <w:r>
        <w:t>оценивать степень благоприятности природных условий в пределах отдельных регионов страны;</w:t>
      </w:r>
    </w:p>
    <w:p w:rsidR="0056640A" w:rsidRDefault="00A4428B">
      <w:pPr>
        <w:pStyle w:val="a3"/>
        <w:spacing w:line="276" w:lineRule="auto"/>
        <w:ind w:left="1003" w:right="4636" w:firstLine="0"/>
      </w:pPr>
      <w:r>
        <w:t>проводитьклассификациюприродныхресурсов; распознавать типы природопользования;</w:t>
      </w:r>
    </w:p>
    <w:p w:rsidR="0056640A" w:rsidRDefault="00A4428B">
      <w:pPr>
        <w:pStyle w:val="a3"/>
        <w:spacing w:line="276" w:lineRule="auto"/>
        <w:ind w:right="709"/>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56640A" w:rsidRDefault="00A4428B">
      <w:pPr>
        <w:pStyle w:val="a3"/>
        <w:spacing w:line="276" w:lineRule="auto"/>
        <w:ind w:right="709"/>
      </w:pPr>
      <w: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56640A" w:rsidRDefault="00A4428B">
      <w:pPr>
        <w:pStyle w:val="a3"/>
        <w:spacing w:line="276" w:lineRule="auto"/>
        <w:ind w:left="1003" w:firstLine="0"/>
        <w:jc w:val="left"/>
      </w:pPr>
      <w:r>
        <w:t>сравнивать особенности компонентов природы отдельных территорий страны; объяснять особенности компонентов природы отдельных территорий страны; использоватьзнанияобособенностяхкомпонентовприродыРоссиииеё</w:t>
      </w:r>
    </w:p>
    <w:p w:rsidR="0056640A" w:rsidRDefault="00A4428B">
      <w:pPr>
        <w:pStyle w:val="a3"/>
        <w:spacing w:line="276" w:lineRule="auto"/>
        <w:ind w:right="713" w:firstLine="0"/>
      </w:pPr>
      <w:r>
        <w:t>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56640A" w:rsidRDefault="00A4428B">
      <w:pPr>
        <w:pStyle w:val="a3"/>
        <w:spacing w:line="276" w:lineRule="auto"/>
        <w:ind w:right="1073"/>
        <w:jc w:val="left"/>
      </w:pPr>
      <w:r>
        <w:t>называтьгеографическиепроцессыиявления,определяющиеособенности природы страны, отдельных регионов и своей местности;</w:t>
      </w:r>
    </w:p>
    <w:p w:rsidR="0056640A" w:rsidRDefault="00A4428B">
      <w:pPr>
        <w:pStyle w:val="a3"/>
        <w:tabs>
          <w:tab w:val="left" w:pos="2424"/>
          <w:tab w:val="left" w:pos="4663"/>
          <w:tab w:val="left" w:pos="5170"/>
          <w:tab w:val="left" w:pos="6761"/>
          <w:tab w:val="left" w:pos="7820"/>
          <w:tab w:val="left" w:pos="9102"/>
        </w:tabs>
        <w:spacing w:line="278" w:lineRule="auto"/>
        <w:ind w:right="745"/>
        <w:jc w:val="left"/>
      </w:pPr>
      <w:r>
        <w:rPr>
          <w:spacing w:val="-2"/>
        </w:rPr>
        <w:t>объяснять</w:t>
      </w:r>
      <w:r>
        <w:tab/>
      </w:r>
      <w:r>
        <w:rPr>
          <w:spacing w:val="-2"/>
        </w:rPr>
        <w:t>распространение</w:t>
      </w:r>
      <w:r>
        <w:tab/>
      </w:r>
      <w:r>
        <w:rPr>
          <w:spacing w:val="-6"/>
        </w:rPr>
        <w:t>по</w:t>
      </w:r>
      <w:r>
        <w:tab/>
      </w:r>
      <w:r>
        <w:rPr>
          <w:spacing w:val="-2"/>
        </w:rPr>
        <w:t>территории</w:t>
      </w:r>
      <w:r>
        <w:tab/>
      </w:r>
      <w:r>
        <w:rPr>
          <w:spacing w:val="-2"/>
        </w:rPr>
        <w:t>страны</w:t>
      </w:r>
      <w:r>
        <w:tab/>
      </w:r>
      <w:r>
        <w:rPr>
          <w:spacing w:val="-2"/>
        </w:rPr>
        <w:t>областей</w:t>
      </w:r>
      <w:r>
        <w:tab/>
      </w:r>
      <w:r>
        <w:rPr>
          <w:spacing w:val="-2"/>
        </w:rPr>
        <w:t xml:space="preserve">современного </w:t>
      </w:r>
      <w:r>
        <w:t>горообразования, землетрясений и вулканизма;</w:t>
      </w:r>
    </w:p>
    <w:p w:rsidR="0056640A" w:rsidRDefault="00A4428B">
      <w:pPr>
        <w:pStyle w:val="a3"/>
        <w:tabs>
          <w:tab w:val="left" w:pos="2515"/>
          <w:tab w:val="left" w:pos="3727"/>
          <w:tab w:val="left" w:pos="5004"/>
          <w:tab w:val="left" w:pos="6085"/>
          <w:tab w:val="left" w:pos="7688"/>
          <w:tab w:val="left" w:pos="8735"/>
          <w:tab w:val="left" w:pos="10077"/>
        </w:tabs>
        <w:spacing w:line="319" w:lineRule="exact"/>
        <w:ind w:left="1003" w:firstLine="0"/>
        <w:jc w:val="left"/>
      </w:pPr>
      <w:r>
        <w:rPr>
          <w:spacing w:val="-2"/>
        </w:rPr>
        <w:t>применять</w:t>
      </w:r>
      <w:r>
        <w:tab/>
      </w:r>
      <w:r>
        <w:rPr>
          <w:spacing w:val="-2"/>
        </w:rPr>
        <w:t>понятия</w:t>
      </w:r>
      <w:r>
        <w:tab/>
      </w:r>
      <w:r>
        <w:rPr>
          <w:spacing w:val="-2"/>
        </w:rPr>
        <w:t>«плита»,</w:t>
      </w:r>
      <w:r>
        <w:tab/>
      </w:r>
      <w:r>
        <w:rPr>
          <w:spacing w:val="-2"/>
        </w:rPr>
        <w:t>«щит»,</w:t>
      </w:r>
      <w:r>
        <w:tab/>
      </w:r>
      <w:r>
        <w:rPr>
          <w:spacing w:val="-2"/>
        </w:rPr>
        <w:t>«моренный</w:t>
      </w:r>
      <w:r>
        <w:tab/>
      </w:r>
      <w:r>
        <w:rPr>
          <w:spacing w:val="-2"/>
        </w:rPr>
        <w:t>холм»,</w:t>
      </w:r>
      <w:r>
        <w:tab/>
      </w:r>
      <w:r>
        <w:rPr>
          <w:spacing w:val="-2"/>
        </w:rPr>
        <w:t>«бараньи</w:t>
      </w:r>
      <w:r>
        <w:tab/>
      </w:r>
      <w:r>
        <w:rPr>
          <w:spacing w:val="-2"/>
        </w:rPr>
        <w:t>лбы»,</w:t>
      </w:r>
    </w:p>
    <w:p w:rsidR="0056640A" w:rsidRDefault="0056640A">
      <w:pPr>
        <w:pStyle w:val="a3"/>
        <w:spacing w:line="319" w:lineRule="exact"/>
        <w:jc w:val="left"/>
        <w:sectPr w:rsidR="0056640A">
          <w:pgSz w:w="11920" w:h="16860"/>
          <w:pgMar w:top="840" w:right="0" w:bottom="280" w:left="425" w:header="622" w:footer="0" w:gutter="0"/>
          <w:cols w:space="720"/>
        </w:sectPr>
      </w:pPr>
    </w:p>
    <w:p w:rsidR="0056640A" w:rsidRDefault="00A4428B">
      <w:pPr>
        <w:pStyle w:val="a3"/>
        <w:spacing w:before="209" w:line="278" w:lineRule="auto"/>
        <w:ind w:left="1003" w:right="812" w:hanging="711"/>
        <w:jc w:val="left"/>
      </w:pPr>
      <w:r>
        <w:lastRenderedPageBreak/>
        <w:t>«бархан», «дюна» для решения учебных и (или) практико-ориентированных задач; применятьпонятия«солнечнаярадиация»,«годоваяамплитудатемператур</w:t>
      </w:r>
    </w:p>
    <w:p w:rsidR="0056640A" w:rsidRDefault="00A4428B">
      <w:pPr>
        <w:pStyle w:val="a3"/>
        <w:tabs>
          <w:tab w:val="left" w:pos="1749"/>
          <w:tab w:val="left" w:pos="3550"/>
          <w:tab w:val="left" w:pos="4743"/>
          <w:tab w:val="left" w:pos="5470"/>
          <w:tab w:val="left" w:pos="6819"/>
          <w:tab w:val="left" w:pos="8161"/>
          <w:tab w:val="left" w:pos="8627"/>
          <w:tab w:val="left" w:pos="9565"/>
        </w:tabs>
        <w:spacing w:line="276" w:lineRule="auto"/>
        <w:ind w:right="739" w:firstLine="0"/>
        <w:jc w:val="left"/>
      </w:pPr>
      <w:r>
        <w:rPr>
          <w:spacing w:val="-2"/>
        </w:rPr>
        <w:t>воздуха»,</w:t>
      </w:r>
      <w:r>
        <w:tab/>
      </w:r>
      <w:r>
        <w:rPr>
          <w:spacing w:val="-2"/>
        </w:rPr>
        <w:t>«воздушные</w:t>
      </w:r>
      <w:r>
        <w:tab/>
      </w:r>
      <w:r>
        <w:rPr>
          <w:spacing w:val="-2"/>
        </w:rPr>
        <w:t>массы»</w:t>
      </w:r>
      <w:r>
        <w:tab/>
      </w:r>
      <w:r>
        <w:rPr>
          <w:spacing w:val="-4"/>
        </w:rPr>
        <w:t>для</w:t>
      </w:r>
      <w:r>
        <w:tab/>
      </w:r>
      <w:r>
        <w:rPr>
          <w:spacing w:val="-2"/>
        </w:rPr>
        <w:t>решения</w:t>
      </w:r>
      <w:r>
        <w:tab/>
      </w:r>
      <w:r>
        <w:rPr>
          <w:spacing w:val="-2"/>
        </w:rPr>
        <w:t>учебных</w:t>
      </w:r>
      <w:r>
        <w:tab/>
      </w:r>
      <w:r>
        <w:rPr>
          <w:spacing w:val="-10"/>
        </w:rPr>
        <w:t>и</w:t>
      </w:r>
      <w:r>
        <w:tab/>
      </w:r>
      <w:r>
        <w:rPr>
          <w:spacing w:val="-2"/>
        </w:rPr>
        <w:t>(или)</w:t>
      </w:r>
      <w:r>
        <w:tab/>
      </w:r>
      <w:r>
        <w:rPr>
          <w:spacing w:val="-2"/>
        </w:rPr>
        <w:t xml:space="preserve">практико- </w:t>
      </w:r>
      <w:r>
        <w:t>ориентированных задач;</w:t>
      </w:r>
    </w:p>
    <w:p w:rsidR="0056640A" w:rsidRDefault="00A4428B">
      <w:pPr>
        <w:pStyle w:val="a3"/>
        <w:spacing w:line="278" w:lineRule="auto"/>
        <w:jc w:val="left"/>
      </w:pPr>
      <w:r>
        <w:t>различатьпонятия«испарение»,«испаряемость»,«коэффициентувлажнения»; использовать их для решения учебных и (или) практико-ориентированных задач;</w:t>
      </w:r>
    </w:p>
    <w:p w:rsidR="0056640A" w:rsidRDefault="00A4428B">
      <w:pPr>
        <w:pStyle w:val="a3"/>
        <w:spacing w:line="321" w:lineRule="exact"/>
        <w:ind w:left="1003" w:firstLine="0"/>
        <w:jc w:val="left"/>
      </w:pPr>
      <w:r>
        <w:t>описыватьипрогнозироватьпогодутерриториипокарте</w:t>
      </w:r>
      <w:r>
        <w:rPr>
          <w:spacing w:val="-2"/>
        </w:rPr>
        <w:t>погоды;</w:t>
      </w:r>
    </w:p>
    <w:p w:rsidR="0056640A" w:rsidRDefault="00A4428B">
      <w:pPr>
        <w:pStyle w:val="a3"/>
        <w:spacing w:before="34" w:line="276" w:lineRule="auto"/>
        <w:jc w:val="left"/>
      </w:pPr>
      <w:r>
        <w:t>использоватьпонятия«циклон»,«антициклон»,«атмосферныйфронт»для объяснения особенностей погоды отдельных территорий с помощью карт погоды;</w:t>
      </w:r>
    </w:p>
    <w:p w:rsidR="0056640A" w:rsidRDefault="00A4428B">
      <w:pPr>
        <w:pStyle w:val="a3"/>
        <w:spacing w:before="1"/>
        <w:ind w:left="1003" w:firstLine="0"/>
        <w:jc w:val="left"/>
      </w:pPr>
      <w:r>
        <w:t>проводитьклассификациютиповклиматаипочв</w:t>
      </w:r>
      <w:r>
        <w:rPr>
          <w:spacing w:val="-2"/>
        </w:rPr>
        <w:t>России;</w:t>
      </w:r>
    </w:p>
    <w:p w:rsidR="0056640A" w:rsidRDefault="00A4428B">
      <w:pPr>
        <w:pStyle w:val="a3"/>
        <w:spacing w:before="45" w:line="278" w:lineRule="auto"/>
        <w:ind w:left="1003" w:right="812" w:firstLine="0"/>
        <w:jc w:val="left"/>
      </w:pPr>
      <w:r>
        <w:t>распознавать показатели, характеризующие состояние окружающей среды; показыватьнакартеи(или)обозначатьнаконтурнойкартекрупныеформы</w:t>
      </w:r>
    </w:p>
    <w:p w:rsidR="0056640A" w:rsidRDefault="00A4428B">
      <w:pPr>
        <w:pStyle w:val="a3"/>
        <w:spacing w:line="276" w:lineRule="auto"/>
        <w:ind w:right="715" w:firstLine="0"/>
      </w:pPr>
      <w:r>
        <w:t>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56640A" w:rsidRDefault="00A4428B">
      <w:pPr>
        <w:pStyle w:val="a3"/>
        <w:spacing w:line="278" w:lineRule="auto"/>
        <w:ind w:right="722"/>
      </w:pPr>
      <w:r>
        <w:t>приводитьпримерымербезопасности,втомчиследляэкономикисемьи,в случае природных стихийных бедствий и техногенных катастроф;</w:t>
      </w:r>
    </w:p>
    <w:p w:rsidR="0056640A" w:rsidRDefault="00A4428B">
      <w:pPr>
        <w:pStyle w:val="a3"/>
        <w:spacing w:line="276" w:lineRule="auto"/>
        <w:ind w:left="1003" w:right="728" w:firstLine="0"/>
      </w:pPr>
      <w:r>
        <w:t>приводить примеры рационального и нерационального природопользования; приводитьпримерыособоохраняемыхприродныхтерриторийРоссии</w:t>
      </w:r>
    </w:p>
    <w:p w:rsidR="0056640A" w:rsidRDefault="00A4428B">
      <w:pPr>
        <w:pStyle w:val="a3"/>
        <w:spacing w:line="321" w:lineRule="exact"/>
        <w:ind w:firstLine="0"/>
      </w:pPr>
      <w:r>
        <w:t>исвоегокрая,животныхирастений,занесённыхвКраснуюкнигу</w:t>
      </w:r>
      <w:r>
        <w:rPr>
          <w:spacing w:val="-2"/>
        </w:rPr>
        <w:t>России;</w:t>
      </w:r>
    </w:p>
    <w:p w:rsidR="0056640A" w:rsidRDefault="00A4428B">
      <w:pPr>
        <w:pStyle w:val="a3"/>
        <w:spacing w:before="40" w:line="276" w:lineRule="auto"/>
        <w:ind w:right="713"/>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56640A" w:rsidRDefault="00A4428B">
      <w:pPr>
        <w:pStyle w:val="a3"/>
        <w:spacing w:before="1" w:line="276" w:lineRule="auto"/>
        <w:ind w:right="727"/>
      </w:pPr>
      <w:r>
        <w:t>приводить примеры адаптации человека к разнообразным природным условиям на территории страны;</w:t>
      </w:r>
    </w:p>
    <w:p w:rsidR="0056640A" w:rsidRDefault="00A4428B">
      <w:pPr>
        <w:pStyle w:val="a3"/>
        <w:spacing w:line="278" w:lineRule="auto"/>
        <w:ind w:right="712"/>
      </w:pPr>
      <w:r>
        <w:t>сравниватьпоказателивоспроизводстваикачестванаселенияРоссии с мировыми показателями и показателями других стран;</w:t>
      </w:r>
    </w:p>
    <w:p w:rsidR="0056640A" w:rsidRDefault="00A4428B">
      <w:pPr>
        <w:pStyle w:val="a3"/>
        <w:spacing w:line="278" w:lineRule="auto"/>
        <w:ind w:right="727"/>
      </w:pPr>
      <w:r>
        <w:t>различать демографические процессы и явления, характеризующие динамику численности населения России, её отдельных регионов и своего края;</w:t>
      </w:r>
    </w:p>
    <w:p w:rsidR="0056640A" w:rsidRDefault="00A4428B">
      <w:pPr>
        <w:pStyle w:val="a3"/>
        <w:spacing w:line="278" w:lineRule="auto"/>
        <w:ind w:right="716"/>
      </w:pPr>
      <w:r>
        <w:t>проводитьклассификациюнаселённыхпунктовирегионовРоссиипо заданным основаниям;</w:t>
      </w:r>
    </w:p>
    <w:p w:rsidR="0056640A" w:rsidRDefault="00A4428B">
      <w:pPr>
        <w:pStyle w:val="a3"/>
        <w:spacing w:line="276" w:lineRule="auto"/>
        <w:ind w:right="717"/>
      </w:pPr>
      <w: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56640A" w:rsidRDefault="00A4428B">
      <w:pPr>
        <w:pStyle w:val="a3"/>
        <w:spacing w:line="276" w:lineRule="auto"/>
        <w:ind w:right="720"/>
      </w:pPr>
      <w:r>
        <w:t xml:space="preserve">применять понятия «рождаемость», «смертность», «естественный прирост </w:t>
      </w:r>
      <w:r>
        <w:rPr>
          <w:position w:val="1"/>
        </w:rPr>
        <w:t>населения»,«миграционныйприростна</w:t>
      </w:r>
      <w:r>
        <w:t>селения»,«общийприростнаселения»,</w:t>
      </w:r>
    </w:p>
    <w:p w:rsidR="0056640A" w:rsidRDefault="00A4428B">
      <w:pPr>
        <w:pStyle w:val="a3"/>
        <w:spacing w:line="320" w:lineRule="exact"/>
        <w:ind w:firstLine="0"/>
      </w:pPr>
      <w:r>
        <w:t>«плотностьнаселения»,«основнаяполоса(зона)расселения»,</w:t>
      </w:r>
      <w:r>
        <w:rPr>
          <w:spacing w:val="-2"/>
        </w:rPr>
        <w:t>«урбанизация»,</w:t>
      </w:r>
    </w:p>
    <w:p w:rsidR="0056640A" w:rsidRDefault="00A4428B">
      <w:pPr>
        <w:pStyle w:val="a3"/>
        <w:spacing w:before="28" w:line="276" w:lineRule="auto"/>
        <w:ind w:right="728" w:firstLine="0"/>
      </w:pPr>
      <w:r>
        <w:t>«городская агломерация», «посёлок городского типа», «половозрастная структура населения»,«средняяпрогнозируемаяпродолжительностьжизни»,«трудовые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left="0" w:right="710" w:firstLine="0"/>
        <w:jc w:val="right"/>
      </w:pPr>
      <w:r>
        <w:lastRenderedPageBreak/>
        <w:t xml:space="preserve">ресурсы»,«трудоспособныйвозраст»,«рабочаясила», «безработица»,«рынок </w:t>
      </w:r>
      <w:r>
        <w:rPr>
          <w:spacing w:val="-2"/>
        </w:rPr>
        <w:t>труда»,</w:t>
      </w:r>
    </w:p>
    <w:p w:rsidR="0056640A" w:rsidRDefault="00A4428B">
      <w:pPr>
        <w:pStyle w:val="a3"/>
        <w:tabs>
          <w:tab w:val="left" w:pos="2827"/>
          <w:tab w:val="left" w:pos="5014"/>
          <w:tab w:val="left" w:pos="7217"/>
          <w:tab w:val="left" w:pos="8176"/>
          <w:tab w:val="left" w:pos="9755"/>
        </w:tabs>
        <w:spacing w:before="53" w:line="276" w:lineRule="auto"/>
        <w:ind w:left="319" w:right="714" w:firstLine="45"/>
        <w:jc w:val="right"/>
      </w:pPr>
      <w:r>
        <w:t xml:space="preserve">«качествонаселения»длярешенияучебныхи(или)практико-ориентированныхзадач; представлять в различных формах (таблица, график, географическое описание) </w:t>
      </w:r>
      <w:r>
        <w:rPr>
          <w:spacing w:val="-2"/>
        </w:rPr>
        <w:t>географическую</w:t>
      </w:r>
      <w:r>
        <w:tab/>
      </w:r>
      <w:r>
        <w:rPr>
          <w:spacing w:val="-2"/>
        </w:rPr>
        <w:t>информацию,</w:t>
      </w:r>
      <w:r>
        <w:tab/>
      </w:r>
      <w:r>
        <w:rPr>
          <w:spacing w:val="-2"/>
        </w:rPr>
        <w:t>необходимую</w:t>
      </w:r>
      <w:r>
        <w:tab/>
      </w:r>
      <w:r>
        <w:rPr>
          <w:spacing w:val="-5"/>
        </w:rPr>
        <w:t>для</w:t>
      </w:r>
      <w:r>
        <w:tab/>
      </w:r>
      <w:r>
        <w:rPr>
          <w:spacing w:val="-2"/>
        </w:rPr>
        <w:t>решения</w:t>
      </w:r>
      <w:r>
        <w:tab/>
      </w:r>
      <w:r>
        <w:rPr>
          <w:spacing w:val="-2"/>
        </w:rPr>
        <w:t>учебных</w:t>
      </w:r>
    </w:p>
    <w:p w:rsidR="0056640A" w:rsidRDefault="00A4428B">
      <w:pPr>
        <w:pStyle w:val="a3"/>
        <w:spacing w:before="3"/>
        <w:ind w:firstLine="0"/>
      </w:pPr>
      <w:r>
        <w:rPr>
          <w:spacing w:val="-2"/>
        </w:rPr>
        <w:t>и(или)практико-ориентированныхзадач.</w:t>
      </w:r>
    </w:p>
    <w:p w:rsidR="0056640A" w:rsidRDefault="00A4428B">
      <w:pPr>
        <w:pStyle w:val="a3"/>
        <w:spacing w:before="45" w:line="276" w:lineRule="auto"/>
        <w:ind w:right="717"/>
      </w:pPr>
      <w:r>
        <w:t>Предметныерезультатыосвоенияпрограммыпогеографии.Кконцу 9 класса обучающийся научится:</w:t>
      </w:r>
    </w:p>
    <w:p w:rsidR="0056640A" w:rsidRDefault="00A4428B">
      <w:pPr>
        <w:pStyle w:val="a3"/>
        <w:spacing w:line="276" w:lineRule="auto"/>
        <w:ind w:right="713"/>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6640A" w:rsidRDefault="00A4428B">
      <w:pPr>
        <w:pStyle w:val="a3"/>
        <w:spacing w:line="276" w:lineRule="auto"/>
        <w:ind w:right="721"/>
      </w:pPr>
      <w:r>
        <w:t>представлять в различных формах (в виде карты, таблицы, графика, географическогоописания)географическуюинформацию,необходимуюдля решения учебных и (или) практико-ориентированных задач;</w:t>
      </w:r>
    </w:p>
    <w:p w:rsidR="0056640A" w:rsidRDefault="00A4428B">
      <w:pPr>
        <w:pStyle w:val="a3"/>
        <w:spacing w:line="276" w:lineRule="auto"/>
        <w:ind w:right="715"/>
      </w:pPr>
      <w:r>
        <w:t>находить, извлекать и использовать информацию, характеризующую отраслевую,функциональнуюитерриториальнуюструктурухозяйстваРоссии,для решения практико-ориентированных задач;</w:t>
      </w:r>
    </w:p>
    <w:p w:rsidR="0056640A" w:rsidRDefault="00A4428B">
      <w:pPr>
        <w:pStyle w:val="a3"/>
        <w:spacing w:before="1" w:line="276" w:lineRule="auto"/>
        <w:ind w:right="720"/>
      </w:pPr>
      <w:r>
        <w:t>выделятьгеографическуюинформацию,котораяявляетсяпротиворечивой илиможетбытьнедостоверной;определятьинформацию,недостающую для решения той или иной задачи;</w:t>
      </w:r>
    </w:p>
    <w:p w:rsidR="0056640A" w:rsidRDefault="00A4428B">
      <w:pPr>
        <w:pStyle w:val="a3"/>
        <w:spacing w:line="276" w:lineRule="auto"/>
        <w:ind w:right="708"/>
      </w:pPr>
      <w:r>
        <w:t xml:space="preserve">применять понятия «экономико-географическое положение», </w:t>
      </w:r>
      <w:r>
        <w:rPr>
          <w:position w:val="1"/>
        </w:rPr>
        <w:t>«состав</w:t>
      </w:r>
      <w:r>
        <w:t>хозяйства»,«отраслевая,функциональнаяитерриториальнаяструктура»,«условияи факторы размещения производства», «отрасль хозяйства», «межотраслевой комплекс»,«секторэкономики»,«территорияопережающегоразвития»,</w:t>
      </w:r>
    </w:p>
    <w:p w:rsidR="0056640A" w:rsidRDefault="00A4428B">
      <w:pPr>
        <w:pStyle w:val="a3"/>
        <w:ind w:firstLine="0"/>
        <w:jc w:val="left"/>
      </w:pPr>
      <w:r>
        <w:t>«себестоимостьирентабельностьпроизводства»,«природно-ресурсный</w:t>
      </w:r>
      <w:r>
        <w:rPr>
          <w:spacing w:val="-2"/>
        </w:rPr>
        <w:t>потенциал»,</w:t>
      </w:r>
    </w:p>
    <w:p w:rsidR="0056640A" w:rsidRDefault="00A4428B">
      <w:pPr>
        <w:pStyle w:val="a3"/>
        <w:tabs>
          <w:tab w:val="left" w:pos="2998"/>
          <w:tab w:val="left" w:pos="4606"/>
          <w:tab w:val="left" w:pos="6807"/>
          <w:tab w:val="left" w:pos="8480"/>
        </w:tabs>
        <w:spacing w:before="47"/>
        <w:ind w:firstLine="0"/>
        <w:jc w:val="left"/>
      </w:pPr>
      <w:r>
        <w:rPr>
          <w:spacing w:val="-2"/>
        </w:rPr>
        <w:t>«инфраструктурный</w:t>
      </w:r>
      <w:r>
        <w:tab/>
      </w:r>
      <w:r>
        <w:rPr>
          <w:spacing w:val="-2"/>
        </w:rPr>
        <w:t>комплекс»,</w:t>
      </w:r>
      <w:r>
        <w:tab/>
      </w:r>
      <w:r>
        <w:rPr>
          <w:spacing w:val="-2"/>
        </w:rPr>
        <w:t>«рекреационное</w:t>
      </w:r>
      <w:r>
        <w:tab/>
      </w:r>
      <w:r>
        <w:rPr>
          <w:spacing w:val="-2"/>
        </w:rPr>
        <w:t>хозяйство»,</w:t>
      </w:r>
      <w:r>
        <w:tab/>
      </w:r>
      <w:r>
        <w:rPr>
          <w:spacing w:val="-2"/>
        </w:rPr>
        <w:t>«инфраструктура»,</w:t>
      </w:r>
    </w:p>
    <w:p w:rsidR="0056640A" w:rsidRDefault="00A4428B">
      <w:pPr>
        <w:pStyle w:val="a3"/>
        <w:spacing w:before="48"/>
        <w:ind w:firstLine="0"/>
        <w:jc w:val="left"/>
      </w:pPr>
      <w:r>
        <w:t>«сфераобслуживания»,«агропромышленныйкомплекс»,«химико-лесной</w:t>
      </w:r>
      <w:r>
        <w:rPr>
          <w:spacing w:val="-2"/>
        </w:rPr>
        <w:t>комплекс»,</w:t>
      </w:r>
    </w:p>
    <w:p w:rsidR="0056640A" w:rsidRDefault="00A4428B">
      <w:pPr>
        <w:pStyle w:val="a3"/>
        <w:spacing w:before="47" w:line="278" w:lineRule="auto"/>
        <w:ind w:firstLine="0"/>
        <w:jc w:val="left"/>
      </w:pPr>
      <w:r>
        <w:rPr>
          <w:position w:val="1"/>
        </w:rPr>
        <w:t>«машиностроительныйком</w:t>
      </w:r>
      <w:r>
        <w:t>плекс»,«металлургическийкомплекс»,«ВИЭ»,«ТЭК»,для решения учебных и (или) практико-ориентированных задач;</w:t>
      </w:r>
    </w:p>
    <w:p w:rsidR="0056640A" w:rsidRDefault="00A4428B">
      <w:pPr>
        <w:pStyle w:val="a3"/>
        <w:spacing w:line="276" w:lineRule="auto"/>
        <w:ind w:right="725"/>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56640A" w:rsidRDefault="00A4428B">
      <w:pPr>
        <w:pStyle w:val="a3"/>
        <w:spacing w:line="276" w:lineRule="auto"/>
        <w:ind w:right="712"/>
      </w:pPr>
      <w:r>
        <w:t>различатьтерриторииопережающегоразвития(ТОР),Арктическуюзонуи зону Севера России;</w:t>
      </w:r>
    </w:p>
    <w:p w:rsidR="0056640A" w:rsidRDefault="00A4428B">
      <w:pPr>
        <w:pStyle w:val="a3"/>
        <w:spacing w:line="276" w:lineRule="auto"/>
        <w:ind w:right="710"/>
      </w:pPr>
      <w: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56640A" w:rsidRDefault="00A4428B">
      <w:pPr>
        <w:pStyle w:val="a3"/>
        <w:spacing w:line="276" w:lineRule="auto"/>
        <w:ind w:right="716"/>
      </w:pPr>
      <w:r>
        <w:t>находить,извлекать,интегрироватьиинтерпретироватьинформацию из различных источников географической информации (картографические, статистические,текстовые,видео-ифотоизображения,компьютерныебазыданных)</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9" w:firstLine="0"/>
      </w:pPr>
      <w:r>
        <w:lastRenderedPageBreak/>
        <w:t>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56640A" w:rsidRDefault="00A4428B">
      <w:pPr>
        <w:pStyle w:val="a3"/>
        <w:spacing w:line="276" w:lineRule="auto"/>
        <w:ind w:right="724"/>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56640A" w:rsidRDefault="00A4428B">
      <w:pPr>
        <w:pStyle w:val="a3"/>
        <w:spacing w:line="276" w:lineRule="auto"/>
        <w:ind w:right="718"/>
      </w:pPr>
      <w: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56640A" w:rsidRDefault="00A4428B">
      <w:pPr>
        <w:pStyle w:val="a3"/>
        <w:spacing w:before="1" w:line="276" w:lineRule="auto"/>
        <w:ind w:left="1003" w:right="728" w:firstLine="0"/>
      </w:pPr>
      <w:r>
        <w:t>различать природно-ресурсный, человеческий и производственный капитал; различатьвидытранспортаиосновныепоказателиихработы:грузооборот</w:t>
      </w:r>
    </w:p>
    <w:p w:rsidR="0056640A" w:rsidRDefault="00A4428B">
      <w:pPr>
        <w:pStyle w:val="a3"/>
        <w:spacing w:line="321" w:lineRule="exact"/>
        <w:ind w:firstLine="0"/>
      </w:pPr>
      <w:r>
        <w:t>и</w:t>
      </w:r>
      <w:r>
        <w:rPr>
          <w:spacing w:val="-2"/>
        </w:rPr>
        <w:t xml:space="preserve"> пассажирооборот;</w:t>
      </w:r>
    </w:p>
    <w:p w:rsidR="0056640A" w:rsidRDefault="00A4428B">
      <w:pPr>
        <w:pStyle w:val="a3"/>
        <w:spacing w:before="50" w:line="276" w:lineRule="auto"/>
        <w:ind w:right="732"/>
      </w:pPr>
      <w: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56640A" w:rsidRDefault="00A4428B">
      <w:pPr>
        <w:pStyle w:val="a3"/>
        <w:spacing w:line="276" w:lineRule="auto"/>
        <w:ind w:right="712"/>
      </w:pPr>
      <w:r>
        <w:t>использоватьзнанияофакторахиусловияхразмещенияхозяйства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размещенияотдельныхпредприятий;оцениватьусловияотдельныхтерриторий для размещения предприятий и различных производств;</w:t>
      </w:r>
    </w:p>
    <w:p w:rsidR="0056640A" w:rsidRDefault="00A4428B">
      <w:pPr>
        <w:pStyle w:val="a3"/>
        <w:spacing w:line="276" w:lineRule="auto"/>
        <w:ind w:right="711"/>
      </w:pPr>
      <w:r>
        <w:t>использоватьзнанияобособенностяхкомпонентовприродыРоссиииеёотдельныхтерриторий;обособенностяхвзаимодействияприродыиобществавпределахотдельныхтерриторийдлярешенияпрактико-ориентированныхзадач в контексте реальной жизни: оценивать реализуемые проекты по созданию новых производств с учётом экологической безопасности;</w:t>
      </w:r>
    </w:p>
    <w:p w:rsidR="0056640A" w:rsidRDefault="00A4428B">
      <w:pPr>
        <w:pStyle w:val="a3"/>
        <w:spacing w:before="1" w:line="276" w:lineRule="auto"/>
        <w:ind w:right="720"/>
      </w:pPr>
      <w: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56640A" w:rsidRDefault="00A4428B">
      <w:pPr>
        <w:pStyle w:val="a3"/>
        <w:spacing w:line="278" w:lineRule="auto"/>
        <w:ind w:right="723"/>
      </w:pPr>
      <w:r>
        <w:t>оцениватьвлияниегеографическогоположенияотдельныхрегионовРоссиина особенности природы, жизнь и хозяйственную деятельность населения;</w:t>
      </w:r>
    </w:p>
    <w:p w:rsidR="0056640A" w:rsidRDefault="00A4428B">
      <w:pPr>
        <w:pStyle w:val="a3"/>
        <w:spacing w:line="276" w:lineRule="auto"/>
        <w:ind w:right="731"/>
      </w:pPr>
      <w:r>
        <w:t>объяснять географические различия населения и хозяйства территорий крупных регионов страны;</w:t>
      </w:r>
    </w:p>
    <w:p w:rsidR="0056640A" w:rsidRDefault="00A4428B">
      <w:pPr>
        <w:pStyle w:val="a3"/>
        <w:spacing w:line="278" w:lineRule="auto"/>
        <w:ind w:right="708"/>
      </w:pPr>
      <w:r>
        <w:t>сравнивать географическое положение, географические особенности природно- ресурсного потенциала, населения и хозяйства регионов России;</w:t>
      </w:r>
    </w:p>
    <w:p w:rsidR="0056640A" w:rsidRDefault="00A4428B">
      <w:pPr>
        <w:pStyle w:val="a3"/>
        <w:spacing w:line="276" w:lineRule="auto"/>
        <w:ind w:right="722"/>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56640A" w:rsidRDefault="00A4428B">
      <w:pPr>
        <w:pStyle w:val="a3"/>
        <w:ind w:left="1003" w:firstLine="0"/>
      </w:pPr>
      <w:r>
        <w:t>приводитьпримерыобъектовВсемирногонаследияЮНЕСКОи</w:t>
      </w:r>
      <w:r>
        <w:rPr>
          <w:spacing w:val="-2"/>
        </w:rPr>
        <w:t>описывать</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ихместоположениенагеографической</w:t>
      </w:r>
      <w:r>
        <w:rPr>
          <w:spacing w:val="-2"/>
        </w:rPr>
        <w:t>карте;</w:t>
      </w:r>
    </w:p>
    <w:p w:rsidR="0056640A" w:rsidRDefault="00A4428B">
      <w:pPr>
        <w:pStyle w:val="a3"/>
        <w:spacing w:before="53"/>
        <w:ind w:left="1003" w:firstLine="0"/>
      </w:pPr>
      <w:r>
        <w:t>характеризоватьместоирольРоссиивмировом</w:t>
      </w:r>
      <w:r>
        <w:rPr>
          <w:spacing w:val="-2"/>
        </w:rPr>
        <w:t>хозяйстве.</w:t>
      </w:r>
    </w:p>
    <w:p w:rsidR="0056640A" w:rsidRDefault="00A4428B">
      <w:pPr>
        <w:pStyle w:val="1"/>
        <w:numPr>
          <w:ilvl w:val="1"/>
          <w:numId w:val="47"/>
        </w:numPr>
        <w:tabs>
          <w:tab w:val="left" w:pos="1400"/>
          <w:tab w:val="left" w:pos="3963"/>
        </w:tabs>
        <w:spacing w:before="96" w:line="278" w:lineRule="auto"/>
        <w:ind w:right="1241" w:hanging="3186"/>
        <w:jc w:val="left"/>
      </w:pPr>
      <w:bookmarkStart w:id="17" w:name="_bookmark17"/>
      <w:bookmarkEnd w:id="17"/>
      <w:r>
        <w:t>РАБОЧАЯПРОГРАММАПОУЧЕБНОМУПРЕДМЕТУ«ФИЗИКА» (БАЗОВЫЙ УРОВЕНЬ).</w:t>
      </w:r>
    </w:p>
    <w:p w:rsidR="0056640A" w:rsidRDefault="00A4428B">
      <w:pPr>
        <w:pStyle w:val="a3"/>
        <w:spacing w:line="276" w:lineRule="auto"/>
        <w:ind w:right="709"/>
      </w:pPr>
      <w:r>
        <w:t>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56640A" w:rsidRDefault="00A4428B">
      <w:pPr>
        <w:pStyle w:val="a3"/>
        <w:ind w:left="1003" w:firstLine="0"/>
      </w:pPr>
      <w:r>
        <w:rPr>
          <w:spacing w:val="-2"/>
        </w:rPr>
        <w:t>Пояснительнаязаписка.</w:t>
      </w:r>
    </w:p>
    <w:p w:rsidR="0056640A" w:rsidRDefault="00A4428B">
      <w:pPr>
        <w:pStyle w:val="a3"/>
        <w:spacing w:before="30" w:line="276" w:lineRule="auto"/>
        <w:ind w:right="717"/>
      </w:pPr>
      <w: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федеральнойпрограммывоспитанияиКонцепциипреподаванияучебногопредмета</w:t>
      </w:r>
    </w:p>
    <w:p w:rsidR="0056640A" w:rsidRDefault="00A4428B">
      <w:pPr>
        <w:pStyle w:val="a3"/>
        <w:spacing w:before="5" w:line="276" w:lineRule="auto"/>
        <w:ind w:right="731" w:firstLine="0"/>
      </w:pPr>
      <w:r>
        <w:t>«Физика» в образовательных организациях Российской Федерации, реализующих основные общеобразовательные программы.</w:t>
      </w:r>
    </w:p>
    <w:p w:rsidR="0056640A" w:rsidRDefault="00A4428B">
      <w:pPr>
        <w:pStyle w:val="a3"/>
        <w:spacing w:line="276" w:lineRule="auto"/>
        <w:ind w:right="1076"/>
        <w:jc w:val="left"/>
      </w:pPr>
      <w:r>
        <w:t>Содержание программы по физике направлено на формированиеестественно­научнойграмотностиобучающихсяиорганизациюизученияфизикина деятельностной основе. В ней учитываются возможности учебного предмета в реализациитребованийФГОСОООкпланируемымличностнымиметапредметным результатамобучения,атакжемежпредметныесвязиестественно­научныхучебных предметов на уровне основного общего образования.</w:t>
      </w:r>
    </w:p>
    <w:p w:rsidR="0056640A" w:rsidRDefault="00A4428B">
      <w:pPr>
        <w:pStyle w:val="a3"/>
        <w:spacing w:line="276" w:lineRule="auto"/>
        <w:ind w:right="728"/>
      </w:pPr>
      <w:r>
        <w:t>В программе по физике определяются основные цели изучения физики науровне основного общего образования, планируемые результаты освоения курса физики: личностные, метапредметные, предметные (на базовом уровне).</w:t>
      </w:r>
    </w:p>
    <w:p w:rsidR="0056640A" w:rsidRDefault="00A4428B">
      <w:pPr>
        <w:pStyle w:val="a3"/>
        <w:spacing w:line="276" w:lineRule="auto"/>
        <w:ind w:right="727"/>
      </w:pPr>
      <w: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56640A" w:rsidRDefault="00A4428B">
      <w:pPr>
        <w:pStyle w:val="a3"/>
        <w:spacing w:line="276" w:lineRule="auto"/>
        <w:ind w:right="708"/>
      </w:pPr>
      <w:r>
        <w:t>Программапофизикеможетбытьиспользованаучителямикакоснова длясоставлениясвоихрабочихпрограмм.Приразработкерабочейпрограммы в тематическом планировании должны быть учтены возможности использования электронных(цифровых)образовательныхресурсов,являющихсяучебно­методическими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информационно-коммуникационных технологий, содержание которых соответствует законодательству об образовании.</w:t>
      </w:r>
    </w:p>
    <w:p w:rsidR="0056640A" w:rsidRDefault="00A4428B">
      <w:pPr>
        <w:pStyle w:val="a3"/>
        <w:spacing w:line="276" w:lineRule="auto"/>
        <w:ind w:right="718"/>
      </w:pPr>
      <w:r>
        <w:t>Программапофизикенесковываеттворческуюинициативуучителей ипредоставляетвозможностидляреализацииразличныхметодическихподходов кпреподаваниюфизикиприусловиисохраненияобязательнойчастисодержания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курса.</w:t>
      </w:r>
    </w:p>
    <w:p w:rsidR="0056640A" w:rsidRDefault="00A4428B">
      <w:pPr>
        <w:pStyle w:val="a3"/>
        <w:spacing w:before="53" w:line="276" w:lineRule="auto"/>
        <w:ind w:right="707"/>
      </w:pPr>
      <w: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то есть способа получения достоверных знаний о мире. Наконец, физика – это предмет, который наряду с другими естественно­научными предметами должен дать обучающимся представление об увлекательности научного исследования и радости самостоятельного открытия нового знания.</w:t>
      </w:r>
    </w:p>
    <w:p w:rsidR="0056640A" w:rsidRDefault="00A4428B">
      <w:pPr>
        <w:pStyle w:val="a3"/>
        <w:spacing w:line="276" w:lineRule="auto"/>
        <w:ind w:right="709"/>
      </w:pPr>
      <w:r>
        <w:t>Одна из главных задач физического образования в структуре общегообразования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56640A" w:rsidRDefault="00A4428B">
      <w:pPr>
        <w:pStyle w:val="a3"/>
        <w:spacing w:before="1"/>
        <w:ind w:left="1003" w:firstLine="0"/>
      </w:pPr>
      <w:r>
        <w:t>научнообъяснять</w:t>
      </w:r>
      <w:r>
        <w:rPr>
          <w:spacing w:val="-2"/>
        </w:rPr>
        <w:t>явления,</w:t>
      </w:r>
    </w:p>
    <w:p w:rsidR="0056640A" w:rsidRDefault="00A4428B">
      <w:pPr>
        <w:pStyle w:val="a3"/>
        <w:spacing w:before="47"/>
        <w:ind w:left="1003" w:firstLine="0"/>
      </w:pPr>
      <w:r>
        <w:t>оцениватьипониматьособенностинаучного</w:t>
      </w:r>
      <w:r>
        <w:rPr>
          <w:spacing w:val="-2"/>
        </w:rPr>
        <w:t>исследования;</w:t>
      </w:r>
    </w:p>
    <w:p w:rsidR="0056640A" w:rsidRDefault="00A4428B">
      <w:pPr>
        <w:pStyle w:val="a3"/>
        <w:spacing w:before="48" w:line="278" w:lineRule="auto"/>
        <w:ind w:right="712"/>
      </w:pPr>
      <w:r>
        <w:t xml:space="preserve">интерпретироватьданныеииспользоватьнаучныедоказательствадляполучения </w:t>
      </w:r>
      <w:r>
        <w:rPr>
          <w:spacing w:val="-2"/>
        </w:rPr>
        <w:t>выводов».</w:t>
      </w:r>
    </w:p>
    <w:p w:rsidR="0056640A" w:rsidRDefault="00A4428B">
      <w:pPr>
        <w:pStyle w:val="a3"/>
        <w:spacing w:line="276" w:lineRule="auto"/>
        <w:ind w:right="728"/>
      </w:pPr>
      <w:r>
        <w:t>Изучение физики способно внести решающий вклад в формирование естественно­научной грамотности обучающихся.</w:t>
      </w:r>
    </w:p>
    <w:p w:rsidR="0056640A" w:rsidRDefault="00A4428B">
      <w:pPr>
        <w:pStyle w:val="a3"/>
        <w:spacing w:before="1" w:line="276" w:lineRule="auto"/>
        <w:ind w:right="724"/>
      </w:pPr>
      <w: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56640A" w:rsidRDefault="00A4428B">
      <w:pPr>
        <w:pStyle w:val="a3"/>
        <w:spacing w:line="322" w:lineRule="exact"/>
        <w:ind w:left="1003" w:firstLine="0"/>
      </w:pPr>
      <w:r>
        <w:t>Целиизучения</w:t>
      </w:r>
      <w:r>
        <w:rPr>
          <w:spacing w:val="-2"/>
        </w:rPr>
        <w:t>физики:</w:t>
      </w:r>
    </w:p>
    <w:p w:rsidR="0056640A" w:rsidRDefault="00A4428B">
      <w:pPr>
        <w:pStyle w:val="a3"/>
        <w:spacing w:before="42" w:line="276" w:lineRule="auto"/>
        <w:ind w:right="1073"/>
        <w:jc w:val="left"/>
      </w:pPr>
      <w:r>
        <w:t>приобретениеинтересаистремленияобучающихсякнаучномуизучениюприроды, развитие их интеллектуальных и творческих способностей;</w:t>
      </w:r>
    </w:p>
    <w:p w:rsidR="0056640A" w:rsidRDefault="00A4428B">
      <w:pPr>
        <w:pStyle w:val="a3"/>
        <w:tabs>
          <w:tab w:val="left" w:pos="2332"/>
          <w:tab w:val="left" w:pos="4380"/>
          <w:tab w:val="left" w:pos="4798"/>
          <w:tab w:val="left" w:pos="6094"/>
          <w:tab w:val="left" w:pos="7201"/>
          <w:tab w:val="left" w:pos="8581"/>
          <w:tab w:val="left" w:pos="9008"/>
        </w:tabs>
        <w:spacing w:before="1" w:line="276" w:lineRule="auto"/>
        <w:ind w:right="744"/>
        <w:jc w:val="left"/>
      </w:pPr>
      <w:r>
        <w:rPr>
          <w:spacing w:val="-2"/>
        </w:rPr>
        <w:t>развитие</w:t>
      </w:r>
      <w:r>
        <w:tab/>
      </w:r>
      <w:r>
        <w:rPr>
          <w:spacing w:val="-2"/>
        </w:rPr>
        <w:t>представлений</w:t>
      </w:r>
      <w:r>
        <w:tab/>
      </w:r>
      <w:r>
        <w:rPr>
          <w:spacing w:val="-10"/>
        </w:rPr>
        <w:t>о</w:t>
      </w:r>
      <w:r>
        <w:tab/>
      </w:r>
      <w:r>
        <w:rPr>
          <w:spacing w:val="-2"/>
        </w:rPr>
        <w:t>научном</w:t>
      </w:r>
      <w:r>
        <w:tab/>
      </w:r>
      <w:r>
        <w:rPr>
          <w:spacing w:val="-2"/>
        </w:rPr>
        <w:t>методе</w:t>
      </w:r>
      <w:r>
        <w:tab/>
      </w:r>
      <w:r>
        <w:rPr>
          <w:spacing w:val="-2"/>
        </w:rPr>
        <w:t>познания</w:t>
      </w:r>
      <w:r>
        <w:tab/>
      </w:r>
      <w:r>
        <w:rPr>
          <w:spacing w:val="-10"/>
        </w:rPr>
        <w:t>и</w:t>
      </w:r>
      <w:r>
        <w:tab/>
      </w:r>
      <w:r>
        <w:rPr>
          <w:spacing w:val="-2"/>
        </w:rPr>
        <w:t xml:space="preserve">формирование </w:t>
      </w:r>
      <w:r>
        <w:t>исследовательского отношения к окружающим явлениям;</w:t>
      </w:r>
    </w:p>
    <w:p w:rsidR="0056640A" w:rsidRDefault="00A4428B">
      <w:pPr>
        <w:pStyle w:val="a3"/>
        <w:spacing w:before="4"/>
        <w:ind w:left="1003" w:firstLine="0"/>
        <w:jc w:val="left"/>
      </w:pPr>
      <w:r>
        <w:t>формированиенаучногомировоззрениякакрезультатаизученияоснов</w:t>
      </w:r>
      <w:r>
        <w:rPr>
          <w:spacing w:val="-2"/>
        </w:rPr>
        <w:t>строения</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материиифундаментальныхзаконов</w:t>
      </w:r>
      <w:r>
        <w:rPr>
          <w:spacing w:val="-2"/>
        </w:rPr>
        <w:t>физики;</w:t>
      </w:r>
    </w:p>
    <w:p w:rsidR="0056640A" w:rsidRDefault="00A4428B">
      <w:pPr>
        <w:pStyle w:val="a3"/>
        <w:spacing w:before="53" w:line="276" w:lineRule="auto"/>
        <w:ind w:right="732"/>
      </w:pPr>
      <w:r>
        <w:t>формирование представлений о роли физики для развития других естественных наук, техники и технологий;</w:t>
      </w:r>
    </w:p>
    <w:p w:rsidR="0056640A" w:rsidRDefault="00A4428B">
      <w:pPr>
        <w:pStyle w:val="a3"/>
        <w:spacing w:line="276" w:lineRule="auto"/>
        <w:ind w:right="726"/>
      </w:pPr>
      <w: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w:t>
      </w:r>
      <w:r>
        <w:rPr>
          <w:spacing w:val="-2"/>
        </w:rPr>
        <w:t>направлении.</w:t>
      </w:r>
    </w:p>
    <w:p w:rsidR="0056640A" w:rsidRDefault="00A4428B">
      <w:pPr>
        <w:pStyle w:val="a3"/>
        <w:spacing w:line="276" w:lineRule="auto"/>
        <w:ind w:right="728"/>
      </w:pPr>
      <w:r>
        <w:t>Достижение этих целей на уровне основного общего образованияобеспечивается решением следующих задач:</w:t>
      </w:r>
    </w:p>
    <w:p w:rsidR="0056640A" w:rsidRDefault="00A4428B">
      <w:pPr>
        <w:pStyle w:val="a3"/>
        <w:spacing w:line="278" w:lineRule="auto"/>
        <w:ind w:right="728"/>
      </w:pPr>
      <w:r>
        <w:t>приобретение знаний о дискретном строении вещества, о механических, тепловых, электрических, магнитных и квантовых явлениях;</w:t>
      </w:r>
    </w:p>
    <w:p w:rsidR="0056640A" w:rsidRDefault="00A4428B">
      <w:pPr>
        <w:pStyle w:val="a3"/>
        <w:spacing w:line="276" w:lineRule="auto"/>
        <w:ind w:right="733"/>
      </w:pPr>
      <w:r>
        <w:t>приобретение умений описывать и объяснять физические явления с использованием полученных знаний;</w:t>
      </w:r>
    </w:p>
    <w:p w:rsidR="0056640A" w:rsidRDefault="00A4428B">
      <w:pPr>
        <w:pStyle w:val="a3"/>
        <w:spacing w:line="276" w:lineRule="auto"/>
        <w:ind w:right="720"/>
      </w:pPr>
      <w:r>
        <w:t>освоение методов решения простейших расчётных задач с использованием физических моделей, творческих и практико­ориентированных задач;</w:t>
      </w:r>
    </w:p>
    <w:p w:rsidR="0056640A" w:rsidRDefault="00A4428B">
      <w:pPr>
        <w:pStyle w:val="a3"/>
        <w:spacing w:line="276" w:lineRule="auto"/>
        <w:ind w:right="715"/>
      </w:pPr>
      <w: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6640A" w:rsidRDefault="00A4428B">
      <w:pPr>
        <w:pStyle w:val="a3"/>
        <w:spacing w:line="276" w:lineRule="auto"/>
        <w:ind w:right="729"/>
      </w:pPr>
      <w:r>
        <w:t xml:space="preserve">освоение приёмов работы с информацией физического содержания, включая информацию о современных достижениях физики, анализ и критическое оценивание </w:t>
      </w:r>
      <w:r>
        <w:rPr>
          <w:spacing w:val="-2"/>
        </w:rPr>
        <w:t>информации;</w:t>
      </w:r>
    </w:p>
    <w:p w:rsidR="0056640A" w:rsidRDefault="00A4428B">
      <w:pPr>
        <w:pStyle w:val="a3"/>
        <w:spacing w:line="278" w:lineRule="auto"/>
        <w:ind w:right="720"/>
      </w:pPr>
      <w: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56640A" w:rsidRDefault="00A4428B">
      <w:pPr>
        <w:pStyle w:val="a3"/>
        <w:spacing w:line="276" w:lineRule="auto"/>
        <w:ind w:right="714"/>
      </w:pPr>
      <w:r>
        <w:t>Общее число часов для изучения физики на базовом уровне, – 238 часов: в 7 классе – 68 часов (2 часа в неделю), в 8 классе – 68 часов (2 часа в неделю), в 9 классе– 102 часа (3 часа в неделю).</w:t>
      </w:r>
    </w:p>
    <w:p w:rsidR="0056640A" w:rsidRDefault="00A4428B">
      <w:pPr>
        <w:pStyle w:val="a3"/>
        <w:ind w:left="1003" w:firstLine="0"/>
      </w:pPr>
      <w:r>
        <w:t>Содержаниеобученияв7</w:t>
      </w:r>
      <w:r>
        <w:rPr>
          <w:spacing w:val="-2"/>
        </w:rPr>
        <w:t>классе.</w:t>
      </w:r>
    </w:p>
    <w:p w:rsidR="0056640A" w:rsidRDefault="00A4428B">
      <w:pPr>
        <w:pStyle w:val="a3"/>
        <w:spacing w:before="37"/>
        <w:ind w:left="1003" w:firstLine="0"/>
      </w:pPr>
      <w:r>
        <w:t>Раздел1.Физикаиеёрольвпознанииокружающего</w:t>
      </w:r>
      <w:r>
        <w:rPr>
          <w:spacing w:val="-2"/>
        </w:rPr>
        <w:t>мира.</w:t>
      </w:r>
    </w:p>
    <w:p w:rsidR="0056640A" w:rsidRDefault="00A4428B">
      <w:pPr>
        <w:pStyle w:val="a3"/>
        <w:spacing w:before="45" w:line="278" w:lineRule="auto"/>
        <w:ind w:right="724"/>
      </w:pPr>
      <w:r>
        <w:t>Физика – наука о природе. Явления природы (МС). Физические явления: механические, тепловые, электрические, магнитные, световые, звуковые.</w:t>
      </w:r>
    </w:p>
    <w:p w:rsidR="0056640A" w:rsidRDefault="00A4428B">
      <w:pPr>
        <w:pStyle w:val="a3"/>
        <w:spacing w:line="319" w:lineRule="exact"/>
        <w:ind w:left="1003" w:firstLine="0"/>
      </w:pPr>
      <w:r>
        <w:t>Физическиевеличины.Измерениефизическихвеличин.Физические</w:t>
      </w:r>
      <w:r>
        <w:rPr>
          <w:spacing w:val="-2"/>
        </w:rPr>
        <w:t>приборы.</w:t>
      </w:r>
    </w:p>
    <w:p w:rsidR="0056640A" w:rsidRDefault="00A4428B">
      <w:pPr>
        <w:pStyle w:val="a3"/>
        <w:spacing w:before="47"/>
        <w:ind w:firstLine="0"/>
      </w:pPr>
      <w:r>
        <w:t>ПогрешностьизмеренийМеждународнаясистема</w:t>
      </w:r>
      <w:r>
        <w:rPr>
          <w:spacing w:val="-2"/>
        </w:rPr>
        <w:t>единиц.</w:t>
      </w:r>
    </w:p>
    <w:p w:rsidR="0056640A" w:rsidRDefault="00A4428B">
      <w:pPr>
        <w:pStyle w:val="a3"/>
        <w:spacing w:before="49" w:line="276" w:lineRule="auto"/>
        <w:ind w:right="723"/>
      </w:pPr>
      <w:r>
        <w:t>Какфизикаидругиеестественныенаукиизучаютприроду.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56640A" w:rsidRDefault="00A4428B">
      <w:pPr>
        <w:pStyle w:val="a3"/>
        <w:spacing w:before="4"/>
        <w:ind w:left="1003" w:firstLine="0"/>
        <w:jc w:val="left"/>
      </w:pPr>
      <w:r>
        <w:rPr>
          <w:spacing w:val="-2"/>
        </w:rPr>
        <w:t>Демонстрации.</w:t>
      </w:r>
    </w:p>
    <w:p w:rsidR="0056640A" w:rsidRDefault="00A4428B">
      <w:pPr>
        <w:pStyle w:val="a3"/>
        <w:spacing w:before="43"/>
        <w:ind w:left="1003" w:firstLine="0"/>
        <w:jc w:val="left"/>
      </w:pPr>
      <w:r>
        <w:t>Механические,тепловые,электрические,магнитные,световые</w:t>
      </w:r>
      <w:r>
        <w:rPr>
          <w:spacing w:val="-2"/>
        </w:rPr>
        <w:t>явления.</w:t>
      </w:r>
    </w:p>
    <w:p w:rsidR="0056640A" w:rsidRDefault="00A4428B">
      <w:pPr>
        <w:pStyle w:val="a3"/>
        <w:spacing w:before="50" w:line="276" w:lineRule="auto"/>
        <w:jc w:val="left"/>
      </w:pPr>
      <w:r>
        <w:t xml:space="preserve">Физическиеприборыипроцедурапрямыхизмеренийаналоговымицифровым </w:t>
      </w:r>
      <w:r>
        <w:rPr>
          <w:spacing w:val="-2"/>
        </w:rPr>
        <w:t>прибором.</w:t>
      </w:r>
    </w:p>
    <w:p w:rsidR="0056640A" w:rsidRDefault="00A4428B">
      <w:pPr>
        <w:pStyle w:val="a3"/>
        <w:spacing w:before="3"/>
        <w:ind w:left="1003" w:firstLine="0"/>
        <w:jc w:val="left"/>
      </w:pPr>
      <w:r>
        <w:t>Лабораторныеработыи</w:t>
      </w:r>
      <w:r>
        <w:rPr>
          <w:spacing w:val="-2"/>
        </w:rPr>
        <w:t>опыты.</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9" w:line="278" w:lineRule="auto"/>
        <w:ind w:left="1003" w:right="3234" w:firstLine="0"/>
        <w:jc w:val="left"/>
      </w:pPr>
      <w:r>
        <w:lastRenderedPageBreak/>
        <w:t>Определениеценыделенияшкалыизмерительногоприбора. Измерение расстояний.</w:t>
      </w:r>
    </w:p>
    <w:p w:rsidR="0056640A" w:rsidRDefault="00A4428B">
      <w:pPr>
        <w:pStyle w:val="a3"/>
        <w:spacing w:line="276" w:lineRule="auto"/>
        <w:ind w:left="1003" w:right="4171" w:firstLine="0"/>
        <w:jc w:val="left"/>
      </w:pPr>
      <w:r>
        <w:t>Измерениеобъёмажидкостиитвёрдоготела. Определение размеров малых тел.</w:t>
      </w:r>
    </w:p>
    <w:p w:rsidR="0056640A" w:rsidRDefault="00A4428B">
      <w:pPr>
        <w:pStyle w:val="a3"/>
        <w:spacing w:line="278" w:lineRule="auto"/>
        <w:ind w:right="721"/>
      </w:pPr>
      <w:r>
        <w:t xml:space="preserve">Измерение температуры при помощи жидкостного термометра и датчика </w:t>
      </w:r>
      <w:r>
        <w:rPr>
          <w:spacing w:val="-2"/>
        </w:rPr>
        <w:t>температуры.</w:t>
      </w:r>
    </w:p>
    <w:p w:rsidR="0056640A" w:rsidRDefault="00A4428B">
      <w:pPr>
        <w:pStyle w:val="a3"/>
        <w:spacing w:line="276" w:lineRule="auto"/>
        <w:ind w:right="727"/>
      </w:pPr>
      <w:r>
        <w:t>Проведение исследования по проверке гипотезы: дальность полёта шарика, пущенного горизонтально, тем больше, чем больше высота пуска.</w:t>
      </w:r>
    </w:p>
    <w:p w:rsidR="0056640A" w:rsidRDefault="00A4428B">
      <w:pPr>
        <w:pStyle w:val="a3"/>
        <w:ind w:left="1003" w:firstLine="0"/>
      </w:pPr>
      <w:r>
        <w:t>Раздел2.Первоначальныесведенияостроении</w:t>
      </w:r>
      <w:r>
        <w:rPr>
          <w:spacing w:val="-2"/>
        </w:rPr>
        <w:t>вещества.</w:t>
      </w:r>
    </w:p>
    <w:p w:rsidR="0056640A" w:rsidRDefault="00A4428B">
      <w:pPr>
        <w:pStyle w:val="a3"/>
        <w:spacing w:before="34" w:line="276" w:lineRule="auto"/>
        <w:ind w:right="723"/>
      </w:pPr>
      <w:r>
        <w:t>Строение вещества: атомы и молекулы, их размеры. Опыты, доказывающие дискретное строение вещества.</w:t>
      </w:r>
    </w:p>
    <w:p w:rsidR="0056640A" w:rsidRDefault="00A4428B">
      <w:pPr>
        <w:pStyle w:val="a3"/>
        <w:spacing w:before="1" w:line="276" w:lineRule="auto"/>
        <w:ind w:right="719"/>
      </w:pPr>
      <w: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w:t>
      </w:r>
      <w:r>
        <w:rPr>
          <w:spacing w:val="-2"/>
        </w:rPr>
        <w:t>отталкивание.</w:t>
      </w:r>
    </w:p>
    <w:p w:rsidR="0056640A" w:rsidRDefault="00A4428B">
      <w:pPr>
        <w:pStyle w:val="a3"/>
        <w:spacing w:before="1" w:line="276" w:lineRule="auto"/>
        <w:ind w:right="722"/>
      </w:pPr>
      <w: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агрегатныхсостояний воды.</w:t>
      </w:r>
    </w:p>
    <w:p w:rsidR="0056640A" w:rsidRDefault="00A4428B">
      <w:pPr>
        <w:pStyle w:val="a3"/>
        <w:spacing w:before="5"/>
        <w:ind w:left="1003" w:firstLine="0"/>
        <w:jc w:val="left"/>
      </w:pPr>
      <w:r>
        <w:rPr>
          <w:spacing w:val="-2"/>
        </w:rPr>
        <w:t>Демонстрации.</w:t>
      </w:r>
    </w:p>
    <w:p w:rsidR="0056640A" w:rsidRDefault="00A4428B">
      <w:pPr>
        <w:pStyle w:val="a3"/>
        <w:spacing w:before="45" w:line="276" w:lineRule="auto"/>
        <w:ind w:left="1003" w:right="5980" w:firstLine="0"/>
        <w:jc w:val="left"/>
      </w:pPr>
      <w:r>
        <w:t>Наблюдениеброуновскогодвижения. Наблюдение диффузии.</w:t>
      </w:r>
    </w:p>
    <w:p w:rsidR="0056640A" w:rsidRDefault="00A4428B">
      <w:pPr>
        <w:pStyle w:val="a3"/>
        <w:spacing w:line="276" w:lineRule="auto"/>
        <w:jc w:val="left"/>
      </w:pPr>
      <w:r>
        <w:t xml:space="preserve">Наблюдениеявлений,объясняющихсяпритяжениемилиотталкиваниемчастиц </w:t>
      </w:r>
      <w:r>
        <w:rPr>
          <w:spacing w:val="-2"/>
        </w:rPr>
        <w:t>вещества.</w:t>
      </w:r>
    </w:p>
    <w:p w:rsidR="0056640A" w:rsidRDefault="00A4428B">
      <w:pPr>
        <w:pStyle w:val="a3"/>
        <w:ind w:left="1003" w:firstLine="0"/>
        <w:jc w:val="left"/>
      </w:pPr>
      <w:r>
        <w:t>Лабораторныеработыи</w:t>
      </w:r>
      <w:r>
        <w:rPr>
          <w:spacing w:val="-2"/>
        </w:rPr>
        <w:t>опыты.</w:t>
      </w:r>
    </w:p>
    <w:p w:rsidR="0056640A" w:rsidRDefault="00A4428B">
      <w:pPr>
        <w:pStyle w:val="a3"/>
        <w:spacing w:before="45" w:line="278" w:lineRule="auto"/>
        <w:ind w:left="1003" w:right="1753" w:firstLine="0"/>
        <w:jc w:val="left"/>
      </w:pPr>
      <w:r>
        <w:t>Оценкадиаметраатомаметодомрядов(сиспользованиемфотографий). Опыты по наблюдению теплового расширения газов.</w:t>
      </w:r>
    </w:p>
    <w:p w:rsidR="0056640A" w:rsidRDefault="00A4428B">
      <w:pPr>
        <w:pStyle w:val="a3"/>
        <w:spacing w:line="278" w:lineRule="auto"/>
        <w:ind w:left="1003" w:right="1753" w:firstLine="0"/>
        <w:jc w:val="left"/>
      </w:pPr>
      <w:r>
        <w:t>Опытыпообнаружениюдействиясилмолекулярногопритяжения. Раздел 3. Движение и взаимодействие тел.</w:t>
      </w:r>
    </w:p>
    <w:p w:rsidR="0056640A" w:rsidRDefault="00A4428B">
      <w:pPr>
        <w:pStyle w:val="a3"/>
        <w:spacing w:line="319" w:lineRule="exact"/>
        <w:ind w:left="1003" w:firstLine="0"/>
        <w:jc w:val="left"/>
      </w:pPr>
      <w:r>
        <w:t>Механическоедвижение.Равномерноеинеравномерноедвижение.</w:t>
      </w:r>
      <w:r>
        <w:rPr>
          <w:spacing w:val="-2"/>
        </w:rPr>
        <w:t>Скорость.</w:t>
      </w:r>
    </w:p>
    <w:p w:rsidR="0056640A" w:rsidRDefault="00A4428B">
      <w:pPr>
        <w:pStyle w:val="a3"/>
        <w:spacing w:before="40"/>
        <w:ind w:firstLine="0"/>
        <w:jc w:val="left"/>
      </w:pPr>
      <w:r>
        <w:t>Средняяскоростьпринеравномерномдвижении.Расчётпутиивремени</w:t>
      </w:r>
      <w:r>
        <w:rPr>
          <w:spacing w:val="-2"/>
        </w:rPr>
        <w:t>движения.</w:t>
      </w:r>
    </w:p>
    <w:p w:rsidR="0056640A" w:rsidRDefault="00A4428B">
      <w:pPr>
        <w:pStyle w:val="a3"/>
        <w:spacing w:before="50" w:line="276" w:lineRule="auto"/>
        <w:ind w:right="723"/>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56640A" w:rsidRDefault="00A4428B">
      <w:pPr>
        <w:pStyle w:val="a3"/>
        <w:spacing w:before="1" w:line="276" w:lineRule="auto"/>
        <w:ind w:right="714"/>
      </w:pPr>
      <w: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56640A" w:rsidRDefault="00A4428B">
      <w:pPr>
        <w:pStyle w:val="a3"/>
        <w:spacing w:line="321" w:lineRule="exact"/>
        <w:ind w:left="1003" w:firstLine="0"/>
        <w:jc w:val="left"/>
      </w:pPr>
      <w:r>
        <w:rPr>
          <w:spacing w:val="-2"/>
        </w:rPr>
        <w:t>Демонстрации.</w:t>
      </w:r>
    </w:p>
    <w:p w:rsidR="0056640A" w:rsidRDefault="00A4428B">
      <w:pPr>
        <w:pStyle w:val="a3"/>
        <w:spacing w:before="48"/>
        <w:ind w:left="1003" w:firstLine="0"/>
        <w:jc w:val="left"/>
      </w:pPr>
      <w:r>
        <w:rPr>
          <w:spacing w:val="-2"/>
        </w:rPr>
        <w:t>Наблюдениемеханическогодвижениятела.</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9" w:line="278" w:lineRule="auto"/>
        <w:ind w:left="1003" w:right="3234" w:firstLine="0"/>
        <w:jc w:val="left"/>
      </w:pPr>
      <w:r>
        <w:lastRenderedPageBreak/>
        <w:t>Измерениескоростипрямолинейногодвижения. Наблюдение явления инерции.</w:t>
      </w:r>
    </w:p>
    <w:p w:rsidR="0056640A" w:rsidRDefault="00A4428B">
      <w:pPr>
        <w:pStyle w:val="a3"/>
        <w:spacing w:line="276" w:lineRule="auto"/>
        <w:ind w:left="1003" w:right="3234" w:firstLine="0"/>
        <w:jc w:val="left"/>
      </w:pPr>
      <w:r>
        <w:t>Наблюдениеизмененияскоростипривзаимодействиител. Сравнение масс по взаимодействию тел.</w:t>
      </w:r>
    </w:p>
    <w:p w:rsidR="0056640A" w:rsidRDefault="00A4428B">
      <w:pPr>
        <w:pStyle w:val="a3"/>
        <w:spacing w:line="278" w:lineRule="auto"/>
        <w:ind w:left="1003" w:right="3234" w:firstLine="0"/>
        <w:jc w:val="left"/>
      </w:pPr>
      <w:r>
        <w:t>Сложениесил,направленныхпооднойпрямой. Лабораторные работы и опыты.</w:t>
      </w:r>
    </w:p>
    <w:p w:rsidR="0056640A" w:rsidRDefault="00A4428B">
      <w:pPr>
        <w:pStyle w:val="a3"/>
        <w:spacing w:line="276" w:lineRule="auto"/>
        <w:ind w:right="729"/>
      </w:pPr>
      <w:r>
        <w:t>Определение скорости равномерного движения (шарика в жидкости, модели электрического автомобиля и так далее).</w:t>
      </w:r>
    </w:p>
    <w:p w:rsidR="0056640A" w:rsidRDefault="00A4428B">
      <w:pPr>
        <w:pStyle w:val="a3"/>
        <w:spacing w:line="278" w:lineRule="auto"/>
        <w:ind w:right="730"/>
      </w:pPr>
      <w:r>
        <w:t xml:space="preserve">Определение средней скорости скольжения бруска или шарика по наклонной </w:t>
      </w:r>
      <w:r>
        <w:rPr>
          <w:spacing w:val="-2"/>
        </w:rPr>
        <w:t>плоскости.</w:t>
      </w:r>
    </w:p>
    <w:p w:rsidR="0056640A" w:rsidRDefault="00A4428B">
      <w:pPr>
        <w:pStyle w:val="a3"/>
        <w:spacing w:line="321" w:lineRule="exact"/>
        <w:ind w:left="1003" w:firstLine="0"/>
      </w:pPr>
      <w:r>
        <w:t>Определениеплотноститвёрдого</w:t>
      </w:r>
      <w:r>
        <w:rPr>
          <w:spacing w:val="-4"/>
        </w:rPr>
        <w:t>тела.</w:t>
      </w:r>
    </w:p>
    <w:p w:rsidR="0056640A" w:rsidRDefault="00A4428B">
      <w:pPr>
        <w:pStyle w:val="a3"/>
        <w:spacing w:before="27" w:line="278" w:lineRule="auto"/>
        <w:ind w:right="725"/>
      </w:pPr>
      <w:r>
        <w:t>Опыты, демонстрирующие зависимость растяжения (деформации) пружины от приложенной силы.</w:t>
      </w:r>
    </w:p>
    <w:p w:rsidR="0056640A" w:rsidRDefault="00A4428B">
      <w:pPr>
        <w:pStyle w:val="a3"/>
        <w:spacing w:line="276" w:lineRule="auto"/>
        <w:ind w:right="725"/>
      </w:pPr>
      <w:r>
        <w:t>Опыты, демонстрирующие зависимость силы трения скольжения от веса тела и характера соприкасающихся поверхностей.</w:t>
      </w:r>
    </w:p>
    <w:p w:rsidR="0056640A" w:rsidRDefault="00A4428B">
      <w:pPr>
        <w:pStyle w:val="a3"/>
        <w:spacing w:before="1"/>
        <w:ind w:left="1003" w:firstLine="0"/>
      </w:pPr>
      <w:r>
        <w:t>Раздел4.Давлениетвёрдыхтел,жидкостейи</w:t>
      </w:r>
      <w:r>
        <w:rPr>
          <w:spacing w:val="-2"/>
        </w:rPr>
        <w:t>газов.</w:t>
      </w:r>
    </w:p>
    <w:p w:rsidR="0056640A" w:rsidRDefault="00A4428B">
      <w:pPr>
        <w:pStyle w:val="a3"/>
        <w:spacing w:before="41" w:line="276" w:lineRule="auto"/>
        <w:ind w:right="715"/>
      </w:pPr>
      <w: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56640A" w:rsidRDefault="00A4428B">
      <w:pPr>
        <w:pStyle w:val="a3"/>
        <w:spacing w:before="1" w:line="276" w:lineRule="auto"/>
        <w:ind w:right="717"/>
      </w:pPr>
      <w: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56640A" w:rsidRDefault="00A4428B">
      <w:pPr>
        <w:pStyle w:val="a3"/>
        <w:spacing w:line="278" w:lineRule="auto"/>
        <w:ind w:right="733"/>
      </w:pPr>
      <w:r>
        <w:t>Действие жидкости и газа на погружённое в них тело. Выталкивающая (архимедова) сила. Закон Архимеда. Плавание тел. Воздухоплавание.</w:t>
      </w:r>
    </w:p>
    <w:p w:rsidR="0056640A" w:rsidRDefault="00A4428B">
      <w:pPr>
        <w:pStyle w:val="a3"/>
        <w:spacing w:line="321" w:lineRule="exact"/>
        <w:ind w:left="1003" w:firstLine="0"/>
        <w:jc w:val="left"/>
      </w:pPr>
      <w:r>
        <w:rPr>
          <w:spacing w:val="-2"/>
        </w:rPr>
        <w:t>Демонстрации.</w:t>
      </w:r>
    </w:p>
    <w:p w:rsidR="0056640A" w:rsidRDefault="00A4428B">
      <w:pPr>
        <w:pStyle w:val="a3"/>
        <w:spacing w:before="41" w:line="278" w:lineRule="auto"/>
        <w:ind w:left="1003" w:right="4513" w:firstLine="0"/>
        <w:jc w:val="left"/>
      </w:pPr>
      <w:r>
        <w:t>Зависимостьдавлениягазаоттемпературы. Передача давления жидкостью и газом.</w:t>
      </w:r>
    </w:p>
    <w:p w:rsidR="0056640A" w:rsidRDefault="00A4428B">
      <w:pPr>
        <w:pStyle w:val="a3"/>
        <w:spacing w:line="276" w:lineRule="auto"/>
        <w:ind w:left="1003" w:right="7590" w:firstLine="0"/>
        <w:jc w:val="left"/>
      </w:pPr>
      <w:r>
        <w:t>Сообщающиесясосуды. Гидравлический пресс.</w:t>
      </w:r>
    </w:p>
    <w:p w:rsidR="0056640A" w:rsidRDefault="00A4428B">
      <w:pPr>
        <w:pStyle w:val="a3"/>
        <w:ind w:left="1003" w:firstLine="0"/>
        <w:jc w:val="left"/>
      </w:pPr>
      <w:r>
        <w:rPr>
          <w:spacing w:val="-2"/>
        </w:rPr>
        <w:t>Проявлениедействияатмосферногодавления.</w:t>
      </w:r>
    </w:p>
    <w:p w:rsidR="0056640A" w:rsidRDefault="00A4428B">
      <w:pPr>
        <w:pStyle w:val="a3"/>
        <w:tabs>
          <w:tab w:val="left" w:pos="2724"/>
          <w:tab w:val="left" w:pos="4879"/>
          <w:tab w:val="left" w:pos="5689"/>
          <w:tab w:val="left" w:pos="6157"/>
          <w:tab w:val="left" w:pos="7217"/>
          <w:tab w:val="left" w:pos="9018"/>
          <w:tab w:val="left" w:pos="9890"/>
          <w:tab w:val="left" w:pos="10607"/>
        </w:tabs>
        <w:spacing w:before="41" w:line="278" w:lineRule="auto"/>
        <w:ind w:right="726"/>
        <w:jc w:val="left"/>
      </w:pPr>
      <w:r>
        <w:rPr>
          <w:spacing w:val="-2"/>
        </w:rPr>
        <w:t>Зависимость</w:t>
      </w:r>
      <w:r>
        <w:tab/>
      </w:r>
      <w:r>
        <w:rPr>
          <w:spacing w:val="-2"/>
        </w:rPr>
        <w:t>выталкивающей</w:t>
      </w:r>
      <w:r>
        <w:tab/>
      </w:r>
      <w:r>
        <w:rPr>
          <w:spacing w:val="-4"/>
        </w:rPr>
        <w:t>силы</w:t>
      </w:r>
      <w:r>
        <w:tab/>
      </w:r>
      <w:r>
        <w:rPr>
          <w:spacing w:val="-6"/>
        </w:rPr>
        <w:t>от</w:t>
      </w:r>
      <w:r>
        <w:tab/>
      </w:r>
      <w:r>
        <w:rPr>
          <w:spacing w:val="-2"/>
        </w:rPr>
        <w:t>объёма</w:t>
      </w:r>
      <w:r>
        <w:tab/>
      </w:r>
      <w:r>
        <w:rPr>
          <w:spacing w:val="-2"/>
        </w:rPr>
        <w:t>погружённой</w:t>
      </w:r>
      <w:r>
        <w:tab/>
      </w:r>
      <w:r>
        <w:rPr>
          <w:spacing w:val="-2"/>
        </w:rPr>
        <w:t>части</w:t>
      </w:r>
      <w:r>
        <w:tab/>
      </w:r>
      <w:r>
        <w:rPr>
          <w:spacing w:val="-4"/>
        </w:rPr>
        <w:t>тела</w:t>
      </w:r>
      <w:r>
        <w:tab/>
      </w:r>
      <w:r>
        <w:rPr>
          <w:spacing w:val="-10"/>
        </w:rPr>
        <w:t xml:space="preserve">и </w:t>
      </w:r>
      <w:r>
        <w:t>плотности жидкости.</w:t>
      </w:r>
    </w:p>
    <w:p w:rsidR="0056640A" w:rsidRDefault="00A4428B">
      <w:pPr>
        <w:pStyle w:val="a3"/>
        <w:spacing w:line="321" w:lineRule="exact"/>
        <w:ind w:left="1003" w:firstLine="0"/>
        <w:jc w:val="left"/>
      </w:pPr>
      <w:r>
        <w:t>Равенствовыталкивающейсилывесувытесненной</w:t>
      </w:r>
      <w:r>
        <w:rPr>
          <w:spacing w:val="-2"/>
        </w:rPr>
        <w:t>жидкости.</w:t>
      </w:r>
    </w:p>
    <w:p w:rsidR="0056640A" w:rsidRDefault="00A4428B">
      <w:pPr>
        <w:pStyle w:val="a3"/>
        <w:tabs>
          <w:tab w:val="left" w:pos="2227"/>
          <w:tab w:val="left" w:pos="3540"/>
          <w:tab w:val="left" w:pos="4222"/>
          <w:tab w:val="left" w:pos="5528"/>
          <w:tab w:val="left" w:pos="6183"/>
          <w:tab w:val="left" w:pos="7825"/>
          <w:tab w:val="left" w:pos="8425"/>
          <w:tab w:val="left" w:pos="8773"/>
          <w:tab w:val="left" w:pos="10492"/>
        </w:tabs>
        <w:spacing w:before="45" w:line="278" w:lineRule="auto"/>
        <w:ind w:right="734"/>
        <w:jc w:val="left"/>
      </w:pPr>
      <w:r>
        <w:rPr>
          <w:spacing w:val="-2"/>
        </w:rPr>
        <w:t>Условие</w:t>
      </w:r>
      <w:r>
        <w:tab/>
      </w:r>
      <w:r>
        <w:rPr>
          <w:spacing w:val="-2"/>
        </w:rPr>
        <w:t>плавания</w:t>
      </w:r>
      <w:r>
        <w:tab/>
      </w:r>
      <w:r>
        <w:rPr>
          <w:spacing w:val="-4"/>
        </w:rPr>
        <w:t>тел:</w:t>
      </w:r>
      <w:r>
        <w:tab/>
      </w:r>
      <w:r>
        <w:rPr>
          <w:spacing w:val="-2"/>
        </w:rPr>
        <w:t>плавание</w:t>
      </w:r>
      <w:r>
        <w:tab/>
      </w:r>
      <w:r>
        <w:rPr>
          <w:spacing w:val="-4"/>
        </w:rPr>
        <w:t>или</w:t>
      </w:r>
      <w:r>
        <w:tab/>
      </w:r>
      <w:r>
        <w:rPr>
          <w:spacing w:val="-2"/>
        </w:rPr>
        <w:t>погружение</w:t>
      </w:r>
      <w:r>
        <w:tab/>
      </w:r>
      <w:r>
        <w:rPr>
          <w:spacing w:val="-4"/>
        </w:rPr>
        <w:t>тел</w:t>
      </w:r>
      <w:r>
        <w:tab/>
      </w:r>
      <w:r>
        <w:rPr>
          <w:spacing w:val="-10"/>
        </w:rPr>
        <w:t>в</w:t>
      </w:r>
      <w:r>
        <w:tab/>
      </w:r>
      <w:r>
        <w:rPr>
          <w:spacing w:val="-2"/>
        </w:rPr>
        <w:t>зависимости</w:t>
      </w:r>
      <w:r>
        <w:tab/>
      </w:r>
      <w:r>
        <w:rPr>
          <w:spacing w:val="-6"/>
        </w:rPr>
        <w:t xml:space="preserve">от </w:t>
      </w:r>
      <w:r>
        <w:t>соотношения плотностей тела и жидкости.</w:t>
      </w:r>
    </w:p>
    <w:p w:rsidR="0056640A" w:rsidRDefault="00A4428B">
      <w:pPr>
        <w:pStyle w:val="a3"/>
        <w:spacing w:line="319" w:lineRule="exact"/>
        <w:ind w:left="1003" w:firstLine="0"/>
        <w:jc w:val="left"/>
      </w:pPr>
      <w:r>
        <w:t>Лабораторныеработыи</w:t>
      </w:r>
      <w:r>
        <w:rPr>
          <w:spacing w:val="-2"/>
        </w:rPr>
        <w:t>опыты.</w:t>
      </w:r>
    </w:p>
    <w:p w:rsidR="0056640A" w:rsidRDefault="00A4428B">
      <w:pPr>
        <w:pStyle w:val="a3"/>
        <w:spacing w:before="43"/>
        <w:ind w:left="1003" w:firstLine="0"/>
        <w:jc w:val="left"/>
      </w:pPr>
      <w:r>
        <w:t>Исследованиезависимостивесателавводеотобъёмапогружённойв</w:t>
      </w:r>
      <w:r>
        <w:rPr>
          <w:spacing w:val="-2"/>
        </w:rPr>
        <w:t>жидкость</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части</w:t>
      </w:r>
      <w:r>
        <w:rPr>
          <w:spacing w:val="-2"/>
        </w:rPr>
        <w:t>тела.</w:t>
      </w:r>
    </w:p>
    <w:p w:rsidR="0056640A" w:rsidRDefault="00A4428B">
      <w:pPr>
        <w:pStyle w:val="a3"/>
        <w:spacing w:before="53" w:line="276" w:lineRule="auto"/>
        <w:ind w:right="727"/>
      </w:pPr>
      <w:r>
        <w:t xml:space="preserve">Определение выталкивающей силы, действующей на тело, погружённое в </w:t>
      </w:r>
      <w:r>
        <w:rPr>
          <w:spacing w:val="-2"/>
        </w:rPr>
        <w:t>жидкость.</w:t>
      </w:r>
    </w:p>
    <w:p w:rsidR="0056640A" w:rsidRDefault="00A4428B">
      <w:pPr>
        <w:pStyle w:val="a3"/>
        <w:spacing w:line="278" w:lineRule="auto"/>
        <w:ind w:right="722"/>
      </w:pPr>
      <w:r>
        <w:t>Проверка независимости выталкивающей силы, действующей на тело в жидкости, от массы тела.</w:t>
      </w:r>
    </w:p>
    <w:p w:rsidR="0056640A" w:rsidRDefault="00A4428B">
      <w:pPr>
        <w:pStyle w:val="a3"/>
        <w:spacing w:line="276" w:lineRule="auto"/>
        <w:ind w:right="730"/>
      </w:pPr>
      <w: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w:t>
      </w:r>
      <w:r>
        <w:rPr>
          <w:spacing w:val="-2"/>
        </w:rPr>
        <w:t>жидкости.</w:t>
      </w:r>
    </w:p>
    <w:p w:rsidR="0056640A" w:rsidRDefault="00A4428B">
      <w:pPr>
        <w:pStyle w:val="a3"/>
        <w:spacing w:line="278" w:lineRule="auto"/>
        <w:ind w:right="733"/>
      </w:pPr>
      <w:r>
        <w:t xml:space="preserve">Конструирование ареометра или конструирование лодки и определение её </w:t>
      </w:r>
      <w:r>
        <w:rPr>
          <w:spacing w:val="-2"/>
        </w:rPr>
        <w:t>грузоподъёмности.</w:t>
      </w:r>
    </w:p>
    <w:p w:rsidR="0056640A" w:rsidRDefault="00A4428B">
      <w:pPr>
        <w:pStyle w:val="a3"/>
        <w:spacing w:line="276" w:lineRule="auto"/>
        <w:ind w:left="1003" w:right="5827" w:firstLine="0"/>
      </w:pPr>
      <w:r>
        <w:t>Раздел5.Работаимощность.Энергия. Механическая работа. Мощность.</w:t>
      </w:r>
    </w:p>
    <w:p w:rsidR="0056640A" w:rsidRDefault="00A4428B">
      <w:pPr>
        <w:pStyle w:val="a3"/>
        <w:spacing w:line="276" w:lineRule="auto"/>
        <w:ind w:right="724"/>
      </w:pPr>
      <w:r>
        <w:t>Простые механизмы: рычаг, блок, наклонная плоскость. Правило равновесия рычага. Применение правила равновесия рычага к блоку. «Золотое правило»механики. КПД простых механизмов. Простые механизмы в быту и технике.</w:t>
      </w:r>
    </w:p>
    <w:p w:rsidR="0056640A" w:rsidRDefault="00A4428B">
      <w:pPr>
        <w:pStyle w:val="a3"/>
        <w:spacing w:line="278" w:lineRule="auto"/>
        <w:ind w:right="715"/>
      </w:pPr>
      <w: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56640A" w:rsidRDefault="00A4428B">
      <w:pPr>
        <w:pStyle w:val="a3"/>
        <w:spacing w:line="321" w:lineRule="exact"/>
        <w:ind w:left="1003" w:firstLine="0"/>
        <w:jc w:val="left"/>
      </w:pPr>
      <w:r>
        <w:rPr>
          <w:spacing w:val="-2"/>
        </w:rPr>
        <w:t>Демонстрации.</w:t>
      </w:r>
    </w:p>
    <w:p w:rsidR="0056640A" w:rsidRDefault="00A4428B">
      <w:pPr>
        <w:pStyle w:val="a3"/>
        <w:spacing w:before="29" w:line="278" w:lineRule="auto"/>
        <w:ind w:left="1003" w:right="5711" w:firstLine="0"/>
        <w:jc w:val="left"/>
      </w:pPr>
      <w:r>
        <w:t>Примерыпростыхмеханизмов. Лабораторныеработыи</w:t>
      </w:r>
      <w:r>
        <w:rPr>
          <w:spacing w:val="-2"/>
        </w:rPr>
        <w:t>опыты.</w:t>
      </w:r>
    </w:p>
    <w:p w:rsidR="0056640A" w:rsidRDefault="00A4428B">
      <w:pPr>
        <w:pStyle w:val="a3"/>
        <w:tabs>
          <w:tab w:val="left" w:pos="2808"/>
          <w:tab w:val="left" w:pos="3903"/>
          <w:tab w:val="left" w:pos="4740"/>
          <w:tab w:val="left" w:pos="5789"/>
          <w:tab w:val="left" w:pos="6466"/>
          <w:tab w:val="left" w:pos="8293"/>
          <w:tab w:val="left" w:pos="9721"/>
          <w:tab w:val="left" w:pos="10466"/>
        </w:tabs>
        <w:spacing w:line="278" w:lineRule="auto"/>
        <w:ind w:right="733"/>
        <w:jc w:val="left"/>
      </w:pPr>
      <w:r>
        <w:rPr>
          <w:spacing w:val="-2"/>
        </w:rPr>
        <w:t>Определение</w:t>
      </w:r>
      <w:r>
        <w:tab/>
      </w:r>
      <w:r>
        <w:rPr>
          <w:spacing w:val="-2"/>
        </w:rPr>
        <w:t>работы</w:t>
      </w:r>
      <w:r>
        <w:tab/>
      </w:r>
      <w:r>
        <w:rPr>
          <w:spacing w:val="-4"/>
        </w:rPr>
        <w:t>силы</w:t>
      </w:r>
      <w:r>
        <w:tab/>
      </w:r>
      <w:r>
        <w:rPr>
          <w:spacing w:val="-2"/>
        </w:rPr>
        <w:t>трения</w:t>
      </w:r>
      <w:r>
        <w:tab/>
      </w:r>
      <w:r>
        <w:rPr>
          <w:spacing w:val="-4"/>
        </w:rPr>
        <w:t>при</w:t>
      </w:r>
      <w:r>
        <w:tab/>
      </w:r>
      <w:r>
        <w:rPr>
          <w:spacing w:val="-2"/>
        </w:rPr>
        <w:t>равномерном</w:t>
      </w:r>
      <w:r>
        <w:tab/>
      </w:r>
      <w:r>
        <w:rPr>
          <w:spacing w:val="-2"/>
        </w:rPr>
        <w:t>движении</w:t>
      </w:r>
      <w:r>
        <w:tab/>
      </w:r>
      <w:r>
        <w:rPr>
          <w:spacing w:val="-4"/>
        </w:rPr>
        <w:t>тела</w:t>
      </w:r>
      <w:r>
        <w:tab/>
      </w:r>
      <w:r>
        <w:rPr>
          <w:spacing w:val="-6"/>
        </w:rPr>
        <w:t xml:space="preserve">по </w:t>
      </w:r>
      <w:r>
        <w:t>горизонтальной поверхности.</w:t>
      </w:r>
    </w:p>
    <w:p w:rsidR="0056640A" w:rsidRDefault="00A4428B">
      <w:pPr>
        <w:pStyle w:val="a3"/>
        <w:spacing w:line="278" w:lineRule="auto"/>
        <w:ind w:left="1003" w:right="4171" w:firstLine="0"/>
        <w:jc w:val="left"/>
      </w:pPr>
      <w:r>
        <w:t>Исследованиеусловийравновесиярычага. Измерение КПД наклонной плоскости.</w:t>
      </w:r>
    </w:p>
    <w:p w:rsidR="0056640A" w:rsidRDefault="00A4428B">
      <w:pPr>
        <w:pStyle w:val="a3"/>
        <w:spacing w:line="276" w:lineRule="auto"/>
        <w:ind w:left="1003" w:right="3234" w:firstLine="0"/>
        <w:jc w:val="left"/>
      </w:pPr>
      <w:r>
        <w:t>Изучениезаконасохранениямеханическойэнергии. Содержание обучения в 8 классе.</w:t>
      </w:r>
    </w:p>
    <w:p w:rsidR="0056640A" w:rsidRDefault="00A4428B">
      <w:pPr>
        <w:pStyle w:val="a3"/>
        <w:spacing w:line="321" w:lineRule="exact"/>
        <w:ind w:left="1003" w:firstLine="0"/>
        <w:jc w:val="left"/>
      </w:pPr>
      <w:r>
        <w:t>Раздел6.Тепловые</w:t>
      </w:r>
      <w:r>
        <w:rPr>
          <w:spacing w:val="-2"/>
        </w:rPr>
        <w:t>явления.</w:t>
      </w:r>
    </w:p>
    <w:p w:rsidR="0056640A" w:rsidRDefault="00A4428B">
      <w:pPr>
        <w:pStyle w:val="a3"/>
        <w:spacing w:before="27" w:line="276" w:lineRule="auto"/>
        <w:ind w:right="727"/>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56640A" w:rsidRDefault="00A4428B">
      <w:pPr>
        <w:pStyle w:val="a3"/>
        <w:spacing w:before="2" w:line="276" w:lineRule="auto"/>
        <w:ind w:right="720"/>
      </w:pPr>
      <w: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56640A" w:rsidRDefault="00A4428B">
      <w:pPr>
        <w:pStyle w:val="a3"/>
        <w:spacing w:before="1" w:line="276" w:lineRule="auto"/>
        <w:ind w:right="724"/>
      </w:pPr>
      <w: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56640A" w:rsidRDefault="00A4428B">
      <w:pPr>
        <w:pStyle w:val="a3"/>
        <w:spacing w:line="276" w:lineRule="auto"/>
        <w:ind w:right="718"/>
      </w:pPr>
      <w:r>
        <w:t>Количество теплоты. Удельная теплоёмкость вещества. Теплообмен и тепловое равновесие. Уравнение теплового баланса. Плавление и отвердеваниекристаллическихвеществ.Удельнаятеплотаплавления.Парообразованиеи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tabs>
          <w:tab w:val="left" w:pos="2155"/>
          <w:tab w:val="left" w:pos="3713"/>
          <w:tab w:val="left" w:pos="4678"/>
          <w:tab w:val="left" w:pos="6053"/>
          <w:tab w:val="left" w:pos="7455"/>
          <w:tab w:val="left" w:pos="8651"/>
        </w:tabs>
        <w:spacing w:before="209" w:line="278" w:lineRule="auto"/>
        <w:ind w:right="753" w:firstLine="0"/>
        <w:jc w:val="left"/>
      </w:pPr>
      <w:r>
        <w:rPr>
          <w:spacing w:val="-2"/>
        </w:rPr>
        <w:lastRenderedPageBreak/>
        <w:t>конденсация.</w:t>
      </w:r>
      <w:r>
        <w:tab/>
      </w:r>
      <w:r>
        <w:rPr>
          <w:spacing w:val="-2"/>
        </w:rPr>
        <w:t>Испарение</w:t>
      </w:r>
      <w:r>
        <w:tab/>
      </w:r>
      <w:r>
        <w:rPr>
          <w:spacing w:val="-2"/>
        </w:rPr>
        <w:t>(МС).</w:t>
      </w:r>
      <w:r>
        <w:tab/>
      </w:r>
      <w:r>
        <w:rPr>
          <w:spacing w:val="-2"/>
        </w:rPr>
        <w:t>Кипение.</w:t>
      </w:r>
      <w:r>
        <w:tab/>
      </w:r>
      <w:r>
        <w:rPr>
          <w:spacing w:val="-2"/>
        </w:rPr>
        <w:t>Удельная</w:t>
      </w:r>
      <w:r>
        <w:tab/>
      </w:r>
      <w:r>
        <w:rPr>
          <w:spacing w:val="-2"/>
        </w:rPr>
        <w:t>теплота</w:t>
      </w:r>
      <w:r>
        <w:tab/>
      </w:r>
      <w:r>
        <w:rPr>
          <w:spacing w:val="-2"/>
        </w:rPr>
        <w:t xml:space="preserve">парообразования. </w:t>
      </w:r>
      <w:r>
        <w:t>Зависимость температуры кипения от атмосферного давления.</w:t>
      </w:r>
    </w:p>
    <w:p w:rsidR="0056640A" w:rsidRDefault="00A4428B">
      <w:pPr>
        <w:pStyle w:val="a3"/>
        <w:spacing w:line="319" w:lineRule="exact"/>
        <w:ind w:left="1003" w:firstLine="0"/>
        <w:jc w:val="left"/>
      </w:pPr>
      <w:r>
        <w:t>Влажность</w:t>
      </w:r>
      <w:r>
        <w:rPr>
          <w:spacing w:val="-2"/>
        </w:rPr>
        <w:t>воздуха.</w:t>
      </w:r>
    </w:p>
    <w:p w:rsidR="0056640A" w:rsidRDefault="00A4428B">
      <w:pPr>
        <w:pStyle w:val="a3"/>
        <w:spacing w:before="43"/>
        <w:ind w:left="1003" w:firstLine="0"/>
        <w:jc w:val="left"/>
      </w:pPr>
      <w:r>
        <w:t>Энергиятоплива.Удельнаятеплота</w:t>
      </w:r>
      <w:r>
        <w:rPr>
          <w:spacing w:val="-2"/>
        </w:rPr>
        <w:t>сгорания.</w:t>
      </w:r>
    </w:p>
    <w:p w:rsidR="0056640A" w:rsidRDefault="00A4428B">
      <w:pPr>
        <w:pStyle w:val="a3"/>
        <w:spacing w:before="47" w:line="278" w:lineRule="auto"/>
        <w:jc w:val="left"/>
      </w:pPr>
      <w:r>
        <w:t>ПринципыработытепловыхдвигателейКПДтепловогодвигателя.Тепловые двигатели и защита окружающей среды (МС).</w:t>
      </w:r>
    </w:p>
    <w:p w:rsidR="0056640A" w:rsidRDefault="00A4428B">
      <w:pPr>
        <w:pStyle w:val="a3"/>
        <w:spacing w:line="278" w:lineRule="auto"/>
        <w:ind w:left="1003" w:right="1073" w:firstLine="0"/>
        <w:jc w:val="left"/>
      </w:pPr>
      <w:r>
        <w:t xml:space="preserve">Законсохраненияипревращенияэнергиивтепловыхпроцессах(МС). </w:t>
      </w:r>
      <w:r>
        <w:rPr>
          <w:spacing w:val="-2"/>
        </w:rPr>
        <w:t>Демонстрации.</w:t>
      </w:r>
    </w:p>
    <w:p w:rsidR="0056640A" w:rsidRDefault="00A4428B">
      <w:pPr>
        <w:pStyle w:val="a3"/>
        <w:spacing w:line="278" w:lineRule="auto"/>
        <w:ind w:left="1003" w:right="5980" w:firstLine="0"/>
        <w:jc w:val="left"/>
      </w:pPr>
      <w:r>
        <w:t>Наблюдениеброуновскогодвижения. Наблюдение диффузии.</w:t>
      </w:r>
    </w:p>
    <w:p w:rsidR="0056640A" w:rsidRDefault="00A4428B">
      <w:pPr>
        <w:pStyle w:val="a3"/>
        <w:spacing w:line="276" w:lineRule="auto"/>
        <w:ind w:left="1003" w:right="3234" w:firstLine="0"/>
        <w:jc w:val="left"/>
      </w:pPr>
      <w:r>
        <w:t>Наблюдениеявленийсмачиванияикапиллярныхявлений. Наблюдение теплового расширения тел.</w:t>
      </w:r>
    </w:p>
    <w:p w:rsidR="0056640A" w:rsidRDefault="00A4428B">
      <w:pPr>
        <w:pStyle w:val="a3"/>
        <w:spacing w:line="276" w:lineRule="auto"/>
        <w:ind w:left="1003" w:right="812" w:firstLine="0"/>
        <w:jc w:val="left"/>
      </w:pPr>
      <w:r>
        <w:t>Изменениедавлениягазаприизмененииобъёмаинагреванииилиохлаждении. Правила измерения температуры.</w:t>
      </w:r>
    </w:p>
    <w:p w:rsidR="0056640A" w:rsidRDefault="00A4428B">
      <w:pPr>
        <w:pStyle w:val="a3"/>
        <w:ind w:left="1003" w:firstLine="0"/>
        <w:jc w:val="left"/>
      </w:pPr>
      <w:r>
        <w:t>Виды</w:t>
      </w:r>
      <w:r>
        <w:rPr>
          <w:spacing w:val="-2"/>
        </w:rPr>
        <w:t>теплопередачи.</w:t>
      </w:r>
    </w:p>
    <w:p w:rsidR="0056640A" w:rsidRDefault="00A4428B">
      <w:pPr>
        <w:pStyle w:val="a3"/>
        <w:spacing w:before="27"/>
        <w:ind w:left="1003" w:firstLine="0"/>
        <w:jc w:val="left"/>
      </w:pPr>
      <w:r>
        <w:t>Охлаждениеприсовершении</w:t>
      </w:r>
      <w:r>
        <w:rPr>
          <w:spacing w:val="-2"/>
        </w:rPr>
        <w:t>работы.</w:t>
      </w:r>
    </w:p>
    <w:p w:rsidR="0056640A" w:rsidRDefault="00A4428B">
      <w:pPr>
        <w:pStyle w:val="a3"/>
        <w:spacing w:before="53" w:line="276" w:lineRule="auto"/>
        <w:ind w:left="1003" w:right="3234" w:firstLine="0"/>
        <w:jc w:val="left"/>
      </w:pPr>
      <w:r>
        <w:t>Нагреваниеприсовершенииработывнешнимисилами. Сравнение теплоёмкостей различных веществ.</w:t>
      </w:r>
    </w:p>
    <w:p w:rsidR="0056640A" w:rsidRDefault="00A4428B">
      <w:pPr>
        <w:pStyle w:val="a3"/>
        <w:spacing w:before="1"/>
        <w:ind w:left="1003" w:firstLine="0"/>
        <w:jc w:val="left"/>
      </w:pPr>
      <w:r>
        <w:rPr>
          <w:spacing w:val="-2"/>
        </w:rPr>
        <w:t>Наблюдениекипения.</w:t>
      </w:r>
    </w:p>
    <w:p w:rsidR="0056640A" w:rsidRDefault="00A4428B">
      <w:pPr>
        <w:pStyle w:val="a3"/>
        <w:spacing w:before="47" w:line="276" w:lineRule="auto"/>
        <w:ind w:left="1003" w:right="3234" w:firstLine="0"/>
        <w:jc w:val="left"/>
      </w:pPr>
      <w:r>
        <w:t>Наблюдениепостоянстватемпературыприплавлении. Модели тепловых двигателей.</w:t>
      </w:r>
    </w:p>
    <w:p w:rsidR="0056640A" w:rsidRDefault="00A4428B">
      <w:pPr>
        <w:pStyle w:val="a3"/>
        <w:spacing w:before="4"/>
        <w:ind w:left="1003" w:firstLine="0"/>
        <w:jc w:val="left"/>
      </w:pPr>
      <w:r>
        <w:t>Лабораторныеработыи</w:t>
      </w:r>
      <w:r>
        <w:rPr>
          <w:spacing w:val="-2"/>
        </w:rPr>
        <w:t>опыты.</w:t>
      </w:r>
    </w:p>
    <w:p w:rsidR="0056640A" w:rsidRDefault="00A4428B">
      <w:pPr>
        <w:pStyle w:val="a3"/>
        <w:spacing w:before="43" w:line="278" w:lineRule="auto"/>
        <w:ind w:left="1003" w:right="1753" w:firstLine="0"/>
        <w:jc w:val="left"/>
      </w:pPr>
      <w:r>
        <w:t>Опытыпообнаружениюдействиясилмолекулярногопритяжения. Опыты по выращиванию кристаллов поваренной соли или сахара.</w:t>
      </w:r>
    </w:p>
    <w:p w:rsidR="0056640A" w:rsidRDefault="00A4428B">
      <w:pPr>
        <w:pStyle w:val="a3"/>
        <w:spacing w:line="276" w:lineRule="auto"/>
        <w:ind w:left="1003" w:firstLine="0"/>
        <w:jc w:val="left"/>
      </w:pPr>
      <w:r>
        <w:t>Опытыпонаблюдениютепловогорасширениягазов,жидкостейитвёрдыхтел. Определение давления воздуха в баллоне шприца.</w:t>
      </w:r>
    </w:p>
    <w:p w:rsidR="0056640A" w:rsidRDefault="00A4428B">
      <w:pPr>
        <w:pStyle w:val="a3"/>
        <w:spacing w:line="276" w:lineRule="auto"/>
        <w:jc w:val="left"/>
      </w:pPr>
      <w:r>
        <w:t>Опыты,демонстрирующиезависимостьдавлениявоздухаотегообъёмаинагревания или охлаждения.</w:t>
      </w:r>
    </w:p>
    <w:p w:rsidR="0056640A" w:rsidRDefault="00A4428B">
      <w:pPr>
        <w:pStyle w:val="a3"/>
        <w:tabs>
          <w:tab w:val="left" w:pos="2388"/>
          <w:tab w:val="left" w:pos="3732"/>
          <w:tab w:val="left" w:pos="5129"/>
          <w:tab w:val="left" w:pos="6884"/>
          <w:tab w:val="left" w:pos="7902"/>
          <w:tab w:val="left" w:pos="9224"/>
          <w:tab w:val="left" w:pos="10626"/>
        </w:tabs>
        <w:spacing w:line="278" w:lineRule="auto"/>
        <w:ind w:right="724"/>
        <w:jc w:val="left"/>
      </w:pPr>
      <w:r>
        <w:rPr>
          <w:spacing w:val="-2"/>
        </w:rPr>
        <w:t>Проверка</w:t>
      </w:r>
      <w:r>
        <w:tab/>
      </w:r>
      <w:r>
        <w:rPr>
          <w:spacing w:val="-2"/>
        </w:rPr>
        <w:t>гипотезы</w:t>
      </w:r>
      <w:r>
        <w:tab/>
      </w:r>
      <w:r>
        <w:rPr>
          <w:spacing w:val="-2"/>
        </w:rPr>
        <w:t>линейной</w:t>
      </w:r>
      <w:r>
        <w:tab/>
      </w:r>
      <w:r>
        <w:rPr>
          <w:spacing w:val="-2"/>
        </w:rPr>
        <w:t>зависимости</w:t>
      </w:r>
      <w:r>
        <w:tab/>
      </w:r>
      <w:r>
        <w:rPr>
          <w:spacing w:val="-2"/>
        </w:rPr>
        <w:t>длины</w:t>
      </w:r>
      <w:r>
        <w:tab/>
      </w:r>
      <w:r>
        <w:rPr>
          <w:spacing w:val="-2"/>
        </w:rPr>
        <w:t>столбика</w:t>
      </w:r>
      <w:r>
        <w:tab/>
      </w:r>
      <w:r>
        <w:rPr>
          <w:spacing w:val="-2"/>
        </w:rPr>
        <w:t>жидкости</w:t>
      </w:r>
      <w:r>
        <w:tab/>
      </w:r>
      <w:r>
        <w:rPr>
          <w:spacing w:val="-10"/>
        </w:rPr>
        <w:t xml:space="preserve">в </w:t>
      </w:r>
      <w:r>
        <w:t>термометрической трубке от температуры.</w:t>
      </w:r>
    </w:p>
    <w:p w:rsidR="0056640A" w:rsidRDefault="00A4428B">
      <w:pPr>
        <w:pStyle w:val="a3"/>
        <w:spacing w:line="276" w:lineRule="auto"/>
        <w:ind w:right="812"/>
        <w:jc w:val="left"/>
      </w:pPr>
      <w:r>
        <w:t>Наблюдениеизменениявнутреннейэнергиителаврезультатетеплопередачии работы внешних сил.</w:t>
      </w:r>
    </w:p>
    <w:p w:rsidR="0056640A" w:rsidRDefault="00A4428B">
      <w:pPr>
        <w:pStyle w:val="a3"/>
        <w:ind w:left="1003" w:firstLine="0"/>
        <w:jc w:val="left"/>
      </w:pPr>
      <w:r>
        <w:t>Исследованиеявлениятеплообменаприсмешиваниихолоднойигорячей</w:t>
      </w:r>
      <w:r>
        <w:rPr>
          <w:spacing w:val="-2"/>
        </w:rPr>
        <w:t>воды.</w:t>
      </w:r>
    </w:p>
    <w:p w:rsidR="0056640A" w:rsidRDefault="00A4428B">
      <w:pPr>
        <w:pStyle w:val="a3"/>
        <w:tabs>
          <w:tab w:val="left" w:pos="2784"/>
          <w:tab w:val="left" w:pos="4330"/>
          <w:tab w:val="left" w:pos="5593"/>
          <w:tab w:val="left" w:pos="7333"/>
          <w:tab w:val="left" w:pos="8245"/>
          <w:tab w:val="left" w:pos="8893"/>
          <w:tab w:val="left" w:pos="10636"/>
        </w:tabs>
        <w:spacing w:before="36" w:line="278" w:lineRule="auto"/>
        <w:ind w:right="722"/>
        <w:jc w:val="left"/>
      </w:pPr>
      <w:r>
        <w:rPr>
          <w:spacing w:val="-2"/>
        </w:rPr>
        <w:t>Определение</w:t>
      </w:r>
      <w:r>
        <w:tab/>
      </w:r>
      <w:r>
        <w:rPr>
          <w:spacing w:val="-2"/>
        </w:rPr>
        <w:t>количества</w:t>
      </w:r>
      <w:r>
        <w:tab/>
      </w:r>
      <w:r>
        <w:rPr>
          <w:spacing w:val="-2"/>
        </w:rPr>
        <w:t>теплоты,</w:t>
      </w:r>
      <w:r>
        <w:tab/>
      </w:r>
      <w:r>
        <w:rPr>
          <w:spacing w:val="-2"/>
        </w:rPr>
        <w:t>полученного</w:t>
      </w:r>
      <w:r>
        <w:tab/>
      </w:r>
      <w:r>
        <w:rPr>
          <w:spacing w:val="-2"/>
        </w:rPr>
        <w:t>водой</w:t>
      </w:r>
      <w:r>
        <w:tab/>
      </w:r>
      <w:r>
        <w:rPr>
          <w:spacing w:val="-4"/>
        </w:rPr>
        <w:t>при</w:t>
      </w:r>
      <w:r>
        <w:tab/>
      </w:r>
      <w:r>
        <w:rPr>
          <w:spacing w:val="-2"/>
        </w:rPr>
        <w:t>теплообмене</w:t>
      </w:r>
      <w:r>
        <w:tab/>
      </w:r>
      <w:r>
        <w:rPr>
          <w:spacing w:val="-10"/>
        </w:rPr>
        <w:t xml:space="preserve">с </w:t>
      </w:r>
      <w:r>
        <w:t>нагретым металлическим цилиндром.</w:t>
      </w:r>
    </w:p>
    <w:p w:rsidR="0056640A" w:rsidRDefault="00A4428B">
      <w:pPr>
        <w:pStyle w:val="a3"/>
        <w:spacing w:line="276" w:lineRule="auto"/>
        <w:ind w:left="1003" w:right="4757" w:firstLine="0"/>
      </w:pPr>
      <w:r>
        <w:t>Определениеудельнойтеплоёмкостивещества. Исследование процесса испарения.</w:t>
      </w:r>
    </w:p>
    <w:p w:rsidR="0056640A" w:rsidRDefault="00A4428B">
      <w:pPr>
        <w:pStyle w:val="a3"/>
        <w:spacing w:line="276" w:lineRule="auto"/>
        <w:ind w:left="1003" w:right="4635" w:firstLine="0"/>
      </w:pPr>
      <w:r>
        <w:t>Определениеотносительнойвлажностивоздуха. Определение удельной теплоты плавления льда. Раздел 7. Электрические и магнитные явления.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9"/>
      </w:pPr>
      <w:r>
        <w:lastRenderedPageBreak/>
        <w:t>Электризациятел.Двародаэлектрическихзарядов.Взаимодействиезаряженных тел. Закон Кулона (зависимость силы взаимодействия заряженных тел от величины зарядов и расстояния между телами).</w:t>
      </w:r>
    </w:p>
    <w:p w:rsidR="0056640A" w:rsidRDefault="00A4428B">
      <w:pPr>
        <w:pStyle w:val="a3"/>
        <w:spacing w:line="278" w:lineRule="auto"/>
        <w:ind w:right="721"/>
      </w:pPr>
      <w:r>
        <w:t>Электрическое поле. Напряжённость электрического поля. Принцип суперпозиции электрических полей (на качественном уровне).</w:t>
      </w:r>
    </w:p>
    <w:p w:rsidR="0056640A" w:rsidRDefault="00A4428B">
      <w:pPr>
        <w:pStyle w:val="a3"/>
        <w:spacing w:line="278" w:lineRule="auto"/>
        <w:ind w:right="726"/>
      </w:pPr>
      <w: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56640A" w:rsidRDefault="00A4428B">
      <w:pPr>
        <w:pStyle w:val="a3"/>
        <w:spacing w:line="276" w:lineRule="auto"/>
        <w:ind w:right="724"/>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56640A" w:rsidRDefault="00A4428B">
      <w:pPr>
        <w:pStyle w:val="a3"/>
        <w:spacing w:line="276" w:lineRule="auto"/>
        <w:ind w:right="713"/>
      </w:pPr>
      <w: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56640A" w:rsidRDefault="00A4428B">
      <w:pPr>
        <w:pStyle w:val="a3"/>
        <w:spacing w:line="276" w:lineRule="auto"/>
        <w:ind w:right="714"/>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56640A" w:rsidRDefault="00A4428B">
      <w:pPr>
        <w:pStyle w:val="a3"/>
        <w:spacing w:line="276" w:lineRule="auto"/>
        <w:ind w:right="717"/>
      </w:pPr>
      <w: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56640A" w:rsidRDefault="00A4428B">
      <w:pPr>
        <w:pStyle w:val="a3"/>
        <w:spacing w:line="276" w:lineRule="auto"/>
        <w:ind w:right="717"/>
      </w:pPr>
      <w: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56640A" w:rsidRDefault="00A4428B">
      <w:pPr>
        <w:pStyle w:val="a3"/>
        <w:spacing w:line="276" w:lineRule="auto"/>
        <w:ind w:left="1003" w:right="8304" w:firstLine="0"/>
        <w:jc w:val="left"/>
      </w:pPr>
      <w:r>
        <w:rPr>
          <w:spacing w:val="-2"/>
        </w:rPr>
        <w:t xml:space="preserve">Демонстрации. </w:t>
      </w:r>
      <w:r>
        <w:t>Электризациятел.</w:t>
      </w:r>
    </w:p>
    <w:p w:rsidR="0056640A" w:rsidRDefault="00A4428B">
      <w:pPr>
        <w:pStyle w:val="a3"/>
        <w:spacing w:line="278" w:lineRule="auto"/>
        <w:ind w:left="1003" w:right="1753" w:firstLine="0"/>
        <w:jc w:val="left"/>
      </w:pPr>
      <w:r>
        <w:t>Двародаэлектрическихзарядовивзаимодействиезаряженныхтел. Устройство и действие электроскопа.</w:t>
      </w:r>
    </w:p>
    <w:p w:rsidR="0056640A" w:rsidRDefault="00A4428B">
      <w:pPr>
        <w:pStyle w:val="a3"/>
        <w:spacing w:line="319" w:lineRule="exact"/>
        <w:ind w:left="1003" w:firstLine="0"/>
        <w:jc w:val="left"/>
      </w:pPr>
      <w:r>
        <w:rPr>
          <w:spacing w:val="-2"/>
        </w:rPr>
        <w:t>Электростатическаяиндукция.</w:t>
      </w:r>
    </w:p>
    <w:p w:rsidR="0056640A" w:rsidRDefault="00A4428B">
      <w:pPr>
        <w:pStyle w:val="a3"/>
        <w:spacing w:before="34" w:line="276" w:lineRule="auto"/>
        <w:ind w:left="1003" w:right="4171" w:firstLine="0"/>
        <w:jc w:val="left"/>
      </w:pPr>
      <w:r>
        <w:t>Законсохраненияэлектрическихзарядов. Проводники и диэлектрики.</w:t>
      </w:r>
    </w:p>
    <w:p w:rsidR="0056640A" w:rsidRDefault="00A4428B">
      <w:pPr>
        <w:pStyle w:val="a3"/>
        <w:spacing w:before="1" w:line="276" w:lineRule="auto"/>
        <w:ind w:left="1003" w:right="3234" w:firstLine="0"/>
        <w:jc w:val="left"/>
      </w:pPr>
      <w:r>
        <w:t>Моделированиесиловыхлинийэлектрическогополя. Источники постоянного тока.</w:t>
      </w:r>
    </w:p>
    <w:p w:rsidR="0056640A" w:rsidRDefault="00A4428B">
      <w:pPr>
        <w:pStyle w:val="a3"/>
        <w:spacing w:before="1" w:line="276" w:lineRule="auto"/>
        <w:ind w:left="1003" w:right="6719" w:firstLine="0"/>
      </w:pPr>
      <w:r>
        <w:t>Действия электрического тока. Электрическийтоквжидкости. Газовый разряд.</w:t>
      </w:r>
    </w:p>
    <w:p w:rsidR="0056640A" w:rsidRDefault="00A4428B">
      <w:pPr>
        <w:pStyle w:val="a3"/>
        <w:spacing w:line="320" w:lineRule="exact"/>
        <w:ind w:left="1003" w:firstLine="0"/>
        <w:jc w:val="left"/>
      </w:pPr>
      <w:r>
        <w:t>Измерениесилытока</w:t>
      </w:r>
      <w:r>
        <w:rPr>
          <w:spacing w:val="-2"/>
        </w:rPr>
        <w:t>амперметром.</w:t>
      </w:r>
    </w:p>
    <w:p w:rsidR="0056640A" w:rsidRDefault="00A4428B">
      <w:pPr>
        <w:pStyle w:val="a3"/>
        <w:spacing w:before="48" w:line="278" w:lineRule="auto"/>
        <w:ind w:left="1003" w:right="3234" w:firstLine="0"/>
        <w:jc w:val="left"/>
      </w:pPr>
      <w:r>
        <w:t>Измерениеэлектрическогонапряжениявольтметром. Реостат и магазин сопротивлений.</w:t>
      </w:r>
    </w:p>
    <w:p w:rsidR="0056640A" w:rsidRDefault="00A4428B">
      <w:pPr>
        <w:pStyle w:val="a3"/>
        <w:spacing w:line="321" w:lineRule="exact"/>
        <w:ind w:left="1003" w:firstLine="0"/>
        <w:jc w:val="left"/>
      </w:pPr>
      <w:r>
        <w:rPr>
          <w:spacing w:val="-2"/>
        </w:rPr>
        <w:t>Взаимодействиепостоянныхмагнитов.</w:t>
      </w:r>
    </w:p>
    <w:p w:rsidR="0056640A" w:rsidRDefault="00A4428B">
      <w:pPr>
        <w:pStyle w:val="a3"/>
        <w:spacing w:before="43"/>
        <w:ind w:left="1003" w:firstLine="0"/>
        <w:jc w:val="left"/>
      </w:pPr>
      <w:r>
        <w:rPr>
          <w:spacing w:val="-2"/>
        </w:rPr>
        <w:t>Моделированиеневозможностиразделенияполюсовмагнита.</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9" w:line="278" w:lineRule="auto"/>
        <w:ind w:left="1003" w:right="3234" w:firstLine="0"/>
        <w:jc w:val="left"/>
      </w:pPr>
      <w:r>
        <w:lastRenderedPageBreak/>
        <w:t>Моделированиемагнитныхполейпостоянныхмагнитов. Опыт Эрстеда.</w:t>
      </w:r>
    </w:p>
    <w:p w:rsidR="0056640A" w:rsidRDefault="00A4428B">
      <w:pPr>
        <w:pStyle w:val="a3"/>
        <w:spacing w:line="319" w:lineRule="exact"/>
        <w:ind w:left="1003" w:firstLine="0"/>
        <w:jc w:val="left"/>
      </w:pPr>
      <w:r>
        <w:t>Магнитноеполетока.</w:t>
      </w:r>
      <w:r>
        <w:rPr>
          <w:spacing w:val="-2"/>
        </w:rPr>
        <w:t>Электромагнит.</w:t>
      </w:r>
    </w:p>
    <w:p w:rsidR="0056640A" w:rsidRDefault="00A4428B">
      <w:pPr>
        <w:pStyle w:val="a3"/>
        <w:spacing w:before="43" w:line="278" w:lineRule="auto"/>
        <w:ind w:left="1003" w:right="3234" w:firstLine="0"/>
        <w:jc w:val="left"/>
      </w:pPr>
      <w:r>
        <w:t>Действиемагнитногополянапроводникстоком. Электродвигатель постоянного тока.</w:t>
      </w:r>
    </w:p>
    <w:p w:rsidR="0056640A" w:rsidRDefault="00A4428B">
      <w:pPr>
        <w:pStyle w:val="a3"/>
        <w:spacing w:line="278" w:lineRule="auto"/>
        <w:ind w:left="1003" w:right="4171" w:firstLine="0"/>
        <w:jc w:val="left"/>
      </w:pPr>
      <w:r>
        <w:t>Исследованиеявленияэлектромагнитнойиндукции. Опыты Фарадея.</w:t>
      </w:r>
    </w:p>
    <w:p w:rsidR="0056640A" w:rsidRDefault="00A4428B">
      <w:pPr>
        <w:pStyle w:val="a3"/>
        <w:spacing w:line="276" w:lineRule="auto"/>
        <w:ind w:left="1003" w:firstLine="0"/>
        <w:jc w:val="left"/>
      </w:pPr>
      <w:r>
        <w:t>Зависимостьнаправленияиндукционноготокаотусловийеговозникновения. Электрогенератор постоянного тока.</w:t>
      </w:r>
    </w:p>
    <w:p w:rsidR="0056640A" w:rsidRDefault="00A4428B">
      <w:pPr>
        <w:pStyle w:val="a3"/>
        <w:spacing w:line="321" w:lineRule="exact"/>
        <w:ind w:left="1003" w:firstLine="0"/>
        <w:jc w:val="left"/>
      </w:pPr>
      <w:r>
        <w:t>Лабораторныеработыи</w:t>
      </w:r>
      <w:r>
        <w:rPr>
          <w:spacing w:val="-2"/>
        </w:rPr>
        <w:t>опыты.</w:t>
      </w:r>
    </w:p>
    <w:p w:rsidR="0056640A" w:rsidRDefault="00A4428B">
      <w:pPr>
        <w:pStyle w:val="a3"/>
        <w:spacing w:before="39" w:line="276" w:lineRule="auto"/>
        <w:ind w:left="1003" w:right="1073" w:firstLine="0"/>
        <w:jc w:val="left"/>
      </w:pPr>
      <w:r>
        <w:t>Опытыпонаблюдениюэлектризациителиндукциейиприсоприкосновении.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56640A" w:rsidRDefault="00A4428B">
      <w:pPr>
        <w:pStyle w:val="a3"/>
        <w:spacing w:before="1" w:line="278" w:lineRule="auto"/>
        <w:ind w:left="1003" w:right="4513" w:firstLine="0"/>
        <w:jc w:val="left"/>
      </w:pPr>
      <w:r>
        <w:t>Измерение и регулирование силы тока. Измерениеирегулированиенапряжения.</w:t>
      </w:r>
    </w:p>
    <w:p w:rsidR="0056640A" w:rsidRDefault="00A4428B">
      <w:pPr>
        <w:pStyle w:val="a3"/>
        <w:tabs>
          <w:tab w:val="left" w:pos="3015"/>
          <w:tab w:val="left" w:pos="4853"/>
          <w:tab w:val="left" w:pos="5782"/>
          <w:tab w:val="left" w:pos="6709"/>
          <w:tab w:val="left" w:pos="8070"/>
          <w:tab w:val="left" w:pos="9040"/>
          <w:tab w:val="left" w:pos="10494"/>
        </w:tabs>
        <w:spacing w:line="278" w:lineRule="auto"/>
        <w:ind w:right="731"/>
        <w:jc w:val="left"/>
      </w:pPr>
      <w:r>
        <w:rPr>
          <w:spacing w:val="-2"/>
        </w:rPr>
        <w:t>Исследование</w:t>
      </w:r>
      <w:r>
        <w:tab/>
      </w:r>
      <w:r>
        <w:rPr>
          <w:spacing w:val="-2"/>
        </w:rPr>
        <w:t>зависимости</w:t>
      </w:r>
      <w:r>
        <w:tab/>
      </w:r>
      <w:r>
        <w:rPr>
          <w:spacing w:val="-4"/>
        </w:rPr>
        <w:t>силы</w:t>
      </w:r>
      <w:r>
        <w:tab/>
      </w:r>
      <w:r>
        <w:rPr>
          <w:spacing w:val="-2"/>
        </w:rPr>
        <w:t>тока,</w:t>
      </w:r>
      <w:r>
        <w:tab/>
      </w:r>
      <w:r>
        <w:rPr>
          <w:spacing w:val="-2"/>
        </w:rPr>
        <w:t>идущего</w:t>
      </w:r>
      <w:r>
        <w:tab/>
      </w:r>
      <w:r>
        <w:rPr>
          <w:spacing w:val="-2"/>
        </w:rPr>
        <w:t>через</w:t>
      </w:r>
      <w:r>
        <w:tab/>
      </w:r>
      <w:r>
        <w:rPr>
          <w:spacing w:val="-2"/>
        </w:rPr>
        <w:t>резистор,</w:t>
      </w:r>
      <w:r>
        <w:tab/>
      </w:r>
      <w:r>
        <w:rPr>
          <w:spacing w:val="-6"/>
        </w:rPr>
        <w:t xml:space="preserve">от </w:t>
      </w:r>
      <w:r>
        <w:t>сопротивления резистора и напряжения на резисторе.</w:t>
      </w:r>
    </w:p>
    <w:p w:rsidR="0056640A" w:rsidRDefault="00A4428B">
      <w:pPr>
        <w:pStyle w:val="a3"/>
        <w:tabs>
          <w:tab w:val="left" w:pos="2287"/>
          <w:tab w:val="left" w:pos="4903"/>
          <w:tab w:val="left" w:pos="6749"/>
          <w:tab w:val="left" w:pos="8965"/>
        </w:tabs>
        <w:spacing w:line="276" w:lineRule="auto"/>
        <w:ind w:right="749"/>
        <w:jc w:val="left"/>
      </w:pPr>
      <w:r>
        <w:rPr>
          <w:spacing w:val="-2"/>
        </w:rPr>
        <w:t>Опыты,</w:t>
      </w:r>
      <w:r>
        <w:tab/>
      </w:r>
      <w:r>
        <w:rPr>
          <w:spacing w:val="-2"/>
        </w:rPr>
        <w:t>демонстрирующие</w:t>
      </w:r>
      <w:r>
        <w:tab/>
      </w:r>
      <w:r>
        <w:rPr>
          <w:spacing w:val="-2"/>
        </w:rPr>
        <w:t>зависимость</w:t>
      </w:r>
      <w:r>
        <w:tab/>
      </w:r>
      <w:r>
        <w:rPr>
          <w:spacing w:val="-2"/>
        </w:rPr>
        <w:t>электрического</w:t>
      </w:r>
      <w:r>
        <w:tab/>
      </w:r>
      <w:r>
        <w:rPr>
          <w:spacing w:val="-2"/>
        </w:rPr>
        <w:t xml:space="preserve">сопротивления </w:t>
      </w:r>
      <w:r>
        <w:t>проводника от его длины, площади поперечного сечения и материала.</w:t>
      </w:r>
    </w:p>
    <w:p w:rsidR="0056640A" w:rsidRDefault="00A4428B">
      <w:pPr>
        <w:pStyle w:val="a3"/>
        <w:spacing w:line="276" w:lineRule="auto"/>
        <w:ind w:right="812"/>
        <w:jc w:val="left"/>
      </w:pPr>
      <w:r>
        <w:t>Проверкаправиласложениянапряженийприпоследовательномсоединении двух резисторов.</w:t>
      </w:r>
    </w:p>
    <w:p w:rsidR="0056640A" w:rsidRDefault="00A4428B">
      <w:pPr>
        <w:pStyle w:val="a3"/>
        <w:spacing w:line="276" w:lineRule="auto"/>
        <w:ind w:left="1003" w:firstLine="0"/>
        <w:jc w:val="left"/>
      </w:pPr>
      <w:r>
        <w:t>Проверкаправиладлясилытокаприпараллельномсоединениирезисторов. Определение работы электрического тока, идущего через резистор.</w:t>
      </w:r>
    </w:p>
    <w:p w:rsidR="0056640A" w:rsidRDefault="00A4428B">
      <w:pPr>
        <w:pStyle w:val="a3"/>
        <w:spacing w:line="321" w:lineRule="exact"/>
        <w:ind w:left="1003" w:firstLine="0"/>
        <w:jc w:val="left"/>
      </w:pPr>
      <w:r>
        <w:t>Определениемощностиэлектрическоготока,выделяемойна</w:t>
      </w:r>
      <w:r>
        <w:rPr>
          <w:spacing w:val="-2"/>
        </w:rPr>
        <w:t>резисторе.</w:t>
      </w:r>
    </w:p>
    <w:p w:rsidR="0056640A" w:rsidRDefault="00A4428B">
      <w:pPr>
        <w:pStyle w:val="a3"/>
        <w:spacing w:before="34" w:line="278" w:lineRule="auto"/>
        <w:ind w:right="812"/>
        <w:jc w:val="left"/>
      </w:pPr>
      <w:r>
        <w:t>Исследованиезависимостисилытока,идущегочерезлампочку,отнапряжения на ней.</w:t>
      </w:r>
    </w:p>
    <w:p w:rsidR="0056640A" w:rsidRDefault="00A4428B">
      <w:pPr>
        <w:pStyle w:val="a3"/>
        <w:spacing w:line="317" w:lineRule="exact"/>
        <w:ind w:left="1003" w:firstLine="0"/>
        <w:jc w:val="left"/>
      </w:pPr>
      <w:r>
        <w:t>ОпределениеКПД</w:t>
      </w:r>
      <w:r>
        <w:rPr>
          <w:spacing w:val="-2"/>
        </w:rPr>
        <w:t>нагревателя.</w:t>
      </w:r>
    </w:p>
    <w:p w:rsidR="0056640A" w:rsidRDefault="00A4428B">
      <w:pPr>
        <w:pStyle w:val="a3"/>
        <w:spacing w:before="48"/>
        <w:ind w:left="1003" w:firstLine="0"/>
        <w:jc w:val="left"/>
      </w:pPr>
      <w:r>
        <w:rPr>
          <w:spacing w:val="-2"/>
        </w:rPr>
        <w:t>Исследованиемагнитноговзаимодействияпостоянныхмагнитов.</w:t>
      </w:r>
    </w:p>
    <w:p w:rsidR="0056640A" w:rsidRDefault="00A4428B">
      <w:pPr>
        <w:pStyle w:val="a3"/>
        <w:tabs>
          <w:tab w:val="left" w:pos="2354"/>
          <w:tab w:val="left" w:pos="3948"/>
          <w:tab w:val="left" w:pos="4714"/>
          <w:tab w:val="left" w:pos="6361"/>
          <w:tab w:val="left" w:pos="7679"/>
          <w:tab w:val="left" w:pos="8329"/>
          <w:tab w:val="left" w:pos="8831"/>
          <w:tab w:val="left" w:pos="10605"/>
        </w:tabs>
        <w:spacing w:before="50" w:line="276" w:lineRule="auto"/>
        <w:ind w:right="728"/>
        <w:jc w:val="left"/>
      </w:pPr>
      <w:r>
        <w:rPr>
          <w:spacing w:val="-2"/>
        </w:rPr>
        <w:t>Изучение</w:t>
      </w:r>
      <w:r>
        <w:tab/>
      </w:r>
      <w:r>
        <w:rPr>
          <w:spacing w:val="-2"/>
        </w:rPr>
        <w:t>магнитного</w:t>
      </w:r>
      <w:r>
        <w:tab/>
      </w:r>
      <w:r>
        <w:rPr>
          <w:spacing w:val="-4"/>
        </w:rPr>
        <w:t>поля</w:t>
      </w:r>
      <w:r>
        <w:tab/>
      </w:r>
      <w:r>
        <w:rPr>
          <w:spacing w:val="-2"/>
        </w:rPr>
        <w:t>постоянных</w:t>
      </w:r>
      <w:r>
        <w:tab/>
      </w:r>
      <w:r>
        <w:rPr>
          <w:spacing w:val="-2"/>
        </w:rPr>
        <w:t>магнитов</w:t>
      </w:r>
      <w:r>
        <w:tab/>
      </w:r>
      <w:r>
        <w:rPr>
          <w:spacing w:val="-4"/>
        </w:rPr>
        <w:t>при</w:t>
      </w:r>
      <w:r>
        <w:tab/>
      </w:r>
      <w:r>
        <w:rPr>
          <w:spacing w:val="-6"/>
        </w:rPr>
        <w:t>их</w:t>
      </w:r>
      <w:r>
        <w:tab/>
      </w:r>
      <w:r>
        <w:rPr>
          <w:spacing w:val="-2"/>
        </w:rPr>
        <w:t>объединении</w:t>
      </w:r>
      <w:r>
        <w:tab/>
      </w:r>
      <w:r>
        <w:rPr>
          <w:spacing w:val="-10"/>
        </w:rPr>
        <w:t xml:space="preserve">и </w:t>
      </w:r>
      <w:r>
        <w:rPr>
          <w:spacing w:val="-2"/>
        </w:rPr>
        <w:t>разделении.</w:t>
      </w:r>
    </w:p>
    <w:p w:rsidR="0056640A" w:rsidRDefault="00A4428B">
      <w:pPr>
        <w:pStyle w:val="a3"/>
        <w:spacing w:line="321" w:lineRule="exact"/>
        <w:ind w:left="1003" w:firstLine="0"/>
        <w:jc w:val="left"/>
      </w:pPr>
      <w:r>
        <w:t>Исследованиедействияэлектрическоготоканамагнитную</w:t>
      </w:r>
      <w:r>
        <w:rPr>
          <w:spacing w:val="-2"/>
        </w:rPr>
        <w:t>стрелку.</w:t>
      </w:r>
    </w:p>
    <w:p w:rsidR="0056640A" w:rsidRDefault="00A4428B">
      <w:pPr>
        <w:pStyle w:val="a3"/>
        <w:spacing w:before="50" w:line="276" w:lineRule="auto"/>
        <w:jc w:val="left"/>
      </w:pPr>
      <w:r>
        <w:t>Опыты,демонстрирующиезависимостьсилывзаимодействиякатушкистокоми магнита от силы тока и направления тока в катушке.</w:t>
      </w:r>
    </w:p>
    <w:p w:rsidR="0056640A" w:rsidRDefault="00A4428B">
      <w:pPr>
        <w:pStyle w:val="a3"/>
        <w:spacing w:line="278" w:lineRule="auto"/>
        <w:ind w:left="1003" w:right="1753" w:firstLine="0"/>
        <w:jc w:val="left"/>
      </w:pPr>
      <w:r>
        <w:t>Изучениедействиямагнитногополянапроводникстоком. Конструирование и изучение работы электродвигателя.</w:t>
      </w:r>
    </w:p>
    <w:p w:rsidR="0056640A" w:rsidRDefault="00A4428B">
      <w:pPr>
        <w:pStyle w:val="a3"/>
        <w:spacing w:line="321" w:lineRule="exact"/>
        <w:ind w:left="1003" w:firstLine="0"/>
        <w:jc w:val="left"/>
      </w:pPr>
      <w:r>
        <w:t>ИзмерениеКПДэлектродвигательной</w:t>
      </w:r>
      <w:r>
        <w:rPr>
          <w:spacing w:val="-2"/>
        </w:rPr>
        <w:t>установки.</w:t>
      </w:r>
    </w:p>
    <w:p w:rsidR="0056640A" w:rsidRDefault="00A4428B">
      <w:pPr>
        <w:pStyle w:val="a3"/>
        <w:spacing w:before="39" w:line="278" w:lineRule="auto"/>
        <w:jc w:val="left"/>
      </w:pPr>
      <w:r>
        <w:t>Опытыпоисследованиюявленияэлектромагнитнойиндукции:исследование изменений значения и направления индукционного тока.</w:t>
      </w:r>
    </w:p>
    <w:p w:rsidR="0056640A" w:rsidRDefault="00A4428B">
      <w:pPr>
        <w:pStyle w:val="a3"/>
        <w:spacing w:line="276" w:lineRule="auto"/>
        <w:ind w:left="1003" w:right="6388" w:firstLine="0"/>
        <w:jc w:val="left"/>
      </w:pPr>
      <w:r>
        <w:t>Содержаниеобученияв9классе. Раздел8.Механические</w:t>
      </w:r>
      <w:r>
        <w:rPr>
          <w:spacing w:val="-2"/>
        </w:rPr>
        <w:t>явления.</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6" w:lineRule="auto"/>
        <w:ind w:right="717"/>
      </w:pPr>
      <w:r>
        <w:lastRenderedPageBreak/>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56640A" w:rsidRDefault="00A4428B">
      <w:pPr>
        <w:pStyle w:val="a3"/>
        <w:ind w:left="1003" w:firstLine="0"/>
      </w:pPr>
      <w:r>
        <w:t>Ускорение.Равноускоренноепрямолинейноедвижение.Свободное</w:t>
      </w:r>
      <w:r>
        <w:rPr>
          <w:spacing w:val="-2"/>
        </w:rPr>
        <w:t>падение.</w:t>
      </w:r>
    </w:p>
    <w:p w:rsidR="0056640A" w:rsidRDefault="00A4428B">
      <w:pPr>
        <w:pStyle w:val="a3"/>
        <w:spacing w:before="47"/>
        <w:ind w:firstLine="0"/>
      </w:pPr>
      <w:r>
        <w:t>Опыты</w:t>
      </w:r>
      <w:r>
        <w:rPr>
          <w:spacing w:val="-2"/>
        </w:rPr>
        <w:t>Галилея.</w:t>
      </w:r>
    </w:p>
    <w:p w:rsidR="0056640A" w:rsidRDefault="00A4428B">
      <w:pPr>
        <w:pStyle w:val="a3"/>
        <w:spacing w:before="48" w:line="278" w:lineRule="auto"/>
        <w:ind w:right="730"/>
      </w:pPr>
      <w:r>
        <w:t>Равномерное движение по окружности. Период и частота обращения. Линейнаяи угловая скорости. Центростремительное ускорение.</w:t>
      </w:r>
    </w:p>
    <w:p w:rsidR="0056640A" w:rsidRDefault="00A4428B">
      <w:pPr>
        <w:pStyle w:val="a3"/>
        <w:spacing w:line="319" w:lineRule="exact"/>
        <w:ind w:left="1003" w:firstLine="0"/>
      </w:pPr>
      <w:r>
        <w:t>ПервыйзаконНьютона.ВторойзаконНьютона.Третийзакон</w:t>
      </w:r>
      <w:r>
        <w:rPr>
          <w:spacing w:val="-2"/>
        </w:rPr>
        <w:t>Ньютона.</w:t>
      </w:r>
    </w:p>
    <w:p w:rsidR="0056640A" w:rsidRDefault="00A4428B">
      <w:pPr>
        <w:pStyle w:val="a3"/>
        <w:spacing w:before="45"/>
        <w:ind w:firstLine="0"/>
      </w:pPr>
      <w:r>
        <w:rPr>
          <w:spacing w:val="-2"/>
        </w:rPr>
        <w:t>Принципсуперпозиции</w:t>
      </w:r>
      <w:r>
        <w:rPr>
          <w:spacing w:val="-4"/>
        </w:rPr>
        <w:t>сил.</w:t>
      </w:r>
    </w:p>
    <w:p w:rsidR="0056640A" w:rsidRDefault="00A4428B">
      <w:pPr>
        <w:pStyle w:val="a3"/>
        <w:spacing w:before="50" w:line="276" w:lineRule="auto"/>
        <w:ind w:right="729"/>
      </w:pPr>
      <w:r>
        <w:t>Сила упругости. Закон Гука. Сила трения: сила трения скольжения, сила трения покоя, другие виды трения.</w:t>
      </w:r>
    </w:p>
    <w:p w:rsidR="0056640A" w:rsidRDefault="00A4428B">
      <w:pPr>
        <w:pStyle w:val="a3"/>
        <w:spacing w:before="4" w:line="276" w:lineRule="auto"/>
        <w:ind w:right="724"/>
      </w:pPr>
      <w: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w:t>
      </w:r>
      <w:r>
        <w:rPr>
          <w:spacing w:val="-2"/>
        </w:rPr>
        <w:t>перегрузки.</w:t>
      </w:r>
    </w:p>
    <w:p w:rsidR="0056640A" w:rsidRDefault="00A4428B">
      <w:pPr>
        <w:pStyle w:val="a3"/>
        <w:spacing w:line="278" w:lineRule="auto"/>
        <w:ind w:right="728"/>
      </w:pPr>
      <w:r>
        <w:t>Равновесие материальной точки. Абсолютно твёрдое тело. Равновесие твёрдого тела с закреплённой осью вращения. Момент силы. Центр тяжести.</w:t>
      </w:r>
    </w:p>
    <w:p w:rsidR="0056640A" w:rsidRDefault="00A4428B">
      <w:pPr>
        <w:pStyle w:val="a3"/>
        <w:spacing w:line="321" w:lineRule="exact"/>
        <w:ind w:left="1003" w:firstLine="0"/>
      </w:pPr>
      <w:r>
        <w:t>Импульстела.Изменениеимпульса.Импульссилы.Законсохранения</w:t>
      </w:r>
      <w:r>
        <w:rPr>
          <w:spacing w:val="-2"/>
        </w:rPr>
        <w:t>импульса.</w:t>
      </w:r>
    </w:p>
    <w:p w:rsidR="0056640A" w:rsidRDefault="00A4428B">
      <w:pPr>
        <w:pStyle w:val="a3"/>
        <w:spacing w:before="36"/>
        <w:ind w:firstLine="0"/>
      </w:pPr>
      <w:r>
        <w:rPr>
          <w:spacing w:val="-2"/>
        </w:rPr>
        <w:t>Реактивноедвижение(МС).</w:t>
      </w:r>
    </w:p>
    <w:p w:rsidR="0056640A" w:rsidRDefault="00A4428B">
      <w:pPr>
        <w:pStyle w:val="a3"/>
        <w:spacing w:before="53" w:line="276" w:lineRule="auto"/>
        <w:ind w:right="716"/>
      </w:pPr>
      <w: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56640A" w:rsidRDefault="00A4428B">
      <w:pPr>
        <w:pStyle w:val="a3"/>
        <w:ind w:left="1003" w:firstLine="0"/>
        <w:jc w:val="left"/>
      </w:pPr>
      <w:r>
        <w:rPr>
          <w:spacing w:val="-2"/>
        </w:rPr>
        <w:t>Демонстрации.</w:t>
      </w:r>
    </w:p>
    <w:p w:rsidR="0056640A" w:rsidRDefault="00A4428B">
      <w:pPr>
        <w:pStyle w:val="a3"/>
        <w:spacing w:before="48"/>
        <w:ind w:left="1003" w:firstLine="0"/>
        <w:jc w:val="left"/>
      </w:pPr>
      <w:r>
        <w:t>Наблюдениемеханическогодвижениятелаотносительноразныхтел</w:t>
      </w:r>
      <w:r>
        <w:rPr>
          <w:spacing w:val="-2"/>
        </w:rPr>
        <w:t>отсчёта.</w:t>
      </w:r>
    </w:p>
    <w:p w:rsidR="0056640A" w:rsidRDefault="00A4428B">
      <w:pPr>
        <w:pStyle w:val="a3"/>
        <w:spacing w:before="47" w:line="278" w:lineRule="auto"/>
        <w:ind w:right="748"/>
        <w:jc w:val="left"/>
      </w:pPr>
      <w:r>
        <w:t>Сравнениепутейитраекторийдвиженияодногоитогожетелаотносительно разных тел отсчёта.</w:t>
      </w:r>
    </w:p>
    <w:p w:rsidR="0056640A" w:rsidRDefault="00A4428B">
      <w:pPr>
        <w:pStyle w:val="a3"/>
        <w:spacing w:line="276" w:lineRule="auto"/>
        <w:ind w:left="1003" w:right="1753" w:firstLine="0"/>
        <w:jc w:val="left"/>
      </w:pPr>
      <w:r>
        <w:t>Измерениескоростииускоренияпрямолинейногодвижения. Исследование признаков равноускоренного движения.</w:t>
      </w:r>
    </w:p>
    <w:p w:rsidR="0056640A" w:rsidRDefault="00A4428B">
      <w:pPr>
        <w:pStyle w:val="a3"/>
        <w:spacing w:before="3"/>
        <w:ind w:left="1003" w:firstLine="0"/>
        <w:jc w:val="left"/>
      </w:pPr>
      <w:r>
        <w:t>Наблюдениедвижениятелапо</w:t>
      </w:r>
      <w:r>
        <w:rPr>
          <w:spacing w:val="-2"/>
        </w:rPr>
        <w:t>окружности.</w:t>
      </w:r>
    </w:p>
    <w:p w:rsidR="0056640A" w:rsidRDefault="00A4428B">
      <w:pPr>
        <w:pStyle w:val="a3"/>
        <w:spacing w:before="41" w:line="276" w:lineRule="auto"/>
        <w:ind w:right="748"/>
        <w:jc w:val="left"/>
      </w:pPr>
      <w:r>
        <w:t>Наблюдениемеханическихявлений,происходящихвсистемеотсчёта«Тележка» при её равномерном и ускоренном движении относительно кабинета физики.</w:t>
      </w:r>
    </w:p>
    <w:p w:rsidR="0056640A" w:rsidRDefault="00A4428B">
      <w:pPr>
        <w:pStyle w:val="a3"/>
        <w:spacing w:before="1" w:line="276" w:lineRule="auto"/>
        <w:ind w:left="1003" w:right="1780" w:firstLine="0"/>
        <w:jc w:val="left"/>
      </w:pPr>
      <w:r>
        <w:t>Зависимостьускорениятелаотмассытелаидействующейнанегосилы. Наблюдение равенства сил при взаимодействии тел.</w:t>
      </w:r>
    </w:p>
    <w:p w:rsidR="0056640A" w:rsidRDefault="00A4428B">
      <w:pPr>
        <w:pStyle w:val="a3"/>
        <w:spacing w:line="276" w:lineRule="auto"/>
        <w:ind w:left="1003" w:right="4171" w:firstLine="0"/>
        <w:jc w:val="left"/>
      </w:pPr>
      <w:r>
        <w:t>Изменениевесателаприускоренномдвижении. Передача импульса при взаимодействии тел.</w:t>
      </w:r>
    </w:p>
    <w:p w:rsidR="0056640A" w:rsidRDefault="00A4428B">
      <w:pPr>
        <w:pStyle w:val="a3"/>
        <w:spacing w:line="278" w:lineRule="auto"/>
        <w:ind w:left="1003" w:right="3234" w:firstLine="0"/>
        <w:jc w:val="left"/>
      </w:pPr>
      <w:r>
        <w:t>Преобразования энергии при взаимодействии тел. Сохранениеимпульсапринеупругомвзаимодействии.</w:t>
      </w:r>
    </w:p>
    <w:p w:rsidR="0056640A" w:rsidRDefault="00A4428B">
      <w:pPr>
        <w:pStyle w:val="a3"/>
        <w:spacing w:line="276" w:lineRule="auto"/>
        <w:ind w:left="1003" w:right="1753" w:firstLine="0"/>
        <w:jc w:val="left"/>
      </w:pPr>
      <w:r>
        <w:t>Сохранениеимпульсаприабсолютноупругомвзаимодействии. Наблюдение реактивного движения.</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6"/>
        <w:ind w:left="1003" w:firstLine="0"/>
      </w:pPr>
      <w:r>
        <w:lastRenderedPageBreak/>
        <w:t>Сохранениемеханическойэнергииприсвободном</w:t>
      </w:r>
      <w:r>
        <w:rPr>
          <w:spacing w:val="-2"/>
        </w:rPr>
        <w:t>падении.</w:t>
      </w:r>
    </w:p>
    <w:p w:rsidR="0056640A" w:rsidRDefault="00A4428B">
      <w:pPr>
        <w:pStyle w:val="a3"/>
        <w:spacing w:before="53" w:line="276" w:lineRule="auto"/>
        <w:ind w:left="1003" w:right="848" w:firstLine="0"/>
      </w:pPr>
      <w:r>
        <w:t>Сохранение механической энергии придвижении телаподдействиемпружины. Лабораторные работы и опыты.</w:t>
      </w:r>
    </w:p>
    <w:p w:rsidR="0056640A" w:rsidRDefault="00A4428B">
      <w:pPr>
        <w:pStyle w:val="a3"/>
        <w:spacing w:line="278" w:lineRule="auto"/>
        <w:ind w:right="729"/>
      </w:pPr>
      <w:r>
        <w:t>Конструирование тракта для разгона и дальнейшего равномерного движения шарика или тележки.</w:t>
      </w:r>
    </w:p>
    <w:p w:rsidR="0056640A" w:rsidRDefault="00A4428B">
      <w:pPr>
        <w:pStyle w:val="a3"/>
        <w:spacing w:line="276" w:lineRule="auto"/>
        <w:ind w:right="720"/>
      </w:pPr>
      <w:r>
        <w:t>Определениесреднейскоростискольжениябрускаилидвиженияшарикапо наклонной плоскости.</w:t>
      </w:r>
    </w:p>
    <w:p w:rsidR="0056640A" w:rsidRDefault="00A4428B">
      <w:pPr>
        <w:pStyle w:val="a3"/>
        <w:spacing w:line="278" w:lineRule="auto"/>
        <w:ind w:right="726"/>
      </w:pPr>
      <w:r>
        <w:t xml:space="preserve">Определение ускорения тела при равноускоренном движении по наклонной </w:t>
      </w:r>
      <w:r>
        <w:rPr>
          <w:spacing w:val="-2"/>
        </w:rPr>
        <w:t>плоскости.</w:t>
      </w:r>
    </w:p>
    <w:p w:rsidR="0056640A" w:rsidRDefault="00A4428B">
      <w:pPr>
        <w:pStyle w:val="a3"/>
        <w:spacing w:line="276" w:lineRule="auto"/>
        <w:ind w:right="733"/>
      </w:pPr>
      <w:r>
        <w:t>Исследование зависимости пути от времени при равноускоренном движении без начальной скорости.</w:t>
      </w:r>
    </w:p>
    <w:p w:rsidR="0056640A" w:rsidRDefault="00A4428B">
      <w:pPr>
        <w:pStyle w:val="a3"/>
        <w:spacing w:line="276" w:lineRule="auto"/>
        <w:ind w:right="725"/>
      </w:pPr>
      <w: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56640A" w:rsidRDefault="00A4428B">
      <w:pPr>
        <w:pStyle w:val="a3"/>
        <w:spacing w:line="278" w:lineRule="auto"/>
        <w:ind w:right="728"/>
      </w:pPr>
      <w:r>
        <w:t xml:space="preserve">Исследование зависимости силы трения скольжения от силы нормального </w:t>
      </w:r>
      <w:r>
        <w:rPr>
          <w:spacing w:val="-2"/>
        </w:rPr>
        <w:t>давления.</w:t>
      </w:r>
    </w:p>
    <w:p w:rsidR="0056640A" w:rsidRDefault="00A4428B">
      <w:pPr>
        <w:pStyle w:val="a3"/>
        <w:spacing w:line="276" w:lineRule="auto"/>
        <w:ind w:left="1003" w:right="4664" w:firstLine="0"/>
      </w:pPr>
      <w:r>
        <w:t>Определениекоэффициентатренияскольжения. Определение жёсткости пружины.</w:t>
      </w:r>
    </w:p>
    <w:p w:rsidR="0056640A" w:rsidRDefault="00A4428B">
      <w:pPr>
        <w:pStyle w:val="a3"/>
        <w:spacing w:line="278" w:lineRule="auto"/>
        <w:ind w:right="722"/>
      </w:pPr>
      <w:r>
        <w:t>Определение работы силы трения при равномерном движении тела по горизонтальной поверхности.</w:t>
      </w:r>
    </w:p>
    <w:p w:rsidR="0056640A" w:rsidRDefault="00A4428B">
      <w:pPr>
        <w:pStyle w:val="a3"/>
        <w:spacing w:line="278" w:lineRule="auto"/>
        <w:ind w:right="729"/>
      </w:pPr>
      <w:r>
        <w:t>Определение работы силы упругости при подъёме груза с использованием неподвижного и подвижного блоков.</w:t>
      </w:r>
    </w:p>
    <w:p w:rsidR="0056640A" w:rsidRDefault="00A4428B">
      <w:pPr>
        <w:pStyle w:val="a3"/>
        <w:spacing w:line="278" w:lineRule="auto"/>
        <w:ind w:left="1003" w:right="5176" w:firstLine="0"/>
      </w:pPr>
      <w:r>
        <w:t>Изучение закона сохранения энергии. Раздел9.Механическиеколебанияиволны.</w:t>
      </w:r>
    </w:p>
    <w:p w:rsidR="0056640A" w:rsidRDefault="00A4428B">
      <w:pPr>
        <w:pStyle w:val="a3"/>
        <w:spacing w:line="276" w:lineRule="auto"/>
        <w:ind w:right="717"/>
      </w:pPr>
      <w:r>
        <w:t>Колебательноедвижение.Основныехарактеристикиколебаний:период,частота, амплитуда. Математический и пружинный маятники. Превращение энергии при колебательном движении.</w:t>
      </w:r>
    </w:p>
    <w:p w:rsidR="0056640A" w:rsidRDefault="00A4428B">
      <w:pPr>
        <w:pStyle w:val="a3"/>
        <w:spacing w:line="276" w:lineRule="auto"/>
        <w:ind w:right="721"/>
      </w:pPr>
      <w:r>
        <w:t>Затухающие колебания. Вынужденные колебания. Резонанс. Механические волны. Свойства механических волн. Продольные и поперечные волны. Длина волныи скорость её распространения. Механические волны в твёрдом теле, сейсмические волны (МС).</w:t>
      </w:r>
    </w:p>
    <w:p w:rsidR="0056640A" w:rsidRDefault="00A4428B">
      <w:pPr>
        <w:pStyle w:val="a3"/>
        <w:spacing w:line="276" w:lineRule="auto"/>
        <w:ind w:left="1003" w:firstLine="0"/>
        <w:jc w:val="left"/>
      </w:pPr>
      <w:r>
        <w:t xml:space="preserve">Звук.Громкостьзвукаивысотатона.Отражениезвука.Инфразвукиультразвук. </w:t>
      </w:r>
      <w:r>
        <w:rPr>
          <w:spacing w:val="-2"/>
        </w:rPr>
        <w:t>Демонстрации.</w:t>
      </w:r>
    </w:p>
    <w:p w:rsidR="0056640A" w:rsidRDefault="00A4428B">
      <w:pPr>
        <w:pStyle w:val="a3"/>
        <w:spacing w:line="278" w:lineRule="auto"/>
        <w:ind w:left="1003" w:right="1073" w:firstLine="0"/>
        <w:jc w:val="left"/>
      </w:pPr>
      <w:r>
        <w:t>Наблюдениеколебанийтелподдействиемсилытяжестиисилыупругости. Наблюдение колебаний груза на нити и на пружине.</w:t>
      </w:r>
    </w:p>
    <w:p w:rsidR="0056640A" w:rsidRDefault="00A4428B">
      <w:pPr>
        <w:pStyle w:val="a3"/>
        <w:spacing w:line="276" w:lineRule="auto"/>
        <w:ind w:left="1003" w:right="2931" w:firstLine="0"/>
        <w:jc w:val="left"/>
      </w:pPr>
      <w:r>
        <w:t>Наблюдение вынужденных колебаний и резонанса. Распространениепродольныхипоперечныхволн(намодели). Наблюдение зависимости высоты звука от частоты.</w:t>
      </w:r>
    </w:p>
    <w:p w:rsidR="0056640A" w:rsidRDefault="00A4428B">
      <w:pPr>
        <w:pStyle w:val="a3"/>
        <w:spacing w:line="276" w:lineRule="auto"/>
        <w:ind w:left="1003" w:right="6388" w:firstLine="0"/>
        <w:jc w:val="left"/>
      </w:pPr>
      <w:r>
        <w:t>Акустический резонанс. Лабораторныеработыиопыты.</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8" w:lineRule="auto"/>
        <w:ind w:left="1003" w:right="883" w:firstLine="0"/>
        <w:jc w:val="left"/>
      </w:pPr>
      <w:r>
        <w:lastRenderedPageBreak/>
        <w:t>Определение частоты и периода колебаний математического маятника. Определение частоты и периода колебаний пружинного маятникаИсследованиезависимостипериодаколебанийподвешенногокнитигрузаот</w:t>
      </w:r>
    </w:p>
    <w:p w:rsidR="0056640A" w:rsidRDefault="00A4428B">
      <w:pPr>
        <w:pStyle w:val="a3"/>
        <w:spacing w:line="316" w:lineRule="exact"/>
        <w:ind w:firstLine="0"/>
        <w:jc w:val="left"/>
      </w:pPr>
      <w:r>
        <w:t>длины</w:t>
      </w:r>
      <w:r>
        <w:rPr>
          <w:spacing w:val="-2"/>
        </w:rPr>
        <w:t>нити.</w:t>
      </w:r>
    </w:p>
    <w:p w:rsidR="0056640A" w:rsidRDefault="00A4428B">
      <w:pPr>
        <w:pStyle w:val="a3"/>
        <w:spacing w:before="52"/>
        <w:ind w:left="1003" w:firstLine="0"/>
        <w:jc w:val="left"/>
      </w:pPr>
      <w:r>
        <w:t>Исследованиезависимостипериодаколебанийпружинногомаятникаот</w:t>
      </w:r>
      <w:r>
        <w:rPr>
          <w:spacing w:val="-2"/>
        </w:rPr>
        <w:t>массы</w:t>
      </w:r>
    </w:p>
    <w:p w:rsidR="0056640A" w:rsidRDefault="00A4428B">
      <w:pPr>
        <w:pStyle w:val="a3"/>
        <w:spacing w:before="43"/>
        <w:ind w:firstLine="0"/>
        <w:jc w:val="left"/>
      </w:pPr>
      <w:r>
        <w:rPr>
          <w:spacing w:val="-2"/>
        </w:rPr>
        <w:t>груза.</w:t>
      </w:r>
    </w:p>
    <w:p w:rsidR="0056640A" w:rsidRDefault="00A4428B">
      <w:pPr>
        <w:pStyle w:val="a3"/>
        <w:spacing w:before="45"/>
        <w:ind w:left="1003" w:firstLine="0"/>
        <w:jc w:val="left"/>
      </w:pPr>
      <w:r>
        <w:t>Проверканезависимостипериодаколебанийгруза,подвешенногокнити,</w:t>
      </w:r>
      <w:r>
        <w:rPr>
          <w:spacing w:val="-5"/>
        </w:rPr>
        <w:t>от</w:t>
      </w:r>
    </w:p>
    <w:p w:rsidR="0056640A" w:rsidRDefault="00A4428B">
      <w:pPr>
        <w:pStyle w:val="a3"/>
        <w:spacing w:before="50"/>
        <w:ind w:firstLine="0"/>
      </w:pPr>
      <w:r>
        <w:t>массы</w:t>
      </w:r>
      <w:r>
        <w:rPr>
          <w:spacing w:val="-2"/>
        </w:rPr>
        <w:t xml:space="preserve"> груза.</w:t>
      </w:r>
    </w:p>
    <w:p w:rsidR="0056640A" w:rsidRDefault="00A4428B">
      <w:pPr>
        <w:pStyle w:val="a3"/>
        <w:spacing w:before="45" w:line="278" w:lineRule="auto"/>
        <w:ind w:right="728"/>
      </w:pPr>
      <w:r>
        <w:t>Опыты, демонстрирующие зависимость периода колебаний пружинного маятника от массы груза и жёсткости пружины.</w:t>
      </w:r>
    </w:p>
    <w:p w:rsidR="0056640A" w:rsidRDefault="00A4428B">
      <w:pPr>
        <w:pStyle w:val="a3"/>
        <w:spacing w:line="321" w:lineRule="exact"/>
        <w:ind w:left="1003" w:firstLine="0"/>
      </w:pPr>
      <w:r>
        <w:t>Измерениеускорениясвободного</w:t>
      </w:r>
      <w:r>
        <w:rPr>
          <w:spacing w:val="-2"/>
        </w:rPr>
        <w:t>падения.</w:t>
      </w:r>
    </w:p>
    <w:p w:rsidR="0056640A" w:rsidRDefault="00A4428B">
      <w:pPr>
        <w:pStyle w:val="a3"/>
        <w:spacing w:before="43"/>
        <w:ind w:left="1003" w:firstLine="0"/>
      </w:pPr>
      <w:r>
        <w:t>Раздел10.Электромагнитноеполеиэлектромагнитные</w:t>
      </w:r>
      <w:r>
        <w:rPr>
          <w:spacing w:val="-2"/>
        </w:rPr>
        <w:t>волны.</w:t>
      </w:r>
    </w:p>
    <w:p w:rsidR="0056640A" w:rsidRDefault="00A4428B">
      <w:pPr>
        <w:pStyle w:val="a3"/>
        <w:spacing w:before="53" w:line="276" w:lineRule="auto"/>
        <w:ind w:right="717"/>
      </w:pPr>
      <w: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56640A" w:rsidRDefault="00A4428B">
      <w:pPr>
        <w:pStyle w:val="a3"/>
        <w:spacing w:line="278" w:lineRule="auto"/>
        <w:ind w:left="1003" w:firstLine="0"/>
        <w:jc w:val="left"/>
      </w:pPr>
      <w:r>
        <w:t xml:space="preserve">Электромагнитнаяприродасвета.Скоростьсвета.Волновыесвойствасвета. </w:t>
      </w:r>
      <w:r>
        <w:rPr>
          <w:spacing w:val="-2"/>
        </w:rPr>
        <w:t>Демонстрации.</w:t>
      </w:r>
    </w:p>
    <w:p w:rsidR="0056640A" w:rsidRDefault="00A4428B">
      <w:pPr>
        <w:pStyle w:val="a3"/>
        <w:spacing w:line="278" w:lineRule="auto"/>
        <w:ind w:left="1003" w:right="6388" w:firstLine="0"/>
        <w:jc w:val="left"/>
      </w:pPr>
      <w:r>
        <w:t>Свойстваэлектромагнитныхволн. Волновые свойства света.</w:t>
      </w:r>
    </w:p>
    <w:p w:rsidR="0056640A" w:rsidRDefault="00A4428B">
      <w:pPr>
        <w:pStyle w:val="a3"/>
        <w:spacing w:line="317" w:lineRule="exact"/>
        <w:ind w:left="1003" w:firstLine="0"/>
        <w:jc w:val="left"/>
      </w:pPr>
      <w:r>
        <w:t>Лабораторныеработыи</w:t>
      </w:r>
      <w:r>
        <w:rPr>
          <w:spacing w:val="-2"/>
        </w:rPr>
        <w:t>опыты.</w:t>
      </w:r>
    </w:p>
    <w:p w:rsidR="0056640A" w:rsidRDefault="00A4428B">
      <w:pPr>
        <w:pStyle w:val="a3"/>
        <w:spacing w:before="38" w:line="276" w:lineRule="auto"/>
        <w:ind w:left="1003" w:right="1073" w:firstLine="0"/>
        <w:jc w:val="left"/>
      </w:pPr>
      <w:r>
        <w:t>Изучениесвойствэлектромагнитныхволнспомощьюмобильноготелефона. Раздел 11. Световые явления.</w:t>
      </w:r>
    </w:p>
    <w:p w:rsidR="0056640A" w:rsidRDefault="00A4428B">
      <w:pPr>
        <w:pStyle w:val="a3"/>
        <w:spacing w:before="2" w:line="278" w:lineRule="auto"/>
        <w:jc w:val="left"/>
      </w:pPr>
      <w:r>
        <w:t>Лучеваямодельсвета.Источникисвета.Прямолинейноераспространениесвета. Затмения Солнца и Луны. Отражение света. Плоское зеркало. Закон отражения света.</w:t>
      </w:r>
    </w:p>
    <w:p w:rsidR="0056640A" w:rsidRDefault="00A4428B">
      <w:pPr>
        <w:pStyle w:val="a3"/>
        <w:spacing w:line="278" w:lineRule="auto"/>
        <w:ind w:right="812"/>
        <w:jc w:val="left"/>
      </w:pPr>
      <w:r>
        <w:t>Преломлениесвета. Законпреломлениясвета.Полноевнутреннееотражение света. Использование полного внутреннего отражения в оптических световодах.</w:t>
      </w:r>
    </w:p>
    <w:p w:rsidR="0056640A" w:rsidRDefault="00A4428B">
      <w:pPr>
        <w:pStyle w:val="a3"/>
        <w:spacing w:line="276" w:lineRule="auto"/>
        <w:jc w:val="left"/>
      </w:pPr>
      <w:r>
        <w:t>Линза.Ходлучейв линзе.Оптическаясистемафотоаппарата,микроскопаи телескопа (МС). Глаз как оптическая система. Близорукость и дальнозоркость.</w:t>
      </w:r>
    </w:p>
    <w:p w:rsidR="0056640A" w:rsidRDefault="00A4428B">
      <w:pPr>
        <w:pStyle w:val="a3"/>
        <w:spacing w:line="278" w:lineRule="auto"/>
        <w:ind w:right="812"/>
        <w:jc w:val="left"/>
      </w:pPr>
      <w:r>
        <w:t>Разложениебелогосветавспектр.ОпытыНьютона.Сложениеспектральных цветов. Дисперсия света.</w:t>
      </w:r>
    </w:p>
    <w:p w:rsidR="0056640A" w:rsidRDefault="00A4428B">
      <w:pPr>
        <w:pStyle w:val="a3"/>
        <w:spacing w:line="317" w:lineRule="exact"/>
        <w:ind w:left="1003" w:firstLine="0"/>
        <w:jc w:val="left"/>
      </w:pPr>
      <w:r>
        <w:rPr>
          <w:spacing w:val="-2"/>
        </w:rPr>
        <w:t>Демонстрации.</w:t>
      </w:r>
    </w:p>
    <w:p w:rsidR="0056640A" w:rsidRDefault="00A4428B">
      <w:pPr>
        <w:pStyle w:val="a3"/>
        <w:spacing w:before="33" w:line="276" w:lineRule="auto"/>
        <w:ind w:left="1003" w:right="5726" w:firstLine="0"/>
        <w:jc w:val="left"/>
      </w:pPr>
      <w:r>
        <w:t>Прямолинейноераспространениесвета. Отражение света.</w:t>
      </w:r>
    </w:p>
    <w:p w:rsidR="0056640A" w:rsidRDefault="00A4428B">
      <w:pPr>
        <w:pStyle w:val="a3"/>
        <w:spacing w:before="1" w:line="278" w:lineRule="auto"/>
        <w:ind w:left="1003" w:right="1073" w:firstLine="0"/>
        <w:jc w:val="left"/>
      </w:pPr>
      <w:r>
        <w:t>Получениеизображенийвплоском,вогнутомивыпукломзеркалах. Преломление света.</w:t>
      </w:r>
    </w:p>
    <w:p w:rsidR="0056640A" w:rsidRDefault="00A4428B">
      <w:pPr>
        <w:pStyle w:val="a3"/>
        <w:spacing w:line="319" w:lineRule="exact"/>
        <w:ind w:left="1003" w:firstLine="0"/>
        <w:jc w:val="left"/>
      </w:pPr>
      <w:r>
        <w:t>Оптический</w:t>
      </w:r>
      <w:r>
        <w:rPr>
          <w:spacing w:val="-2"/>
        </w:rPr>
        <w:t>световод.</w:t>
      </w:r>
    </w:p>
    <w:p w:rsidR="0056640A" w:rsidRDefault="00A4428B">
      <w:pPr>
        <w:pStyle w:val="a3"/>
        <w:spacing w:before="43" w:line="278" w:lineRule="auto"/>
        <w:ind w:left="1003" w:right="6388" w:firstLine="0"/>
        <w:jc w:val="left"/>
      </w:pPr>
      <w:r>
        <w:t>Ход лучей в собирающей линзе. Ходлучейврассеивающейлинзе.</w:t>
      </w:r>
    </w:p>
    <w:p w:rsidR="0056640A" w:rsidRDefault="00A4428B">
      <w:pPr>
        <w:pStyle w:val="a3"/>
        <w:spacing w:line="321" w:lineRule="exact"/>
        <w:ind w:left="1003" w:firstLine="0"/>
        <w:jc w:val="left"/>
      </w:pPr>
      <w:r>
        <w:t>Получениеизображенийспомощью</w:t>
      </w:r>
      <w:r>
        <w:rPr>
          <w:spacing w:val="-4"/>
        </w:rPr>
        <w:t>линз.</w:t>
      </w:r>
    </w:p>
    <w:p w:rsidR="0056640A" w:rsidRDefault="00A4428B">
      <w:pPr>
        <w:pStyle w:val="a3"/>
        <w:spacing w:before="43"/>
        <w:ind w:left="1003" w:firstLine="0"/>
        <w:jc w:val="left"/>
      </w:pPr>
      <w:r>
        <w:t>Принципдействияфотоаппарата,микроскопаи</w:t>
      </w:r>
      <w:r>
        <w:rPr>
          <w:spacing w:val="-2"/>
        </w:rPr>
        <w:t>телескопа.</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left="1003" w:firstLine="0"/>
        <w:jc w:val="left"/>
      </w:pPr>
      <w:r>
        <w:lastRenderedPageBreak/>
        <w:t>Модель</w:t>
      </w:r>
      <w:r>
        <w:rPr>
          <w:spacing w:val="-2"/>
        </w:rPr>
        <w:t>глаза.</w:t>
      </w:r>
    </w:p>
    <w:p w:rsidR="0056640A" w:rsidRDefault="00A4428B">
      <w:pPr>
        <w:pStyle w:val="a3"/>
        <w:spacing w:before="53"/>
        <w:ind w:left="1003" w:firstLine="0"/>
        <w:jc w:val="left"/>
      </w:pPr>
      <w:r>
        <w:t>Разложениебелогосветав</w:t>
      </w:r>
      <w:r>
        <w:rPr>
          <w:spacing w:val="-2"/>
        </w:rPr>
        <w:t>спектр.</w:t>
      </w:r>
    </w:p>
    <w:p w:rsidR="0056640A" w:rsidRDefault="00A4428B">
      <w:pPr>
        <w:pStyle w:val="a3"/>
        <w:spacing w:before="48" w:line="276" w:lineRule="auto"/>
        <w:ind w:left="1003" w:right="1753" w:firstLine="0"/>
        <w:jc w:val="left"/>
      </w:pPr>
      <w:r>
        <w:t>Получениебелогосветаприсложениисветаразныхцветов. Лабораторные работы и опыты.</w:t>
      </w:r>
    </w:p>
    <w:p w:rsidR="0056640A" w:rsidRDefault="00A4428B">
      <w:pPr>
        <w:pStyle w:val="a3"/>
        <w:spacing w:before="1" w:line="278" w:lineRule="auto"/>
        <w:ind w:left="1003" w:right="1073" w:firstLine="0"/>
        <w:jc w:val="left"/>
      </w:pPr>
      <w:r>
        <w:t>Исследованиезависимостиуглаотражениясветовоголучаотуглападения. Изучение характеристик изображения предмета в плоском зеркале.</w:t>
      </w:r>
    </w:p>
    <w:p w:rsidR="0056640A" w:rsidRDefault="00A4428B">
      <w:pPr>
        <w:pStyle w:val="a3"/>
        <w:spacing w:line="278" w:lineRule="auto"/>
        <w:jc w:val="left"/>
      </w:pPr>
      <w:r>
        <w:t>Исследованиезависимостиуглапреломлениясветовоголучаотуглападенияна границе «воздух–стекло».</w:t>
      </w:r>
    </w:p>
    <w:p w:rsidR="0056640A" w:rsidRDefault="00A4428B">
      <w:pPr>
        <w:pStyle w:val="a3"/>
        <w:spacing w:line="319" w:lineRule="exact"/>
        <w:ind w:left="1003" w:firstLine="0"/>
        <w:jc w:val="left"/>
      </w:pPr>
      <w:r>
        <w:t>Получениеизображенийспомощьюсобирающей</w:t>
      </w:r>
      <w:r>
        <w:rPr>
          <w:spacing w:val="-2"/>
        </w:rPr>
        <w:t>линзы.</w:t>
      </w:r>
    </w:p>
    <w:p w:rsidR="0056640A" w:rsidRDefault="00A4428B">
      <w:pPr>
        <w:pStyle w:val="a3"/>
        <w:spacing w:before="37" w:line="276" w:lineRule="auto"/>
        <w:ind w:left="1003" w:right="1073" w:firstLine="0"/>
        <w:jc w:val="left"/>
      </w:pPr>
      <w:r>
        <w:t>Определениефокусногорасстоянияиоптическойсилысобирающейлинзы. Опыты по разложению белого света в спектр.</w:t>
      </w:r>
    </w:p>
    <w:p w:rsidR="0056640A" w:rsidRDefault="00A4428B">
      <w:pPr>
        <w:pStyle w:val="a3"/>
        <w:spacing w:line="278" w:lineRule="auto"/>
        <w:ind w:right="726"/>
      </w:pPr>
      <w:r>
        <w:t xml:space="preserve">Опыты по восприятию цвета предметов при их наблюдении через цветовые </w:t>
      </w:r>
      <w:r>
        <w:rPr>
          <w:spacing w:val="-2"/>
        </w:rPr>
        <w:t>фильтры.</w:t>
      </w:r>
    </w:p>
    <w:p w:rsidR="0056640A" w:rsidRDefault="00A4428B">
      <w:pPr>
        <w:pStyle w:val="a3"/>
        <w:ind w:left="1003" w:firstLine="0"/>
      </w:pPr>
      <w:r>
        <w:t>Раздел12.Квантовые</w:t>
      </w:r>
      <w:r>
        <w:rPr>
          <w:spacing w:val="-2"/>
        </w:rPr>
        <w:t>явления.</w:t>
      </w:r>
    </w:p>
    <w:p w:rsidR="0056640A" w:rsidRDefault="00A4428B">
      <w:pPr>
        <w:pStyle w:val="a3"/>
        <w:spacing w:before="39"/>
        <w:ind w:left="1003" w:firstLine="0"/>
      </w:pPr>
      <w:r>
        <w:t>ОпытыРезерфордаипланетарнаямодельатома.Модельатома</w:t>
      </w:r>
      <w:r>
        <w:rPr>
          <w:spacing w:val="-2"/>
        </w:rPr>
        <w:t>Бора.</w:t>
      </w:r>
    </w:p>
    <w:p w:rsidR="0056640A" w:rsidRDefault="00A4428B">
      <w:pPr>
        <w:pStyle w:val="a3"/>
        <w:spacing w:before="48"/>
        <w:ind w:firstLine="0"/>
      </w:pPr>
      <w:r>
        <w:t>Испусканиеипоглощениесветаатомом.Кванты.Линейчатые</w:t>
      </w:r>
      <w:r>
        <w:rPr>
          <w:spacing w:val="-2"/>
        </w:rPr>
        <w:t>спектры.</w:t>
      </w:r>
    </w:p>
    <w:p w:rsidR="0056640A" w:rsidRDefault="00A4428B">
      <w:pPr>
        <w:pStyle w:val="a3"/>
        <w:spacing w:before="50" w:line="276" w:lineRule="auto"/>
        <w:ind w:right="716"/>
      </w:pPr>
      <w: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56640A" w:rsidRDefault="00A4428B">
      <w:pPr>
        <w:pStyle w:val="a3"/>
        <w:spacing w:line="276" w:lineRule="auto"/>
        <w:ind w:right="717"/>
      </w:pPr>
      <w: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56640A" w:rsidRDefault="00A4428B">
      <w:pPr>
        <w:pStyle w:val="a3"/>
        <w:spacing w:before="4"/>
        <w:ind w:left="1003" w:firstLine="0"/>
      </w:pPr>
      <w:r>
        <w:t>Ядернаяэнергетика.Действиярадиоактивныхизлученийнаживые</w:t>
      </w:r>
      <w:r>
        <w:rPr>
          <w:spacing w:val="-2"/>
        </w:rPr>
        <w:t>организмы</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45"/>
        <w:ind w:firstLine="0"/>
        <w:jc w:val="left"/>
      </w:pPr>
      <w:r>
        <w:rPr>
          <w:spacing w:val="-5"/>
        </w:rPr>
        <w:lastRenderedPageBreak/>
        <w:t>(МС).</w:t>
      </w:r>
    </w:p>
    <w:p w:rsidR="0056640A" w:rsidRDefault="00A4428B">
      <w:pPr>
        <w:spacing w:before="92"/>
        <w:rPr>
          <w:sz w:val="28"/>
        </w:rPr>
      </w:pPr>
      <w:r>
        <w:br w:type="column"/>
      </w:r>
    </w:p>
    <w:p w:rsidR="0056640A" w:rsidRDefault="00A4428B">
      <w:pPr>
        <w:pStyle w:val="a3"/>
        <w:ind w:left="0" w:firstLine="0"/>
        <w:jc w:val="left"/>
      </w:pPr>
      <w:r>
        <w:rPr>
          <w:spacing w:val="-2"/>
        </w:rPr>
        <w:t>Демонстрации.</w:t>
      </w:r>
    </w:p>
    <w:p w:rsidR="0056640A" w:rsidRDefault="00A4428B">
      <w:pPr>
        <w:pStyle w:val="a3"/>
        <w:spacing w:before="48" w:line="278" w:lineRule="auto"/>
        <w:ind w:left="0" w:right="5353" w:firstLine="0"/>
        <w:jc w:val="left"/>
      </w:pPr>
      <w:r>
        <w:t>Спектрыизлученияипоглощения. Спектры различных газов.</w:t>
      </w:r>
    </w:p>
    <w:p w:rsidR="0056640A" w:rsidRDefault="00A4428B">
      <w:pPr>
        <w:pStyle w:val="a3"/>
        <w:spacing w:line="321" w:lineRule="exact"/>
        <w:ind w:left="0" w:firstLine="0"/>
        <w:jc w:val="left"/>
      </w:pPr>
      <w:r>
        <w:t>Спектр</w:t>
      </w:r>
      <w:r>
        <w:rPr>
          <w:spacing w:val="-2"/>
        </w:rPr>
        <w:t>водорода.</w:t>
      </w:r>
    </w:p>
    <w:p w:rsidR="0056640A" w:rsidRDefault="00A4428B">
      <w:pPr>
        <w:pStyle w:val="a3"/>
        <w:spacing w:before="43" w:line="278" w:lineRule="auto"/>
        <w:ind w:left="0" w:right="4948" w:firstLine="0"/>
        <w:jc w:val="left"/>
      </w:pPr>
      <w:r>
        <w:t>Наблюдение треков в камере Вильсона. Работасчётчикаионизирующихизлучений.</w:t>
      </w:r>
    </w:p>
    <w:p w:rsidR="0056640A" w:rsidRDefault="00A4428B">
      <w:pPr>
        <w:pStyle w:val="a3"/>
        <w:spacing w:line="278" w:lineRule="auto"/>
        <w:ind w:left="0" w:right="1706" w:firstLine="0"/>
        <w:jc w:val="left"/>
      </w:pPr>
      <w:r>
        <w:t>Регистрацияизлученияприродныхминераловипродуктов. Лабораторные работы и опыты.</w:t>
      </w:r>
    </w:p>
    <w:p w:rsidR="0056640A" w:rsidRDefault="00A4428B">
      <w:pPr>
        <w:pStyle w:val="a3"/>
        <w:spacing w:line="320" w:lineRule="exact"/>
        <w:ind w:left="0" w:firstLine="0"/>
        <w:jc w:val="left"/>
      </w:pPr>
      <w:r>
        <w:t>Наблюдениесплошныхилинейчатыхспектров</w:t>
      </w:r>
      <w:r>
        <w:rPr>
          <w:spacing w:val="-2"/>
        </w:rPr>
        <w:t>излучения.</w:t>
      </w:r>
    </w:p>
    <w:p w:rsidR="0056640A" w:rsidRDefault="00A4428B">
      <w:pPr>
        <w:pStyle w:val="a3"/>
        <w:tabs>
          <w:tab w:val="left" w:pos="1922"/>
          <w:tab w:val="left" w:pos="3041"/>
          <w:tab w:val="left" w:pos="4534"/>
          <w:tab w:val="left" w:pos="5729"/>
          <w:tab w:val="left" w:pos="6973"/>
          <w:tab w:val="left" w:pos="7508"/>
          <w:tab w:val="left" w:pos="9189"/>
        </w:tabs>
        <w:spacing w:before="40"/>
        <w:ind w:left="0" w:firstLine="0"/>
        <w:jc w:val="left"/>
      </w:pPr>
      <w:r>
        <w:rPr>
          <w:spacing w:val="-2"/>
        </w:rPr>
        <w:t>Исследование</w:t>
      </w:r>
      <w:r>
        <w:tab/>
      </w:r>
      <w:r>
        <w:rPr>
          <w:spacing w:val="-2"/>
        </w:rPr>
        <w:t>треков:</w:t>
      </w:r>
      <w:r>
        <w:tab/>
      </w:r>
      <w:r>
        <w:rPr>
          <w:spacing w:val="-2"/>
        </w:rPr>
        <w:t>измерение</w:t>
      </w:r>
      <w:r>
        <w:tab/>
      </w:r>
      <w:r>
        <w:rPr>
          <w:spacing w:val="-2"/>
        </w:rPr>
        <w:t>энергии</w:t>
      </w:r>
      <w:r>
        <w:tab/>
      </w:r>
      <w:r>
        <w:rPr>
          <w:spacing w:val="-2"/>
        </w:rPr>
        <w:t>частицы</w:t>
      </w:r>
      <w:r>
        <w:tab/>
      </w:r>
      <w:r>
        <w:rPr>
          <w:spacing w:val="-5"/>
        </w:rPr>
        <w:t>по</w:t>
      </w:r>
      <w:r>
        <w:tab/>
      </w:r>
      <w:r>
        <w:rPr>
          <w:spacing w:val="-2"/>
        </w:rPr>
        <w:t>тормозному</w:t>
      </w:r>
      <w:r>
        <w:tab/>
      </w:r>
      <w:r>
        <w:rPr>
          <w:spacing w:val="-4"/>
        </w:rPr>
        <w:t>пути</w:t>
      </w:r>
    </w:p>
    <w:p w:rsidR="0056640A" w:rsidRDefault="0056640A">
      <w:pPr>
        <w:pStyle w:val="a3"/>
        <w:jc w:val="left"/>
        <w:sectPr w:rsidR="0056640A">
          <w:type w:val="continuous"/>
          <w:pgSz w:w="11920" w:h="16860"/>
          <w:pgMar w:top="820" w:right="0" w:bottom="280" w:left="425" w:header="622" w:footer="0" w:gutter="0"/>
          <w:cols w:num="2" w:space="720" w:equalWidth="0">
            <w:col w:w="978" w:space="25"/>
            <w:col w:w="10492"/>
          </w:cols>
        </w:sectPr>
      </w:pPr>
    </w:p>
    <w:p w:rsidR="0056640A" w:rsidRDefault="00A4428B">
      <w:pPr>
        <w:pStyle w:val="a3"/>
        <w:spacing w:before="47"/>
        <w:ind w:firstLine="0"/>
      </w:pPr>
      <w:r>
        <w:lastRenderedPageBreak/>
        <w:t>(по</w:t>
      </w:r>
      <w:r>
        <w:rPr>
          <w:spacing w:val="-2"/>
        </w:rPr>
        <w:t>фотографиям).</w:t>
      </w:r>
    </w:p>
    <w:p w:rsidR="0056640A" w:rsidRDefault="00A4428B">
      <w:pPr>
        <w:pStyle w:val="a3"/>
        <w:spacing w:before="50" w:line="276" w:lineRule="auto"/>
        <w:ind w:left="1003" w:right="5915" w:firstLine="0"/>
      </w:pPr>
      <w:r>
        <w:t>Измерение радиоактивного фона. Повторительно-обобщающиймодуль.</w:t>
      </w:r>
    </w:p>
    <w:p w:rsidR="0056640A" w:rsidRDefault="00A4428B">
      <w:pPr>
        <w:pStyle w:val="a3"/>
        <w:spacing w:line="276" w:lineRule="auto"/>
        <w:ind w:right="717"/>
      </w:pPr>
      <w:r>
        <w:t>Повторительно­обобщающиймодульпредназначендлясистематизациииобобщенияпредметногосодержанияиопытадеятельности,приобретённогоприизучениивсегокурсафизики,атакжедляподготовкикосновному</w:t>
      </w:r>
    </w:p>
    <w:p w:rsidR="0056640A" w:rsidRDefault="0056640A">
      <w:pPr>
        <w:pStyle w:val="a3"/>
        <w:spacing w:line="276" w:lineRule="auto"/>
        <w:sectPr w:rsidR="0056640A">
          <w:type w:val="continuous"/>
          <w:pgSz w:w="11920" w:h="16860"/>
          <w:pgMar w:top="820" w:right="0" w:bottom="280" w:left="425" w:header="622" w:footer="0" w:gutter="0"/>
          <w:cols w:space="720"/>
        </w:sectPr>
      </w:pPr>
    </w:p>
    <w:p w:rsidR="0056640A" w:rsidRDefault="00A4428B">
      <w:pPr>
        <w:pStyle w:val="a3"/>
        <w:spacing w:before="209" w:line="278" w:lineRule="auto"/>
        <w:ind w:right="728" w:firstLine="0"/>
      </w:pPr>
      <w:r>
        <w:lastRenderedPageBreak/>
        <w:t xml:space="preserve">государственному экзамену по физике для обучающихся, выбравших этот учебный </w:t>
      </w:r>
      <w:r>
        <w:rPr>
          <w:spacing w:val="-2"/>
        </w:rPr>
        <w:t>предмет.</w:t>
      </w:r>
    </w:p>
    <w:p w:rsidR="0056640A" w:rsidRDefault="00A4428B">
      <w:pPr>
        <w:pStyle w:val="a3"/>
        <w:spacing w:line="276" w:lineRule="auto"/>
        <w:ind w:right="709"/>
      </w:pPr>
      <w: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метапредметныхпланируемыхрезультатовобучения,формируется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56640A" w:rsidRDefault="00A4428B">
      <w:pPr>
        <w:pStyle w:val="a3"/>
        <w:spacing w:line="278" w:lineRule="auto"/>
        <w:ind w:right="732"/>
      </w:pPr>
      <w: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56640A" w:rsidRDefault="00A4428B">
      <w:pPr>
        <w:pStyle w:val="a3"/>
        <w:spacing w:line="276" w:lineRule="auto"/>
        <w:ind w:right="722"/>
      </w:pPr>
      <w:r>
        <w:t>на основе полученных знаний распознавать и научно объяснять физические явления в окружающей природе и повседневной жизни;</w:t>
      </w:r>
    </w:p>
    <w:p w:rsidR="0056640A" w:rsidRDefault="00A4428B">
      <w:pPr>
        <w:pStyle w:val="a3"/>
        <w:spacing w:line="278" w:lineRule="auto"/>
        <w:ind w:right="728"/>
      </w:pPr>
      <w:r>
        <w:t>использовать научные методы исследования физических явлений, в том числе для проверки гипотез и получения теоретических выводов;</w:t>
      </w:r>
    </w:p>
    <w:p w:rsidR="0056640A" w:rsidRDefault="00A4428B">
      <w:pPr>
        <w:pStyle w:val="a3"/>
        <w:spacing w:line="276" w:lineRule="auto"/>
        <w:ind w:right="721"/>
      </w:pPr>
      <w: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56640A" w:rsidRDefault="00A4428B">
      <w:pPr>
        <w:pStyle w:val="a3"/>
        <w:spacing w:line="276" w:lineRule="auto"/>
        <w:ind w:right="720"/>
      </w:pPr>
      <w: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основного общего образования.</w:t>
      </w:r>
    </w:p>
    <w:p w:rsidR="0056640A" w:rsidRDefault="00A4428B">
      <w:pPr>
        <w:pStyle w:val="a3"/>
        <w:spacing w:line="278" w:lineRule="auto"/>
        <w:ind w:right="728"/>
      </w:pPr>
      <w:r>
        <w:t>Планируемые результаты освоения физики (базовый уровень) на уровне основного общего образования.</w:t>
      </w:r>
    </w:p>
    <w:p w:rsidR="0056640A" w:rsidRDefault="00A4428B">
      <w:pPr>
        <w:pStyle w:val="a3"/>
        <w:spacing w:line="276" w:lineRule="auto"/>
        <w:ind w:right="723"/>
      </w:pPr>
      <w:r>
        <w:t>Изучение физики на уровне основного общего образования направлено на достижение личностных, метапредметных и предметных образовательных</w:t>
      </w:r>
      <w:r>
        <w:rPr>
          <w:spacing w:val="-2"/>
        </w:rPr>
        <w:t>результатов.</w:t>
      </w:r>
    </w:p>
    <w:p w:rsidR="0056640A" w:rsidRDefault="00A4428B">
      <w:pPr>
        <w:pStyle w:val="a3"/>
        <w:spacing w:line="278" w:lineRule="auto"/>
        <w:ind w:right="732"/>
      </w:pPr>
      <w: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56640A" w:rsidRDefault="00A4428B">
      <w:pPr>
        <w:pStyle w:val="a4"/>
        <w:numPr>
          <w:ilvl w:val="2"/>
          <w:numId w:val="47"/>
        </w:numPr>
        <w:tabs>
          <w:tab w:val="left" w:pos="1664"/>
        </w:tabs>
        <w:spacing w:line="321" w:lineRule="exact"/>
        <w:ind w:left="1664" w:hanging="301"/>
        <w:jc w:val="both"/>
        <w:rPr>
          <w:sz w:val="28"/>
        </w:rPr>
      </w:pPr>
      <w:r>
        <w:rPr>
          <w:spacing w:val="-2"/>
          <w:sz w:val="28"/>
        </w:rPr>
        <w:t>патриотическоговоспитания:</w:t>
      </w:r>
    </w:p>
    <w:p w:rsidR="0056640A" w:rsidRDefault="00A4428B">
      <w:pPr>
        <w:pStyle w:val="a3"/>
        <w:spacing w:before="16" w:line="276" w:lineRule="auto"/>
        <w:ind w:right="729"/>
      </w:pPr>
      <w:r>
        <w:t>проявление интереса к истории и современному состоянию российской физической науки;</w:t>
      </w:r>
    </w:p>
    <w:p w:rsidR="0056640A" w:rsidRDefault="00A4428B">
      <w:pPr>
        <w:pStyle w:val="a3"/>
        <w:spacing w:before="1"/>
        <w:ind w:left="1003" w:firstLine="0"/>
      </w:pPr>
      <w:r>
        <w:rPr>
          <w:spacing w:val="-2"/>
        </w:rPr>
        <w:t>ценностноеотношениек достижениямроссийскихучёных­физиков;</w:t>
      </w:r>
    </w:p>
    <w:p w:rsidR="0056640A" w:rsidRDefault="00A4428B">
      <w:pPr>
        <w:pStyle w:val="a4"/>
        <w:numPr>
          <w:ilvl w:val="2"/>
          <w:numId w:val="47"/>
        </w:numPr>
        <w:tabs>
          <w:tab w:val="left" w:pos="1664"/>
        </w:tabs>
        <w:spacing w:before="48"/>
        <w:ind w:left="1664" w:hanging="301"/>
        <w:jc w:val="both"/>
        <w:rPr>
          <w:sz w:val="28"/>
        </w:rPr>
      </w:pPr>
      <w:r>
        <w:rPr>
          <w:spacing w:val="-2"/>
          <w:sz w:val="28"/>
        </w:rPr>
        <w:t>гражданскогоидуховно-нравственноговоспитания:</w:t>
      </w:r>
    </w:p>
    <w:p w:rsidR="0056640A" w:rsidRDefault="00A4428B">
      <w:pPr>
        <w:pStyle w:val="a3"/>
        <w:spacing w:before="48" w:line="278" w:lineRule="auto"/>
        <w:ind w:right="710"/>
      </w:pPr>
      <w: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56640A" w:rsidRDefault="00A4428B">
      <w:pPr>
        <w:pStyle w:val="a3"/>
        <w:spacing w:line="317" w:lineRule="exact"/>
        <w:ind w:left="1003" w:firstLine="0"/>
      </w:pPr>
      <w:r>
        <w:t>осознаниеважностиморально­этическихпринциповвдеятельности</w:t>
      </w:r>
      <w:r>
        <w:rPr>
          <w:spacing w:val="-2"/>
        </w:rPr>
        <w:t>учёного;</w:t>
      </w:r>
    </w:p>
    <w:p w:rsidR="0056640A" w:rsidRDefault="00A4428B">
      <w:pPr>
        <w:pStyle w:val="a4"/>
        <w:numPr>
          <w:ilvl w:val="2"/>
          <w:numId w:val="47"/>
        </w:numPr>
        <w:tabs>
          <w:tab w:val="left" w:pos="1664"/>
        </w:tabs>
        <w:spacing w:before="47"/>
        <w:ind w:left="1664" w:hanging="301"/>
        <w:jc w:val="both"/>
        <w:rPr>
          <w:sz w:val="28"/>
        </w:rPr>
      </w:pPr>
      <w:r>
        <w:rPr>
          <w:sz w:val="28"/>
        </w:rPr>
        <w:t>эстетического</w:t>
      </w:r>
      <w:r>
        <w:rPr>
          <w:spacing w:val="-2"/>
          <w:sz w:val="28"/>
        </w:rPr>
        <w:t>воспитания:</w:t>
      </w:r>
    </w:p>
    <w:p w:rsidR="0056640A" w:rsidRDefault="00A4428B">
      <w:pPr>
        <w:pStyle w:val="a3"/>
        <w:spacing w:before="48" w:line="278" w:lineRule="auto"/>
        <w:ind w:right="719"/>
      </w:pPr>
      <w:r>
        <w:t>восприятие эстетических качеств физической науки: её гармоничного построения, строгости, точности, лаконичности;</w:t>
      </w:r>
    </w:p>
    <w:p w:rsidR="0056640A" w:rsidRDefault="00A4428B">
      <w:pPr>
        <w:pStyle w:val="a4"/>
        <w:numPr>
          <w:ilvl w:val="2"/>
          <w:numId w:val="47"/>
        </w:numPr>
        <w:tabs>
          <w:tab w:val="left" w:pos="1664"/>
        </w:tabs>
        <w:spacing w:line="321" w:lineRule="exact"/>
        <w:ind w:left="1664" w:hanging="301"/>
        <w:jc w:val="both"/>
        <w:rPr>
          <w:sz w:val="28"/>
        </w:rPr>
      </w:pPr>
      <w:r>
        <w:rPr>
          <w:sz w:val="28"/>
        </w:rPr>
        <w:t>ценностинаучного</w:t>
      </w:r>
      <w:r>
        <w:rPr>
          <w:spacing w:val="-2"/>
          <w:sz w:val="28"/>
        </w:rPr>
        <w:t>познания:</w:t>
      </w:r>
    </w:p>
    <w:p w:rsidR="0056640A" w:rsidRDefault="00A4428B">
      <w:pPr>
        <w:pStyle w:val="a3"/>
        <w:spacing w:before="43"/>
        <w:ind w:left="1003" w:firstLine="0"/>
      </w:pPr>
      <w:r>
        <w:t>осознаниеценностифизическойнаукикакмощногоинструментапознания</w:t>
      </w:r>
      <w:r>
        <w:rPr>
          <w:spacing w:val="-2"/>
        </w:rPr>
        <w:t>мира,</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основыразвитиятехнологий,важнейшейсоставляющей</w:t>
      </w:r>
      <w:r>
        <w:rPr>
          <w:spacing w:val="-2"/>
        </w:rPr>
        <w:t>культуры;</w:t>
      </w:r>
    </w:p>
    <w:p w:rsidR="0056640A" w:rsidRDefault="00A4428B">
      <w:pPr>
        <w:pStyle w:val="a3"/>
        <w:spacing w:before="53" w:line="276" w:lineRule="auto"/>
        <w:ind w:right="719"/>
      </w:pPr>
      <w:r>
        <w:t xml:space="preserve">развитие научной любознательности, интереса к исследовательской </w:t>
      </w:r>
      <w:r>
        <w:rPr>
          <w:spacing w:val="-2"/>
        </w:rPr>
        <w:t>деятельности;</w:t>
      </w:r>
    </w:p>
    <w:p w:rsidR="0056640A" w:rsidRDefault="00A4428B">
      <w:pPr>
        <w:pStyle w:val="a4"/>
        <w:numPr>
          <w:ilvl w:val="2"/>
          <w:numId w:val="47"/>
        </w:numPr>
        <w:tabs>
          <w:tab w:val="left" w:pos="1664"/>
        </w:tabs>
        <w:spacing w:line="278" w:lineRule="auto"/>
        <w:ind w:left="1003" w:right="728" w:firstLine="360"/>
        <w:jc w:val="both"/>
        <w:rPr>
          <w:sz w:val="28"/>
        </w:rPr>
      </w:pPr>
      <w:r>
        <w:rPr>
          <w:sz w:val="28"/>
        </w:rPr>
        <w:t>формирования культуры здоровья и эмоционального благополучия: осознание ценности безопасного образа жизни в современном технологическом</w:t>
      </w:r>
    </w:p>
    <w:p w:rsidR="0056640A" w:rsidRDefault="00A4428B">
      <w:pPr>
        <w:pStyle w:val="a3"/>
        <w:spacing w:line="276" w:lineRule="auto"/>
        <w:ind w:right="726" w:firstLine="0"/>
      </w:pPr>
      <w:r>
        <w:t>мире, важности правил безопасного поведения на транспорте, на дорогах, с электрическим и тепловым оборудованием в домашних условиях;</w:t>
      </w:r>
    </w:p>
    <w:p w:rsidR="0056640A" w:rsidRDefault="00A4428B">
      <w:pPr>
        <w:pStyle w:val="a3"/>
        <w:spacing w:line="278" w:lineRule="auto"/>
        <w:ind w:right="717"/>
      </w:pPr>
      <w:r>
        <w:t>сформированностьнавыкарефлексии,признаниесвоегоправанаошибку и такого же права у другого человека;</w:t>
      </w:r>
    </w:p>
    <w:p w:rsidR="0056640A" w:rsidRDefault="00A4428B">
      <w:pPr>
        <w:pStyle w:val="a4"/>
        <w:numPr>
          <w:ilvl w:val="2"/>
          <w:numId w:val="47"/>
        </w:numPr>
        <w:tabs>
          <w:tab w:val="left" w:pos="1664"/>
        </w:tabs>
        <w:spacing w:line="317" w:lineRule="exact"/>
        <w:ind w:left="1664" w:hanging="301"/>
        <w:jc w:val="both"/>
        <w:rPr>
          <w:sz w:val="28"/>
        </w:rPr>
      </w:pPr>
      <w:r>
        <w:rPr>
          <w:sz w:val="28"/>
        </w:rPr>
        <w:t>трудового</w:t>
      </w:r>
      <w:r>
        <w:rPr>
          <w:spacing w:val="-2"/>
          <w:sz w:val="28"/>
        </w:rPr>
        <w:t>воспитания:</w:t>
      </w:r>
    </w:p>
    <w:p w:rsidR="0056640A" w:rsidRDefault="00A4428B">
      <w:pPr>
        <w:pStyle w:val="a3"/>
        <w:spacing w:before="37" w:line="276" w:lineRule="auto"/>
        <w:ind w:right="723"/>
      </w:pPr>
      <w:r>
        <w:t>активное участие в решении практических задач (в рамках семьи, школы,города, края) технологической и социальной направленности, требующих в том числе и физических знаний;</w:t>
      </w:r>
    </w:p>
    <w:p w:rsidR="0056640A" w:rsidRDefault="00A4428B">
      <w:pPr>
        <w:pStyle w:val="a3"/>
        <w:spacing w:before="4"/>
        <w:ind w:left="1003" w:firstLine="0"/>
      </w:pPr>
      <w:r>
        <w:t>интерескпрактическомуизучениюпрофессий,связанныхс</w:t>
      </w:r>
      <w:r>
        <w:rPr>
          <w:spacing w:val="-2"/>
        </w:rPr>
        <w:t>физикой;</w:t>
      </w:r>
    </w:p>
    <w:p w:rsidR="0056640A" w:rsidRDefault="00A4428B">
      <w:pPr>
        <w:pStyle w:val="a4"/>
        <w:numPr>
          <w:ilvl w:val="2"/>
          <w:numId w:val="47"/>
        </w:numPr>
        <w:tabs>
          <w:tab w:val="left" w:pos="1664"/>
        </w:tabs>
        <w:spacing w:before="47"/>
        <w:ind w:left="1664" w:hanging="301"/>
        <w:jc w:val="both"/>
        <w:rPr>
          <w:sz w:val="28"/>
        </w:rPr>
      </w:pPr>
      <w:r>
        <w:rPr>
          <w:sz w:val="28"/>
        </w:rPr>
        <w:t>экологического</w:t>
      </w:r>
      <w:r>
        <w:rPr>
          <w:spacing w:val="-2"/>
          <w:sz w:val="28"/>
        </w:rPr>
        <w:t>воспитания:</w:t>
      </w:r>
    </w:p>
    <w:p w:rsidR="0056640A" w:rsidRDefault="00A4428B">
      <w:pPr>
        <w:pStyle w:val="a3"/>
        <w:spacing w:before="46" w:line="276" w:lineRule="auto"/>
        <w:ind w:right="721"/>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последствийдля окружающей среды;</w:t>
      </w:r>
    </w:p>
    <w:p w:rsidR="0056640A" w:rsidRDefault="00A4428B">
      <w:pPr>
        <w:pStyle w:val="a3"/>
        <w:spacing w:before="2"/>
        <w:ind w:left="1003" w:firstLine="0"/>
      </w:pPr>
      <w:r>
        <w:t>осознаниеглобальногохарактераэкологическихпроблемипутейих</w:t>
      </w:r>
      <w:r>
        <w:rPr>
          <w:spacing w:val="-2"/>
        </w:rPr>
        <w:t>решения;</w:t>
      </w:r>
    </w:p>
    <w:p w:rsidR="0056640A" w:rsidRDefault="00A4428B">
      <w:pPr>
        <w:pStyle w:val="a4"/>
        <w:numPr>
          <w:ilvl w:val="2"/>
          <w:numId w:val="47"/>
        </w:numPr>
        <w:tabs>
          <w:tab w:val="left" w:pos="1664"/>
        </w:tabs>
        <w:spacing w:before="50" w:line="276" w:lineRule="auto"/>
        <w:ind w:left="1003" w:right="732" w:firstLine="360"/>
        <w:jc w:val="both"/>
        <w:rPr>
          <w:sz w:val="28"/>
        </w:rPr>
      </w:pPr>
      <w:r>
        <w:rPr>
          <w:sz w:val="28"/>
        </w:rPr>
        <w:t>адаптации к изменяющимся условиям социальной и природной среды: потребностьвовзаимодействиипривыполненииисследованийипроектов</w:t>
      </w:r>
    </w:p>
    <w:p w:rsidR="0056640A" w:rsidRDefault="00A4428B">
      <w:pPr>
        <w:pStyle w:val="a3"/>
        <w:spacing w:before="4"/>
        <w:ind w:firstLine="0"/>
      </w:pPr>
      <w:r>
        <w:t>физическойнаправленности,открытостьопытуизнаниям</w:t>
      </w:r>
      <w:r>
        <w:rPr>
          <w:spacing w:val="-2"/>
        </w:rPr>
        <w:t>других;</w:t>
      </w:r>
    </w:p>
    <w:p w:rsidR="0056640A" w:rsidRDefault="00A4428B">
      <w:pPr>
        <w:pStyle w:val="a3"/>
        <w:spacing w:before="41" w:line="278" w:lineRule="auto"/>
        <w:ind w:left="1003" w:right="725" w:firstLine="0"/>
      </w:pPr>
      <w:r>
        <w:t>повышение уровня своей компетентности через практическую деятельность; потребностьвформированииновыхзнаний,втомчислеформулироватьидеи,</w:t>
      </w:r>
    </w:p>
    <w:p w:rsidR="0056640A" w:rsidRDefault="00A4428B">
      <w:pPr>
        <w:pStyle w:val="a3"/>
        <w:spacing w:before="1"/>
        <w:ind w:firstLine="0"/>
      </w:pPr>
      <w:r>
        <w:t>понятия,гипотезыофизическихобъектахи</w:t>
      </w:r>
      <w:r>
        <w:rPr>
          <w:spacing w:val="-2"/>
        </w:rPr>
        <w:t>явлениях;</w:t>
      </w:r>
    </w:p>
    <w:p w:rsidR="0056640A" w:rsidRDefault="00A4428B">
      <w:pPr>
        <w:pStyle w:val="a3"/>
        <w:tabs>
          <w:tab w:val="left" w:pos="2596"/>
          <w:tab w:val="left" w:pos="4548"/>
          <w:tab w:val="left" w:pos="4913"/>
          <w:tab w:val="left" w:pos="6229"/>
          <w:tab w:val="left" w:pos="7928"/>
          <w:tab w:val="left" w:pos="9265"/>
          <w:tab w:val="left" w:pos="10607"/>
        </w:tabs>
        <w:spacing w:before="43" w:line="276" w:lineRule="auto"/>
        <w:ind w:left="1003" w:right="726" w:firstLine="0"/>
        <w:jc w:val="left"/>
      </w:pPr>
      <w:r>
        <w:t xml:space="preserve">осознание дефицитов собственных знаний и компетентностей в области физики; планирование своего развития в приобретении новых физических знаний; </w:t>
      </w:r>
      <w:r>
        <w:rPr>
          <w:spacing w:val="-2"/>
        </w:rPr>
        <w:t>стремление</w:t>
      </w:r>
      <w:r>
        <w:tab/>
      </w:r>
      <w:r>
        <w:rPr>
          <w:spacing w:val="-2"/>
        </w:rPr>
        <w:t>анализировать</w:t>
      </w:r>
      <w:r>
        <w:tab/>
      </w:r>
      <w:r>
        <w:rPr>
          <w:spacing w:val="-10"/>
        </w:rPr>
        <w:t>и</w:t>
      </w:r>
      <w:r>
        <w:tab/>
      </w:r>
      <w:r>
        <w:rPr>
          <w:spacing w:val="-2"/>
        </w:rPr>
        <w:t>выявлять</w:t>
      </w:r>
      <w:r>
        <w:tab/>
      </w:r>
      <w:r>
        <w:rPr>
          <w:spacing w:val="-2"/>
        </w:rPr>
        <w:t>взаимосвязи</w:t>
      </w:r>
      <w:r>
        <w:tab/>
      </w:r>
      <w:r>
        <w:rPr>
          <w:spacing w:val="-2"/>
        </w:rPr>
        <w:t>природы,</w:t>
      </w:r>
      <w:r>
        <w:tab/>
      </w:r>
      <w:r>
        <w:rPr>
          <w:spacing w:val="-2"/>
        </w:rPr>
        <w:t>общества</w:t>
      </w:r>
      <w:r>
        <w:tab/>
      </w:r>
      <w:r>
        <w:rPr>
          <w:spacing w:val="-10"/>
        </w:rPr>
        <w:t>и</w:t>
      </w:r>
    </w:p>
    <w:p w:rsidR="0056640A" w:rsidRDefault="00A4428B">
      <w:pPr>
        <w:pStyle w:val="a3"/>
        <w:spacing w:before="1"/>
        <w:ind w:firstLine="0"/>
        <w:jc w:val="left"/>
      </w:pPr>
      <w:r>
        <w:t>экономики,втомчислесиспользованиемфизических</w:t>
      </w:r>
      <w:r>
        <w:rPr>
          <w:spacing w:val="-2"/>
        </w:rPr>
        <w:t>знаний;</w:t>
      </w:r>
    </w:p>
    <w:p w:rsidR="0056640A" w:rsidRDefault="00A4428B">
      <w:pPr>
        <w:pStyle w:val="a3"/>
        <w:spacing w:before="47" w:line="278" w:lineRule="auto"/>
        <w:ind w:right="731"/>
      </w:pPr>
      <w:r>
        <w:t>оценка своих действий с учётом влияния на окружающую среду, возможных глобальных последствий.</w:t>
      </w:r>
    </w:p>
    <w:p w:rsidR="0056640A" w:rsidRDefault="00A4428B">
      <w:pPr>
        <w:pStyle w:val="a3"/>
        <w:spacing w:line="276" w:lineRule="auto"/>
        <w:ind w:right="715"/>
      </w:pPr>
      <w: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6640A" w:rsidRDefault="00A4428B">
      <w:pPr>
        <w:pStyle w:val="a3"/>
        <w:spacing w:before="5"/>
        <w:ind w:left="1003" w:firstLine="0"/>
      </w:pPr>
      <w:r>
        <w:rPr>
          <w:spacing w:val="-2"/>
        </w:rPr>
        <w:t>Овладение универсальнымиучебнымипознавательнымидействиями:</w:t>
      </w:r>
    </w:p>
    <w:p w:rsidR="0056640A" w:rsidRDefault="00A4428B">
      <w:pPr>
        <w:pStyle w:val="a4"/>
        <w:numPr>
          <w:ilvl w:val="0"/>
          <w:numId w:val="34"/>
        </w:numPr>
        <w:tabs>
          <w:tab w:val="left" w:pos="1304"/>
        </w:tabs>
        <w:spacing w:before="38"/>
        <w:ind w:left="1304" w:hanging="301"/>
        <w:jc w:val="both"/>
        <w:rPr>
          <w:sz w:val="28"/>
        </w:rPr>
      </w:pPr>
      <w:r>
        <w:rPr>
          <w:sz w:val="28"/>
        </w:rPr>
        <w:t>базовыелогические</w:t>
      </w:r>
      <w:r>
        <w:rPr>
          <w:spacing w:val="-2"/>
          <w:sz w:val="28"/>
        </w:rPr>
        <w:t>действия:</w:t>
      </w:r>
    </w:p>
    <w:p w:rsidR="0056640A" w:rsidRDefault="00A4428B">
      <w:pPr>
        <w:pStyle w:val="a3"/>
        <w:spacing w:before="50" w:line="276" w:lineRule="auto"/>
        <w:ind w:left="1003" w:right="720" w:firstLine="0"/>
      </w:pPr>
      <w:r>
        <w:t>выявлять и характеризовать существенные признаки объектов (явлений); устанавливатьсущественный признак классификации,основания дляобобщения</w:t>
      </w:r>
    </w:p>
    <w:p w:rsidR="0056640A" w:rsidRDefault="00A4428B">
      <w:pPr>
        <w:pStyle w:val="a3"/>
        <w:spacing w:before="1"/>
        <w:ind w:firstLine="0"/>
      </w:pPr>
      <w:r>
        <w:t xml:space="preserve">и </w:t>
      </w:r>
      <w:r>
        <w:rPr>
          <w:spacing w:val="-2"/>
        </w:rPr>
        <w:t>сравнения;</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33"/>
      </w:pPr>
      <w:r>
        <w:lastRenderedPageBreak/>
        <w:t>выявлять закономерности и противоречия в рассматриваемых фактах, данных и наблюдениях, относящихся к физическим явлениям;</w:t>
      </w:r>
    </w:p>
    <w:p w:rsidR="0056640A" w:rsidRDefault="00A4428B">
      <w:pPr>
        <w:pStyle w:val="a3"/>
        <w:spacing w:line="276" w:lineRule="auto"/>
        <w:ind w:right="716"/>
      </w:pPr>
      <w:r>
        <w:t>выявлятьпричинно­следственныесвязиприизучениифизическихявленийи процессов, делать выводы с использованием дедуктивных и индуктивных умозаключений, выдвигать гипотезы о взаимосвязях физических величин;</w:t>
      </w:r>
    </w:p>
    <w:p w:rsidR="0056640A" w:rsidRDefault="00A4428B">
      <w:pPr>
        <w:pStyle w:val="a3"/>
        <w:spacing w:line="276" w:lineRule="auto"/>
        <w:ind w:right="724"/>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56640A" w:rsidRDefault="00A4428B">
      <w:pPr>
        <w:pStyle w:val="a4"/>
        <w:numPr>
          <w:ilvl w:val="0"/>
          <w:numId w:val="34"/>
        </w:numPr>
        <w:tabs>
          <w:tab w:val="left" w:pos="1304"/>
        </w:tabs>
        <w:ind w:left="1304" w:hanging="301"/>
        <w:jc w:val="both"/>
        <w:rPr>
          <w:sz w:val="28"/>
        </w:rPr>
      </w:pPr>
      <w:r>
        <w:rPr>
          <w:spacing w:val="-2"/>
          <w:sz w:val="28"/>
        </w:rPr>
        <w:t>базовыеисследовательскиедействия:</w:t>
      </w:r>
    </w:p>
    <w:p w:rsidR="0056640A" w:rsidRDefault="00A4428B">
      <w:pPr>
        <w:pStyle w:val="a3"/>
        <w:spacing w:before="41"/>
        <w:ind w:left="1003" w:firstLine="0"/>
        <w:jc w:val="left"/>
      </w:pPr>
      <w:r>
        <w:t>использоватьвопросыкакисследовательскийинструмент</w:t>
      </w:r>
      <w:r>
        <w:rPr>
          <w:spacing w:val="-2"/>
        </w:rPr>
        <w:t>познания;</w:t>
      </w:r>
    </w:p>
    <w:p w:rsidR="0056640A" w:rsidRDefault="00A4428B">
      <w:pPr>
        <w:pStyle w:val="a3"/>
        <w:tabs>
          <w:tab w:val="left" w:pos="2551"/>
          <w:tab w:val="left" w:pos="3142"/>
          <w:tab w:val="left" w:pos="5329"/>
          <w:tab w:val="left" w:pos="7417"/>
          <w:tab w:val="left" w:pos="8425"/>
          <w:tab w:val="left" w:pos="9397"/>
        </w:tabs>
        <w:spacing w:before="50" w:line="276" w:lineRule="auto"/>
        <w:ind w:right="740"/>
        <w:jc w:val="left"/>
      </w:pPr>
      <w:r>
        <w:rPr>
          <w:spacing w:val="-2"/>
        </w:rPr>
        <w:t>проводить</w:t>
      </w:r>
      <w:r>
        <w:tab/>
      </w:r>
      <w:r>
        <w:rPr>
          <w:spacing w:val="-6"/>
        </w:rPr>
        <w:t>по</w:t>
      </w:r>
      <w:r>
        <w:tab/>
      </w:r>
      <w:r>
        <w:rPr>
          <w:spacing w:val="-2"/>
        </w:rPr>
        <w:t>самостоятельно</w:t>
      </w:r>
      <w:r>
        <w:tab/>
      </w:r>
      <w:r>
        <w:rPr>
          <w:spacing w:val="-2"/>
        </w:rPr>
        <w:t>составленному</w:t>
      </w:r>
      <w:r>
        <w:tab/>
      </w:r>
      <w:r>
        <w:rPr>
          <w:spacing w:val="-2"/>
        </w:rPr>
        <w:t>плану</w:t>
      </w:r>
      <w:r>
        <w:tab/>
      </w:r>
      <w:r>
        <w:rPr>
          <w:spacing w:val="-2"/>
        </w:rPr>
        <w:t>опыт,</w:t>
      </w:r>
      <w:r>
        <w:tab/>
      </w:r>
      <w:r>
        <w:rPr>
          <w:spacing w:val="-2"/>
        </w:rPr>
        <w:t xml:space="preserve">несложный </w:t>
      </w:r>
      <w:r>
        <w:t>физический эксперимент, небольшое исследование физического явления;</w:t>
      </w:r>
    </w:p>
    <w:p w:rsidR="0056640A" w:rsidRDefault="00A4428B">
      <w:pPr>
        <w:pStyle w:val="a3"/>
        <w:spacing w:line="278" w:lineRule="auto"/>
        <w:jc w:val="left"/>
      </w:pPr>
      <w:r>
        <w:t>оцениватьнаприменимостьидостоверностьинформацию,полученнуювходе исследования или эксперимента;</w:t>
      </w:r>
    </w:p>
    <w:p w:rsidR="0056640A" w:rsidRDefault="00A4428B">
      <w:pPr>
        <w:pStyle w:val="a3"/>
        <w:tabs>
          <w:tab w:val="left" w:pos="3199"/>
          <w:tab w:val="left" w:pos="5365"/>
          <w:tab w:val="left" w:pos="7009"/>
          <w:tab w:val="left" w:pos="7472"/>
          <w:tab w:val="left" w:pos="8704"/>
          <w:tab w:val="left" w:pos="9304"/>
        </w:tabs>
        <w:spacing w:line="276" w:lineRule="auto"/>
        <w:ind w:right="749"/>
        <w:jc w:val="left"/>
      </w:pPr>
      <w:r>
        <w:rPr>
          <w:spacing w:val="-2"/>
        </w:rPr>
        <w:t>самостоятельно</w:t>
      </w:r>
      <w:r>
        <w:tab/>
      </w:r>
      <w:r>
        <w:rPr>
          <w:spacing w:val="-2"/>
        </w:rPr>
        <w:t>формулировать</w:t>
      </w:r>
      <w:r>
        <w:tab/>
      </w:r>
      <w:r>
        <w:rPr>
          <w:spacing w:val="-2"/>
        </w:rPr>
        <w:t>обобщения</w:t>
      </w:r>
      <w:r>
        <w:tab/>
      </w:r>
      <w:r>
        <w:rPr>
          <w:spacing w:val="-10"/>
        </w:rPr>
        <w:t>и</w:t>
      </w:r>
      <w:r>
        <w:tab/>
      </w:r>
      <w:r>
        <w:rPr>
          <w:spacing w:val="-2"/>
        </w:rPr>
        <w:t>выводы</w:t>
      </w:r>
      <w:r>
        <w:tab/>
      </w:r>
      <w:r>
        <w:rPr>
          <w:spacing w:val="-6"/>
        </w:rPr>
        <w:t>по</w:t>
      </w:r>
      <w:r>
        <w:tab/>
      </w:r>
      <w:r>
        <w:rPr>
          <w:spacing w:val="-2"/>
        </w:rPr>
        <w:t xml:space="preserve">результатам </w:t>
      </w:r>
      <w:r>
        <w:t>проведённого наблюдения, опыта, исследования;</w:t>
      </w:r>
    </w:p>
    <w:p w:rsidR="0056640A" w:rsidRDefault="00A4428B">
      <w:pPr>
        <w:pStyle w:val="a3"/>
        <w:spacing w:line="276" w:lineRule="auto"/>
        <w:jc w:val="left"/>
      </w:pPr>
      <w:r>
        <w:t>прогнозироватьвозможноедальнейшееразвитиефизическихпроцессов,атакже выдвигать предположения об их развитии в новых условиях и контекстах.</w:t>
      </w:r>
    </w:p>
    <w:p w:rsidR="0056640A" w:rsidRDefault="00A4428B">
      <w:pPr>
        <w:pStyle w:val="a4"/>
        <w:numPr>
          <w:ilvl w:val="0"/>
          <w:numId w:val="34"/>
        </w:numPr>
        <w:tabs>
          <w:tab w:val="left" w:pos="1304"/>
        </w:tabs>
        <w:ind w:left="1304" w:hanging="301"/>
        <w:rPr>
          <w:sz w:val="28"/>
        </w:rPr>
      </w:pPr>
      <w:r>
        <w:rPr>
          <w:sz w:val="28"/>
        </w:rPr>
        <w:t>работас</w:t>
      </w:r>
      <w:r>
        <w:rPr>
          <w:spacing w:val="-2"/>
          <w:sz w:val="28"/>
        </w:rPr>
        <w:t>информацией:</w:t>
      </w:r>
    </w:p>
    <w:p w:rsidR="0056640A" w:rsidRDefault="00A4428B">
      <w:pPr>
        <w:pStyle w:val="a3"/>
        <w:spacing w:before="43" w:line="276" w:lineRule="auto"/>
        <w:ind w:right="735"/>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56640A" w:rsidRDefault="00A4428B">
      <w:pPr>
        <w:pStyle w:val="a3"/>
        <w:spacing w:line="278" w:lineRule="auto"/>
        <w:ind w:right="729"/>
      </w:pPr>
      <w:r>
        <w:t>анализировать, систематизировать и интерпретировать информацию различных видов и форм представления;</w:t>
      </w:r>
    </w:p>
    <w:p w:rsidR="0056640A" w:rsidRDefault="00A4428B">
      <w:pPr>
        <w:pStyle w:val="a3"/>
        <w:spacing w:line="276" w:lineRule="auto"/>
        <w:ind w:right="720"/>
      </w:pPr>
      <w:r>
        <w:t>самостоятельновыбиратьоптимальнуюформупредставленияинформации и иллюстрировать решаемые задачи несложными схемами, диаграммами, иной графикой и их комбинациями.</w:t>
      </w:r>
    </w:p>
    <w:p w:rsidR="0056640A" w:rsidRDefault="00A4428B">
      <w:pPr>
        <w:pStyle w:val="a3"/>
        <w:ind w:left="1003" w:firstLine="0"/>
      </w:pPr>
      <w:r>
        <w:rPr>
          <w:spacing w:val="-2"/>
        </w:rPr>
        <w:t>Овладениеуниверсальнымиучебнымикоммуникативнымидействиями:</w:t>
      </w:r>
    </w:p>
    <w:p w:rsidR="0056640A" w:rsidRDefault="00A4428B">
      <w:pPr>
        <w:pStyle w:val="a4"/>
        <w:numPr>
          <w:ilvl w:val="0"/>
          <w:numId w:val="33"/>
        </w:numPr>
        <w:tabs>
          <w:tab w:val="left" w:pos="1304"/>
        </w:tabs>
        <w:spacing w:before="40"/>
        <w:ind w:left="1304" w:hanging="301"/>
        <w:jc w:val="both"/>
        <w:rPr>
          <w:sz w:val="28"/>
        </w:rPr>
      </w:pPr>
      <w:r>
        <w:rPr>
          <w:spacing w:val="-2"/>
          <w:sz w:val="28"/>
        </w:rPr>
        <w:t>общение:</w:t>
      </w:r>
    </w:p>
    <w:p w:rsidR="0056640A" w:rsidRDefault="00A4428B">
      <w:pPr>
        <w:pStyle w:val="a3"/>
        <w:spacing w:before="50" w:line="276" w:lineRule="auto"/>
        <w:ind w:right="724"/>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56640A" w:rsidRDefault="00A4428B">
      <w:pPr>
        <w:pStyle w:val="a3"/>
        <w:spacing w:before="1" w:line="278" w:lineRule="auto"/>
        <w:ind w:right="716"/>
      </w:pPr>
      <w:r>
        <w:t>сопоставлять свои суждения с суждениями других участников диалога, обнаруживать различие и сходство позиций;</w:t>
      </w:r>
    </w:p>
    <w:p w:rsidR="0056640A" w:rsidRDefault="00A4428B">
      <w:pPr>
        <w:pStyle w:val="a3"/>
        <w:spacing w:line="319" w:lineRule="exact"/>
        <w:ind w:left="1003" w:firstLine="0"/>
      </w:pPr>
      <w:r>
        <w:t>выражатьсвоюточкузрениявустныхиписьменных</w:t>
      </w:r>
      <w:r>
        <w:rPr>
          <w:spacing w:val="-2"/>
        </w:rPr>
        <w:t>текстах;</w:t>
      </w:r>
    </w:p>
    <w:p w:rsidR="0056640A" w:rsidRDefault="00A4428B">
      <w:pPr>
        <w:pStyle w:val="a3"/>
        <w:spacing w:before="47" w:line="276" w:lineRule="auto"/>
        <w:ind w:right="721"/>
      </w:pPr>
      <w:r>
        <w:t>публично представлять результаты выполненного физического опыта (эксперимента, исследования, проекта).</w:t>
      </w:r>
    </w:p>
    <w:p w:rsidR="0056640A" w:rsidRDefault="00A4428B">
      <w:pPr>
        <w:pStyle w:val="a4"/>
        <w:numPr>
          <w:ilvl w:val="0"/>
          <w:numId w:val="33"/>
        </w:numPr>
        <w:tabs>
          <w:tab w:val="left" w:pos="1304"/>
        </w:tabs>
        <w:spacing w:before="1"/>
        <w:ind w:left="1304" w:hanging="301"/>
        <w:jc w:val="both"/>
        <w:rPr>
          <w:sz w:val="28"/>
        </w:rPr>
      </w:pPr>
      <w:r>
        <w:rPr>
          <w:sz w:val="28"/>
        </w:rPr>
        <w:t>совместнаядеятельность</w:t>
      </w:r>
      <w:r>
        <w:rPr>
          <w:spacing w:val="-2"/>
          <w:sz w:val="28"/>
        </w:rPr>
        <w:t>(сотрудничество):</w:t>
      </w:r>
    </w:p>
    <w:p w:rsidR="0056640A" w:rsidRDefault="00A4428B">
      <w:pPr>
        <w:pStyle w:val="a3"/>
        <w:spacing w:before="48" w:line="276" w:lineRule="auto"/>
        <w:ind w:right="733"/>
      </w:pPr>
      <w:r>
        <w:t>понимать и использовать преимущества командной и индивидуальной работы при решении конкретной физической проблемы;</w:t>
      </w:r>
    </w:p>
    <w:p w:rsidR="0056640A" w:rsidRDefault="00A4428B">
      <w:pPr>
        <w:pStyle w:val="a3"/>
        <w:spacing w:before="1"/>
        <w:ind w:left="1003" w:firstLine="0"/>
      </w:pPr>
      <w:r>
        <w:t>приниматьцелисовместнойдеятельности,организовыватьдействияпо</w:t>
      </w:r>
      <w:r>
        <w:rPr>
          <w:spacing w:val="-5"/>
        </w:rPr>
        <w:t>её</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1073" w:firstLine="0"/>
        <w:jc w:val="left"/>
      </w:pPr>
      <w:r>
        <w:lastRenderedPageBreak/>
        <w:t>достижению:распределятьроли,обсуждатьпроцессыирезультатысовместнойработы, обобщать мнения нескольких людей;</w:t>
      </w:r>
    </w:p>
    <w:p w:rsidR="0056640A" w:rsidRDefault="00A4428B">
      <w:pPr>
        <w:pStyle w:val="a3"/>
        <w:spacing w:line="276" w:lineRule="auto"/>
        <w:jc w:val="left"/>
      </w:pPr>
      <w:r>
        <w:t>выполнятьсвоючастьработы,достигаякачественногорезультатапосвоему направлению и координируя свои действия с другими членами команды;</w:t>
      </w:r>
    </w:p>
    <w:p w:rsidR="0056640A" w:rsidRDefault="00A4428B">
      <w:pPr>
        <w:pStyle w:val="a3"/>
        <w:tabs>
          <w:tab w:val="left" w:pos="2520"/>
          <w:tab w:val="left" w:pos="3864"/>
          <w:tab w:val="left" w:pos="4937"/>
          <w:tab w:val="left" w:pos="6032"/>
          <w:tab w:val="left" w:pos="6464"/>
          <w:tab w:val="left" w:pos="7561"/>
          <w:tab w:val="left" w:pos="8826"/>
          <w:tab w:val="left" w:pos="9414"/>
        </w:tabs>
        <w:spacing w:line="278" w:lineRule="auto"/>
        <w:ind w:right="746"/>
        <w:jc w:val="left"/>
      </w:pPr>
      <w:r>
        <w:rPr>
          <w:spacing w:val="-2"/>
        </w:rPr>
        <w:t>оценивать</w:t>
      </w:r>
      <w:r>
        <w:tab/>
      </w:r>
      <w:r>
        <w:rPr>
          <w:spacing w:val="-2"/>
        </w:rPr>
        <w:t>качество</w:t>
      </w:r>
      <w:r>
        <w:tab/>
      </w:r>
      <w:r>
        <w:rPr>
          <w:spacing w:val="-2"/>
        </w:rPr>
        <w:t>своего</w:t>
      </w:r>
      <w:r>
        <w:tab/>
      </w:r>
      <w:r>
        <w:rPr>
          <w:spacing w:val="-2"/>
        </w:rPr>
        <w:t>вклада</w:t>
      </w:r>
      <w:r>
        <w:tab/>
      </w:r>
      <w:r>
        <w:rPr>
          <w:spacing w:val="-10"/>
        </w:rPr>
        <w:t>в</w:t>
      </w:r>
      <w:r>
        <w:tab/>
      </w:r>
      <w:r>
        <w:rPr>
          <w:spacing w:val="-2"/>
        </w:rPr>
        <w:t>общий</w:t>
      </w:r>
      <w:r>
        <w:tab/>
      </w:r>
      <w:r>
        <w:rPr>
          <w:spacing w:val="-2"/>
        </w:rPr>
        <w:t>продукт</w:t>
      </w:r>
      <w:r>
        <w:tab/>
      </w:r>
      <w:r>
        <w:rPr>
          <w:spacing w:val="-6"/>
        </w:rPr>
        <w:t>по</w:t>
      </w:r>
      <w:r>
        <w:tab/>
      </w:r>
      <w:r>
        <w:rPr>
          <w:spacing w:val="-2"/>
        </w:rPr>
        <w:t xml:space="preserve">критериям, </w:t>
      </w:r>
      <w:r>
        <w:t>самостоятельно сформулированным участниками взаимодействия.</w:t>
      </w:r>
    </w:p>
    <w:p w:rsidR="0056640A" w:rsidRDefault="00A4428B">
      <w:pPr>
        <w:pStyle w:val="a3"/>
        <w:spacing w:line="321" w:lineRule="exact"/>
        <w:ind w:left="1003" w:firstLine="0"/>
        <w:jc w:val="left"/>
      </w:pPr>
      <w:r>
        <w:rPr>
          <w:spacing w:val="-2"/>
        </w:rPr>
        <w:t>Овладениеуниверсальнымиучебнымирегулятивнымидействиями:</w:t>
      </w:r>
    </w:p>
    <w:p w:rsidR="0056640A" w:rsidRDefault="00A4428B">
      <w:pPr>
        <w:pStyle w:val="a4"/>
        <w:numPr>
          <w:ilvl w:val="0"/>
          <w:numId w:val="32"/>
        </w:numPr>
        <w:tabs>
          <w:tab w:val="left" w:pos="1304"/>
        </w:tabs>
        <w:spacing w:before="34"/>
        <w:ind w:left="1304" w:hanging="301"/>
        <w:rPr>
          <w:sz w:val="28"/>
        </w:rPr>
      </w:pPr>
      <w:r>
        <w:rPr>
          <w:spacing w:val="-2"/>
          <w:sz w:val="28"/>
        </w:rPr>
        <w:t>самоорганизация:</w:t>
      </w:r>
    </w:p>
    <w:p w:rsidR="0056640A" w:rsidRDefault="00A4428B">
      <w:pPr>
        <w:pStyle w:val="a3"/>
        <w:spacing w:before="45" w:line="278" w:lineRule="auto"/>
        <w:ind w:right="720"/>
      </w:pPr>
      <w:r>
        <w:t>выявлятьпроблемывжизненныхиучебныхситуациях,требующих для решения физических знаний;</w:t>
      </w:r>
    </w:p>
    <w:p w:rsidR="0056640A" w:rsidRDefault="00A4428B">
      <w:pPr>
        <w:pStyle w:val="a3"/>
        <w:spacing w:before="2" w:line="276" w:lineRule="auto"/>
        <w:ind w:right="730"/>
      </w:pPr>
      <w:r>
        <w:t>ориентироваться в различных подходах принятия решений (индивидуальное, принятие решения в группе, принятие решений группой);</w:t>
      </w:r>
    </w:p>
    <w:p w:rsidR="0056640A" w:rsidRDefault="00A4428B">
      <w:pPr>
        <w:pStyle w:val="a3"/>
        <w:spacing w:line="276" w:lineRule="auto"/>
        <w:ind w:right="727"/>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56640A" w:rsidRDefault="00A4428B">
      <w:pPr>
        <w:pStyle w:val="a3"/>
        <w:spacing w:before="2"/>
        <w:ind w:left="1003" w:firstLine="0"/>
      </w:pPr>
      <w:r>
        <w:t>делатьвыборибратьответственностьза</w:t>
      </w:r>
      <w:r>
        <w:rPr>
          <w:spacing w:val="-2"/>
        </w:rPr>
        <w:t>решение.</w:t>
      </w:r>
    </w:p>
    <w:p w:rsidR="0056640A" w:rsidRDefault="00A4428B">
      <w:pPr>
        <w:pStyle w:val="a4"/>
        <w:numPr>
          <w:ilvl w:val="0"/>
          <w:numId w:val="32"/>
        </w:numPr>
        <w:tabs>
          <w:tab w:val="left" w:pos="1304"/>
        </w:tabs>
        <w:spacing w:before="40"/>
        <w:ind w:left="1304" w:hanging="301"/>
        <w:jc w:val="both"/>
        <w:rPr>
          <w:sz w:val="28"/>
        </w:rPr>
      </w:pPr>
      <w:r>
        <w:rPr>
          <w:spacing w:val="-2"/>
          <w:sz w:val="28"/>
        </w:rPr>
        <w:t>самоконтроль:</w:t>
      </w:r>
    </w:p>
    <w:p w:rsidR="0056640A" w:rsidRDefault="00A4428B">
      <w:pPr>
        <w:pStyle w:val="a3"/>
        <w:spacing w:before="48"/>
        <w:ind w:left="1003" w:firstLine="0"/>
      </w:pPr>
      <w:r>
        <w:t>даватьадекватнуюоценкуситуацииипредлагатьпланеё</w:t>
      </w:r>
      <w:r>
        <w:rPr>
          <w:spacing w:val="-2"/>
        </w:rPr>
        <w:t>изменения;</w:t>
      </w:r>
    </w:p>
    <w:p w:rsidR="0056640A" w:rsidRDefault="00A4428B">
      <w:pPr>
        <w:pStyle w:val="a3"/>
        <w:spacing w:before="50" w:line="278" w:lineRule="auto"/>
        <w:ind w:right="724"/>
      </w:pPr>
      <w:r>
        <w:t>объяснять причины достижения (недостижения) результатов деятельности, давать оценку приобретённому опыту;</w:t>
      </w:r>
    </w:p>
    <w:p w:rsidR="0056640A" w:rsidRDefault="00A4428B">
      <w:pPr>
        <w:pStyle w:val="a3"/>
        <w:spacing w:line="276" w:lineRule="auto"/>
        <w:ind w:right="728"/>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6640A" w:rsidRDefault="00A4428B">
      <w:pPr>
        <w:pStyle w:val="a3"/>
        <w:ind w:left="1003" w:firstLine="0"/>
      </w:pPr>
      <w:r>
        <w:t>оцениватьсоответствиерезультатацелии</w:t>
      </w:r>
      <w:r>
        <w:rPr>
          <w:spacing w:val="-2"/>
        </w:rPr>
        <w:t>условиям.</w:t>
      </w:r>
    </w:p>
    <w:p w:rsidR="0056640A" w:rsidRDefault="00A4428B">
      <w:pPr>
        <w:pStyle w:val="a4"/>
        <w:numPr>
          <w:ilvl w:val="0"/>
          <w:numId w:val="32"/>
        </w:numPr>
        <w:tabs>
          <w:tab w:val="left" w:pos="1304"/>
        </w:tabs>
        <w:spacing w:before="43"/>
        <w:ind w:left="1304" w:hanging="301"/>
        <w:jc w:val="both"/>
        <w:rPr>
          <w:sz w:val="28"/>
        </w:rPr>
      </w:pPr>
      <w:r>
        <w:rPr>
          <w:spacing w:val="-2"/>
          <w:sz w:val="28"/>
        </w:rPr>
        <w:t>эмоциональныйинтеллект:</w:t>
      </w:r>
    </w:p>
    <w:p w:rsidR="0056640A" w:rsidRDefault="00A4428B">
      <w:pPr>
        <w:pStyle w:val="a3"/>
        <w:spacing w:before="48" w:line="278" w:lineRule="auto"/>
        <w:ind w:right="731"/>
      </w:pPr>
      <w:r>
        <w:t>ставить себя на место другого человека в ходе спора или дискуссии на научную тему, понимать мотивы, намерения и логику другого.</w:t>
      </w:r>
    </w:p>
    <w:p w:rsidR="0056640A" w:rsidRDefault="00A4428B">
      <w:pPr>
        <w:pStyle w:val="a4"/>
        <w:numPr>
          <w:ilvl w:val="0"/>
          <w:numId w:val="32"/>
        </w:numPr>
        <w:tabs>
          <w:tab w:val="left" w:pos="1304"/>
        </w:tabs>
        <w:spacing w:line="321" w:lineRule="exact"/>
        <w:ind w:left="1304" w:hanging="301"/>
        <w:jc w:val="both"/>
        <w:rPr>
          <w:sz w:val="28"/>
        </w:rPr>
      </w:pPr>
      <w:r>
        <w:rPr>
          <w:sz w:val="28"/>
        </w:rPr>
        <w:t>принятиесебяи</w:t>
      </w:r>
      <w:r>
        <w:rPr>
          <w:spacing w:val="-2"/>
          <w:sz w:val="28"/>
        </w:rPr>
        <w:t>других:</w:t>
      </w:r>
    </w:p>
    <w:p w:rsidR="0056640A" w:rsidRDefault="00A4428B">
      <w:pPr>
        <w:pStyle w:val="a3"/>
        <w:spacing w:before="40" w:line="276" w:lineRule="auto"/>
        <w:ind w:right="736"/>
      </w:pPr>
      <w:r>
        <w:t>признавать своё право на ошибку при решении физических задач или в утверждениях на научные темы и такое же право другого.</w:t>
      </w:r>
    </w:p>
    <w:p w:rsidR="0056640A" w:rsidRDefault="00A4428B">
      <w:pPr>
        <w:pStyle w:val="a3"/>
        <w:spacing w:before="1"/>
        <w:ind w:left="1003" w:firstLine="0"/>
      </w:pPr>
      <w:r>
        <w:t>Предметныерезультатыосвоенияпрограммыпофизике(базовый</w:t>
      </w:r>
      <w:r>
        <w:rPr>
          <w:spacing w:val="-2"/>
        </w:rPr>
        <w:t>уровень).</w:t>
      </w:r>
    </w:p>
    <w:p w:rsidR="0056640A" w:rsidRDefault="00A4428B">
      <w:pPr>
        <w:pStyle w:val="a3"/>
        <w:spacing w:before="51" w:line="276" w:lineRule="auto"/>
        <w:ind w:right="733"/>
      </w:pPr>
      <w:r>
        <w:t xml:space="preserve">Предметные результаты освоения программы по физике к концу обучения в 7 </w:t>
      </w:r>
      <w:r>
        <w:rPr>
          <w:spacing w:val="-2"/>
        </w:rPr>
        <w:t>классе:</w:t>
      </w:r>
    </w:p>
    <w:p w:rsidR="0056640A" w:rsidRDefault="00A4428B">
      <w:pPr>
        <w:pStyle w:val="a3"/>
        <w:spacing w:line="276" w:lineRule="auto"/>
        <w:ind w:right="715"/>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56640A" w:rsidRDefault="00A4428B">
      <w:pPr>
        <w:pStyle w:val="a3"/>
        <w:ind w:left="1003" w:firstLine="0"/>
      </w:pPr>
      <w:r>
        <w:t>различатьявления(диффузия,тепловоедвижениечастицвещества,</w:t>
      </w:r>
      <w:r>
        <w:rPr>
          <w:spacing w:val="-2"/>
        </w:rPr>
        <w:t>равномерное</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5" w:firstLine="0"/>
      </w:pPr>
      <w:r>
        <w:lastRenderedPageBreak/>
        <w:t>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механическойэнергии)поописаниюиххарактерныхсвойстви на основе опытов, демонстрирующих данное физическое явление;</w:t>
      </w:r>
    </w:p>
    <w:p w:rsidR="0056640A" w:rsidRDefault="00A4428B">
      <w:pPr>
        <w:pStyle w:val="a3"/>
        <w:spacing w:before="2" w:line="276" w:lineRule="auto"/>
        <w:ind w:right="716"/>
      </w:pPr>
      <w: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56640A" w:rsidRDefault="00A4428B">
      <w:pPr>
        <w:pStyle w:val="a3"/>
        <w:spacing w:line="276" w:lineRule="auto"/>
        <w:ind w:right="710"/>
      </w:pPr>
      <w: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формулы,связывающиеданнуюфизическуювеличинусдругими величинами,строить графики изученных зависимостей физических величин;</w:t>
      </w:r>
    </w:p>
    <w:p w:rsidR="0056640A" w:rsidRDefault="00A4428B">
      <w:pPr>
        <w:pStyle w:val="a3"/>
        <w:spacing w:line="276" w:lineRule="auto"/>
        <w:ind w:right="714"/>
      </w:pPr>
      <w: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даватьсловеснуюформулировкузаконаи записывать его математическое выражение;</w:t>
      </w:r>
    </w:p>
    <w:p w:rsidR="0056640A" w:rsidRDefault="00A4428B">
      <w:pPr>
        <w:pStyle w:val="a3"/>
        <w:spacing w:before="2" w:line="276" w:lineRule="auto"/>
        <w:ind w:right="713"/>
      </w:pPr>
      <w:r>
        <w:t xml:space="preserve">объяснять физические явления, процессы и свойства тел, в том числе и в контекстеситуацийпрактико­ориентированногохарактера:выявлять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w:t>
      </w:r>
      <w:r>
        <w:rPr>
          <w:spacing w:val="-2"/>
        </w:rPr>
        <w:t>закономерности;</w:t>
      </w:r>
    </w:p>
    <w:p w:rsidR="0056640A" w:rsidRDefault="00A4428B">
      <w:pPr>
        <w:pStyle w:val="a3"/>
        <w:spacing w:line="276" w:lineRule="auto"/>
        <w:ind w:right="720"/>
      </w:pPr>
      <w: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6640A" w:rsidRDefault="00A4428B">
      <w:pPr>
        <w:pStyle w:val="a3"/>
        <w:spacing w:before="1" w:line="276" w:lineRule="auto"/>
        <w:ind w:right="726"/>
      </w:pPr>
      <w: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56640A" w:rsidRDefault="00A4428B">
      <w:pPr>
        <w:pStyle w:val="a3"/>
        <w:spacing w:before="4"/>
        <w:ind w:left="1003" w:firstLine="0"/>
      </w:pPr>
      <w:r>
        <w:t>проводитьопытыпонаблюдениюфизическихявленийилифизических</w:t>
      </w:r>
      <w:r>
        <w:rPr>
          <w:spacing w:val="-2"/>
        </w:rPr>
        <w:t>свойств</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25" w:firstLine="0"/>
      </w:pPr>
      <w:r>
        <w:lastRenderedPageBreak/>
        <w:t>тел: формулировать проверяемые предположения, собирать установку из предложенного оборудования, записывать ход опыта и формулировать выводы;</w:t>
      </w:r>
    </w:p>
    <w:p w:rsidR="0056640A" w:rsidRDefault="00A4428B">
      <w:pPr>
        <w:pStyle w:val="a3"/>
        <w:spacing w:line="276" w:lineRule="auto"/>
        <w:ind w:right="714"/>
      </w:pPr>
      <w: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56640A" w:rsidRDefault="00A4428B">
      <w:pPr>
        <w:pStyle w:val="a3"/>
        <w:spacing w:line="276" w:lineRule="auto"/>
        <w:ind w:right="709"/>
      </w:pPr>
      <w:r>
        <w:t>проводитьисследованиезависимостиоднойфизическойвеличиныотдругойс использованием прямых измерений (зависимости пути равномерно движущегосятела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силыотобъёмапогружённойчастителаиотплотностижидкости,еёнезависимости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6640A" w:rsidRDefault="00A4428B">
      <w:pPr>
        <w:pStyle w:val="a3"/>
        <w:spacing w:line="276" w:lineRule="auto"/>
        <w:ind w:right="712"/>
      </w:pPr>
      <w: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вжидкость тело,коэффициентполезного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56640A" w:rsidRDefault="00A4428B">
      <w:pPr>
        <w:pStyle w:val="a3"/>
        <w:spacing w:line="276" w:lineRule="auto"/>
        <w:ind w:right="726"/>
      </w:pPr>
      <w:r>
        <w:t xml:space="preserve">соблюдать правила техники безопасности при работе с лабораторным </w:t>
      </w:r>
      <w:r>
        <w:rPr>
          <w:spacing w:val="-2"/>
        </w:rPr>
        <w:t>оборудованием;</w:t>
      </w:r>
    </w:p>
    <w:p w:rsidR="0056640A" w:rsidRDefault="00A4428B">
      <w:pPr>
        <w:pStyle w:val="a3"/>
        <w:spacing w:line="276" w:lineRule="auto"/>
        <w:ind w:right="719"/>
      </w:pPr>
      <w: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6640A" w:rsidRDefault="00A4428B">
      <w:pPr>
        <w:pStyle w:val="a3"/>
        <w:spacing w:line="276" w:lineRule="auto"/>
        <w:ind w:right="718"/>
      </w:pPr>
      <w: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56640A" w:rsidRDefault="00A4428B">
      <w:pPr>
        <w:pStyle w:val="a3"/>
        <w:spacing w:line="276" w:lineRule="auto"/>
        <w:ind w:right="714"/>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6640A" w:rsidRDefault="00A4428B">
      <w:pPr>
        <w:pStyle w:val="a3"/>
        <w:spacing w:line="276" w:lineRule="auto"/>
        <w:ind w:right="710"/>
      </w:pPr>
      <w:r>
        <w:t>осуществлятьотбористочниковинформациивсетиИнтернетвсоответствиис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6640A" w:rsidRDefault="00A4428B">
      <w:pPr>
        <w:pStyle w:val="a3"/>
        <w:spacing w:before="5"/>
        <w:ind w:left="1003" w:firstLine="0"/>
      </w:pPr>
      <w:r>
        <w:t xml:space="preserve">использоватьпривыполненииучебныхзаданийнаучно­популярную </w:t>
      </w:r>
      <w:r>
        <w:rPr>
          <w:spacing w:val="-2"/>
        </w:rPr>
        <w:t>литературу</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5" w:firstLine="0"/>
      </w:pPr>
      <w:r>
        <w:lastRenderedPageBreak/>
        <w:t>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6640A" w:rsidRDefault="00A4428B">
      <w:pPr>
        <w:pStyle w:val="a3"/>
        <w:spacing w:line="276" w:lineRule="auto"/>
        <w:ind w:right="714"/>
      </w:pPr>
      <w:r>
        <w:t>создаватьсобственныекраткиеписьменныеиустныесообщениянаоснове 2–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6640A" w:rsidRDefault="00A4428B">
      <w:pPr>
        <w:pStyle w:val="a3"/>
        <w:spacing w:line="276" w:lineRule="auto"/>
        <w:ind w:right="728"/>
      </w:pPr>
      <w: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группы,выстраивать коммуникативное взаимодействие, учитывая мнение окружающих.</w:t>
      </w:r>
    </w:p>
    <w:p w:rsidR="0056640A" w:rsidRDefault="00A4428B">
      <w:pPr>
        <w:pStyle w:val="a3"/>
        <w:spacing w:before="2" w:line="276" w:lineRule="auto"/>
        <w:ind w:right="724"/>
      </w:pPr>
      <w:r>
        <w:t xml:space="preserve">Предметные результаты освоения программы по физике к концу обучения в 8 </w:t>
      </w:r>
      <w:r>
        <w:rPr>
          <w:spacing w:val="-2"/>
        </w:rPr>
        <w:t>классе:</w:t>
      </w:r>
    </w:p>
    <w:p w:rsidR="0056640A" w:rsidRDefault="00A4428B">
      <w:pPr>
        <w:pStyle w:val="a3"/>
        <w:spacing w:before="1" w:line="276" w:lineRule="auto"/>
        <w:ind w:right="708"/>
      </w:pPr>
      <w:r>
        <w:t>использоватьпонятия:массаиразмерымолекул,тепловоедвижениеатомови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56640A" w:rsidRDefault="00A4428B">
      <w:pPr>
        <w:pStyle w:val="a3"/>
        <w:spacing w:line="276" w:lineRule="auto"/>
        <w:ind w:right="713"/>
      </w:pPr>
      <w: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w:t>
      </w:r>
      <w:r>
        <w:rPr>
          <w:spacing w:val="-2"/>
        </w:rPr>
        <w:t>явление;</w:t>
      </w:r>
    </w:p>
    <w:p w:rsidR="0056640A" w:rsidRDefault="00A4428B">
      <w:pPr>
        <w:pStyle w:val="a3"/>
        <w:spacing w:line="276" w:lineRule="auto"/>
        <w:ind w:right="715"/>
      </w:pPr>
      <w: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56640A" w:rsidRDefault="00A4428B">
      <w:pPr>
        <w:pStyle w:val="a3"/>
        <w:spacing w:line="276" w:lineRule="auto"/>
        <w:ind w:right="713"/>
      </w:pPr>
      <w: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действиятепловой машины,относительнаявлажность воздуха,электрическийзаряд,</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7" w:firstLine="0"/>
      </w:pPr>
      <w:r>
        <w:lastRenderedPageBreak/>
        <w:t>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6640A" w:rsidRDefault="00A4428B">
      <w:pPr>
        <w:pStyle w:val="a3"/>
        <w:spacing w:before="1" w:line="276" w:lineRule="auto"/>
        <w:ind w:right="713"/>
      </w:pP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56640A" w:rsidRDefault="00A4428B">
      <w:pPr>
        <w:pStyle w:val="a3"/>
        <w:spacing w:line="276" w:lineRule="auto"/>
        <w:ind w:right="713"/>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6640A" w:rsidRDefault="00A4428B">
      <w:pPr>
        <w:pStyle w:val="a3"/>
        <w:spacing w:line="276" w:lineRule="auto"/>
        <w:ind w:right="714"/>
      </w:pPr>
      <w: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6640A" w:rsidRDefault="00A4428B">
      <w:pPr>
        <w:pStyle w:val="a3"/>
        <w:spacing w:before="1" w:line="276" w:lineRule="auto"/>
        <w:ind w:right="724"/>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6640A" w:rsidRDefault="00A4428B">
      <w:pPr>
        <w:pStyle w:val="a3"/>
        <w:tabs>
          <w:tab w:val="left" w:pos="2416"/>
          <w:tab w:val="left" w:pos="4435"/>
          <w:tab w:val="left" w:pos="6759"/>
          <w:tab w:val="left" w:pos="8260"/>
          <w:tab w:val="left" w:pos="9479"/>
        </w:tabs>
        <w:spacing w:before="1" w:line="276" w:lineRule="auto"/>
        <w:ind w:right="710"/>
      </w:pPr>
      <w: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w:t>
      </w:r>
      <w:r>
        <w:rPr>
          <w:spacing w:val="-2"/>
        </w:rPr>
        <w:t>магнитов,</w:t>
      </w:r>
      <w:r>
        <w:tab/>
      </w:r>
      <w:r>
        <w:rPr>
          <w:spacing w:val="-2"/>
        </w:rPr>
        <w:t>действия</w:t>
      </w:r>
      <w:r>
        <w:tab/>
      </w:r>
      <w:r>
        <w:rPr>
          <w:spacing w:val="-2"/>
        </w:rPr>
        <w:t>магнитного</w:t>
      </w:r>
      <w:r>
        <w:tab/>
      </w:r>
      <w:r>
        <w:rPr>
          <w:spacing w:val="-4"/>
        </w:rPr>
        <w:t>поля</w:t>
      </w:r>
      <w:r>
        <w:tab/>
      </w:r>
      <w:r>
        <w:rPr>
          <w:spacing w:val="-6"/>
        </w:rPr>
        <w:t>на</w:t>
      </w:r>
      <w:r>
        <w:tab/>
      </w:r>
      <w:r>
        <w:rPr>
          <w:spacing w:val="-2"/>
        </w:rPr>
        <w:t xml:space="preserve">проводник </w:t>
      </w:r>
      <w:r>
        <w:t>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56640A" w:rsidRDefault="00A4428B">
      <w:pPr>
        <w:pStyle w:val="a3"/>
        <w:spacing w:before="1" w:line="276" w:lineRule="auto"/>
        <w:ind w:right="722"/>
      </w:pPr>
      <w:r>
        <w:t>выполнять прямые измерения температуры, относительной влажности воздуха, силы тока, напряжения с использованием аналоговых приборов и датчиковфизических величин, сравнивать результаты измерений с учётом заданнойабсолютной погрешности;</w:t>
      </w:r>
    </w:p>
    <w:p w:rsidR="0056640A" w:rsidRDefault="00A4428B">
      <w:pPr>
        <w:pStyle w:val="a3"/>
        <w:spacing w:line="276" w:lineRule="auto"/>
        <w:ind w:right="709"/>
      </w:pPr>
      <w:r>
        <w:t>проводитьисследованиезависимостиоднойфизическойвеличиныотдругойсиспользованиемпрямыхизмерений(зависимостьсопротивленияпроводникаотегодлины,площадипоперечногосеченияиудельногосопротивлениявеществ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1" w:firstLine="0"/>
      </w:pPr>
      <w:r>
        <w:lastRenderedPageBreak/>
        <w:t>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56640A" w:rsidRDefault="00A4428B">
      <w:pPr>
        <w:pStyle w:val="a3"/>
        <w:spacing w:before="2" w:line="276" w:lineRule="auto"/>
        <w:ind w:right="715"/>
      </w:pPr>
      <w: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56640A" w:rsidRDefault="00A4428B">
      <w:pPr>
        <w:pStyle w:val="a3"/>
        <w:spacing w:line="276" w:lineRule="auto"/>
        <w:ind w:right="718"/>
      </w:pPr>
      <w:r>
        <w:t xml:space="preserve">соблюдать правила техники безопасности при работе с лабораторным </w:t>
      </w:r>
      <w:r>
        <w:rPr>
          <w:spacing w:val="-2"/>
        </w:rPr>
        <w:t>оборудованием;</w:t>
      </w:r>
    </w:p>
    <w:p w:rsidR="0056640A" w:rsidRDefault="00A4428B">
      <w:pPr>
        <w:pStyle w:val="a3"/>
        <w:spacing w:line="276" w:lineRule="auto"/>
        <w:ind w:right="709"/>
      </w:pPr>
      <w:r>
        <w:t xml:space="preserve">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w:t>
      </w:r>
      <w:r>
        <w:rPr>
          <w:spacing w:val="-2"/>
        </w:rPr>
        <w:t>закономерности;</w:t>
      </w:r>
    </w:p>
    <w:p w:rsidR="0056640A" w:rsidRDefault="00A4428B">
      <w:pPr>
        <w:pStyle w:val="a3"/>
        <w:spacing w:line="276" w:lineRule="auto"/>
        <w:ind w:right="712"/>
      </w:pPr>
      <w:r>
        <w:t>распознаватьпростыетехническиеустройстваиизмерительныеприборы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56640A" w:rsidRDefault="00A4428B">
      <w:pPr>
        <w:pStyle w:val="a3"/>
        <w:spacing w:before="1" w:line="276" w:lineRule="auto"/>
        <w:ind w:right="718"/>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6640A" w:rsidRDefault="00A4428B">
      <w:pPr>
        <w:pStyle w:val="a3"/>
        <w:spacing w:line="276" w:lineRule="auto"/>
        <w:ind w:right="713"/>
      </w:pPr>
      <w:r>
        <w:t xml:space="preserve">осуществлятьпоискинформациифизическогосодержаниявсетиИнтернет,на основе имеющихся знаний и путём сравнения дополнительных источников выделять информацию, которая является противоречивой или может быть </w:t>
      </w:r>
      <w:r>
        <w:rPr>
          <w:spacing w:val="-2"/>
        </w:rPr>
        <w:t>недостоверной;</w:t>
      </w:r>
    </w:p>
    <w:p w:rsidR="0056640A" w:rsidRDefault="00A4428B">
      <w:pPr>
        <w:pStyle w:val="a3"/>
        <w:spacing w:line="276" w:lineRule="auto"/>
        <w:ind w:right="716"/>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6640A" w:rsidRDefault="00A4428B">
      <w:pPr>
        <w:pStyle w:val="a3"/>
        <w:spacing w:line="276" w:lineRule="auto"/>
        <w:ind w:right="716"/>
      </w:pPr>
      <w: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2"/>
      </w:pPr>
      <w:r>
        <w:lastRenderedPageBreak/>
        <w:t>при выполнении учебных проектов и исследований физических процессов распределятьобязанности вгруппе всоответствии споставленными задачами,следить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56640A" w:rsidRDefault="00A4428B">
      <w:pPr>
        <w:pStyle w:val="a3"/>
        <w:spacing w:before="2" w:line="276" w:lineRule="auto"/>
        <w:ind w:right="733"/>
      </w:pPr>
      <w:r>
        <w:t xml:space="preserve">Предметные результаты освоения программы по физике к концу обучения в 9 </w:t>
      </w:r>
      <w:r>
        <w:rPr>
          <w:spacing w:val="-2"/>
        </w:rPr>
        <w:t>классе:</w:t>
      </w:r>
    </w:p>
    <w:p w:rsidR="0056640A" w:rsidRDefault="00A4428B">
      <w:pPr>
        <w:pStyle w:val="a3"/>
        <w:spacing w:line="276" w:lineRule="auto"/>
        <w:ind w:right="717"/>
      </w:pPr>
      <w: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56640A" w:rsidRDefault="00A4428B">
      <w:pPr>
        <w:pStyle w:val="a3"/>
        <w:spacing w:line="276" w:lineRule="auto"/>
        <w:ind w:right="708"/>
      </w:pPr>
      <w: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6640A" w:rsidRDefault="00A4428B">
      <w:pPr>
        <w:pStyle w:val="a3"/>
        <w:spacing w:before="1" w:line="276" w:lineRule="auto"/>
        <w:ind w:right="714"/>
      </w:pPr>
      <w:r>
        <w:t>распознаватьпроявление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учебную,выделять существенные свойства (признаки) физических явлений;</w:t>
      </w:r>
    </w:p>
    <w:p w:rsidR="0056640A" w:rsidRDefault="00A4428B">
      <w:pPr>
        <w:pStyle w:val="a3"/>
        <w:spacing w:before="1" w:line="276" w:lineRule="auto"/>
        <w:ind w:right="716"/>
      </w:pPr>
      <w: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звукаивысотатона,скоростьсвета,показательпреломлениясреды),приописании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5" w:firstLine="0"/>
      </w:pPr>
      <w:r>
        <w:lastRenderedPageBreak/>
        <w:t>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6640A" w:rsidRDefault="00A4428B">
      <w:pPr>
        <w:pStyle w:val="a3"/>
        <w:spacing w:line="276" w:lineRule="auto"/>
        <w:ind w:right="718"/>
      </w:pPr>
      <w:r>
        <w:t>характеризовать свойства тел, физические явления и процессы, используя закон сохранения энергии, закон всемирного тяготения, принцип суперпозиции сил,принцип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56640A" w:rsidRDefault="00A4428B">
      <w:pPr>
        <w:pStyle w:val="a3"/>
        <w:spacing w:before="1" w:line="276" w:lineRule="auto"/>
        <w:ind w:right="710"/>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6640A" w:rsidRDefault="00A4428B">
      <w:pPr>
        <w:pStyle w:val="a3"/>
        <w:spacing w:line="276" w:lineRule="auto"/>
        <w:ind w:right="709"/>
      </w:pPr>
      <w:r>
        <w:t>решать расчётные задачи (опирающиеся на систему из 2–3 уравнений),используя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выбиратьзаконы и формулы, необходимые длярешения, проводить расчёты и оценивать реалистичность полученного значения физической величины;</w:t>
      </w:r>
    </w:p>
    <w:p w:rsidR="0056640A" w:rsidRDefault="00A4428B">
      <w:pPr>
        <w:pStyle w:val="a3"/>
        <w:spacing w:before="1" w:line="276" w:lineRule="auto"/>
        <w:ind w:right="721"/>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6640A" w:rsidRDefault="00A4428B">
      <w:pPr>
        <w:pStyle w:val="a3"/>
        <w:spacing w:before="1" w:line="276" w:lineRule="auto"/>
        <w:ind w:right="715"/>
      </w:pPr>
      <w: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56640A" w:rsidRDefault="00A4428B">
      <w:pPr>
        <w:pStyle w:val="a3"/>
        <w:spacing w:before="1" w:line="276" w:lineRule="auto"/>
        <w:ind w:right="721"/>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56640A" w:rsidRDefault="00A4428B">
      <w:pPr>
        <w:pStyle w:val="a3"/>
        <w:spacing w:line="276" w:lineRule="auto"/>
        <w:ind w:right="720"/>
      </w:pPr>
      <w: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падения):планироватьисследование,самостоятельнособиратьустановку,</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9" w:firstLine="0"/>
      </w:pPr>
      <w:r>
        <w:lastRenderedPageBreak/>
        <w:t>фиксировать результаты полученной зависимости физических величин в виде таблици графиков, делать выводы по результатам исследования;</w:t>
      </w:r>
    </w:p>
    <w:p w:rsidR="0056640A" w:rsidRDefault="00A4428B">
      <w:pPr>
        <w:pStyle w:val="a3"/>
        <w:spacing w:line="276" w:lineRule="auto"/>
        <w:ind w:right="713"/>
      </w:pPr>
      <w: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следуяпредложенной инструкции, вычислять значение величины и анализировать полученные результаты с учётом заданной погрешности измерений;</w:t>
      </w:r>
    </w:p>
    <w:p w:rsidR="0056640A" w:rsidRDefault="00A4428B">
      <w:pPr>
        <w:pStyle w:val="a3"/>
        <w:spacing w:line="278" w:lineRule="auto"/>
        <w:ind w:right="718"/>
      </w:pPr>
      <w:r>
        <w:t xml:space="preserve">соблюдать правила техники безопасности при работе с лабораторным </w:t>
      </w:r>
      <w:r>
        <w:rPr>
          <w:spacing w:val="-2"/>
        </w:rPr>
        <w:t>оборудованием;</w:t>
      </w:r>
    </w:p>
    <w:p w:rsidR="0056640A" w:rsidRDefault="00A4428B">
      <w:pPr>
        <w:pStyle w:val="a3"/>
        <w:spacing w:line="276" w:lineRule="auto"/>
        <w:ind w:right="717"/>
      </w:pPr>
      <w: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56640A" w:rsidRDefault="00A4428B">
      <w:pPr>
        <w:pStyle w:val="a3"/>
        <w:spacing w:line="276" w:lineRule="auto"/>
        <w:ind w:right="719"/>
      </w:pPr>
      <w: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56640A" w:rsidRDefault="00A4428B">
      <w:pPr>
        <w:pStyle w:val="a3"/>
        <w:spacing w:line="276" w:lineRule="auto"/>
        <w:ind w:right="716"/>
      </w:pPr>
      <w:r>
        <w:t>использовать схемы и схематичные рисунки изученных технических устройств, измерительныхприборовитехнологическихпроцессовприрешении учебно­практических задач,оптическиесхемыдляпостроения изображений вплоском зеркале и собирающей линзе;</w:t>
      </w:r>
    </w:p>
    <w:p w:rsidR="0056640A" w:rsidRDefault="00A4428B">
      <w:pPr>
        <w:pStyle w:val="a3"/>
        <w:spacing w:line="276" w:lineRule="auto"/>
        <w:ind w:right="718"/>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6640A" w:rsidRDefault="00A4428B">
      <w:pPr>
        <w:pStyle w:val="a3"/>
        <w:spacing w:line="276" w:lineRule="auto"/>
        <w:ind w:right="720"/>
      </w:pPr>
      <w: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6640A" w:rsidRDefault="00A4428B">
      <w:pPr>
        <w:pStyle w:val="a3"/>
        <w:spacing w:line="276" w:lineRule="auto"/>
        <w:ind w:right="714"/>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6640A" w:rsidRDefault="00A4428B">
      <w:pPr>
        <w:pStyle w:val="a3"/>
        <w:spacing w:line="276" w:lineRule="auto"/>
        <w:ind w:right="720"/>
      </w:pPr>
      <w: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использоватьизученныйпонятийныйаппаратизучаемогоразделафизикии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tabs>
          <w:tab w:val="left" w:pos="2265"/>
          <w:tab w:val="left" w:pos="4107"/>
          <w:tab w:val="left" w:pos="6020"/>
          <w:tab w:val="left" w:pos="6437"/>
          <w:tab w:val="left" w:pos="7573"/>
          <w:tab w:val="left" w:pos="9498"/>
        </w:tabs>
        <w:spacing w:before="209" w:line="278" w:lineRule="auto"/>
        <w:ind w:right="740" w:firstLine="0"/>
        <w:jc w:val="left"/>
      </w:pPr>
      <w:r>
        <w:rPr>
          <w:spacing w:val="-2"/>
        </w:rPr>
        <w:lastRenderedPageBreak/>
        <w:t>сопровождать</w:t>
      </w:r>
      <w:r>
        <w:tab/>
      </w:r>
      <w:r>
        <w:rPr>
          <w:spacing w:val="-2"/>
        </w:rPr>
        <w:t>выступление</w:t>
      </w:r>
      <w:r>
        <w:tab/>
      </w:r>
      <w:r>
        <w:rPr>
          <w:spacing w:val="-2"/>
        </w:rPr>
        <w:t>презентацией</w:t>
      </w:r>
      <w:r>
        <w:tab/>
      </w:r>
      <w:r>
        <w:rPr>
          <w:spacing w:val="-10"/>
        </w:rPr>
        <w:t>с</w:t>
      </w:r>
      <w:r>
        <w:tab/>
      </w:r>
      <w:r>
        <w:rPr>
          <w:spacing w:val="-2"/>
        </w:rPr>
        <w:t>учётом</w:t>
      </w:r>
      <w:r>
        <w:tab/>
      </w:r>
      <w:r>
        <w:rPr>
          <w:spacing w:val="-2"/>
        </w:rPr>
        <w:t>особенностей</w:t>
      </w:r>
      <w:r>
        <w:tab/>
      </w:r>
      <w:r>
        <w:rPr>
          <w:spacing w:val="-2"/>
        </w:rPr>
        <w:t>аудитории сверстников.</w:t>
      </w:r>
    </w:p>
    <w:p w:rsidR="0056640A" w:rsidRDefault="00A4428B">
      <w:pPr>
        <w:pStyle w:val="1"/>
        <w:numPr>
          <w:ilvl w:val="1"/>
          <w:numId w:val="47"/>
        </w:numPr>
        <w:tabs>
          <w:tab w:val="left" w:pos="1466"/>
          <w:tab w:val="left" w:pos="3963"/>
        </w:tabs>
        <w:spacing w:before="40" w:line="278" w:lineRule="auto"/>
        <w:ind w:right="1300" w:hanging="3123"/>
        <w:jc w:val="left"/>
      </w:pPr>
      <w:bookmarkStart w:id="18" w:name="_bookmark18"/>
      <w:bookmarkEnd w:id="18"/>
      <w:r>
        <w:t>РАБОЧАЯПРОГРАММАПОУЧЕБНОМУПРЕДМЕТУ«ХИМИЯ» (БАЗОВЫЙ УРОВЕНЬ).</w:t>
      </w:r>
    </w:p>
    <w:p w:rsidR="0056640A" w:rsidRDefault="00A4428B">
      <w:pPr>
        <w:pStyle w:val="a3"/>
        <w:spacing w:line="276" w:lineRule="auto"/>
        <w:ind w:right="709"/>
      </w:pPr>
      <w:r>
        <w:t>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56640A" w:rsidRDefault="00A4428B">
      <w:pPr>
        <w:pStyle w:val="a3"/>
        <w:ind w:left="1003" w:firstLine="0"/>
      </w:pPr>
      <w:r>
        <w:rPr>
          <w:spacing w:val="-2"/>
        </w:rPr>
        <w:t>Пояснительнаязаписка.</w:t>
      </w:r>
    </w:p>
    <w:p w:rsidR="0056640A" w:rsidRDefault="00A4428B">
      <w:pPr>
        <w:pStyle w:val="a3"/>
        <w:spacing w:before="33" w:line="276" w:lineRule="auto"/>
        <w:ind w:right="714"/>
      </w:pPr>
      <w: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учётом распределённых по классам проверяемых требований к результатам освоенияосновной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федеральной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rsidR="0056640A" w:rsidRDefault="00A4428B">
      <w:pPr>
        <w:pStyle w:val="a3"/>
        <w:tabs>
          <w:tab w:val="left" w:pos="3003"/>
          <w:tab w:val="left" w:pos="4337"/>
          <w:tab w:val="left" w:pos="5581"/>
          <w:tab w:val="left" w:pos="7479"/>
          <w:tab w:val="left" w:pos="8584"/>
        </w:tabs>
        <w:spacing w:before="3" w:line="276" w:lineRule="auto"/>
        <w:ind w:right="713"/>
      </w:pPr>
      <w:r>
        <w:t xml:space="preserve">Согласно своему назначению программа по химии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w:t>
      </w:r>
      <w:r>
        <w:rPr>
          <w:spacing w:val="-2"/>
        </w:rPr>
        <w:t>распределение</w:t>
      </w:r>
      <w:r>
        <w:tab/>
      </w:r>
      <w:r>
        <w:rPr>
          <w:spacing w:val="-4"/>
        </w:rPr>
        <w:t>его</w:t>
      </w:r>
      <w:r>
        <w:tab/>
      </w:r>
      <w:r>
        <w:rPr>
          <w:spacing w:val="-6"/>
        </w:rPr>
        <w:t>по</w:t>
      </w:r>
      <w:r>
        <w:tab/>
      </w:r>
      <w:r>
        <w:rPr>
          <w:spacing w:val="-2"/>
        </w:rPr>
        <w:t>классам</w:t>
      </w:r>
      <w:r>
        <w:tab/>
      </w:r>
      <w:r>
        <w:rPr>
          <w:spacing w:val="-10"/>
        </w:rPr>
        <w:t>и</w:t>
      </w:r>
      <w:r>
        <w:tab/>
      </w:r>
      <w:r>
        <w:rPr>
          <w:spacing w:val="-2"/>
        </w:rPr>
        <w:t xml:space="preserve">структурирование </w:t>
      </w:r>
      <w:r>
        <w:t>его по разделам и темам программы, определяет количественные и качественные характеристики содержания, даёт примерное распределение учебных часовпо тематическим разделам программы и рекомендуемую последовательностьих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образования,а также требований к результатам обучения химии на уровне целей изучения предмета и основных видов учебно­познавательной деятельности (учебных действий) ученика по освоению учебного содержания.</w:t>
      </w:r>
    </w:p>
    <w:p w:rsidR="0056640A" w:rsidRDefault="00A4428B">
      <w:pPr>
        <w:pStyle w:val="a3"/>
        <w:spacing w:before="1" w:line="276" w:lineRule="auto"/>
        <w:ind w:right="728"/>
      </w:pPr>
      <w:r>
        <w:t>Вклад химии в достижение целей основного общего образования обусловлен во многом значением химической науки в познании законов природы,в развитии производительных сил общества и создании новой базы материальной культуры.</w:t>
      </w:r>
    </w:p>
    <w:p w:rsidR="0056640A" w:rsidRDefault="00A4428B">
      <w:pPr>
        <w:pStyle w:val="a3"/>
        <w:spacing w:line="276" w:lineRule="auto"/>
        <w:ind w:right="718"/>
      </w:pPr>
      <w:r>
        <w:t>Химия как элемент системы естественных наук распространиласвоё влияние на все области человеческого существования, задала новое видение мира, стала неотъемлемымкомпонентоммировойкультуры,необходимымусловиемжизни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tabs>
          <w:tab w:val="left" w:pos="2229"/>
          <w:tab w:val="left" w:pos="5023"/>
          <w:tab w:val="left" w:pos="6209"/>
          <w:tab w:val="left" w:pos="9806"/>
        </w:tabs>
        <w:spacing w:before="209" w:line="276" w:lineRule="auto"/>
        <w:ind w:right="708" w:firstLine="0"/>
      </w:pPr>
      <w:r>
        <w:lastRenderedPageBreak/>
        <w:t xml:space="preserve">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w:t>
      </w:r>
      <w:r>
        <w:rPr>
          <w:spacing w:val="-2"/>
        </w:rPr>
        <w:t>химией</w:t>
      </w:r>
      <w:r>
        <w:tab/>
      </w:r>
      <w:r>
        <w:rPr>
          <w:spacing w:val="-2"/>
        </w:rPr>
        <w:t>представления</w:t>
      </w:r>
      <w:r>
        <w:tab/>
      </w:r>
      <w:r>
        <w:rPr>
          <w:spacing w:val="-10"/>
        </w:rPr>
        <w:t>о</w:t>
      </w:r>
      <w:r>
        <w:tab/>
      </w:r>
      <w:r>
        <w:rPr>
          <w:spacing w:val="-2"/>
        </w:rPr>
        <w:t>взаимопревращениях</w:t>
      </w:r>
      <w:r>
        <w:tab/>
      </w:r>
      <w:r>
        <w:rPr>
          <w:spacing w:val="-2"/>
        </w:rPr>
        <w:t xml:space="preserve">энергии </w:t>
      </w:r>
      <w:r>
        <w:t>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56640A" w:rsidRDefault="00A4428B">
      <w:pPr>
        <w:pStyle w:val="a3"/>
        <w:spacing w:before="1" w:line="276" w:lineRule="auto"/>
        <w:ind w:right="712"/>
      </w:pPr>
      <w: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56640A" w:rsidRDefault="00A4428B">
      <w:pPr>
        <w:pStyle w:val="a3"/>
        <w:spacing w:line="276" w:lineRule="auto"/>
        <w:ind w:right="715"/>
      </w:pPr>
      <w:r>
        <w:t>Современному человеку химические знания необходимы для приобретения общекультурного уровня, позволяющего уверенно трудиться в социумеи ответственно участвовать в многообразной жизни общества, для осознания важности разумного отношения к своему здоровью и здоровью других,к окружающей природной среде,для грамотного поведения при использовании различных материалов и химических веществ в повседневной жизни.</w:t>
      </w:r>
    </w:p>
    <w:p w:rsidR="0056640A" w:rsidRDefault="00A4428B">
      <w:pPr>
        <w:pStyle w:val="a3"/>
        <w:spacing w:line="276" w:lineRule="auto"/>
        <w:ind w:right="711"/>
      </w:pPr>
      <w:r>
        <w:t>Химическое образование на уровне основного общего образования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w:t>
      </w:r>
    </w:p>
    <w:p w:rsidR="0056640A" w:rsidRDefault="00A4428B">
      <w:pPr>
        <w:pStyle w:val="a3"/>
        <w:ind w:left="1003" w:firstLine="0"/>
      </w:pPr>
      <w:r>
        <w:t>Изучение</w:t>
      </w:r>
      <w:r>
        <w:rPr>
          <w:spacing w:val="-2"/>
        </w:rPr>
        <w:t>химии:</w:t>
      </w:r>
    </w:p>
    <w:p w:rsidR="0056640A" w:rsidRDefault="00A4428B">
      <w:pPr>
        <w:pStyle w:val="a3"/>
        <w:spacing w:before="48" w:line="278" w:lineRule="auto"/>
        <w:ind w:right="727"/>
      </w:pPr>
      <w:r>
        <w:t>способствует реализации возможностей для саморазвития и формирования культуры личности, её общей и функциональной грамотности;</w:t>
      </w:r>
    </w:p>
    <w:p w:rsidR="0056640A" w:rsidRDefault="00A4428B">
      <w:pPr>
        <w:pStyle w:val="a3"/>
        <w:spacing w:line="276" w:lineRule="auto"/>
        <w:ind w:right="717"/>
      </w:pPr>
      <w:r>
        <w:t>вносит вклад в формирование мышления и творческих способностей обучающихся, навыков их самостоятельной учебной деятельности,экспериментальных и исследовательских умений, необходимых как в повседневной жизни, так и в профессиональной деятельности;</w:t>
      </w:r>
    </w:p>
    <w:p w:rsidR="0056640A" w:rsidRDefault="00A4428B">
      <w:pPr>
        <w:pStyle w:val="a3"/>
        <w:spacing w:line="276" w:lineRule="auto"/>
        <w:ind w:right="718"/>
      </w:pPr>
      <w: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56640A" w:rsidRDefault="00A4428B">
      <w:pPr>
        <w:pStyle w:val="a3"/>
        <w:spacing w:line="276" w:lineRule="auto"/>
        <w:ind w:right="719"/>
      </w:pPr>
      <w:r>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Pr>
          <w:spacing w:val="-2"/>
        </w:rPr>
        <w:t>обучающихся.</w:t>
      </w:r>
    </w:p>
    <w:p w:rsidR="0056640A" w:rsidRDefault="00A4428B">
      <w:pPr>
        <w:pStyle w:val="a3"/>
        <w:spacing w:before="1" w:line="276" w:lineRule="auto"/>
        <w:ind w:right="720"/>
      </w:pPr>
      <w:r>
        <w:t>Названные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56640A" w:rsidRDefault="00A4428B">
      <w:pPr>
        <w:pStyle w:val="a3"/>
        <w:spacing w:line="276" w:lineRule="auto"/>
        <w:ind w:right="737"/>
      </w:pPr>
      <w: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09"/>
      </w:pPr>
      <w:r>
        <w:lastRenderedPageBreak/>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56640A" w:rsidRDefault="00A4428B">
      <w:pPr>
        <w:pStyle w:val="a3"/>
        <w:spacing w:before="2" w:line="276" w:lineRule="auto"/>
        <w:ind w:right="707"/>
      </w:pPr>
      <w:r>
        <w:t>Такая организация содержания программы способствует представлению химической составляющей научной картины мира в логике её системной природы.Тем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заметить,что освоение содержания курса происходит с привлечением знаний из ранее изученныхкурсов:«Окружающиймир»,«Биология.5—7классы»и «Физика. 7 класс».</w:t>
      </w:r>
    </w:p>
    <w:p w:rsidR="0056640A" w:rsidRDefault="00A4428B">
      <w:pPr>
        <w:pStyle w:val="a3"/>
        <w:spacing w:line="276" w:lineRule="auto"/>
        <w:ind w:right="708"/>
      </w:pPr>
      <w:r>
        <w:t>К направлению первостепенной значимости при реализации образовательных функций химии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56640A" w:rsidRDefault="00A4428B">
      <w:pPr>
        <w:pStyle w:val="a3"/>
        <w:spacing w:before="1" w:line="276" w:lineRule="auto"/>
        <w:ind w:right="719"/>
      </w:pPr>
      <w:r>
        <w:t xml:space="preserve">Нарядусэтимцелиизученияучебногопредметавпрограмме по химии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формированиееё интеллекта и общей культуры. Обучение умению учиться и продолжатьсвоё образование самостоятельно становится одной из важнейших функций учебных </w:t>
      </w:r>
      <w:r>
        <w:rPr>
          <w:spacing w:val="-2"/>
        </w:rPr>
        <w:t>предметов.</w:t>
      </w:r>
    </w:p>
    <w:p w:rsidR="0056640A" w:rsidRDefault="00A4428B">
      <w:pPr>
        <w:pStyle w:val="a3"/>
        <w:spacing w:before="1" w:line="278" w:lineRule="auto"/>
        <w:ind w:right="727"/>
      </w:pPr>
      <w:r>
        <w:t>В связи с этим при изучении предмета на уровне основного общего образования доминирующее значение приобрели такие цели, как:</w:t>
      </w:r>
    </w:p>
    <w:p w:rsidR="0056640A" w:rsidRDefault="00A4428B">
      <w:pPr>
        <w:pStyle w:val="a3"/>
        <w:spacing w:line="278" w:lineRule="auto"/>
        <w:ind w:right="721"/>
      </w:pPr>
      <w:r>
        <w:t>формированиеинтеллектуально развитой личности, готовой ксамообразованию, сотрудничеству,самостоятельномупринятиюрешений,способнойадаптироватьсяк</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быстроменяющимсяусловиям</w:t>
      </w:r>
      <w:r>
        <w:rPr>
          <w:spacing w:val="-2"/>
        </w:rPr>
        <w:t>жизни;</w:t>
      </w:r>
    </w:p>
    <w:p w:rsidR="0056640A" w:rsidRDefault="00A4428B">
      <w:pPr>
        <w:pStyle w:val="a3"/>
        <w:spacing w:before="53" w:line="276" w:lineRule="auto"/>
        <w:ind w:right="716"/>
      </w:pPr>
      <w:r>
        <w:t>направленностьобучениянасистематическоеприобщениеобучающихсяк самостоятельной познавательной деятельности, научным методам познания, формирующим мотивацию и развитие способностей к химии;</w:t>
      </w:r>
    </w:p>
    <w:p w:rsidR="0056640A" w:rsidRDefault="00A4428B">
      <w:pPr>
        <w:pStyle w:val="a3"/>
        <w:spacing w:before="1" w:line="276" w:lineRule="auto"/>
        <w:ind w:right="713"/>
      </w:pPr>
      <w: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56640A" w:rsidRDefault="00A4428B">
      <w:pPr>
        <w:pStyle w:val="a3"/>
        <w:spacing w:line="278" w:lineRule="auto"/>
        <w:ind w:right="718"/>
      </w:pPr>
      <w:r>
        <w:t>формированиеуменийобъяснятьиоцениватьявленияокружающегомира на основании знаний и опыта, полученных при изучении химии;</w:t>
      </w:r>
    </w:p>
    <w:p w:rsidR="0056640A" w:rsidRDefault="00A4428B">
      <w:pPr>
        <w:pStyle w:val="a3"/>
        <w:spacing w:line="276" w:lineRule="auto"/>
        <w:ind w:right="717"/>
      </w:pPr>
      <w: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56640A" w:rsidRDefault="00A4428B">
      <w:pPr>
        <w:pStyle w:val="a3"/>
        <w:spacing w:line="276" w:lineRule="auto"/>
        <w:ind w:right="725"/>
      </w:pPr>
      <w: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56640A" w:rsidRDefault="00A4428B">
      <w:pPr>
        <w:pStyle w:val="a3"/>
        <w:spacing w:line="276" w:lineRule="auto"/>
        <w:ind w:right="723"/>
      </w:pPr>
      <w:r>
        <w:t xml:space="preserve">В системе общего образования химия признана обязательным учебным предметом, который входит в состав предметной области «Естественно­научные </w:t>
      </w:r>
      <w:r>
        <w:rPr>
          <w:spacing w:val="-2"/>
        </w:rPr>
        <w:t>предметы».</w:t>
      </w:r>
    </w:p>
    <w:p w:rsidR="0056640A" w:rsidRDefault="00A4428B">
      <w:pPr>
        <w:pStyle w:val="a3"/>
        <w:spacing w:line="276" w:lineRule="auto"/>
        <w:ind w:right="709"/>
      </w:pPr>
      <w:r>
        <w:t>Общеечислочасов,рекомендованныхдляизученияхимии,–136часов: в 8 классе –68 часов (2 часа в неделю), в 9 классе –68 часов (2 часа в неделю).</w:t>
      </w:r>
    </w:p>
    <w:p w:rsidR="0056640A" w:rsidRDefault="00A4428B">
      <w:pPr>
        <w:pStyle w:val="a3"/>
        <w:spacing w:line="276" w:lineRule="auto"/>
        <w:ind w:right="716"/>
      </w:pPr>
      <w: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вариативнойсоставляющейсодержанияконкретнойрабочейпрограммы.При этом обязательная (инвариантная) часть содержания учебного предмета, установленная программой по химии, и время, отводимое на её изучение, должныбыть сохранены полностью.</w:t>
      </w:r>
    </w:p>
    <w:p w:rsidR="0056640A" w:rsidRDefault="00A4428B">
      <w:pPr>
        <w:pStyle w:val="a3"/>
        <w:spacing w:line="276" w:lineRule="auto"/>
        <w:ind w:right="709"/>
      </w:pPr>
      <w:r>
        <w:t xml:space="preserve">В структуре программы по химии наряду с пояснительной запиской выделены следующие разделы: планируемые результаты освоения учебного предмета – личностные, метапредметные, предметные, содержание учебного предмета по годам </w:t>
      </w:r>
      <w:r>
        <w:rPr>
          <w:spacing w:val="-2"/>
        </w:rPr>
        <w:t>обучения.</w:t>
      </w:r>
    </w:p>
    <w:p w:rsidR="0056640A" w:rsidRDefault="00A4428B">
      <w:pPr>
        <w:pStyle w:val="a3"/>
        <w:spacing w:line="278" w:lineRule="auto"/>
        <w:ind w:left="1003" w:right="5869" w:firstLine="0"/>
      </w:pPr>
      <w:r>
        <w:t>Содержание обучения в 8 классе. Первоначальныехимическиепонятия.</w:t>
      </w:r>
    </w:p>
    <w:p w:rsidR="0056640A" w:rsidRDefault="00A4428B">
      <w:pPr>
        <w:pStyle w:val="a3"/>
        <w:spacing w:line="276" w:lineRule="auto"/>
        <w:ind w:right="713"/>
      </w:pPr>
      <w:r>
        <w:t>Предмет химии. Роль химии в жизни человека. Тела и вещества. Физические свойствавеществ.Агрегатноесостояниевеществ.Понятиеометодахпознания в химии. Химия в системе наук. Чистые вещества и смеси. Способы разделения</w:t>
      </w:r>
      <w:r>
        <w:rPr>
          <w:spacing w:val="-2"/>
        </w:rPr>
        <w:t>смесей.</w:t>
      </w:r>
    </w:p>
    <w:p w:rsidR="0056640A" w:rsidRDefault="00A4428B">
      <w:pPr>
        <w:pStyle w:val="a3"/>
        <w:spacing w:line="322" w:lineRule="exact"/>
        <w:ind w:left="1003" w:firstLine="0"/>
      </w:pPr>
      <w:r>
        <w:t>Атомыимолекулы.Химическиеэлементы.Символыхимических</w:t>
      </w:r>
      <w:r>
        <w:rPr>
          <w:spacing w:val="-2"/>
        </w:rPr>
        <w:t>элементов.</w:t>
      </w:r>
    </w:p>
    <w:p w:rsidR="0056640A" w:rsidRDefault="00A4428B">
      <w:pPr>
        <w:pStyle w:val="a3"/>
        <w:spacing w:before="36"/>
        <w:ind w:firstLine="0"/>
      </w:pPr>
      <w:r>
        <w:t>Простыеисложныевещества.Атомно­молекулярное</w:t>
      </w:r>
      <w:r>
        <w:rPr>
          <w:spacing w:val="-2"/>
        </w:rPr>
        <w:t>учение.</w:t>
      </w:r>
    </w:p>
    <w:p w:rsidR="0056640A" w:rsidRDefault="00A4428B">
      <w:pPr>
        <w:pStyle w:val="a3"/>
        <w:spacing w:before="50"/>
        <w:ind w:left="1003" w:firstLine="0"/>
      </w:pPr>
      <w:r>
        <w:t>Химическаяформула.Валентностьатомовхимическихэлементов.</w:t>
      </w:r>
      <w:r>
        <w:rPr>
          <w:spacing w:val="-2"/>
        </w:rPr>
        <w:t>Закон</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25" w:firstLine="0"/>
      </w:pPr>
      <w:r>
        <w:lastRenderedPageBreak/>
        <w:t>постоянства состава веществ. Относительная атомная масса. Относительная молекулярная масса. Массовая доля химического элемента в соединении.</w:t>
      </w:r>
    </w:p>
    <w:p w:rsidR="0056640A" w:rsidRDefault="00A4428B">
      <w:pPr>
        <w:pStyle w:val="a3"/>
        <w:spacing w:line="276" w:lineRule="auto"/>
        <w:ind w:right="720"/>
      </w:pPr>
      <w: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56640A" w:rsidRDefault="00A4428B">
      <w:pPr>
        <w:pStyle w:val="a3"/>
        <w:spacing w:line="276" w:lineRule="auto"/>
        <w:ind w:right="710"/>
      </w:pPr>
      <w: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56640A" w:rsidRDefault="00A4428B">
      <w:pPr>
        <w:pStyle w:val="a3"/>
        <w:spacing w:before="1"/>
        <w:ind w:left="1003" w:firstLine="0"/>
      </w:pPr>
      <w:r>
        <w:rPr>
          <w:spacing w:val="-2"/>
        </w:rPr>
        <w:t>Важнейшиепредставителинеорганическихвеществ.</w:t>
      </w:r>
    </w:p>
    <w:p w:rsidR="0056640A" w:rsidRDefault="00A4428B">
      <w:pPr>
        <w:pStyle w:val="a3"/>
        <w:spacing w:before="41" w:line="276" w:lineRule="auto"/>
        <w:ind w:right="709"/>
      </w:pPr>
      <w: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56640A" w:rsidRDefault="00A4428B">
      <w:pPr>
        <w:pStyle w:val="a3"/>
        <w:spacing w:before="2" w:line="276" w:lineRule="auto"/>
        <w:ind w:right="711"/>
      </w:pPr>
      <w: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56640A" w:rsidRDefault="00A4428B">
      <w:pPr>
        <w:pStyle w:val="a3"/>
        <w:spacing w:line="276" w:lineRule="auto"/>
        <w:ind w:right="724"/>
      </w:pPr>
      <w: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56640A" w:rsidRDefault="00A4428B">
      <w:pPr>
        <w:pStyle w:val="a3"/>
        <w:spacing w:line="278" w:lineRule="auto"/>
        <w:ind w:left="1003" w:right="2914" w:firstLine="0"/>
      </w:pPr>
      <w:r>
        <w:t>Количествовещества.Моль.Молярнаямасса.ЗаконАвогадро. Молярный объём газов. Расчёты по химическим уравнениям.</w:t>
      </w:r>
    </w:p>
    <w:p w:rsidR="0056640A" w:rsidRDefault="00A4428B">
      <w:pPr>
        <w:pStyle w:val="a3"/>
        <w:spacing w:line="276" w:lineRule="auto"/>
        <w:ind w:right="712"/>
      </w:pPr>
      <w:r>
        <w:t>Физическиесвойстваводы.Водакакрастворитель.Растворы.Насыщенные иненасыщенныерастворы.Растворимостьвеществвводе.Массоваядолявещества врастворе.Химическиесвойстваводы.Основания.Рольраствороввприроде и в жизни человека. Круговорот воды в природе. Загрязнение природных вод. Охранаи очистка природных вод.</w:t>
      </w:r>
    </w:p>
    <w:p w:rsidR="0056640A" w:rsidRDefault="00A4428B">
      <w:pPr>
        <w:pStyle w:val="a3"/>
        <w:spacing w:line="276" w:lineRule="auto"/>
        <w:ind w:right="716"/>
      </w:pPr>
      <w: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8"/>
      </w:pPr>
      <w:r>
        <w:lastRenderedPageBreak/>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56640A" w:rsidRDefault="00A4428B">
      <w:pPr>
        <w:pStyle w:val="a3"/>
        <w:spacing w:line="276" w:lineRule="auto"/>
        <w:ind w:right="718"/>
      </w:pPr>
      <w:r>
        <w:t>Кислоты. Классификация кислот. Номенклатура кислот (международная и тривиальная). Физические и химические свойства кислот. Ряд активности металлов Н.Н. Бекетова. Получение кислот.</w:t>
      </w:r>
    </w:p>
    <w:p w:rsidR="0056640A" w:rsidRDefault="00A4428B">
      <w:pPr>
        <w:pStyle w:val="a3"/>
        <w:spacing w:before="1" w:line="276" w:lineRule="auto"/>
        <w:ind w:left="1003" w:right="1985" w:firstLine="0"/>
        <w:jc w:val="left"/>
      </w:pPr>
      <w:r>
        <w:t>Соли. Номенклатура солей (международная и тривиальная). Физические и химические свойства солей. Получение солей. Генетическаясвязьмеждуклассаминеорганическихсоединений.</w:t>
      </w:r>
    </w:p>
    <w:p w:rsidR="0056640A" w:rsidRDefault="00A4428B">
      <w:pPr>
        <w:pStyle w:val="a3"/>
        <w:spacing w:line="276" w:lineRule="auto"/>
        <w:ind w:right="709"/>
      </w:pPr>
      <w:r>
        <w:t xml:space="preserve">Химическийэксперимент:качественноеопределениесодержаниякислородав воздухе, получение, собирание, распознавание и изучение свойств кислорода, наблюдениевзаимодействиявеществскислородомиусловиявозникновения ипрекращениягорения(пожара),ознакомлениесобразцамиоксидовиописаниеих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w:t>
      </w:r>
      <w:r>
        <w:rPr>
          <w:spacing w:val="-2"/>
        </w:rPr>
        <w:t>соединений».</w:t>
      </w:r>
    </w:p>
    <w:p w:rsidR="0056640A" w:rsidRDefault="00A4428B">
      <w:pPr>
        <w:pStyle w:val="a3"/>
        <w:spacing w:before="2" w:line="276" w:lineRule="auto"/>
        <w:ind w:right="708"/>
      </w:pPr>
      <w:r>
        <w:t>ПериодическийзакониПериодическаясистемахимическихэлементов Д.И. Менделеева. Строение атомов. Химическая связь. Окислительно- восстановительные реакции.</w:t>
      </w:r>
    </w:p>
    <w:p w:rsidR="0056640A" w:rsidRDefault="00A4428B">
      <w:pPr>
        <w:pStyle w:val="a3"/>
        <w:spacing w:line="276" w:lineRule="auto"/>
        <w:ind w:right="720"/>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56640A" w:rsidRDefault="00A4428B">
      <w:pPr>
        <w:pStyle w:val="a3"/>
        <w:spacing w:before="1" w:line="276" w:lineRule="auto"/>
        <w:ind w:right="716"/>
      </w:pPr>
      <w:r>
        <w:t>Периодическийзакон.ПериодическаясистемахимическихэлементовД.И.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56640A" w:rsidRDefault="00A4428B">
      <w:pPr>
        <w:pStyle w:val="a3"/>
        <w:spacing w:line="276" w:lineRule="auto"/>
        <w:ind w:right="711"/>
      </w:pPr>
      <w: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6"/>
      </w:pPr>
      <w:r>
        <w:lastRenderedPageBreak/>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ПериодическогозаконаиПериодическойсистемыхимическихэлементов для развития науки и практики. Д.И. Менделеев – учёный и гражданин.</w:t>
      </w:r>
    </w:p>
    <w:p w:rsidR="0056640A" w:rsidRDefault="00A4428B">
      <w:pPr>
        <w:pStyle w:val="a3"/>
        <w:ind w:left="1003" w:firstLine="0"/>
      </w:pPr>
      <w:r>
        <w:t>Химическаясвязь.Ковалентная(полярнаяинеполярная)</w:t>
      </w:r>
      <w:r>
        <w:rPr>
          <w:spacing w:val="-2"/>
        </w:rPr>
        <w:t>связь.</w:t>
      </w:r>
    </w:p>
    <w:p w:rsidR="0056640A" w:rsidRDefault="00A4428B">
      <w:pPr>
        <w:pStyle w:val="a3"/>
        <w:spacing w:before="47"/>
        <w:ind w:firstLine="0"/>
      </w:pPr>
      <w:r>
        <w:rPr>
          <w:spacing w:val="-2"/>
        </w:rPr>
        <w:t>Электроотрицательностьхимическихэлементов.Ионнаясвязь.</w:t>
      </w:r>
    </w:p>
    <w:p w:rsidR="0056640A" w:rsidRDefault="00A4428B">
      <w:pPr>
        <w:pStyle w:val="a3"/>
        <w:spacing w:before="48" w:line="278" w:lineRule="auto"/>
        <w:ind w:right="721"/>
      </w:pPr>
      <w:r>
        <w:t>Степень окисления. Окислительно­восстановительные реакции. Процессы окисления и восстановления. Окислители и восстановители.</w:t>
      </w:r>
    </w:p>
    <w:p w:rsidR="0056640A" w:rsidRDefault="00A4428B">
      <w:pPr>
        <w:pStyle w:val="a3"/>
        <w:spacing w:line="276" w:lineRule="auto"/>
        <w:ind w:right="714"/>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проведениеопытов, иллюстрирующих примеры окислительно­восстановительных реакций (горение, реакции разложения, соединения).</w:t>
      </w:r>
    </w:p>
    <w:p w:rsidR="0056640A" w:rsidRDefault="00A4428B">
      <w:pPr>
        <w:pStyle w:val="a3"/>
        <w:ind w:left="1003" w:firstLine="0"/>
      </w:pPr>
      <w:r>
        <w:rPr>
          <w:spacing w:val="-2"/>
        </w:rPr>
        <w:t>Межпредметныесвязи.</w:t>
      </w:r>
    </w:p>
    <w:p w:rsidR="0056640A" w:rsidRDefault="00A4428B">
      <w:pPr>
        <w:pStyle w:val="a3"/>
        <w:spacing w:before="43" w:line="276" w:lineRule="auto"/>
        <w:ind w:right="723"/>
      </w:pPr>
      <w:r>
        <w:t xml:space="preserve">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w:t>
      </w:r>
      <w:r>
        <w:rPr>
          <w:spacing w:val="-2"/>
        </w:rPr>
        <w:t>цикла.</w:t>
      </w:r>
    </w:p>
    <w:p w:rsidR="0056640A" w:rsidRDefault="00A4428B">
      <w:pPr>
        <w:pStyle w:val="a3"/>
        <w:spacing w:before="2" w:line="276" w:lineRule="auto"/>
        <w:ind w:right="717"/>
      </w:pPr>
      <w: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56640A" w:rsidRDefault="00A4428B">
      <w:pPr>
        <w:pStyle w:val="a3"/>
        <w:spacing w:line="276" w:lineRule="auto"/>
        <w:ind w:right="721"/>
      </w:pPr>
      <w: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56640A" w:rsidRDefault="00A4428B">
      <w:pPr>
        <w:pStyle w:val="a3"/>
        <w:ind w:left="1003" w:firstLine="0"/>
      </w:pPr>
      <w:r>
        <w:t>Биология:фотосинтез,дыхание,</w:t>
      </w:r>
      <w:r>
        <w:rPr>
          <w:spacing w:val="-2"/>
        </w:rPr>
        <w:t>биосфера.</w:t>
      </w:r>
    </w:p>
    <w:p w:rsidR="0056640A" w:rsidRDefault="00A4428B">
      <w:pPr>
        <w:pStyle w:val="a3"/>
        <w:spacing w:before="48" w:line="278" w:lineRule="auto"/>
        <w:ind w:right="729"/>
      </w:pPr>
      <w:r>
        <w:t>География: атмосфера, гидросфера, минералы, горные породы, полезные ископаемые, топливо, водные ресурсы.</w:t>
      </w:r>
    </w:p>
    <w:p w:rsidR="0056640A" w:rsidRDefault="00A4428B">
      <w:pPr>
        <w:pStyle w:val="a3"/>
        <w:spacing w:line="276" w:lineRule="auto"/>
        <w:ind w:left="1003" w:right="6484" w:firstLine="0"/>
      </w:pPr>
      <w:r>
        <w:t>Содержаниеобученияв9классе. Вещество и химическая реакция.</w:t>
      </w:r>
    </w:p>
    <w:p w:rsidR="0056640A" w:rsidRDefault="00A4428B">
      <w:pPr>
        <w:pStyle w:val="a3"/>
        <w:spacing w:line="276" w:lineRule="auto"/>
        <w:ind w:right="718"/>
      </w:pPr>
      <w:r>
        <w:t>Периодическийзакон.ПериодическаясистемахимическихэлементовД.И.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56640A" w:rsidRDefault="00A4428B">
      <w:pPr>
        <w:pStyle w:val="a3"/>
        <w:spacing w:before="1" w:line="276" w:lineRule="auto"/>
        <w:ind w:right="720"/>
      </w:pPr>
      <w:r>
        <w:t xml:space="preserve">Строение вещества: виды химической связи. Типы кристаллических решёток, зависимость свойств вещества от типа кристаллической решётки и вида химической </w:t>
      </w:r>
      <w:r>
        <w:rPr>
          <w:spacing w:val="-2"/>
        </w:rPr>
        <w:t>связи.</w:t>
      </w:r>
    </w:p>
    <w:p w:rsidR="0056640A" w:rsidRDefault="00A4428B">
      <w:pPr>
        <w:pStyle w:val="a3"/>
        <w:spacing w:line="276" w:lineRule="auto"/>
        <w:ind w:right="710"/>
      </w:pPr>
      <w:r>
        <w:t>Классификацияиноменклатуранеорганическихвеществ(международная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56640A" w:rsidRDefault="00A4428B">
      <w:pPr>
        <w:pStyle w:val="a3"/>
        <w:ind w:left="1003" w:firstLine="0"/>
      </w:pPr>
      <w:r>
        <w:t>Классификацияхимическихреакцийпоразличнымпризнакам(по</w:t>
      </w:r>
      <w:r>
        <w:rPr>
          <w:spacing w:val="-2"/>
        </w:rPr>
        <w:t>числу</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4" w:firstLine="0"/>
      </w:pPr>
      <w:r>
        <w:lastRenderedPageBreak/>
        <w:t>и составу участвующих в реакции веществ, по тепловому эффекту, по изменению степеней окисления химических элементов, по обратимости, по участиюкатализатора). Экзо- и эндотермические реакции, термохимические уравнения.</w:t>
      </w:r>
    </w:p>
    <w:p w:rsidR="0056640A" w:rsidRDefault="00A4428B">
      <w:pPr>
        <w:pStyle w:val="a3"/>
        <w:spacing w:line="276" w:lineRule="auto"/>
        <w:ind w:right="717"/>
      </w:pPr>
      <w:r>
        <w:t>Понятиеоскоростихимическойреакции.Понятиеобобратимых и необратимых химических реакциях. Понятие о гомогенных и гетерогенныхреакциях. Понятие о химическом равновесии. Факторы, влияющие на скорость химической реакции и положение химического равновесия.</w:t>
      </w:r>
    </w:p>
    <w:p w:rsidR="0056640A" w:rsidRDefault="00A4428B">
      <w:pPr>
        <w:pStyle w:val="a3"/>
        <w:tabs>
          <w:tab w:val="left" w:pos="5196"/>
          <w:tab w:val="left" w:pos="5859"/>
          <w:tab w:val="left" w:pos="7112"/>
          <w:tab w:val="left" w:pos="7650"/>
          <w:tab w:val="left" w:pos="9503"/>
          <w:tab w:val="left" w:pos="9952"/>
        </w:tabs>
        <w:spacing w:line="276" w:lineRule="auto"/>
        <w:ind w:right="727"/>
      </w:pPr>
      <w:r>
        <w:rPr>
          <w:spacing w:val="-2"/>
        </w:rPr>
        <w:t>Окислительно­восстановительные</w:t>
      </w:r>
      <w:r>
        <w:tab/>
      </w:r>
      <w:r>
        <w:tab/>
      </w:r>
      <w:r>
        <w:rPr>
          <w:spacing w:val="-2"/>
        </w:rPr>
        <w:t>реакции,</w:t>
      </w:r>
      <w:r>
        <w:tab/>
      </w:r>
      <w:r>
        <w:tab/>
      </w:r>
      <w:r>
        <w:rPr>
          <w:spacing w:val="-2"/>
        </w:rPr>
        <w:t>электронный</w:t>
      </w:r>
      <w:r>
        <w:tab/>
      </w:r>
      <w:r>
        <w:tab/>
      </w:r>
      <w:r>
        <w:rPr>
          <w:spacing w:val="-2"/>
        </w:rPr>
        <w:t>баланс окислительно­восстановительной</w:t>
      </w:r>
      <w:r>
        <w:tab/>
      </w:r>
      <w:r>
        <w:rPr>
          <w:spacing w:val="-2"/>
        </w:rPr>
        <w:t>реакции.</w:t>
      </w:r>
      <w:r>
        <w:tab/>
      </w:r>
      <w:r>
        <w:rPr>
          <w:spacing w:val="-2"/>
        </w:rPr>
        <w:t>Составление</w:t>
      </w:r>
      <w:r>
        <w:tab/>
      </w:r>
      <w:r>
        <w:rPr>
          <w:spacing w:val="-2"/>
        </w:rPr>
        <w:t xml:space="preserve">уравнений </w:t>
      </w:r>
      <w:r>
        <w:t xml:space="preserve">окислительно­восстановительных реакций с использованием метода электронного </w:t>
      </w:r>
      <w:r>
        <w:rPr>
          <w:spacing w:val="-2"/>
        </w:rPr>
        <w:t>баланса.</w:t>
      </w:r>
    </w:p>
    <w:p w:rsidR="0056640A" w:rsidRDefault="00A4428B">
      <w:pPr>
        <w:pStyle w:val="a3"/>
        <w:spacing w:line="276" w:lineRule="auto"/>
        <w:ind w:right="715"/>
      </w:pPr>
      <w:r>
        <w:t>Теория электролитической диссоциации. Электролиты и не 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56640A" w:rsidRDefault="00A4428B">
      <w:pPr>
        <w:pStyle w:val="a3"/>
        <w:spacing w:before="1" w:line="276" w:lineRule="auto"/>
        <w:ind w:right="717"/>
      </w:pPr>
      <w:r>
        <w:t>Реакции ионного обмена. Условия протекания реакций ионного обмена, полные исокращённыеионныеуравненияреакций.Свойствакислот,оснований и солей в свете представлений об электролитической диссоциации. Качественные реакции на ионы. Понятие о гидролизе солей.</w:t>
      </w:r>
    </w:p>
    <w:p w:rsidR="0056640A" w:rsidRDefault="00A4428B">
      <w:pPr>
        <w:pStyle w:val="a3"/>
        <w:spacing w:line="276" w:lineRule="auto"/>
        <w:ind w:right="708"/>
      </w:pPr>
      <w: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веществ(хлориданатрия),исследование зависимости скорости химической реакцииот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56640A" w:rsidRDefault="00A4428B">
      <w:pPr>
        <w:pStyle w:val="a3"/>
        <w:spacing w:before="1"/>
        <w:ind w:left="1003" w:firstLine="0"/>
      </w:pPr>
      <w:r>
        <w:t>Неметаллыиих</w:t>
      </w:r>
      <w:r>
        <w:rPr>
          <w:spacing w:val="-2"/>
        </w:rPr>
        <w:t>соединения.</w:t>
      </w:r>
    </w:p>
    <w:p w:rsidR="0056640A" w:rsidRDefault="00A4428B">
      <w:pPr>
        <w:pStyle w:val="a3"/>
        <w:spacing w:before="47" w:line="276" w:lineRule="auto"/>
        <w:ind w:right="709"/>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56640A" w:rsidRDefault="00A4428B">
      <w:pPr>
        <w:pStyle w:val="a3"/>
        <w:spacing w:before="2" w:line="278" w:lineRule="auto"/>
        <w:ind w:right="719"/>
      </w:pPr>
      <w:r>
        <w:t>Общая характеристика элементов VIА-группы. Особенности строения атомов, характерные степени окисления.</w:t>
      </w:r>
    </w:p>
    <w:p w:rsidR="0056640A" w:rsidRDefault="00A4428B">
      <w:pPr>
        <w:pStyle w:val="a3"/>
        <w:spacing w:line="276" w:lineRule="auto"/>
        <w:ind w:right="714"/>
      </w:pPr>
      <w:r>
        <w:t>Строение и физические свойства простых веществ – кислорода и серы. Аллотропные модификации кислорода и серы. Химические свойства серы. Сероводород,строение,физическиеихимическиесвойства.Оксидысерыкак</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4" w:firstLine="0"/>
      </w:pPr>
      <w:r>
        <w:lastRenderedPageBreak/>
        <w:t>представители кислотных оксидов. Серная кислота, физические и химическиесвойства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56640A" w:rsidRDefault="00A4428B">
      <w:pPr>
        <w:pStyle w:val="a3"/>
        <w:spacing w:line="278" w:lineRule="auto"/>
        <w:ind w:right="724"/>
      </w:pPr>
      <w:r>
        <w:t>Общая характеристика элементов VА­группы. Особенности строения атомов, характерные степени окисления.</w:t>
      </w:r>
    </w:p>
    <w:p w:rsidR="0056640A" w:rsidRDefault="00A4428B">
      <w:pPr>
        <w:pStyle w:val="a3"/>
        <w:spacing w:line="276" w:lineRule="auto"/>
        <w:ind w:right="710"/>
      </w:pPr>
      <w: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применение.Качественнаяреакциянаионыаммония.Азотнаякислота,её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56640A" w:rsidRDefault="00A4428B">
      <w:pPr>
        <w:pStyle w:val="a3"/>
        <w:spacing w:line="276" w:lineRule="auto"/>
        <w:ind w:right="709"/>
      </w:pPr>
      <w:r>
        <w:t>Фосфор, аллотропные модификации фосфора, физические и химические свойства. Оксид фосфора(V) и фосфорная кислота, физические и химическиесвойства, получение. Использование фосфатов в качестве минеральных удобрений.</w:t>
      </w:r>
    </w:p>
    <w:p w:rsidR="0056640A" w:rsidRDefault="00A4428B">
      <w:pPr>
        <w:pStyle w:val="a3"/>
        <w:spacing w:line="278" w:lineRule="auto"/>
        <w:ind w:right="723"/>
      </w:pPr>
      <w:r>
        <w:t>Общая характеристика элементов IVА­группы. Особенности строения атомов, характерные степени окисления.</w:t>
      </w:r>
    </w:p>
    <w:p w:rsidR="0056640A" w:rsidRDefault="00A4428B">
      <w:pPr>
        <w:pStyle w:val="a3"/>
        <w:tabs>
          <w:tab w:val="left" w:pos="2969"/>
          <w:tab w:val="left" w:pos="4399"/>
          <w:tab w:val="left" w:pos="7102"/>
          <w:tab w:val="left" w:pos="9503"/>
        </w:tabs>
        <w:spacing w:line="276" w:lineRule="auto"/>
        <w:ind w:right="709"/>
      </w:pPr>
      <w: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w:t>
      </w:r>
      <w:r>
        <w:rPr>
          <w:spacing w:val="-2"/>
        </w:rPr>
        <w:t>физические</w:t>
      </w:r>
      <w:r>
        <w:tab/>
      </w:r>
      <w:r>
        <w:rPr>
          <w:spacing w:val="-10"/>
        </w:rPr>
        <w:t>и</w:t>
      </w:r>
      <w:r>
        <w:tab/>
      </w:r>
      <w:r>
        <w:rPr>
          <w:spacing w:val="-2"/>
        </w:rPr>
        <w:t>химические</w:t>
      </w:r>
      <w:r>
        <w:tab/>
      </w:r>
      <w:r>
        <w:rPr>
          <w:spacing w:val="-2"/>
        </w:rPr>
        <w:t>свойства,</w:t>
      </w:r>
      <w:r>
        <w:tab/>
      </w:r>
      <w:r>
        <w:rPr>
          <w:spacing w:val="-2"/>
        </w:rPr>
        <w:t xml:space="preserve">получение </w:t>
      </w:r>
      <w:r>
        <w:t>иприменение.Качественнаяреакциянакарбонат­ионы.Использованиекарбонатовв быту, медицине, промышленности и сельском хозяйстве.</w:t>
      </w:r>
    </w:p>
    <w:p w:rsidR="0056640A" w:rsidRDefault="00A4428B">
      <w:pPr>
        <w:pStyle w:val="a3"/>
        <w:spacing w:line="276" w:lineRule="auto"/>
        <w:ind w:right="715"/>
      </w:pPr>
      <w:r>
        <w:t>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белках,углеводах –иихроли вжизничеловека.Материальноеединство органических и неорганических соединений.</w:t>
      </w:r>
    </w:p>
    <w:p w:rsidR="0056640A" w:rsidRDefault="00A4428B">
      <w:pPr>
        <w:pStyle w:val="a3"/>
        <w:spacing w:line="276" w:lineRule="auto"/>
        <w:ind w:right="713"/>
      </w:pPr>
      <w:r>
        <w:t>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вповседневной</w:t>
      </w:r>
      <w:r>
        <w:rPr>
          <w:spacing w:val="-2"/>
        </w:rPr>
        <w:t>жизни.</w:t>
      </w:r>
    </w:p>
    <w:p w:rsidR="0056640A" w:rsidRDefault="00A4428B">
      <w:pPr>
        <w:pStyle w:val="a3"/>
        <w:tabs>
          <w:tab w:val="left" w:pos="5523"/>
          <w:tab w:val="left" w:pos="9784"/>
        </w:tabs>
        <w:spacing w:before="53" w:line="276" w:lineRule="auto"/>
        <w:ind w:right="709"/>
      </w:pPr>
      <w: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галогеновиих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w:t>
      </w:r>
      <w:r>
        <w:rPr>
          <w:spacing w:val="-2"/>
        </w:rPr>
        <w:t>видеоматериалов),</w:t>
      </w:r>
      <w:r>
        <w:tab/>
      </w:r>
      <w:r>
        <w:rPr>
          <w:spacing w:val="-2"/>
        </w:rPr>
        <w:t>образцами</w:t>
      </w:r>
      <w:r>
        <w:tab/>
      </w:r>
      <w:r>
        <w:rPr>
          <w:spacing w:val="-2"/>
        </w:rPr>
        <w:t xml:space="preserve">азотных </w:t>
      </w:r>
      <w:r>
        <w:t>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56640A" w:rsidRDefault="00A4428B">
      <w:pPr>
        <w:pStyle w:val="a3"/>
        <w:spacing w:before="4"/>
        <w:ind w:left="1003" w:firstLine="0"/>
      </w:pPr>
      <w:r>
        <w:t xml:space="preserve">Металлыиих </w:t>
      </w:r>
      <w:r>
        <w:rPr>
          <w:spacing w:val="-2"/>
        </w:rPr>
        <w:t>соединения.</w:t>
      </w:r>
    </w:p>
    <w:p w:rsidR="0056640A" w:rsidRDefault="00A4428B">
      <w:pPr>
        <w:pStyle w:val="a3"/>
        <w:spacing w:before="45" w:line="276" w:lineRule="auto"/>
        <w:ind w:right="709"/>
      </w:pPr>
      <w:r>
        <w:t>Общаяхарактеристикахимическихэлементов–металловнаоснованииихположениявПериодическойсистемехимическихэлементовД.И.Менделеева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56640A" w:rsidRDefault="00A4428B">
      <w:pPr>
        <w:pStyle w:val="a3"/>
        <w:spacing w:line="276" w:lineRule="auto"/>
        <w:ind w:right="714"/>
      </w:pPr>
      <w:r>
        <w:t>Щелочные металлы: положение в Периодической системе химическихэлементовД.И.Менделеева,строение их атомов,нахождение вприроде.Физическиеи химические свойства (на примере натрия и калия). Оксиды и гидроксиды натрия и калия. Применение щелочных металлов и их соединений.</w:t>
      </w:r>
    </w:p>
    <w:p w:rsidR="0056640A" w:rsidRDefault="00A4428B">
      <w:pPr>
        <w:pStyle w:val="a3"/>
        <w:spacing w:before="3" w:line="276" w:lineRule="auto"/>
        <w:ind w:right="715"/>
      </w:pPr>
      <w:r>
        <w:t xml:space="preserve">Щелочноземельные металлы магний и кальций: положение в Периодической системехимическихэлементовД.И. Менделеева,строениеихатомов,нахождение в природе. Физические и химические свойства магния и кальция. Важнейшие соединения кальция (оксид, гидроксид, соли). Жёсткость воды и способы её </w:t>
      </w:r>
      <w:r>
        <w:rPr>
          <w:spacing w:val="-2"/>
        </w:rPr>
        <w:t>устранения.</w:t>
      </w:r>
    </w:p>
    <w:p w:rsidR="0056640A" w:rsidRDefault="00A4428B">
      <w:pPr>
        <w:pStyle w:val="a3"/>
        <w:spacing w:before="1"/>
        <w:ind w:left="1003" w:firstLine="0"/>
      </w:pPr>
      <w:r>
        <w:t>Алюминий:положениевПериодическойсистемехимических</w:t>
      </w:r>
      <w:r>
        <w:rPr>
          <w:spacing w:val="-2"/>
        </w:rPr>
        <w:t>элементов</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10" w:firstLine="0"/>
      </w:pPr>
      <w:r>
        <w:lastRenderedPageBreak/>
        <w:t>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56640A" w:rsidRDefault="00A4428B">
      <w:pPr>
        <w:pStyle w:val="a3"/>
        <w:spacing w:line="276" w:lineRule="auto"/>
        <w:ind w:right="711"/>
      </w:pPr>
      <w:r>
        <w:t>Железо:положениевПериодическойсистемехимическихэлементовД.И.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56640A" w:rsidRDefault="00A4428B">
      <w:pPr>
        <w:pStyle w:val="a3"/>
        <w:spacing w:line="276" w:lineRule="auto"/>
        <w:ind w:right="709"/>
      </w:pPr>
      <w:r>
        <w:t>Химическийэксперимент:ознакомлениесобразцамиметалловисплавов,их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кальция,алюминия,цинка,железа(II)ижелеза(III),меди(II)),наблюдение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w:t>
      </w:r>
    </w:p>
    <w:p w:rsidR="0056640A" w:rsidRDefault="00A4428B">
      <w:pPr>
        <w:pStyle w:val="a3"/>
        <w:ind w:left="24" w:right="6020" w:firstLine="0"/>
        <w:jc w:val="center"/>
      </w:pPr>
      <w:r>
        <w:t>«Важнейшиеметаллыиих</w:t>
      </w:r>
      <w:r>
        <w:rPr>
          <w:spacing w:val="-2"/>
        </w:rPr>
        <w:t>соединения».</w:t>
      </w:r>
    </w:p>
    <w:p w:rsidR="0056640A" w:rsidRDefault="00A4428B">
      <w:pPr>
        <w:pStyle w:val="a3"/>
        <w:spacing w:before="41"/>
        <w:ind w:left="0" w:right="6020" w:firstLine="0"/>
        <w:jc w:val="center"/>
      </w:pPr>
      <w:r>
        <w:t>Химияиокружающая</w:t>
      </w:r>
      <w:r>
        <w:rPr>
          <w:spacing w:val="-2"/>
        </w:rPr>
        <w:t>среда.</w:t>
      </w:r>
    </w:p>
    <w:p w:rsidR="0056640A" w:rsidRDefault="00A4428B">
      <w:pPr>
        <w:pStyle w:val="a3"/>
        <w:spacing w:before="50" w:line="276" w:lineRule="auto"/>
        <w:ind w:right="714"/>
      </w:pPr>
      <w: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w:t>
      </w:r>
      <w:r>
        <w:rPr>
          <w:spacing w:val="-2"/>
        </w:rPr>
        <w:t>проблем.</w:t>
      </w:r>
    </w:p>
    <w:p w:rsidR="0056640A" w:rsidRDefault="00A4428B">
      <w:pPr>
        <w:pStyle w:val="a3"/>
        <w:spacing w:line="278" w:lineRule="auto"/>
        <w:ind w:right="728"/>
      </w:pPr>
      <w:r>
        <w:t>Природные источники углеводородов (уголь, природный газ, нефть), продукты их переработки, их роль в быту и промышленности.</w:t>
      </w:r>
    </w:p>
    <w:p w:rsidR="0056640A" w:rsidRDefault="00A4428B">
      <w:pPr>
        <w:pStyle w:val="a3"/>
        <w:spacing w:line="278" w:lineRule="auto"/>
        <w:ind w:right="729"/>
      </w:pPr>
      <w:r>
        <w:t>Химический эксперимент: изучение образцов материалов (стекло, сплавы металлов, полимерные материалы).</w:t>
      </w:r>
    </w:p>
    <w:p w:rsidR="0056640A" w:rsidRDefault="00A4428B">
      <w:pPr>
        <w:pStyle w:val="a3"/>
        <w:spacing w:line="319" w:lineRule="exact"/>
        <w:ind w:left="1003" w:firstLine="0"/>
      </w:pPr>
      <w:r>
        <w:rPr>
          <w:spacing w:val="-2"/>
        </w:rPr>
        <w:t>Межпредметныесвязи.</w:t>
      </w:r>
    </w:p>
    <w:p w:rsidR="0056640A" w:rsidRDefault="00A4428B">
      <w:pPr>
        <w:pStyle w:val="a3"/>
        <w:spacing w:before="36" w:line="276" w:lineRule="auto"/>
        <w:ind w:right="727"/>
      </w:pPr>
      <w:r>
        <w:t xml:space="preserve">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w:t>
      </w:r>
      <w:r>
        <w:rPr>
          <w:spacing w:val="-2"/>
        </w:rPr>
        <w:t>цикла.</w:t>
      </w:r>
    </w:p>
    <w:p w:rsidR="0056640A" w:rsidRDefault="00A4428B">
      <w:pPr>
        <w:pStyle w:val="a3"/>
        <w:spacing w:before="3" w:line="276" w:lineRule="auto"/>
        <w:ind w:right="718"/>
      </w:pPr>
      <w: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w:t>
      </w:r>
      <w:r>
        <w:rPr>
          <w:spacing w:val="-2"/>
        </w:rPr>
        <w:t>материалы.</w:t>
      </w:r>
    </w:p>
    <w:p w:rsidR="0056640A" w:rsidRDefault="00A4428B">
      <w:pPr>
        <w:pStyle w:val="a3"/>
        <w:spacing w:before="2" w:line="276" w:lineRule="auto"/>
        <w:ind w:right="712"/>
      </w:pPr>
      <w: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7" w:firstLine="0"/>
      </w:pPr>
      <w:r>
        <w:lastRenderedPageBreak/>
        <w:t>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56640A" w:rsidRDefault="00A4428B">
      <w:pPr>
        <w:pStyle w:val="a3"/>
        <w:spacing w:line="276" w:lineRule="auto"/>
        <w:ind w:right="732"/>
      </w:pPr>
      <w:r>
        <w:t>Биология: фотосинтез, дыхание, биосфера, экосистема, минеральные удобрения, микроэлементы, макроэлементы, питательные вещества.</w:t>
      </w:r>
    </w:p>
    <w:p w:rsidR="0056640A" w:rsidRDefault="00A4428B">
      <w:pPr>
        <w:pStyle w:val="a3"/>
        <w:spacing w:line="278" w:lineRule="auto"/>
        <w:ind w:right="710"/>
      </w:pPr>
      <w:r>
        <w:t>География: атмосфера, гидросфера, минералы, горные породы, полезные ископаемые, топливо, водные ресурсы.</w:t>
      </w:r>
    </w:p>
    <w:p w:rsidR="0056640A" w:rsidRDefault="00A4428B">
      <w:pPr>
        <w:pStyle w:val="a3"/>
        <w:spacing w:line="276" w:lineRule="auto"/>
        <w:ind w:right="729"/>
      </w:pPr>
      <w:r>
        <w:t>Планируемые результаты освоения программы по химии на уровне основного общего образования.</w:t>
      </w:r>
    </w:p>
    <w:p w:rsidR="0056640A" w:rsidRDefault="00A4428B">
      <w:pPr>
        <w:pStyle w:val="a3"/>
        <w:spacing w:line="276" w:lineRule="auto"/>
        <w:ind w:right="713"/>
      </w:pPr>
      <w: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56640A" w:rsidRDefault="00A4428B">
      <w:pPr>
        <w:pStyle w:val="a3"/>
        <w:spacing w:line="276" w:lineRule="auto"/>
        <w:ind w:right="719"/>
      </w:pPr>
      <w: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56640A" w:rsidRDefault="00A4428B">
      <w:pPr>
        <w:pStyle w:val="a3"/>
        <w:spacing w:line="276" w:lineRule="auto"/>
        <w:ind w:right="718"/>
      </w:pPr>
      <w:r>
        <w:t>Личностные результаты отражают готовность обучающихся руководствоваться системойпозитивныхценностныхориентаций ирасширение опытадеятельностинаеё основе, в том числе в части:</w:t>
      </w:r>
    </w:p>
    <w:p w:rsidR="0056640A" w:rsidRDefault="00A4428B">
      <w:pPr>
        <w:pStyle w:val="a4"/>
        <w:numPr>
          <w:ilvl w:val="2"/>
          <w:numId w:val="47"/>
        </w:numPr>
        <w:tabs>
          <w:tab w:val="left" w:pos="1304"/>
        </w:tabs>
        <w:spacing w:line="320" w:lineRule="exact"/>
        <w:ind w:left="1304" w:hanging="301"/>
        <w:jc w:val="both"/>
        <w:rPr>
          <w:sz w:val="28"/>
        </w:rPr>
      </w:pPr>
      <w:r>
        <w:rPr>
          <w:spacing w:val="-2"/>
          <w:sz w:val="28"/>
        </w:rPr>
        <w:t>патриотическоговоспитания:</w:t>
      </w:r>
    </w:p>
    <w:p w:rsidR="0056640A" w:rsidRDefault="00A4428B">
      <w:pPr>
        <w:pStyle w:val="a3"/>
        <w:spacing w:before="38" w:line="276" w:lineRule="auto"/>
        <w:ind w:right="716"/>
      </w:pPr>
      <w: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общества,способности владетьдостовернойинформациейо передовыхдостиженияхи открытиях мировойиотечественнойхимии,заинтересованности внаучныхзнанияхоб устройстве мира и общества;</w:t>
      </w:r>
    </w:p>
    <w:p w:rsidR="0056640A" w:rsidRDefault="00A4428B">
      <w:pPr>
        <w:pStyle w:val="a4"/>
        <w:numPr>
          <w:ilvl w:val="2"/>
          <w:numId w:val="47"/>
        </w:numPr>
        <w:tabs>
          <w:tab w:val="left" w:pos="1304"/>
        </w:tabs>
        <w:spacing w:line="321" w:lineRule="exact"/>
        <w:ind w:left="1304" w:hanging="301"/>
        <w:jc w:val="both"/>
        <w:rPr>
          <w:sz w:val="28"/>
        </w:rPr>
      </w:pPr>
      <w:r>
        <w:rPr>
          <w:sz w:val="28"/>
        </w:rPr>
        <w:t>гражданского</w:t>
      </w:r>
      <w:r>
        <w:rPr>
          <w:spacing w:val="-2"/>
          <w:sz w:val="28"/>
        </w:rPr>
        <w:t>воспитания:</w:t>
      </w:r>
    </w:p>
    <w:p w:rsidR="0056640A" w:rsidRDefault="00A4428B">
      <w:pPr>
        <w:pStyle w:val="a3"/>
        <w:spacing w:before="48" w:line="276" w:lineRule="auto"/>
        <w:ind w:right="711"/>
      </w:pPr>
      <w:r>
        <w:t>представленияосоциальныхнормахиправилахмежличностныхотношений вколлективе,коммуникативнойкомпетентностивобщественнополезной,учебно­исследовательской,творческойидругихвидахдеятельности,готовности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56640A" w:rsidRDefault="00A4428B">
      <w:pPr>
        <w:pStyle w:val="a4"/>
        <w:numPr>
          <w:ilvl w:val="2"/>
          <w:numId w:val="47"/>
        </w:numPr>
        <w:tabs>
          <w:tab w:val="left" w:pos="1304"/>
        </w:tabs>
        <w:spacing w:before="3"/>
        <w:ind w:left="1304" w:hanging="301"/>
        <w:jc w:val="both"/>
        <w:rPr>
          <w:sz w:val="28"/>
        </w:rPr>
      </w:pPr>
      <w:r>
        <w:rPr>
          <w:sz w:val="28"/>
        </w:rPr>
        <w:t>ценностинаучного</w:t>
      </w:r>
      <w:r>
        <w:rPr>
          <w:spacing w:val="-2"/>
          <w:sz w:val="28"/>
        </w:rPr>
        <w:t>познания:</w:t>
      </w:r>
    </w:p>
    <w:p w:rsidR="0056640A" w:rsidRDefault="00A4428B">
      <w:pPr>
        <w:pStyle w:val="a3"/>
        <w:spacing w:before="45" w:line="276" w:lineRule="auto"/>
        <w:ind w:right="722"/>
      </w:pPr>
      <w: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закономерностяхразвитияприроды,взаимосвязяхчеловекасприроднойсредой,о</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ролихимиивпознанииэтих</w:t>
      </w:r>
      <w:r>
        <w:rPr>
          <w:spacing w:val="-2"/>
        </w:rPr>
        <w:t>закономерностей;</w:t>
      </w:r>
    </w:p>
    <w:p w:rsidR="0056640A" w:rsidRDefault="00A4428B">
      <w:pPr>
        <w:pStyle w:val="a3"/>
        <w:spacing w:before="53" w:line="276" w:lineRule="auto"/>
        <w:ind w:right="732"/>
      </w:pPr>
      <w:r>
        <w:t>познавательных мотивов, направленных на получение новых знаний по химии, необходимых для объяснения наблюдаемых процессов и явлений;</w:t>
      </w:r>
    </w:p>
    <w:p w:rsidR="0056640A" w:rsidRDefault="00A4428B">
      <w:pPr>
        <w:pStyle w:val="a3"/>
        <w:spacing w:line="276" w:lineRule="auto"/>
        <w:ind w:right="718"/>
      </w:pPr>
      <w:r>
        <w:t>познавательной, информационнойи читательскойкультуры,втомчисленавыков самостоятельной работы с учебными текстами, справочной литературой, доступными техническими средствами информационных технологий;</w:t>
      </w:r>
    </w:p>
    <w:p w:rsidR="0056640A" w:rsidRDefault="00A4428B">
      <w:pPr>
        <w:pStyle w:val="a3"/>
        <w:spacing w:line="276" w:lineRule="auto"/>
        <w:ind w:right="727"/>
      </w:pPr>
      <w: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56640A" w:rsidRDefault="00A4428B">
      <w:pPr>
        <w:pStyle w:val="a4"/>
        <w:numPr>
          <w:ilvl w:val="2"/>
          <w:numId w:val="47"/>
        </w:numPr>
        <w:tabs>
          <w:tab w:val="left" w:pos="1304"/>
        </w:tabs>
        <w:ind w:left="1304" w:hanging="301"/>
        <w:jc w:val="both"/>
        <w:rPr>
          <w:sz w:val="28"/>
        </w:rPr>
      </w:pPr>
      <w:r>
        <w:rPr>
          <w:spacing w:val="-2"/>
          <w:sz w:val="28"/>
        </w:rPr>
        <w:t>формированиякультурыздоровья:</w:t>
      </w:r>
    </w:p>
    <w:p w:rsidR="0056640A" w:rsidRDefault="00A4428B">
      <w:pPr>
        <w:pStyle w:val="a3"/>
        <w:spacing w:before="45" w:line="276" w:lineRule="auto"/>
        <w:ind w:right="716"/>
      </w:pPr>
      <w:r>
        <w:t xml:space="preserve">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w:t>
      </w:r>
      <w:r>
        <w:rPr>
          <w:spacing w:val="-2"/>
        </w:rPr>
        <w:t>жизни;</w:t>
      </w:r>
    </w:p>
    <w:p w:rsidR="0056640A" w:rsidRDefault="00A4428B">
      <w:pPr>
        <w:pStyle w:val="a4"/>
        <w:numPr>
          <w:ilvl w:val="2"/>
          <w:numId w:val="47"/>
        </w:numPr>
        <w:tabs>
          <w:tab w:val="left" w:pos="1304"/>
        </w:tabs>
        <w:spacing w:before="7"/>
        <w:ind w:left="1304" w:hanging="301"/>
        <w:jc w:val="both"/>
        <w:rPr>
          <w:sz w:val="28"/>
        </w:rPr>
      </w:pPr>
      <w:r>
        <w:rPr>
          <w:sz w:val="28"/>
        </w:rPr>
        <w:t>трудового</w:t>
      </w:r>
      <w:r>
        <w:rPr>
          <w:spacing w:val="-2"/>
          <w:sz w:val="28"/>
        </w:rPr>
        <w:t>воспитания:</w:t>
      </w:r>
    </w:p>
    <w:p w:rsidR="0056640A" w:rsidRDefault="00A4428B">
      <w:pPr>
        <w:pStyle w:val="a3"/>
        <w:spacing w:before="45" w:line="276" w:lineRule="auto"/>
        <w:ind w:right="713"/>
      </w:pPr>
      <w: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56640A" w:rsidRDefault="00A4428B">
      <w:pPr>
        <w:pStyle w:val="a4"/>
        <w:numPr>
          <w:ilvl w:val="2"/>
          <w:numId w:val="47"/>
        </w:numPr>
        <w:tabs>
          <w:tab w:val="left" w:pos="1304"/>
        </w:tabs>
        <w:ind w:left="1304" w:hanging="301"/>
        <w:jc w:val="both"/>
        <w:rPr>
          <w:sz w:val="28"/>
        </w:rPr>
      </w:pPr>
      <w:r>
        <w:rPr>
          <w:spacing w:val="-2"/>
          <w:sz w:val="28"/>
        </w:rPr>
        <w:t>экологическоговоспитания:</w:t>
      </w:r>
    </w:p>
    <w:p w:rsidR="0056640A" w:rsidRDefault="00A4428B">
      <w:pPr>
        <w:pStyle w:val="a3"/>
        <w:spacing w:before="48" w:line="276" w:lineRule="auto"/>
        <w:ind w:right="718"/>
      </w:pPr>
      <w: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работес веществами, а также в ситуациях, угрожающих здоровью и жизни людей;</w:t>
      </w:r>
    </w:p>
    <w:p w:rsidR="0056640A" w:rsidRDefault="00A4428B">
      <w:pPr>
        <w:pStyle w:val="a3"/>
        <w:spacing w:before="1" w:line="276" w:lineRule="auto"/>
        <w:ind w:right="718"/>
      </w:pPr>
      <w:r>
        <w:t>способностиприменятьзнания,получаемыеприизучениихимии,для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56640A" w:rsidRDefault="00A4428B">
      <w:pPr>
        <w:pStyle w:val="a3"/>
        <w:spacing w:before="1" w:line="278" w:lineRule="auto"/>
        <w:ind w:right="724"/>
      </w:pPr>
      <w:r>
        <w:t>экологического мышления, умения руководствоваться им в познавательной, коммуникативной и социальной практике.</w:t>
      </w:r>
    </w:p>
    <w:p w:rsidR="0056640A" w:rsidRDefault="00A4428B">
      <w:pPr>
        <w:pStyle w:val="a3"/>
        <w:spacing w:line="276" w:lineRule="auto"/>
        <w:ind w:right="718"/>
      </w:pPr>
      <w: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предметовформироватьпредставлениеоцелостнойнаучнойкартинемира,и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1" w:firstLine="0"/>
      </w:pPr>
      <w:r>
        <w:lastRenderedPageBreak/>
        <w:t>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56640A" w:rsidRDefault="00A4428B">
      <w:pPr>
        <w:pStyle w:val="a4"/>
        <w:numPr>
          <w:ilvl w:val="0"/>
          <w:numId w:val="31"/>
        </w:numPr>
        <w:tabs>
          <w:tab w:val="left" w:pos="1304"/>
        </w:tabs>
        <w:spacing w:line="321" w:lineRule="exact"/>
        <w:ind w:left="1304" w:hanging="301"/>
        <w:jc w:val="both"/>
        <w:rPr>
          <w:sz w:val="28"/>
        </w:rPr>
      </w:pPr>
      <w:r>
        <w:rPr>
          <w:sz w:val="28"/>
        </w:rPr>
        <w:t>базовыелогические</w:t>
      </w:r>
      <w:r>
        <w:rPr>
          <w:spacing w:val="-2"/>
          <w:sz w:val="28"/>
        </w:rPr>
        <w:t>действия:</w:t>
      </w:r>
    </w:p>
    <w:p w:rsidR="0056640A" w:rsidRDefault="00A4428B">
      <w:pPr>
        <w:pStyle w:val="a3"/>
        <w:spacing w:before="50" w:line="276" w:lineRule="auto"/>
        <w:ind w:right="715"/>
      </w:pPr>
      <w: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классификациихимическихвеществихимическихреакций,устанавливать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56640A" w:rsidRDefault="00A4428B">
      <w:pPr>
        <w:pStyle w:val="a3"/>
        <w:spacing w:line="276" w:lineRule="auto"/>
        <w:ind w:right="709"/>
      </w:pPr>
      <w:r>
        <w:t>умение применять в процессе познания понятия (предметные иметапредметные),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6640A" w:rsidRDefault="00A4428B">
      <w:pPr>
        <w:pStyle w:val="a4"/>
        <w:numPr>
          <w:ilvl w:val="0"/>
          <w:numId w:val="31"/>
        </w:numPr>
        <w:tabs>
          <w:tab w:val="left" w:pos="1304"/>
        </w:tabs>
        <w:spacing w:before="7"/>
        <w:ind w:left="1304" w:hanging="301"/>
        <w:jc w:val="both"/>
        <w:rPr>
          <w:sz w:val="28"/>
        </w:rPr>
      </w:pPr>
      <w:r>
        <w:rPr>
          <w:spacing w:val="-2"/>
          <w:sz w:val="28"/>
        </w:rPr>
        <w:t>базовыеисследовательскиедействия:</w:t>
      </w:r>
    </w:p>
    <w:p w:rsidR="0056640A" w:rsidRDefault="00A4428B">
      <w:pPr>
        <w:pStyle w:val="a3"/>
        <w:spacing w:before="45" w:line="276" w:lineRule="auto"/>
        <w:ind w:right="720"/>
      </w:pPr>
      <w: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56640A" w:rsidRDefault="00A4428B">
      <w:pPr>
        <w:pStyle w:val="a3"/>
        <w:spacing w:line="276" w:lineRule="auto"/>
        <w:ind w:right="721"/>
      </w:pPr>
      <w: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56640A" w:rsidRDefault="00A4428B">
      <w:pPr>
        <w:pStyle w:val="a4"/>
        <w:numPr>
          <w:ilvl w:val="0"/>
          <w:numId w:val="31"/>
        </w:numPr>
        <w:tabs>
          <w:tab w:val="left" w:pos="1304"/>
        </w:tabs>
        <w:ind w:left="1304" w:hanging="301"/>
        <w:jc w:val="both"/>
        <w:rPr>
          <w:sz w:val="28"/>
        </w:rPr>
      </w:pPr>
      <w:r>
        <w:rPr>
          <w:sz w:val="28"/>
        </w:rPr>
        <w:t>работас</w:t>
      </w:r>
      <w:r>
        <w:rPr>
          <w:spacing w:val="-2"/>
          <w:sz w:val="28"/>
        </w:rPr>
        <w:t>информацией:</w:t>
      </w:r>
    </w:p>
    <w:p w:rsidR="0056640A" w:rsidRDefault="00A4428B">
      <w:pPr>
        <w:pStyle w:val="a3"/>
        <w:spacing w:before="49" w:line="276" w:lineRule="auto"/>
        <w:ind w:right="712"/>
      </w:pPr>
      <w: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56640A" w:rsidRDefault="00A4428B">
      <w:pPr>
        <w:pStyle w:val="a3"/>
        <w:spacing w:line="276" w:lineRule="auto"/>
        <w:ind w:right="722"/>
      </w:pPr>
      <w:r>
        <w:t>умение применять различные методы и запросы при поиске и отборе информацииисоответствующихданных,необходимыхдлявыполненияучебныхи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0" w:firstLine="0"/>
      </w:pPr>
      <w:r>
        <w:lastRenderedPageBreak/>
        <w:t>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56640A" w:rsidRDefault="00A4428B">
      <w:pPr>
        <w:pStyle w:val="a3"/>
        <w:spacing w:before="2" w:line="276" w:lineRule="auto"/>
        <w:ind w:right="721"/>
      </w:pPr>
      <w: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56640A" w:rsidRDefault="00A4428B">
      <w:pPr>
        <w:pStyle w:val="a3"/>
        <w:spacing w:line="278" w:lineRule="auto"/>
        <w:ind w:right="724"/>
      </w:pPr>
      <w:r>
        <w:t>У обучающегося будут сформированы следующие универсальные коммуникативные действия:</w:t>
      </w:r>
    </w:p>
    <w:p w:rsidR="0056640A" w:rsidRDefault="00A4428B">
      <w:pPr>
        <w:pStyle w:val="a3"/>
        <w:spacing w:line="276" w:lineRule="auto"/>
        <w:ind w:right="718"/>
      </w:pPr>
      <w: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56640A" w:rsidRDefault="00A4428B">
      <w:pPr>
        <w:pStyle w:val="a3"/>
        <w:spacing w:line="276" w:lineRule="auto"/>
        <w:ind w:right="728"/>
      </w:pPr>
      <w: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56640A" w:rsidRDefault="00A4428B">
      <w:pPr>
        <w:pStyle w:val="a3"/>
        <w:spacing w:line="276" w:lineRule="auto"/>
        <w:ind w:right="713"/>
      </w:pPr>
      <w: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56640A" w:rsidRDefault="00A4428B">
      <w:pPr>
        <w:pStyle w:val="a3"/>
        <w:spacing w:line="278" w:lineRule="auto"/>
        <w:ind w:right="724"/>
      </w:pPr>
      <w:r>
        <w:t xml:space="preserve">У обучающегося будут сформированы следующие универсальные регулятивные </w:t>
      </w:r>
      <w:r>
        <w:rPr>
          <w:spacing w:val="-2"/>
        </w:rPr>
        <w:t>действия:</w:t>
      </w:r>
    </w:p>
    <w:p w:rsidR="0056640A" w:rsidRDefault="00A4428B">
      <w:pPr>
        <w:pStyle w:val="a3"/>
        <w:spacing w:line="276" w:lineRule="auto"/>
        <w:ind w:right="722"/>
      </w:pPr>
      <w: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56640A" w:rsidRDefault="00A4428B">
      <w:pPr>
        <w:pStyle w:val="a3"/>
        <w:spacing w:line="276" w:lineRule="auto"/>
        <w:ind w:right="729"/>
      </w:pPr>
      <w:r>
        <w:t xml:space="preserve">умение использовать и анализировать контексты, предлагаемые в условии </w:t>
      </w:r>
      <w:r>
        <w:rPr>
          <w:spacing w:val="-2"/>
        </w:rPr>
        <w:t>заданий.</w:t>
      </w:r>
    </w:p>
    <w:p w:rsidR="0056640A" w:rsidRDefault="00A4428B">
      <w:pPr>
        <w:pStyle w:val="a3"/>
        <w:spacing w:line="278" w:lineRule="auto"/>
        <w:ind w:right="731"/>
      </w:pPr>
      <w:r>
        <w:t>Предметные результаты освоения программы по химии на уровне основного общего образования.</w:t>
      </w:r>
    </w:p>
    <w:p w:rsidR="0056640A" w:rsidRDefault="00A4428B">
      <w:pPr>
        <w:pStyle w:val="a3"/>
        <w:spacing w:line="276" w:lineRule="auto"/>
        <w:ind w:right="721"/>
      </w:pPr>
      <w:r>
        <w:t xml:space="preserve">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w:t>
      </w:r>
      <w:r>
        <w:rPr>
          <w:spacing w:val="-2"/>
        </w:rPr>
        <w:t>ситуациях.</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7"/>
      </w:pPr>
      <w:r>
        <w:lastRenderedPageBreak/>
        <w:t>К концу обучения в 8 классе у обучающегося буду сформированы следующие предметные результаты по химии:</w:t>
      </w:r>
    </w:p>
    <w:p w:rsidR="0056640A" w:rsidRDefault="00A4428B">
      <w:pPr>
        <w:pStyle w:val="a3"/>
        <w:spacing w:line="276" w:lineRule="auto"/>
        <w:ind w:right="710"/>
      </w:pPr>
      <w: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связь,ион,катион,анион,раствор,массоваядолявещества(процентная концентрация) в растворе;</w:t>
      </w:r>
    </w:p>
    <w:p w:rsidR="0056640A" w:rsidRDefault="00A4428B">
      <w:pPr>
        <w:pStyle w:val="a3"/>
        <w:spacing w:line="278" w:lineRule="auto"/>
        <w:ind w:right="730"/>
      </w:pPr>
      <w:r>
        <w:t>иллюстрировать взаимосвязь основных химических понятий и применять эти понятия при описании веществ и их превращений;</w:t>
      </w:r>
    </w:p>
    <w:p w:rsidR="0056640A" w:rsidRDefault="00A4428B">
      <w:pPr>
        <w:pStyle w:val="a3"/>
        <w:spacing w:line="278" w:lineRule="auto"/>
        <w:ind w:right="724"/>
      </w:pPr>
      <w:r>
        <w:t>использовать химическую символику для составления формул веществ и уравнений химических реакций;</w:t>
      </w:r>
    </w:p>
    <w:p w:rsidR="0056640A" w:rsidRDefault="00A4428B">
      <w:pPr>
        <w:pStyle w:val="a3"/>
        <w:spacing w:line="276" w:lineRule="auto"/>
        <w:ind w:right="718"/>
      </w:pPr>
      <w: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определённомуклассусоединенийпоформулам,видхимической связи(ковалентнаяи ионная) в неорганических соединениях;</w:t>
      </w:r>
    </w:p>
    <w:p w:rsidR="0056640A" w:rsidRDefault="00A4428B">
      <w:pPr>
        <w:pStyle w:val="a3"/>
        <w:spacing w:line="276" w:lineRule="auto"/>
        <w:ind w:right="712"/>
      </w:pPr>
      <w: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законовсохранениямассы веществ,постоянства состава, атомно­молекулярного учения, закона Авогадро, описывать ихарактеризовать табличную форму Периодической системы химических элементов: различатьпонятия«главнаяподгруппа(А­группа)»и«побочнаяподгруппа(Б­группа)»,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56640A" w:rsidRDefault="00A4428B">
      <w:pPr>
        <w:pStyle w:val="a3"/>
        <w:tabs>
          <w:tab w:val="left" w:pos="1809"/>
          <w:tab w:val="left" w:pos="3847"/>
          <w:tab w:val="left" w:pos="5456"/>
          <w:tab w:val="left" w:pos="7285"/>
          <w:tab w:val="left" w:pos="9527"/>
        </w:tabs>
        <w:spacing w:line="276" w:lineRule="auto"/>
        <w:ind w:left="321" w:right="711" w:firstLine="768"/>
        <w:jc w:val="right"/>
      </w:pPr>
      <w:r>
        <w:t xml:space="preserve">классифицироватьхимическиеэлементы,неорганическиевещества,химические реакции (по числуи составуучаствующих в реакции веществ, по тепловому эффекту); характеризовать(описывать)общиехимическиесвойствавеществразличных </w:t>
      </w:r>
      <w:r>
        <w:rPr>
          <w:spacing w:val="-2"/>
        </w:rPr>
        <w:t>классов,</w:t>
      </w:r>
      <w:r>
        <w:tab/>
      </w:r>
      <w:r>
        <w:rPr>
          <w:spacing w:val="-2"/>
        </w:rPr>
        <w:t>подтверждая</w:t>
      </w:r>
      <w:r>
        <w:tab/>
      </w:r>
      <w:r>
        <w:rPr>
          <w:spacing w:val="-2"/>
        </w:rPr>
        <w:t>описание</w:t>
      </w:r>
      <w:r>
        <w:tab/>
      </w:r>
      <w:r>
        <w:rPr>
          <w:spacing w:val="-2"/>
        </w:rPr>
        <w:t>примерами</w:t>
      </w:r>
      <w:r>
        <w:tab/>
      </w:r>
      <w:r>
        <w:rPr>
          <w:spacing w:val="-2"/>
        </w:rPr>
        <w:t>молекулярных</w:t>
      </w:r>
      <w:r>
        <w:tab/>
      </w:r>
      <w:r>
        <w:rPr>
          <w:spacing w:val="-2"/>
        </w:rPr>
        <w:t>уравнений</w:t>
      </w:r>
    </w:p>
    <w:p w:rsidR="0056640A" w:rsidRDefault="00A4428B">
      <w:pPr>
        <w:pStyle w:val="a3"/>
        <w:ind w:firstLine="0"/>
        <w:jc w:val="left"/>
      </w:pPr>
      <w:r>
        <w:rPr>
          <w:spacing w:val="-2"/>
        </w:rPr>
        <w:t>соответствующиххимическихреакций;</w:t>
      </w:r>
    </w:p>
    <w:p w:rsidR="0056640A" w:rsidRDefault="00A4428B">
      <w:pPr>
        <w:pStyle w:val="a3"/>
        <w:spacing w:before="31" w:line="278" w:lineRule="auto"/>
        <w:jc w:val="left"/>
      </w:pPr>
      <w:r>
        <w:t>прогнозироватьсвойствавеществвзависимостиотихкачественногосостава, возможности протекания химических превращений в различных условиях;</w:t>
      </w:r>
    </w:p>
    <w:p w:rsidR="0056640A" w:rsidRDefault="00A4428B">
      <w:pPr>
        <w:pStyle w:val="a3"/>
        <w:spacing w:line="278" w:lineRule="auto"/>
        <w:ind w:right="748"/>
        <w:jc w:val="left"/>
      </w:pPr>
      <w:r>
        <w:t>вычислятьотносительную молекулярнуюи молярнуюмассы веществ,массовую долюхимическогоэлементапоформулесоединения,массовуюдолювещества</w:t>
      </w:r>
      <w:r>
        <w:rPr>
          <w:spacing w:val="-10"/>
        </w:rPr>
        <w:t>в</w:t>
      </w:r>
    </w:p>
    <w:p w:rsidR="0056640A" w:rsidRDefault="0056640A">
      <w:pPr>
        <w:pStyle w:val="a3"/>
        <w:spacing w:line="278" w:lineRule="auto"/>
        <w:jc w:val="lef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растворе,проводитьрасчётыпоуравнениюхимической</w:t>
      </w:r>
      <w:r>
        <w:rPr>
          <w:spacing w:val="-2"/>
        </w:rPr>
        <w:t>реакции;</w:t>
      </w:r>
    </w:p>
    <w:p w:rsidR="0056640A" w:rsidRDefault="00A4428B">
      <w:pPr>
        <w:pStyle w:val="a3"/>
        <w:spacing w:before="53" w:line="276" w:lineRule="auto"/>
        <w:ind w:right="709"/>
      </w:pPr>
      <w:r>
        <w:t>применять основные операции мыслительной деятельности – анализ и синтез, сравнение,обобщение,систематизацию,классификацию,выявлениепричинно­следственных связей – для изучения свойств веществ и химическихреакций, естественно­научные методы познания – наблюдение, измерение, моделирование, эксперимент (реальный и мысленный);</w:t>
      </w:r>
    </w:p>
    <w:p w:rsidR="0056640A" w:rsidRDefault="00A4428B">
      <w:pPr>
        <w:pStyle w:val="a3"/>
        <w:spacing w:line="276" w:lineRule="auto"/>
        <w:ind w:right="711"/>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химическиеэкспериментыпораспознаваниюрастворовщелочейи кислот с помощью индикаторов (лакмус, фенолфталеин, метилоранж и другие).</w:t>
      </w:r>
    </w:p>
    <w:p w:rsidR="0056640A" w:rsidRDefault="00A4428B">
      <w:pPr>
        <w:pStyle w:val="a3"/>
        <w:spacing w:line="276" w:lineRule="auto"/>
        <w:ind w:right="717"/>
      </w:pPr>
      <w:r>
        <w:t>К концу обучения в 9 классе у обучающегося буду сформированы следующие предметные результаты по химии:</w:t>
      </w:r>
    </w:p>
    <w:p w:rsidR="0056640A" w:rsidRDefault="00A4428B">
      <w:pPr>
        <w:pStyle w:val="a3"/>
        <w:spacing w:before="1" w:line="276" w:lineRule="auto"/>
        <w:ind w:right="714"/>
      </w:pPr>
      <w: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окислительно­восстановительныереакции,окислитель,восстановитель,окислениеи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56640A" w:rsidRDefault="00A4428B">
      <w:pPr>
        <w:pStyle w:val="a3"/>
        <w:spacing w:before="1" w:line="278" w:lineRule="auto"/>
        <w:ind w:right="720"/>
      </w:pPr>
      <w:r>
        <w:t>иллюстрироватьвзаимосвязьосновныххимическихпонятийиприменятьэти понятия при описании веществ и их превращений;</w:t>
      </w:r>
    </w:p>
    <w:p w:rsidR="0056640A" w:rsidRDefault="00A4428B">
      <w:pPr>
        <w:pStyle w:val="a3"/>
        <w:spacing w:line="278" w:lineRule="auto"/>
        <w:ind w:right="724"/>
      </w:pPr>
      <w:r>
        <w:t>использовать химическую символику для составления формул веществ и уравнений химических реакций;</w:t>
      </w:r>
    </w:p>
    <w:p w:rsidR="0056640A" w:rsidRDefault="00A4428B">
      <w:pPr>
        <w:pStyle w:val="a3"/>
        <w:spacing w:line="276" w:lineRule="auto"/>
        <w:ind w:right="709"/>
      </w:pPr>
      <w: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поформулам, вид химической связи (ковалентная,ионная,металлическая)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56640A" w:rsidRDefault="00A4428B">
      <w:pPr>
        <w:pStyle w:val="a3"/>
        <w:spacing w:line="276" w:lineRule="auto"/>
        <w:ind w:right="717"/>
      </w:pPr>
      <w: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w:t>
      </w:r>
    </w:p>
    <w:p w:rsidR="0056640A" w:rsidRDefault="00A4428B">
      <w:pPr>
        <w:pStyle w:val="a3"/>
        <w:tabs>
          <w:tab w:val="left" w:pos="2644"/>
          <w:tab w:val="left" w:pos="4416"/>
          <w:tab w:val="left" w:pos="6231"/>
          <w:tab w:val="left" w:pos="7143"/>
          <w:tab w:val="left" w:pos="9736"/>
        </w:tabs>
        <w:spacing w:line="278" w:lineRule="auto"/>
        <w:ind w:right="726" w:firstLine="0"/>
      </w:pPr>
      <w:r>
        <w:t>«побочная подгруппа (Б­группа)», малые и большие периоды, соотносить</w:t>
      </w:r>
      <w:r>
        <w:rPr>
          <w:spacing w:val="-2"/>
        </w:rPr>
        <w:t>обозначения,</w:t>
      </w:r>
      <w:r>
        <w:tab/>
      </w:r>
      <w:r>
        <w:rPr>
          <w:spacing w:val="-2"/>
        </w:rPr>
        <w:t>которые</w:t>
      </w:r>
      <w:r>
        <w:tab/>
      </w:r>
      <w:r>
        <w:rPr>
          <w:spacing w:val="-2"/>
        </w:rPr>
        <w:t>имеются</w:t>
      </w:r>
      <w:r>
        <w:tab/>
      </w:r>
      <w:r>
        <w:rPr>
          <w:spacing w:val="-10"/>
        </w:rPr>
        <w:t>в</w:t>
      </w:r>
      <w:r>
        <w:tab/>
      </w:r>
      <w:r>
        <w:rPr>
          <w:spacing w:val="-2"/>
        </w:rPr>
        <w:t>периодической</w:t>
      </w:r>
      <w:r>
        <w:tab/>
      </w:r>
      <w:r>
        <w:rPr>
          <w:spacing w:val="-2"/>
        </w:rPr>
        <w:t>таблице,</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0" w:firstLine="0"/>
      </w:pPr>
      <w:r>
        <w:lastRenderedPageBreak/>
        <w:t>счисловымихарактеристикамистроенияатомовхимическихэлементов(состав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56640A" w:rsidRDefault="00A4428B">
      <w:pPr>
        <w:pStyle w:val="a3"/>
        <w:spacing w:line="276" w:lineRule="auto"/>
        <w:ind w:right="724"/>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56640A" w:rsidRDefault="00A4428B">
      <w:pPr>
        <w:pStyle w:val="a3"/>
        <w:spacing w:line="276" w:lineRule="auto"/>
        <w:ind w:right="715"/>
      </w:pPr>
      <w: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56640A" w:rsidRDefault="00A4428B">
      <w:pPr>
        <w:pStyle w:val="a3"/>
        <w:spacing w:before="1" w:line="276" w:lineRule="auto"/>
        <w:ind w:right="717"/>
      </w:pPr>
      <w:r>
        <w:t>составлятьуравненияэлектролитическойдиссоциациикислот,щелочей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56640A" w:rsidRDefault="00A4428B">
      <w:pPr>
        <w:pStyle w:val="a3"/>
        <w:spacing w:line="276" w:lineRule="auto"/>
        <w:ind w:right="729"/>
      </w:pPr>
      <w:r>
        <w:t>раскрывать сущность окислительно­восстановительных реакций посредством составления электронного баланса этих реакций;</w:t>
      </w:r>
    </w:p>
    <w:p w:rsidR="0056640A" w:rsidRDefault="00A4428B">
      <w:pPr>
        <w:pStyle w:val="a3"/>
        <w:spacing w:before="1" w:line="276" w:lineRule="auto"/>
        <w:ind w:right="730"/>
      </w:pPr>
      <w:r>
        <w:t>прогнозировать свойства веществ в зависимости от их строения, возможности протекания химических превращений в различных условиях;</w:t>
      </w:r>
    </w:p>
    <w:p w:rsidR="0056640A" w:rsidRDefault="00A4428B">
      <w:pPr>
        <w:pStyle w:val="a3"/>
        <w:spacing w:before="1" w:line="276" w:lineRule="auto"/>
        <w:ind w:right="710"/>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56640A" w:rsidRDefault="00A4428B">
      <w:pPr>
        <w:pStyle w:val="a3"/>
        <w:spacing w:line="276" w:lineRule="auto"/>
        <w:ind w:right="720"/>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56640A" w:rsidRDefault="00A4428B">
      <w:pPr>
        <w:pStyle w:val="a3"/>
        <w:spacing w:before="1" w:line="276" w:lineRule="auto"/>
        <w:ind w:right="727"/>
      </w:pPr>
      <w: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56640A" w:rsidRDefault="00A4428B">
      <w:pPr>
        <w:pStyle w:val="a3"/>
        <w:spacing w:line="276" w:lineRule="auto"/>
        <w:ind w:right="709"/>
      </w:pPr>
      <w:r>
        <w:t xml:space="preserve">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w:t>
      </w:r>
      <w:r>
        <w:rPr>
          <w:spacing w:val="-2"/>
        </w:rPr>
        <w:t>мысленный).</w:t>
      </w:r>
    </w:p>
    <w:p w:rsidR="0056640A" w:rsidRDefault="00A4428B">
      <w:pPr>
        <w:pStyle w:val="1"/>
        <w:numPr>
          <w:ilvl w:val="0"/>
          <w:numId w:val="30"/>
        </w:numPr>
        <w:tabs>
          <w:tab w:val="left" w:pos="777"/>
        </w:tabs>
        <w:spacing w:before="47"/>
        <w:ind w:hanging="278"/>
        <w:jc w:val="left"/>
      </w:pPr>
      <w:bookmarkStart w:id="19" w:name="_bookmark19"/>
      <w:bookmarkEnd w:id="19"/>
      <w:r>
        <w:t>13.РАБОЧАЯПРОГРАММАПОУЧЕБНОМУПРЕДМЕТУ</w:t>
      </w:r>
      <w:r>
        <w:rPr>
          <w:spacing w:val="-2"/>
        </w:rPr>
        <w:t>«БИОЛОГИЯ».</w:t>
      </w:r>
    </w:p>
    <w:p w:rsidR="0056640A" w:rsidRDefault="00A4428B">
      <w:pPr>
        <w:pStyle w:val="a3"/>
        <w:spacing w:before="40"/>
        <w:ind w:left="1003" w:firstLine="0"/>
      </w:pPr>
      <w:r>
        <w:t>Рабочаяпрограммапоучебномупредмету«Биология»(предметная</w:t>
      </w:r>
      <w:r>
        <w:rPr>
          <w:spacing w:val="-2"/>
        </w:rPr>
        <w:t>область</w:t>
      </w:r>
    </w:p>
    <w:p w:rsidR="0056640A" w:rsidRDefault="00A4428B">
      <w:pPr>
        <w:pStyle w:val="a3"/>
        <w:spacing w:before="50" w:line="276" w:lineRule="auto"/>
        <w:ind w:right="715" w:firstLine="0"/>
      </w:pPr>
      <w:r>
        <w:t>«Естественнонаучные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56640A" w:rsidRDefault="00A4428B">
      <w:pPr>
        <w:pStyle w:val="a3"/>
        <w:spacing w:line="320" w:lineRule="exact"/>
        <w:ind w:left="1003" w:firstLine="0"/>
      </w:pPr>
      <w:r>
        <w:t>Пояснительная</w:t>
      </w:r>
      <w:r>
        <w:rPr>
          <w:spacing w:val="-2"/>
        </w:rPr>
        <w:t>записка.</w:t>
      </w:r>
    </w:p>
    <w:p w:rsidR="0056640A" w:rsidRDefault="0056640A">
      <w:pPr>
        <w:pStyle w:val="a3"/>
        <w:spacing w:line="320" w:lineRule="exact"/>
        <w:sectPr w:rsidR="0056640A">
          <w:pgSz w:w="11920" w:h="16860"/>
          <w:pgMar w:top="840" w:right="0" w:bottom="280" w:left="425" w:header="622" w:footer="0" w:gutter="0"/>
          <w:cols w:space="720"/>
        </w:sectPr>
      </w:pPr>
    </w:p>
    <w:p w:rsidR="0056640A" w:rsidRDefault="00A4428B">
      <w:pPr>
        <w:pStyle w:val="a3"/>
        <w:spacing w:before="209" w:line="276" w:lineRule="auto"/>
        <w:ind w:right="727"/>
      </w:pPr>
      <w:r>
        <w:lastRenderedPageBreak/>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ООО,а также федеральной программы воспитания.</w:t>
      </w:r>
    </w:p>
    <w:p w:rsidR="0056640A" w:rsidRDefault="00A4428B">
      <w:pPr>
        <w:pStyle w:val="a3"/>
        <w:spacing w:line="276" w:lineRule="auto"/>
        <w:ind w:right="714"/>
      </w:pPr>
      <w:r>
        <w:t>Программа направлена на формирование естественно-научной грамотности обучающихся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науровне основного общего образования.</w:t>
      </w:r>
    </w:p>
    <w:p w:rsidR="0056640A" w:rsidRDefault="00A4428B">
      <w:pPr>
        <w:pStyle w:val="a3"/>
        <w:spacing w:before="1" w:line="276" w:lineRule="auto"/>
        <w:ind w:right="716"/>
      </w:pPr>
      <w:r>
        <w:t>Программа включает распределение содержания учебного материала по классам и примерный объём учебных часов для изучения разделов и тем,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56640A" w:rsidRDefault="00A4428B">
      <w:pPr>
        <w:pStyle w:val="a3"/>
        <w:spacing w:line="276" w:lineRule="auto"/>
        <w:ind w:right="718"/>
      </w:pPr>
      <w:r>
        <w:t xml:space="preserve">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w:t>
      </w:r>
      <w:r>
        <w:rPr>
          <w:spacing w:val="-2"/>
        </w:rPr>
        <w:t>программы.</w:t>
      </w:r>
    </w:p>
    <w:p w:rsidR="0056640A" w:rsidRDefault="00A4428B">
      <w:pPr>
        <w:pStyle w:val="a3"/>
        <w:spacing w:before="1" w:line="276" w:lineRule="auto"/>
        <w:ind w:right="721"/>
      </w:pPr>
      <w:r>
        <w:t>В программе определяются основные цели изучения биологии на уровне основного общего образования, планируемые результаты освоения программы биологии: личностные, метапредметные, предметные. Предметные планируемые результаты даны для каждого года изучения биологии.</w:t>
      </w:r>
    </w:p>
    <w:p w:rsidR="0056640A" w:rsidRDefault="00A4428B">
      <w:pPr>
        <w:pStyle w:val="a3"/>
        <w:spacing w:before="1"/>
        <w:ind w:left="1003" w:firstLine="0"/>
      </w:pPr>
      <w:r>
        <w:t>Программаимеетследующую</w:t>
      </w:r>
      <w:r>
        <w:rPr>
          <w:spacing w:val="-2"/>
        </w:rPr>
        <w:t>структуру:</w:t>
      </w:r>
    </w:p>
    <w:p w:rsidR="0056640A" w:rsidRDefault="00A4428B">
      <w:pPr>
        <w:pStyle w:val="a3"/>
        <w:spacing w:before="47" w:line="278" w:lineRule="auto"/>
        <w:ind w:left="1003" w:right="931" w:firstLine="0"/>
      </w:pPr>
      <w:r>
        <w:t>планируемыерезультатыосвоенияпрограммыпо биологиипогодамобучения; содержание программы по биологии по годам обучения.</w:t>
      </w:r>
    </w:p>
    <w:p w:rsidR="0056640A" w:rsidRDefault="00A4428B">
      <w:pPr>
        <w:pStyle w:val="a3"/>
        <w:spacing w:line="276" w:lineRule="auto"/>
        <w:ind w:right="718"/>
      </w:pPr>
      <w: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знанийо живых системах, умения их получать, присваивать и применять в жизненных </w:t>
      </w:r>
      <w:r>
        <w:rPr>
          <w:spacing w:val="-2"/>
        </w:rPr>
        <w:t>ситуациях.</w:t>
      </w:r>
    </w:p>
    <w:p w:rsidR="0056640A" w:rsidRDefault="00A4428B">
      <w:pPr>
        <w:pStyle w:val="a3"/>
        <w:spacing w:line="276" w:lineRule="auto"/>
        <w:ind w:right="714"/>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56640A" w:rsidRDefault="00A4428B">
      <w:pPr>
        <w:pStyle w:val="a3"/>
        <w:spacing w:line="278" w:lineRule="auto"/>
        <w:ind w:left="1003" w:right="732" w:firstLine="0"/>
      </w:pPr>
      <w:r>
        <w:t>Целями изучения биологии на уровне основного общего образования являются: формированиесистемызнанийопризнакахипроцессахжизнедеятельности</w:t>
      </w:r>
    </w:p>
    <w:p w:rsidR="0056640A" w:rsidRDefault="00A4428B">
      <w:pPr>
        <w:pStyle w:val="a3"/>
        <w:spacing w:line="321" w:lineRule="exact"/>
        <w:ind w:firstLine="0"/>
      </w:pPr>
      <w:r>
        <w:t>биологическихсистемразногоуровня</w:t>
      </w:r>
      <w:r>
        <w:rPr>
          <w:spacing w:val="-2"/>
        </w:rPr>
        <w:t>организации;</w:t>
      </w:r>
    </w:p>
    <w:p w:rsidR="0056640A" w:rsidRDefault="00A4428B">
      <w:pPr>
        <w:pStyle w:val="a3"/>
        <w:spacing w:before="36" w:line="278" w:lineRule="auto"/>
        <w:ind w:right="727"/>
      </w:pPr>
      <w:r>
        <w:t>формирование системы знаний об особенностях строения, жизнедеятельности организма человека, условиях сохранения его здоровья;</w:t>
      </w:r>
    </w:p>
    <w:p w:rsidR="0056640A" w:rsidRDefault="00A4428B">
      <w:pPr>
        <w:pStyle w:val="a3"/>
        <w:spacing w:line="276" w:lineRule="auto"/>
        <w:ind w:right="729"/>
      </w:pPr>
      <w:r>
        <w:t>формирование умений применять методы биологической науки для изучения биологических систем, в том числе и организма человека;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9"/>
      </w:pPr>
      <w:r>
        <w:lastRenderedPageBreak/>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56640A" w:rsidRDefault="00A4428B">
      <w:pPr>
        <w:pStyle w:val="a3"/>
        <w:spacing w:line="276" w:lineRule="auto"/>
        <w:ind w:right="721"/>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56640A" w:rsidRDefault="00A4428B">
      <w:pPr>
        <w:pStyle w:val="a3"/>
        <w:spacing w:before="1" w:line="276" w:lineRule="auto"/>
        <w:ind w:right="728"/>
      </w:pPr>
      <w:r>
        <w:t>формирование экологической культуры в целях сохранения собственного здоровья и охраны окружающей среды.</w:t>
      </w:r>
    </w:p>
    <w:p w:rsidR="0056640A" w:rsidRDefault="00A4428B">
      <w:pPr>
        <w:pStyle w:val="a3"/>
        <w:spacing w:before="1"/>
        <w:ind w:left="1003" w:firstLine="0"/>
      </w:pPr>
      <w:r>
        <w:t>Достижениецелейобеспечиваетсярешениемследующих</w:t>
      </w:r>
      <w:r>
        <w:rPr>
          <w:spacing w:val="-2"/>
        </w:rPr>
        <w:t>задач:</w:t>
      </w:r>
    </w:p>
    <w:p w:rsidR="0056640A" w:rsidRDefault="00A4428B">
      <w:pPr>
        <w:pStyle w:val="a3"/>
        <w:spacing w:before="48" w:line="276" w:lineRule="auto"/>
        <w:ind w:right="727"/>
      </w:pPr>
      <w: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w:t>
      </w:r>
      <w:r>
        <w:rPr>
          <w:spacing w:val="-2"/>
        </w:rPr>
        <w:t>людей;</w:t>
      </w:r>
    </w:p>
    <w:p w:rsidR="0056640A" w:rsidRDefault="00A4428B">
      <w:pPr>
        <w:pStyle w:val="a3"/>
        <w:spacing w:line="276" w:lineRule="auto"/>
        <w:ind w:right="724"/>
      </w:pPr>
      <w: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56640A" w:rsidRDefault="00A4428B">
      <w:pPr>
        <w:pStyle w:val="a3"/>
        <w:spacing w:before="1" w:line="278" w:lineRule="auto"/>
        <w:ind w:right="733"/>
      </w:pPr>
      <w: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56640A" w:rsidRDefault="00A4428B">
      <w:pPr>
        <w:pStyle w:val="a3"/>
        <w:spacing w:line="276" w:lineRule="auto"/>
        <w:ind w:right="718"/>
      </w:pPr>
      <w:r>
        <w:t>воспитаниебиологическииэкологическиграмотнойличности,готовой к сохранению собственного здоровья и охраны окружающей среды.</w:t>
      </w:r>
    </w:p>
    <w:p w:rsidR="0056640A" w:rsidRDefault="00A4428B">
      <w:pPr>
        <w:pStyle w:val="a3"/>
        <w:spacing w:line="276" w:lineRule="auto"/>
        <w:ind w:right="728"/>
      </w:pPr>
      <w:r>
        <w:t>В соответствии с ФГОС ООО биология является обязательным предметом на уровне основного общего образования.</w:t>
      </w:r>
    </w:p>
    <w:p w:rsidR="0056640A" w:rsidRDefault="00A4428B">
      <w:pPr>
        <w:pStyle w:val="a3"/>
        <w:spacing w:line="276" w:lineRule="auto"/>
        <w:ind w:right="710"/>
      </w:pPr>
      <w:r>
        <w:t xml:space="preserve">Общее число часов для изучения биологии, – 238 часов:в 5 классе – 34 часа (1час в неделю), в 6 классе – 34 часа (1 час в неделю), в 7 классе – 34 часа (1 час час в неделю), в 8 классе – 68 часов (2 часа в неделю), в 9 классе – 68 часов (2 часа в </w:t>
      </w:r>
      <w:r>
        <w:rPr>
          <w:spacing w:val="-2"/>
        </w:rPr>
        <w:t>неделю).</w:t>
      </w:r>
    </w:p>
    <w:p w:rsidR="0056640A" w:rsidRDefault="00A4428B">
      <w:pPr>
        <w:pStyle w:val="a3"/>
        <w:spacing w:line="278" w:lineRule="auto"/>
        <w:ind w:left="1003" w:right="6220" w:firstLine="0"/>
      </w:pPr>
      <w:r>
        <w:t>Содержание обучения в 5 классе. Биология–наукаоживойприроде.</w:t>
      </w:r>
    </w:p>
    <w:p w:rsidR="0056640A" w:rsidRDefault="00A4428B">
      <w:pPr>
        <w:pStyle w:val="a3"/>
        <w:spacing w:line="276" w:lineRule="auto"/>
        <w:ind w:right="729"/>
      </w:pPr>
      <w:r>
        <w:t>Понятие о жизни. Признаки живого (клеточное строение, питание, дыхание, выделение, рост и другие признаки). Объекты живой и неживой природы,их сравнение. Живая и неживая природа – единое целое.</w:t>
      </w:r>
    </w:p>
    <w:p w:rsidR="0056640A" w:rsidRDefault="00A4428B">
      <w:pPr>
        <w:pStyle w:val="a3"/>
        <w:spacing w:line="276" w:lineRule="auto"/>
        <w:ind w:right="716"/>
      </w:pPr>
      <w: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мираи практической деятельности современного человека.</w:t>
      </w:r>
    </w:p>
    <w:p w:rsidR="0056640A" w:rsidRDefault="00A4428B">
      <w:pPr>
        <w:pStyle w:val="a3"/>
        <w:spacing w:line="278" w:lineRule="auto"/>
        <w:ind w:right="733"/>
      </w:pPr>
      <w:r>
        <w:t>Кабинет биологии. Правила поведения и работы в кабинете с биологическими приборами и инструментами.</w:t>
      </w:r>
    </w:p>
    <w:p w:rsidR="0056640A" w:rsidRDefault="00A4428B">
      <w:pPr>
        <w:pStyle w:val="a3"/>
        <w:spacing w:line="276" w:lineRule="auto"/>
        <w:ind w:right="715"/>
      </w:pPr>
      <w:r>
        <w:t>Биологические термины, понятия, символы. Источники биологических знаний. Поискинформациисиспользованиемразличныхисточников(научно-популярная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литература,справочники,</w:t>
      </w:r>
      <w:r>
        <w:rPr>
          <w:spacing w:val="-2"/>
        </w:rPr>
        <w:t>Интернет).</w:t>
      </w:r>
    </w:p>
    <w:p w:rsidR="0056640A" w:rsidRDefault="00A4428B">
      <w:pPr>
        <w:pStyle w:val="a3"/>
        <w:spacing w:before="53"/>
        <w:ind w:left="1003" w:firstLine="0"/>
      </w:pPr>
      <w:r>
        <w:t>Методыизученияживой</w:t>
      </w:r>
      <w:r>
        <w:rPr>
          <w:spacing w:val="-2"/>
        </w:rPr>
        <w:t>природы.</w:t>
      </w:r>
    </w:p>
    <w:p w:rsidR="0056640A" w:rsidRDefault="00A4428B">
      <w:pPr>
        <w:pStyle w:val="a3"/>
        <w:spacing w:before="48" w:line="276" w:lineRule="auto"/>
        <w:ind w:right="712"/>
      </w:pPr>
      <w:r>
        <w:t>Научные методы изучения живойприроды: наблюдение,эксперимент,описание, измерение, классификация. Устройство увеличительных приборов: лупы имикроскопа. Правила работы с увеличительными приборами.</w:t>
      </w:r>
    </w:p>
    <w:p w:rsidR="0056640A" w:rsidRDefault="00A4428B">
      <w:pPr>
        <w:pStyle w:val="a3"/>
        <w:spacing w:line="276" w:lineRule="auto"/>
        <w:ind w:right="722"/>
      </w:pPr>
      <w: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w:t>
      </w:r>
      <w:r>
        <w:rPr>
          <w:spacing w:val="-2"/>
        </w:rPr>
        <w:t>биологии.</w:t>
      </w:r>
    </w:p>
    <w:p w:rsidR="0056640A" w:rsidRDefault="00A4428B">
      <w:pPr>
        <w:pStyle w:val="a3"/>
        <w:spacing w:before="5"/>
        <w:ind w:left="1003" w:firstLine="0"/>
      </w:pPr>
      <w:r>
        <w:t>Лабораторныеипрактические</w:t>
      </w:r>
      <w:r>
        <w:rPr>
          <w:spacing w:val="-2"/>
        </w:rPr>
        <w:t>работы</w:t>
      </w:r>
    </w:p>
    <w:p w:rsidR="0056640A" w:rsidRDefault="00A4428B">
      <w:pPr>
        <w:pStyle w:val="a3"/>
        <w:spacing w:before="42" w:line="276" w:lineRule="auto"/>
        <w:ind w:right="723"/>
      </w:pPr>
      <w:r>
        <w:t>Изучение лабораторного оборудования: термометры, весы, чашки Петри, пробирки, мензурки. Правила работы с оборудованием в школьном кабинете.</w:t>
      </w:r>
    </w:p>
    <w:p w:rsidR="0056640A" w:rsidRDefault="00A4428B">
      <w:pPr>
        <w:pStyle w:val="a3"/>
        <w:spacing w:before="2" w:line="276" w:lineRule="auto"/>
        <w:ind w:right="718"/>
      </w:pPr>
      <w:r>
        <w:t>Ознакомлениесустройствомлупы,световогомикроскопа,правилаработыс ними.</w:t>
      </w:r>
    </w:p>
    <w:p w:rsidR="0056640A" w:rsidRDefault="00A4428B">
      <w:pPr>
        <w:pStyle w:val="a3"/>
        <w:spacing w:before="1" w:line="276" w:lineRule="auto"/>
        <w:ind w:right="714"/>
      </w:pPr>
      <w: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56640A" w:rsidRDefault="00A4428B">
      <w:pPr>
        <w:pStyle w:val="a3"/>
        <w:spacing w:line="320" w:lineRule="exact"/>
        <w:ind w:left="1003" w:firstLine="0"/>
      </w:pPr>
      <w:r>
        <w:t>Экскурсииили</w:t>
      </w:r>
      <w:r>
        <w:rPr>
          <w:spacing w:val="-2"/>
        </w:rPr>
        <w:t>видеоэкскурсии.</w:t>
      </w:r>
    </w:p>
    <w:p w:rsidR="0056640A" w:rsidRDefault="00A4428B">
      <w:pPr>
        <w:pStyle w:val="a3"/>
        <w:spacing w:before="48" w:line="278" w:lineRule="auto"/>
        <w:ind w:left="1003" w:right="729" w:firstLine="0"/>
      </w:pPr>
      <w:r>
        <w:t>Овладениеметодамиизученияживойприроды –наблюдениемиэкспериментом. Организмы – тела живой природы.</w:t>
      </w:r>
    </w:p>
    <w:p w:rsidR="0056640A" w:rsidRDefault="00A4428B">
      <w:pPr>
        <w:pStyle w:val="a3"/>
        <w:spacing w:line="276" w:lineRule="auto"/>
        <w:ind w:right="708"/>
      </w:pPr>
      <w: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56640A" w:rsidRDefault="00A4428B">
      <w:pPr>
        <w:pStyle w:val="a3"/>
        <w:spacing w:line="276" w:lineRule="auto"/>
        <w:ind w:right="720"/>
      </w:pPr>
      <w:r>
        <w:t xml:space="preserve">Одноклеточные и многоклеточные организмы. Клетки, ткани, органы, системы </w:t>
      </w:r>
      <w:r>
        <w:rPr>
          <w:spacing w:val="-2"/>
        </w:rPr>
        <w:t>органов.</w:t>
      </w:r>
    </w:p>
    <w:p w:rsidR="0056640A" w:rsidRDefault="00A4428B">
      <w:pPr>
        <w:pStyle w:val="a3"/>
        <w:spacing w:line="276" w:lineRule="auto"/>
        <w:ind w:right="726"/>
      </w:pPr>
      <w:r>
        <w:t>Жизнедеятельность организмов. Особенности строения и процессов жизнедеятельности у растений, животных, бактерий и грибов.</w:t>
      </w:r>
    </w:p>
    <w:p w:rsidR="0056640A" w:rsidRDefault="00A4428B">
      <w:pPr>
        <w:pStyle w:val="a3"/>
        <w:spacing w:line="278" w:lineRule="auto"/>
        <w:ind w:right="728"/>
      </w:pPr>
      <w:r>
        <w:t>Свойства организмов: питание, дыхание, выделение, движение, размножение, развитие, раздражимость, приспособленность. Организм – единое целое.</w:t>
      </w:r>
    </w:p>
    <w:p w:rsidR="0056640A" w:rsidRDefault="00A4428B">
      <w:pPr>
        <w:pStyle w:val="a3"/>
        <w:spacing w:line="276" w:lineRule="auto"/>
        <w:ind w:right="726"/>
      </w:pPr>
      <w: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56640A" w:rsidRDefault="00A4428B">
      <w:pPr>
        <w:pStyle w:val="a3"/>
        <w:ind w:left="1003" w:firstLine="0"/>
      </w:pPr>
      <w:r>
        <w:t>Лабораторныеипрактические</w:t>
      </w:r>
      <w:r>
        <w:rPr>
          <w:spacing w:val="-2"/>
        </w:rPr>
        <w:t>работы.</w:t>
      </w:r>
    </w:p>
    <w:p w:rsidR="0056640A" w:rsidRDefault="00A4428B">
      <w:pPr>
        <w:pStyle w:val="a3"/>
        <w:spacing w:before="38" w:line="276" w:lineRule="auto"/>
        <w:ind w:right="728"/>
      </w:pPr>
      <w:r>
        <w:t>Изучение клеток кожицы чешуи лука под лупой и микроскопом (на примере самостоятельно приготовленного микропрепарата).</w:t>
      </w:r>
    </w:p>
    <w:p w:rsidR="0056640A" w:rsidRDefault="00A4428B">
      <w:pPr>
        <w:pStyle w:val="a3"/>
        <w:spacing w:before="1" w:line="278" w:lineRule="auto"/>
        <w:ind w:left="1003" w:right="3234" w:firstLine="0"/>
        <w:jc w:val="left"/>
      </w:pPr>
      <w:r>
        <w:t>Ознакомлениеспринципамисистематикиорганизмов. Наблюдение за потреблением воды растением.</w:t>
      </w:r>
    </w:p>
    <w:p w:rsidR="0056640A" w:rsidRDefault="00A4428B">
      <w:pPr>
        <w:pStyle w:val="a3"/>
        <w:spacing w:line="319" w:lineRule="exact"/>
        <w:ind w:left="1003" w:firstLine="0"/>
        <w:jc w:val="left"/>
      </w:pPr>
      <w:r>
        <w:t>Организмыисреда</w:t>
      </w:r>
      <w:r>
        <w:rPr>
          <w:spacing w:val="-2"/>
        </w:rPr>
        <w:t>обитания.</w:t>
      </w:r>
    </w:p>
    <w:p w:rsidR="0056640A" w:rsidRDefault="00A4428B">
      <w:pPr>
        <w:pStyle w:val="a3"/>
        <w:tabs>
          <w:tab w:val="left" w:pos="2371"/>
          <w:tab w:val="left" w:pos="2858"/>
          <w:tab w:val="left" w:pos="3859"/>
          <w:tab w:val="left" w:pos="5386"/>
          <w:tab w:val="left" w:pos="6675"/>
          <w:tab w:val="left" w:pos="9452"/>
        </w:tabs>
        <w:spacing w:before="42"/>
        <w:ind w:left="1003" w:firstLine="0"/>
        <w:jc w:val="left"/>
      </w:pPr>
      <w:r>
        <w:rPr>
          <w:spacing w:val="-2"/>
        </w:rPr>
        <w:t>Понятие</w:t>
      </w:r>
      <w:r>
        <w:tab/>
      </w:r>
      <w:r>
        <w:rPr>
          <w:spacing w:val="-10"/>
        </w:rPr>
        <w:t>о</w:t>
      </w:r>
      <w:r>
        <w:tab/>
      </w:r>
      <w:r>
        <w:rPr>
          <w:spacing w:val="-4"/>
        </w:rPr>
        <w:t>среде</w:t>
      </w:r>
      <w:r>
        <w:tab/>
      </w:r>
      <w:r>
        <w:rPr>
          <w:spacing w:val="-2"/>
        </w:rPr>
        <w:t>обитания.</w:t>
      </w:r>
      <w:r>
        <w:tab/>
      </w:r>
      <w:r>
        <w:rPr>
          <w:spacing w:val="-2"/>
        </w:rPr>
        <w:t>Водная,</w:t>
      </w:r>
      <w:r>
        <w:tab/>
      </w:r>
      <w:r>
        <w:rPr>
          <w:spacing w:val="-2"/>
        </w:rPr>
        <w:t>наземно-воздушная,</w:t>
      </w:r>
      <w:r>
        <w:tab/>
      </w:r>
      <w:r>
        <w:rPr>
          <w:spacing w:val="-2"/>
        </w:rPr>
        <w:t>почвенная,</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9" w:line="276" w:lineRule="auto"/>
        <w:ind w:right="711" w:firstLine="0"/>
      </w:pPr>
      <w:r>
        <w:lastRenderedPageBreak/>
        <w:t>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56640A" w:rsidRDefault="00A4428B">
      <w:pPr>
        <w:pStyle w:val="a3"/>
        <w:spacing w:line="320" w:lineRule="exact"/>
        <w:ind w:left="1003" w:firstLine="0"/>
        <w:jc w:val="left"/>
      </w:pPr>
      <w:r>
        <w:t>Лабораторныеипрактические</w:t>
      </w:r>
      <w:r>
        <w:rPr>
          <w:spacing w:val="-2"/>
        </w:rPr>
        <w:t>работы.</w:t>
      </w:r>
    </w:p>
    <w:p w:rsidR="0056640A" w:rsidRDefault="00A4428B">
      <w:pPr>
        <w:pStyle w:val="a3"/>
        <w:spacing w:before="50" w:line="278" w:lineRule="auto"/>
        <w:ind w:right="1073"/>
        <w:jc w:val="left"/>
      </w:pPr>
      <w:r>
        <w:t>Выявлениеприспособленийорганизмовксредеобитания(наконкретных</w:t>
      </w:r>
      <w:r>
        <w:rPr>
          <w:spacing w:val="-2"/>
        </w:rPr>
        <w:t>примерах).</w:t>
      </w:r>
    </w:p>
    <w:p w:rsidR="0056640A" w:rsidRDefault="00A4428B">
      <w:pPr>
        <w:pStyle w:val="a3"/>
        <w:spacing w:line="321" w:lineRule="exact"/>
        <w:ind w:left="1003" w:firstLine="0"/>
        <w:jc w:val="left"/>
      </w:pPr>
      <w:r>
        <w:t>Экскурсииили</w:t>
      </w:r>
      <w:r>
        <w:rPr>
          <w:spacing w:val="-2"/>
        </w:rPr>
        <w:t>видеоэкскурсии.</w:t>
      </w:r>
    </w:p>
    <w:p w:rsidR="0056640A" w:rsidRDefault="00A4428B">
      <w:pPr>
        <w:pStyle w:val="a3"/>
        <w:spacing w:before="43" w:line="276" w:lineRule="auto"/>
        <w:ind w:left="1003" w:right="3234" w:firstLine="0"/>
        <w:jc w:val="left"/>
      </w:pPr>
      <w:r>
        <w:t>Растительныйиживотныймирродногокрая(краеведение). Природные сообщества.</w:t>
      </w:r>
    </w:p>
    <w:p w:rsidR="0056640A" w:rsidRDefault="00A4428B">
      <w:pPr>
        <w:pStyle w:val="a3"/>
        <w:spacing w:line="276" w:lineRule="auto"/>
        <w:ind w:right="722"/>
      </w:pPr>
      <w: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w:t>
      </w:r>
      <w:r>
        <w:rPr>
          <w:spacing w:val="-2"/>
        </w:rPr>
        <w:t>сообщества).</w:t>
      </w:r>
    </w:p>
    <w:p w:rsidR="0056640A" w:rsidRDefault="00A4428B">
      <w:pPr>
        <w:pStyle w:val="a3"/>
        <w:spacing w:line="276" w:lineRule="auto"/>
        <w:ind w:right="728"/>
      </w:pPr>
      <w: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56640A" w:rsidRDefault="00A4428B">
      <w:pPr>
        <w:pStyle w:val="a3"/>
        <w:spacing w:before="1"/>
        <w:ind w:left="1003" w:firstLine="0"/>
      </w:pPr>
      <w:r>
        <w:t>ПриродныезоныЗемли,ихобитатели.Флораифаунаприродных</w:t>
      </w:r>
      <w:r>
        <w:rPr>
          <w:spacing w:val="-4"/>
        </w:rPr>
        <w:t>зон.</w:t>
      </w:r>
    </w:p>
    <w:p w:rsidR="0056640A" w:rsidRDefault="00A4428B">
      <w:pPr>
        <w:pStyle w:val="a3"/>
        <w:spacing w:before="45"/>
        <w:ind w:firstLine="0"/>
      </w:pPr>
      <w:r>
        <w:t>Ландшафты:природныеи</w:t>
      </w:r>
      <w:r>
        <w:rPr>
          <w:spacing w:val="-2"/>
        </w:rPr>
        <w:t>культурные.</w:t>
      </w:r>
    </w:p>
    <w:p w:rsidR="0056640A" w:rsidRDefault="00A4428B">
      <w:pPr>
        <w:pStyle w:val="a3"/>
        <w:spacing w:before="50"/>
        <w:ind w:left="1003" w:firstLine="0"/>
      </w:pPr>
      <w:r>
        <w:t>Лабораторныеипрактические</w:t>
      </w:r>
      <w:r>
        <w:rPr>
          <w:spacing w:val="-2"/>
        </w:rPr>
        <w:t>работы.</w:t>
      </w:r>
    </w:p>
    <w:p w:rsidR="0056640A" w:rsidRDefault="00A4428B">
      <w:pPr>
        <w:pStyle w:val="a3"/>
        <w:spacing w:before="50" w:line="276" w:lineRule="auto"/>
        <w:ind w:right="732"/>
      </w:pPr>
      <w:r>
        <w:t>Изучение искусственных сообществ и их обитателей (на примере аквариумаи других искусственных сообществ).</w:t>
      </w:r>
    </w:p>
    <w:p w:rsidR="0056640A" w:rsidRDefault="00A4428B">
      <w:pPr>
        <w:pStyle w:val="a3"/>
        <w:spacing w:before="1"/>
        <w:ind w:left="1003" w:firstLine="0"/>
      </w:pPr>
      <w:r>
        <w:t>Экскурсииили</w:t>
      </w:r>
      <w:r>
        <w:rPr>
          <w:spacing w:val="-2"/>
        </w:rPr>
        <w:t>видеоэкскурсии.</w:t>
      </w:r>
    </w:p>
    <w:p w:rsidR="0056640A" w:rsidRDefault="00A4428B">
      <w:pPr>
        <w:pStyle w:val="a3"/>
        <w:spacing w:before="48" w:line="276" w:lineRule="auto"/>
        <w:ind w:right="732"/>
      </w:pPr>
      <w:r>
        <w:t>Изучение природных сообществ (на примере леса, озера, пруда, луга и других природных сообществ.).</w:t>
      </w:r>
    </w:p>
    <w:p w:rsidR="0056640A" w:rsidRDefault="00A4428B">
      <w:pPr>
        <w:pStyle w:val="a3"/>
        <w:spacing w:line="278" w:lineRule="auto"/>
        <w:ind w:left="1003" w:right="3250" w:firstLine="0"/>
      </w:pPr>
      <w:r>
        <w:t>Изучениесезонныхявленийвжизниприродныхсообществ. Живая природа и человек.</w:t>
      </w:r>
    </w:p>
    <w:p w:rsidR="0056640A" w:rsidRDefault="00A4428B">
      <w:pPr>
        <w:pStyle w:val="a3"/>
        <w:spacing w:line="276" w:lineRule="auto"/>
        <w:ind w:right="718"/>
      </w:pPr>
      <w:r>
        <w:t>Изменениявприродевсвязисразвитиемсельскогохозяйства,производстваи ростом численности населения. Влияние человека на живую природу в ходеистории.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56640A" w:rsidRDefault="00A4428B">
      <w:pPr>
        <w:pStyle w:val="a3"/>
        <w:ind w:left="1003" w:firstLine="0"/>
      </w:pPr>
      <w:r>
        <w:rPr>
          <w:spacing w:val="-2"/>
        </w:rPr>
        <w:t>Практическиеработы.</w:t>
      </w:r>
    </w:p>
    <w:p w:rsidR="0056640A" w:rsidRDefault="00A4428B">
      <w:pPr>
        <w:pStyle w:val="a3"/>
        <w:spacing w:before="39" w:line="278" w:lineRule="auto"/>
        <w:ind w:right="718"/>
      </w:pPr>
      <w:r>
        <w:t>Проведениеакциипоуборкемусоравближайшемлесу,парке,сквере или на пришкольной территории.</w:t>
      </w:r>
    </w:p>
    <w:p w:rsidR="0056640A" w:rsidRDefault="00A4428B">
      <w:pPr>
        <w:pStyle w:val="a3"/>
        <w:spacing w:line="278" w:lineRule="auto"/>
        <w:ind w:left="1003" w:right="5711" w:firstLine="0"/>
        <w:jc w:val="left"/>
      </w:pPr>
      <w:r>
        <w:t>Содержаниеобученияв6классе. Растительный организм.</w:t>
      </w:r>
    </w:p>
    <w:p w:rsidR="0056640A" w:rsidRDefault="00A4428B">
      <w:pPr>
        <w:pStyle w:val="a3"/>
        <w:spacing w:line="319" w:lineRule="exact"/>
        <w:ind w:left="1003" w:firstLine="0"/>
        <w:jc w:val="left"/>
      </w:pPr>
      <w:r>
        <w:t>Ботаника–наукаорастениях.Разделыботаники.Связьботаникис</w:t>
      </w:r>
      <w:r>
        <w:rPr>
          <w:spacing w:val="-2"/>
        </w:rPr>
        <w:t>другими</w:t>
      </w:r>
    </w:p>
    <w:p w:rsidR="0056640A" w:rsidRDefault="0056640A">
      <w:pPr>
        <w:pStyle w:val="a3"/>
        <w:spacing w:line="319" w:lineRule="exact"/>
        <w:jc w:val="lef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наукамиитехникой.Общиепризнаки</w:t>
      </w:r>
      <w:r>
        <w:rPr>
          <w:spacing w:val="-2"/>
        </w:rPr>
        <w:t>растений.</w:t>
      </w:r>
    </w:p>
    <w:p w:rsidR="0056640A" w:rsidRDefault="00A4428B">
      <w:pPr>
        <w:pStyle w:val="a3"/>
        <w:spacing w:before="53" w:line="276" w:lineRule="auto"/>
        <w:ind w:right="725"/>
      </w:pPr>
      <w:r>
        <w:t>Разнообразие растений. Уровни организации растительного организма. Высшие и низшие растения. Споровые и семенные растения.</w:t>
      </w:r>
    </w:p>
    <w:p w:rsidR="0056640A" w:rsidRDefault="00A4428B">
      <w:pPr>
        <w:pStyle w:val="a3"/>
        <w:spacing w:line="276" w:lineRule="auto"/>
        <w:ind w:right="721"/>
      </w:pPr>
      <w:r>
        <w:t>Растительная клетка. Изучение растительной клетки под световыммикроскопом: клеточная оболочка, ядро, цитоплазма (пластиды, митохондрии,вакуоли с клеточным соком). Растительные ткани. Функции растительных тканей.</w:t>
      </w:r>
    </w:p>
    <w:p w:rsidR="0056640A" w:rsidRDefault="00A4428B">
      <w:pPr>
        <w:pStyle w:val="a3"/>
        <w:spacing w:line="276" w:lineRule="auto"/>
        <w:ind w:right="729"/>
      </w:pPr>
      <w:r>
        <w:t>Органы и системы органов растений. Строение органов растительного организма, их роль и связь между собой.</w:t>
      </w:r>
    </w:p>
    <w:p w:rsidR="0056640A" w:rsidRDefault="00A4428B">
      <w:pPr>
        <w:pStyle w:val="a3"/>
        <w:spacing w:before="3"/>
        <w:ind w:left="1003" w:firstLine="0"/>
      </w:pPr>
      <w:r>
        <w:t>Лабораторныеипрактические</w:t>
      </w:r>
      <w:r>
        <w:rPr>
          <w:spacing w:val="-2"/>
        </w:rPr>
        <w:t>работы.</w:t>
      </w:r>
    </w:p>
    <w:p w:rsidR="0056640A" w:rsidRDefault="00A4428B">
      <w:pPr>
        <w:pStyle w:val="a3"/>
        <w:spacing w:before="45" w:line="276" w:lineRule="auto"/>
        <w:ind w:left="1003" w:right="729" w:firstLine="0"/>
      </w:pPr>
      <w:r>
        <w:t>Изучение микроскопического строения листа водного растения элодеи.Изучение строения растительных тканей (использование микропрепаратов).</w:t>
      </w:r>
    </w:p>
    <w:p w:rsidR="0056640A" w:rsidRDefault="00A4428B">
      <w:pPr>
        <w:pStyle w:val="a3"/>
        <w:spacing w:line="276" w:lineRule="auto"/>
        <w:ind w:right="728"/>
      </w:pPr>
      <w: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56640A" w:rsidRDefault="00A4428B">
      <w:pPr>
        <w:pStyle w:val="a3"/>
        <w:ind w:left="1003" w:firstLine="0"/>
      </w:pPr>
      <w:r>
        <w:t>Экскурсииили</w:t>
      </w:r>
      <w:r>
        <w:rPr>
          <w:spacing w:val="-2"/>
        </w:rPr>
        <w:t>видеоэкскурсии.</w:t>
      </w:r>
    </w:p>
    <w:p w:rsidR="0056640A" w:rsidRDefault="00A4428B">
      <w:pPr>
        <w:pStyle w:val="a3"/>
        <w:spacing w:before="45" w:line="278" w:lineRule="auto"/>
        <w:ind w:left="1003" w:right="3234" w:firstLine="0"/>
        <w:jc w:val="left"/>
      </w:pPr>
      <w:r>
        <w:t>Ознакомление в природе с цветковыми растениями. Строениеижизнедеятельностьрастительногоорганизма. Питание растения.</w:t>
      </w:r>
    </w:p>
    <w:p w:rsidR="0056640A" w:rsidRDefault="00A4428B">
      <w:pPr>
        <w:pStyle w:val="a3"/>
        <w:spacing w:line="276" w:lineRule="auto"/>
        <w:ind w:right="718"/>
      </w:pPr>
      <w:r>
        <w:t>Корень– орган почвенного (минерального) питания. Корнии корневые системы. Виды корней и типы корневых систем. Внешнее и внутреннее строение корня в связис его функциями. Корневой чехлик. Зоны корня. Корневые волоски. Рост корня. Поглощениекорнямиводыиминеральных веществ,необходимых растению(корневое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56640A" w:rsidRDefault="00A4428B">
      <w:pPr>
        <w:pStyle w:val="a3"/>
        <w:spacing w:line="276" w:lineRule="auto"/>
        <w:ind w:right="722"/>
      </w:pPr>
      <w: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56640A" w:rsidRDefault="00A4428B">
      <w:pPr>
        <w:pStyle w:val="a3"/>
        <w:ind w:left="1003" w:firstLine="0"/>
      </w:pPr>
      <w:r>
        <w:t>Лабораторныеипрактические</w:t>
      </w:r>
      <w:r>
        <w:rPr>
          <w:spacing w:val="-2"/>
        </w:rPr>
        <w:t>работы.</w:t>
      </w:r>
    </w:p>
    <w:p w:rsidR="0056640A" w:rsidRDefault="00A4428B">
      <w:pPr>
        <w:pStyle w:val="a3"/>
        <w:spacing w:before="45" w:line="276" w:lineRule="auto"/>
        <w:ind w:right="717"/>
      </w:pPr>
      <w:r>
        <w:t>Изучение строения корневых систем (стержневой и мочковатой) на примере гербарных экземпляров или живых растений.</w:t>
      </w:r>
    </w:p>
    <w:p w:rsidR="0056640A" w:rsidRDefault="00A4428B">
      <w:pPr>
        <w:pStyle w:val="a3"/>
        <w:spacing w:before="2"/>
        <w:ind w:left="1003" w:firstLine="0"/>
      </w:pPr>
      <w:r>
        <w:t>Изучениемикропрепаратаклеток</w:t>
      </w:r>
      <w:r>
        <w:rPr>
          <w:spacing w:val="-2"/>
        </w:rPr>
        <w:t>корня.</w:t>
      </w:r>
    </w:p>
    <w:p w:rsidR="0056640A" w:rsidRDefault="00A4428B">
      <w:pPr>
        <w:pStyle w:val="a3"/>
        <w:spacing w:before="47" w:line="276" w:lineRule="auto"/>
        <w:ind w:right="729"/>
      </w:pPr>
      <w:r>
        <w:t>Изучение строения вегетативных и генеративных почек (на примере сирени, тополя и других растений).</w:t>
      </w:r>
    </w:p>
    <w:p w:rsidR="0056640A" w:rsidRDefault="00A4428B">
      <w:pPr>
        <w:pStyle w:val="a3"/>
        <w:spacing w:line="278" w:lineRule="auto"/>
        <w:ind w:right="714"/>
      </w:pPr>
      <w:r>
        <w:t>Ознакомление с внешним строением листьев и листорасположением (на комнатных растениях).</w:t>
      </w:r>
    </w:p>
    <w:p w:rsidR="0056640A" w:rsidRDefault="00A4428B">
      <w:pPr>
        <w:pStyle w:val="a3"/>
        <w:spacing w:line="276" w:lineRule="auto"/>
        <w:ind w:left="1003" w:right="729" w:firstLine="0"/>
      </w:pPr>
      <w:r>
        <w:t>Изучение микроскопического строения листа (на готовых микропрепаратах). Наблюдениепроцессавыделениякислороданасветуаквариумными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растениями.</w:t>
      </w:r>
    </w:p>
    <w:p w:rsidR="0056640A" w:rsidRDefault="00A4428B">
      <w:pPr>
        <w:pStyle w:val="a3"/>
        <w:spacing w:before="53"/>
        <w:ind w:left="1003" w:firstLine="0"/>
      </w:pPr>
      <w:r>
        <w:t>Дыхание</w:t>
      </w:r>
      <w:r>
        <w:rPr>
          <w:spacing w:val="-2"/>
        </w:rPr>
        <w:t>растения.</w:t>
      </w:r>
    </w:p>
    <w:p w:rsidR="0056640A" w:rsidRDefault="00A4428B">
      <w:pPr>
        <w:pStyle w:val="a3"/>
        <w:spacing w:before="48" w:line="276" w:lineRule="auto"/>
        <w:ind w:right="711"/>
      </w:pPr>
      <w: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w:t>
      </w:r>
      <w:r>
        <w:rPr>
          <w:spacing w:val="-2"/>
        </w:rPr>
        <w:t>фотосинтезом.</w:t>
      </w:r>
    </w:p>
    <w:p w:rsidR="0056640A" w:rsidRDefault="00A4428B">
      <w:pPr>
        <w:pStyle w:val="a3"/>
        <w:spacing w:before="1" w:line="276" w:lineRule="auto"/>
        <w:ind w:left="1003" w:right="4940" w:firstLine="0"/>
        <w:jc w:val="left"/>
      </w:pPr>
      <w:r>
        <w:t>Лабораторные и практические работы. Изучениеролирыхлениядлядыханиякорней. Транспорт веществ в растении.</w:t>
      </w:r>
    </w:p>
    <w:p w:rsidR="0056640A" w:rsidRDefault="00A4428B">
      <w:pPr>
        <w:pStyle w:val="a3"/>
        <w:spacing w:line="276" w:lineRule="auto"/>
        <w:ind w:right="708"/>
      </w:pPr>
      <w:r>
        <w:t>Неорганические (вода, минеральные соли) и органические вещества (белки, жиры, углеводы, нуклеиновые кислоты, витамины и другие вещества) растения. Связь клеточного строения стебля с его функциями. Рост стебля в длину. Клеточноестроение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веществврастении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биологическоеи хозяйственное значение.</w:t>
      </w:r>
    </w:p>
    <w:p w:rsidR="0056640A" w:rsidRDefault="00A4428B">
      <w:pPr>
        <w:pStyle w:val="a3"/>
        <w:ind w:left="1003" w:firstLine="0"/>
      </w:pPr>
      <w:r>
        <w:t>Лабораторныеипрактические</w:t>
      </w:r>
      <w:r>
        <w:rPr>
          <w:spacing w:val="-2"/>
        </w:rPr>
        <w:t>работы.</w:t>
      </w:r>
    </w:p>
    <w:p w:rsidR="0056640A" w:rsidRDefault="00A4428B">
      <w:pPr>
        <w:pStyle w:val="a3"/>
        <w:spacing w:before="48"/>
        <w:ind w:left="1003" w:firstLine="0"/>
      </w:pPr>
      <w:r>
        <w:t>Обнаружениенеорганическихиорганическихвеществв</w:t>
      </w:r>
      <w:r>
        <w:rPr>
          <w:spacing w:val="-2"/>
        </w:rPr>
        <w:t>растении.</w:t>
      </w:r>
    </w:p>
    <w:p w:rsidR="0056640A" w:rsidRDefault="00A4428B">
      <w:pPr>
        <w:pStyle w:val="a3"/>
        <w:spacing w:before="47" w:line="278" w:lineRule="auto"/>
        <w:ind w:right="710"/>
      </w:pPr>
      <w:r>
        <w:t xml:space="preserve">Рассматривание микроскопического строения ветки дерева (на готовом </w:t>
      </w:r>
      <w:r>
        <w:rPr>
          <w:spacing w:val="-2"/>
        </w:rPr>
        <w:t>микропрепарате).</w:t>
      </w:r>
    </w:p>
    <w:p w:rsidR="0056640A" w:rsidRDefault="00A4428B">
      <w:pPr>
        <w:pStyle w:val="a3"/>
        <w:spacing w:line="276" w:lineRule="auto"/>
        <w:ind w:left="1003" w:right="2041" w:firstLine="0"/>
      </w:pPr>
      <w:r>
        <w:t>Выявлениепередвиженияводыиминеральных веществподревесине. Исследование строения корневища, клубня, луковицы.</w:t>
      </w:r>
    </w:p>
    <w:p w:rsidR="0056640A" w:rsidRDefault="00A4428B">
      <w:pPr>
        <w:pStyle w:val="a3"/>
        <w:spacing w:before="1"/>
        <w:ind w:left="1003" w:firstLine="0"/>
      </w:pPr>
      <w:r>
        <w:t>Рост</w:t>
      </w:r>
      <w:r>
        <w:rPr>
          <w:spacing w:val="-2"/>
        </w:rPr>
        <w:t>растения.</w:t>
      </w:r>
    </w:p>
    <w:p w:rsidR="0056640A" w:rsidRDefault="00A4428B">
      <w:pPr>
        <w:pStyle w:val="a3"/>
        <w:spacing w:before="43" w:line="276" w:lineRule="auto"/>
        <w:ind w:right="712"/>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56640A" w:rsidRDefault="00A4428B">
      <w:pPr>
        <w:pStyle w:val="a3"/>
        <w:spacing w:before="1" w:line="278" w:lineRule="auto"/>
        <w:ind w:left="1003" w:right="5836" w:firstLine="0"/>
      </w:pPr>
      <w:r>
        <w:t>Лабораторныеипрактическиеработы. Наблюдение за ростом корня.</w:t>
      </w:r>
    </w:p>
    <w:p w:rsidR="0056640A" w:rsidRDefault="00A4428B">
      <w:pPr>
        <w:pStyle w:val="a3"/>
        <w:spacing w:line="278" w:lineRule="auto"/>
        <w:ind w:left="1003" w:right="5760" w:firstLine="0"/>
      </w:pPr>
      <w:r>
        <w:t>Наблюдение за ростом побега. Определениевозрастадеревапоспилу.</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6"/>
        <w:ind w:left="1003" w:firstLine="0"/>
      </w:pPr>
      <w:r>
        <w:rPr>
          <w:spacing w:val="-2"/>
        </w:rPr>
        <w:lastRenderedPageBreak/>
        <w:t>Размножениерастения.</w:t>
      </w:r>
    </w:p>
    <w:p w:rsidR="0056640A" w:rsidRDefault="00A4428B">
      <w:pPr>
        <w:pStyle w:val="a3"/>
        <w:spacing w:before="53" w:line="276" w:lineRule="auto"/>
        <w:ind w:right="712"/>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56640A" w:rsidRDefault="00A4428B">
      <w:pPr>
        <w:pStyle w:val="a3"/>
        <w:spacing w:before="2"/>
        <w:ind w:left="1003" w:firstLine="0"/>
      </w:pPr>
      <w:r>
        <w:t>Лабораторныеипрактические</w:t>
      </w:r>
      <w:r>
        <w:rPr>
          <w:spacing w:val="-2"/>
        </w:rPr>
        <w:t>работы</w:t>
      </w:r>
    </w:p>
    <w:p w:rsidR="0056640A" w:rsidRDefault="00A4428B">
      <w:pPr>
        <w:pStyle w:val="a3"/>
        <w:spacing w:before="45" w:line="276" w:lineRule="auto"/>
        <w:ind w:right="723"/>
      </w:pPr>
      <w: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56640A" w:rsidRDefault="00A4428B">
      <w:pPr>
        <w:pStyle w:val="a3"/>
        <w:spacing w:before="1"/>
        <w:ind w:left="1003" w:firstLine="0"/>
      </w:pPr>
      <w:r>
        <w:t>Изучениестроения</w:t>
      </w:r>
      <w:r>
        <w:rPr>
          <w:spacing w:val="-2"/>
        </w:rPr>
        <w:t>цветков.</w:t>
      </w:r>
    </w:p>
    <w:p w:rsidR="0056640A" w:rsidRDefault="00A4428B">
      <w:pPr>
        <w:pStyle w:val="a3"/>
        <w:spacing w:before="45" w:line="276" w:lineRule="auto"/>
        <w:ind w:left="1003" w:right="4171" w:firstLine="0"/>
        <w:jc w:val="left"/>
      </w:pPr>
      <w:r>
        <w:t>Ознакомление с различными типами соцветий. Изучение строения семян двудольных растений. Изучениестроениясемяноднодольныхрастений.</w:t>
      </w:r>
    </w:p>
    <w:p w:rsidR="0056640A" w:rsidRDefault="00A4428B">
      <w:pPr>
        <w:pStyle w:val="a3"/>
        <w:spacing w:before="3" w:line="276" w:lineRule="auto"/>
        <w:ind w:left="1003" w:right="1073" w:firstLine="0"/>
        <w:jc w:val="left"/>
      </w:pPr>
      <w:r>
        <w:t>Определениевсхожестисемянкультурныхрастенийипосевихвгрунт. Развитие растения.</w:t>
      </w:r>
    </w:p>
    <w:p w:rsidR="0056640A" w:rsidRDefault="00A4428B">
      <w:pPr>
        <w:pStyle w:val="a3"/>
        <w:spacing w:before="1" w:line="276" w:lineRule="auto"/>
        <w:ind w:right="728"/>
      </w:pPr>
      <w: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56640A" w:rsidRDefault="00A4428B">
      <w:pPr>
        <w:pStyle w:val="a3"/>
        <w:spacing w:before="3"/>
        <w:ind w:left="1003" w:firstLine="0"/>
      </w:pPr>
      <w:r>
        <w:t>Лабораторныеипрактические</w:t>
      </w:r>
      <w:r>
        <w:rPr>
          <w:spacing w:val="-2"/>
        </w:rPr>
        <w:t>работы</w:t>
      </w:r>
    </w:p>
    <w:p w:rsidR="0056640A" w:rsidRDefault="00A4428B">
      <w:pPr>
        <w:pStyle w:val="a3"/>
        <w:spacing w:before="46" w:line="276" w:lineRule="auto"/>
        <w:ind w:right="731"/>
      </w:pPr>
      <w:r>
        <w:t>Наблюдение за ростом и развитием цветкового растения в комнатных условиях (на примере фасоли или посевного гороха).</w:t>
      </w:r>
    </w:p>
    <w:p w:rsidR="0056640A" w:rsidRDefault="00A4428B">
      <w:pPr>
        <w:pStyle w:val="a3"/>
        <w:spacing w:before="1" w:line="278" w:lineRule="auto"/>
        <w:ind w:left="1003" w:right="5446" w:firstLine="0"/>
      </w:pPr>
      <w:r>
        <w:t>Определениеусловийпрорастаниясемян. Содержание обучения в 7 классе.</w:t>
      </w:r>
    </w:p>
    <w:p w:rsidR="0056640A" w:rsidRDefault="00A4428B">
      <w:pPr>
        <w:pStyle w:val="a3"/>
        <w:spacing w:line="319" w:lineRule="exact"/>
        <w:ind w:left="1003" w:firstLine="0"/>
      </w:pPr>
      <w:r>
        <w:t>Систематическиегруппы</w:t>
      </w:r>
      <w:r>
        <w:rPr>
          <w:spacing w:val="-2"/>
        </w:rPr>
        <w:t>растений.</w:t>
      </w:r>
    </w:p>
    <w:p w:rsidR="0056640A" w:rsidRDefault="00A4428B">
      <w:pPr>
        <w:pStyle w:val="a3"/>
        <w:spacing w:before="40" w:line="276" w:lineRule="auto"/>
        <w:ind w:right="712"/>
      </w:pPr>
      <w:r>
        <w:t>Классификациярастений. Вид как основная систематическаякатегория.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56640A" w:rsidRDefault="00A4428B">
      <w:pPr>
        <w:pStyle w:val="a3"/>
        <w:spacing w:before="2" w:line="276" w:lineRule="auto"/>
        <w:ind w:right="717"/>
      </w:pPr>
      <w: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56640A" w:rsidRDefault="00A4428B">
      <w:pPr>
        <w:pStyle w:val="a3"/>
        <w:spacing w:line="278" w:lineRule="auto"/>
        <w:ind w:right="719"/>
      </w:pPr>
      <w:r>
        <w:t>Высшие споровые растения. Моховидные (Мхи). Общая характеристика мхов. Строение и жизнедеятельность зелёных и сфагновых мхов. Приспособленность мхов к</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9" w:firstLine="0"/>
      </w:pPr>
      <w:r>
        <w:lastRenderedPageBreak/>
        <w:t xml:space="preserve">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w:t>
      </w:r>
      <w:r>
        <w:rPr>
          <w:spacing w:val="-2"/>
        </w:rPr>
        <w:t>человека.</w:t>
      </w:r>
    </w:p>
    <w:p w:rsidR="0056640A" w:rsidRDefault="00A4428B">
      <w:pPr>
        <w:pStyle w:val="a3"/>
        <w:spacing w:line="276" w:lineRule="auto"/>
        <w:ind w:right="715"/>
      </w:pPr>
      <w: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сравнениюсмхами.Особенности строения ижизнедеятельности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56640A" w:rsidRDefault="00A4428B">
      <w:pPr>
        <w:pStyle w:val="a3"/>
        <w:spacing w:before="1" w:line="276" w:lineRule="auto"/>
        <w:ind w:right="723"/>
      </w:pPr>
      <w: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56640A" w:rsidRDefault="00A4428B">
      <w:pPr>
        <w:pStyle w:val="a3"/>
        <w:spacing w:line="276" w:lineRule="auto"/>
        <w:ind w:right="718"/>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покрытосеменныхрастений: класс Двудольные и класс Однодольные. Признаки классов. Цикл развития покрытосеменного растения.</w:t>
      </w:r>
    </w:p>
    <w:p w:rsidR="0056640A" w:rsidRDefault="00A4428B">
      <w:pPr>
        <w:pStyle w:val="a3"/>
        <w:spacing w:before="1" w:line="276" w:lineRule="auto"/>
        <w:ind w:right="708"/>
      </w:pPr>
      <w:r>
        <w:t>Семейства покрытосеменных (цветковых) растений.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56640A" w:rsidRDefault="00A4428B">
      <w:pPr>
        <w:pStyle w:val="a3"/>
        <w:spacing w:before="4"/>
        <w:ind w:left="1003" w:firstLine="0"/>
      </w:pPr>
      <w:r>
        <w:t>Лабораторныеипрактические</w:t>
      </w:r>
      <w:r>
        <w:rPr>
          <w:spacing w:val="-2"/>
        </w:rPr>
        <w:t>работы.</w:t>
      </w:r>
    </w:p>
    <w:p w:rsidR="0056640A" w:rsidRDefault="00A4428B">
      <w:pPr>
        <w:pStyle w:val="a3"/>
        <w:spacing w:before="45" w:line="276" w:lineRule="auto"/>
        <w:ind w:right="729"/>
      </w:pPr>
      <w:r>
        <w:t xml:space="preserve">Изучение строения одноклеточных водорослей (на примере хламидомонадыи </w:t>
      </w:r>
      <w:r>
        <w:rPr>
          <w:spacing w:val="-2"/>
        </w:rPr>
        <w:t>хлореллы).</w:t>
      </w:r>
    </w:p>
    <w:p w:rsidR="0056640A" w:rsidRDefault="00A4428B">
      <w:pPr>
        <w:pStyle w:val="a3"/>
        <w:spacing w:before="1" w:line="276" w:lineRule="auto"/>
        <w:ind w:right="720"/>
      </w:pPr>
      <w:r>
        <w:t>Изучение строения многоклеточных нитчатых водорослей (на примере спирогиры и улотрикса).</w:t>
      </w:r>
    </w:p>
    <w:p w:rsidR="0056640A" w:rsidRDefault="00A4428B">
      <w:pPr>
        <w:pStyle w:val="a3"/>
        <w:spacing w:line="278" w:lineRule="auto"/>
        <w:ind w:left="1003" w:right="3844" w:firstLine="0"/>
      </w:pPr>
      <w:r>
        <w:t>Изучениевнешнегостроениямхов(наместныхвидах). Изучение внешнего строения папоротника или хвоща.</w:t>
      </w:r>
    </w:p>
    <w:p w:rsidR="0056640A" w:rsidRDefault="00A4428B">
      <w:pPr>
        <w:pStyle w:val="a3"/>
        <w:spacing w:line="278" w:lineRule="auto"/>
        <w:ind w:right="729"/>
      </w:pPr>
      <w:r>
        <w:t>Изучение внешнего строения веток, хвои, шишек и семян голосеменных растений (на примере ели, сосны или лиственницы).</w:t>
      </w:r>
    </w:p>
    <w:p w:rsidR="0056640A" w:rsidRDefault="00A4428B">
      <w:pPr>
        <w:pStyle w:val="a3"/>
        <w:spacing w:line="317" w:lineRule="exact"/>
        <w:ind w:left="1003" w:firstLine="0"/>
      </w:pPr>
      <w:r>
        <w:rPr>
          <w:spacing w:val="-2"/>
        </w:rPr>
        <w:t>Изучениевнешнегостроенияпокрытосеменныхрастений.</w:t>
      </w:r>
    </w:p>
    <w:p w:rsidR="0056640A" w:rsidRDefault="00A4428B">
      <w:pPr>
        <w:pStyle w:val="a3"/>
        <w:spacing w:before="39" w:line="276" w:lineRule="auto"/>
        <w:ind w:right="721"/>
      </w:pPr>
      <w: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56640A" w:rsidRDefault="00A4428B">
      <w:pPr>
        <w:pStyle w:val="a3"/>
        <w:spacing w:before="1" w:line="278" w:lineRule="auto"/>
        <w:ind w:right="730"/>
      </w:pPr>
      <w:r>
        <w:t>Определение видов растений (на примере трёх семейств) с использованием определителей растений или определительных карточек.</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6"/>
        <w:ind w:left="1003" w:firstLine="0"/>
      </w:pPr>
      <w:r>
        <w:lastRenderedPageBreak/>
        <w:t>Развитиерастительногомирана</w:t>
      </w:r>
      <w:r>
        <w:rPr>
          <w:spacing w:val="-2"/>
        </w:rPr>
        <w:t>Земле.</w:t>
      </w:r>
    </w:p>
    <w:p w:rsidR="0056640A" w:rsidRDefault="00A4428B">
      <w:pPr>
        <w:pStyle w:val="a3"/>
        <w:spacing w:before="53" w:line="276" w:lineRule="auto"/>
        <w:ind w:right="715"/>
      </w:pPr>
      <w:r>
        <w:t>Эволюционное развитие растительного мира на Земле. Сохранение в земнойкоре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56640A" w:rsidRDefault="00A4428B">
      <w:pPr>
        <w:pStyle w:val="a3"/>
        <w:spacing w:before="2"/>
        <w:ind w:left="1003" w:firstLine="0"/>
      </w:pPr>
      <w:r>
        <w:t>Экскурсииили</w:t>
      </w:r>
      <w:r>
        <w:rPr>
          <w:spacing w:val="-2"/>
        </w:rPr>
        <w:t>видеоэкскурсии.</w:t>
      </w:r>
    </w:p>
    <w:p w:rsidR="0056640A" w:rsidRDefault="00A4428B">
      <w:pPr>
        <w:pStyle w:val="a3"/>
        <w:spacing w:before="45" w:line="276" w:lineRule="auto"/>
        <w:ind w:right="728"/>
      </w:pPr>
      <w:r>
        <w:t>Развитие растительного мира на Земле (экскурсия в палеонтологический или краеведческий музей).</w:t>
      </w:r>
    </w:p>
    <w:p w:rsidR="0056640A" w:rsidRDefault="00A4428B">
      <w:pPr>
        <w:pStyle w:val="a3"/>
        <w:spacing w:before="1"/>
        <w:ind w:left="1003" w:firstLine="0"/>
      </w:pPr>
      <w:r>
        <w:t>Растениявприродных</w:t>
      </w:r>
      <w:r>
        <w:rPr>
          <w:spacing w:val="-2"/>
        </w:rPr>
        <w:t>сообществах.</w:t>
      </w:r>
    </w:p>
    <w:p w:rsidR="0056640A" w:rsidRDefault="00A4428B">
      <w:pPr>
        <w:pStyle w:val="a3"/>
        <w:spacing w:before="45" w:line="276" w:lineRule="auto"/>
        <w:ind w:right="723"/>
      </w:pPr>
      <w: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ис другими организмами.</w:t>
      </w:r>
    </w:p>
    <w:p w:rsidR="0056640A" w:rsidRDefault="00A4428B">
      <w:pPr>
        <w:pStyle w:val="a3"/>
        <w:spacing w:before="2" w:line="276" w:lineRule="auto"/>
        <w:ind w:right="719"/>
      </w:pPr>
      <w: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56640A" w:rsidRDefault="00A4428B">
      <w:pPr>
        <w:pStyle w:val="a3"/>
        <w:spacing w:line="322" w:lineRule="exact"/>
        <w:ind w:left="1003" w:firstLine="0"/>
      </w:pPr>
      <w:r>
        <w:t>Растенияи</w:t>
      </w:r>
      <w:r>
        <w:rPr>
          <w:spacing w:val="-2"/>
        </w:rPr>
        <w:t>человек.</w:t>
      </w:r>
    </w:p>
    <w:p w:rsidR="0056640A" w:rsidRDefault="00A4428B">
      <w:pPr>
        <w:pStyle w:val="a3"/>
        <w:spacing w:before="50" w:line="276" w:lineRule="auto"/>
        <w:ind w:right="713"/>
      </w:pPr>
      <w: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56640A" w:rsidRDefault="00A4428B">
      <w:pPr>
        <w:pStyle w:val="a3"/>
        <w:ind w:left="1003" w:firstLine="0"/>
      </w:pPr>
      <w:r>
        <w:t>Экскурсииили</w:t>
      </w:r>
      <w:r>
        <w:rPr>
          <w:spacing w:val="-2"/>
        </w:rPr>
        <w:t>видеоэкскурсии.</w:t>
      </w:r>
    </w:p>
    <w:p w:rsidR="0056640A" w:rsidRDefault="00A4428B">
      <w:pPr>
        <w:pStyle w:val="a3"/>
        <w:spacing w:before="48" w:line="278" w:lineRule="auto"/>
        <w:ind w:left="1003" w:right="4307" w:firstLine="0"/>
      </w:pPr>
      <w:r>
        <w:t>Изучениесельскохозяйственныхрастенийрегиона. Изучение сорных растений региона.</w:t>
      </w:r>
    </w:p>
    <w:p w:rsidR="0056640A" w:rsidRDefault="00A4428B">
      <w:pPr>
        <w:pStyle w:val="a3"/>
        <w:ind w:left="1003" w:firstLine="0"/>
      </w:pPr>
      <w:r>
        <w:t>Грибы.Лишайники.</w:t>
      </w:r>
      <w:r>
        <w:rPr>
          <w:spacing w:val="-2"/>
        </w:rPr>
        <w:t>Бактерии.</w:t>
      </w:r>
    </w:p>
    <w:p w:rsidR="0056640A" w:rsidRDefault="00A4428B">
      <w:pPr>
        <w:pStyle w:val="a3"/>
        <w:spacing w:before="43" w:line="276" w:lineRule="auto"/>
        <w:ind w:right="725"/>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56640A" w:rsidRDefault="00A4428B">
      <w:pPr>
        <w:pStyle w:val="a3"/>
        <w:spacing w:line="276" w:lineRule="auto"/>
        <w:ind w:right="724"/>
      </w:pPr>
      <w:r>
        <w:t>Плесневые грибы. Дрожжевые грибы. Значение плесневых и дрожжевых грибов в природе и жизни человека (пищевая и фармацевтическая промышленность и</w:t>
      </w:r>
      <w:r>
        <w:rPr>
          <w:spacing w:val="-2"/>
        </w:rPr>
        <w:t>другие).</w:t>
      </w:r>
    </w:p>
    <w:p w:rsidR="0056640A" w:rsidRDefault="00A4428B">
      <w:pPr>
        <w:pStyle w:val="a3"/>
        <w:ind w:left="1003" w:firstLine="0"/>
      </w:pPr>
      <w:r>
        <w:t>Паразитическиегрибы.Разнообразиеизначениепаразитических</w:t>
      </w:r>
      <w:r>
        <w:rPr>
          <w:spacing w:val="-2"/>
        </w:rPr>
        <w:t>грибов</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25" w:firstLine="0"/>
      </w:pPr>
      <w:r>
        <w:lastRenderedPageBreak/>
        <w:t>(головня, спорынья, фитофтора, трутовик и другие). Борьба с заболеваниями, вызываемыми паразитическими грибами.</w:t>
      </w:r>
    </w:p>
    <w:p w:rsidR="0056640A" w:rsidRDefault="00A4428B">
      <w:pPr>
        <w:pStyle w:val="a3"/>
        <w:spacing w:after="10" w:line="276" w:lineRule="auto"/>
        <w:jc w:val="left"/>
      </w:pPr>
      <w:r>
        <w:t>Лишайники – комплексные организмы. Строение лишайников. Питание, рост и размножение лишайников. Значение лишайников в природе и жизни человека.</w:t>
      </w:r>
    </w:p>
    <w:tbl>
      <w:tblPr>
        <w:tblStyle w:val="TableNormal"/>
        <w:tblW w:w="0" w:type="auto"/>
        <w:tblInd w:w="252" w:type="dxa"/>
        <w:tblLayout w:type="fixed"/>
        <w:tblLook w:val="01E0"/>
      </w:tblPr>
      <w:tblGrid>
        <w:gridCol w:w="2026"/>
        <w:gridCol w:w="4858"/>
        <w:gridCol w:w="2310"/>
        <w:gridCol w:w="1382"/>
      </w:tblGrid>
      <w:tr w:rsidR="0056640A">
        <w:trPr>
          <w:trHeight w:val="340"/>
        </w:trPr>
        <w:tc>
          <w:tcPr>
            <w:tcW w:w="2026" w:type="dxa"/>
          </w:tcPr>
          <w:p w:rsidR="0056640A" w:rsidRDefault="00A4428B">
            <w:pPr>
              <w:pStyle w:val="TableParagraph"/>
              <w:spacing w:line="311" w:lineRule="exact"/>
              <w:ind w:left="758"/>
              <w:rPr>
                <w:sz w:val="28"/>
              </w:rPr>
            </w:pPr>
            <w:r>
              <w:rPr>
                <w:spacing w:val="-2"/>
                <w:sz w:val="28"/>
              </w:rPr>
              <w:t>Бактерии</w:t>
            </w:r>
          </w:p>
        </w:tc>
        <w:tc>
          <w:tcPr>
            <w:tcW w:w="4858" w:type="dxa"/>
          </w:tcPr>
          <w:p w:rsidR="0056640A" w:rsidRDefault="00A4428B">
            <w:pPr>
              <w:pStyle w:val="TableParagraph"/>
              <w:tabs>
                <w:tab w:val="left" w:pos="661"/>
                <w:tab w:val="left" w:pos="2280"/>
                <w:tab w:val="left" w:pos="3985"/>
              </w:tabs>
              <w:spacing w:line="311" w:lineRule="exact"/>
              <w:ind w:left="181"/>
              <w:rPr>
                <w:sz w:val="28"/>
              </w:rPr>
            </w:pPr>
            <w:r>
              <w:rPr>
                <w:spacing w:val="-10"/>
                <w:sz w:val="28"/>
              </w:rPr>
              <w:t>–</w:t>
            </w:r>
            <w:r>
              <w:rPr>
                <w:sz w:val="28"/>
              </w:rPr>
              <w:tab/>
            </w:r>
            <w:r>
              <w:rPr>
                <w:spacing w:val="-2"/>
                <w:sz w:val="28"/>
              </w:rPr>
              <w:t>доядерные</w:t>
            </w:r>
            <w:r>
              <w:rPr>
                <w:sz w:val="28"/>
              </w:rPr>
              <w:tab/>
            </w:r>
            <w:r>
              <w:rPr>
                <w:spacing w:val="-2"/>
                <w:sz w:val="28"/>
              </w:rPr>
              <w:t>организмы.</w:t>
            </w:r>
            <w:r>
              <w:rPr>
                <w:sz w:val="28"/>
              </w:rPr>
              <w:tab/>
            </w:r>
            <w:r>
              <w:rPr>
                <w:spacing w:val="-2"/>
                <w:sz w:val="28"/>
              </w:rPr>
              <w:t>Общая</w:t>
            </w:r>
          </w:p>
        </w:tc>
        <w:tc>
          <w:tcPr>
            <w:tcW w:w="2310" w:type="dxa"/>
          </w:tcPr>
          <w:p w:rsidR="0056640A" w:rsidRDefault="00A4428B">
            <w:pPr>
              <w:pStyle w:val="TableParagraph"/>
              <w:spacing w:line="311" w:lineRule="exact"/>
              <w:ind w:left="0" w:right="168"/>
              <w:jc w:val="right"/>
              <w:rPr>
                <w:sz w:val="28"/>
              </w:rPr>
            </w:pPr>
            <w:r>
              <w:rPr>
                <w:spacing w:val="-2"/>
                <w:sz w:val="28"/>
              </w:rPr>
              <w:t>характеристика</w:t>
            </w:r>
          </w:p>
        </w:tc>
        <w:tc>
          <w:tcPr>
            <w:tcW w:w="1382" w:type="dxa"/>
          </w:tcPr>
          <w:p w:rsidR="0056640A" w:rsidRDefault="00A4428B">
            <w:pPr>
              <w:pStyle w:val="TableParagraph"/>
              <w:spacing w:line="311" w:lineRule="exact"/>
              <w:ind w:left="118"/>
              <w:jc w:val="center"/>
              <w:rPr>
                <w:sz w:val="28"/>
              </w:rPr>
            </w:pPr>
            <w:r>
              <w:rPr>
                <w:spacing w:val="-2"/>
                <w:sz w:val="28"/>
              </w:rPr>
              <w:t>бактерий.</w:t>
            </w:r>
          </w:p>
        </w:tc>
      </w:tr>
      <w:tr w:rsidR="0056640A">
        <w:trPr>
          <w:trHeight w:val="340"/>
        </w:trPr>
        <w:tc>
          <w:tcPr>
            <w:tcW w:w="2026" w:type="dxa"/>
          </w:tcPr>
          <w:p w:rsidR="0056640A" w:rsidRDefault="00A4428B">
            <w:pPr>
              <w:pStyle w:val="TableParagraph"/>
              <w:spacing w:before="18" w:line="302" w:lineRule="exact"/>
              <w:ind w:left="50"/>
              <w:rPr>
                <w:sz w:val="28"/>
              </w:rPr>
            </w:pPr>
            <w:r>
              <w:rPr>
                <w:spacing w:val="-2"/>
                <w:sz w:val="28"/>
              </w:rPr>
              <w:t>Бактериальная</w:t>
            </w:r>
          </w:p>
        </w:tc>
        <w:tc>
          <w:tcPr>
            <w:tcW w:w="4858" w:type="dxa"/>
          </w:tcPr>
          <w:p w:rsidR="0056640A" w:rsidRDefault="00A4428B">
            <w:pPr>
              <w:pStyle w:val="TableParagraph"/>
              <w:tabs>
                <w:tab w:val="left" w:pos="1392"/>
                <w:tab w:val="left" w:pos="3371"/>
              </w:tabs>
              <w:spacing w:before="18" w:line="302" w:lineRule="exact"/>
              <w:ind w:left="159"/>
              <w:rPr>
                <w:sz w:val="28"/>
              </w:rPr>
            </w:pPr>
            <w:r>
              <w:rPr>
                <w:spacing w:val="-2"/>
                <w:sz w:val="28"/>
              </w:rPr>
              <w:t>клетка.</w:t>
            </w:r>
            <w:r>
              <w:rPr>
                <w:sz w:val="28"/>
              </w:rPr>
              <w:tab/>
            </w:r>
            <w:r>
              <w:rPr>
                <w:spacing w:val="-2"/>
                <w:sz w:val="28"/>
              </w:rPr>
              <w:t>Размножение</w:t>
            </w:r>
            <w:r>
              <w:rPr>
                <w:sz w:val="28"/>
              </w:rPr>
              <w:tab/>
            </w:r>
            <w:r>
              <w:rPr>
                <w:spacing w:val="-2"/>
                <w:sz w:val="28"/>
              </w:rPr>
              <w:t>бактерий.</w:t>
            </w:r>
          </w:p>
        </w:tc>
        <w:tc>
          <w:tcPr>
            <w:tcW w:w="2310" w:type="dxa"/>
          </w:tcPr>
          <w:p w:rsidR="0056640A" w:rsidRDefault="00A4428B">
            <w:pPr>
              <w:pStyle w:val="TableParagraph"/>
              <w:spacing w:before="18" w:line="302" w:lineRule="exact"/>
              <w:ind w:left="0" w:right="210"/>
              <w:jc w:val="right"/>
              <w:rPr>
                <w:sz w:val="28"/>
              </w:rPr>
            </w:pPr>
            <w:r>
              <w:rPr>
                <w:spacing w:val="-2"/>
                <w:sz w:val="28"/>
              </w:rPr>
              <w:t>Распространение</w:t>
            </w:r>
          </w:p>
        </w:tc>
        <w:tc>
          <w:tcPr>
            <w:tcW w:w="1382" w:type="dxa"/>
          </w:tcPr>
          <w:p w:rsidR="0056640A" w:rsidRDefault="00A4428B">
            <w:pPr>
              <w:pStyle w:val="TableParagraph"/>
              <w:spacing w:before="18" w:line="302" w:lineRule="exact"/>
              <w:ind w:left="118" w:right="5"/>
              <w:jc w:val="center"/>
              <w:rPr>
                <w:sz w:val="28"/>
              </w:rPr>
            </w:pPr>
            <w:r>
              <w:rPr>
                <w:spacing w:val="-2"/>
                <w:sz w:val="28"/>
              </w:rPr>
              <w:t>бактерий.</w:t>
            </w:r>
          </w:p>
        </w:tc>
      </w:tr>
    </w:tbl>
    <w:p w:rsidR="0056640A" w:rsidRDefault="00A4428B">
      <w:pPr>
        <w:pStyle w:val="a3"/>
        <w:spacing w:before="48" w:line="276" w:lineRule="auto"/>
        <w:ind w:right="716" w:firstLine="0"/>
      </w:pPr>
      <w:r>
        <w:t>Разнообразие бактерий. Значение бактерий в природных сообществах.Болезнетворные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56640A" w:rsidRDefault="00A4428B">
      <w:pPr>
        <w:pStyle w:val="a3"/>
        <w:ind w:left="1003" w:firstLine="0"/>
        <w:jc w:val="left"/>
      </w:pPr>
      <w:r>
        <w:t>Лабораторныеипрактические</w:t>
      </w:r>
      <w:r>
        <w:rPr>
          <w:spacing w:val="-2"/>
        </w:rPr>
        <w:t>работы.</w:t>
      </w:r>
    </w:p>
    <w:p w:rsidR="0056640A" w:rsidRDefault="00A4428B">
      <w:pPr>
        <w:pStyle w:val="a3"/>
        <w:tabs>
          <w:tab w:val="left" w:pos="2358"/>
          <w:tab w:val="left" w:pos="3645"/>
          <w:tab w:val="left" w:pos="5710"/>
          <w:tab w:val="left" w:pos="6839"/>
          <w:tab w:val="left" w:pos="7201"/>
          <w:tab w:val="left" w:pos="9415"/>
        </w:tabs>
        <w:spacing w:before="43" w:line="278" w:lineRule="auto"/>
        <w:ind w:right="733"/>
        <w:jc w:val="left"/>
      </w:pPr>
      <w:r>
        <w:rPr>
          <w:spacing w:val="-2"/>
        </w:rPr>
        <w:t>Изучение</w:t>
      </w:r>
      <w:r>
        <w:tab/>
      </w:r>
      <w:r>
        <w:rPr>
          <w:spacing w:val="-2"/>
        </w:rPr>
        <w:t>строения</w:t>
      </w:r>
      <w:r>
        <w:tab/>
      </w:r>
      <w:r>
        <w:rPr>
          <w:spacing w:val="-2"/>
        </w:rPr>
        <w:t>одноклеточных</w:t>
      </w:r>
      <w:r>
        <w:tab/>
      </w:r>
      <w:r>
        <w:rPr>
          <w:spacing w:val="-2"/>
        </w:rPr>
        <w:t>(мукор)</w:t>
      </w:r>
      <w:r>
        <w:tab/>
      </w:r>
      <w:r>
        <w:rPr>
          <w:spacing w:val="-10"/>
        </w:rPr>
        <w:t>и</w:t>
      </w:r>
      <w:r>
        <w:tab/>
      </w:r>
      <w:r>
        <w:rPr>
          <w:spacing w:val="-2"/>
        </w:rPr>
        <w:t>многоклеточных</w:t>
      </w:r>
      <w:r>
        <w:tab/>
      </w:r>
      <w:r>
        <w:rPr>
          <w:spacing w:val="-2"/>
        </w:rPr>
        <w:t xml:space="preserve">(пеницилл) </w:t>
      </w:r>
      <w:r>
        <w:t>плесневых грибов.</w:t>
      </w:r>
    </w:p>
    <w:p w:rsidR="0056640A" w:rsidRDefault="00A4428B">
      <w:pPr>
        <w:pStyle w:val="a3"/>
        <w:spacing w:line="276" w:lineRule="auto"/>
        <w:ind w:right="812"/>
        <w:jc w:val="left"/>
      </w:pPr>
      <w:r>
        <w:t>Изучение строения плодовых тел шляпочных грибов (или изучение шляпочных грибов на муляжах).</w:t>
      </w:r>
    </w:p>
    <w:p w:rsidR="0056640A" w:rsidRDefault="00A4428B">
      <w:pPr>
        <w:pStyle w:val="a3"/>
        <w:ind w:left="1003" w:firstLine="0"/>
        <w:jc w:val="left"/>
      </w:pPr>
      <w:r>
        <w:t>Изучениестроения</w:t>
      </w:r>
      <w:r>
        <w:rPr>
          <w:spacing w:val="-2"/>
        </w:rPr>
        <w:t>лишайников.</w:t>
      </w:r>
    </w:p>
    <w:p w:rsidR="0056640A" w:rsidRDefault="00A4428B">
      <w:pPr>
        <w:pStyle w:val="a3"/>
        <w:spacing w:before="44" w:line="278" w:lineRule="auto"/>
        <w:ind w:left="1003" w:right="2931" w:firstLine="0"/>
        <w:jc w:val="left"/>
      </w:pPr>
      <w:r>
        <w:t>Изучениестроениябактерий(наготовыхмикропрепаратах). Содержание обучения в 8 классе.</w:t>
      </w:r>
    </w:p>
    <w:p w:rsidR="0056640A" w:rsidRDefault="00A4428B">
      <w:pPr>
        <w:pStyle w:val="a3"/>
        <w:spacing w:line="321" w:lineRule="exact"/>
        <w:ind w:left="1003" w:firstLine="0"/>
        <w:jc w:val="left"/>
      </w:pPr>
      <w:r>
        <w:t>Животный</w:t>
      </w:r>
      <w:r>
        <w:rPr>
          <w:spacing w:val="-2"/>
        </w:rPr>
        <w:t>организм.</w:t>
      </w:r>
    </w:p>
    <w:p w:rsidR="0056640A" w:rsidRDefault="00A4428B">
      <w:pPr>
        <w:pStyle w:val="a3"/>
        <w:spacing w:before="40" w:line="278" w:lineRule="auto"/>
        <w:ind w:right="719"/>
      </w:pPr>
      <w:r>
        <w:t>Зоология – наука о животных. Разделы зоологии. Связь зоологии с другими науками и техникой.</w:t>
      </w:r>
    </w:p>
    <w:p w:rsidR="0056640A" w:rsidRDefault="00A4428B">
      <w:pPr>
        <w:pStyle w:val="a3"/>
        <w:spacing w:line="276" w:lineRule="auto"/>
        <w:ind w:right="726"/>
      </w:pPr>
      <w:r>
        <w:t>Общие признаки животных. Отличия животных от растений. Многообразие животного мира. Одноклеточные и многоклеточные животные. Форма телаживотного, симметрия, размеры тела и другое.</w:t>
      </w:r>
    </w:p>
    <w:p w:rsidR="0056640A" w:rsidRDefault="00A4428B">
      <w:pPr>
        <w:pStyle w:val="a3"/>
        <w:spacing w:line="276" w:lineRule="auto"/>
        <w:ind w:right="709"/>
      </w:pPr>
      <w:r>
        <w:t>Животная клетка.Открытиеживотной клетки (А.Левенгук). Строениеживотной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56640A" w:rsidRDefault="00A4428B">
      <w:pPr>
        <w:pStyle w:val="a3"/>
        <w:spacing w:before="2"/>
        <w:ind w:left="1003" w:firstLine="0"/>
      </w:pPr>
      <w:r>
        <w:t>Лабораторныеипрактические</w:t>
      </w:r>
      <w:r>
        <w:rPr>
          <w:spacing w:val="-2"/>
        </w:rPr>
        <w:t>работы.</w:t>
      </w:r>
    </w:p>
    <w:p w:rsidR="0056640A" w:rsidRDefault="00A4428B">
      <w:pPr>
        <w:pStyle w:val="a3"/>
        <w:spacing w:before="40" w:line="278" w:lineRule="auto"/>
        <w:ind w:right="727"/>
      </w:pPr>
      <w:r>
        <w:t xml:space="preserve">Исследование под микроскопом готовых микропрепаратов клеток и тканей </w:t>
      </w:r>
      <w:r>
        <w:rPr>
          <w:spacing w:val="-2"/>
        </w:rPr>
        <w:t>животных.</w:t>
      </w:r>
    </w:p>
    <w:p w:rsidR="0056640A" w:rsidRDefault="00A4428B">
      <w:pPr>
        <w:pStyle w:val="a3"/>
        <w:ind w:left="1003" w:firstLine="0"/>
      </w:pPr>
      <w:r>
        <w:rPr>
          <w:spacing w:val="-2"/>
        </w:rPr>
        <w:t>Строениеижизнедеятельностьорганизмаживотного</w:t>
      </w:r>
    </w:p>
    <w:p w:rsidR="0056640A" w:rsidRDefault="00A4428B">
      <w:pPr>
        <w:pStyle w:val="a3"/>
        <w:spacing w:before="43" w:line="276" w:lineRule="auto"/>
        <w:ind w:right="715"/>
      </w:pPr>
      <w:r>
        <w:t>Опораидвижениеживотных.Особенностигидростатического,наружного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56640A" w:rsidRDefault="00A4428B">
      <w:pPr>
        <w:pStyle w:val="a3"/>
        <w:spacing w:line="276" w:lineRule="auto"/>
        <w:ind w:right="711"/>
      </w:pPr>
      <w:r>
        <w:t>Питаниеипищеварениеуживотных.Значениепитания.Питание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9" w:firstLine="0"/>
      </w:pPr>
      <w:r>
        <w:lastRenderedPageBreak/>
        <w:t>тракт у позвоночных, пищеварительные железы. Ферменты. Особенности пищеварительной системы у представителей отрядов млекопитающих.</w:t>
      </w:r>
    </w:p>
    <w:p w:rsidR="0056640A" w:rsidRDefault="00A4428B">
      <w:pPr>
        <w:pStyle w:val="a3"/>
        <w:spacing w:line="276" w:lineRule="auto"/>
        <w:ind w:right="714"/>
      </w:pPr>
      <w: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Рольвоздушных мешков у птиц.</w:t>
      </w:r>
    </w:p>
    <w:p w:rsidR="0056640A" w:rsidRDefault="00A4428B">
      <w:pPr>
        <w:pStyle w:val="a3"/>
        <w:spacing w:line="276" w:lineRule="auto"/>
        <w:ind w:right="710"/>
      </w:pPr>
      <w:r>
        <w:t>Транспорт веществ у животных. Роль транспорта веществ в организмеживотных.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56640A" w:rsidRDefault="00A4428B">
      <w:pPr>
        <w:pStyle w:val="a3"/>
        <w:spacing w:line="276" w:lineRule="auto"/>
        <w:ind w:right="719"/>
      </w:pPr>
      <w:r>
        <w:t>Выделение у животных. Значение выделения конечных продуктов обмена веществ.Сократительныевакуолиупростейших.Звёздчатыеклеткииканальцыу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56640A" w:rsidRDefault="00A4428B">
      <w:pPr>
        <w:pStyle w:val="a3"/>
        <w:spacing w:line="276" w:lineRule="auto"/>
        <w:ind w:right="717"/>
      </w:pPr>
      <w: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56640A" w:rsidRDefault="00A4428B">
      <w:pPr>
        <w:pStyle w:val="a3"/>
        <w:spacing w:line="276" w:lineRule="auto"/>
        <w:ind w:right="709"/>
      </w:pPr>
      <w:r>
        <w:t>Координацияирегуляцияжизнедеятельностиуживотных.Раздражимость уодноклеточныхживотных.Таксисы(фототаксис,трофотаксис,хемотаксис и другие таксисы).Нервная регуляция. Нервная система, еёзначение. Нервнаясистема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сложные(фасеточные)глазаунасекомых.Органзренияислуха у позвоночных, их усложнение. Органы обоняния, вкуса и осязанияу беспозвоночныхи позвоночных животных. Орган боковой линии у рыб.</w:t>
      </w:r>
    </w:p>
    <w:p w:rsidR="0056640A" w:rsidRDefault="00A4428B">
      <w:pPr>
        <w:pStyle w:val="a3"/>
        <w:spacing w:line="276" w:lineRule="auto"/>
        <w:ind w:right="714"/>
      </w:pPr>
      <w:r>
        <w:t>Поведениеживотных.Врождённоеиприобретённоеповедение(инстинкти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56640A" w:rsidRDefault="00A4428B">
      <w:pPr>
        <w:pStyle w:val="a3"/>
        <w:spacing w:line="276" w:lineRule="auto"/>
        <w:ind w:right="715"/>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Половыеклетки(гаметы).Оплодотворение.Зигота.Партеногенез.Зародышевое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5" w:firstLine="0"/>
      </w:pPr>
      <w:r>
        <w:lastRenderedPageBreak/>
        <w:t>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56640A" w:rsidRDefault="00A4428B">
      <w:pPr>
        <w:pStyle w:val="a3"/>
        <w:ind w:left="1003" w:firstLine="0"/>
        <w:jc w:val="left"/>
      </w:pPr>
      <w:r>
        <w:t>Лабораторныеипрактические</w:t>
      </w:r>
      <w:r>
        <w:rPr>
          <w:spacing w:val="-2"/>
        </w:rPr>
        <w:t>работы.</w:t>
      </w:r>
    </w:p>
    <w:p w:rsidR="0056640A" w:rsidRDefault="00A4428B">
      <w:pPr>
        <w:pStyle w:val="a3"/>
        <w:spacing w:before="50" w:line="276" w:lineRule="auto"/>
        <w:ind w:left="1003" w:right="3234" w:firstLine="0"/>
        <w:jc w:val="left"/>
      </w:pPr>
      <w:r>
        <w:t>Ознакомлениесорганамиопорыидвиженияуживотных. Изучение способов поглощения пищи у животных.</w:t>
      </w:r>
    </w:p>
    <w:p w:rsidR="0056640A" w:rsidRDefault="00A4428B">
      <w:pPr>
        <w:pStyle w:val="a3"/>
        <w:spacing w:before="1"/>
        <w:ind w:left="1003" w:firstLine="0"/>
        <w:jc w:val="left"/>
      </w:pPr>
      <w:r>
        <w:t>Изучениеспособовдыханияу</w:t>
      </w:r>
      <w:r>
        <w:rPr>
          <w:spacing w:val="-2"/>
        </w:rPr>
        <w:t>животных.</w:t>
      </w:r>
    </w:p>
    <w:p w:rsidR="0056640A" w:rsidRDefault="00A4428B">
      <w:pPr>
        <w:pStyle w:val="a3"/>
        <w:spacing w:before="43" w:line="278" w:lineRule="auto"/>
        <w:ind w:left="1003" w:right="1753" w:firstLine="0"/>
        <w:jc w:val="left"/>
      </w:pPr>
      <w:r>
        <w:t>Ознакомлениессистемамиоргановтранспортавеществуживотных. Изучение покровов тела у животных.</w:t>
      </w:r>
    </w:p>
    <w:p w:rsidR="0056640A" w:rsidRDefault="00A4428B">
      <w:pPr>
        <w:pStyle w:val="a3"/>
        <w:spacing w:before="2"/>
        <w:ind w:left="1003" w:firstLine="0"/>
        <w:jc w:val="left"/>
      </w:pPr>
      <w:r>
        <w:t>Изучениеоргановчувству</w:t>
      </w:r>
      <w:r>
        <w:rPr>
          <w:spacing w:val="-2"/>
        </w:rPr>
        <w:t>животных.</w:t>
      </w:r>
    </w:p>
    <w:p w:rsidR="0056640A" w:rsidRDefault="00A4428B">
      <w:pPr>
        <w:pStyle w:val="a3"/>
        <w:spacing w:before="42" w:line="278" w:lineRule="auto"/>
        <w:ind w:left="1003" w:right="3234" w:firstLine="0"/>
        <w:jc w:val="left"/>
      </w:pPr>
      <w:r>
        <w:t>Формированиеусловныхрефлексовуаквариумныхрыб. Строение яйца и развитие зародыша птицы (курицы).</w:t>
      </w:r>
    </w:p>
    <w:p w:rsidR="0056640A" w:rsidRDefault="00A4428B">
      <w:pPr>
        <w:pStyle w:val="a3"/>
        <w:ind w:left="1003" w:firstLine="0"/>
        <w:jc w:val="left"/>
      </w:pPr>
      <w:r>
        <w:t>Систематическиегруппы</w:t>
      </w:r>
      <w:r>
        <w:rPr>
          <w:spacing w:val="-2"/>
        </w:rPr>
        <w:t>животных.</w:t>
      </w:r>
    </w:p>
    <w:p w:rsidR="0056640A" w:rsidRDefault="00A4428B">
      <w:pPr>
        <w:pStyle w:val="a3"/>
        <w:spacing w:before="41" w:line="276" w:lineRule="auto"/>
        <w:ind w:right="723"/>
      </w:pPr>
      <w: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56640A" w:rsidRDefault="00A4428B">
      <w:pPr>
        <w:pStyle w:val="a3"/>
        <w:spacing w:before="4" w:line="276" w:lineRule="auto"/>
        <w:ind w:right="708"/>
      </w:pPr>
      <w: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56640A" w:rsidRDefault="00A4428B">
      <w:pPr>
        <w:pStyle w:val="a3"/>
        <w:spacing w:before="1"/>
        <w:ind w:left="1003" w:firstLine="0"/>
      </w:pPr>
      <w:r>
        <w:t>Лабораторныеипрактические</w:t>
      </w:r>
      <w:r>
        <w:rPr>
          <w:spacing w:val="-2"/>
        </w:rPr>
        <w:t>работы</w:t>
      </w:r>
    </w:p>
    <w:p w:rsidR="0056640A" w:rsidRDefault="00A4428B">
      <w:pPr>
        <w:pStyle w:val="a3"/>
        <w:spacing w:before="45"/>
        <w:ind w:left="1003" w:firstLine="0"/>
      </w:pPr>
      <w:r>
        <w:t>Исследованиестроенияинфузории-туфелькиинаблюдениезаеё</w:t>
      </w:r>
      <w:r>
        <w:rPr>
          <w:spacing w:val="-2"/>
        </w:rPr>
        <w:t>передвижением.</w:t>
      </w:r>
    </w:p>
    <w:p w:rsidR="0056640A" w:rsidRDefault="00A4428B">
      <w:pPr>
        <w:pStyle w:val="a3"/>
        <w:spacing w:before="48"/>
        <w:ind w:firstLine="0"/>
      </w:pPr>
      <w:r>
        <w:t>Изучение</w:t>
      </w:r>
      <w:r>
        <w:rPr>
          <w:spacing w:val="-2"/>
        </w:rPr>
        <w:t>хемотаксиса.</w:t>
      </w:r>
    </w:p>
    <w:p w:rsidR="0056640A" w:rsidRDefault="00A4428B">
      <w:pPr>
        <w:pStyle w:val="a3"/>
        <w:spacing w:before="50"/>
        <w:ind w:left="1003" w:firstLine="0"/>
      </w:pPr>
      <w:r>
        <w:t>Многообразиепростейших(наготовых</w:t>
      </w:r>
      <w:r>
        <w:rPr>
          <w:spacing w:val="-2"/>
        </w:rPr>
        <w:t>препаратах).</w:t>
      </w:r>
    </w:p>
    <w:p w:rsidR="0056640A" w:rsidRDefault="00A4428B">
      <w:pPr>
        <w:pStyle w:val="a3"/>
        <w:tabs>
          <w:tab w:val="left" w:pos="2645"/>
          <w:tab w:val="left" w:pos="4214"/>
          <w:tab w:val="left" w:pos="6968"/>
          <w:tab w:val="left" w:pos="8079"/>
        </w:tabs>
        <w:spacing w:before="45" w:line="276" w:lineRule="auto"/>
        <w:ind w:right="716"/>
        <w:jc w:val="right"/>
      </w:pPr>
      <w:r>
        <w:t xml:space="preserve">Изготовление моделиклеткипростейшего(амёбы, инфузории-туфелькиидр.). </w:t>
      </w:r>
      <w:r>
        <w:rPr>
          <w:spacing w:val="-2"/>
        </w:rPr>
        <w:t>Многоклеточные</w:t>
      </w:r>
      <w:r>
        <w:tab/>
      </w:r>
      <w:r>
        <w:rPr>
          <w:spacing w:val="-2"/>
        </w:rPr>
        <w:t>животные.</w:t>
      </w:r>
      <w:r>
        <w:tab/>
      </w:r>
      <w:r>
        <w:rPr>
          <w:spacing w:val="-2"/>
        </w:rPr>
        <w:t>Кишечнополостные.</w:t>
      </w:r>
      <w:r>
        <w:tab/>
      </w:r>
      <w:r>
        <w:rPr>
          <w:spacing w:val="-2"/>
        </w:rPr>
        <w:t>Общая</w:t>
      </w:r>
      <w:r>
        <w:tab/>
      </w:r>
      <w:r>
        <w:rPr>
          <w:spacing w:val="-2"/>
        </w:rPr>
        <w:t xml:space="preserve">характеристика. </w:t>
      </w:r>
      <w:r>
        <w:t>Местообитание. Особенности строения и жизнедеятельности. Эктодерма и энтодерма. Внутриполостное иклеточное переваривание пищи. Регенерация.Рефлекс.Бесполое размножение (почкование). Половое размножение. Гермафродитизм. Раздельнополые кишечнополостные.Многообразиекишечнополостных.Значение</w:t>
      </w:r>
      <w:r>
        <w:rPr>
          <w:spacing w:val="-2"/>
        </w:rPr>
        <w:t>кишечнополостных</w:t>
      </w:r>
    </w:p>
    <w:p w:rsidR="0056640A" w:rsidRDefault="00A4428B">
      <w:pPr>
        <w:pStyle w:val="a3"/>
        <w:spacing w:before="9"/>
        <w:ind w:firstLine="0"/>
        <w:jc w:val="left"/>
      </w:pPr>
      <w:r>
        <w:t>вприродеижизничеловека.Коралловыеполипыиихрольв</w:t>
      </w:r>
      <w:r>
        <w:rPr>
          <w:spacing w:val="-2"/>
        </w:rPr>
        <w:t>рифообразовании.</w:t>
      </w:r>
    </w:p>
    <w:p w:rsidR="0056640A" w:rsidRDefault="00A4428B">
      <w:pPr>
        <w:pStyle w:val="a3"/>
        <w:spacing w:before="50"/>
        <w:ind w:left="1003" w:firstLine="0"/>
        <w:jc w:val="left"/>
      </w:pPr>
      <w:r>
        <w:t>Лабораторныеипрактические</w:t>
      </w:r>
      <w:r>
        <w:rPr>
          <w:spacing w:val="-2"/>
        </w:rPr>
        <w:t>работы.</w:t>
      </w:r>
    </w:p>
    <w:p w:rsidR="0056640A" w:rsidRDefault="00A4428B">
      <w:pPr>
        <w:pStyle w:val="a3"/>
        <w:spacing w:before="42" w:line="276" w:lineRule="auto"/>
        <w:jc w:val="left"/>
      </w:pPr>
      <w:r>
        <w:t xml:space="preserve">Исследованиестроенияпресноводнойгидрыиеёпередвижения(школьный </w:t>
      </w:r>
      <w:r>
        <w:rPr>
          <w:spacing w:val="-2"/>
        </w:rPr>
        <w:t>аквариум).</w:t>
      </w:r>
    </w:p>
    <w:p w:rsidR="0056640A" w:rsidRDefault="00A4428B">
      <w:pPr>
        <w:pStyle w:val="a3"/>
        <w:spacing w:before="1"/>
        <w:ind w:left="1003" w:firstLine="0"/>
        <w:jc w:val="left"/>
      </w:pPr>
      <w:r>
        <w:t>Исследованиепитаниягидрыдафниямиициклопами(школьный</w:t>
      </w:r>
      <w:r>
        <w:rPr>
          <w:spacing w:val="-2"/>
        </w:rPr>
        <w:t>аквариум).</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left="1003" w:firstLine="0"/>
      </w:pPr>
      <w:r>
        <w:lastRenderedPageBreak/>
        <w:t>Изготовлениемоделипресноводной</w:t>
      </w:r>
      <w:r>
        <w:rPr>
          <w:spacing w:val="-2"/>
        </w:rPr>
        <w:t>гидры.</w:t>
      </w:r>
    </w:p>
    <w:p w:rsidR="0056640A" w:rsidRDefault="00A4428B">
      <w:pPr>
        <w:pStyle w:val="a3"/>
        <w:spacing w:before="53" w:line="276" w:lineRule="auto"/>
        <w:ind w:right="726"/>
      </w:pPr>
      <w: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56640A" w:rsidRDefault="00A4428B">
      <w:pPr>
        <w:pStyle w:val="a3"/>
        <w:spacing w:before="3"/>
        <w:ind w:left="1003" w:firstLine="0"/>
      </w:pPr>
      <w:r>
        <w:t>Лабораторныеипрактические</w:t>
      </w:r>
      <w:r>
        <w:rPr>
          <w:spacing w:val="-2"/>
        </w:rPr>
        <w:t>работы.</w:t>
      </w:r>
    </w:p>
    <w:p w:rsidR="0056640A" w:rsidRDefault="00A4428B">
      <w:pPr>
        <w:pStyle w:val="a3"/>
        <w:spacing w:before="45" w:line="276" w:lineRule="auto"/>
        <w:jc w:val="left"/>
      </w:pPr>
      <w:r>
        <w:t>Исследованиевнешнегостроениядождевогочервя.Наблюдениезареакцией дождевого червя на раздражители.</w:t>
      </w:r>
    </w:p>
    <w:p w:rsidR="0056640A" w:rsidRDefault="00A4428B">
      <w:pPr>
        <w:pStyle w:val="a3"/>
        <w:spacing w:line="278" w:lineRule="auto"/>
        <w:jc w:val="left"/>
      </w:pPr>
      <w:r>
        <w:t>Исследованиевнутреннегостроениядождевогочервя(наготовомвлажномпрепарате и микропрепарате).</w:t>
      </w:r>
    </w:p>
    <w:p w:rsidR="0056640A" w:rsidRDefault="00A4428B">
      <w:pPr>
        <w:pStyle w:val="a3"/>
        <w:spacing w:line="278" w:lineRule="auto"/>
        <w:jc w:val="left"/>
      </w:pPr>
      <w:r>
        <w:t>Изучениеприспособленийпаразитическихчервейкпаразитизму(наготовых влажных и микропрепаратах).</w:t>
      </w:r>
    </w:p>
    <w:p w:rsidR="0056640A" w:rsidRDefault="00A4428B">
      <w:pPr>
        <w:pStyle w:val="a3"/>
        <w:spacing w:line="278" w:lineRule="auto"/>
        <w:jc w:val="left"/>
      </w:pPr>
      <w:r>
        <w:t>Членистоногие.Общаяхарактеристика.Средыжизни.Внешнееивнутреннее строение членистоногих. Многообразие членистоногих. Представители классов.</w:t>
      </w:r>
    </w:p>
    <w:p w:rsidR="0056640A" w:rsidRDefault="00A4428B">
      <w:pPr>
        <w:pStyle w:val="a3"/>
        <w:spacing w:line="276" w:lineRule="auto"/>
        <w:ind w:left="1003" w:right="3234" w:firstLine="0"/>
        <w:jc w:val="left"/>
      </w:pPr>
      <w:r>
        <w:t>Ракообразные.Особенностистроенияижизнедеятельности. Значение ракообразных в природе и жизни человека.</w:t>
      </w:r>
    </w:p>
    <w:p w:rsidR="0056640A" w:rsidRDefault="00A4428B">
      <w:pPr>
        <w:pStyle w:val="a3"/>
        <w:spacing w:line="276" w:lineRule="auto"/>
        <w:ind w:right="719"/>
      </w:pPr>
      <w:r>
        <w:t>Паукообразные. Особенности строения и жизнедеятельности в связи с жизньюна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56640A" w:rsidRDefault="00A4428B">
      <w:pPr>
        <w:pStyle w:val="a3"/>
        <w:spacing w:line="276" w:lineRule="auto"/>
        <w:ind w:right="710"/>
      </w:pPr>
      <w: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сокращениючисленностинасекомых-вредителей.Значениенасекомых в природе и жизни человека.</w:t>
      </w:r>
    </w:p>
    <w:p w:rsidR="0056640A" w:rsidRDefault="00A4428B">
      <w:pPr>
        <w:pStyle w:val="a3"/>
        <w:ind w:left="1003" w:firstLine="0"/>
      </w:pPr>
      <w:r>
        <w:t>Лабораторныеипрактические</w:t>
      </w:r>
      <w:r>
        <w:rPr>
          <w:spacing w:val="-2"/>
        </w:rPr>
        <w:t>работы.</w:t>
      </w:r>
    </w:p>
    <w:p w:rsidR="0056640A" w:rsidRDefault="00A4428B">
      <w:pPr>
        <w:pStyle w:val="a3"/>
        <w:spacing w:before="29" w:line="276" w:lineRule="auto"/>
        <w:ind w:right="721"/>
      </w:pPr>
      <w:r>
        <w:t>Исследованиевнешнегостроениянасекомого(напримеремайскогожука или других крупных насекомых-вредителей).</w:t>
      </w:r>
    </w:p>
    <w:p w:rsidR="0056640A" w:rsidRDefault="00A4428B">
      <w:pPr>
        <w:pStyle w:val="a3"/>
        <w:spacing w:line="278" w:lineRule="auto"/>
        <w:ind w:right="730"/>
      </w:pPr>
      <w:r>
        <w:t xml:space="preserve">Ознакомление с различными типами развития насекомых (на примере </w:t>
      </w:r>
      <w:r>
        <w:rPr>
          <w:spacing w:val="-2"/>
        </w:rPr>
        <w:t>коллекций).</w:t>
      </w:r>
    </w:p>
    <w:p w:rsidR="0056640A" w:rsidRDefault="00A4428B">
      <w:pPr>
        <w:pStyle w:val="a3"/>
        <w:spacing w:line="276" w:lineRule="auto"/>
        <w:ind w:right="712"/>
      </w:pPr>
      <w:r>
        <w:t>Моллюски.Общаяхарактеристика.Местообитаниемоллюсков.Строение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жизни</w:t>
      </w:r>
      <w:r>
        <w:rPr>
          <w:spacing w:val="-2"/>
        </w:rPr>
        <w:t>человека.</w:t>
      </w:r>
    </w:p>
    <w:p w:rsidR="0056640A" w:rsidRDefault="00A4428B">
      <w:pPr>
        <w:pStyle w:val="a3"/>
        <w:spacing w:before="53"/>
        <w:ind w:left="1003" w:firstLine="0"/>
      </w:pPr>
      <w:r>
        <w:t>Лабораторныеипрактические</w:t>
      </w:r>
      <w:r>
        <w:rPr>
          <w:spacing w:val="-2"/>
        </w:rPr>
        <w:t>работы.</w:t>
      </w:r>
    </w:p>
    <w:p w:rsidR="0056640A" w:rsidRDefault="00A4428B">
      <w:pPr>
        <w:pStyle w:val="a3"/>
        <w:spacing w:before="48" w:line="276" w:lineRule="auto"/>
        <w:ind w:right="728"/>
      </w:pPr>
      <w:r>
        <w:t>Исследование внешнего строения раковин пресноводных и морских моллюсков (раковины беззубки, перловицы, прудовика, катушки и другие).</w:t>
      </w:r>
    </w:p>
    <w:p w:rsidR="0056640A" w:rsidRDefault="00A4428B">
      <w:pPr>
        <w:pStyle w:val="a3"/>
        <w:spacing w:before="1" w:line="276" w:lineRule="auto"/>
        <w:ind w:right="729"/>
      </w:pPr>
      <w: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56640A" w:rsidRDefault="00A4428B">
      <w:pPr>
        <w:pStyle w:val="a3"/>
        <w:spacing w:line="276" w:lineRule="auto"/>
        <w:ind w:right="710"/>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56640A" w:rsidRDefault="00A4428B">
      <w:pPr>
        <w:pStyle w:val="a3"/>
        <w:ind w:left="1003" w:firstLine="0"/>
      </w:pPr>
      <w:r>
        <w:t>Лабораторныеипрактические</w:t>
      </w:r>
      <w:r>
        <w:rPr>
          <w:spacing w:val="-2"/>
        </w:rPr>
        <w:t>работы.</w:t>
      </w:r>
    </w:p>
    <w:p w:rsidR="0056640A" w:rsidRDefault="00A4428B">
      <w:pPr>
        <w:pStyle w:val="a3"/>
        <w:spacing w:before="47" w:line="276" w:lineRule="auto"/>
        <w:ind w:right="716"/>
      </w:pPr>
      <w:r>
        <w:t>Исследованиевнешнегостроенияиособенностейпередвижениярыбы(на примере живой рыбы в банке с водой).</w:t>
      </w:r>
    </w:p>
    <w:p w:rsidR="0056640A" w:rsidRDefault="00A4428B">
      <w:pPr>
        <w:pStyle w:val="a3"/>
        <w:spacing w:before="1" w:line="276" w:lineRule="auto"/>
        <w:ind w:right="717"/>
      </w:pPr>
      <w:r>
        <w:t xml:space="preserve">Исследование внутреннего строения рыбы (на примере готового влажного </w:t>
      </w:r>
      <w:r>
        <w:rPr>
          <w:spacing w:val="-2"/>
        </w:rPr>
        <w:t>препарата).</w:t>
      </w:r>
    </w:p>
    <w:p w:rsidR="0056640A" w:rsidRDefault="00A4428B">
      <w:pPr>
        <w:pStyle w:val="a3"/>
        <w:spacing w:before="1" w:line="276" w:lineRule="auto"/>
        <w:ind w:right="715"/>
      </w:pPr>
      <w: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56640A" w:rsidRDefault="00A4428B">
      <w:pPr>
        <w:pStyle w:val="a3"/>
        <w:spacing w:line="276" w:lineRule="auto"/>
        <w:ind w:right="715"/>
      </w:pPr>
      <w:r>
        <w:t xml:space="preserve">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w:t>
      </w:r>
      <w:r>
        <w:rPr>
          <w:spacing w:val="-2"/>
        </w:rPr>
        <w:t>человека.</w:t>
      </w:r>
    </w:p>
    <w:p w:rsidR="0056640A" w:rsidRDefault="00A4428B">
      <w:pPr>
        <w:pStyle w:val="a3"/>
        <w:spacing w:line="276" w:lineRule="auto"/>
        <w:ind w:right="715"/>
      </w:pPr>
      <w: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56640A" w:rsidRDefault="00A4428B">
      <w:pPr>
        <w:pStyle w:val="a3"/>
        <w:spacing w:line="321" w:lineRule="exact"/>
        <w:ind w:left="1003" w:firstLine="0"/>
      </w:pPr>
      <w:r>
        <w:t>Лабораторныеипрактические</w:t>
      </w:r>
      <w:r>
        <w:rPr>
          <w:spacing w:val="-2"/>
        </w:rPr>
        <w:t>работы.</w:t>
      </w:r>
    </w:p>
    <w:p w:rsidR="0056640A" w:rsidRDefault="00A4428B">
      <w:pPr>
        <w:pStyle w:val="a3"/>
        <w:spacing w:before="50" w:line="278" w:lineRule="auto"/>
        <w:ind w:right="718"/>
      </w:pPr>
      <w:r>
        <w:t>Исследование внешнего строения и перьевого покрова птиц (на примере чучела птиц и набора перьев: контурных, пуховых и пуха).</w:t>
      </w:r>
    </w:p>
    <w:p w:rsidR="0056640A" w:rsidRDefault="00A4428B">
      <w:pPr>
        <w:pStyle w:val="a3"/>
        <w:spacing w:line="319" w:lineRule="exact"/>
        <w:ind w:left="1003" w:firstLine="0"/>
      </w:pPr>
      <w:r>
        <w:t>Исследованиеособенностейскелета</w:t>
      </w:r>
      <w:r>
        <w:rPr>
          <w:spacing w:val="-2"/>
        </w:rPr>
        <w:t>птицы.</w:t>
      </w:r>
    </w:p>
    <w:p w:rsidR="0056640A" w:rsidRDefault="00A4428B">
      <w:pPr>
        <w:pStyle w:val="a3"/>
        <w:spacing w:before="41"/>
        <w:ind w:left="1003" w:firstLine="0"/>
      </w:pPr>
      <w:r>
        <w:t>Млекопитающие.Общаяхарактеристика.Средыжизни</w:t>
      </w:r>
      <w:r>
        <w:rPr>
          <w:spacing w:val="-2"/>
        </w:rPr>
        <w:t>млекопитающих.</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22" w:firstLine="0"/>
      </w:pPr>
      <w:r>
        <w:lastRenderedPageBreak/>
        <w:t>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56640A" w:rsidRDefault="00A4428B">
      <w:pPr>
        <w:pStyle w:val="a3"/>
        <w:spacing w:line="276" w:lineRule="auto"/>
        <w:ind w:right="722"/>
      </w:pPr>
      <w: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56640A" w:rsidRDefault="00A4428B">
      <w:pPr>
        <w:pStyle w:val="a3"/>
        <w:spacing w:line="276" w:lineRule="auto"/>
        <w:ind w:right="713"/>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56640A" w:rsidRDefault="00A4428B">
      <w:pPr>
        <w:pStyle w:val="a3"/>
        <w:ind w:left="1003" w:firstLine="0"/>
      </w:pPr>
      <w:r>
        <w:t>Лабораторныеипрактические</w:t>
      </w:r>
      <w:r>
        <w:rPr>
          <w:spacing w:val="-2"/>
        </w:rPr>
        <w:t>работы.</w:t>
      </w:r>
    </w:p>
    <w:p w:rsidR="0056640A" w:rsidRDefault="00A4428B">
      <w:pPr>
        <w:pStyle w:val="a3"/>
        <w:spacing w:before="51" w:line="276" w:lineRule="auto"/>
        <w:ind w:left="1003" w:right="2931" w:firstLine="0"/>
        <w:jc w:val="left"/>
      </w:pPr>
      <w:r>
        <w:t>Исследование особенностей скелета млекопитающих. Исследованиеособенностейзубнойсистемымлекопитающих. Развитие животного мира на Земле.</w:t>
      </w:r>
    </w:p>
    <w:p w:rsidR="0056640A" w:rsidRDefault="00A4428B">
      <w:pPr>
        <w:pStyle w:val="a3"/>
        <w:spacing w:line="276" w:lineRule="auto"/>
        <w:ind w:right="712"/>
      </w:pPr>
      <w:r>
        <w:t>ЭволюционноеразвитиеживотногомиранаЗемле.Усложнениеживотныхв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56640A" w:rsidRDefault="00A4428B">
      <w:pPr>
        <w:pStyle w:val="a3"/>
        <w:spacing w:line="276" w:lineRule="auto"/>
        <w:ind w:right="724"/>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56640A" w:rsidRDefault="00A4428B">
      <w:pPr>
        <w:pStyle w:val="a3"/>
        <w:ind w:left="1003" w:firstLine="0"/>
      </w:pPr>
      <w:r>
        <w:t>Лабораторныеипрактические</w:t>
      </w:r>
      <w:r>
        <w:rPr>
          <w:spacing w:val="-2"/>
        </w:rPr>
        <w:t>работы.</w:t>
      </w:r>
    </w:p>
    <w:p w:rsidR="0056640A" w:rsidRDefault="00A4428B">
      <w:pPr>
        <w:pStyle w:val="a3"/>
        <w:spacing w:before="47" w:line="276" w:lineRule="auto"/>
        <w:ind w:left="1003" w:right="3464" w:firstLine="0"/>
      </w:pPr>
      <w:r>
        <w:t>Исследованиеископаемыхостатковвымершихживотных. Животные в природных сообществах.</w:t>
      </w:r>
    </w:p>
    <w:p w:rsidR="0056640A" w:rsidRDefault="00A4428B">
      <w:pPr>
        <w:pStyle w:val="a3"/>
        <w:spacing w:before="2" w:line="276" w:lineRule="auto"/>
        <w:ind w:right="730"/>
      </w:pPr>
      <w:r>
        <w:t>Животные и среда обитания. Влияние света, температуры и влажности на животных. Приспособленность животных к условиям среды обитания.</w:t>
      </w:r>
    </w:p>
    <w:p w:rsidR="0056640A" w:rsidRDefault="00A4428B">
      <w:pPr>
        <w:pStyle w:val="a3"/>
        <w:spacing w:before="1" w:line="276" w:lineRule="auto"/>
        <w:ind w:right="715"/>
      </w:pPr>
      <w:r>
        <w:t>Популяцииживотных,их характеристики. Одиночный и групповой образжизни.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56640A" w:rsidRDefault="00A4428B">
      <w:pPr>
        <w:pStyle w:val="a3"/>
        <w:spacing w:line="278" w:lineRule="auto"/>
        <w:ind w:right="716"/>
      </w:pPr>
      <w:r>
        <w:t>Животный мир природных зон Земли. Основные закономерности распределения животных на планете. Фауна.</w:t>
      </w:r>
    </w:p>
    <w:p w:rsidR="0056640A" w:rsidRDefault="00A4428B">
      <w:pPr>
        <w:pStyle w:val="a3"/>
        <w:spacing w:line="319" w:lineRule="exact"/>
        <w:ind w:left="1003" w:firstLine="0"/>
      </w:pPr>
      <w:r>
        <w:t>Животныеи</w:t>
      </w:r>
      <w:r>
        <w:rPr>
          <w:spacing w:val="-2"/>
        </w:rPr>
        <w:t>человек.</w:t>
      </w:r>
    </w:p>
    <w:p w:rsidR="0056640A" w:rsidRDefault="00A4428B">
      <w:pPr>
        <w:pStyle w:val="a3"/>
        <w:spacing w:before="46" w:line="276" w:lineRule="auto"/>
        <w:ind w:right="725"/>
      </w:pPr>
      <w:r>
        <w:t>Воздействие человека на животных в природе: прямое и косвенное. Промысловые животные (рыболовство, охота). Ведение промысла животных наоснове научного подхода. Загрязнение окружающей среды.</w:t>
      </w:r>
    </w:p>
    <w:p w:rsidR="0056640A" w:rsidRDefault="00A4428B">
      <w:pPr>
        <w:pStyle w:val="a3"/>
        <w:spacing w:line="276" w:lineRule="auto"/>
        <w:ind w:right="728"/>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5"/>
      </w:pPr>
      <w:r>
        <w:lastRenderedPageBreak/>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56640A" w:rsidRDefault="00A4428B">
      <w:pPr>
        <w:pStyle w:val="a3"/>
        <w:spacing w:before="1" w:line="276" w:lineRule="auto"/>
        <w:ind w:left="1003" w:right="6484" w:firstLine="0"/>
      </w:pPr>
      <w:r>
        <w:t>Содержаниеобученияв9классе. Человек – биосоциальный вид.</w:t>
      </w:r>
    </w:p>
    <w:p w:rsidR="0056640A" w:rsidRDefault="00A4428B">
      <w:pPr>
        <w:pStyle w:val="a3"/>
        <w:spacing w:line="276" w:lineRule="auto"/>
        <w:ind w:right="720"/>
      </w:pPr>
      <w:r>
        <w:t>Науки о человеке (анатомия, физиология, психология, антропология, гигиена, санитария, экология человека). Методы изучения организма человека. Значениезнаний о человеке для самопознания и сохранения здоровья. Особенности человекакак биосоциального существа.</w:t>
      </w:r>
    </w:p>
    <w:p w:rsidR="0056640A" w:rsidRDefault="00A4428B">
      <w:pPr>
        <w:pStyle w:val="a3"/>
        <w:spacing w:before="1" w:line="276" w:lineRule="auto"/>
        <w:ind w:right="713"/>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56640A" w:rsidRDefault="00A4428B">
      <w:pPr>
        <w:pStyle w:val="a3"/>
        <w:spacing w:before="2"/>
        <w:ind w:left="1003" w:firstLine="0"/>
      </w:pPr>
      <w:r>
        <w:t>Структураорганизма</w:t>
      </w:r>
      <w:r>
        <w:rPr>
          <w:spacing w:val="-2"/>
        </w:rPr>
        <w:t>человека.</w:t>
      </w:r>
    </w:p>
    <w:p w:rsidR="0056640A" w:rsidRDefault="00A4428B">
      <w:pPr>
        <w:pStyle w:val="a3"/>
        <w:spacing w:before="45" w:line="276" w:lineRule="auto"/>
        <w:ind w:right="708"/>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соединительные,мышечные, нервная. Свойства тканей, их функции. Органы и системы органов. Организмкакединоецелое.Взаимосвязьоргановисистем как основа гомеостаза.</w:t>
      </w:r>
    </w:p>
    <w:p w:rsidR="0056640A" w:rsidRDefault="00A4428B">
      <w:pPr>
        <w:pStyle w:val="a3"/>
        <w:ind w:left="1003" w:firstLine="0"/>
      </w:pPr>
      <w:r>
        <w:t>Лабораторныеипрактические</w:t>
      </w:r>
      <w:r>
        <w:rPr>
          <w:spacing w:val="-2"/>
        </w:rPr>
        <w:t>работы.</w:t>
      </w:r>
    </w:p>
    <w:p w:rsidR="0056640A" w:rsidRDefault="00A4428B">
      <w:pPr>
        <w:pStyle w:val="a3"/>
        <w:spacing w:before="48"/>
        <w:ind w:left="1003" w:firstLine="0"/>
      </w:pPr>
      <w:r>
        <w:t>Изучениеклетокслизистойоболочкиполостирта</w:t>
      </w:r>
      <w:r>
        <w:rPr>
          <w:spacing w:val="-2"/>
        </w:rPr>
        <w:t>человека.</w:t>
      </w:r>
    </w:p>
    <w:p w:rsidR="0056640A" w:rsidRDefault="00A4428B">
      <w:pPr>
        <w:pStyle w:val="a3"/>
        <w:spacing w:before="50" w:line="278" w:lineRule="auto"/>
        <w:ind w:left="1003" w:right="1074" w:firstLine="0"/>
      </w:pPr>
      <w:r>
        <w:t>Изучениемикроскопического строениятканей(наготовыхмикропрепаратах). Распознавание органов и систем органов человека (по таблицам).</w:t>
      </w:r>
    </w:p>
    <w:p w:rsidR="0056640A" w:rsidRDefault="00A4428B">
      <w:pPr>
        <w:pStyle w:val="a3"/>
        <w:spacing w:line="319" w:lineRule="exact"/>
        <w:ind w:left="1003" w:firstLine="0"/>
      </w:pPr>
      <w:r>
        <w:rPr>
          <w:spacing w:val="-2"/>
        </w:rPr>
        <w:t>Нейрогуморальнаярегуляция.</w:t>
      </w:r>
    </w:p>
    <w:p w:rsidR="0056640A" w:rsidRDefault="00A4428B">
      <w:pPr>
        <w:pStyle w:val="a3"/>
        <w:spacing w:before="48" w:line="276" w:lineRule="auto"/>
        <w:ind w:right="720"/>
      </w:pPr>
      <w:r>
        <w:t>Нервная система человека, её организация и значение. Нейроны, нервы, нервные узлы. Рефлекс. Рефлекторная дуга.</w:t>
      </w:r>
    </w:p>
    <w:p w:rsidR="0056640A" w:rsidRDefault="00A4428B">
      <w:pPr>
        <w:pStyle w:val="a3"/>
        <w:spacing w:line="276" w:lineRule="auto"/>
        <w:ind w:right="711"/>
      </w:pPr>
      <w:r>
        <w:t>Рецепторы. Двухнейронные и трёхнейронные рефлекторные дуги. Спинноймозг,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56640A" w:rsidRDefault="00A4428B">
      <w:pPr>
        <w:pStyle w:val="a3"/>
        <w:spacing w:line="276" w:lineRule="auto"/>
        <w:ind w:right="725"/>
      </w:pPr>
      <w:r>
        <w:t>Гуморальная регуляция функций. Эндокринная система. Железы внутренней секреции.Железысмешаннойсекреции.Гормоны,ихрольврегуляции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6" w:firstLine="0"/>
      </w:pPr>
      <w:r>
        <w:lastRenderedPageBreak/>
        <w:t xml:space="preserve">физиологических функций организма, роста и развития. Нарушение в работе эндокринных желёз. Особенности рефлекторной и гуморальной регуляции функций </w:t>
      </w:r>
      <w:r>
        <w:rPr>
          <w:spacing w:val="-2"/>
        </w:rPr>
        <w:t>организма.</w:t>
      </w:r>
    </w:p>
    <w:p w:rsidR="0056640A" w:rsidRDefault="00A4428B">
      <w:pPr>
        <w:pStyle w:val="a3"/>
        <w:spacing w:line="320" w:lineRule="exact"/>
        <w:ind w:left="1003" w:firstLine="0"/>
        <w:jc w:val="left"/>
      </w:pPr>
      <w:r>
        <w:t>Лабораторныеипрактические</w:t>
      </w:r>
      <w:r>
        <w:rPr>
          <w:spacing w:val="-2"/>
        </w:rPr>
        <w:t>работы.</w:t>
      </w:r>
    </w:p>
    <w:p w:rsidR="0056640A" w:rsidRDefault="00A4428B">
      <w:pPr>
        <w:pStyle w:val="a3"/>
        <w:spacing w:before="50"/>
        <w:ind w:left="1003" w:firstLine="0"/>
        <w:jc w:val="left"/>
      </w:pPr>
      <w:r>
        <w:t>Изучениеголовногомозгачеловека(по</w:t>
      </w:r>
      <w:r>
        <w:rPr>
          <w:spacing w:val="-2"/>
        </w:rPr>
        <w:t>муляжам).</w:t>
      </w:r>
    </w:p>
    <w:p w:rsidR="0056640A" w:rsidRDefault="00A4428B">
      <w:pPr>
        <w:pStyle w:val="a3"/>
        <w:spacing w:before="50" w:line="276" w:lineRule="auto"/>
        <w:ind w:left="1003" w:right="1753" w:firstLine="0"/>
        <w:jc w:val="left"/>
      </w:pPr>
      <w:r>
        <w:t>Изучениеизмененияразмеразрачкавзависимостиотосвещённости. Опора и движение.</w:t>
      </w:r>
    </w:p>
    <w:p w:rsidR="0056640A" w:rsidRDefault="00A4428B">
      <w:pPr>
        <w:pStyle w:val="a3"/>
        <w:spacing w:line="276" w:lineRule="auto"/>
        <w:ind w:right="720"/>
      </w:pPr>
      <w:r>
        <w:t xml:space="preserve">Значение опорно-двигательного аппарата. Скелет человека, строениеего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w:t>
      </w:r>
      <w:r>
        <w:rPr>
          <w:spacing w:val="-2"/>
        </w:rPr>
        <w:t>деятельностью.</w:t>
      </w:r>
    </w:p>
    <w:p w:rsidR="0056640A" w:rsidRDefault="00A4428B">
      <w:pPr>
        <w:pStyle w:val="a3"/>
        <w:spacing w:line="276" w:lineRule="auto"/>
        <w:ind w:right="728"/>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56640A" w:rsidRDefault="00A4428B">
      <w:pPr>
        <w:pStyle w:val="a3"/>
        <w:spacing w:before="1" w:line="276" w:lineRule="auto"/>
        <w:ind w:right="706"/>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 двигательного аппарата.</w:t>
      </w:r>
    </w:p>
    <w:p w:rsidR="0056640A" w:rsidRDefault="00A4428B">
      <w:pPr>
        <w:pStyle w:val="a3"/>
        <w:spacing w:line="276" w:lineRule="auto"/>
        <w:ind w:left="1003" w:right="5711" w:firstLine="0"/>
        <w:jc w:val="left"/>
      </w:pPr>
      <w:r>
        <w:t>Лабораторныеипрактическиеработы. Исследование свойств кости.</w:t>
      </w:r>
    </w:p>
    <w:p w:rsidR="0056640A" w:rsidRDefault="00A4428B">
      <w:pPr>
        <w:pStyle w:val="a3"/>
        <w:spacing w:before="1" w:line="276" w:lineRule="auto"/>
        <w:ind w:left="1003" w:right="4513" w:firstLine="0"/>
        <w:jc w:val="left"/>
      </w:pPr>
      <w:r>
        <w:t>Изучение строения костей (на муляжах). Изучениестроенияпозвонков(намуляжах). Определение гибкости позвоночника.</w:t>
      </w:r>
    </w:p>
    <w:p w:rsidR="0056640A" w:rsidRDefault="00A4428B">
      <w:pPr>
        <w:pStyle w:val="a3"/>
        <w:ind w:left="1003" w:firstLine="0"/>
        <w:jc w:val="left"/>
      </w:pPr>
      <w:r>
        <w:t>Измерениемассыиростасвоего</w:t>
      </w:r>
      <w:r>
        <w:rPr>
          <w:spacing w:val="-2"/>
        </w:rPr>
        <w:t>организма.</w:t>
      </w:r>
    </w:p>
    <w:p w:rsidR="0056640A" w:rsidRDefault="00A4428B">
      <w:pPr>
        <w:pStyle w:val="a3"/>
        <w:spacing w:before="46" w:line="278" w:lineRule="auto"/>
        <w:ind w:left="1003" w:firstLine="0"/>
        <w:jc w:val="left"/>
      </w:pPr>
      <w:r>
        <w:t>Изучениевлияниястатическойидинамическойнагрузкинаутомлениемышц. Выявление нарушения осанки.</w:t>
      </w:r>
    </w:p>
    <w:p w:rsidR="0056640A" w:rsidRDefault="00A4428B">
      <w:pPr>
        <w:pStyle w:val="a3"/>
        <w:spacing w:line="321" w:lineRule="exact"/>
        <w:ind w:left="1003" w:firstLine="0"/>
        <w:jc w:val="left"/>
      </w:pPr>
      <w:r>
        <w:t>Определениепризнаков</w:t>
      </w:r>
      <w:r>
        <w:rPr>
          <w:spacing w:val="-2"/>
        </w:rPr>
        <w:t>плоскостопия.</w:t>
      </w:r>
    </w:p>
    <w:p w:rsidR="0056640A" w:rsidRDefault="00A4428B">
      <w:pPr>
        <w:pStyle w:val="a3"/>
        <w:spacing w:before="40" w:line="278" w:lineRule="auto"/>
        <w:ind w:left="1003" w:right="2931" w:firstLine="0"/>
        <w:jc w:val="left"/>
      </w:pPr>
      <w:r>
        <w:t>Оказаниепервойпомощиприповреждениискелетаимышц. Внутренняя среда организма.</w:t>
      </w:r>
    </w:p>
    <w:p w:rsidR="0056640A" w:rsidRDefault="00A4428B">
      <w:pPr>
        <w:pStyle w:val="a3"/>
        <w:spacing w:line="276" w:lineRule="auto"/>
        <w:ind w:right="718"/>
      </w:pPr>
      <w:r>
        <w:t>Внутренняя среда и её функции. Форменные элементы крови: эритроциты, лейкоциты и тромбоциты. Малокровие, его причины. Красный костный мозг,его рольв организме. Плазма крови. Постоянство внутренней среды (гомеостаз). Свёртывание крови. Группы крови. Резус-фактор. Переливание крови. Донорство.</w:t>
      </w:r>
    </w:p>
    <w:p w:rsidR="0056640A" w:rsidRDefault="00A4428B">
      <w:pPr>
        <w:pStyle w:val="a3"/>
        <w:spacing w:line="276" w:lineRule="auto"/>
        <w:ind w:right="710"/>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56640A" w:rsidRDefault="00A4428B">
      <w:pPr>
        <w:pStyle w:val="a3"/>
        <w:spacing w:before="1"/>
        <w:ind w:left="1003" w:firstLine="0"/>
      </w:pPr>
      <w:r>
        <w:t>Лабораторныеипрактические</w:t>
      </w:r>
      <w:r>
        <w:rPr>
          <w:spacing w:val="-2"/>
        </w:rPr>
        <w:t>работы.</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left="1003" w:right="992" w:firstLine="0"/>
      </w:pPr>
      <w:r>
        <w:lastRenderedPageBreak/>
        <w:t xml:space="preserve">Изучениемикроскопического строениякровичеловекаилягушки(сравнение). </w:t>
      </w:r>
      <w:r>
        <w:rPr>
          <w:spacing w:val="-2"/>
        </w:rPr>
        <w:t>Кровообращение.</w:t>
      </w:r>
    </w:p>
    <w:p w:rsidR="0056640A" w:rsidRDefault="00A4428B">
      <w:pPr>
        <w:pStyle w:val="a3"/>
        <w:tabs>
          <w:tab w:val="left" w:pos="4380"/>
          <w:tab w:val="left" w:pos="7450"/>
          <w:tab w:val="left" w:pos="9815"/>
        </w:tabs>
        <w:spacing w:line="276" w:lineRule="auto"/>
        <w:ind w:right="711"/>
      </w:pPr>
      <w: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w:t>
      </w:r>
      <w:r>
        <w:rPr>
          <w:spacing w:val="-2"/>
        </w:rPr>
        <w:t>сердечно-сосудистых</w:t>
      </w:r>
      <w:r>
        <w:tab/>
      </w:r>
      <w:r>
        <w:rPr>
          <w:spacing w:val="-2"/>
        </w:rPr>
        <w:t>заболеваний.</w:t>
      </w:r>
      <w:r>
        <w:tab/>
      </w:r>
      <w:r>
        <w:rPr>
          <w:spacing w:val="-2"/>
        </w:rPr>
        <w:t>Первая</w:t>
      </w:r>
      <w:r>
        <w:tab/>
      </w:r>
      <w:r>
        <w:rPr>
          <w:spacing w:val="-2"/>
        </w:rPr>
        <w:t xml:space="preserve">помощь </w:t>
      </w:r>
      <w:r>
        <w:t>при кровотечениях.</w:t>
      </w:r>
    </w:p>
    <w:p w:rsidR="0056640A" w:rsidRDefault="00A4428B">
      <w:pPr>
        <w:pStyle w:val="a3"/>
        <w:spacing w:line="278" w:lineRule="auto"/>
        <w:ind w:left="1003" w:right="5836" w:firstLine="0"/>
      </w:pPr>
      <w:r>
        <w:t>Лабораторныеипрактическиеработы. Измерение кровяного давления.</w:t>
      </w:r>
    </w:p>
    <w:p w:rsidR="0056640A" w:rsidRDefault="00A4428B">
      <w:pPr>
        <w:pStyle w:val="a3"/>
        <w:spacing w:line="276" w:lineRule="auto"/>
        <w:ind w:right="732"/>
      </w:pPr>
      <w:r>
        <w:t>Определение пульса и числа сердечных сокращений в покое и после дозированных физических нагрузок у человека.</w:t>
      </w:r>
    </w:p>
    <w:p w:rsidR="0056640A" w:rsidRDefault="00A4428B">
      <w:pPr>
        <w:pStyle w:val="a3"/>
        <w:spacing w:line="278" w:lineRule="auto"/>
        <w:ind w:left="1003" w:right="6180" w:firstLine="0"/>
      </w:pPr>
      <w:r>
        <w:t xml:space="preserve">Перваяпомощьприкровотечениях. </w:t>
      </w:r>
      <w:r>
        <w:rPr>
          <w:spacing w:val="-2"/>
        </w:rPr>
        <w:t>Дыхание.</w:t>
      </w:r>
    </w:p>
    <w:p w:rsidR="0056640A" w:rsidRDefault="00A4428B">
      <w:pPr>
        <w:pStyle w:val="a3"/>
        <w:spacing w:line="276" w:lineRule="auto"/>
        <w:ind w:right="715"/>
      </w:pPr>
      <w:r>
        <w:t>Дыханиеиегозначение.Органыдыхания.Лёгкие.Взаимосвязьстроения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56640A" w:rsidRDefault="00A4428B">
      <w:pPr>
        <w:pStyle w:val="a3"/>
        <w:spacing w:line="276" w:lineRule="auto"/>
        <w:ind w:right="724"/>
      </w:pPr>
      <w: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56640A" w:rsidRDefault="00A4428B">
      <w:pPr>
        <w:pStyle w:val="a3"/>
        <w:spacing w:line="322" w:lineRule="exact"/>
        <w:ind w:left="1003" w:firstLine="0"/>
      </w:pPr>
      <w:r>
        <w:t>Лабораторныеипрактические</w:t>
      </w:r>
      <w:r>
        <w:rPr>
          <w:spacing w:val="-2"/>
        </w:rPr>
        <w:t>работы.</w:t>
      </w:r>
    </w:p>
    <w:p w:rsidR="0056640A" w:rsidRDefault="00A4428B">
      <w:pPr>
        <w:pStyle w:val="a3"/>
        <w:spacing w:before="28"/>
        <w:ind w:left="1003" w:firstLine="0"/>
      </w:pPr>
      <w:r>
        <w:t>Измерениеобхватагруднойклеткивсостояниивдохаи</w:t>
      </w:r>
      <w:r>
        <w:rPr>
          <w:spacing w:val="-2"/>
        </w:rPr>
        <w:t>выдоха.</w:t>
      </w:r>
    </w:p>
    <w:p w:rsidR="0056640A" w:rsidRDefault="00A4428B">
      <w:pPr>
        <w:pStyle w:val="a3"/>
        <w:spacing w:before="50" w:line="278" w:lineRule="auto"/>
        <w:ind w:right="728"/>
      </w:pPr>
      <w:r>
        <w:t xml:space="preserve">Определение частоты дыхания. Влияние различных факторов на частоту </w:t>
      </w:r>
      <w:r>
        <w:rPr>
          <w:spacing w:val="-2"/>
        </w:rPr>
        <w:t>дыхания.</w:t>
      </w:r>
    </w:p>
    <w:p w:rsidR="0056640A" w:rsidRDefault="00A4428B">
      <w:pPr>
        <w:pStyle w:val="a3"/>
        <w:spacing w:line="319" w:lineRule="exact"/>
        <w:ind w:left="1003" w:firstLine="0"/>
      </w:pPr>
      <w:r>
        <w:t>Питаниеи</w:t>
      </w:r>
      <w:r>
        <w:rPr>
          <w:spacing w:val="-2"/>
        </w:rPr>
        <w:t>пищеварение.</w:t>
      </w:r>
    </w:p>
    <w:p w:rsidR="0056640A" w:rsidRDefault="00A4428B">
      <w:pPr>
        <w:pStyle w:val="a3"/>
        <w:spacing w:before="47" w:line="276" w:lineRule="auto"/>
        <w:ind w:right="705"/>
      </w:pPr>
      <w: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Пищеварительныежелезы: печеньиподжелудочная железа,их роль в пищеварении.</w:t>
      </w:r>
    </w:p>
    <w:p w:rsidR="0056640A" w:rsidRDefault="00A4428B">
      <w:pPr>
        <w:pStyle w:val="a3"/>
        <w:spacing w:line="276" w:lineRule="auto"/>
        <w:ind w:right="724"/>
      </w:pPr>
      <w: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56640A" w:rsidRDefault="00A4428B">
      <w:pPr>
        <w:pStyle w:val="a3"/>
        <w:spacing w:line="276" w:lineRule="auto"/>
        <w:ind w:right="710"/>
      </w:pPr>
      <w:r>
        <w:t>Гигиена питания. Предупреждение глистных и желудочно-кишечных заболеваний, пищевых отравлений. Влияние курения и алкоголя на пищеварение.</w:t>
      </w:r>
    </w:p>
    <w:p w:rsidR="0056640A" w:rsidRDefault="00A4428B">
      <w:pPr>
        <w:pStyle w:val="a3"/>
        <w:spacing w:before="1"/>
        <w:ind w:left="1003" w:firstLine="0"/>
      </w:pPr>
      <w:r>
        <w:t>Лабораторныеипрактические</w:t>
      </w:r>
      <w:r>
        <w:rPr>
          <w:spacing w:val="-2"/>
        </w:rPr>
        <w:t>работы.</w:t>
      </w:r>
    </w:p>
    <w:p w:rsidR="0056640A" w:rsidRDefault="00A4428B">
      <w:pPr>
        <w:pStyle w:val="a3"/>
        <w:spacing w:before="47" w:line="276" w:lineRule="auto"/>
        <w:ind w:left="1003" w:right="3942" w:firstLine="0"/>
      </w:pPr>
      <w:r>
        <w:t>Исследованиедействияферментовслюнынакрахмал. Наблюдение действия желудочного сока на белки.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left="1003" w:firstLine="0"/>
      </w:pPr>
      <w:r>
        <w:lastRenderedPageBreak/>
        <w:t>Обменвеществипревращение</w:t>
      </w:r>
      <w:r>
        <w:rPr>
          <w:spacing w:val="-2"/>
        </w:rPr>
        <w:t>энергии.</w:t>
      </w:r>
    </w:p>
    <w:p w:rsidR="0056640A" w:rsidRDefault="00A4428B">
      <w:pPr>
        <w:pStyle w:val="a3"/>
        <w:spacing w:before="53" w:line="276" w:lineRule="auto"/>
        <w:ind w:right="729"/>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56640A" w:rsidRDefault="00A4428B">
      <w:pPr>
        <w:pStyle w:val="a3"/>
        <w:spacing w:before="1" w:line="276" w:lineRule="auto"/>
        <w:ind w:right="724"/>
      </w:pPr>
      <w:r>
        <w:t xml:space="preserve">Витамины и их роль для организма. Поступление витаминов с пищей. Синтез витаминов в организме. Авитаминозы и гиповитаминозы. Сохранение витаминов в </w:t>
      </w:r>
      <w:r>
        <w:rPr>
          <w:spacing w:val="-2"/>
        </w:rPr>
        <w:t>пище.</w:t>
      </w:r>
    </w:p>
    <w:p w:rsidR="0056640A" w:rsidRDefault="00A4428B">
      <w:pPr>
        <w:pStyle w:val="a3"/>
        <w:spacing w:line="320" w:lineRule="exact"/>
        <w:ind w:left="1003" w:firstLine="0"/>
        <w:jc w:val="left"/>
      </w:pPr>
      <w:r>
        <w:t>Нормыирежимпитания.Рациональноепитание–факторукрепления</w:t>
      </w:r>
      <w:r>
        <w:rPr>
          <w:spacing w:val="-2"/>
        </w:rPr>
        <w:t>здоровья.</w:t>
      </w:r>
    </w:p>
    <w:p w:rsidR="0056640A" w:rsidRDefault="00A4428B">
      <w:pPr>
        <w:pStyle w:val="a3"/>
        <w:spacing w:before="47"/>
        <w:ind w:firstLine="0"/>
        <w:jc w:val="left"/>
      </w:pPr>
      <w:r>
        <w:t>Нарушениеобмена</w:t>
      </w:r>
      <w:r>
        <w:rPr>
          <w:spacing w:val="-2"/>
        </w:rPr>
        <w:t>веществ.</w:t>
      </w:r>
    </w:p>
    <w:p w:rsidR="0056640A" w:rsidRDefault="00A4428B">
      <w:pPr>
        <w:pStyle w:val="a3"/>
        <w:spacing w:before="50" w:line="276" w:lineRule="auto"/>
        <w:ind w:left="1003" w:right="4513" w:firstLine="0"/>
        <w:jc w:val="left"/>
      </w:pPr>
      <w:r>
        <w:t>Лабораторные и практические работы. Исследованиесоставапродуктовпитания.</w:t>
      </w:r>
    </w:p>
    <w:p w:rsidR="0056640A" w:rsidRDefault="00A4428B">
      <w:pPr>
        <w:pStyle w:val="a3"/>
        <w:spacing w:line="278" w:lineRule="auto"/>
        <w:ind w:left="1003" w:right="3234" w:firstLine="0"/>
        <w:jc w:val="left"/>
      </w:pPr>
      <w:r>
        <w:t>Составлениеменювзависимостиоткалорийностипищи. Способы сохранения витаминов в пищевых продуктах.</w:t>
      </w:r>
    </w:p>
    <w:p w:rsidR="0056640A" w:rsidRDefault="00A4428B">
      <w:pPr>
        <w:pStyle w:val="a3"/>
        <w:ind w:left="1003" w:firstLine="0"/>
        <w:jc w:val="left"/>
      </w:pPr>
      <w:r>
        <w:rPr>
          <w:spacing w:val="-2"/>
        </w:rPr>
        <w:t>Кожа.</w:t>
      </w:r>
    </w:p>
    <w:p w:rsidR="0056640A" w:rsidRDefault="00A4428B">
      <w:pPr>
        <w:pStyle w:val="a3"/>
        <w:spacing w:before="39"/>
        <w:ind w:left="1003" w:firstLine="0"/>
        <w:jc w:val="left"/>
      </w:pPr>
      <w:r>
        <w:t>Строениеифункциикожи.Кожаиеёпроизводные.Кожаи</w:t>
      </w:r>
      <w:r>
        <w:rPr>
          <w:spacing w:val="-2"/>
        </w:rPr>
        <w:t>терморегуляция.</w:t>
      </w:r>
    </w:p>
    <w:p w:rsidR="0056640A" w:rsidRDefault="00A4428B">
      <w:pPr>
        <w:pStyle w:val="a3"/>
        <w:spacing w:before="48"/>
        <w:ind w:firstLine="0"/>
        <w:jc w:val="left"/>
      </w:pPr>
      <w:r>
        <w:t>Влияниенакожуфакторовокружающей</w:t>
      </w:r>
      <w:r>
        <w:rPr>
          <w:spacing w:val="-2"/>
        </w:rPr>
        <w:t>среды.</w:t>
      </w:r>
    </w:p>
    <w:p w:rsidR="0056640A" w:rsidRDefault="00A4428B">
      <w:pPr>
        <w:pStyle w:val="a3"/>
        <w:spacing w:before="53" w:line="276" w:lineRule="auto"/>
        <w:ind w:right="723"/>
      </w:pPr>
      <w:r>
        <w:t xml:space="preserve">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w:t>
      </w:r>
      <w:r>
        <w:rPr>
          <w:spacing w:val="-2"/>
        </w:rPr>
        <w:t>обморожениях.</w:t>
      </w:r>
    </w:p>
    <w:p w:rsidR="0056640A" w:rsidRDefault="00A4428B">
      <w:pPr>
        <w:pStyle w:val="a3"/>
        <w:spacing w:before="4"/>
        <w:ind w:left="1003" w:firstLine="0"/>
      </w:pPr>
      <w:r>
        <w:t>Лабораторныеипрактические</w:t>
      </w:r>
      <w:r>
        <w:rPr>
          <w:spacing w:val="-2"/>
        </w:rPr>
        <w:t>работы.</w:t>
      </w:r>
    </w:p>
    <w:p w:rsidR="0056640A" w:rsidRDefault="00A4428B">
      <w:pPr>
        <w:pStyle w:val="a3"/>
        <w:spacing w:before="43" w:line="278" w:lineRule="auto"/>
        <w:ind w:left="1003" w:right="1073" w:firstLine="0"/>
        <w:jc w:val="left"/>
      </w:pPr>
      <w:r>
        <w:t>Исследованиеспомощьюлупытыльнойиладоннойстороныкисти. Определение жирности различных участков кожи лица.</w:t>
      </w:r>
    </w:p>
    <w:p w:rsidR="0056640A" w:rsidRDefault="00A4428B">
      <w:pPr>
        <w:pStyle w:val="a3"/>
        <w:spacing w:line="278" w:lineRule="auto"/>
        <w:ind w:left="1003" w:firstLine="0"/>
        <w:jc w:val="left"/>
      </w:pPr>
      <w:r>
        <w:t>Описаниемерпоуходузакожейлицаиволосамивзависимостиоттипакожи. Описание основных гигиенических требований к одежде и обуви.</w:t>
      </w:r>
    </w:p>
    <w:p w:rsidR="0056640A" w:rsidRDefault="00A4428B">
      <w:pPr>
        <w:pStyle w:val="a3"/>
        <w:spacing w:line="319" w:lineRule="exact"/>
        <w:ind w:left="1003" w:firstLine="0"/>
        <w:jc w:val="left"/>
      </w:pPr>
      <w:r>
        <w:rPr>
          <w:spacing w:val="-2"/>
        </w:rPr>
        <w:t>Выделение.</w:t>
      </w:r>
    </w:p>
    <w:p w:rsidR="0056640A" w:rsidRDefault="00A4428B">
      <w:pPr>
        <w:pStyle w:val="a3"/>
        <w:spacing w:before="43" w:line="276" w:lineRule="auto"/>
        <w:ind w:right="723"/>
      </w:pPr>
      <w: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56640A" w:rsidRDefault="00A4428B">
      <w:pPr>
        <w:pStyle w:val="a3"/>
        <w:spacing w:line="276" w:lineRule="auto"/>
        <w:ind w:left="1003" w:right="4513" w:firstLine="0"/>
        <w:jc w:val="left"/>
      </w:pPr>
      <w:r>
        <w:t>Лабораторные и практические работы. Определениеместоположенияпочек(намуляже). Описание мер профилактики болезней почек.</w:t>
      </w:r>
    </w:p>
    <w:p w:rsidR="0056640A" w:rsidRDefault="00A4428B">
      <w:pPr>
        <w:pStyle w:val="a3"/>
        <w:ind w:left="1003" w:firstLine="0"/>
      </w:pPr>
      <w:r>
        <w:t>Размножениеи</w:t>
      </w:r>
      <w:r>
        <w:rPr>
          <w:spacing w:val="-2"/>
        </w:rPr>
        <w:t>развитие.</w:t>
      </w:r>
    </w:p>
    <w:p w:rsidR="0056640A" w:rsidRDefault="00A4428B">
      <w:pPr>
        <w:pStyle w:val="a3"/>
        <w:spacing w:before="48" w:line="276" w:lineRule="auto"/>
        <w:ind w:right="716"/>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болезни,их причины и предупреждение. Набор хромосом, половые хромосомы, гены. Роль генетических знанийдляпланированиясемьи.Инфекции,передающиесяполовымпутём,их</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профилактика.</w:t>
      </w:r>
    </w:p>
    <w:p w:rsidR="0056640A" w:rsidRDefault="00A4428B">
      <w:pPr>
        <w:pStyle w:val="a3"/>
        <w:spacing w:before="53"/>
        <w:ind w:left="1003" w:firstLine="0"/>
      </w:pPr>
      <w:r>
        <w:t>Лабораторныеипрактические</w:t>
      </w:r>
      <w:r>
        <w:rPr>
          <w:spacing w:val="-2"/>
        </w:rPr>
        <w:t>работы.</w:t>
      </w:r>
    </w:p>
    <w:p w:rsidR="0056640A" w:rsidRDefault="00A4428B">
      <w:pPr>
        <w:pStyle w:val="a3"/>
        <w:spacing w:before="48" w:line="276" w:lineRule="auto"/>
        <w:ind w:right="726"/>
      </w:pPr>
      <w:r>
        <w:t>Описание основных мер по профилактике инфекционных вирусныхзаболеваний: СПИД и гепатит.</w:t>
      </w:r>
    </w:p>
    <w:p w:rsidR="0056640A" w:rsidRDefault="00A4428B">
      <w:pPr>
        <w:pStyle w:val="a3"/>
        <w:spacing w:before="3"/>
        <w:ind w:left="1003" w:firstLine="0"/>
      </w:pPr>
      <w:r>
        <w:t>Органычувствисенсорные</w:t>
      </w:r>
      <w:r>
        <w:rPr>
          <w:spacing w:val="-2"/>
        </w:rPr>
        <w:t>системы.</w:t>
      </w:r>
    </w:p>
    <w:p w:rsidR="0056640A" w:rsidRDefault="00A4428B">
      <w:pPr>
        <w:pStyle w:val="a3"/>
        <w:spacing w:before="45" w:line="276" w:lineRule="auto"/>
        <w:ind w:right="717"/>
      </w:pPr>
      <w:r>
        <w:t>Органычувствиихзначение.Анализаторы.Сенсорныесистемы.Глаз и зрение. Оптическая система глаза. Сетчатка. Зрительные рецепторы. Зрительное восприятие. Нарушения зрения и их причины. Гигиена зрения.</w:t>
      </w:r>
    </w:p>
    <w:p w:rsidR="0056640A" w:rsidRDefault="00A4428B">
      <w:pPr>
        <w:pStyle w:val="a3"/>
        <w:spacing w:before="1" w:line="278" w:lineRule="auto"/>
        <w:ind w:right="735"/>
      </w:pPr>
      <w: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56640A" w:rsidRDefault="00A4428B">
      <w:pPr>
        <w:pStyle w:val="a3"/>
        <w:spacing w:line="321" w:lineRule="exact"/>
        <w:ind w:left="1003" w:firstLine="0"/>
      </w:pPr>
      <w:r>
        <w:t>Органыравновесия,мышечногочувства,осязания,обонянияи</w:t>
      </w:r>
      <w:r>
        <w:rPr>
          <w:spacing w:val="-2"/>
        </w:rPr>
        <w:t>вкуса.</w:t>
      </w:r>
    </w:p>
    <w:p w:rsidR="0056640A" w:rsidRDefault="00A4428B">
      <w:pPr>
        <w:pStyle w:val="a3"/>
        <w:spacing w:before="40"/>
        <w:ind w:firstLine="0"/>
      </w:pPr>
      <w:r>
        <w:t>Взаимодействиесенсорныхсистем</w:t>
      </w:r>
      <w:r>
        <w:rPr>
          <w:spacing w:val="-2"/>
        </w:rPr>
        <w:t>организма.</w:t>
      </w:r>
    </w:p>
    <w:p w:rsidR="0056640A" w:rsidRDefault="00A4428B">
      <w:pPr>
        <w:pStyle w:val="a3"/>
        <w:spacing w:before="51" w:line="276" w:lineRule="auto"/>
        <w:ind w:left="1003" w:right="4513" w:firstLine="0"/>
        <w:jc w:val="left"/>
      </w:pPr>
      <w:r>
        <w:t>Лабораторные и практические работы Определениеостротызренияучеловека.</w:t>
      </w:r>
    </w:p>
    <w:p w:rsidR="0056640A" w:rsidRDefault="00A4428B">
      <w:pPr>
        <w:pStyle w:val="a3"/>
        <w:spacing w:before="1" w:line="276" w:lineRule="auto"/>
        <w:ind w:left="1003" w:right="1753" w:firstLine="0"/>
        <w:jc w:val="left"/>
      </w:pPr>
      <w:r>
        <w:t>Изучениестроенияорганазрения(намуляжеивлажномпрепарате). Изучение строения органа слуха (на муляже).</w:t>
      </w:r>
    </w:p>
    <w:p w:rsidR="0056640A" w:rsidRDefault="00A4428B">
      <w:pPr>
        <w:pStyle w:val="a3"/>
        <w:spacing w:line="321" w:lineRule="exact"/>
        <w:ind w:left="1003" w:firstLine="0"/>
        <w:jc w:val="left"/>
      </w:pPr>
      <w:r>
        <w:t>Поведениеи</w:t>
      </w:r>
      <w:r>
        <w:rPr>
          <w:spacing w:val="-2"/>
        </w:rPr>
        <w:t>психика.</w:t>
      </w:r>
    </w:p>
    <w:p w:rsidR="0056640A" w:rsidRDefault="00A4428B">
      <w:pPr>
        <w:pStyle w:val="a3"/>
        <w:spacing w:before="45" w:line="276" w:lineRule="auto"/>
        <w:ind w:right="708"/>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56640A" w:rsidRDefault="00A4428B">
      <w:pPr>
        <w:pStyle w:val="a3"/>
        <w:spacing w:before="4" w:line="276" w:lineRule="auto"/>
        <w:ind w:right="725"/>
      </w:pPr>
      <w:r>
        <w:t>Первая и вторая сигнальные системы. Познавательная деятельность мозга. Речьи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56640A" w:rsidRDefault="00A4428B">
      <w:pPr>
        <w:pStyle w:val="a3"/>
        <w:spacing w:line="278" w:lineRule="auto"/>
        <w:ind w:left="1003" w:right="5711" w:firstLine="0"/>
        <w:jc w:val="left"/>
      </w:pPr>
      <w:r>
        <w:t>Лабораторныеипрактическиеработы. Изучение кратковременной памяти.</w:t>
      </w:r>
    </w:p>
    <w:p w:rsidR="0056640A" w:rsidRDefault="00A4428B">
      <w:pPr>
        <w:pStyle w:val="a3"/>
        <w:spacing w:line="276" w:lineRule="auto"/>
        <w:ind w:left="1003" w:right="3234" w:firstLine="0"/>
        <w:jc w:val="left"/>
      </w:pPr>
      <w:r>
        <w:t>Определение объёма механической и логической памяти. Оценкасформированностинавыковлогическогомышления. Человек и окружающая среда.</w:t>
      </w:r>
    </w:p>
    <w:p w:rsidR="0056640A" w:rsidRDefault="00A4428B">
      <w:pPr>
        <w:pStyle w:val="a3"/>
        <w:spacing w:line="276" w:lineRule="auto"/>
        <w:ind w:right="719"/>
      </w:pPr>
      <w:r>
        <w:t>Человекиокружающаясреда.Экологическиефакторыиихдействие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56640A" w:rsidRDefault="00A4428B">
      <w:pPr>
        <w:pStyle w:val="a3"/>
        <w:spacing w:line="276" w:lineRule="auto"/>
        <w:ind w:right="720"/>
      </w:pPr>
      <w: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питание,стресс.Укреплениездоровья:аутотренинг,закаливание,двигательная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09" w:firstLine="0"/>
      </w:pPr>
      <w:r>
        <w:lastRenderedPageBreak/>
        <w:t>активность, сбалансированное питание. Культура отношения к собственномуздоровью и здоровью окружающих. Всемирная организация здравоохранения.</w:t>
      </w:r>
    </w:p>
    <w:p w:rsidR="0056640A" w:rsidRDefault="00A4428B">
      <w:pPr>
        <w:pStyle w:val="a3"/>
        <w:spacing w:line="276" w:lineRule="auto"/>
        <w:ind w:right="714"/>
      </w:pPr>
      <w: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56640A" w:rsidRDefault="00A4428B">
      <w:pPr>
        <w:pStyle w:val="a3"/>
        <w:spacing w:line="278" w:lineRule="auto"/>
        <w:ind w:right="720"/>
      </w:pPr>
      <w:r>
        <w:t>Планируемыерезультатыосвоенияпрограммыпобиологии науровнеосновного общего образования.</w:t>
      </w:r>
    </w:p>
    <w:p w:rsidR="0056640A" w:rsidRDefault="00A4428B">
      <w:pPr>
        <w:pStyle w:val="a3"/>
        <w:spacing w:line="276" w:lineRule="auto"/>
        <w:ind w:right="716"/>
      </w:pPr>
      <w: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56640A" w:rsidRDefault="00A4428B">
      <w:pPr>
        <w:pStyle w:val="a3"/>
        <w:spacing w:line="276" w:lineRule="auto"/>
        <w:ind w:right="719"/>
      </w:pPr>
      <w: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наее основе и в процессе реализации основных направлений воспитательной деятельности, в том числе в части:</w:t>
      </w:r>
    </w:p>
    <w:p w:rsidR="0056640A" w:rsidRDefault="00A4428B">
      <w:pPr>
        <w:pStyle w:val="a4"/>
        <w:numPr>
          <w:ilvl w:val="0"/>
          <w:numId w:val="29"/>
        </w:numPr>
        <w:tabs>
          <w:tab w:val="left" w:pos="1304"/>
        </w:tabs>
        <w:ind w:left="1304" w:hanging="301"/>
        <w:jc w:val="both"/>
        <w:rPr>
          <w:sz w:val="28"/>
        </w:rPr>
      </w:pPr>
      <w:r>
        <w:rPr>
          <w:spacing w:val="-2"/>
          <w:sz w:val="28"/>
        </w:rPr>
        <w:t>патриотическоговоспитания:</w:t>
      </w:r>
    </w:p>
    <w:p w:rsidR="0056640A" w:rsidRDefault="00A4428B">
      <w:pPr>
        <w:pStyle w:val="a3"/>
        <w:spacing w:before="37" w:line="276" w:lineRule="auto"/>
        <w:ind w:right="715"/>
      </w:pPr>
      <w:r>
        <w:t>отношениекбиологиикаккважнойсоставляющейкультуры,гордостьза вклад российских и советских учёных в развитие мировой биологической науки;</w:t>
      </w:r>
    </w:p>
    <w:p w:rsidR="0056640A" w:rsidRDefault="00A4428B">
      <w:pPr>
        <w:pStyle w:val="a4"/>
        <w:numPr>
          <w:ilvl w:val="0"/>
          <w:numId w:val="29"/>
        </w:numPr>
        <w:tabs>
          <w:tab w:val="left" w:pos="1304"/>
        </w:tabs>
        <w:spacing w:before="1"/>
        <w:ind w:left="1304" w:hanging="301"/>
        <w:jc w:val="both"/>
        <w:rPr>
          <w:sz w:val="28"/>
        </w:rPr>
      </w:pPr>
      <w:r>
        <w:rPr>
          <w:sz w:val="28"/>
        </w:rPr>
        <w:t>гражданского</w:t>
      </w:r>
      <w:r>
        <w:rPr>
          <w:spacing w:val="-2"/>
          <w:sz w:val="28"/>
        </w:rPr>
        <w:t>воспитания:</w:t>
      </w:r>
    </w:p>
    <w:p w:rsidR="0056640A" w:rsidRDefault="00A4428B">
      <w:pPr>
        <w:pStyle w:val="a3"/>
        <w:spacing w:before="48" w:line="276" w:lineRule="auto"/>
        <w:ind w:right="728"/>
      </w:pPr>
      <w:r>
        <w:t>готовность к конструктивной совместной деятельности при выполнении исследований и проектов, стремление к взаимопониманию и взаимопомощи;</w:t>
      </w:r>
    </w:p>
    <w:p w:rsidR="0056640A" w:rsidRDefault="00A4428B">
      <w:pPr>
        <w:pStyle w:val="a4"/>
        <w:numPr>
          <w:ilvl w:val="0"/>
          <w:numId w:val="29"/>
        </w:numPr>
        <w:tabs>
          <w:tab w:val="left" w:pos="1304"/>
        </w:tabs>
        <w:spacing w:before="1"/>
        <w:ind w:left="1304" w:hanging="301"/>
        <w:jc w:val="both"/>
        <w:rPr>
          <w:sz w:val="28"/>
        </w:rPr>
      </w:pPr>
      <w:r>
        <w:rPr>
          <w:spacing w:val="-2"/>
          <w:sz w:val="28"/>
        </w:rPr>
        <w:t>духовно-нравственноговоспитания:</w:t>
      </w:r>
    </w:p>
    <w:p w:rsidR="0056640A" w:rsidRDefault="00A4428B">
      <w:pPr>
        <w:pStyle w:val="a3"/>
        <w:spacing w:before="46" w:line="278" w:lineRule="auto"/>
        <w:ind w:right="720"/>
      </w:pPr>
      <w:r>
        <w:t>готовностьоцениватьповедениеипоступкиспозициинравственныхнорм и норм экологической культуры;</w:t>
      </w:r>
    </w:p>
    <w:p w:rsidR="0056640A" w:rsidRDefault="00A4428B">
      <w:pPr>
        <w:pStyle w:val="a3"/>
        <w:spacing w:line="276" w:lineRule="auto"/>
        <w:ind w:right="718"/>
      </w:pPr>
      <w:r>
        <w:t>пониманиезначимостинравственногоаспектадеятельностичеловекав медицине и биологии;</w:t>
      </w:r>
    </w:p>
    <w:p w:rsidR="0056640A" w:rsidRDefault="00A4428B">
      <w:pPr>
        <w:pStyle w:val="a4"/>
        <w:numPr>
          <w:ilvl w:val="0"/>
          <w:numId w:val="28"/>
        </w:numPr>
        <w:tabs>
          <w:tab w:val="left" w:pos="1304"/>
        </w:tabs>
        <w:ind w:left="1304" w:hanging="301"/>
        <w:jc w:val="both"/>
        <w:rPr>
          <w:sz w:val="28"/>
        </w:rPr>
      </w:pPr>
      <w:r>
        <w:rPr>
          <w:sz w:val="28"/>
        </w:rPr>
        <w:t>эстетического</w:t>
      </w:r>
      <w:r>
        <w:rPr>
          <w:spacing w:val="-2"/>
          <w:sz w:val="28"/>
        </w:rPr>
        <w:t>воспитания:</w:t>
      </w:r>
    </w:p>
    <w:p w:rsidR="0056640A" w:rsidRDefault="00A4428B">
      <w:pPr>
        <w:pStyle w:val="a3"/>
        <w:spacing w:before="43"/>
        <w:ind w:left="1003" w:firstLine="0"/>
      </w:pPr>
      <w:r>
        <w:t>пониманиеролибиологиивформированииэстетическойкультуры</w:t>
      </w:r>
      <w:r>
        <w:rPr>
          <w:spacing w:val="-2"/>
        </w:rPr>
        <w:t>личности;</w:t>
      </w:r>
    </w:p>
    <w:p w:rsidR="0056640A" w:rsidRDefault="00A4428B">
      <w:pPr>
        <w:pStyle w:val="a4"/>
        <w:numPr>
          <w:ilvl w:val="0"/>
          <w:numId w:val="28"/>
        </w:numPr>
        <w:tabs>
          <w:tab w:val="left" w:pos="1304"/>
        </w:tabs>
        <w:spacing w:before="48"/>
        <w:ind w:left="1304" w:hanging="301"/>
        <w:jc w:val="both"/>
        <w:rPr>
          <w:sz w:val="28"/>
        </w:rPr>
      </w:pPr>
      <w:r>
        <w:rPr>
          <w:sz w:val="28"/>
        </w:rPr>
        <w:t>ценностинаучного</w:t>
      </w:r>
      <w:r>
        <w:rPr>
          <w:spacing w:val="-2"/>
          <w:sz w:val="28"/>
        </w:rPr>
        <w:t>познания:</w:t>
      </w:r>
    </w:p>
    <w:p w:rsidR="0056640A" w:rsidRDefault="00A4428B">
      <w:pPr>
        <w:pStyle w:val="a3"/>
        <w:spacing w:before="45" w:line="276" w:lineRule="auto"/>
        <w:ind w:right="720"/>
      </w:pPr>
      <w:r>
        <w:t xml:space="preserve">ориентация на современную систему научных представлений об основных биологических закономерностях, взаимосвязях человека с природной и социальной </w:t>
      </w:r>
      <w:r>
        <w:rPr>
          <w:spacing w:val="-2"/>
        </w:rPr>
        <w:t>средой;</w:t>
      </w:r>
    </w:p>
    <w:p w:rsidR="0056640A" w:rsidRDefault="00A4428B">
      <w:pPr>
        <w:pStyle w:val="a3"/>
        <w:spacing w:before="1" w:line="278" w:lineRule="auto"/>
        <w:ind w:left="1003" w:right="720" w:firstLine="0"/>
      </w:pPr>
      <w:r>
        <w:t>пониманиеролибиологическойнаукивформированиинаучного мировоззрения; развитие научной любознательности, интереса к биологической науке, навыков</w:t>
      </w:r>
    </w:p>
    <w:p w:rsidR="0056640A" w:rsidRDefault="00A4428B">
      <w:pPr>
        <w:pStyle w:val="a3"/>
        <w:spacing w:line="317" w:lineRule="exact"/>
        <w:ind w:firstLine="0"/>
      </w:pPr>
      <w:r>
        <w:rPr>
          <w:spacing w:val="-2"/>
        </w:rPr>
        <w:t>исследовательскойдеятельности;</w:t>
      </w:r>
    </w:p>
    <w:p w:rsidR="0056640A" w:rsidRDefault="00A4428B">
      <w:pPr>
        <w:pStyle w:val="a4"/>
        <w:numPr>
          <w:ilvl w:val="0"/>
          <w:numId w:val="28"/>
        </w:numPr>
        <w:tabs>
          <w:tab w:val="left" w:pos="1304"/>
        </w:tabs>
        <w:spacing w:before="50"/>
        <w:ind w:left="1304" w:hanging="301"/>
        <w:jc w:val="both"/>
        <w:rPr>
          <w:sz w:val="28"/>
        </w:rPr>
      </w:pPr>
      <w:r>
        <w:rPr>
          <w:spacing w:val="-2"/>
          <w:sz w:val="28"/>
        </w:rPr>
        <w:t>формированиякультурыздоровья:</w:t>
      </w:r>
    </w:p>
    <w:p w:rsidR="0056640A" w:rsidRDefault="00A4428B">
      <w:pPr>
        <w:pStyle w:val="a3"/>
        <w:spacing w:before="45" w:line="276" w:lineRule="auto"/>
        <w:ind w:right="726"/>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56640A" w:rsidRDefault="00A4428B">
      <w:pPr>
        <w:pStyle w:val="a3"/>
        <w:spacing w:before="1"/>
        <w:ind w:left="1003" w:firstLine="0"/>
      </w:pPr>
      <w:r>
        <w:t>осознаниепоследствийи неприятиевредныхпривычек(употребление</w:t>
      </w:r>
      <w:r>
        <w:rPr>
          <w:spacing w:val="-2"/>
        </w:rPr>
        <w:t>алкоголя,</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left="1003" w:right="728" w:hanging="711"/>
      </w:pPr>
      <w:r>
        <w:lastRenderedPageBreak/>
        <w:t>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w:t>
      </w:r>
    </w:p>
    <w:p w:rsidR="0056640A" w:rsidRDefault="00A4428B">
      <w:pPr>
        <w:pStyle w:val="a3"/>
        <w:spacing w:line="319" w:lineRule="exact"/>
        <w:ind w:firstLine="0"/>
      </w:pPr>
      <w:r>
        <w:rPr>
          <w:spacing w:val="-2"/>
        </w:rPr>
        <w:t>природнойсреде;</w:t>
      </w:r>
    </w:p>
    <w:p w:rsidR="0056640A" w:rsidRDefault="00A4428B">
      <w:pPr>
        <w:pStyle w:val="a3"/>
        <w:spacing w:before="43" w:line="278" w:lineRule="auto"/>
        <w:ind w:right="725"/>
      </w:pPr>
      <w:r>
        <w:t xml:space="preserve">сформированность навыка рефлексии, управление собственным эмоциональным </w:t>
      </w:r>
      <w:r>
        <w:rPr>
          <w:spacing w:val="-2"/>
        </w:rPr>
        <w:t>состоянием;</w:t>
      </w:r>
    </w:p>
    <w:p w:rsidR="0056640A" w:rsidRDefault="00A4428B">
      <w:pPr>
        <w:pStyle w:val="a4"/>
        <w:numPr>
          <w:ilvl w:val="0"/>
          <w:numId w:val="28"/>
        </w:numPr>
        <w:tabs>
          <w:tab w:val="left" w:pos="1304"/>
        </w:tabs>
        <w:spacing w:line="317" w:lineRule="exact"/>
        <w:ind w:left="1304" w:hanging="301"/>
        <w:jc w:val="both"/>
        <w:rPr>
          <w:sz w:val="28"/>
        </w:rPr>
      </w:pPr>
      <w:r>
        <w:rPr>
          <w:sz w:val="28"/>
        </w:rPr>
        <w:t>трудового</w:t>
      </w:r>
      <w:r>
        <w:rPr>
          <w:spacing w:val="-2"/>
          <w:sz w:val="28"/>
        </w:rPr>
        <w:t>воспитания:</w:t>
      </w:r>
    </w:p>
    <w:p w:rsidR="0056640A" w:rsidRDefault="00A4428B">
      <w:pPr>
        <w:pStyle w:val="a3"/>
        <w:spacing w:before="47" w:line="276" w:lineRule="auto"/>
        <w:ind w:right="722"/>
      </w:pPr>
      <w:r>
        <w:t>активное участие в решении практических задач (в рамках семьи, школы,города, края) биологической и экологической направленности, интерес к практическому изучению профессий, связанных с биологией;</w:t>
      </w:r>
    </w:p>
    <w:p w:rsidR="0056640A" w:rsidRDefault="00A4428B">
      <w:pPr>
        <w:pStyle w:val="a4"/>
        <w:numPr>
          <w:ilvl w:val="0"/>
          <w:numId w:val="28"/>
        </w:numPr>
        <w:tabs>
          <w:tab w:val="left" w:pos="1304"/>
        </w:tabs>
        <w:spacing w:before="1"/>
        <w:ind w:left="1304" w:hanging="301"/>
        <w:jc w:val="both"/>
        <w:rPr>
          <w:sz w:val="28"/>
        </w:rPr>
      </w:pPr>
      <w:r>
        <w:rPr>
          <w:spacing w:val="-2"/>
          <w:sz w:val="28"/>
        </w:rPr>
        <w:t>экологическоговоспитания:</w:t>
      </w:r>
    </w:p>
    <w:p w:rsidR="0056640A" w:rsidRDefault="00A4428B">
      <w:pPr>
        <w:pStyle w:val="a3"/>
        <w:tabs>
          <w:tab w:val="left" w:pos="2652"/>
          <w:tab w:val="left" w:pos="3199"/>
          <w:tab w:val="left" w:pos="4908"/>
          <w:tab w:val="left" w:pos="6970"/>
          <w:tab w:val="left" w:pos="8075"/>
          <w:tab w:val="left" w:pos="8785"/>
          <w:tab w:val="left" w:pos="10113"/>
        </w:tabs>
        <w:spacing w:before="47" w:line="278" w:lineRule="auto"/>
        <w:ind w:right="735"/>
        <w:jc w:val="left"/>
      </w:pPr>
      <w:r>
        <w:rPr>
          <w:spacing w:val="-2"/>
        </w:rPr>
        <w:t>ориентация</w:t>
      </w:r>
      <w:r>
        <w:tab/>
      </w:r>
      <w:r>
        <w:rPr>
          <w:spacing w:val="-6"/>
        </w:rPr>
        <w:t>на</w:t>
      </w:r>
      <w:r>
        <w:tab/>
      </w:r>
      <w:r>
        <w:rPr>
          <w:spacing w:val="-2"/>
        </w:rPr>
        <w:t>применение</w:t>
      </w:r>
      <w:r>
        <w:tab/>
      </w:r>
      <w:r>
        <w:rPr>
          <w:spacing w:val="-2"/>
        </w:rPr>
        <w:t>биологических</w:t>
      </w:r>
      <w:r>
        <w:tab/>
      </w:r>
      <w:r>
        <w:rPr>
          <w:spacing w:val="-2"/>
        </w:rPr>
        <w:t>знаний</w:t>
      </w:r>
      <w:r>
        <w:tab/>
      </w:r>
      <w:r>
        <w:rPr>
          <w:spacing w:val="-4"/>
        </w:rPr>
        <w:t>при</w:t>
      </w:r>
      <w:r>
        <w:tab/>
      </w:r>
      <w:r>
        <w:rPr>
          <w:spacing w:val="-2"/>
        </w:rPr>
        <w:t>решении</w:t>
      </w:r>
      <w:r>
        <w:tab/>
      </w:r>
      <w:r>
        <w:rPr>
          <w:spacing w:val="-2"/>
        </w:rPr>
        <w:t xml:space="preserve">задач </w:t>
      </w:r>
      <w:r>
        <w:t>в области окружающей среды;</w:t>
      </w:r>
    </w:p>
    <w:p w:rsidR="0056640A" w:rsidRDefault="00A4428B">
      <w:pPr>
        <w:pStyle w:val="a3"/>
        <w:spacing w:line="317" w:lineRule="exact"/>
        <w:ind w:left="1003" w:firstLine="0"/>
        <w:jc w:val="left"/>
      </w:pPr>
      <w:r>
        <w:t>осознаниеэкологическихпроблемипутейих</w:t>
      </w:r>
      <w:r>
        <w:rPr>
          <w:spacing w:val="-2"/>
        </w:rPr>
        <w:t>решения;</w:t>
      </w:r>
    </w:p>
    <w:p w:rsidR="0056640A" w:rsidRDefault="00A4428B">
      <w:pPr>
        <w:pStyle w:val="a3"/>
        <w:tabs>
          <w:tab w:val="left" w:pos="2680"/>
          <w:tab w:val="left" w:pos="3180"/>
          <w:tab w:val="left" w:pos="4551"/>
          <w:tab w:val="left" w:pos="5045"/>
          <w:tab w:val="left" w:pos="7045"/>
          <w:tab w:val="left" w:pos="9004"/>
        </w:tabs>
        <w:spacing w:before="50" w:line="276" w:lineRule="auto"/>
        <w:ind w:right="745"/>
        <w:jc w:val="left"/>
      </w:pPr>
      <w:r>
        <w:rPr>
          <w:spacing w:val="-2"/>
        </w:rPr>
        <w:t>готовность</w:t>
      </w:r>
      <w:r>
        <w:tab/>
      </w:r>
      <w:r>
        <w:rPr>
          <w:spacing w:val="-10"/>
        </w:rPr>
        <w:t>к</w:t>
      </w:r>
      <w:r>
        <w:tab/>
      </w:r>
      <w:r>
        <w:rPr>
          <w:spacing w:val="-2"/>
        </w:rPr>
        <w:t>участию</w:t>
      </w:r>
      <w:r>
        <w:tab/>
      </w:r>
      <w:r>
        <w:rPr>
          <w:spacing w:val="-10"/>
        </w:rPr>
        <w:t>в</w:t>
      </w:r>
      <w:r>
        <w:tab/>
      </w:r>
      <w:r>
        <w:rPr>
          <w:spacing w:val="-2"/>
        </w:rPr>
        <w:t>практической</w:t>
      </w:r>
      <w:r>
        <w:tab/>
      </w:r>
      <w:r>
        <w:rPr>
          <w:spacing w:val="-2"/>
        </w:rPr>
        <w:t>деятельности</w:t>
      </w:r>
      <w:r>
        <w:tab/>
      </w:r>
      <w:r>
        <w:rPr>
          <w:spacing w:val="-2"/>
        </w:rPr>
        <w:t>экологической направленности;</w:t>
      </w:r>
    </w:p>
    <w:p w:rsidR="0056640A" w:rsidRDefault="00A4428B">
      <w:pPr>
        <w:pStyle w:val="a4"/>
        <w:numPr>
          <w:ilvl w:val="0"/>
          <w:numId w:val="28"/>
        </w:numPr>
        <w:tabs>
          <w:tab w:val="left" w:pos="1304"/>
        </w:tabs>
        <w:spacing w:line="278" w:lineRule="auto"/>
        <w:ind w:left="295" w:right="726" w:firstLine="708"/>
        <w:rPr>
          <w:sz w:val="28"/>
        </w:rPr>
      </w:pPr>
      <w:r>
        <w:rPr>
          <w:sz w:val="28"/>
        </w:rPr>
        <w:t xml:space="preserve">адаптации обучающегося к изменяющимся условиям социальнойи природной </w:t>
      </w:r>
      <w:r>
        <w:rPr>
          <w:spacing w:val="-2"/>
          <w:sz w:val="28"/>
        </w:rPr>
        <w:t>среды:</w:t>
      </w:r>
    </w:p>
    <w:p w:rsidR="0056640A" w:rsidRDefault="00A4428B">
      <w:pPr>
        <w:pStyle w:val="a3"/>
        <w:spacing w:line="321" w:lineRule="exact"/>
        <w:ind w:left="1003" w:firstLine="0"/>
        <w:jc w:val="left"/>
      </w:pPr>
      <w:r>
        <w:t>адекватнаяоценкаизменяющихся</w:t>
      </w:r>
      <w:r>
        <w:rPr>
          <w:spacing w:val="-2"/>
        </w:rPr>
        <w:t>условий;</w:t>
      </w:r>
    </w:p>
    <w:p w:rsidR="0056640A" w:rsidRDefault="00A4428B">
      <w:pPr>
        <w:pStyle w:val="a3"/>
        <w:spacing w:before="39" w:line="278" w:lineRule="auto"/>
        <w:ind w:right="1253"/>
        <w:jc w:val="left"/>
      </w:pPr>
      <w:r>
        <w:t>принятиерешения(индивидуальное,вгруппе)визменяющихсяусловияхна основании анализа биологической информации;</w:t>
      </w:r>
    </w:p>
    <w:p w:rsidR="0056640A" w:rsidRDefault="00A4428B">
      <w:pPr>
        <w:pStyle w:val="a3"/>
        <w:spacing w:line="276" w:lineRule="auto"/>
        <w:jc w:val="left"/>
      </w:pPr>
      <w:r>
        <w:t xml:space="preserve">планированиедействийвновойситуациинаоснованиизнанийбиологических </w:t>
      </w:r>
      <w:r>
        <w:rPr>
          <w:spacing w:val="-2"/>
        </w:rPr>
        <w:t>закономерностей.</w:t>
      </w:r>
    </w:p>
    <w:p w:rsidR="0056640A" w:rsidRDefault="00A4428B">
      <w:pPr>
        <w:pStyle w:val="a3"/>
        <w:tabs>
          <w:tab w:val="left" w:pos="3425"/>
          <w:tab w:val="left" w:pos="5124"/>
          <w:tab w:val="left" w:pos="6577"/>
          <w:tab w:val="left" w:pos="8288"/>
          <w:tab w:val="left" w:pos="9882"/>
        </w:tabs>
        <w:spacing w:line="278" w:lineRule="auto"/>
        <w:ind w:right="731"/>
        <w:jc w:val="left"/>
      </w:pPr>
      <w:r>
        <w:rPr>
          <w:spacing w:val="-2"/>
        </w:rPr>
        <w:t>Метапредметные</w:t>
      </w:r>
      <w:r>
        <w:tab/>
      </w:r>
      <w:r>
        <w:rPr>
          <w:spacing w:val="-2"/>
        </w:rPr>
        <w:t>результаты</w:t>
      </w:r>
      <w:r>
        <w:tab/>
      </w:r>
      <w:r>
        <w:rPr>
          <w:spacing w:val="-2"/>
        </w:rPr>
        <w:t>освоения</w:t>
      </w:r>
      <w:r>
        <w:tab/>
      </w:r>
      <w:r>
        <w:rPr>
          <w:spacing w:val="-2"/>
        </w:rPr>
        <w:t>программы</w:t>
      </w:r>
      <w:r>
        <w:tab/>
      </w:r>
      <w:r>
        <w:rPr>
          <w:spacing w:val="-2"/>
        </w:rPr>
        <w:t>основного</w:t>
      </w:r>
      <w:r>
        <w:tab/>
      </w:r>
      <w:r>
        <w:rPr>
          <w:spacing w:val="-2"/>
        </w:rPr>
        <w:t xml:space="preserve">общего </w:t>
      </w:r>
      <w:r>
        <w:t>образования, должны отражать:</w:t>
      </w:r>
    </w:p>
    <w:p w:rsidR="0056640A" w:rsidRDefault="00A4428B">
      <w:pPr>
        <w:pStyle w:val="a3"/>
        <w:spacing w:line="321" w:lineRule="exact"/>
        <w:ind w:left="1003" w:firstLine="0"/>
        <w:jc w:val="left"/>
      </w:pPr>
      <w:r>
        <w:rPr>
          <w:spacing w:val="-2"/>
        </w:rPr>
        <w:t>Овладение универсальнымиучебнымипознавательнымидействиями:</w:t>
      </w:r>
    </w:p>
    <w:p w:rsidR="0056640A" w:rsidRDefault="00A4428B">
      <w:pPr>
        <w:pStyle w:val="a4"/>
        <w:numPr>
          <w:ilvl w:val="0"/>
          <w:numId w:val="27"/>
        </w:numPr>
        <w:tabs>
          <w:tab w:val="left" w:pos="1304"/>
        </w:tabs>
        <w:spacing w:before="34"/>
        <w:ind w:left="1304" w:hanging="301"/>
        <w:rPr>
          <w:sz w:val="28"/>
        </w:rPr>
      </w:pPr>
      <w:r>
        <w:rPr>
          <w:sz w:val="28"/>
        </w:rPr>
        <w:t>базовыелогические</w:t>
      </w:r>
      <w:r>
        <w:rPr>
          <w:spacing w:val="-2"/>
          <w:sz w:val="28"/>
        </w:rPr>
        <w:t>действия:</w:t>
      </w:r>
    </w:p>
    <w:p w:rsidR="0056640A" w:rsidRDefault="00A4428B">
      <w:pPr>
        <w:pStyle w:val="a3"/>
        <w:spacing w:before="53" w:line="276" w:lineRule="auto"/>
        <w:ind w:right="725"/>
      </w:pPr>
      <w:r>
        <w:t xml:space="preserve">выявлять и характеризовать существенные признаки биологических объектов </w:t>
      </w:r>
      <w:r>
        <w:rPr>
          <w:spacing w:val="-2"/>
        </w:rPr>
        <w:t>(явлений);</w:t>
      </w:r>
    </w:p>
    <w:p w:rsidR="0056640A" w:rsidRDefault="00A4428B">
      <w:pPr>
        <w:pStyle w:val="a3"/>
        <w:spacing w:line="276" w:lineRule="auto"/>
        <w:ind w:right="724"/>
      </w:pPr>
      <w:r>
        <w:t xml:space="preserve">устанавливать существенный признак классификации биологических объектов (явлений, процессов), основания для обобщения и сравнения, критерии проводимого </w:t>
      </w:r>
      <w:r>
        <w:rPr>
          <w:spacing w:val="-2"/>
        </w:rPr>
        <w:t>анализа;</w:t>
      </w:r>
    </w:p>
    <w:p w:rsidR="0056640A" w:rsidRDefault="00A4428B">
      <w:pPr>
        <w:pStyle w:val="a3"/>
        <w:spacing w:line="276" w:lineRule="auto"/>
        <w:ind w:right="718"/>
      </w:pPr>
      <w: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56640A" w:rsidRDefault="00A4428B">
      <w:pPr>
        <w:pStyle w:val="a3"/>
        <w:spacing w:line="276" w:lineRule="auto"/>
        <w:ind w:right="730"/>
      </w:pPr>
      <w:r>
        <w:t>выявлять дефициты информации, данных, необходимых для решения поставленной задачи;</w:t>
      </w:r>
    </w:p>
    <w:p w:rsidR="0056640A" w:rsidRDefault="00A4428B">
      <w:pPr>
        <w:pStyle w:val="a3"/>
        <w:spacing w:before="1" w:line="276" w:lineRule="auto"/>
        <w:ind w:right="723"/>
      </w:pPr>
      <w:r>
        <w:t xml:space="preserve">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w:t>
      </w:r>
      <w:r>
        <w:rPr>
          <w:spacing w:val="-2"/>
        </w:rPr>
        <w:t>взаимосвязях;</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7"/>
      </w:pPr>
      <w:r>
        <w:lastRenderedPageBreak/>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56640A" w:rsidRDefault="00A4428B">
      <w:pPr>
        <w:pStyle w:val="a4"/>
        <w:numPr>
          <w:ilvl w:val="0"/>
          <w:numId w:val="27"/>
        </w:numPr>
        <w:tabs>
          <w:tab w:val="left" w:pos="1304"/>
        </w:tabs>
        <w:spacing w:line="320" w:lineRule="exact"/>
        <w:ind w:left="1304" w:hanging="301"/>
        <w:jc w:val="both"/>
        <w:rPr>
          <w:sz w:val="28"/>
        </w:rPr>
      </w:pPr>
      <w:r>
        <w:rPr>
          <w:spacing w:val="-2"/>
          <w:sz w:val="28"/>
        </w:rPr>
        <w:t>базовыеисследовательскиедействия:</w:t>
      </w:r>
    </w:p>
    <w:p w:rsidR="0056640A" w:rsidRDefault="00A4428B">
      <w:pPr>
        <w:pStyle w:val="a3"/>
        <w:spacing w:before="50" w:line="278" w:lineRule="auto"/>
        <w:ind w:left="1003" w:right="722" w:firstLine="0"/>
      </w:pPr>
      <w:r>
        <w:t>использовать вопросы как исследовательский инструмент познания; формулироватьвопросы,фиксирующиеразрывмеждуреальным</w:t>
      </w:r>
    </w:p>
    <w:p w:rsidR="0056640A" w:rsidRDefault="00A4428B">
      <w:pPr>
        <w:pStyle w:val="a3"/>
        <w:spacing w:line="276" w:lineRule="auto"/>
        <w:ind w:right="722" w:firstLine="0"/>
      </w:pPr>
      <w:r>
        <w:t>и желательным состоянием ситуации, объекта, и самостоятельно устанавливать искомое и данное;</w:t>
      </w:r>
    </w:p>
    <w:p w:rsidR="0056640A" w:rsidRDefault="00A4428B">
      <w:pPr>
        <w:pStyle w:val="a3"/>
        <w:spacing w:line="278" w:lineRule="auto"/>
        <w:ind w:right="729"/>
      </w:pPr>
      <w:r>
        <w:t>формировать гипотезу об истинности собственных суждений, аргументировать свою позицию, мнение;</w:t>
      </w:r>
    </w:p>
    <w:p w:rsidR="0056640A" w:rsidRDefault="00A4428B">
      <w:pPr>
        <w:pStyle w:val="a3"/>
        <w:spacing w:line="276" w:lineRule="auto"/>
        <w:ind w:right="714"/>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56640A" w:rsidRDefault="00A4428B">
      <w:pPr>
        <w:pStyle w:val="a3"/>
        <w:spacing w:line="276" w:lineRule="auto"/>
        <w:ind w:right="733"/>
      </w:pPr>
      <w:r>
        <w:t>оценивать на применимость и достоверность информацию, полученную в ходе наблюдения и эксперимента;</w:t>
      </w:r>
    </w:p>
    <w:p w:rsidR="0056640A" w:rsidRDefault="00A4428B">
      <w:pPr>
        <w:pStyle w:val="a3"/>
        <w:spacing w:line="276" w:lineRule="auto"/>
        <w:ind w:right="729"/>
      </w:pPr>
      <w: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56640A" w:rsidRDefault="00A4428B">
      <w:pPr>
        <w:pStyle w:val="a3"/>
        <w:spacing w:line="276" w:lineRule="auto"/>
        <w:ind w:right="719"/>
      </w:pPr>
      <w:r>
        <w:t>прогнозироватьвозможноедальнейшееразвитиебиологическихпроцессов и их последствия в аналогичных или сходных ситуациях, а также выдвигать предположения об их развитии в новых условиях и контекстах.</w:t>
      </w:r>
    </w:p>
    <w:p w:rsidR="0056640A" w:rsidRDefault="00A4428B">
      <w:pPr>
        <w:pStyle w:val="a4"/>
        <w:numPr>
          <w:ilvl w:val="0"/>
          <w:numId w:val="27"/>
        </w:numPr>
        <w:tabs>
          <w:tab w:val="left" w:pos="1304"/>
        </w:tabs>
        <w:ind w:left="1304" w:hanging="301"/>
        <w:jc w:val="both"/>
        <w:rPr>
          <w:sz w:val="28"/>
        </w:rPr>
      </w:pPr>
      <w:r>
        <w:rPr>
          <w:sz w:val="28"/>
        </w:rPr>
        <w:t>работас</w:t>
      </w:r>
      <w:r>
        <w:rPr>
          <w:spacing w:val="-2"/>
          <w:sz w:val="28"/>
        </w:rPr>
        <w:t>информацией:</w:t>
      </w:r>
    </w:p>
    <w:p w:rsidR="0056640A" w:rsidRDefault="00A4428B">
      <w:pPr>
        <w:pStyle w:val="a3"/>
        <w:spacing w:before="35" w:line="276" w:lineRule="auto"/>
        <w:ind w:right="727"/>
      </w:pPr>
      <w: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56640A" w:rsidRDefault="00A4428B">
      <w:pPr>
        <w:pStyle w:val="a3"/>
        <w:spacing w:before="1" w:line="276" w:lineRule="auto"/>
        <w:ind w:right="722"/>
      </w:pPr>
      <w:r>
        <w:t>выбирать, анализировать, систематизировать и интерпретироватьбиологическую информацию различных видов и форм представления;</w:t>
      </w:r>
    </w:p>
    <w:p w:rsidR="0056640A" w:rsidRDefault="00A4428B">
      <w:pPr>
        <w:pStyle w:val="a3"/>
        <w:spacing w:before="1" w:line="276" w:lineRule="auto"/>
        <w:ind w:right="719"/>
      </w:pPr>
      <w:r>
        <w:t>находитьсходныеаргументы(подтверждающиеилиопровергающиеодну и ту же идею, версию) в различных информационных источниках;</w:t>
      </w:r>
    </w:p>
    <w:p w:rsidR="0056640A" w:rsidRDefault="00A4428B">
      <w:pPr>
        <w:pStyle w:val="a3"/>
        <w:spacing w:line="276" w:lineRule="auto"/>
        <w:ind w:right="715"/>
      </w:pPr>
      <w:r>
        <w:t>самостоятельновыбиратьоптимальнуюформупредставленияинформации и иллюстрировать решаемые задачи несложными схемами, диаграммами, иной графикой и их комбинациями;</w:t>
      </w:r>
    </w:p>
    <w:p w:rsidR="0056640A" w:rsidRDefault="00A4428B">
      <w:pPr>
        <w:pStyle w:val="a3"/>
        <w:spacing w:line="278" w:lineRule="auto"/>
        <w:ind w:right="726"/>
      </w:pPr>
      <w:r>
        <w:t>оценивать надёжность биологической информации по критериям,предложенным учителем или сформулированным самостоятельно;</w:t>
      </w:r>
    </w:p>
    <w:p w:rsidR="0056640A" w:rsidRDefault="00A4428B">
      <w:pPr>
        <w:pStyle w:val="a3"/>
        <w:spacing w:line="276" w:lineRule="auto"/>
        <w:ind w:left="1003" w:right="1806" w:firstLine="0"/>
      </w:pPr>
      <w:r>
        <w:t>запоминать и систематизировать биологическую информацию. Овладениеуниверсальнымиучебнымикоммуникативнымидействиями:</w:t>
      </w:r>
    </w:p>
    <w:p w:rsidR="0056640A" w:rsidRDefault="00A4428B">
      <w:pPr>
        <w:pStyle w:val="a4"/>
        <w:numPr>
          <w:ilvl w:val="0"/>
          <w:numId w:val="26"/>
        </w:numPr>
        <w:tabs>
          <w:tab w:val="left" w:pos="1225"/>
        </w:tabs>
        <w:spacing w:line="321" w:lineRule="exact"/>
        <w:ind w:left="1225" w:hanging="301"/>
        <w:jc w:val="both"/>
        <w:rPr>
          <w:sz w:val="28"/>
        </w:rPr>
      </w:pPr>
      <w:r>
        <w:rPr>
          <w:spacing w:val="-2"/>
          <w:sz w:val="28"/>
        </w:rPr>
        <w:t>общение:</w:t>
      </w:r>
    </w:p>
    <w:p w:rsidR="0056640A" w:rsidRDefault="00A4428B">
      <w:pPr>
        <w:pStyle w:val="a3"/>
        <w:spacing w:before="42" w:line="276" w:lineRule="auto"/>
        <w:ind w:right="720"/>
      </w:pPr>
      <w:r>
        <w:t>воспринимать и формулировать суждения, выражать эмоции в процессе выполнения практических и лабораторных работ;</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tabs>
          <w:tab w:val="left" w:pos="1372"/>
          <w:tab w:val="left" w:pos="2221"/>
          <w:tab w:val="left" w:pos="2401"/>
          <w:tab w:val="left" w:pos="2585"/>
          <w:tab w:val="left" w:pos="3167"/>
          <w:tab w:val="left" w:pos="4110"/>
          <w:tab w:val="left" w:pos="4368"/>
          <w:tab w:val="left" w:pos="5033"/>
          <w:tab w:val="left" w:pos="6170"/>
          <w:tab w:val="left" w:pos="6554"/>
          <w:tab w:val="left" w:pos="7664"/>
          <w:tab w:val="left" w:pos="8016"/>
          <w:tab w:val="left" w:pos="8059"/>
          <w:tab w:val="left" w:pos="9337"/>
          <w:tab w:val="left" w:pos="9701"/>
          <w:tab w:val="left" w:pos="9786"/>
        </w:tabs>
        <w:spacing w:before="209" w:line="278" w:lineRule="auto"/>
        <w:ind w:right="721"/>
        <w:jc w:val="right"/>
      </w:pPr>
      <w:r>
        <w:rPr>
          <w:spacing w:val="-2"/>
        </w:rPr>
        <w:lastRenderedPageBreak/>
        <w:t>выражать</w:t>
      </w:r>
      <w:r>
        <w:tab/>
      </w:r>
      <w:r>
        <w:tab/>
      </w:r>
      <w:r>
        <w:rPr>
          <w:spacing w:val="-4"/>
        </w:rPr>
        <w:t>себя</w:t>
      </w:r>
      <w:r>
        <w:tab/>
      </w:r>
      <w:r>
        <w:rPr>
          <w:spacing w:val="-4"/>
        </w:rPr>
        <w:t>(свою</w:t>
      </w:r>
      <w:r>
        <w:tab/>
      </w:r>
      <w:r>
        <w:rPr>
          <w:spacing w:val="-2"/>
        </w:rPr>
        <w:t>точку</w:t>
      </w:r>
      <w:r>
        <w:tab/>
      </w:r>
      <w:r>
        <w:rPr>
          <w:spacing w:val="-2"/>
        </w:rPr>
        <w:t>зрения)</w:t>
      </w:r>
      <w:r>
        <w:tab/>
      </w:r>
      <w:r>
        <w:rPr>
          <w:spacing w:val="-6"/>
        </w:rPr>
        <w:t>в</w:t>
      </w:r>
      <w:r>
        <w:tab/>
      </w:r>
      <w:r>
        <w:rPr>
          <w:spacing w:val="-2"/>
        </w:rPr>
        <w:t>устных</w:t>
      </w:r>
      <w:r>
        <w:tab/>
      </w:r>
      <w:r>
        <w:rPr>
          <w:spacing w:val="-10"/>
        </w:rPr>
        <w:t>и</w:t>
      </w:r>
      <w:r>
        <w:tab/>
      </w:r>
      <w:r>
        <w:tab/>
      </w:r>
      <w:r>
        <w:rPr>
          <w:spacing w:val="-2"/>
        </w:rPr>
        <w:t>письменных</w:t>
      </w:r>
      <w:r>
        <w:tab/>
      </w:r>
      <w:r>
        <w:tab/>
      </w:r>
      <w:r>
        <w:rPr>
          <w:spacing w:val="-2"/>
        </w:rPr>
        <w:t xml:space="preserve">текстах; </w:t>
      </w:r>
      <w:r>
        <w:t xml:space="preserve">распознаватьневербальныесредстваобщения,пониматьзначениесоциальных </w:t>
      </w:r>
      <w:r>
        <w:rPr>
          <w:spacing w:val="-2"/>
        </w:rPr>
        <w:t>знаков,</w:t>
      </w:r>
      <w:r>
        <w:tab/>
      </w:r>
      <w:r>
        <w:rPr>
          <w:spacing w:val="-2"/>
        </w:rPr>
        <w:t>знать</w:t>
      </w:r>
      <w:r>
        <w:tab/>
      </w:r>
      <w:r>
        <w:rPr>
          <w:spacing w:val="-10"/>
        </w:rPr>
        <w:t>и</w:t>
      </w:r>
      <w:r>
        <w:tab/>
      </w:r>
      <w:r>
        <w:tab/>
      </w:r>
      <w:r>
        <w:rPr>
          <w:spacing w:val="-2"/>
        </w:rPr>
        <w:t>распознавать</w:t>
      </w:r>
      <w:r>
        <w:tab/>
      </w:r>
      <w:r>
        <w:rPr>
          <w:spacing w:val="-2"/>
        </w:rPr>
        <w:t>предпосылки</w:t>
      </w:r>
      <w:r>
        <w:tab/>
      </w:r>
      <w:r>
        <w:rPr>
          <w:spacing w:val="-2"/>
        </w:rPr>
        <w:t>конфликтных</w:t>
      </w:r>
      <w:r>
        <w:tab/>
      </w:r>
      <w:r>
        <w:rPr>
          <w:spacing w:val="-2"/>
        </w:rPr>
        <w:t>ситуаций</w:t>
      </w:r>
      <w:r>
        <w:tab/>
      </w:r>
      <w:r>
        <w:rPr>
          <w:spacing w:val="-10"/>
        </w:rPr>
        <w:t>и</w:t>
      </w:r>
      <w:r>
        <w:tab/>
      </w:r>
      <w:r>
        <w:rPr>
          <w:spacing w:val="-2"/>
        </w:rPr>
        <w:t>смягчать</w:t>
      </w:r>
    </w:p>
    <w:p w:rsidR="0056640A" w:rsidRDefault="00A4428B">
      <w:pPr>
        <w:pStyle w:val="a3"/>
        <w:spacing w:line="316" w:lineRule="exact"/>
        <w:ind w:firstLine="0"/>
      </w:pPr>
      <w:r>
        <w:t>конфликты,вести</w:t>
      </w:r>
      <w:r>
        <w:rPr>
          <w:spacing w:val="-2"/>
        </w:rPr>
        <w:t>переговоры;</w:t>
      </w:r>
    </w:p>
    <w:p w:rsidR="0056640A" w:rsidRDefault="00A4428B">
      <w:pPr>
        <w:pStyle w:val="a3"/>
        <w:spacing w:before="50" w:line="278" w:lineRule="auto"/>
        <w:ind w:right="719"/>
      </w:pPr>
      <w:r>
        <w:t>пониматьнамерениядругих,проявлятьуважительноеотношение к собеседнику и в корректной форме формулировать свои возражения;</w:t>
      </w:r>
    </w:p>
    <w:p w:rsidR="0056640A" w:rsidRDefault="00A4428B">
      <w:pPr>
        <w:pStyle w:val="a3"/>
        <w:spacing w:line="276" w:lineRule="auto"/>
        <w:ind w:right="723"/>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56640A" w:rsidRDefault="00A4428B">
      <w:pPr>
        <w:pStyle w:val="a3"/>
        <w:spacing w:line="278" w:lineRule="auto"/>
        <w:ind w:right="723"/>
      </w:pPr>
      <w:r>
        <w:t>сопоставлять свои суждения с суждениями других участников диалога, обнаруживать различие и сходство позиций;</w:t>
      </w:r>
    </w:p>
    <w:p w:rsidR="0056640A" w:rsidRDefault="00A4428B">
      <w:pPr>
        <w:pStyle w:val="a3"/>
        <w:spacing w:line="278" w:lineRule="auto"/>
        <w:ind w:right="727"/>
      </w:pPr>
      <w:r>
        <w:t>публично представлять результаты выполненного биологического опыта (эксперимента, исследования, проекта);</w:t>
      </w:r>
    </w:p>
    <w:p w:rsidR="0056640A" w:rsidRDefault="00A4428B">
      <w:pPr>
        <w:pStyle w:val="a3"/>
        <w:spacing w:line="276" w:lineRule="auto"/>
        <w:ind w:right="713"/>
      </w:pPr>
      <w:r>
        <w:t>самостоятельновыбиратьформатвыступлениясучётомзадачпрезентации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6640A" w:rsidRDefault="00A4428B">
      <w:pPr>
        <w:pStyle w:val="a4"/>
        <w:numPr>
          <w:ilvl w:val="0"/>
          <w:numId w:val="26"/>
        </w:numPr>
        <w:tabs>
          <w:tab w:val="left" w:pos="1304"/>
        </w:tabs>
        <w:ind w:left="1304" w:hanging="301"/>
        <w:jc w:val="both"/>
        <w:rPr>
          <w:sz w:val="28"/>
        </w:rPr>
      </w:pPr>
      <w:r>
        <w:rPr>
          <w:sz w:val="28"/>
        </w:rPr>
        <w:t>совместная</w:t>
      </w:r>
      <w:r>
        <w:rPr>
          <w:spacing w:val="-2"/>
          <w:sz w:val="28"/>
        </w:rPr>
        <w:t>деятельность:</w:t>
      </w:r>
    </w:p>
    <w:p w:rsidR="0056640A" w:rsidRDefault="00A4428B">
      <w:pPr>
        <w:pStyle w:val="a3"/>
        <w:spacing w:before="23" w:line="276" w:lineRule="auto"/>
        <w:ind w:right="725"/>
      </w:pPr>
      <w:r>
        <w:t xml:space="preserve">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w:t>
      </w:r>
      <w:r>
        <w:rPr>
          <w:spacing w:val="-2"/>
        </w:rPr>
        <w:t>задачи;</w:t>
      </w:r>
    </w:p>
    <w:p w:rsidR="0056640A" w:rsidRDefault="00A4428B">
      <w:pPr>
        <w:pStyle w:val="a3"/>
        <w:spacing w:line="276" w:lineRule="auto"/>
        <w:ind w:right="714"/>
      </w:pPr>
      <w:r>
        <w:t>приниматьцельсовместнойдеятельности,коллективностроитьдействия поеёдостижению:распределятьроли,договариваться,обсуждатьпроцесс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6640A" w:rsidRDefault="00A4428B">
      <w:pPr>
        <w:pStyle w:val="a3"/>
        <w:spacing w:line="276" w:lineRule="auto"/>
        <w:ind w:right="724"/>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(обсуждения,обмен мнениями, мозговые штурмы и иные);</w:t>
      </w:r>
    </w:p>
    <w:p w:rsidR="0056640A" w:rsidRDefault="00A4428B">
      <w:pPr>
        <w:pStyle w:val="a3"/>
        <w:spacing w:line="278" w:lineRule="auto"/>
        <w:ind w:right="718"/>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6640A" w:rsidRDefault="00A4428B">
      <w:pPr>
        <w:pStyle w:val="a3"/>
        <w:spacing w:line="276" w:lineRule="auto"/>
        <w:ind w:right="719"/>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6640A" w:rsidRDefault="00A4428B">
      <w:pPr>
        <w:pStyle w:val="a3"/>
        <w:spacing w:line="276" w:lineRule="auto"/>
        <w:ind w:right="720"/>
      </w:pPr>
      <w: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w:t>
      </w:r>
      <w:r>
        <w:rPr>
          <w:spacing w:val="-2"/>
        </w:rPr>
        <w:t>обучающихся.</w:t>
      </w:r>
    </w:p>
    <w:p w:rsidR="0056640A" w:rsidRDefault="00A4428B">
      <w:pPr>
        <w:pStyle w:val="a3"/>
        <w:ind w:left="1003" w:firstLine="0"/>
      </w:pPr>
      <w:r>
        <w:rPr>
          <w:spacing w:val="-2"/>
        </w:rPr>
        <w:t>Овладение универсальнымиучебными регулятивнымидействиями:</w:t>
      </w:r>
    </w:p>
    <w:p w:rsidR="0056640A" w:rsidRDefault="0056640A">
      <w:pPr>
        <w:pStyle w:val="a3"/>
        <w:sectPr w:rsidR="0056640A">
          <w:pgSz w:w="11920" w:h="16860"/>
          <w:pgMar w:top="840" w:right="0" w:bottom="280" w:left="425" w:header="622" w:footer="0" w:gutter="0"/>
          <w:cols w:space="720"/>
        </w:sectPr>
      </w:pPr>
    </w:p>
    <w:p w:rsidR="0056640A" w:rsidRDefault="00A4428B">
      <w:pPr>
        <w:pStyle w:val="a4"/>
        <w:numPr>
          <w:ilvl w:val="0"/>
          <w:numId w:val="25"/>
        </w:numPr>
        <w:tabs>
          <w:tab w:val="left" w:pos="1304"/>
        </w:tabs>
        <w:spacing w:before="206"/>
        <w:ind w:left="1304" w:hanging="301"/>
        <w:jc w:val="both"/>
        <w:rPr>
          <w:sz w:val="28"/>
        </w:rPr>
      </w:pPr>
      <w:r>
        <w:rPr>
          <w:spacing w:val="-2"/>
          <w:sz w:val="28"/>
        </w:rPr>
        <w:lastRenderedPageBreak/>
        <w:t>самоорганизация:</w:t>
      </w:r>
    </w:p>
    <w:p w:rsidR="0056640A" w:rsidRDefault="00A4428B">
      <w:pPr>
        <w:pStyle w:val="a3"/>
        <w:spacing w:before="53" w:line="276" w:lineRule="auto"/>
        <w:ind w:right="733"/>
      </w:pPr>
      <w:r>
        <w:t>выявлять проблемы для решения в жизненных и учебных ситуациях, используя биологические знания;</w:t>
      </w:r>
    </w:p>
    <w:p w:rsidR="0056640A" w:rsidRDefault="00A4428B">
      <w:pPr>
        <w:pStyle w:val="a3"/>
        <w:spacing w:line="278" w:lineRule="auto"/>
        <w:ind w:right="726"/>
      </w:pPr>
      <w:r>
        <w:t>ориентироваться в различных подходах принятия решений (индивидуальное, принятие решения в группе, принятие решений группой);</w:t>
      </w:r>
    </w:p>
    <w:p w:rsidR="0056640A" w:rsidRDefault="00A4428B">
      <w:pPr>
        <w:pStyle w:val="a3"/>
        <w:spacing w:line="276" w:lineRule="auto"/>
        <w:ind w:right="720"/>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56640A" w:rsidRDefault="00A4428B">
      <w:pPr>
        <w:pStyle w:val="a3"/>
        <w:spacing w:line="276" w:lineRule="auto"/>
        <w:ind w:right="721"/>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56640A" w:rsidRDefault="00A4428B">
      <w:pPr>
        <w:pStyle w:val="a3"/>
        <w:ind w:left="1003" w:firstLine="0"/>
      </w:pPr>
      <w:r>
        <w:t>делатьвыборибратьответственностьза</w:t>
      </w:r>
      <w:r>
        <w:rPr>
          <w:spacing w:val="-2"/>
        </w:rPr>
        <w:t>решение.</w:t>
      </w:r>
    </w:p>
    <w:p w:rsidR="0056640A" w:rsidRDefault="00A4428B">
      <w:pPr>
        <w:pStyle w:val="a4"/>
        <w:numPr>
          <w:ilvl w:val="0"/>
          <w:numId w:val="25"/>
        </w:numPr>
        <w:tabs>
          <w:tab w:val="left" w:pos="1304"/>
        </w:tabs>
        <w:spacing w:before="42"/>
        <w:ind w:left="1304" w:hanging="301"/>
        <w:jc w:val="both"/>
        <w:rPr>
          <w:sz w:val="28"/>
        </w:rPr>
      </w:pPr>
      <w:r>
        <w:rPr>
          <w:spacing w:val="-2"/>
          <w:sz w:val="28"/>
        </w:rPr>
        <w:t>самоконтроль:</w:t>
      </w:r>
    </w:p>
    <w:p w:rsidR="0056640A" w:rsidRDefault="00A4428B">
      <w:pPr>
        <w:pStyle w:val="a3"/>
        <w:spacing w:before="46" w:line="278" w:lineRule="auto"/>
        <w:ind w:left="1003" w:right="2174" w:firstLine="0"/>
      </w:pPr>
      <w:r>
        <w:t>владеть способами самоконтроля, самомотивации и рефлексии; даватьадекватнуюоценкуситуацииипредлагатьплан еёизменения;</w:t>
      </w:r>
    </w:p>
    <w:p w:rsidR="0056640A" w:rsidRDefault="00A4428B">
      <w:pPr>
        <w:pStyle w:val="a3"/>
        <w:spacing w:line="276" w:lineRule="auto"/>
        <w:ind w:right="726"/>
      </w:pPr>
      <w:r>
        <w:t xml:space="preserve">учитывать контекст и предвидеть трудности, которые могут возникнуть при решении учебной биологической задачи, адаптировать решение к меняющимся </w:t>
      </w:r>
      <w:r>
        <w:rPr>
          <w:spacing w:val="-2"/>
        </w:rPr>
        <w:t>обстоятельствам;</w:t>
      </w:r>
    </w:p>
    <w:p w:rsidR="0056640A" w:rsidRDefault="00A4428B">
      <w:pPr>
        <w:pStyle w:val="a3"/>
        <w:spacing w:line="276" w:lineRule="auto"/>
        <w:ind w:right="720"/>
      </w:pPr>
      <w: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w:t>
      </w:r>
      <w:r>
        <w:rPr>
          <w:spacing w:val="-2"/>
        </w:rPr>
        <w:t>ситуации;</w:t>
      </w:r>
    </w:p>
    <w:p w:rsidR="0056640A" w:rsidRDefault="00A4428B">
      <w:pPr>
        <w:pStyle w:val="a3"/>
        <w:spacing w:line="276" w:lineRule="auto"/>
        <w:ind w:right="722"/>
      </w:pPr>
      <w:r>
        <w:t>вносить коррективы в деятельность на основе новых обстоятельств, изменившихся ситуаций, установленных ошибок, возникших трудностей;</w:t>
      </w:r>
    </w:p>
    <w:p w:rsidR="0056640A" w:rsidRDefault="00A4428B">
      <w:pPr>
        <w:pStyle w:val="a3"/>
        <w:ind w:left="1003" w:firstLine="0"/>
      </w:pPr>
      <w:r>
        <w:t>оцениватьсоответствиерезультатацелии</w:t>
      </w:r>
      <w:r>
        <w:rPr>
          <w:spacing w:val="-2"/>
        </w:rPr>
        <w:t>условиям.</w:t>
      </w:r>
    </w:p>
    <w:p w:rsidR="0056640A" w:rsidRDefault="00A4428B">
      <w:pPr>
        <w:pStyle w:val="a4"/>
        <w:numPr>
          <w:ilvl w:val="0"/>
          <w:numId w:val="25"/>
        </w:numPr>
        <w:tabs>
          <w:tab w:val="left" w:pos="1304"/>
        </w:tabs>
        <w:spacing w:before="44"/>
        <w:ind w:left="1304" w:hanging="301"/>
        <w:jc w:val="both"/>
        <w:rPr>
          <w:sz w:val="28"/>
        </w:rPr>
      </w:pPr>
      <w:r>
        <w:rPr>
          <w:spacing w:val="-2"/>
          <w:sz w:val="28"/>
        </w:rPr>
        <w:t>эмоциональныйинтеллект:</w:t>
      </w:r>
    </w:p>
    <w:p w:rsidR="0056640A" w:rsidRDefault="00A4428B">
      <w:pPr>
        <w:pStyle w:val="a3"/>
        <w:spacing w:before="45" w:line="278" w:lineRule="auto"/>
        <w:ind w:left="1003" w:right="1073" w:firstLine="0"/>
        <w:jc w:val="left"/>
      </w:pPr>
      <w:r>
        <w:t>различать,называтьиуправлятьсобственнымиэмоциямииэмоциямидругих; выявлять и анализировать причины эмоций;</w:t>
      </w:r>
    </w:p>
    <w:p w:rsidR="0056640A" w:rsidRDefault="00A4428B">
      <w:pPr>
        <w:pStyle w:val="a3"/>
        <w:spacing w:before="2" w:line="276" w:lineRule="auto"/>
        <w:ind w:left="1003" w:firstLine="0"/>
        <w:jc w:val="left"/>
      </w:pPr>
      <w:r>
        <w:t>ставитьсебянаместодругогочеловека,пониматьмотивыинамерениядругого; регулировать способ выражения эмоций.</w:t>
      </w:r>
    </w:p>
    <w:p w:rsidR="0056640A" w:rsidRDefault="00A4428B">
      <w:pPr>
        <w:pStyle w:val="a4"/>
        <w:numPr>
          <w:ilvl w:val="0"/>
          <w:numId w:val="25"/>
        </w:numPr>
        <w:tabs>
          <w:tab w:val="left" w:pos="1304"/>
        </w:tabs>
        <w:spacing w:before="1"/>
        <w:ind w:left="1304" w:hanging="301"/>
        <w:rPr>
          <w:sz w:val="28"/>
        </w:rPr>
      </w:pPr>
      <w:r>
        <w:rPr>
          <w:sz w:val="28"/>
        </w:rPr>
        <w:t>принятиесебяи</w:t>
      </w:r>
      <w:r>
        <w:rPr>
          <w:spacing w:val="-2"/>
          <w:sz w:val="28"/>
        </w:rPr>
        <w:t>других:</w:t>
      </w:r>
    </w:p>
    <w:p w:rsidR="0056640A" w:rsidRDefault="00A4428B">
      <w:pPr>
        <w:pStyle w:val="a3"/>
        <w:spacing w:before="43" w:line="276" w:lineRule="auto"/>
        <w:ind w:left="1003" w:right="3234" w:firstLine="0"/>
        <w:jc w:val="left"/>
      </w:pPr>
      <w:r>
        <w:t>осознанно относиться к другому человеку, его мнению; признаватьсвоёправонаошибкуитакоежеправодругого; открытость себе и другим;</w:t>
      </w:r>
    </w:p>
    <w:p w:rsidR="0056640A" w:rsidRDefault="00A4428B">
      <w:pPr>
        <w:pStyle w:val="a3"/>
        <w:spacing w:before="3"/>
        <w:ind w:left="1003" w:firstLine="0"/>
        <w:jc w:val="left"/>
      </w:pPr>
      <w:r>
        <w:rPr>
          <w:spacing w:val="-2"/>
        </w:rPr>
        <w:t>осознаватьневозможностьконтролировать всёвокруг;</w:t>
      </w:r>
    </w:p>
    <w:p w:rsidR="0056640A" w:rsidRDefault="00A4428B">
      <w:pPr>
        <w:pStyle w:val="a3"/>
        <w:spacing w:before="46" w:line="276" w:lineRule="auto"/>
        <w:ind w:right="721"/>
      </w:pPr>
      <w: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6640A" w:rsidRDefault="00A4428B">
      <w:pPr>
        <w:pStyle w:val="a3"/>
        <w:spacing w:before="4"/>
        <w:ind w:left="1003" w:firstLine="0"/>
      </w:pPr>
      <w:r>
        <w:t>Предметныерезультатыосвоенияпрограммыпо</w:t>
      </w:r>
      <w:r>
        <w:rPr>
          <w:spacing w:val="-2"/>
        </w:rPr>
        <w:t>биологии.</w:t>
      </w:r>
    </w:p>
    <w:p w:rsidR="0056640A" w:rsidRDefault="00A4428B">
      <w:pPr>
        <w:pStyle w:val="a3"/>
        <w:spacing w:before="43"/>
        <w:ind w:left="1003" w:firstLine="0"/>
      </w:pPr>
      <w:r>
        <w:t>Предметныерезультаты освоенияпрограммыпобиологиикконцуобученияв</w:t>
      </w:r>
      <w:r>
        <w:rPr>
          <w:spacing w:val="-10"/>
        </w:rPr>
        <w:t>5</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классе:</w:t>
      </w:r>
    </w:p>
    <w:p w:rsidR="0056640A" w:rsidRDefault="00A4428B">
      <w:pPr>
        <w:pStyle w:val="a3"/>
        <w:spacing w:before="53" w:line="276" w:lineRule="auto"/>
        <w:ind w:right="732"/>
      </w:pPr>
      <w:r>
        <w:t>характеризовать биологию как науку о живой природе, называть признаки живого, сравнивать объекты живой и неживой природы;</w:t>
      </w:r>
    </w:p>
    <w:p w:rsidR="0056640A" w:rsidRDefault="00A4428B">
      <w:pPr>
        <w:pStyle w:val="a3"/>
        <w:spacing w:line="276" w:lineRule="auto"/>
        <w:ind w:right="721"/>
      </w:pPr>
      <w: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56640A" w:rsidRDefault="00A4428B">
      <w:pPr>
        <w:pStyle w:val="a3"/>
        <w:spacing w:line="276" w:lineRule="auto"/>
        <w:ind w:right="709"/>
      </w:pPr>
      <w:r>
        <w:t>приводитьпримерывкладароссийских(втомчислеВ.И.Вернадский, А.Л. Чижевский) и зарубежных (в том числе Аристотель, Теофраст, Гиппократ)учёных в развитие биологии;</w:t>
      </w:r>
    </w:p>
    <w:p w:rsidR="0056640A" w:rsidRDefault="00A4428B">
      <w:pPr>
        <w:pStyle w:val="a3"/>
        <w:spacing w:line="276" w:lineRule="auto"/>
        <w:ind w:right="719"/>
      </w:pPr>
      <w:r>
        <w:t xml:space="preserve">иметь представление о важнейших биологических процессах и явлениях: питание, дыхание, транспорт веществ, раздражимость, рост, развитие, движение, </w:t>
      </w:r>
      <w:r>
        <w:rPr>
          <w:spacing w:val="-2"/>
        </w:rPr>
        <w:t>размножение;</w:t>
      </w:r>
    </w:p>
    <w:p w:rsidR="0056640A" w:rsidRDefault="00A4428B">
      <w:pPr>
        <w:pStyle w:val="a3"/>
        <w:spacing w:before="1" w:line="276" w:lineRule="auto"/>
        <w:ind w:right="720"/>
      </w:pPr>
      <w: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56640A" w:rsidRDefault="00A4428B">
      <w:pPr>
        <w:pStyle w:val="a3"/>
        <w:spacing w:line="276" w:lineRule="auto"/>
        <w:ind w:right="720"/>
      </w:pPr>
      <w: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56640A" w:rsidRDefault="00A4428B">
      <w:pPr>
        <w:pStyle w:val="a3"/>
        <w:spacing w:line="276" w:lineRule="auto"/>
        <w:ind w:right="725"/>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56640A" w:rsidRDefault="00A4428B">
      <w:pPr>
        <w:pStyle w:val="a3"/>
        <w:spacing w:line="278" w:lineRule="auto"/>
        <w:ind w:right="712"/>
      </w:pPr>
      <w:r>
        <w:t>раскрывать понятие о среде обитания (водной, наземно-воздушной, почвенной, внутриорганизменной), условиях среды обитания;</w:t>
      </w:r>
    </w:p>
    <w:p w:rsidR="0056640A" w:rsidRDefault="00A4428B">
      <w:pPr>
        <w:pStyle w:val="a3"/>
        <w:spacing w:line="278" w:lineRule="auto"/>
        <w:ind w:right="731"/>
      </w:pPr>
      <w:r>
        <w:t>приводить примеры, характеризующие приспособленность организмов к среде обитания, взаимосвязи организмов в сообществах;</w:t>
      </w:r>
    </w:p>
    <w:p w:rsidR="0056640A" w:rsidRDefault="00A4428B">
      <w:pPr>
        <w:pStyle w:val="a3"/>
        <w:tabs>
          <w:tab w:val="left" w:pos="1649"/>
          <w:tab w:val="left" w:pos="4064"/>
          <w:tab w:val="left" w:pos="5939"/>
          <w:tab w:val="left" w:pos="7350"/>
          <w:tab w:val="left" w:pos="9367"/>
        </w:tabs>
        <w:spacing w:line="276" w:lineRule="auto"/>
        <w:ind w:right="723"/>
        <w:jc w:val="right"/>
      </w:pPr>
      <w:r>
        <w:t xml:space="preserve">выделятьотличительныепризнакиприродныхиискусственныхсообществ; аргументировать основные правила поведения человека в природе и объяснять </w:t>
      </w:r>
      <w:r>
        <w:rPr>
          <w:spacing w:val="-2"/>
        </w:rPr>
        <w:t>значение</w:t>
      </w:r>
      <w:r>
        <w:tab/>
      </w:r>
      <w:r>
        <w:rPr>
          <w:spacing w:val="-2"/>
        </w:rPr>
        <w:t>природоохранной</w:t>
      </w:r>
      <w:r>
        <w:tab/>
      </w:r>
      <w:r>
        <w:rPr>
          <w:spacing w:val="-2"/>
        </w:rPr>
        <w:t>деятельности</w:t>
      </w:r>
      <w:r>
        <w:tab/>
      </w:r>
      <w:r>
        <w:rPr>
          <w:spacing w:val="-2"/>
        </w:rPr>
        <w:t>человека,</w:t>
      </w:r>
      <w:r>
        <w:tab/>
      </w:r>
      <w:r>
        <w:rPr>
          <w:spacing w:val="-2"/>
        </w:rPr>
        <w:t>анализировать</w:t>
      </w:r>
      <w:r>
        <w:tab/>
      </w:r>
      <w:r>
        <w:rPr>
          <w:spacing w:val="-2"/>
        </w:rPr>
        <w:t>глобальные</w:t>
      </w:r>
    </w:p>
    <w:p w:rsidR="0056640A" w:rsidRDefault="00A4428B">
      <w:pPr>
        <w:pStyle w:val="a3"/>
        <w:ind w:firstLine="0"/>
        <w:jc w:val="left"/>
      </w:pPr>
      <w:r>
        <w:t>экологические</w:t>
      </w:r>
      <w:r>
        <w:rPr>
          <w:spacing w:val="-2"/>
        </w:rPr>
        <w:t>проблемы;</w:t>
      </w:r>
    </w:p>
    <w:p w:rsidR="0056640A" w:rsidRDefault="00A4428B">
      <w:pPr>
        <w:pStyle w:val="a3"/>
        <w:tabs>
          <w:tab w:val="left" w:pos="2733"/>
          <w:tab w:val="left" w:pos="3649"/>
          <w:tab w:val="left" w:pos="5147"/>
          <w:tab w:val="left" w:pos="5646"/>
          <w:tab w:val="left" w:pos="7653"/>
          <w:tab w:val="left" w:pos="9617"/>
        </w:tabs>
        <w:spacing w:before="47" w:line="276" w:lineRule="auto"/>
        <w:ind w:left="1003" w:right="730" w:firstLine="0"/>
        <w:jc w:val="right"/>
      </w:pPr>
      <w:r>
        <w:rPr>
          <w:spacing w:val="-2"/>
        </w:rPr>
        <w:t>раскрывать</w:t>
      </w:r>
      <w:r>
        <w:tab/>
      </w:r>
      <w:r>
        <w:rPr>
          <w:spacing w:val="-4"/>
        </w:rPr>
        <w:t>роль</w:t>
      </w:r>
      <w:r>
        <w:tab/>
      </w:r>
      <w:r>
        <w:rPr>
          <w:spacing w:val="-2"/>
        </w:rPr>
        <w:t>биологии</w:t>
      </w:r>
      <w:r>
        <w:tab/>
      </w:r>
      <w:r>
        <w:rPr>
          <w:spacing w:val="-10"/>
        </w:rPr>
        <w:t>в</w:t>
      </w:r>
      <w:r>
        <w:tab/>
      </w:r>
      <w:r>
        <w:rPr>
          <w:spacing w:val="-2"/>
        </w:rPr>
        <w:t>практической</w:t>
      </w:r>
      <w:r>
        <w:tab/>
      </w:r>
      <w:r>
        <w:rPr>
          <w:spacing w:val="-2"/>
        </w:rPr>
        <w:t>деятельности</w:t>
      </w:r>
      <w:r>
        <w:tab/>
      </w:r>
      <w:r>
        <w:rPr>
          <w:spacing w:val="-2"/>
        </w:rPr>
        <w:t xml:space="preserve">человека; </w:t>
      </w:r>
      <w:r>
        <w:t>демонстрироватьнаконкретныхпримерахсвязьзнанийбиологиисознаниями</w:t>
      </w:r>
    </w:p>
    <w:p w:rsidR="0056640A" w:rsidRDefault="00A4428B">
      <w:pPr>
        <w:pStyle w:val="a3"/>
        <w:tabs>
          <w:tab w:val="left" w:pos="1833"/>
          <w:tab w:val="left" w:pos="3720"/>
          <w:tab w:val="left" w:pos="4841"/>
          <w:tab w:val="left" w:pos="5899"/>
          <w:tab w:val="left" w:pos="7669"/>
          <w:tab w:val="left" w:pos="8060"/>
        </w:tabs>
        <w:spacing w:before="1" w:line="276" w:lineRule="auto"/>
        <w:ind w:right="730" w:hanging="3"/>
        <w:jc w:val="right"/>
      </w:pPr>
      <w:r>
        <w:t xml:space="preserve">поматематике,предметовгуманитарногоцикла,различнымивидамиискусства; </w:t>
      </w:r>
      <w:r>
        <w:rPr>
          <w:spacing w:val="-2"/>
        </w:rPr>
        <w:t>выполнять</w:t>
      </w:r>
      <w:r>
        <w:tab/>
      </w:r>
      <w:r>
        <w:rPr>
          <w:spacing w:val="-2"/>
        </w:rPr>
        <w:t>практические</w:t>
      </w:r>
      <w:r>
        <w:tab/>
      </w:r>
      <w:r>
        <w:rPr>
          <w:spacing w:val="-2"/>
        </w:rPr>
        <w:t>работы</w:t>
      </w:r>
      <w:r>
        <w:tab/>
      </w:r>
      <w:r>
        <w:rPr>
          <w:spacing w:val="-2"/>
        </w:rPr>
        <w:t>(поиск</w:t>
      </w:r>
      <w:r>
        <w:tab/>
      </w:r>
      <w:r>
        <w:rPr>
          <w:spacing w:val="-2"/>
        </w:rPr>
        <w:t>информации</w:t>
      </w:r>
      <w:r>
        <w:tab/>
      </w:r>
      <w:r>
        <w:rPr>
          <w:spacing w:val="-10"/>
        </w:rPr>
        <w:t>с</w:t>
      </w:r>
      <w:r>
        <w:tab/>
      </w:r>
      <w:r>
        <w:rPr>
          <w:spacing w:val="-2"/>
        </w:rPr>
        <w:t xml:space="preserve">использованием </w:t>
      </w:r>
      <w:r>
        <w:t>различныхисточников,описаниеорганизмапозаданномуплану)илабораторные</w:t>
      </w:r>
    </w:p>
    <w:p w:rsidR="0056640A" w:rsidRDefault="0056640A">
      <w:pPr>
        <w:pStyle w:val="a3"/>
        <w:spacing w:line="276" w:lineRule="auto"/>
        <w:jc w:val="right"/>
        <w:sectPr w:rsidR="0056640A">
          <w:pgSz w:w="11920" w:h="16860"/>
          <w:pgMar w:top="840" w:right="0" w:bottom="280" w:left="425" w:header="622" w:footer="0" w:gutter="0"/>
          <w:cols w:space="720"/>
        </w:sectPr>
      </w:pPr>
    </w:p>
    <w:p w:rsidR="0056640A" w:rsidRDefault="00A4428B">
      <w:pPr>
        <w:pStyle w:val="a3"/>
        <w:spacing w:before="209" w:line="278" w:lineRule="auto"/>
        <w:ind w:right="725" w:firstLine="0"/>
      </w:pPr>
      <w:r>
        <w:lastRenderedPageBreak/>
        <w:t>работы (работа с микроскопом, знакомство с различными способами измерения и сравнения живых объектов);</w:t>
      </w:r>
    </w:p>
    <w:p w:rsidR="0056640A" w:rsidRDefault="00A4428B">
      <w:pPr>
        <w:pStyle w:val="a3"/>
        <w:spacing w:line="276" w:lineRule="auto"/>
        <w:ind w:right="715"/>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56640A" w:rsidRDefault="00A4428B">
      <w:pPr>
        <w:pStyle w:val="a3"/>
        <w:spacing w:line="278" w:lineRule="auto"/>
        <w:ind w:right="721"/>
      </w:pPr>
      <w:r>
        <w:t>владетьприёмамиработыслупой,световымицифровыммикроскопами при рассматривании биологических объектов;</w:t>
      </w:r>
    </w:p>
    <w:p w:rsidR="0056640A" w:rsidRDefault="00A4428B">
      <w:pPr>
        <w:pStyle w:val="a3"/>
        <w:spacing w:line="276" w:lineRule="auto"/>
        <w:ind w:right="716"/>
      </w:pPr>
      <w:r>
        <w:t>соблюдать правила безопасного труда при работе с учебным и лабораторным оборудованием,химическойпосудойвсоответствиисинструкцияминауроке,во внеурочной деятельности;</w:t>
      </w:r>
    </w:p>
    <w:p w:rsidR="0056640A" w:rsidRDefault="00A4428B">
      <w:pPr>
        <w:pStyle w:val="a3"/>
        <w:spacing w:line="278" w:lineRule="auto"/>
        <w:ind w:right="714"/>
      </w:pPr>
      <w:r>
        <w:t>использовать при выполнении учебных заданий научно-популярную литературу по биологии, справочные материалы, ресурсы Интернета;</w:t>
      </w:r>
    </w:p>
    <w:p w:rsidR="0056640A" w:rsidRDefault="00A4428B">
      <w:pPr>
        <w:pStyle w:val="a3"/>
        <w:spacing w:line="276" w:lineRule="auto"/>
        <w:ind w:right="721"/>
      </w:pPr>
      <w:r>
        <w:t>создавать письменные и устные сообщения, грамотно используя понятийный аппарат изучаемого раздела биологии.</w:t>
      </w:r>
    </w:p>
    <w:p w:rsidR="0056640A" w:rsidRDefault="00A4428B">
      <w:pPr>
        <w:pStyle w:val="a3"/>
        <w:spacing w:line="278" w:lineRule="auto"/>
        <w:ind w:right="727"/>
      </w:pPr>
      <w:r>
        <w:t xml:space="preserve">Предметные результаты освоения программы по биологии к концу обучения в 6 </w:t>
      </w:r>
      <w:r>
        <w:rPr>
          <w:spacing w:val="-2"/>
        </w:rPr>
        <w:t>классе:</w:t>
      </w:r>
    </w:p>
    <w:p w:rsidR="0056640A" w:rsidRDefault="00A4428B">
      <w:pPr>
        <w:pStyle w:val="a3"/>
        <w:spacing w:line="276" w:lineRule="auto"/>
        <w:ind w:right="729"/>
      </w:pPr>
      <w:r>
        <w:t>характеризовать ботанику как биологическую науку, её разделы и связи с другими науками и техникой;</w:t>
      </w:r>
    </w:p>
    <w:p w:rsidR="0056640A" w:rsidRDefault="00A4428B">
      <w:pPr>
        <w:pStyle w:val="a3"/>
        <w:spacing w:line="276" w:lineRule="auto"/>
        <w:ind w:right="710"/>
      </w:pPr>
      <w:r>
        <w:t>приводитьпримерывкладароссийских(втомчислеВ.В.Докучаев,К.А.Тимирязев,С.Г.Навашин)изарубежныхучёных(втомчислеР.Гук, М. Мальпиги) в развитие наук о растениях;</w:t>
      </w:r>
    </w:p>
    <w:p w:rsidR="0056640A" w:rsidRDefault="00A4428B">
      <w:pPr>
        <w:pStyle w:val="a3"/>
        <w:spacing w:line="276" w:lineRule="auto"/>
        <w:ind w:right="722"/>
      </w:pPr>
      <w: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56640A" w:rsidRDefault="00A4428B">
      <w:pPr>
        <w:pStyle w:val="a3"/>
        <w:spacing w:line="276" w:lineRule="auto"/>
        <w:ind w:right="718"/>
      </w:pPr>
      <w:r>
        <w:t>описыватьстроениеижизнедеятельностьрастительногоорганизма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56640A" w:rsidRDefault="00A4428B">
      <w:pPr>
        <w:pStyle w:val="a3"/>
        <w:spacing w:line="276" w:lineRule="auto"/>
        <w:ind w:right="726"/>
      </w:pPr>
      <w:r>
        <w:t xml:space="preserve">различать и описывать живые и гербарные экземпляры растений по заданному плану, части растений по изображениям, схемам, моделям, муляжам, рельефным </w:t>
      </w:r>
      <w:r>
        <w:rPr>
          <w:spacing w:val="-2"/>
        </w:rPr>
        <w:t>таблицам;</w:t>
      </w:r>
    </w:p>
    <w:p w:rsidR="0056640A" w:rsidRDefault="00A4428B">
      <w:pPr>
        <w:pStyle w:val="a3"/>
        <w:spacing w:line="276" w:lineRule="auto"/>
        <w:ind w:right="729"/>
      </w:pPr>
      <w: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56640A" w:rsidRDefault="00A4428B">
      <w:pPr>
        <w:pStyle w:val="a3"/>
        <w:ind w:left="1003" w:firstLine="0"/>
      </w:pPr>
      <w:r>
        <w:t>сравниватьрастительныетканииорганырастениймежду</w:t>
      </w:r>
      <w:r>
        <w:rPr>
          <w:spacing w:val="-2"/>
        </w:rPr>
        <w:t>собой;</w:t>
      </w:r>
    </w:p>
    <w:p w:rsidR="0056640A" w:rsidRDefault="00A4428B">
      <w:pPr>
        <w:pStyle w:val="a3"/>
        <w:spacing w:before="23" w:line="276" w:lineRule="auto"/>
        <w:ind w:right="730"/>
      </w:pPr>
      <w: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временнымимикропрепаратами,исследовательскиеработысиспользованием</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приборовиинструментовцифровой</w:t>
      </w:r>
      <w:r>
        <w:rPr>
          <w:spacing w:val="-2"/>
        </w:rPr>
        <w:t>лаборатории;</w:t>
      </w:r>
    </w:p>
    <w:p w:rsidR="0056640A" w:rsidRDefault="00A4428B">
      <w:pPr>
        <w:pStyle w:val="a3"/>
        <w:spacing w:before="53" w:line="276" w:lineRule="auto"/>
        <w:ind w:right="709"/>
      </w:pPr>
      <w:r>
        <w:t>характеризоватьпроцессыжизнедеятельностирастений:поглощениеводыиминеральное питание,фотосинтез,дыхание,рост,развитие,способы естественного и искусственного вегетативного размножения, семенное размножение (на примере покрытосеменных, или цветковых);</w:t>
      </w:r>
    </w:p>
    <w:p w:rsidR="0056640A" w:rsidRDefault="00A4428B">
      <w:pPr>
        <w:pStyle w:val="a3"/>
        <w:spacing w:line="276" w:lineRule="auto"/>
        <w:ind w:right="716"/>
      </w:pPr>
      <w:r>
        <w:t>выявлять причинно-следственные связи между строением и функциями тканей и органов растений, строением и жизнедеятельностью растений;</w:t>
      </w:r>
    </w:p>
    <w:p w:rsidR="0056640A" w:rsidRDefault="00A4428B">
      <w:pPr>
        <w:pStyle w:val="a3"/>
        <w:spacing w:before="1"/>
        <w:ind w:left="1003" w:firstLine="0"/>
      </w:pPr>
      <w:r>
        <w:t>классифицироватьрастенияиихчастипоразным</w:t>
      </w:r>
      <w:r>
        <w:rPr>
          <w:spacing w:val="-2"/>
        </w:rPr>
        <w:t>основаниям;</w:t>
      </w:r>
    </w:p>
    <w:p w:rsidR="0056640A" w:rsidRDefault="00A4428B">
      <w:pPr>
        <w:pStyle w:val="a3"/>
        <w:spacing w:before="43" w:line="276" w:lineRule="auto"/>
        <w:ind w:right="712"/>
      </w:pPr>
      <w:r>
        <w:t>объяснятьрольрастенийвприродеижизничеловека:значениефотосинтезав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56640A" w:rsidRDefault="00A4428B">
      <w:pPr>
        <w:pStyle w:val="a3"/>
        <w:spacing w:before="3" w:line="278" w:lineRule="auto"/>
        <w:ind w:right="732"/>
      </w:pPr>
      <w:r>
        <w:t xml:space="preserve">применять полученные знания для выращивания и размножения культурных </w:t>
      </w:r>
      <w:r>
        <w:rPr>
          <w:spacing w:val="-2"/>
        </w:rPr>
        <w:t>растений;</w:t>
      </w:r>
    </w:p>
    <w:p w:rsidR="0056640A" w:rsidRDefault="00A4428B">
      <w:pPr>
        <w:pStyle w:val="a3"/>
        <w:spacing w:line="276" w:lineRule="auto"/>
        <w:ind w:right="725"/>
      </w:pPr>
      <w:r>
        <w:t xml:space="preserve">использовать методы биологии: проводить наблюдения за растениями, описывать растения и их части, ставить простейшие биологические опыты и </w:t>
      </w:r>
      <w:r>
        <w:rPr>
          <w:spacing w:val="-2"/>
        </w:rPr>
        <w:t>эксперименты;</w:t>
      </w:r>
    </w:p>
    <w:p w:rsidR="0056640A" w:rsidRDefault="00A4428B">
      <w:pPr>
        <w:pStyle w:val="a3"/>
        <w:spacing w:line="276" w:lineRule="auto"/>
        <w:ind w:right="721"/>
      </w:pPr>
      <w:r>
        <w:t>соблюдать правила безопасного труда при работе с учебным и лабораторным оборудованием,химическойпосудойвсоответствиисинструкцияминауроке и во внеурочной деятельности;</w:t>
      </w:r>
    </w:p>
    <w:p w:rsidR="0056640A" w:rsidRDefault="00A4428B">
      <w:pPr>
        <w:pStyle w:val="a3"/>
        <w:spacing w:line="276" w:lineRule="auto"/>
        <w:ind w:right="726"/>
      </w:pPr>
      <w: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56640A" w:rsidRDefault="00A4428B">
      <w:pPr>
        <w:pStyle w:val="a3"/>
        <w:spacing w:line="276" w:lineRule="auto"/>
        <w:ind w:right="721"/>
      </w:pPr>
      <w: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56640A" w:rsidRDefault="00A4428B">
      <w:pPr>
        <w:pStyle w:val="a3"/>
        <w:spacing w:line="278" w:lineRule="auto"/>
        <w:ind w:right="729"/>
      </w:pPr>
      <w:r>
        <w:t>создавать письменные и устные сообщения, грамотно используя понятийный аппарат изучаемого раздела биологии.</w:t>
      </w:r>
    </w:p>
    <w:p w:rsidR="0056640A" w:rsidRDefault="00A4428B">
      <w:pPr>
        <w:pStyle w:val="a3"/>
        <w:spacing w:line="276" w:lineRule="auto"/>
        <w:ind w:right="728"/>
      </w:pPr>
      <w:r>
        <w:t xml:space="preserve">Предметные результаты освоения программы по биологии к концу обучения в 7 </w:t>
      </w:r>
      <w:r>
        <w:rPr>
          <w:spacing w:val="-2"/>
        </w:rPr>
        <w:t>классе:</w:t>
      </w:r>
    </w:p>
    <w:p w:rsidR="0056640A" w:rsidRDefault="00A4428B">
      <w:pPr>
        <w:pStyle w:val="a3"/>
        <w:spacing w:line="276" w:lineRule="auto"/>
        <w:ind w:right="721"/>
      </w:pPr>
      <w: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56640A" w:rsidRDefault="00A4428B">
      <w:pPr>
        <w:pStyle w:val="a3"/>
        <w:spacing w:line="276" w:lineRule="auto"/>
        <w:ind w:right="713"/>
      </w:pPr>
      <w:r>
        <w:t>приводитьпримерывкладароссийских(втомчислеН.И. Вавилов, И.В. Мичурин) и зарубежных (в том числе К. Линней, Л. Пастер) учёных в развитие наук о растениях, грибах, лишайниках, бактериях;</w:t>
      </w:r>
    </w:p>
    <w:p w:rsidR="0056640A" w:rsidRDefault="00A4428B">
      <w:pPr>
        <w:pStyle w:val="a3"/>
        <w:spacing w:line="276" w:lineRule="auto"/>
        <w:ind w:right="718"/>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водоросли,мхи,плауны,хвощи,папоротники,голосеменные,покрытосеменные,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left="1003" w:right="722" w:hanging="711"/>
      </w:pPr>
      <w:r>
        <w:lastRenderedPageBreak/>
        <w:t>бактерии, грибы, лишайники) в соответствии с поставленной задачей и в контексте; различатьи описывать живые и гербарные экземпляры растений, части растений</w:t>
      </w:r>
    </w:p>
    <w:p w:rsidR="0056640A" w:rsidRDefault="00A4428B">
      <w:pPr>
        <w:pStyle w:val="a3"/>
        <w:spacing w:line="276" w:lineRule="auto"/>
        <w:ind w:right="733" w:firstLine="0"/>
      </w:pPr>
      <w:r>
        <w:t>по изображениям, схемам, моделям, муляжам, рельефным таблицам, грибы по изображениям, схемам, муляжам, бактерии по изображениям;</w:t>
      </w:r>
    </w:p>
    <w:p w:rsidR="0056640A" w:rsidRDefault="00A4428B">
      <w:pPr>
        <w:pStyle w:val="a3"/>
        <w:spacing w:line="278" w:lineRule="auto"/>
        <w:ind w:right="722"/>
      </w:pPr>
      <w:r>
        <w:t>выявлять признаки классов покрытосеменных или цветковых, семейств двудольных и однодольных растений;</w:t>
      </w:r>
    </w:p>
    <w:p w:rsidR="0056640A" w:rsidRDefault="00A4428B">
      <w:pPr>
        <w:pStyle w:val="a3"/>
        <w:spacing w:line="276" w:lineRule="auto"/>
        <w:ind w:right="725"/>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56640A" w:rsidRDefault="00A4428B">
      <w:pPr>
        <w:pStyle w:val="a3"/>
        <w:spacing w:line="276" w:lineRule="auto"/>
        <w:ind w:right="712"/>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56640A" w:rsidRDefault="00A4428B">
      <w:pPr>
        <w:pStyle w:val="a3"/>
        <w:spacing w:line="278" w:lineRule="auto"/>
        <w:ind w:right="722"/>
      </w:pPr>
      <w:r>
        <w:t>выделять существенные признаки строения и жизнедеятельности растений, бактерий, грибов, лишайников;</w:t>
      </w:r>
    </w:p>
    <w:p w:rsidR="0056640A" w:rsidRDefault="00A4428B">
      <w:pPr>
        <w:pStyle w:val="a3"/>
        <w:spacing w:line="276" w:lineRule="auto"/>
        <w:ind w:right="730"/>
      </w:pPr>
      <w:r>
        <w:t>проводить описание и сравнивать между собой растения, грибы, лишайники, бактерии по заданному плану, делать выводы на основе сравнения;</w:t>
      </w:r>
    </w:p>
    <w:p w:rsidR="0056640A" w:rsidRDefault="00A4428B">
      <w:pPr>
        <w:pStyle w:val="a3"/>
        <w:spacing w:line="278" w:lineRule="auto"/>
        <w:ind w:right="727"/>
      </w:pPr>
      <w:r>
        <w:t>описывать усложнение организации растений в ходе эволюции растительного мира на Земле;</w:t>
      </w:r>
    </w:p>
    <w:p w:rsidR="0056640A" w:rsidRDefault="00A4428B">
      <w:pPr>
        <w:pStyle w:val="a3"/>
        <w:spacing w:line="278" w:lineRule="auto"/>
        <w:ind w:right="728"/>
      </w:pPr>
      <w:r>
        <w:t>выявлять черты приспособленности растений к среде обитания, значение экологических факторов для растений;</w:t>
      </w:r>
    </w:p>
    <w:p w:rsidR="0056640A" w:rsidRDefault="00A4428B">
      <w:pPr>
        <w:pStyle w:val="a3"/>
        <w:spacing w:line="276" w:lineRule="auto"/>
        <w:ind w:right="719"/>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56640A" w:rsidRDefault="00A4428B">
      <w:pPr>
        <w:pStyle w:val="a3"/>
        <w:spacing w:line="276" w:lineRule="auto"/>
        <w:ind w:right="734"/>
      </w:pPr>
      <w:r>
        <w:t>приводить примеры культурных растений и их значение в жизни человека, понимать причины и знать меры охраны растительного мира Земли;</w:t>
      </w:r>
    </w:p>
    <w:p w:rsidR="0056640A" w:rsidRDefault="00A4428B">
      <w:pPr>
        <w:pStyle w:val="a3"/>
        <w:spacing w:line="278" w:lineRule="auto"/>
        <w:ind w:right="719"/>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56640A" w:rsidRDefault="00A4428B">
      <w:pPr>
        <w:pStyle w:val="a3"/>
        <w:spacing w:line="276" w:lineRule="auto"/>
        <w:ind w:right="729"/>
      </w:pPr>
      <w: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56640A" w:rsidRDefault="00A4428B">
      <w:pPr>
        <w:pStyle w:val="a3"/>
        <w:spacing w:line="276" w:lineRule="auto"/>
        <w:ind w:right="727"/>
      </w:pPr>
      <w:r>
        <w:t>использовать методы биологии: проводить наблюдения за растениями, бактериями, грибами, лишайниками, описывать их, ставить простейшиебиологические опыты и эксперименты;</w:t>
      </w:r>
    </w:p>
    <w:p w:rsidR="0056640A" w:rsidRDefault="00A4428B">
      <w:pPr>
        <w:pStyle w:val="a3"/>
        <w:spacing w:line="276" w:lineRule="auto"/>
        <w:ind w:right="721"/>
      </w:pPr>
      <w:r>
        <w:t>соблюдать правила безопасного труда при работе с учебным и лабораторным оборудованием,химическойпосудойвсоответствиисинструкцияминауроке и во внеурочной деятельности;</w:t>
      </w:r>
    </w:p>
    <w:p w:rsidR="0056640A" w:rsidRDefault="00A4428B">
      <w:pPr>
        <w:pStyle w:val="a3"/>
        <w:spacing w:line="276" w:lineRule="auto"/>
        <w:ind w:right="708"/>
      </w:pPr>
      <w:r>
        <w:t>владеть приёмами работы с биологической информацией: формулировать основания для извлечения и обобщения информации из нескольких(2–3) источников, преобразовывать информацию из одной знаковой системыв другую;</w:t>
      </w:r>
    </w:p>
    <w:p w:rsidR="0056640A" w:rsidRDefault="00A4428B">
      <w:pPr>
        <w:pStyle w:val="a3"/>
        <w:ind w:left="1003" w:firstLine="0"/>
      </w:pPr>
      <w:r>
        <w:t>создаватьписьменныеиустныесообщения,грамотноиспользуя</w:t>
      </w:r>
      <w:r>
        <w:rPr>
          <w:spacing w:val="-2"/>
        </w:rPr>
        <w:t>понятийный</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16" w:firstLine="0"/>
      </w:pPr>
      <w:r>
        <w:lastRenderedPageBreak/>
        <w:t>аппаратизучаемогоразделабиологии,сопровождатьвыступлениепрезентацией с учётом особенностей аудитории сверстников.</w:t>
      </w:r>
    </w:p>
    <w:p w:rsidR="0056640A" w:rsidRDefault="00A4428B">
      <w:pPr>
        <w:pStyle w:val="a3"/>
        <w:spacing w:line="276" w:lineRule="auto"/>
        <w:ind w:right="735"/>
      </w:pPr>
      <w:r>
        <w:t xml:space="preserve">Предметные результаты освоения программы по биологии к концу обучения в 8 </w:t>
      </w:r>
      <w:r>
        <w:rPr>
          <w:spacing w:val="-2"/>
        </w:rPr>
        <w:t>классе:</w:t>
      </w:r>
    </w:p>
    <w:p w:rsidR="0056640A" w:rsidRDefault="00A4428B">
      <w:pPr>
        <w:pStyle w:val="a3"/>
        <w:spacing w:line="278" w:lineRule="auto"/>
        <w:ind w:right="729"/>
      </w:pPr>
      <w:r>
        <w:t>характеризовать зоологию как биологическую науку, её разделы и связь с другими науками и техникой;</w:t>
      </w:r>
    </w:p>
    <w:p w:rsidR="0056640A" w:rsidRDefault="00A4428B">
      <w:pPr>
        <w:pStyle w:val="a3"/>
        <w:spacing w:line="276" w:lineRule="auto"/>
        <w:ind w:right="726"/>
      </w:pPr>
      <w: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черви,членистоногие, моллюски, хордовые);</w:t>
      </w:r>
    </w:p>
    <w:p w:rsidR="0056640A" w:rsidRDefault="00A4428B">
      <w:pPr>
        <w:pStyle w:val="a3"/>
        <w:spacing w:line="276" w:lineRule="auto"/>
        <w:ind w:right="711"/>
      </w:pPr>
      <w:r>
        <w:t>приводитьпримерывкладароссийских(втомчислеА.О.Ковалевский, К.И. Скрябин) и зарубежных (в том числе А. Левенгук, Ж. Кювье, Э. Геккель) учёныхв развитие наук о животных;</w:t>
      </w:r>
    </w:p>
    <w:p w:rsidR="0056640A" w:rsidRDefault="00A4428B">
      <w:pPr>
        <w:pStyle w:val="a3"/>
        <w:spacing w:line="276" w:lineRule="auto"/>
        <w:ind w:right="719"/>
      </w:pPr>
      <w: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движение,размножение, партеногенез, раздражимость, рефлекс,органычувств, поведение, среда обитания, природное сообщество) в соответствии с поставленной задачей и в контексте;</w:t>
      </w:r>
    </w:p>
    <w:p w:rsidR="0056640A" w:rsidRDefault="00A4428B">
      <w:pPr>
        <w:pStyle w:val="a3"/>
        <w:spacing w:line="278" w:lineRule="auto"/>
        <w:ind w:right="733"/>
      </w:pPr>
      <w:r>
        <w:t>раскрывать общие признаки животных, уровни организации животного организма: клетки, ткани, органы, системы органов, организм;</w:t>
      </w:r>
    </w:p>
    <w:p w:rsidR="0056640A" w:rsidRDefault="00A4428B">
      <w:pPr>
        <w:pStyle w:val="a3"/>
        <w:spacing w:line="319" w:lineRule="exact"/>
        <w:ind w:left="1003" w:firstLine="0"/>
      </w:pPr>
      <w:r>
        <w:t>сравниватьживотныетканииорганыживотныхмежду</w:t>
      </w:r>
      <w:r>
        <w:rPr>
          <w:spacing w:val="-2"/>
        </w:rPr>
        <w:t>собой;</w:t>
      </w:r>
    </w:p>
    <w:p w:rsidR="0056640A" w:rsidRDefault="00A4428B">
      <w:pPr>
        <w:pStyle w:val="a3"/>
        <w:spacing w:before="32" w:line="276" w:lineRule="auto"/>
        <w:ind w:right="729"/>
      </w:pPr>
      <w: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56640A" w:rsidRDefault="00A4428B">
      <w:pPr>
        <w:pStyle w:val="a3"/>
        <w:spacing w:line="276" w:lineRule="auto"/>
        <w:ind w:right="718"/>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56640A" w:rsidRDefault="00A4428B">
      <w:pPr>
        <w:pStyle w:val="a3"/>
        <w:spacing w:line="278" w:lineRule="auto"/>
        <w:ind w:right="722"/>
      </w:pPr>
      <w:r>
        <w:t>выявлять причинно-следственные связи между строением, жизнедеятельностью и средой обитания животных изучаемых систематических групп;</w:t>
      </w:r>
    </w:p>
    <w:p w:rsidR="0056640A" w:rsidRDefault="00A4428B">
      <w:pPr>
        <w:pStyle w:val="a3"/>
        <w:spacing w:line="276" w:lineRule="auto"/>
        <w:ind w:right="717"/>
      </w:pPr>
      <w: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56640A" w:rsidRDefault="00A4428B">
      <w:pPr>
        <w:pStyle w:val="a3"/>
        <w:spacing w:before="1" w:line="276" w:lineRule="auto"/>
        <w:ind w:right="722"/>
      </w:pPr>
      <w:r>
        <w:t>выявлятьпризнакиклассовчленистоногихихордовых,отрядовнасекомых и млекопитающих;</w:t>
      </w:r>
    </w:p>
    <w:p w:rsidR="0056640A" w:rsidRDefault="00A4428B">
      <w:pPr>
        <w:pStyle w:val="a3"/>
        <w:spacing w:line="276" w:lineRule="auto"/>
        <w:ind w:right="717"/>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микропрепаратами,исследовательскиеработысиспользованиемприборовиинструментовцифровой</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лаборатории;</w:t>
      </w:r>
    </w:p>
    <w:p w:rsidR="0056640A" w:rsidRDefault="00A4428B">
      <w:pPr>
        <w:pStyle w:val="a3"/>
        <w:tabs>
          <w:tab w:val="left" w:pos="2596"/>
          <w:tab w:val="left" w:pos="4738"/>
          <w:tab w:val="left" w:pos="6279"/>
          <w:tab w:val="left" w:pos="8579"/>
          <w:tab w:val="left" w:pos="9544"/>
        </w:tabs>
        <w:spacing w:before="53" w:line="276" w:lineRule="auto"/>
        <w:ind w:right="736"/>
        <w:jc w:val="left"/>
      </w:pPr>
      <w:r>
        <w:rPr>
          <w:spacing w:val="-2"/>
        </w:rPr>
        <w:t>сравнивать</w:t>
      </w:r>
      <w:r>
        <w:tab/>
      </w:r>
      <w:r>
        <w:rPr>
          <w:spacing w:val="-2"/>
        </w:rPr>
        <w:t>представителей</w:t>
      </w:r>
      <w:r>
        <w:tab/>
      </w:r>
      <w:r>
        <w:rPr>
          <w:spacing w:val="-2"/>
        </w:rPr>
        <w:t>отдельных</w:t>
      </w:r>
      <w:r>
        <w:tab/>
      </w:r>
      <w:r>
        <w:rPr>
          <w:spacing w:val="-2"/>
        </w:rPr>
        <w:t>систематических</w:t>
      </w:r>
      <w:r>
        <w:tab/>
      </w:r>
      <w:r>
        <w:rPr>
          <w:spacing w:val="-2"/>
        </w:rPr>
        <w:t>групп</w:t>
      </w:r>
      <w:r>
        <w:tab/>
      </w:r>
      <w:r>
        <w:rPr>
          <w:spacing w:val="-2"/>
        </w:rPr>
        <w:t xml:space="preserve">животных </w:t>
      </w:r>
      <w:r>
        <w:t>и делать выводы на основе сравнения;</w:t>
      </w:r>
    </w:p>
    <w:p w:rsidR="0056640A" w:rsidRDefault="00A4428B">
      <w:pPr>
        <w:pStyle w:val="a3"/>
        <w:spacing w:before="1"/>
        <w:ind w:left="1003" w:firstLine="0"/>
        <w:jc w:val="left"/>
      </w:pPr>
      <w:r>
        <w:rPr>
          <w:spacing w:val="-2"/>
        </w:rPr>
        <w:t>классифицироватьживотных наоснованииособенностейстроения;</w:t>
      </w:r>
    </w:p>
    <w:p w:rsidR="0056640A" w:rsidRDefault="00A4428B">
      <w:pPr>
        <w:pStyle w:val="a3"/>
        <w:spacing w:before="45" w:line="278" w:lineRule="auto"/>
        <w:ind w:right="748"/>
        <w:jc w:val="left"/>
      </w:pPr>
      <w:r>
        <w:t>описыватьусложнениеорганизацииживотныхвходеэволюцииживотногомира на Земле;</w:t>
      </w:r>
    </w:p>
    <w:p w:rsidR="0056640A" w:rsidRDefault="00A4428B">
      <w:pPr>
        <w:pStyle w:val="a3"/>
        <w:spacing w:line="276" w:lineRule="auto"/>
        <w:jc w:val="left"/>
      </w:pPr>
      <w:r>
        <w:t>выявлятьчертыприспособленностиживотныхксредеобитания,значениеэкологических факторов для животных;</w:t>
      </w:r>
    </w:p>
    <w:p w:rsidR="0056640A" w:rsidRDefault="00A4428B">
      <w:pPr>
        <w:pStyle w:val="a3"/>
        <w:spacing w:line="278" w:lineRule="auto"/>
        <w:ind w:left="1003" w:firstLine="0"/>
        <w:jc w:val="left"/>
      </w:pPr>
      <w:r>
        <w:t>выявлять взаимосвязи животных в природных сообществах, цепи питания; устанавливатьвзаимосвязиживотныхсрастениями,грибами,лишайниками</w:t>
      </w:r>
    </w:p>
    <w:p w:rsidR="0056640A" w:rsidRDefault="00A4428B">
      <w:pPr>
        <w:pStyle w:val="a3"/>
        <w:spacing w:line="321" w:lineRule="exact"/>
        <w:ind w:firstLine="0"/>
        <w:jc w:val="left"/>
      </w:pPr>
      <w:r>
        <w:t>ибактериямивприродных</w:t>
      </w:r>
      <w:r>
        <w:rPr>
          <w:spacing w:val="-2"/>
        </w:rPr>
        <w:t>сообществах;</w:t>
      </w:r>
    </w:p>
    <w:p w:rsidR="0056640A" w:rsidRDefault="00A4428B">
      <w:pPr>
        <w:pStyle w:val="a3"/>
        <w:spacing w:before="34" w:line="278" w:lineRule="auto"/>
        <w:ind w:right="727"/>
      </w:pPr>
      <w:r>
        <w:t>характеризовать животных природных зон Земли, основные закономерности распространения животных по планете;</w:t>
      </w:r>
    </w:p>
    <w:p w:rsidR="0056640A" w:rsidRDefault="00A4428B">
      <w:pPr>
        <w:pStyle w:val="a3"/>
        <w:ind w:left="1003" w:firstLine="0"/>
      </w:pPr>
      <w:r>
        <w:t>раскрыватьрольживотныхвприродных</w:t>
      </w:r>
      <w:r>
        <w:rPr>
          <w:spacing w:val="-2"/>
        </w:rPr>
        <w:t>сообществах;</w:t>
      </w:r>
    </w:p>
    <w:p w:rsidR="0056640A" w:rsidRDefault="00A4428B">
      <w:pPr>
        <w:pStyle w:val="a3"/>
        <w:spacing w:before="43" w:line="276" w:lineRule="auto"/>
        <w:ind w:right="724"/>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56640A" w:rsidRDefault="00A4428B">
      <w:pPr>
        <w:pStyle w:val="a3"/>
        <w:spacing w:line="276" w:lineRule="auto"/>
        <w:ind w:left="1003" w:right="731" w:firstLine="0"/>
      </w:pPr>
      <w:r>
        <w:t>понимать причины и знать меры охраны животного мира Земли; демонстрировать на конкретныхпримерахсвязь знанийбиологиисознаниями</w:t>
      </w:r>
    </w:p>
    <w:p w:rsidR="0056640A" w:rsidRDefault="00A4428B">
      <w:pPr>
        <w:pStyle w:val="a3"/>
        <w:spacing w:before="1" w:line="276" w:lineRule="auto"/>
        <w:ind w:right="735" w:firstLine="0"/>
      </w:pPr>
      <w:r>
        <w:t>по математике, физике, химии, географии, технологии, предметов гуманитарного циклов, различными видами искусства;</w:t>
      </w:r>
    </w:p>
    <w:p w:rsidR="0056640A" w:rsidRDefault="00A4428B">
      <w:pPr>
        <w:pStyle w:val="a3"/>
        <w:spacing w:before="1" w:line="276" w:lineRule="auto"/>
        <w:ind w:right="728"/>
      </w:pPr>
      <w: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56640A" w:rsidRDefault="00A4428B">
      <w:pPr>
        <w:pStyle w:val="a3"/>
        <w:spacing w:before="1" w:line="276" w:lineRule="auto"/>
        <w:ind w:right="709"/>
      </w:pPr>
      <w:r>
        <w:t>соблюдать правила безопасного труда при работе с учебным и лабораторным оборудованием,химическойпосудойвсоответствиисинструкцияминауроке и во внеурочной деятельности;</w:t>
      </w:r>
    </w:p>
    <w:p w:rsidR="0056640A" w:rsidRDefault="00A4428B">
      <w:pPr>
        <w:pStyle w:val="a3"/>
        <w:spacing w:line="276" w:lineRule="auto"/>
        <w:ind w:right="710"/>
      </w:pPr>
      <w:r>
        <w:t>владеть приёмами работы с биологической информацией: формулировать основания для извлечения и обобщения информации из нескольких(3–4) источников, преобразовывать информацию из одной знаковой системыв другую;</w:t>
      </w:r>
    </w:p>
    <w:p w:rsidR="0056640A" w:rsidRDefault="00A4428B">
      <w:pPr>
        <w:pStyle w:val="a3"/>
        <w:spacing w:line="276" w:lineRule="auto"/>
        <w:ind w:right="725"/>
      </w:pPr>
      <w: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56640A" w:rsidRDefault="00A4428B">
      <w:pPr>
        <w:pStyle w:val="a3"/>
        <w:spacing w:line="278" w:lineRule="auto"/>
        <w:ind w:right="735"/>
      </w:pPr>
      <w:r>
        <w:t xml:space="preserve">Предметные результаты освоения программы по биологии к концу обучения в 9 </w:t>
      </w:r>
      <w:r>
        <w:rPr>
          <w:spacing w:val="-2"/>
        </w:rPr>
        <w:t>классе:</w:t>
      </w:r>
    </w:p>
    <w:p w:rsidR="0056640A" w:rsidRDefault="00A4428B">
      <w:pPr>
        <w:pStyle w:val="a3"/>
        <w:spacing w:line="276" w:lineRule="auto"/>
        <w:ind w:right="729"/>
      </w:pPr>
      <w:r>
        <w:t xml:space="preserve">характеризовать науки о человеке (антропологию, анатомию, физиологию, медицину, гигиену, экологию человека, психологию) и их связи с другими науками и </w:t>
      </w:r>
      <w:r>
        <w:rPr>
          <w:spacing w:val="-2"/>
        </w:rPr>
        <w:t>техникой;</w:t>
      </w:r>
    </w:p>
    <w:p w:rsidR="0056640A" w:rsidRDefault="00A4428B">
      <w:pPr>
        <w:pStyle w:val="a3"/>
        <w:spacing w:line="276" w:lineRule="auto"/>
        <w:ind w:right="727"/>
      </w:pPr>
      <w:r>
        <w:t>объяснять положение человека в системе органического мира, его происхождение,отличиячеловекаотживотных,приспособленностькразличным</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7" w:firstLine="0"/>
      </w:pPr>
      <w:r>
        <w:lastRenderedPageBreak/>
        <w:t>экологическим факторам (человеческие расы и адаптивные типы людей), родство человеческих рас;</w:t>
      </w:r>
    </w:p>
    <w:p w:rsidR="0056640A" w:rsidRDefault="00A4428B">
      <w:pPr>
        <w:pStyle w:val="a3"/>
        <w:spacing w:line="276" w:lineRule="auto"/>
        <w:ind w:right="707"/>
      </w:pPr>
      <w:r>
        <w:t>приводитьпримерывкладароссийских(втомчислеИ. М.Сеченов,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56640A" w:rsidRDefault="00A4428B">
      <w:pPr>
        <w:pStyle w:val="a3"/>
        <w:spacing w:line="276" w:lineRule="auto"/>
        <w:ind w:right="717"/>
      </w:pPr>
      <w:r>
        <w:t>применять биологические термины и понятия (в том числе: цитология, гистология,анатомия человека,физиологиячеловека,гигиена,антропология,экология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56640A" w:rsidRDefault="00A4428B">
      <w:pPr>
        <w:pStyle w:val="a3"/>
        <w:spacing w:line="276" w:lineRule="auto"/>
        <w:ind w:right="712"/>
      </w:pPr>
      <w:r>
        <w:t>проводить описание по внешнему виду (изображению), схемам общихпризнаков организма человека, уровней его организации: клетки, ткани, органы, системы органов, организм;</w:t>
      </w:r>
    </w:p>
    <w:p w:rsidR="0056640A" w:rsidRDefault="00A4428B">
      <w:pPr>
        <w:pStyle w:val="a3"/>
        <w:spacing w:line="276" w:lineRule="auto"/>
        <w:ind w:right="720"/>
      </w:pPr>
      <w:r>
        <w:t xml:space="preserve">сравнивать клетки разных тканей, групп тканей, органы, системы органов человека; процессы жизнедеятельности организма человека, делать выводы на основе </w:t>
      </w:r>
      <w:r>
        <w:rPr>
          <w:spacing w:val="-2"/>
        </w:rPr>
        <w:t>сравнения;</w:t>
      </w:r>
    </w:p>
    <w:p w:rsidR="0056640A" w:rsidRDefault="00A4428B">
      <w:pPr>
        <w:pStyle w:val="a3"/>
        <w:spacing w:line="278" w:lineRule="auto"/>
        <w:ind w:right="717"/>
      </w:pPr>
      <w:r>
        <w:t>различать биологически активные вещества (витамины, ферменты, гормоны), выявлять их роль в процессе обмена веществ и превращения энергии;</w:t>
      </w:r>
    </w:p>
    <w:p w:rsidR="0056640A" w:rsidRDefault="00A4428B">
      <w:pPr>
        <w:pStyle w:val="a3"/>
        <w:spacing w:line="276" w:lineRule="auto"/>
        <w:ind w:right="725"/>
      </w:pPr>
      <w: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56640A" w:rsidRDefault="00A4428B">
      <w:pPr>
        <w:pStyle w:val="a3"/>
        <w:spacing w:line="276" w:lineRule="auto"/>
        <w:ind w:right="713"/>
      </w:pPr>
      <w: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56640A" w:rsidRDefault="00A4428B">
      <w:pPr>
        <w:pStyle w:val="a3"/>
        <w:spacing w:line="276" w:lineRule="auto"/>
        <w:ind w:right="717"/>
      </w:pPr>
      <w:r>
        <w:t>применятьбиологическиемоделидлявыявленияособенностейстроения и функционирования органов и систем органов человека;</w:t>
      </w:r>
    </w:p>
    <w:p w:rsidR="0056640A" w:rsidRDefault="00A4428B">
      <w:pPr>
        <w:pStyle w:val="a3"/>
        <w:spacing w:line="276" w:lineRule="auto"/>
        <w:ind w:right="728"/>
      </w:pPr>
      <w:r>
        <w:t>объяснять нейрогуморальную регуляцию процессов жизнедеятельности организма человека;</w:t>
      </w:r>
    </w:p>
    <w:p w:rsidR="0056640A" w:rsidRDefault="00A4428B">
      <w:pPr>
        <w:pStyle w:val="a3"/>
        <w:spacing w:line="276" w:lineRule="auto"/>
        <w:ind w:right="718"/>
      </w:pPr>
      <w: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56640A" w:rsidRDefault="00A4428B">
      <w:pPr>
        <w:pStyle w:val="a3"/>
        <w:spacing w:line="276" w:lineRule="auto"/>
        <w:ind w:right="724"/>
      </w:pPr>
      <w:r>
        <w:t>различать наследственные и ненаследственные (инфекционные, неинфекционные) заболевания человека, объяснять значение мер профилактики предупреждении заболеваний человека;</w:t>
      </w:r>
    </w:p>
    <w:p w:rsidR="0056640A" w:rsidRDefault="00A4428B">
      <w:pPr>
        <w:pStyle w:val="a3"/>
        <w:spacing w:line="278" w:lineRule="auto"/>
        <w:ind w:right="727"/>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8" w:firstLine="0"/>
      </w:pPr>
      <w:r>
        <w:lastRenderedPageBreak/>
        <w:t>(фиксированными) и временными микропрепаратами, исследовательские работы с использованием приборов и инструментов цифровой лаборатории;</w:t>
      </w:r>
    </w:p>
    <w:p w:rsidR="0056640A" w:rsidRDefault="00A4428B">
      <w:pPr>
        <w:pStyle w:val="a3"/>
        <w:spacing w:line="276" w:lineRule="auto"/>
        <w:ind w:right="719"/>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56640A" w:rsidRDefault="00A4428B">
      <w:pPr>
        <w:pStyle w:val="a3"/>
        <w:spacing w:line="276" w:lineRule="auto"/>
        <w:ind w:right="709"/>
      </w:pPr>
      <w:r>
        <w:t xml:space="preserve">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w:t>
      </w:r>
      <w:r>
        <w:rPr>
          <w:spacing w:val="-2"/>
        </w:rPr>
        <w:t>состояние;</w:t>
      </w:r>
    </w:p>
    <w:p w:rsidR="0056640A" w:rsidRDefault="00A4428B">
      <w:pPr>
        <w:pStyle w:val="a3"/>
        <w:spacing w:line="276" w:lineRule="auto"/>
        <w:ind w:right="718"/>
      </w:pPr>
      <w:r>
        <w:t>использовать приобретённые знания и умения для соблюдения здорового образа жизни, сбалансированного питания,физической активности, стрессоустойчивости, для исключения вредных привычек, зависимостей;</w:t>
      </w:r>
    </w:p>
    <w:p w:rsidR="0056640A" w:rsidRDefault="00A4428B">
      <w:pPr>
        <w:pStyle w:val="a3"/>
        <w:spacing w:line="276" w:lineRule="auto"/>
        <w:ind w:right="730"/>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56640A" w:rsidRDefault="00A4428B">
      <w:pPr>
        <w:pStyle w:val="a3"/>
        <w:spacing w:line="276" w:lineRule="auto"/>
        <w:ind w:right="715"/>
      </w:pPr>
      <w:r>
        <w:t xml:space="preserve">демонстрироватьнаконкретныхпримерахсвязьзнанийнаукочеловеке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w:t>
      </w:r>
      <w:r>
        <w:rPr>
          <w:spacing w:val="-2"/>
        </w:rPr>
        <w:t>культуры;</w:t>
      </w:r>
    </w:p>
    <w:p w:rsidR="0056640A" w:rsidRDefault="00A4428B">
      <w:pPr>
        <w:pStyle w:val="a3"/>
        <w:spacing w:line="276" w:lineRule="auto"/>
        <w:ind w:right="717"/>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56640A" w:rsidRDefault="00A4428B">
      <w:pPr>
        <w:pStyle w:val="a3"/>
        <w:spacing w:line="276" w:lineRule="auto"/>
        <w:ind w:right="721"/>
      </w:pPr>
      <w:r>
        <w:t>соблюдать правила безопасного труда при работе с учебным и лабораторным оборудованием,химическойпосудойвсоответствиисинструкцияминауроке и во внеурочной деятельности;</w:t>
      </w:r>
    </w:p>
    <w:p w:rsidR="0056640A" w:rsidRDefault="00A4428B">
      <w:pPr>
        <w:pStyle w:val="a3"/>
        <w:spacing w:line="276" w:lineRule="auto"/>
        <w:ind w:right="714"/>
      </w:pPr>
      <w:r>
        <w:t>владеть приёмами работы с биологической информацией: формулировать основания для извлечения и обобщения информации из нескольких(4–5) источников; преобразовывать информацию из одной знаковой системыв другую;</w:t>
      </w:r>
    </w:p>
    <w:p w:rsidR="0056640A" w:rsidRDefault="00A4428B">
      <w:pPr>
        <w:pStyle w:val="a3"/>
        <w:spacing w:line="276" w:lineRule="auto"/>
        <w:ind w:right="729"/>
      </w:pPr>
      <w: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56640A" w:rsidRDefault="0056640A">
      <w:pPr>
        <w:pStyle w:val="a3"/>
        <w:spacing w:before="12"/>
        <w:ind w:left="0" w:firstLine="0"/>
        <w:jc w:val="left"/>
      </w:pPr>
    </w:p>
    <w:p w:rsidR="0056640A" w:rsidRDefault="00A4428B">
      <w:pPr>
        <w:pStyle w:val="1"/>
        <w:numPr>
          <w:ilvl w:val="1"/>
          <w:numId w:val="24"/>
        </w:numPr>
        <w:tabs>
          <w:tab w:val="left" w:pos="2191"/>
        </w:tabs>
        <w:spacing w:before="1"/>
        <w:ind w:left="2191" w:hanging="624"/>
        <w:jc w:val="left"/>
      </w:pPr>
      <w:bookmarkStart w:id="20" w:name="_bookmark20"/>
      <w:bookmarkEnd w:id="20"/>
      <w:r>
        <w:t>РАБОЧАЯПРОГРАММАПОУЧЕБНОМУ</w:t>
      </w:r>
      <w:r>
        <w:rPr>
          <w:spacing w:val="-2"/>
        </w:rPr>
        <w:t>ПРЕДМЕТУ</w:t>
      </w:r>
    </w:p>
    <w:p w:rsidR="0056640A" w:rsidRDefault="00A4428B">
      <w:pPr>
        <w:spacing w:before="47"/>
        <w:ind w:left="2957"/>
        <w:rPr>
          <w:b/>
          <w:sz w:val="28"/>
        </w:rPr>
      </w:pPr>
      <w:r>
        <w:rPr>
          <w:b/>
          <w:spacing w:val="-2"/>
          <w:sz w:val="28"/>
        </w:rPr>
        <w:t>«ИЗОБРАЗИТЕЛЬНОЕИСКУССТВО».</w:t>
      </w:r>
    </w:p>
    <w:p w:rsidR="0056640A" w:rsidRDefault="00A4428B">
      <w:pPr>
        <w:pStyle w:val="a3"/>
        <w:spacing w:before="43" w:line="276" w:lineRule="auto"/>
        <w:ind w:right="713"/>
      </w:pPr>
      <w:r>
        <w:t>Рабочая программа по учебному предмету «Изобразительное искусство» (предметная область «Искусство»)(далее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56640A" w:rsidRDefault="00A4428B">
      <w:pPr>
        <w:pStyle w:val="a3"/>
        <w:spacing w:before="1"/>
        <w:ind w:left="1003" w:firstLine="0"/>
      </w:pPr>
      <w:r>
        <w:rPr>
          <w:spacing w:val="-2"/>
        </w:rPr>
        <w:t>Пояснительнаязаписка.</w:t>
      </w:r>
    </w:p>
    <w:p w:rsidR="0056640A" w:rsidRDefault="00A4428B">
      <w:pPr>
        <w:pStyle w:val="a3"/>
        <w:spacing w:before="43" w:line="278" w:lineRule="auto"/>
        <w:ind w:right="719"/>
      </w:pPr>
      <w:r>
        <w:t>Программа основного общего образования по изобразительному искусству составленанаосноветребованийкрезультатамосвоенияпрограммыосновного</w:t>
      </w:r>
    </w:p>
    <w:p w:rsidR="0056640A" w:rsidRDefault="0056640A">
      <w:pPr>
        <w:pStyle w:val="a3"/>
        <w:spacing w:line="278" w:lineRule="auto"/>
        <w:sectPr w:rsidR="0056640A">
          <w:pgSz w:w="11920" w:h="16860"/>
          <w:pgMar w:top="840" w:right="0" w:bottom="0" w:left="425" w:header="622" w:footer="0" w:gutter="0"/>
          <w:cols w:space="720"/>
        </w:sectPr>
      </w:pPr>
    </w:p>
    <w:p w:rsidR="0056640A" w:rsidRDefault="00A4428B">
      <w:pPr>
        <w:pStyle w:val="a3"/>
        <w:spacing w:line="276" w:lineRule="auto"/>
        <w:ind w:right="717" w:firstLine="0"/>
      </w:pPr>
      <w:r>
        <w:lastRenderedPageBreak/>
        <w:t>общего образования, представленных в ФГОС ООО, а также на основе планируемых результатов духовно-нравственного развития, воспитанияи социализации обучающихся, представленных в федеральной программе воспитания.</w:t>
      </w:r>
    </w:p>
    <w:p w:rsidR="0056640A" w:rsidRDefault="00A4428B">
      <w:pPr>
        <w:pStyle w:val="a3"/>
        <w:spacing w:line="276" w:lineRule="auto"/>
        <w:ind w:right="706"/>
      </w:pPr>
      <w:r>
        <w:t>Основная цель изобразительное искусства – развитие визуально- пространственного мышления учащихся как формы эмоционально-ценностного, эстетического освоения мира, формы самовыражения и ориентациив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56640A" w:rsidRDefault="00A4428B">
      <w:pPr>
        <w:pStyle w:val="a3"/>
        <w:spacing w:line="276" w:lineRule="auto"/>
        <w:ind w:right="710"/>
      </w:pPr>
      <w:r>
        <w:t>Изобразительное искусство как учебный предмет имеет интегративныйхарактер,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своегоОтечества,выраженнойвеёархитектуре,изобразительномискусстве, в национальных образах предметно-материальной и пространственной среды, в понимании красоты человека.</w:t>
      </w:r>
    </w:p>
    <w:p w:rsidR="0056640A" w:rsidRDefault="00A4428B">
      <w:pPr>
        <w:pStyle w:val="a3"/>
        <w:spacing w:line="276" w:lineRule="auto"/>
        <w:ind w:right="713"/>
      </w:pPr>
      <w:r>
        <w:t xml:space="preserve">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w:t>
      </w:r>
      <w:r>
        <w:rPr>
          <w:spacing w:val="-2"/>
        </w:rPr>
        <w:t>образованию.</w:t>
      </w:r>
    </w:p>
    <w:p w:rsidR="0056640A" w:rsidRDefault="00A4428B">
      <w:pPr>
        <w:pStyle w:val="a3"/>
        <w:spacing w:line="276" w:lineRule="auto"/>
        <w:ind w:right="712"/>
      </w:pPr>
      <w:r>
        <w:t>Программа по изобразительному искусству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обучающихсякак для обучающихся, проявляющих выдающиеся способности,так и для обучающихся-инвалидов и обучающихся с ограниченными возможностями здоровья.</w:t>
      </w:r>
    </w:p>
    <w:p w:rsidR="0056640A" w:rsidRDefault="00A4428B">
      <w:pPr>
        <w:pStyle w:val="a3"/>
        <w:spacing w:line="276" w:lineRule="auto"/>
        <w:ind w:right="724"/>
      </w:pPr>
      <w:r>
        <w:t xml:space="preserve">Для оценки качества образования изобразительному искусству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w:t>
      </w:r>
      <w:r>
        <w:rPr>
          <w:spacing w:val="-2"/>
        </w:rPr>
        <w:t>требованиями.</w:t>
      </w:r>
    </w:p>
    <w:p w:rsidR="0056640A" w:rsidRDefault="00A4428B">
      <w:pPr>
        <w:pStyle w:val="a3"/>
        <w:spacing w:line="276" w:lineRule="auto"/>
        <w:ind w:right="710"/>
      </w:pPr>
      <w:r>
        <w:t>В урочное время деятельность обучающихся организуется как виндивидуальной, так и в групповой форме. Каждому обучающемуся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56640A" w:rsidRDefault="00A4428B">
      <w:pPr>
        <w:pStyle w:val="a3"/>
        <w:spacing w:line="321" w:lineRule="exact"/>
        <w:ind w:left="1003" w:firstLine="0"/>
      </w:pPr>
      <w:r>
        <w:t>Учебныйматериалкаждогомодуляразделённатематическиеблоки,</w:t>
      </w:r>
      <w:r>
        <w:rPr>
          <w:spacing w:val="-2"/>
        </w:rPr>
        <w:t>которые</w:t>
      </w:r>
    </w:p>
    <w:p w:rsidR="0056640A" w:rsidRDefault="0056640A">
      <w:pPr>
        <w:pStyle w:val="a3"/>
        <w:spacing w:line="321" w:lineRule="exact"/>
        <w:sectPr w:rsidR="0056640A">
          <w:pgSz w:w="11920" w:h="16860"/>
          <w:pgMar w:top="820" w:right="0" w:bottom="280" w:left="425" w:header="622" w:footer="0" w:gutter="0"/>
          <w:cols w:space="720"/>
        </w:sectPr>
      </w:pPr>
    </w:p>
    <w:p w:rsidR="0056640A" w:rsidRDefault="00A4428B">
      <w:pPr>
        <w:pStyle w:val="a3"/>
        <w:spacing w:line="276" w:lineRule="auto"/>
        <w:ind w:right="713" w:firstLine="0"/>
      </w:pPr>
      <w:r>
        <w:lastRenderedPageBreak/>
        <w:t>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56640A" w:rsidRDefault="00A4428B">
      <w:pPr>
        <w:pStyle w:val="a3"/>
        <w:spacing w:line="276" w:lineRule="auto"/>
        <w:ind w:right="708"/>
      </w:pPr>
      <w:r>
        <w:t>Однако необходимо различать и сочетать в учебном процессе историко- культурологическую, искусствоведческую исследовательскую работу обучающихся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56640A" w:rsidRDefault="00A4428B">
      <w:pPr>
        <w:pStyle w:val="a3"/>
        <w:spacing w:line="276" w:lineRule="auto"/>
        <w:ind w:right="719"/>
      </w:pPr>
      <w: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56640A" w:rsidRDefault="00A4428B">
      <w:pPr>
        <w:pStyle w:val="a3"/>
        <w:spacing w:line="276" w:lineRule="auto"/>
        <w:ind w:right="717"/>
      </w:pPr>
      <w: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56640A" w:rsidRDefault="00A4428B">
      <w:pPr>
        <w:pStyle w:val="a3"/>
        <w:spacing w:line="276" w:lineRule="auto"/>
        <w:ind w:right="715"/>
      </w:pPr>
      <w:r>
        <w:t>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56640A" w:rsidRDefault="00A4428B">
      <w:pPr>
        <w:pStyle w:val="a3"/>
        <w:ind w:left="1003" w:firstLine="0"/>
      </w:pPr>
      <w:r>
        <w:t>Задачамиизобразительногоискусства</w:t>
      </w:r>
      <w:r>
        <w:rPr>
          <w:spacing w:val="-2"/>
        </w:rPr>
        <w:t>являются:</w:t>
      </w:r>
    </w:p>
    <w:p w:rsidR="0056640A" w:rsidRDefault="00A4428B">
      <w:pPr>
        <w:pStyle w:val="a3"/>
        <w:spacing w:before="34" w:line="276" w:lineRule="auto"/>
        <w:ind w:right="720"/>
      </w:pPr>
      <w: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56640A" w:rsidRDefault="00A4428B">
      <w:pPr>
        <w:pStyle w:val="a3"/>
        <w:spacing w:before="49" w:line="278" w:lineRule="auto"/>
        <w:ind w:right="717"/>
      </w:pPr>
      <w:r>
        <w:t>формирование у обучающихся представлений об отечественной и мировой художественной культуре во всём многообразии её видов;</w:t>
      </w:r>
    </w:p>
    <w:p w:rsidR="0056640A" w:rsidRDefault="00A4428B">
      <w:pPr>
        <w:pStyle w:val="a3"/>
        <w:spacing w:line="317" w:lineRule="exact"/>
        <w:ind w:left="1003" w:firstLine="0"/>
      </w:pPr>
      <w:r>
        <w:t>формированиеуобучающихсянавыковэстетическоговиденияи</w:t>
      </w:r>
      <w:r>
        <w:rPr>
          <w:spacing w:val="-2"/>
        </w:rPr>
        <w:t>преобразования</w:t>
      </w:r>
    </w:p>
    <w:p w:rsidR="0056640A" w:rsidRDefault="00A4428B">
      <w:pPr>
        <w:pStyle w:val="a3"/>
        <w:spacing w:before="42"/>
        <w:ind w:firstLine="0"/>
        <w:jc w:val="left"/>
      </w:pPr>
      <w:r>
        <w:rPr>
          <w:spacing w:val="-2"/>
        </w:rPr>
        <w:t>мира;</w:t>
      </w:r>
    </w:p>
    <w:p w:rsidR="0056640A" w:rsidRDefault="00A4428B">
      <w:pPr>
        <w:pStyle w:val="a3"/>
        <w:tabs>
          <w:tab w:val="left" w:pos="2875"/>
          <w:tab w:val="left" w:pos="3816"/>
          <w:tab w:val="left" w:pos="5105"/>
          <w:tab w:val="left" w:pos="6675"/>
          <w:tab w:val="left" w:pos="7748"/>
          <w:tab w:val="left" w:pos="9479"/>
        </w:tabs>
        <w:spacing w:before="48"/>
        <w:ind w:left="1003" w:firstLine="0"/>
        <w:jc w:val="left"/>
      </w:pPr>
      <w:r>
        <w:rPr>
          <w:spacing w:val="-2"/>
        </w:rPr>
        <w:t>приобретение</w:t>
      </w:r>
      <w:r>
        <w:tab/>
      </w:r>
      <w:r>
        <w:rPr>
          <w:spacing w:val="-2"/>
        </w:rPr>
        <w:t>опыта</w:t>
      </w:r>
      <w:r>
        <w:tab/>
      </w:r>
      <w:r>
        <w:rPr>
          <w:spacing w:val="-2"/>
        </w:rPr>
        <w:t>создания</w:t>
      </w:r>
      <w:r>
        <w:tab/>
      </w:r>
      <w:r>
        <w:rPr>
          <w:spacing w:val="-2"/>
        </w:rPr>
        <w:t>творческой</w:t>
      </w:r>
      <w:r>
        <w:tab/>
      </w:r>
      <w:r>
        <w:rPr>
          <w:spacing w:val="-2"/>
        </w:rPr>
        <w:t>работы</w:t>
      </w:r>
      <w:r>
        <w:tab/>
      </w:r>
      <w:r>
        <w:rPr>
          <w:spacing w:val="-2"/>
        </w:rPr>
        <w:t>посредством</w:t>
      </w:r>
      <w:r>
        <w:tab/>
      </w:r>
      <w:r>
        <w:rPr>
          <w:spacing w:val="-2"/>
        </w:rPr>
        <w:t>различных</w:t>
      </w:r>
    </w:p>
    <w:p w:rsidR="0056640A" w:rsidRDefault="00A4428B">
      <w:pPr>
        <w:pStyle w:val="a3"/>
        <w:spacing w:before="51" w:line="276" w:lineRule="auto"/>
        <w:ind w:right="709" w:firstLine="0"/>
      </w:pPr>
      <w:r>
        <w:t xml:space="preserve">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Pr>
          <w:spacing w:val="-2"/>
        </w:rPr>
        <w:t>(вариативно);</w:t>
      </w:r>
    </w:p>
    <w:p w:rsidR="0056640A" w:rsidRDefault="00A4428B">
      <w:pPr>
        <w:pStyle w:val="a3"/>
        <w:spacing w:line="278" w:lineRule="auto"/>
        <w:ind w:right="729"/>
      </w:pPr>
      <w:r>
        <w:t xml:space="preserve">формирование пространственного мышления и аналитических визуальных </w:t>
      </w:r>
      <w:r>
        <w:rPr>
          <w:spacing w:val="-2"/>
        </w:rPr>
        <w:t>способностей;</w:t>
      </w:r>
    </w:p>
    <w:p w:rsidR="0056640A" w:rsidRDefault="00A4428B">
      <w:pPr>
        <w:pStyle w:val="a3"/>
        <w:spacing w:line="276" w:lineRule="auto"/>
        <w:ind w:right="722"/>
      </w:pPr>
      <w: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56640A" w:rsidRDefault="0056640A">
      <w:pPr>
        <w:pStyle w:val="a3"/>
        <w:spacing w:line="276" w:lineRule="auto"/>
        <w:sectPr w:rsidR="0056640A">
          <w:pgSz w:w="11920" w:h="16860"/>
          <w:pgMar w:top="820" w:right="0" w:bottom="280" w:left="425" w:header="622" w:footer="0" w:gutter="0"/>
          <w:cols w:space="720"/>
        </w:sectPr>
      </w:pPr>
    </w:p>
    <w:p w:rsidR="0056640A" w:rsidRDefault="00A4428B">
      <w:pPr>
        <w:pStyle w:val="a3"/>
        <w:spacing w:line="278" w:lineRule="auto"/>
        <w:ind w:right="730"/>
      </w:pPr>
      <w:r>
        <w:lastRenderedPageBreak/>
        <w:t xml:space="preserve">развитие наблюдательности, ассоциативного мышления и творческого </w:t>
      </w:r>
      <w:r>
        <w:rPr>
          <w:spacing w:val="-2"/>
        </w:rPr>
        <w:t>воображения;</w:t>
      </w:r>
    </w:p>
    <w:p w:rsidR="0056640A" w:rsidRDefault="00A4428B">
      <w:pPr>
        <w:pStyle w:val="a3"/>
        <w:spacing w:line="278" w:lineRule="auto"/>
        <w:ind w:right="720"/>
      </w:pPr>
      <w:r>
        <w:t>воспитание уважения и любви к цивилизационному наследию России через освоение отечественной художественной культуры;</w:t>
      </w:r>
    </w:p>
    <w:p w:rsidR="0056640A" w:rsidRDefault="00A4428B">
      <w:pPr>
        <w:pStyle w:val="a3"/>
        <w:spacing w:line="276" w:lineRule="auto"/>
        <w:ind w:right="722"/>
      </w:pPr>
      <w:r>
        <w:t>развитие потребности вобщении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56640A" w:rsidRDefault="00A4428B">
      <w:pPr>
        <w:pStyle w:val="a3"/>
        <w:spacing w:line="278" w:lineRule="auto"/>
        <w:ind w:right="713"/>
      </w:pPr>
      <w:r>
        <w:t>ВсоответствиисФГОСОООизобразительноеискусствовходит в предметную область «Искусство» и является обязательным для изучения.</w:t>
      </w:r>
    </w:p>
    <w:p w:rsidR="0056640A" w:rsidRDefault="00A4428B">
      <w:pPr>
        <w:pStyle w:val="a3"/>
        <w:spacing w:line="276" w:lineRule="auto"/>
        <w:ind w:right="710"/>
      </w:pPr>
      <w:r>
        <w:t>Общее число часов для изучения изобразительного искусства, – 102 часа: в 5 классе – 34 часа (1 час в неделю), в 6 классе – 34 часа(1 час в неделю), в 7 классе – 34 часа (1 час в неделю).</w:t>
      </w:r>
    </w:p>
    <w:p w:rsidR="0056640A" w:rsidRDefault="00A4428B">
      <w:pPr>
        <w:pStyle w:val="a3"/>
        <w:spacing w:line="276" w:lineRule="auto"/>
        <w:ind w:right="713"/>
      </w:pPr>
      <w: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обучающихся, принципом системности обученияи опытом педагогической работы. Однако при определённых педагогических условиях и установках порядок изучения модулей может быть изменён,а также возможно некоторое перераспределение учебного времени между модулями (при сохранении общего количества учебных часов).</w:t>
      </w:r>
    </w:p>
    <w:p w:rsidR="0056640A" w:rsidRDefault="00A4428B">
      <w:pPr>
        <w:pStyle w:val="a3"/>
        <w:spacing w:line="276" w:lineRule="auto"/>
        <w:ind w:right="713"/>
      </w:pPr>
      <w:r>
        <w:t>Предусматривается возможность реализации этой программыпри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56640A" w:rsidRDefault="00A4428B">
      <w:pPr>
        <w:pStyle w:val="a3"/>
        <w:spacing w:line="276" w:lineRule="auto"/>
        <w:ind w:right="715"/>
      </w:pPr>
      <w:r>
        <w:t>Это способствует качеству обучения и достижению более высокого уровнякак предметных, так и личностных и метапредметных результатов обучения.</w:t>
      </w:r>
    </w:p>
    <w:p w:rsidR="0056640A" w:rsidRDefault="00A4428B">
      <w:pPr>
        <w:pStyle w:val="a3"/>
        <w:spacing w:line="276" w:lineRule="auto"/>
        <w:ind w:right="876"/>
      </w:pPr>
      <w:r>
        <w:t>Содержание программы по изобразительному искусству на уровне основного общего образования.</w:t>
      </w:r>
    </w:p>
    <w:p w:rsidR="0056640A" w:rsidRDefault="00A4428B">
      <w:pPr>
        <w:pStyle w:val="a3"/>
        <w:spacing w:line="278" w:lineRule="auto"/>
        <w:ind w:left="1003" w:right="2902" w:firstLine="0"/>
      </w:pPr>
      <w:r>
        <w:t>Модуль№1«Декоративно-прикладноеинародноеискусство». Общие сведения о декоративно-прикладном искусстве.</w:t>
      </w:r>
    </w:p>
    <w:p w:rsidR="0056640A" w:rsidRDefault="00A4428B">
      <w:pPr>
        <w:pStyle w:val="a3"/>
        <w:tabs>
          <w:tab w:val="left" w:pos="4296"/>
          <w:tab w:val="left" w:pos="5744"/>
          <w:tab w:val="left" w:pos="6149"/>
          <w:tab w:val="left" w:pos="6783"/>
          <w:tab w:val="left" w:pos="7720"/>
        </w:tabs>
        <w:spacing w:line="276" w:lineRule="auto"/>
        <w:ind w:right="761"/>
        <w:jc w:val="left"/>
      </w:pPr>
      <w:r>
        <w:rPr>
          <w:spacing w:val="-2"/>
        </w:rPr>
        <w:t>Декоративно-прикладное</w:t>
      </w:r>
      <w:r>
        <w:tab/>
      </w:r>
      <w:r>
        <w:rPr>
          <w:spacing w:val="-2"/>
        </w:rPr>
        <w:t>искусство</w:t>
      </w:r>
      <w:r>
        <w:tab/>
      </w:r>
      <w:r>
        <w:rPr>
          <w:spacing w:val="-10"/>
        </w:rPr>
        <w:t>и</w:t>
      </w:r>
      <w:r>
        <w:tab/>
      </w:r>
      <w:r>
        <w:rPr>
          <w:spacing w:val="-4"/>
        </w:rPr>
        <w:t>его</w:t>
      </w:r>
      <w:r>
        <w:tab/>
      </w:r>
      <w:r>
        <w:rPr>
          <w:spacing w:val="-2"/>
        </w:rPr>
        <w:t>виды.</w:t>
      </w:r>
      <w:r>
        <w:tab/>
      </w:r>
      <w:r>
        <w:rPr>
          <w:spacing w:val="-2"/>
        </w:rPr>
        <w:t xml:space="preserve">Декоративно-прикладное </w:t>
      </w:r>
      <w:r>
        <w:t>искусство и предметная среда жизни людей.</w:t>
      </w:r>
    </w:p>
    <w:p w:rsidR="0056640A" w:rsidRDefault="00A4428B">
      <w:pPr>
        <w:pStyle w:val="a3"/>
        <w:ind w:left="1003" w:firstLine="0"/>
        <w:jc w:val="left"/>
      </w:pPr>
      <w:r>
        <w:t>Древниекорнинародного</w:t>
      </w:r>
      <w:r>
        <w:rPr>
          <w:spacing w:val="-2"/>
        </w:rPr>
        <w:t>искусства.</w:t>
      </w:r>
    </w:p>
    <w:p w:rsidR="0056640A" w:rsidRDefault="00A4428B">
      <w:pPr>
        <w:pStyle w:val="a3"/>
        <w:spacing w:before="17" w:line="278" w:lineRule="auto"/>
        <w:ind w:right="812"/>
        <w:jc w:val="left"/>
      </w:pPr>
      <w:r>
        <w:t>Истокиобразногоязыкадекоративно-прикладногоискусства.Традиционные образы народного (крестьянского) прикладного искусства.</w:t>
      </w:r>
    </w:p>
    <w:p w:rsidR="0056640A" w:rsidRDefault="00A4428B">
      <w:pPr>
        <w:pStyle w:val="a3"/>
        <w:spacing w:line="319" w:lineRule="exact"/>
        <w:ind w:left="1003" w:firstLine="0"/>
        <w:jc w:val="left"/>
      </w:pPr>
      <w:r>
        <w:t>Связьнародногоискусствасприродой,бытом,трудом,верованиямии</w:t>
      </w:r>
      <w:r>
        <w:rPr>
          <w:spacing w:val="-2"/>
        </w:rPr>
        <w:t>эпосом.</w:t>
      </w:r>
    </w:p>
    <w:p w:rsidR="0056640A" w:rsidRDefault="00A4428B">
      <w:pPr>
        <w:pStyle w:val="a3"/>
        <w:spacing w:before="47" w:line="276" w:lineRule="auto"/>
        <w:jc w:val="left"/>
      </w:pPr>
      <w:r>
        <w:t>Рольприродныхматериаловвстроительствеиизготовлении предметовбыта,их значение в характере труда и жизненного уклада.</w:t>
      </w:r>
    </w:p>
    <w:p w:rsidR="0056640A" w:rsidRDefault="00A4428B">
      <w:pPr>
        <w:pStyle w:val="a3"/>
        <w:spacing w:line="278" w:lineRule="auto"/>
        <w:ind w:left="1003" w:right="2097" w:firstLine="0"/>
        <w:jc w:val="left"/>
      </w:pPr>
      <w:r>
        <w:t>Образно-символический язык народного прикладного искусства. Знаки-символытрадиционногокрестьянскогоприкладногоискусства.</w:t>
      </w:r>
    </w:p>
    <w:p w:rsidR="0056640A" w:rsidRDefault="00A4428B">
      <w:pPr>
        <w:pStyle w:val="a3"/>
        <w:spacing w:line="317" w:lineRule="exact"/>
        <w:ind w:left="1003" w:firstLine="0"/>
        <w:jc w:val="left"/>
      </w:pPr>
      <w:r>
        <w:t>Выполнениерисунковнатемыдревнихузоровдеревяннойрезьбы,</w:t>
      </w:r>
      <w:r>
        <w:rPr>
          <w:spacing w:val="-2"/>
        </w:rPr>
        <w:t>росписи</w:t>
      </w:r>
    </w:p>
    <w:p w:rsidR="0056640A" w:rsidRDefault="0056640A">
      <w:pPr>
        <w:pStyle w:val="a3"/>
        <w:spacing w:line="317" w:lineRule="exact"/>
        <w:jc w:val="left"/>
        <w:sectPr w:rsidR="0056640A">
          <w:pgSz w:w="11920" w:h="16860"/>
          <w:pgMar w:top="820" w:right="0" w:bottom="280" w:left="425" w:header="622" w:footer="0" w:gutter="0"/>
          <w:cols w:space="720"/>
        </w:sectPr>
      </w:pPr>
    </w:p>
    <w:p w:rsidR="0056640A" w:rsidRDefault="00A4428B">
      <w:pPr>
        <w:pStyle w:val="a3"/>
        <w:tabs>
          <w:tab w:val="left" w:pos="795"/>
          <w:tab w:val="left" w:pos="1877"/>
          <w:tab w:val="left" w:pos="3263"/>
          <w:tab w:val="left" w:pos="4621"/>
          <w:tab w:val="left" w:pos="5832"/>
          <w:tab w:val="left" w:pos="7798"/>
          <w:tab w:val="left" w:pos="9342"/>
          <w:tab w:val="left" w:pos="9683"/>
        </w:tabs>
        <w:spacing w:line="276" w:lineRule="auto"/>
        <w:ind w:right="724" w:firstLine="0"/>
        <w:jc w:val="left"/>
      </w:pPr>
      <w:r>
        <w:rPr>
          <w:spacing w:val="-6"/>
        </w:rPr>
        <w:lastRenderedPageBreak/>
        <w:t>по</w:t>
      </w:r>
      <w:r>
        <w:tab/>
      </w:r>
      <w:r>
        <w:rPr>
          <w:spacing w:val="-2"/>
        </w:rPr>
        <w:t>дереву,</w:t>
      </w:r>
      <w:r>
        <w:tab/>
      </w:r>
      <w:r>
        <w:rPr>
          <w:spacing w:val="-2"/>
        </w:rPr>
        <w:t>вышивки.</w:t>
      </w:r>
      <w:r>
        <w:tab/>
      </w:r>
      <w:r>
        <w:rPr>
          <w:spacing w:val="-2"/>
        </w:rPr>
        <w:t>Освоение</w:t>
      </w:r>
      <w:r>
        <w:tab/>
      </w:r>
      <w:r>
        <w:rPr>
          <w:spacing w:val="-2"/>
        </w:rPr>
        <w:t>навыков</w:t>
      </w:r>
      <w:r>
        <w:tab/>
      </w:r>
      <w:r>
        <w:rPr>
          <w:spacing w:val="-2"/>
        </w:rPr>
        <w:t>декоративного</w:t>
      </w:r>
      <w:r>
        <w:tab/>
      </w:r>
      <w:r>
        <w:rPr>
          <w:spacing w:val="-2"/>
        </w:rPr>
        <w:t>обобщения</w:t>
      </w:r>
      <w:r>
        <w:tab/>
      </w:r>
      <w:r>
        <w:rPr>
          <w:spacing w:val="-10"/>
        </w:rPr>
        <w:t>в</w:t>
      </w:r>
      <w:r>
        <w:tab/>
      </w:r>
      <w:r>
        <w:rPr>
          <w:spacing w:val="-2"/>
        </w:rPr>
        <w:t xml:space="preserve">процессе </w:t>
      </w:r>
      <w:r>
        <w:t>практической творческой работы.</w:t>
      </w:r>
    </w:p>
    <w:p w:rsidR="0056640A" w:rsidRDefault="00A4428B">
      <w:pPr>
        <w:pStyle w:val="a3"/>
        <w:spacing w:line="321" w:lineRule="exact"/>
        <w:ind w:left="1003" w:firstLine="0"/>
        <w:jc w:val="left"/>
      </w:pPr>
      <w:r>
        <w:t>Убранстворусской</w:t>
      </w:r>
      <w:r>
        <w:rPr>
          <w:spacing w:val="-4"/>
        </w:rPr>
        <w:t>избы.</w:t>
      </w:r>
    </w:p>
    <w:p w:rsidR="0056640A" w:rsidRDefault="00A4428B">
      <w:pPr>
        <w:pStyle w:val="a3"/>
        <w:tabs>
          <w:tab w:val="left" w:pos="2826"/>
          <w:tab w:val="left" w:pos="3742"/>
          <w:tab w:val="left" w:pos="5082"/>
          <w:tab w:val="left" w:pos="6312"/>
          <w:tab w:val="left" w:pos="6720"/>
          <w:tab w:val="left" w:pos="7837"/>
          <w:tab w:val="left" w:pos="8231"/>
          <w:tab w:val="left" w:pos="10619"/>
        </w:tabs>
        <w:spacing w:before="37" w:line="278" w:lineRule="auto"/>
        <w:ind w:right="714"/>
        <w:jc w:val="left"/>
      </w:pPr>
      <w:r>
        <w:rPr>
          <w:spacing w:val="-2"/>
        </w:rPr>
        <w:t>Конструкция</w:t>
      </w:r>
      <w:r>
        <w:tab/>
      </w:r>
      <w:r>
        <w:rPr>
          <w:spacing w:val="-4"/>
        </w:rPr>
        <w:t>избы,</w:t>
      </w:r>
      <w:r>
        <w:tab/>
      </w:r>
      <w:r>
        <w:rPr>
          <w:spacing w:val="-2"/>
        </w:rPr>
        <w:t>единство</w:t>
      </w:r>
      <w:r>
        <w:tab/>
      </w:r>
      <w:r>
        <w:rPr>
          <w:spacing w:val="-2"/>
        </w:rPr>
        <w:t>красоты</w:t>
      </w:r>
      <w:r>
        <w:tab/>
      </w:r>
      <w:r>
        <w:rPr>
          <w:spacing w:val="-10"/>
        </w:rPr>
        <w:t>и</w:t>
      </w:r>
      <w:r>
        <w:tab/>
      </w:r>
      <w:r>
        <w:rPr>
          <w:spacing w:val="-2"/>
        </w:rPr>
        <w:t>пользы</w:t>
      </w:r>
      <w:r>
        <w:tab/>
      </w:r>
      <w:r>
        <w:rPr>
          <w:spacing w:val="-10"/>
        </w:rPr>
        <w:t>–</w:t>
      </w:r>
      <w:r>
        <w:tab/>
      </w:r>
      <w:r>
        <w:rPr>
          <w:spacing w:val="-2"/>
        </w:rPr>
        <w:t>функционального</w:t>
      </w:r>
      <w:r>
        <w:tab/>
      </w:r>
      <w:r>
        <w:rPr>
          <w:spacing w:val="-10"/>
        </w:rPr>
        <w:t xml:space="preserve">и </w:t>
      </w:r>
      <w:r>
        <w:t>символического – в её постройке и украшении.</w:t>
      </w:r>
    </w:p>
    <w:p w:rsidR="0056640A" w:rsidRDefault="00A4428B">
      <w:pPr>
        <w:pStyle w:val="a3"/>
        <w:spacing w:line="319" w:lineRule="exact"/>
        <w:ind w:left="1003" w:firstLine="0"/>
        <w:jc w:val="left"/>
      </w:pPr>
      <w:r>
        <w:t>Символическоезначениеобразовимотивоввузорномубранстверусских</w:t>
      </w:r>
      <w:r>
        <w:rPr>
          <w:spacing w:val="-4"/>
        </w:rPr>
        <w:t>изб.</w:t>
      </w:r>
    </w:p>
    <w:p w:rsidR="0056640A" w:rsidRDefault="00A4428B">
      <w:pPr>
        <w:pStyle w:val="a3"/>
        <w:spacing w:before="45"/>
        <w:ind w:firstLine="0"/>
        <w:jc w:val="left"/>
      </w:pPr>
      <w:r>
        <w:t>Картинамиравобразномстроебытовогокрестьянского</w:t>
      </w:r>
      <w:r>
        <w:rPr>
          <w:spacing w:val="-2"/>
        </w:rPr>
        <w:t>искусства.</w:t>
      </w:r>
    </w:p>
    <w:p w:rsidR="0056640A" w:rsidRDefault="00A4428B">
      <w:pPr>
        <w:pStyle w:val="a3"/>
        <w:spacing w:before="47" w:line="278" w:lineRule="auto"/>
        <w:ind w:left="1003" w:firstLine="0"/>
        <w:jc w:val="left"/>
      </w:pPr>
      <w:r>
        <w:t>Выполнениерисунков–эскизоворнаментальногодекоракрестьянскогодома. Устройство внутреннего пространства крестьянского дома.</w:t>
      </w:r>
    </w:p>
    <w:p w:rsidR="0056640A" w:rsidRDefault="00A4428B">
      <w:pPr>
        <w:pStyle w:val="a3"/>
        <w:spacing w:line="317" w:lineRule="exact"/>
        <w:ind w:left="1003" w:firstLine="0"/>
        <w:jc w:val="left"/>
      </w:pPr>
      <w:r>
        <w:t>Декоративныеэлементыжилой</w:t>
      </w:r>
      <w:r>
        <w:rPr>
          <w:spacing w:val="-2"/>
        </w:rPr>
        <w:t>среды.</w:t>
      </w:r>
    </w:p>
    <w:p w:rsidR="0056640A" w:rsidRDefault="00A4428B">
      <w:pPr>
        <w:pStyle w:val="a3"/>
        <w:spacing w:before="48" w:line="276" w:lineRule="auto"/>
        <w:ind w:right="727"/>
      </w:pPr>
      <w:r>
        <w:t xml:space="preserve">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w:t>
      </w:r>
      <w:r>
        <w:rPr>
          <w:spacing w:val="-2"/>
        </w:rPr>
        <w:t>народа.</w:t>
      </w:r>
    </w:p>
    <w:p w:rsidR="0056640A" w:rsidRDefault="00A4428B">
      <w:pPr>
        <w:pStyle w:val="a3"/>
        <w:spacing w:before="3" w:line="276" w:lineRule="auto"/>
        <w:ind w:right="709"/>
      </w:pPr>
      <w:r>
        <w:t>Выполнениерисунковпредметовнародногобыта,выявлениемудрости их выразительной формы и орнаментально-символического оформления.</w:t>
      </w:r>
    </w:p>
    <w:p w:rsidR="0056640A" w:rsidRDefault="00A4428B">
      <w:pPr>
        <w:pStyle w:val="a3"/>
        <w:spacing w:before="1"/>
        <w:ind w:left="1003" w:firstLine="0"/>
      </w:pPr>
      <w:r>
        <w:t>Народныйпраздничный</w:t>
      </w:r>
      <w:r>
        <w:rPr>
          <w:spacing w:val="-2"/>
        </w:rPr>
        <w:t>костюм.</w:t>
      </w:r>
    </w:p>
    <w:p w:rsidR="0056640A" w:rsidRDefault="00A4428B">
      <w:pPr>
        <w:pStyle w:val="a3"/>
        <w:spacing w:before="45"/>
        <w:ind w:left="1003" w:firstLine="0"/>
      </w:pPr>
      <w:r>
        <w:t>Образныйстройнародногопраздничногокостюма–женскогои</w:t>
      </w:r>
      <w:r>
        <w:rPr>
          <w:spacing w:val="-2"/>
        </w:rPr>
        <w:t>мужского.</w:t>
      </w:r>
    </w:p>
    <w:p w:rsidR="0056640A" w:rsidRDefault="00A4428B">
      <w:pPr>
        <w:pStyle w:val="a3"/>
        <w:spacing w:before="50" w:line="276" w:lineRule="auto"/>
        <w:ind w:right="737"/>
      </w:pPr>
      <w:r>
        <w:t>Традиционная конструкция русского женского костюма – северорусский (сарафан) и южнорусский (понёва) варианты.</w:t>
      </w:r>
    </w:p>
    <w:p w:rsidR="0056640A" w:rsidRDefault="00A4428B">
      <w:pPr>
        <w:pStyle w:val="a3"/>
        <w:spacing w:line="278" w:lineRule="auto"/>
        <w:ind w:right="732"/>
      </w:pPr>
      <w:r>
        <w:t>Разнообразие форм и украшений народного праздничного костюма для различных регионов страны.</w:t>
      </w:r>
    </w:p>
    <w:p w:rsidR="0056640A" w:rsidRDefault="00A4428B">
      <w:pPr>
        <w:pStyle w:val="a3"/>
        <w:ind w:left="1003" w:right="339" w:firstLine="0"/>
        <w:jc w:val="left"/>
      </w:pPr>
      <w:r>
        <w:t>Искусствонароднойвышивки.Вышивкавнародныхкостюмахиобрядах. Древнеепроисхождениеиприсутствиевсехтиповорнаментоввнароднойвышивке.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56640A" w:rsidRDefault="00A4428B">
      <w:pPr>
        <w:pStyle w:val="a3"/>
        <w:tabs>
          <w:tab w:val="left" w:pos="2750"/>
          <w:tab w:val="left" w:pos="4111"/>
          <w:tab w:val="left" w:pos="6101"/>
          <w:tab w:val="left" w:pos="7933"/>
          <w:tab w:val="left" w:pos="9431"/>
        </w:tabs>
        <w:spacing w:line="278" w:lineRule="auto"/>
        <w:ind w:right="739"/>
        <w:jc w:val="left"/>
      </w:pPr>
      <w:r>
        <w:rPr>
          <w:spacing w:val="-2"/>
        </w:rPr>
        <w:t>Выполнение</w:t>
      </w:r>
      <w:r>
        <w:tab/>
      </w:r>
      <w:r>
        <w:rPr>
          <w:spacing w:val="-2"/>
        </w:rPr>
        <w:t>рисунков</w:t>
      </w:r>
      <w:r>
        <w:tab/>
      </w:r>
      <w:r>
        <w:rPr>
          <w:spacing w:val="-2"/>
        </w:rPr>
        <w:t>традиционных</w:t>
      </w:r>
      <w:r>
        <w:tab/>
      </w:r>
      <w:r>
        <w:rPr>
          <w:spacing w:val="-2"/>
        </w:rPr>
        <w:t>праздничных</w:t>
      </w:r>
      <w:r>
        <w:tab/>
      </w:r>
      <w:r>
        <w:rPr>
          <w:spacing w:val="-2"/>
        </w:rPr>
        <w:t>костюмов,</w:t>
      </w:r>
      <w:r>
        <w:tab/>
      </w:r>
      <w:r>
        <w:rPr>
          <w:spacing w:val="-2"/>
        </w:rPr>
        <w:t xml:space="preserve">выражение </w:t>
      </w:r>
      <w:r>
        <w:t>в форме, цветовом решении, орнаментике костюма черт национального своеобразия.</w:t>
      </w:r>
    </w:p>
    <w:p w:rsidR="0056640A" w:rsidRDefault="00A4428B">
      <w:pPr>
        <w:pStyle w:val="a3"/>
        <w:spacing w:line="278" w:lineRule="auto"/>
        <w:jc w:val="left"/>
      </w:pPr>
      <w:r>
        <w:t xml:space="preserve">Народныепраздникиипраздничныеобрядыкаксинтезвсехвидовнародного </w:t>
      </w:r>
      <w:r>
        <w:rPr>
          <w:spacing w:val="-2"/>
        </w:rPr>
        <w:t>творчества.</w:t>
      </w:r>
    </w:p>
    <w:p w:rsidR="0056640A" w:rsidRDefault="00A4428B">
      <w:pPr>
        <w:pStyle w:val="a3"/>
        <w:tabs>
          <w:tab w:val="left" w:pos="2740"/>
          <w:tab w:val="left" w:pos="4183"/>
          <w:tab w:val="left" w:pos="5866"/>
          <w:tab w:val="left" w:pos="6538"/>
          <w:tab w:val="left" w:pos="7696"/>
          <w:tab w:val="left" w:pos="8058"/>
          <w:tab w:val="left" w:pos="9085"/>
          <w:tab w:val="left" w:pos="9606"/>
        </w:tabs>
        <w:spacing w:line="278" w:lineRule="auto"/>
        <w:ind w:right="738"/>
        <w:jc w:val="left"/>
      </w:pPr>
      <w:r>
        <w:rPr>
          <w:spacing w:val="-2"/>
        </w:rPr>
        <w:t>Выполнение</w:t>
      </w:r>
      <w:r>
        <w:tab/>
      </w:r>
      <w:r>
        <w:rPr>
          <w:spacing w:val="-2"/>
        </w:rPr>
        <w:t>сюжетной</w:t>
      </w:r>
      <w:r>
        <w:tab/>
      </w:r>
      <w:r>
        <w:rPr>
          <w:spacing w:val="-2"/>
        </w:rPr>
        <w:t>композиции</w:t>
      </w:r>
      <w:r>
        <w:tab/>
      </w:r>
      <w:r>
        <w:rPr>
          <w:spacing w:val="-4"/>
        </w:rPr>
        <w:t>или</w:t>
      </w:r>
      <w:r>
        <w:tab/>
      </w:r>
      <w:r>
        <w:rPr>
          <w:spacing w:val="-2"/>
        </w:rPr>
        <w:t>участие</w:t>
      </w:r>
      <w:r>
        <w:tab/>
      </w:r>
      <w:r>
        <w:rPr>
          <w:spacing w:val="-10"/>
        </w:rPr>
        <w:t>в</w:t>
      </w:r>
      <w:r>
        <w:tab/>
      </w:r>
      <w:r>
        <w:rPr>
          <w:spacing w:val="-2"/>
        </w:rPr>
        <w:t>работе</w:t>
      </w:r>
      <w:r>
        <w:tab/>
      </w:r>
      <w:r>
        <w:rPr>
          <w:spacing w:val="-6"/>
        </w:rPr>
        <w:t>по</w:t>
      </w:r>
      <w:r>
        <w:tab/>
      </w:r>
      <w:r>
        <w:rPr>
          <w:spacing w:val="-2"/>
        </w:rPr>
        <w:t xml:space="preserve">созданию </w:t>
      </w:r>
      <w:r>
        <w:t>коллективного панно на тему традиций народных праздников.</w:t>
      </w:r>
    </w:p>
    <w:p w:rsidR="0056640A" w:rsidRDefault="00A4428B">
      <w:pPr>
        <w:pStyle w:val="a3"/>
        <w:ind w:left="1003" w:firstLine="0"/>
        <w:jc w:val="left"/>
      </w:pPr>
      <w:r>
        <w:rPr>
          <w:spacing w:val="-2"/>
        </w:rPr>
        <w:t>Народныехудожественныепромыслы.</w:t>
      </w:r>
    </w:p>
    <w:p w:rsidR="0056640A" w:rsidRDefault="00A4428B">
      <w:pPr>
        <w:pStyle w:val="a3"/>
        <w:spacing w:before="19" w:line="278" w:lineRule="auto"/>
        <w:ind w:right="731"/>
      </w:pPr>
      <w:r>
        <w:t>Роль и значение народных промыслов в современной жизни. Искусство и ремесло. Традиции культуры, особенные для каждого региона.</w:t>
      </w:r>
    </w:p>
    <w:p w:rsidR="0056640A" w:rsidRDefault="00A4428B">
      <w:pPr>
        <w:pStyle w:val="a3"/>
        <w:spacing w:line="276" w:lineRule="auto"/>
        <w:ind w:right="726"/>
      </w:pPr>
      <w:r>
        <w:t>Многообразие видов традиционных ремёсел и происхождение художественных промыслов народов России.</w:t>
      </w:r>
    </w:p>
    <w:p w:rsidR="0056640A" w:rsidRDefault="00A4428B">
      <w:pPr>
        <w:pStyle w:val="a3"/>
        <w:spacing w:line="276" w:lineRule="auto"/>
        <w:ind w:right="706"/>
      </w:pPr>
      <w:r>
        <w:t xml:space="preserve">Разнообразие материалов народных ремёсел и их связь с регионально- национальным бытом (дерево, береста, керамика, металл, кость, мех и кожа, шерсть и </w:t>
      </w:r>
      <w:r>
        <w:rPr>
          <w:spacing w:val="-2"/>
        </w:rPr>
        <w:t>лён).</w:t>
      </w:r>
    </w:p>
    <w:p w:rsidR="0056640A" w:rsidRDefault="00A4428B">
      <w:pPr>
        <w:pStyle w:val="a3"/>
        <w:tabs>
          <w:tab w:val="left" w:pos="2150"/>
          <w:tab w:val="left" w:pos="3632"/>
          <w:tab w:val="left" w:pos="4644"/>
          <w:tab w:val="left" w:pos="6078"/>
          <w:tab w:val="left" w:pos="8346"/>
          <w:tab w:val="left" w:pos="9778"/>
        </w:tabs>
        <w:spacing w:line="276" w:lineRule="auto"/>
        <w:ind w:right="723"/>
        <w:jc w:val="left"/>
      </w:pPr>
      <w:r>
        <w:t xml:space="preserve">Традиционные древние образы в современных игрушках народных промыслов. </w:t>
      </w:r>
      <w:r>
        <w:rPr>
          <w:spacing w:val="-2"/>
        </w:rPr>
        <w:t>Особенности</w:t>
      </w:r>
      <w:r>
        <w:tab/>
      </w:r>
      <w:r>
        <w:rPr>
          <w:spacing w:val="-2"/>
        </w:rPr>
        <w:t>цветового</w:t>
      </w:r>
      <w:r>
        <w:tab/>
      </w:r>
      <w:r>
        <w:rPr>
          <w:spacing w:val="-2"/>
        </w:rPr>
        <w:t>строя,</w:t>
      </w:r>
      <w:r>
        <w:tab/>
      </w:r>
      <w:r>
        <w:rPr>
          <w:spacing w:val="-2"/>
        </w:rPr>
        <w:t>основные</w:t>
      </w:r>
      <w:r>
        <w:tab/>
      </w:r>
      <w:r>
        <w:rPr>
          <w:spacing w:val="-2"/>
        </w:rPr>
        <w:t>орнаментальные</w:t>
      </w:r>
      <w:r>
        <w:tab/>
      </w:r>
      <w:r>
        <w:rPr>
          <w:spacing w:val="-2"/>
        </w:rPr>
        <w:t>элементы</w:t>
      </w:r>
      <w:r>
        <w:tab/>
      </w:r>
      <w:r>
        <w:rPr>
          <w:spacing w:val="-2"/>
        </w:rPr>
        <w:t>росписи</w:t>
      </w:r>
    </w:p>
    <w:p w:rsidR="0056640A" w:rsidRDefault="0056640A">
      <w:pPr>
        <w:pStyle w:val="a3"/>
        <w:spacing w:line="276" w:lineRule="auto"/>
        <w:jc w:val="left"/>
        <w:sectPr w:rsidR="0056640A">
          <w:pgSz w:w="11920" w:h="16860"/>
          <w:pgMar w:top="820" w:right="0" w:bottom="280" w:left="425" w:header="622" w:footer="0" w:gutter="0"/>
          <w:cols w:space="720"/>
        </w:sectPr>
      </w:pPr>
    </w:p>
    <w:p w:rsidR="0056640A" w:rsidRDefault="00A4428B">
      <w:pPr>
        <w:pStyle w:val="a3"/>
        <w:spacing w:line="276" w:lineRule="auto"/>
        <w:ind w:right="728" w:firstLine="0"/>
      </w:pPr>
      <w:r>
        <w:lastRenderedPageBreak/>
        <w:t>филимоновской, дымковской, каргопольской игрушки. Местные промыслы игрушек разных регионов страны.</w:t>
      </w:r>
    </w:p>
    <w:p w:rsidR="0056640A" w:rsidRDefault="00A4428B">
      <w:pPr>
        <w:pStyle w:val="a3"/>
        <w:spacing w:line="321" w:lineRule="exact"/>
        <w:ind w:left="1003" w:firstLine="0"/>
      </w:pPr>
      <w:r>
        <w:t>Созданиеэскизаигрушкипомотивамизбранного</w:t>
      </w:r>
      <w:r>
        <w:rPr>
          <w:spacing w:val="-2"/>
        </w:rPr>
        <w:t>промысла.</w:t>
      </w:r>
    </w:p>
    <w:p w:rsidR="0056640A" w:rsidRDefault="00A4428B">
      <w:pPr>
        <w:pStyle w:val="a3"/>
        <w:spacing w:before="32" w:line="276" w:lineRule="auto"/>
        <w:ind w:right="720"/>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56640A" w:rsidRDefault="00A4428B">
      <w:pPr>
        <w:pStyle w:val="a3"/>
        <w:spacing w:before="2" w:line="276" w:lineRule="auto"/>
        <w:ind w:right="714"/>
      </w:pPr>
      <w: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56640A" w:rsidRDefault="00A4428B">
      <w:pPr>
        <w:pStyle w:val="a3"/>
        <w:spacing w:line="276" w:lineRule="auto"/>
        <w:ind w:right="722"/>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56640A" w:rsidRDefault="00A4428B">
      <w:pPr>
        <w:pStyle w:val="a3"/>
        <w:spacing w:line="276" w:lineRule="auto"/>
        <w:ind w:right="716"/>
      </w:pPr>
      <w: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56640A" w:rsidRDefault="00A4428B">
      <w:pPr>
        <w:pStyle w:val="a3"/>
        <w:spacing w:before="4"/>
        <w:ind w:left="1003" w:right="278" w:firstLine="0"/>
      </w:pPr>
      <w:r>
        <w:t>Древниетрадициихудожественнойобработкиметаллавразныхрегионах страны. Разнообразие назначения предметов и художественно-технических приёмов</w:t>
      </w:r>
    </w:p>
    <w:p w:rsidR="0056640A" w:rsidRDefault="00A4428B">
      <w:pPr>
        <w:pStyle w:val="a3"/>
        <w:spacing w:before="2" w:line="319" w:lineRule="exact"/>
        <w:ind w:left="282" w:firstLine="0"/>
      </w:pPr>
      <w:r>
        <w:t>работыс</w:t>
      </w:r>
      <w:r>
        <w:rPr>
          <w:spacing w:val="-2"/>
        </w:rPr>
        <w:t>металлом.</w:t>
      </w:r>
    </w:p>
    <w:p w:rsidR="0056640A" w:rsidRDefault="00A4428B">
      <w:pPr>
        <w:pStyle w:val="a3"/>
        <w:spacing w:line="276" w:lineRule="auto"/>
        <w:ind w:left="282" w:right="712" w:firstLine="720"/>
      </w:pPr>
      <w: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56640A" w:rsidRDefault="00A4428B">
      <w:pPr>
        <w:pStyle w:val="a3"/>
        <w:spacing w:line="276" w:lineRule="auto"/>
        <w:ind w:right="720"/>
      </w:pPr>
      <w:r>
        <w:t xml:space="preserve">Мир сказок и легенд, примет и оберегов в творчестве мастеров художественных </w:t>
      </w:r>
      <w:r>
        <w:rPr>
          <w:spacing w:val="-2"/>
        </w:rPr>
        <w:t>промыслов.</w:t>
      </w:r>
    </w:p>
    <w:p w:rsidR="0056640A" w:rsidRDefault="00A4428B">
      <w:pPr>
        <w:pStyle w:val="a3"/>
        <w:spacing w:line="278" w:lineRule="auto"/>
        <w:ind w:right="725"/>
      </w:pPr>
      <w:r>
        <w:t>Отражение в изделиях народных промыслов многообразия исторических, духовных и культурных традиций.</w:t>
      </w:r>
    </w:p>
    <w:p w:rsidR="0056640A" w:rsidRDefault="00A4428B">
      <w:pPr>
        <w:pStyle w:val="a3"/>
        <w:spacing w:line="276" w:lineRule="auto"/>
        <w:ind w:right="716"/>
      </w:pPr>
      <w:r>
        <w:t>Народные художественные ремёсла и промыслы – материальные и духовные ценности, неотъемлемая часть культурного наследия России.</w:t>
      </w:r>
    </w:p>
    <w:p w:rsidR="0056640A" w:rsidRDefault="00A4428B">
      <w:pPr>
        <w:pStyle w:val="a3"/>
        <w:spacing w:line="276" w:lineRule="auto"/>
        <w:ind w:left="1003" w:right="1390" w:firstLine="0"/>
      </w:pPr>
      <w:r>
        <w:t>Декоративно-прикладное искусство в культуре разных эпох и народов. Рольдекоративно-прикладногоискусствавкультуредревнихцивилизаций.</w:t>
      </w:r>
    </w:p>
    <w:p w:rsidR="0056640A" w:rsidRDefault="00A4428B">
      <w:pPr>
        <w:pStyle w:val="a3"/>
        <w:spacing w:line="278" w:lineRule="auto"/>
        <w:ind w:right="719"/>
      </w:pPr>
      <w:r>
        <w:t>Отражение в декоре мировоззрения эпохи, организации общества, традицийбыта и ремесла, уклада жизни людей.</w:t>
      </w:r>
    </w:p>
    <w:p w:rsidR="0056640A" w:rsidRDefault="00A4428B">
      <w:pPr>
        <w:pStyle w:val="a3"/>
        <w:spacing w:line="276" w:lineRule="auto"/>
        <w:ind w:right="714"/>
      </w:pPr>
      <w:r>
        <w:t>Характерные признаки произведений декоративно-прикладного искусства, основные мотивы и символика орнаментов в культуре разных эпох.</w:t>
      </w:r>
    </w:p>
    <w:p w:rsidR="0056640A" w:rsidRDefault="00A4428B">
      <w:pPr>
        <w:pStyle w:val="a3"/>
        <w:spacing w:line="276" w:lineRule="auto"/>
        <w:ind w:right="712"/>
      </w:pPr>
      <w:r>
        <w:t>Характерные особенности одежды для культуры разных эпох и народов. Выражение образа человека, егоположения вобществеи характерадеятельности в его костюме и его украшениях. Украшение жизненного пространства: построений, интерьеров, предметов быта – в культуре разных эпох.</w:t>
      </w:r>
    </w:p>
    <w:p w:rsidR="0056640A" w:rsidRDefault="00A4428B">
      <w:pPr>
        <w:pStyle w:val="a3"/>
        <w:ind w:left="1003" w:firstLine="0"/>
      </w:pPr>
      <w:r>
        <w:t>Декоративно-прикладноеискусствовжизнисовременного</w:t>
      </w:r>
      <w:r>
        <w:rPr>
          <w:spacing w:val="-2"/>
        </w:rPr>
        <w:t>человека.</w:t>
      </w:r>
    </w:p>
    <w:p w:rsidR="0056640A" w:rsidRDefault="0056640A">
      <w:pPr>
        <w:pStyle w:val="a3"/>
        <w:sectPr w:rsidR="0056640A">
          <w:pgSz w:w="11920" w:h="16860"/>
          <w:pgMar w:top="820" w:right="0" w:bottom="0" w:left="425" w:header="622" w:footer="0" w:gutter="0"/>
          <w:cols w:space="720"/>
        </w:sectPr>
      </w:pPr>
    </w:p>
    <w:p w:rsidR="0056640A" w:rsidRDefault="00A4428B">
      <w:pPr>
        <w:pStyle w:val="a3"/>
        <w:spacing w:line="276" w:lineRule="auto"/>
        <w:ind w:right="713"/>
      </w:pPr>
      <w:r>
        <w:lastRenderedPageBreak/>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56640A" w:rsidRDefault="00A4428B">
      <w:pPr>
        <w:pStyle w:val="a3"/>
        <w:spacing w:line="276" w:lineRule="auto"/>
        <w:ind w:right="718"/>
      </w:pPr>
      <w:r>
        <w:t>Символическийзнаквсовременнойжизни:эмблема,логотип,указующий или декоративный знак.</w:t>
      </w:r>
    </w:p>
    <w:p w:rsidR="0056640A" w:rsidRDefault="00A4428B">
      <w:pPr>
        <w:pStyle w:val="a3"/>
        <w:spacing w:line="276" w:lineRule="auto"/>
        <w:ind w:right="713"/>
      </w:pPr>
      <w:r>
        <w:t>Государственная символика и традиции геральдики. Декоративные украшения предметов нашегобыта и одежды.Значение украшений впроявленииобраза человека, его характера, самопонимания, установок и намерений.</w:t>
      </w:r>
    </w:p>
    <w:p w:rsidR="0056640A" w:rsidRDefault="00A4428B">
      <w:pPr>
        <w:pStyle w:val="a3"/>
        <w:ind w:left="1003" w:firstLine="0"/>
      </w:pPr>
      <w:r>
        <w:t>Декорнаулицахидекорпомещений.Декорпраздничныйи</w:t>
      </w:r>
      <w:r>
        <w:rPr>
          <w:spacing w:val="-2"/>
        </w:rPr>
        <w:t>повседневный.</w:t>
      </w:r>
    </w:p>
    <w:p w:rsidR="0056640A" w:rsidRDefault="00A4428B">
      <w:pPr>
        <w:pStyle w:val="a3"/>
        <w:spacing w:before="36"/>
        <w:ind w:firstLine="0"/>
      </w:pPr>
      <w:r>
        <w:t>Праздничноеоформление</w:t>
      </w:r>
      <w:r>
        <w:rPr>
          <w:spacing w:val="-2"/>
        </w:rPr>
        <w:t>школы.</w:t>
      </w:r>
    </w:p>
    <w:p w:rsidR="0056640A" w:rsidRDefault="00A4428B">
      <w:pPr>
        <w:pStyle w:val="a3"/>
        <w:spacing w:before="50" w:line="278" w:lineRule="auto"/>
        <w:ind w:left="1003" w:right="4754" w:firstLine="0"/>
      </w:pPr>
      <w:r>
        <w:t>Модуль№2«Живопись,графика,скульптура». Общие сведения о видах искусства.</w:t>
      </w:r>
    </w:p>
    <w:p w:rsidR="0056640A" w:rsidRDefault="00A4428B">
      <w:pPr>
        <w:pStyle w:val="a3"/>
        <w:ind w:left="1003" w:firstLine="0"/>
      </w:pPr>
      <w:r>
        <w:t>Пространственныеивременныевиды</w:t>
      </w:r>
      <w:r>
        <w:rPr>
          <w:spacing w:val="-2"/>
        </w:rPr>
        <w:t>искусства.</w:t>
      </w:r>
    </w:p>
    <w:p w:rsidR="0056640A" w:rsidRDefault="00A4428B">
      <w:pPr>
        <w:pStyle w:val="a3"/>
        <w:spacing w:before="43" w:line="278" w:lineRule="auto"/>
        <w:jc w:val="left"/>
      </w:pPr>
      <w:r>
        <w:t>Изобразительные,конструктивныеидекоративныевидыпространственных искусств, их место и назначение в жизни людей.</w:t>
      </w:r>
    </w:p>
    <w:p w:rsidR="0056640A" w:rsidRDefault="00A4428B">
      <w:pPr>
        <w:pStyle w:val="a3"/>
        <w:tabs>
          <w:tab w:val="left" w:pos="2422"/>
          <w:tab w:val="left" w:pos="3239"/>
          <w:tab w:val="left" w:pos="4704"/>
          <w:tab w:val="left" w:pos="5903"/>
          <w:tab w:val="left" w:pos="6260"/>
          <w:tab w:val="left" w:pos="7943"/>
          <w:tab w:val="left" w:pos="9403"/>
          <w:tab w:val="left" w:pos="9760"/>
        </w:tabs>
        <w:spacing w:line="278" w:lineRule="auto"/>
        <w:ind w:right="733"/>
        <w:jc w:val="left"/>
      </w:pPr>
      <w:r>
        <w:rPr>
          <w:spacing w:val="-2"/>
        </w:rPr>
        <w:t>Основные</w:t>
      </w:r>
      <w:r>
        <w:tab/>
      </w:r>
      <w:r>
        <w:rPr>
          <w:spacing w:val="-4"/>
        </w:rPr>
        <w:t>виды</w:t>
      </w:r>
      <w:r>
        <w:tab/>
      </w:r>
      <w:r>
        <w:rPr>
          <w:spacing w:val="-2"/>
        </w:rPr>
        <w:t>живописи,</w:t>
      </w:r>
      <w:r>
        <w:tab/>
      </w:r>
      <w:r>
        <w:rPr>
          <w:spacing w:val="-2"/>
        </w:rPr>
        <w:t>графики</w:t>
      </w:r>
      <w:r>
        <w:tab/>
      </w:r>
      <w:r>
        <w:rPr>
          <w:spacing w:val="-10"/>
        </w:rPr>
        <w:t>и</w:t>
      </w:r>
      <w:r>
        <w:tab/>
      </w:r>
      <w:r>
        <w:rPr>
          <w:spacing w:val="-2"/>
        </w:rPr>
        <w:t>скульптуры.</w:t>
      </w:r>
      <w:r>
        <w:tab/>
      </w:r>
      <w:r>
        <w:rPr>
          <w:spacing w:val="-2"/>
        </w:rPr>
        <w:t>Художник</w:t>
      </w:r>
      <w:r>
        <w:tab/>
      </w:r>
      <w:r>
        <w:rPr>
          <w:spacing w:val="-10"/>
        </w:rPr>
        <w:t>и</w:t>
      </w:r>
      <w:r>
        <w:tab/>
      </w:r>
      <w:r>
        <w:rPr>
          <w:spacing w:val="-2"/>
        </w:rPr>
        <w:t xml:space="preserve">зритель: </w:t>
      </w:r>
      <w:r>
        <w:t>зрительские умения, знания и творчество зрителя.</w:t>
      </w:r>
    </w:p>
    <w:p w:rsidR="0056640A" w:rsidRDefault="00A4428B">
      <w:pPr>
        <w:pStyle w:val="a3"/>
        <w:spacing w:line="317" w:lineRule="exact"/>
        <w:ind w:left="1003" w:firstLine="0"/>
        <w:jc w:val="left"/>
      </w:pPr>
      <w:r>
        <w:t>Языкизобразительногоискусстваиеговыразительные</w:t>
      </w:r>
      <w:r>
        <w:rPr>
          <w:spacing w:val="-2"/>
        </w:rPr>
        <w:t>средства.</w:t>
      </w:r>
    </w:p>
    <w:p w:rsidR="0056640A" w:rsidRDefault="00A4428B">
      <w:pPr>
        <w:pStyle w:val="a3"/>
        <w:tabs>
          <w:tab w:val="left" w:pos="2918"/>
          <w:tab w:val="left" w:pos="4714"/>
          <w:tab w:val="left" w:pos="5148"/>
          <w:tab w:val="left" w:pos="7117"/>
          <w:tab w:val="left" w:pos="9397"/>
        </w:tabs>
        <w:spacing w:before="95" w:line="278" w:lineRule="auto"/>
        <w:ind w:right="741"/>
        <w:jc w:val="left"/>
      </w:pPr>
      <w:r>
        <w:rPr>
          <w:spacing w:val="-2"/>
        </w:rPr>
        <w:t>Живописные,</w:t>
      </w:r>
      <w:r>
        <w:tab/>
      </w:r>
      <w:r>
        <w:rPr>
          <w:spacing w:val="-2"/>
        </w:rPr>
        <w:t>графические</w:t>
      </w:r>
      <w:r>
        <w:tab/>
      </w:r>
      <w:r>
        <w:rPr>
          <w:spacing w:val="-10"/>
        </w:rPr>
        <w:t>и</w:t>
      </w:r>
      <w:r>
        <w:tab/>
      </w:r>
      <w:r>
        <w:rPr>
          <w:spacing w:val="-2"/>
        </w:rPr>
        <w:t>скульптурные</w:t>
      </w:r>
      <w:r>
        <w:tab/>
      </w:r>
      <w:r>
        <w:rPr>
          <w:spacing w:val="-2"/>
        </w:rPr>
        <w:t>художественные</w:t>
      </w:r>
      <w:r>
        <w:tab/>
      </w:r>
      <w:r>
        <w:rPr>
          <w:spacing w:val="-2"/>
        </w:rPr>
        <w:t xml:space="preserve">материалы, </w:t>
      </w:r>
      <w:r>
        <w:t>их особые свойства.</w:t>
      </w:r>
    </w:p>
    <w:p w:rsidR="0056640A" w:rsidRDefault="00A4428B">
      <w:pPr>
        <w:pStyle w:val="a3"/>
        <w:spacing w:line="276" w:lineRule="auto"/>
        <w:ind w:left="1003" w:right="1253" w:firstLine="0"/>
        <w:jc w:val="left"/>
      </w:pPr>
      <w:r>
        <w:t>Рисунок – основа изобразительного искусства и мастерства художника. Видырисунка:зарисовка,набросок,учебныйрисунокитворческийрисунок. Навыки размещения рисунка в листе, выбор формата.</w:t>
      </w:r>
    </w:p>
    <w:p w:rsidR="0056640A" w:rsidRDefault="00A4428B">
      <w:pPr>
        <w:pStyle w:val="a3"/>
        <w:ind w:left="1003" w:firstLine="0"/>
        <w:jc w:val="left"/>
      </w:pPr>
      <w:r>
        <w:t>Начальныеумениярисункаснатуры.Зарисовкипростых</w:t>
      </w:r>
      <w:r>
        <w:rPr>
          <w:spacing w:val="-2"/>
        </w:rPr>
        <w:t>предметов.</w:t>
      </w:r>
    </w:p>
    <w:p w:rsidR="0056640A" w:rsidRDefault="00A4428B">
      <w:pPr>
        <w:pStyle w:val="a3"/>
        <w:spacing w:before="41" w:line="278" w:lineRule="auto"/>
        <w:ind w:right="734"/>
      </w:pPr>
      <w:r>
        <w:t>Линейные графические рисунки и наброски. Тон и тональные отношения:тёмное – светлое.</w:t>
      </w:r>
    </w:p>
    <w:p w:rsidR="0056640A" w:rsidRDefault="00A4428B">
      <w:pPr>
        <w:pStyle w:val="a3"/>
        <w:spacing w:line="317" w:lineRule="exact"/>
        <w:ind w:left="1003" w:firstLine="0"/>
      </w:pPr>
      <w:r>
        <w:t>Ритмиритмическаяорганизацияплоскости</w:t>
      </w:r>
      <w:r>
        <w:rPr>
          <w:spacing w:val="-2"/>
        </w:rPr>
        <w:t>листа.</w:t>
      </w:r>
    </w:p>
    <w:p w:rsidR="0056640A" w:rsidRDefault="00A4428B">
      <w:pPr>
        <w:pStyle w:val="a3"/>
        <w:spacing w:before="47" w:line="276" w:lineRule="auto"/>
        <w:ind w:right="712"/>
      </w:pPr>
      <w:r>
        <w:t xml:space="preserve">Основы цветоведения: понятие цвета в художественной деятельности, физическаяосновацвета,цветовой круг, основные и составныецвета,дополнительные </w:t>
      </w:r>
      <w:r>
        <w:rPr>
          <w:spacing w:val="-2"/>
        </w:rPr>
        <w:t>цвета.</w:t>
      </w:r>
    </w:p>
    <w:p w:rsidR="0056640A" w:rsidRDefault="00A4428B">
      <w:pPr>
        <w:pStyle w:val="a3"/>
        <w:spacing w:before="1" w:line="278" w:lineRule="auto"/>
        <w:ind w:right="720"/>
      </w:pPr>
      <w:r>
        <w:t>Цветкаквыразительноесредствовизобразительномискусстве:холодныйи тёплый цвет, понятие цветовых отношений; колорит в живописи.</w:t>
      </w:r>
    </w:p>
    <w:p w:rsidR="0056640A" w:rsidRDefault="00A4428B">
      <w:pPr>
        <w:pStyle w:val="a3"/>
        <w:spacing w:line="276" w:lineRule="auto"/>
        <w:ind w:right="718"/>
      </w:pPr>
      <w:r>
        <w:t>Виды скульптуры и характер материала в скульптуре. Скульптурные памятники, парковая скульптура,камерная скульптура. Статикаидвижение вскульптуре. Круглая скульптура. Произведения мелкой пластики. Виды рельефа.</w:t>
      </w:r>
    </w:p>
    <w:p w:rsidR="0056640A" w:rsidRDefault="00A4428B">
      <w:pPr>
        <w:pStyle w:val="a3"/>
        <w:ind w:left="1003" w:firstLine="0"/>
      </w:pPr>
      <w:r>
        <w:t>Жанрыизобразительного</w:t>
      </w:r>
      <w:r>
        <w:rPr>
          <w:spacing w:val="-2"/>
        </w:rPr>
        <w:t>искусства.</w:t>
      </w:r>
    </w:p>
    <w:p w:rsidR="0056640A" w:rsidRDefault="00A4428B">
      <w:pPr>
        <w:pStyle w:val="a3"/>
        <w:spacing w:before="43" w:line="278" w:lineRule="auto"/>
        <w:ind w:right="722"/>
      </w:pPr>
      <w:r>
        <w:t>Жанровая система в изобразительном искусстве как инструмент для сравнения и анализа произведений изобразительного искусства.</w:t>
      </w:r>
    </w:p>
    <w:p w:rsidR="0056640A" w:rsidRDefault="00A4428B">
      <w:pPr>
        <w:pStyle w:val="a3"/>
        <w:spacing w:line="276" w:lineRule="auto"/>
        <w:ind w:right="733"/>
      </w:pPr>
      <w:r>
        <w:t xml:space="preserve">Предмет изображения, сюжет и содержание произведения изобразительного </w:t>
      </w:r>
      <w:r>
        <w:rPr>
          <w:spacing w:val="-2"/>
        </w:rPr>
        <w:t>искусства.</w:t>
      </w:r>
    </w:p>
    <w:p w:rsidR="0056640A" w:rsidRDefault="00A4428B">
      <w:pPr>
        <w:pStyle w:val="a3"/>
        <w:ind w:left="1003" w:firstLine="0"/>
        <w:jc w:val="left"/>
      </w:pPr>
      <w:r>
        <w:rPr>
          <w:spacing w:val="-2"/>
        </w:rPr>
        <w:t>Натюрморт.</w:t>
      </w:r>
    </w:p>
    <w:p w:rsidR="0056640A" w:rsidRDefault="00A4428B">
      <w:pPr>
        <w:pStyle w:val="a3"/>
        <w:spacing w:before="41"/>
        <w:ind w:left="1003" w:firstLine="0"/>
        <w:jc w:val="left"/>
      </w:pPr>
      <w:r>
        <w:t>Изображениепредметногомиравизобразительномискусствеипоявление</w:t>
      </w:r>
      <w:r>
        <w:rPr>
          <w:spacing w:val="-2"/>
        </w:rPr>
        <w:t>жанра</w:t>
      </w:r>
    </w:p>
    <w:p w:rsidR="0056640A" w:rsidRDefault="0056640A">
      <w:pPr>
        <w:pStyle w:val="a3"/>
        <w:jc w:val="left"/>
        <w:sectPr w:rsidR="0056640A">
          <w:pgSz w:w="11920" w:h="16860"/>
          <w:pgMar w:top="820" w:right="0" w:bottom="280" w:left="425" w:header="622" w:footer="0" w:gutter="0"/>
          <w:cols w:space="720"/>
        </w:sectPr>
      </w:pPr>
    </w:p>
    <w:p w:rsidR="0056640A" w:rsidRDefault="00A4428B">
      <w:pPr>
        <w:pStyle w:val="a3"/>
        <w:spacing w:line="311" w:lineRule="exact"/>
        <w:ind w:firstLine="0"/>
        <w:jc w:val="left"/>
      </w:pPr>
      <w:r>
        <w:lastRenderedPageBreak/>
        <w:t>натюрмортавевропейскомиотечественном</w:t>
      </w:r>
      <w:r>
        <w:rPr>
          <w:spacing w:val="-2"/>
        </w:rPr>
        <w:t>искусстве.</w:t>
      </w:r>
    </w:p>
    <w:p w:rsidR="0056640A" w:rsidRDefault="00A4428B">
      <w:pPr>
        <w:pStyle w:val="a3"/>
        <w:spacing w:before="47" w:line="278" w:lineRule="auto"/>
        <w:ind w:right="1073"/>
        <w:jc w:val="left"/>
      </w:pPr>
      <w:r>
        <w:t>Основыграфическойграмоты:правилаобъёмногоизображенияпредметов на плоскости.</w:t>
      </w:r>
    </w:p>
    <w:p w:rsidR="0056640A" w:rsidRDefault="00A4428B">
      <w:pPr>
        <w:pStyle w:val="a3"/>
        <w:spacing w:line="276" w:lineRule="auto"/>
        <w:ind w:right="748"/>
        <w:jc w:val="left"/>
      </w:pPr>
      <w:r>
        <w:t>Линейноепостроениепредметавпространстве:линиягоризонта,точказренияи точка схода, правила перспективных сокращений.</w:t>
      </w:r>
    </w:p>
    <w:p w:rsidR="0056640A" w:rsidRDefault="00A4428B">
      <w:pPr>
        <w:pStyle w:val="a3"/>
        <w:spacing w:line="321" w:lineRule="exact"/>
        <w:ind w:left="1003" w:firstLine="0"/>
        <w:jc w:val="left"/>
      </w:pPr>
      <w:r>
        <w:t>Изображениеокружностив</w:t>
      </w:r>
      <w:r>
        <w:rPr>
          <w:spacing w:val="-2"/>
        </w:rPr>
        <w:t>перспективе.</w:t>
      </w:r>
    </w:p>
    <w:p w:rsidR="0056640A" w:rsidRDefault="00A4428B">
      <w:pPr>
        <w:pStyle w:val="a3"/>
        <w:spacing w:before="43" w:line="278" w:lineRule="auto"/>
        <w:ind w:left="1003" w:right="1073" w:firstLine="0"/>
        <w:jc w:val="left"/>
      </w:pPr>
      <w:r>
        <w:t>Рисованиегеометрическихтелнаосновеправиллинейнойперспективы. Сложная пространственная форма и выявление её конструкции.</w:t>
      </w:r>
    </w:p>
    <w:p w:rsidR="0056640A" w:rsidRDefault="00A4428B">
      <w:pPr>
        <w:pStyle w:val="a3"/>
        <w:spacing w:line="278" w:lineRule="auto"/>
        <w:ind w:right="812"/>
        <w:jc w:val="left"/>
      </w:pPr>
      <w:r>
        <w:t xml:space="preserve">Рисуноксложнойформыпредметакаксоотношениепростыхгеометрических </w:t>
      </w:r>
      <w:r>
        <w:rPr>
          <w:spacing w:val="-2"/>
        </w:rPr>
        <w:t>фигур.</w:t>
      </w:r>
    </w:p>
    <w:p w:rsidR="0056640A" w:rsidRDefault="00A4428B">
      <w:pPr>
        <w:pStyle w:val="a3"/>
        <w:spacing w:line="321" w:lineRule="exact"/>
        <w:ind w:left="1003" w:firstLine="0"/>
        <w:jc w:val="left"/>
      </w:pPr>
      <w:r>
        <w:t>Линейныйрисунокконструкцииизнесколькихгеометрических</w:t>
      </w:r>
      <w:r>
        <w:rPr>
          <w:spacing w:val="-4"/>
        </w:rPr>
        <w:t>тел.</w:t>
      </w:r>
    </w:p>
    <w:p w:rsidR="0056640A" w:rsidRDefault="00A4428B">
      <w:pPr>
        <w:pStyle w:val="a3"/>
        <w:spacing w:before="35"/>
        <w:ind w:left="1003" w:firstLine="0"/>
        <w:jc w:val="left"/>
      </w:pPr>
      <w:r>
        <w:t>Освещениекаксредствовыявленияобъёмапредмета.Понятия«свет»,</w:t>
      </w:r>
      <w:r>
        <w:rPr>
          <w:spacing w:val="-2"/>
        </w:rPr>
        <w:t>«блик»,</w:t>
      </w:r>
    </w:p>
    <w:p w:rsidR="0056640A" w:rsidRDefault="00A4428B">
      <w:pPr>
        <w:pStyle w:val="a3"/>
        <w:tabs>
          <w:tab w:val="left" w:pos="2018"/>
          <w:tab w:val="left" w:pos="3910"/>
          <w:tab w:val="left" w:pos="4927"/>
          <w:tab w:val="left" w:pos="6529"/>
          <w:tab w:val="left" w:pos="8173"/>
          <w:tab w:val="left" w:pos="9191"/>
        </w:tabs>
        <w:spacing w:before="51" w:line="278" w:lineRule="auto"/>
        <w:ind w:right="741" w:firstLine="0"/>
        <w:jc w:val="left"/>
      </w:pPr>
      <w:r>
        <w:rPr>
          <w:spacing w:val="-2"/>
        </w:rPr>
        <w:t>«полутень»,</w:t>
      </w:r>
      <w:r>
        <w:tab/>
      </w:r>
      <w:r>
        <w:rPr>
          <w:spacing w:val="-2"/>
        </w:rPr>
        <w:t>«собственная</w:t>
      </w:r>
      <w:r>
        <w:tab/>
      </w:r>
      <w:r>
        <w:rPr>
          <w:spacing w:val="-2"/>
        </w:rPr>
        <w:t>тень»,</w:t>
      </w:r>
      <w:r>
        <w:tab/>
      </w:r>
      <w:r>
        <w:rPr>
          <w:spacing w:val="-2"/>
        </w:rPr>
        <w:t>«рефлекс»,</w:t>
      </w:r>
      <w:r>
        <w:tab/>
      </w:r>
      <w:r>
        <w:rPr>
          <w:spacing w:val="-2"/>
        </w:rPr>
        <w:t>«падающая</w:t>
      </w:r>
      <w:r>
        <w:tab/>
      </w:r>
      <w:r>
        <w:rPr>
          <w:spacing w:val="-2"/>
        </w:rPr>
        <w:t>тень».</w:t>
      </w:r>
      <w:r>
        <w:tab/>
      </w:r>
      <w:r>
        <w:rPr>
          <w:spacing w:val="-2"/>
        </w:rPr>
        <w:t xml:space="preserve">Особенности </w:t>
      </w:r>
      <w:r>
        <w:t>освещения «по свету» и «против света».</w:t>
      </w:r>
    </w:p>
    <w:p w:rsidR="0056640A" w:rsidRDefault="00A4428B">
      <w:pPr>
        <w:pStyle w:val="a3"/>
        <w:tabs>
          <w:tab w:val="left" w:pos="2330"/>
          <w:tab w:val="left" w:pos="4111"/>
          <w:tab w:val="left" w:pos="6152"/>
          <w:tab w:val="left" w:pos="8041"/>
          <w:tab w:val="left" w:pos="8495"/>
          <w:tab w:val="left" w:pos="9690"/>
          <w:tab w:val="left" w:pos="10463"/>
        </w:tabs>
        <w:ind w:left="1003" w:right="737" w:firstLine="0"/>
        <w:jc w:val="left"/>
      </w:pPr>
      <w:r>
        <w:rPr>
          <w:spacing w:val="-2"/>
        </w:rPr>
        <w:t>Рисунок</w:t>
      </w:r>
      <w:r>
        <w:tab/>
      </w:r>
      <w:r>
        <w:rPr>
          <w:spacing w:val="-2"/>
        </w:rPr>
        <w:t>натюрморта</w:t>
      </w:r>
      <w:r>
        <w:tab/>
      </w:r>
      <w:r>
        <w:rPr>
          <w:spacing w:val="-2"/>
        </w:rPr>
        <w:t>графическими</w:t>
      </w:r>
      <w:r>
        <w:tab/>
      </w:r>
      <w:r>
        <w:rPr>
          <w:spacing w:val="-2"/>
        </w:rPr>
        <w:t>материалами</w:t>
      </w:r>
      <w:r>
        <w:tab/>
      </w:r>
      <w:r>
        <w:rPr>
          <w:spacing w:val="-10"/>
        </w:rPr>
        <w:t>с</w:t>
      </w:r>
      <w:r>
        <w:tab/>
      </w:r>
      <w:r>
        <w:rPr>
          <w:spacing w:val="-2"/>
        </w:rPr>
        <w:t>натуры</w:t>
      </w:r>
      <w:r>
        <w:tab/>
      </w:r>
      <w:r>
        <w:rPr>
          <w:spacing w:val="-4"/>
        </w:rPr>
        <w:t>или</w:t>
      </w:r>
      <w:r>
        <w:tab/>
      </w:r>
      <w:r>
        <w:rPr>
          <w:spacing w:val="-6"/>
        </w:rPr>
        <w:t xml:space="preserve">по </w:t>
      </w:r>
      <w:r>
        <w:rPr>
          <w:spacing w:val="-2"/>
        </w:rPr>
        <w:t>представлению.</w:t>
      </w:r>
    </w:p>
    <w:p w:rsidR="0056640A" w:rsidRDefault="00A4428B">
      <w:pPr>
        <w:pStyle w:val="a3"/>
        <w:tabs>
          <w:tab w:val="left" w:pos="2692"/>
          <w:tab w:val="left" w:pos="4299"/>
          <w:tab w:val="left" w:pos="4711"/>
          <w:tab w:val="left" w:pos="6037"/>
          <w:tab w:val="left" w:pos="8015"/>
        </w:tabs>
        <w:spacing w:before="42"/>
        <w:ind w:left="1003" w:firstLine="0"/>
        <w:jc w:val="left"/>
      </w:pPr>
      <w:r>
        <w:rPr>
          <w:spacing w:val="-2"/>
        </w:rPr>
        <w:t>Творческий</w:t>
      </w:r>
      <w:r>
        <w:tab/>
      </w:r>
      <w:r>
        <w:rPr>
          <w:spacing w:val="-2"/>
        </w:rPr>
        <w:t>натюрморт</w:t>
      </w:r>
      <w:r>
        <w:tab/>
      </w:r>
      <w:r>
        <w:rPr>
          <w:spacing w:val="-10"/>
        </w:rPr>
        <w:t>в</w:t>
      </w:r>
      <w:r>
        <w:tab/>
      </w:r>
      <w:r>
        <w:rPr>
          <w:spacing w:val="-2"/>
        </w:rPr>
        <w:t>графике.</w:t>
      </w:r>
      <w:r>
        <w:tab/>
      </w:r>
      <w:r>
        <w:rPr>
          <w:spacing w:val="-2"/>
        </w:rPr>
        <w:t>Произведения</w:t>
      </w:r>
      <w:r>
        <w:tab/>
      </w:r>
      <w:r>
        <w:rPr>
          <w:spacing w:val="-4"/>
        </w:rPr>
        <w:t>художников-</w:t>
      </w:r>
      <w:r>
        <w:rPr>
          <w:spacing w:val="-2"/>
        </w:rPr>
        <w:t>графиков.</w:t>
      </w:r>
    </w:p>
    <w:p w:rsidR="0056640A" w:rsidRDefault="00A4428B">
      <w:pPr>
        <w:pStyle w:val="a3"/>
        <w:spacing w:before="50"/>
        <w:ind w:firstLine="0"/>
        <w:jc w:val="left"/>
      </w:pPr>
      <w:r>
        <w:t>Особенностиграфическихтехник.Печатная</w:t>
      </w:r>
      <w:r>
        <w:rPr>
          <w:spacing w:val="-2"/>
        </w:rPr>
        <w:t>графика.</w:t>
      </w:r>
    </w:p>
    <w:p w:rsidR="0056640A" w:rsidRDefault="00A4428B">
      <w:pPr>
        <w:pStyle w:val="a3"/>
        <w:spacing w:before="45" w:line="278" w:lineRule="auto"/>
        <w:jc w:val="left"/>
      </w:pPr>
      <w:r>
        <w:t>Живописноеизображениенатюрморта.Цветвнатюрмортахевропейскихиотечественных живописцев. Опыт создания живописного натюрморта.</w:t>
      </w:r>
    </w:p>
    <w:p w:rsidR="0056640A" w:rsidRDefault="00A4428B">
      <w:pPr>
        <w:pStyle w:val="a3"/>
        <w:spacing w:line="317" w:lineRule="exact"/>
        <w:ind w:left="1003" w:firstLine="0"/>
        <w:jc w:val="left"/>
      </w:pPr>
      <w:r>
        <w:rPr>
          <w:spacing w:val="-2"/>
        </w:rPr>
        <w:t>Портрет.</w:t>
      </w:r>
    </w:p>
    <w:p w:rsidR="0056640A" w:rsidRDefault="00A4428B">
      <w:pPr>
        <w:pStyle w:val="a3"/>
        <w:spacing w:before="50" w:line="276" w:lineRule="auto"/>
        <w:ind w:right="727"/>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56640A" w:rsidRDefault="00A4428B">
      <w:pPr>
        <w:pStyle w:val="a3"/>
        <w:spacing w:line="320" w:lineRule="exact"/>
        <w:ind w:left="1003" w:firstLine="0"/>
      </w:pPr>
      <w:r>
        <w:t>Великиепортретистывевропейском</w:t>
      </w:r>
      <w:r>
        <w:rPr>
          <w:spacing w:val="-2"/>
        </w:rPr>
        <w:t>искусстве.</w:t>
      </w:r>
    </w:p>
    <w:p w:rsidR="0056640A" w:rsidRDefault="00A4428B">
      <w:pPr>
        <w:pStyle w:val="a3"/>
        <w:spacing w:before="50" w:line="276" w:lineRule="auto"/>
        <w:ind w:right="724"/>
      </w:pPr>
      <w:r>
        <w:t>Особенности развития портретного жанра в отечественном искусстве. Великие портретисты в русской живописи.</w:t>
      </w:r>
    </w:p>
    <w:p w:rsidR="0056640A" w:rsidRDefault="00A4428B">
      <w:pPr>
        <w:pStyle w:val="a3"/>
        <w:spacing w:line="321" w:lineRule="exact"/>
        <w:ind w:left="1003" w:firstLine="0"/>
      </w:pPr>
      <w:r>
        <w:t>Парадныйикамерныйпортретв</w:t>
      </w:r>
      <w:r>
        <w:rPr>
          <w:spacing w:val="-2"/>
        </w:rPr>
        <w:t>живописи.</w:t>
      </w:r>
    </w:p>
    <w:p w:rsidR="0056640A" w:rsidRDefault="00A4428B">
      <w:pPr>
        <w:pStyle w:val="a3"/>
        <w:spacing w:before="47" w:line="278" w:lineRule="auto"/>
        <w:ind w:right="717"/>
      </w:pPr>
      <w:r>
        <w:t xml:space="preserve">Особенности развития жанра портрета в искусстве ХХ в. – отечественном и </w:t>
      </w:r>
      <w:r>
        <w:rPr>
          <w:spacing w:val="-2"/>
        </w:rPr>
        <w:t>европейском.</w:t>
      </w:r>
    </w:p>
    <w:p w:rsidR="0056640A" w:rsidRDefault="00A4428B">
      <w:pPr>
        <w:pStyle w:val="a3"/>
        <w:spacing w:line="278" w:lineRule="auto"/>
        <w:ind w:right="724"/>
      </w:pPr>
      <w:r>
        <w:t>Построение головы человека, основные пропорции лица, соотношение лицевойи черепной частей головы.</w:t>
      </w:r>
    </w:p>
    <w:p w:rsidR="0056640A" w:rsidRDefault="00A4428B">
      <w:pPr>
        <w:pStyle w:val="a3"/>
        <w:spacing w:line="276" w:lineRule="auto"/>
        <w:ind w:right="727"/>
      </w:pPr>
      <w: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56640A" w:rsidRDefault="00A4428B">
      <w:pPr>
        <w:pStyle w:val="a3"/>
        <w:spacing w:line="276" w:lineRule="auto"/>
        <w:ind w:left="1003" w:right="3474" w:firstLine="0"/>
      </w:pPr>
      <w:r>
        <w:t>Рольосвещенияголовыпри созданиипортретногообраза. Свет и тень в изображении головы человека.</w:t>
      </w:r>
    </w:p>
    <w:p w:rsidR="0056640A" w:rsidRDefault="00A4428B">
      <w:pPr>
        <w:pStyle w:val="a3"/>
        <w:ind w:left="1003" w:firstLine="0"/>
      </w:pPr>
      <w:r>
        <w:t>Портретв</w:t>
      </w:r>
      <w:r>
        <w:rPr>
          <w:spacing w:val="-2"/>
        </w:rPr>
        <w:t>скульптуре.</w:t>
      </w:r>
    </w:p>
    <w:p w:rsidR="0056640A" w:rsidRDefault="00A4428B">
      <w:pPr>
        <w:pStyle w:val="a3"/>
        <w:spacing w:before="37" w:line="278" w:lineRule="auto"/>
        <w:ind w:right="762"/>
      </w:pPr>
      <w:r>
        <w:t>Выражениехарактерачеловека,егосоциальногоположенияиобразаэпохи в скульптурном портрете.</w:t>
      </w:r>
    </w:p>
    <w:p w:rsidR="0056640A" w:rsidRDefault="00A4428B">
      <w:pPr>
        <w:pStyle w:val="a3"/>
        <w:spacing w:line="278" w:lineRule="auto"/>
        <w:ind w:right="748"/>
      </w:pPr>
      <w:r>
        <w:t xml:space="preserve">Значение свойств художественных материалов в создании скульптурного </w:t>
      </w:r>
      <w:r>
        <w:rPr>
          <w:spacing w:val="-2"/>
        </w:rPr>
        <w:t>портрета.</w:t>
      </w:r>
    </w:p>
    <w:p w:rsidR="0056640A" w:rsidRDefault="0056640A">
      <w:pPr>
        <w:pStyle w:val="a3"/>
        <w:spacing w:line="278" w:lineRule="auto"/>
        <w:sectPr w:rsidR="0056640A">
          <w:pgSz w:w="11920" w:h="16860"/>
          <w:pgMar w:top="820" w:right="0" w:bottom="280" w:left="425" w:header="622" w:footer="0" w:gutter="0"/>
          <w:cols w:space="720"/>
        </w:sectPr>
      </w:pPr>
    </w:p>
    <w:p w:rsidR="0056640A" w:rsidRDefault="00A4428B">
      <w:pPr>
        <w:pStyle w:val="a3"/>
        <w:spacing w:line="276" w:lineRule="auto"/>
        <w:ind w:right="973"/>
      </w:pPr>
      <w:r>
        <w:lastRenderedPageBreak/>
        <w:t>Живописное изображение портрета. Роль цвета в живописном портретном образе в произведениях выдающихся живописцев.</w:t>
      </w:r>
    </w:p>
    <w:p w:rsidR="0056640A" w:rsidRDefault="00A4428B">
      <w:pPr>
        <w:pStyle w:val="a3"/>
        <w:spacing w:line="278" w:lineRule="auto"/>
        <w:ind w:left="1003" w:right="4264" w:firstLine="0"/>
      </w:pPr>
      <w:r>
        <w:t xml:space="preserve">Опытработынадсозданиемживописногопортрета. </w:t>
      </w:r>
      <w:r>
        <w:rPr>
          <w:spacing w:val="-2"/>
        </w:rPr>
        <w:t>Пейзаж.</w:t>
      </w:r>
    </w:p>
    <w:p w:rsidR="0056640A" w:rsidRDefault="00A4428B">
      <w:pPr>
        <w:pStyle w:val="a3"/>
        <w:spacing w:line="276" w:lineRule="auto"/>
        <w:ind w:right="724"/>
      </w:pPr>
      <w:r>
        <w:t>Особенности изображения пространства в эпоху Древнего мира, всредневековом искусстве и в эпоху Возрождения.</w:t>
      </w:r>
    </w:p>
    <w:p w:rsidR="0056640A" w:rsidRDefault="00A4428B">
      <w:pPr>
        <w:pStyle w:val="a3"/>
        <w:ind w:left="1003" w:firstLine="0"/>
      </w:pPr>
      <w:r>
        <w:t>Правилапостроениялинейнойперспективывизображении</w:t>
      </w:r>
      <w:r>
        <w:rPr>
          <w:spacing w:val="-2"/>
        </w:rPr>
        <w:t>пространства.</w:t>
      </w:r>
    </w:p>
    <w:p w:rsidR="0056640A" w:rsidRDefault="00A4428B">
      <w:pPr>
        <w:pStyle w:val="a3"/>
        <w:spacing w:before="21" w:line="278" w:lineRule="auto"/>
        <w:ind w:right="842"/>
      </w:pPr>
      <w:r>
        <w:t>Правила воздушной перспективы, построения переднего, среднего и дальнего планов при изображении пейзажа.</w:t>
      </w:r>
    </w:p>
    <w:p w:rsidR="0056640A" w:rsidRDefault="00A4428B">
      <w:pPr>
        <w:pStyle w:val="a3"/>
        <w:spacing w:line="319" w:lineRule="exact"/>
        <w:ind w:left="1003" w:firstLine="0"/>
      </w:pPr>
      <w:r>
        <w:t>Особенностиизображенияразныхсостоянийприродыиеё</w:t>
      </w:r>
      <w:r>
        <w:rPr>
          <w:spacing w:val="-2"/>
        </w:rPr>
        <w:t>освещения.</w:t>
      </w:r>
    </w:p>
    <w:p w:rsidR="0056640A" w:rsidRDefault="00A4428B">
      <w:pPr>
        <w:pStyle w:val="a3"/>
        <w:spacing w:before="46"/>
        <w:ind w:firstLine="0"/>
      </w:pPr>
      <w:r>
        <w:t>Романтическийпейзаж.МорскиепейзажиИ.</w:t>
      </w:r>
      <w:r>
        <w:rPr>
          <w:spacing w:val="-2"/>
        </w:rPr>
        <w:t>Айвазовского.</w:t>
      </w:r>
    </w:p>
    <w:p w:rsidR="0056640A" w:rsidRDefault="00A4428B">
      <w:pPr>
        <w:pStyle w:val="a3"/>
        <w:spacing w:before="50" w:line="276" w:lineRule="auto"/>
        <w:ind w:right="728"/>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56640A" w:rsidRDefault="00A4428B">
      <w:pPr>
        <w:pStyle w:val="a3"/>
        <w:spacing w:before="51" w:line="276" w:lineRule="auto"/>
        <w:ind w:right="726"/>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56640A" w:rsidRDefault="00A4428B">
      <w:pPr>
        <w:pStyle w:val="a3"/>
        <w:spacing w:line="276" w:lineRule="auto"/>
        <w:ind w:right="713"/>
      </w:pPr>
      <w:r>
        <w:t>Становление образа родной природы в произведениях А. Венецианова и его учеников: А. Саврасова, И.Шишкина.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56640A" w:rsidRDefault="00A4428B">
      <w:pPr>
        <w:pStyle w:val="a3"/>
        <w:spacing w:line="278" w:lineRule="auto"/>
        <w:ind w:right="717"/>
      </w:pPr>
      <w:r>
        <w:t xml:space="preserve">Творческий опыт в создании композиционного живописного пейзажа своей </w:t>
      </w:r>
      <w:r>
        <w:rPr>
          <w:spacing w:val="-2"/>
        </w:rPr>
        <w:t>Родины.</w:t>
      </w:r>
    </w:p>
    <w:p w:rsidR="0056640A" w:rsidRDefault="00A4428B">
      <w:pPr>
        <w:pStyle w:val="a3"/>
        <w:spacing w:line="276" w:lineRule="auto"/>
        <w:ind w:right="727"/>
      </w:pPr>
      <w: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56640A" w:rsidRDefault="00A4428B">
      <w:pPr>
        <w:pStyle w:val="a3"/>
        <w:spacing w:line="278" w:lineRule="auto"/>
        <w:ind w:right="722"/>
      </w:pPr>
      <w:r>
        <w:t xml:space="preserve">Графические зарисовки и графическая композиция на темы окружающей </w:t>
      </w:r>
      <w:r>
        <w:rPr>
          <w:spacing w:val="-2"/>
        </w:rPr>
        <w:t>природы.</w:t>
      </w:r>
    </w:p>
    <w:p w:rsidR="0056640A" w:rsidRDefault="00A4428B">
      <w:pPr>
        <w:pStyle w:val="a3"/>
        <w:spacing w:line="276" w:lineRule="auto"/>
        <w:ind w:right="725"/>
      </w:pPr>
      <w:r>
        <w:t>Городской пейзаж в творчестве мастеров искусства. Многообразие в понимании образа города.</w:t>
      </w:r>
    </w:p>
    <w:p w:rsidR="0056640A" w:rsidRDefault="00A4428B">
      <w:pPr>
        <w:pStyle w:val="a3"/>
        <w:spacing w:line="276" w:lineRule="auto"/>
        <w:ind w:right="721"/>
      </w:pPr>
      <w: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56640A" w:rsidRDefault="00A4428B">
      <w:pPr>
        <w:pStyle w:val="a3"/>
        <w:spacing w:line="278" w:lineRule="auto"/>
        <w:ind w:right="722"/>
      </w:pPr>
      <w:r>
        <w:t>Опытизображениягородскогопейзажа.Наблюдательнаяперспективаи ритмическая организация плоскости изображения.</w:t>
      </w:r>
    </w:p>
    <w:p w:rsidR="0056640A" w:rsidRDefault="00A4428B">
      <w:pPr>
        <w:pStyle w:val="a3"/>
        <w:spacing w:line="319" w:lineRule="exact"/>
        <w:ind w:left="1003" w:firstLine="0"/>
      </w:pPr>
      <w:r>
        <w:t>Бытовойжанрвизобразительном</w:t>
      </w:r>
      <w:r>
        <w:rPr>
          <w:spacing w:val="-2"/>
        </w:rPr>
        <w:t>искусстве.</w:t>
      </w:r>
    </w:p>
    <w:p w:rsidR="0056640A" w:rsidRDefault="00A4428B">
      <w:pPr>
        <w:pStyle w:val="a3"/>
        <w:spacing w:before="31" w:line="276" w:lineRule="auto"/>
        <w:ind w:right="716"/>
      </w:pPr>
      <w: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56640A" w:rsidRDefault="00A4428B">
      <w:pPr>
        <w:pStyle w:val="a3"/>
        <w:spacing w:line="276" w:lineRule="auto"/>
        <w:ind w:right="717"/>
      </w:pPr>
      <w:r>
        <w:t>Жанровая картина как обобщение жизненных впечатлений художника. Тема, сюжет, содержаниев жанровой картине. Образ нравственных и ценностных смысловв жанровой картине и роль картины в их утверждении.</w:t>
      </w:r>
    </w:p>
    <w:p w:rsidR="0056640A" w:rsidRDefault="00A4428B">
      <w:pPr>
        <w:pStyle w:val="a3"/>
        <w:spacing w:before="1"/>
        <w:ind w:left="1003" w:firstLine="0"/>
      </w:pPr>
      <w:r>
        <w:t>Работанадсюжетнойкомпозицией.Композициякакцелостностьв</w:t>
      </w:r>
      <w:r>
        <w:rPr>
          <w:spacing w:val="-2"/>
        </w:rPr>
        <w:t>организации</w:t>
      </w:r>
    </w:p>
    <w:p w:rsidR="0056640A" w:rsidRDefault="0056640A">
      <w:pPr>
        <w:pStyle w:val="a3"/>
        <w:sectPr w:rsidR="0056640A">
          <w:pgSz w:w="11920" w:h="16860"/>
          <w:pgMar w:top="820" w:right="0" w:bottom="280" w:left="425" w:header="622" w:footer="0" w:gutter="0"/>
          <w:cols w:space="720"/>
        </w:sectPr>
      </w:pPr>
    </w:p>
    <w:p w:rsidR="0056640A" w:rsidRDefault="00A4428B">
      <w:pPr>
        <w:pStyle w:val="a3"/>
        <w:tabs>
          <w:tab w:val="left" w:pos="2637"/>
          <w:tab w:val="left" w:pos="4808"/>
          <w:tab w:val="left" w:pos="6048"/>
          <w:tab w:val="left" w:pos="6532"/>
          <w:tab w:val="left" w:pos="8343"/>
          <w:tab w:val="left" w:pos="9194"/>
        </w:tabs>
        <w:spacing w:line="276" w:lineRule="auto"/>
        <w:ind w:right="728" w:firstLine="0"/>
        <w:jc w:val="left"/>
      </w:pPr>
      <w:r>
        <w:rPr>
          <w:spacing w:val="-2"/>
        </w:rPr>
        <w:lastRenderedPageBreak/>
        <w:t>художественных</w:t>
      </w:r>
      <w:r>
        <w:tab/>
      </w:r>
      <w:r>
        <w:rPr>
          <w:spacing w:val="-2"/>
        </w:rPr>
        <w:t>выразительных</w:t>
      </w:r>
      <w:r>
        <w:tab/>
      </w:r>
      <w:r>
        <w:rPr>
          <w:spacing w:val="-2"/>
        </w:rPr>
        <w:t>средств</w:t>
      </w:r>
      <w:r>
        <w:tab/>
      </w:r>
      <w:r>
        <w:rPr>
          <w:spacing w:val="-10"/>
        </w:rPr>
        <w:t>и</w:t>
      </w:r>
      <w:r>
        <w:tab/>
      </w:r>
      <w:r>
        <w:rPr>
          <w:spacing w:val="-2"/>
        </w:rPr>
        <w:t>взаимосвязи</w:t>
      </w:r>
      <w:r>
        <w:tab/>
      </w:r>
      <w:r>
        <w:rPr>
          <w:spacing w:val="-4"/>
        </w:rPr>
        <w:t>всех</w:t>
      </w:r>
      <w:r>
        <w:tab/>
      </w:r>
      <w:r>
        <w:rPr>
          <w:spacing w:val="-2"/>
        </w:rPr>
        <w:t>компонентов произведения.</w:t>
      </w:r>
    </w:p>
    <w:p w:rsidR="0056640A" w:rsidRDefault="00A4428B">
      <w:pPr>
        <w:pStyle w:val="a3"/>
        <w:spacing w:line="321" w:lineRule="exact"/>
        <w:ind w:left="1003" w:firstLine="0"/>
        <w:jc w:val="left"/>
      </w:pPr>
      <w:r>
        <w:t>Историческийжанрвизобразительном</w:t>
      </w:r>
      <w:r>
        <w:rPr>
          <w:spacing w:val="-2"/>
        </w:rPr>
        <w:t>искусстве.</w:t>
      </w:r>
    </w:p>
    <w:p w:rsidR="0056640A" w:rsidRDefault="00A4428B">
      <w:pPr>
        <w:pStyle w:val="a3"/>
        <w:tabs>
          <w:tab w:val="left" w:pos="2880"/>
          <w:tab w:val="left" w:pos="3643"/>
          <w:tab w:val="left" w:pos="3994"/>
          <w:tab w:val="left" w:pos="5393"/>
          <w:tab w:val="left" w:pos="6010"/>
          <w:tab w:val="left" w:pos="7782"/>
          <w:tab w:val="left" w:pos="9092"/>
        </w:tabs>
        <w:spacing w:before="39" w:line="276" w:lineRule="auto"/>
        <w:ind w:right="743"/>
        <w:jc w:val="left"/>
      </w:pPr>
      <w:r>
        <w:rPr>
          <w:spacing w:val="-2"/>
        </w:rPr>
        <w:t>Историческая</w:t>
      </w:r>
      <w:r>
        <w:tab/>
      </w:r>
      <w:r>
        <w:rPr>
          <w:spacing w:val="-4"/>
        </w:rPr>
        <w:t>тема</w:t>
      </w:r>
      <w:r>
        <w:tab/>
      </w:r>
      <w:r>
        <w:rPr>
          <w:spacing w:val="-10"/>
        </w:rPr>
        <w:t>в</w:t>
      </w:r>
      <w:r>
        <w:tab/>
      </w:r>
      <w:r>
        <w:rPr>
          <w:spacing w:val="-2"/>
        </w:rPr>
        <w:t>искусстве</w:t>
      </w:r>
      <w:r>
        <w:tab/>
      </w:r>
      <w:r>
        <w:rPr>
          <w:spacing w:val="-4"/>
        </w:rPr>
        <w:t>как</w:t>
      </w:r>
      <w:r>
        <w:tab/>
      </w:r>
      <w:r>
        <w:rPr>
          <w:spacing w:val="-2"/>
        </w:rPr>
        <w:t>изображение</w:t>
      </w:r>
      <w:r>
        <w:tab/>
      </w:r>
      <w:r>
        <w:rPr>
          <w:spacing w:val="-2"/>
        </w:rPr>
        <w:t>наиболее</w:t>
      </w:r>
      <w:r>
        <w:tab/>
      </w:r>
      <w:r>
        <w:rPr>
          <w:spacing w:val="-2"/>
        </w:rPr>
        <w:t xml:space="preserve">значительных </w:t>
      </w:r>
      <w:r>
        <w:t>событий в жизни общества.</w:t>
      </w:r>
    </w:p>
    <w:p w:rsidR="0056640A" w:rsidRDefault="00A4428B">
      <w:pPr>
        <w:pStyle w:val="a3"/>
        <w:spacing w:line="278" w:lineRule="auto"/>
        <w:jc w:val="left"/>
      </w:pPr>
      <w:r>
        <w:t>Жанровыеразновидностиисторическойкартинывзависимостиотсюжета:мифологическая картина, картина на библейские темы, батальная картина и другие.</w:t>
      </w:r>
    </w:p>
    <w:p w:rsidR="0056640A" w:rsidRDefault="00A4428B">
      <w:pPr>
        <w:pStyle w:val="a3"/>
        <w:spacing w:line="278" w:lineRule="auto"/>
        <w:jc w:val="left"/>
      </w:pPr>
      <w:r>
        <w:t>ИсторическаякартинаврусскомискусствеXIXв.иеёособоеместовразвитии отечественной культуры.</w:t>
      </w:r>
    </w:p>
    <w:p w:rsidR="0056640A" w:rsidRDefault="00A4428B">
      <w:pPr>
        <w:pStyle w:val="a3"/>
        <w:spacing w:line="276" w:lineRule="auto"/>
        <w:ind w:right="748"/>
        <w:jc w:val="left"/>
      </w:pPr>
      <w:r>
        <w:t>КартинаК. Брюллова«ПоследнийденьПомпеи»,историческиекартинывтворчествеВ.Суриковаидругих.ИсторическийобразРоссиивкартинахХХв. Работа над сюжетной композицией. Этапы длительного периода работы художниканад историческойкартиной:идеяиэскизы,сборматериалаиработанад этюдами, уточнения композиции в эскизах, картон композиции, работа над холстом.</w:t>
      </w:r>
    </w:p>
    <w:p w:rsidR="0056640A" w:rsidRDefault="00A4428B">
      <w:pPr>
        <w:pStyle w:val="a3"/>
        <w:spacing w:line="278" w:lineRule="auto"/>
        <w:jc w:val="left"/>
      </w:pPr>
      <w:r>
        <w:t>Разработкаэскизов композициина историческую темус опорой на собранный материал по задуманному сюжету.</w:t>
      </w:r>
    </w:p>
    <w:p w:rsidR="0056640A" w:rsidRDefault="00A4428B">
      <w:pPr>
        <w:pStyle w:val="a3"/>
        <w:spacing w:line="321" w:lineRule="exact"/>
        <w:ind w:left="1003" w:firstLine="0"/>
        <w:jc w:val="left"/>
      </w:pPr>
      <w:r>
        <w:t>Библейскиетемывизобразительном</w:t>
      </w:r>
      <w:r>
        <w:rPr>
          <w:spacing w:val="-2"/>
        </w:rPr>
        <w:t>искусстве.</w:t>
      </w:r>
    </w:p>
    <w:p w:rsidR="0056640A" w:rsidRDefault="00A4428B">
      <w:pPr>
        <w:pStyle w:val="a3"/>
        <w:spacing w:before="35" w:line="278" w:lineRule="auto"/>
        <w:ind w:right="728"/>
      </w:pPr>
      <w:r>
        <w:t>Исторические картины на библейские темы: место и значение сюжетов Священной истории в европейской культуре.</w:t>
      </w:r>
    </w:p>
    <w:p w:rsidR="0056640A" w:rsidRDefault="00A4428B">
      <w:pPr>
        <w:pStyle w:val="a3"/>
        <w:spacing w:line="278" w:lineRule="auto"/>
        <w:ind w:right="711"/>
      </w:pPr>
      <w:r>
        <w:t>Вечныетемыиихнравственноеидуховно-ценностноевыражение как «духовная ось», соединяющая жизненные позиции разных поколений.</w:t>
      </w:r>
    </w:p>
    <w:p w:rsidR="0056640A" w:rsidRDefault="00A4428B">
      <w:pPr>
        <w:pStyle w:val="a3"/>
        <w:spacing w:line="276" w:lineRule="auto"/>
        <w:ind w:right="709"/>
      </w:pPr>
      <w: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«Христоси грешница»). Иконопись как великое проявление русской культуры. Язык изображения в иконе – его религиозныйи символический смысл.</w:t>
      </w:r>
    </w:p>
    <w:p w:rsidR="0056640A" w:rsidRDefault="00A4428B">
      <w:pPr>
        <w:pStyle w:val="a3"/>
        <w:spacing w:line="276" w:lineRule="auto"/>
        <w:ind w:right="719"/>
      </w:pPr>
      <w:r>
        <w:t>Великие русские иконописцы: духовный свет икон Андрея Рублёва, Феофана Грека, Дионисия.</w:t>
      </w:r>
    </w:p>
    <w:p w:rsidR="0056640A" w:rsidRDefault="00A4428B">
      <w:pPr>
        <w:pStyle w:val="a3"/>
        <w:spacing w:line="321" w:lineRule="exact"/>
        <w:ind w:left="1003" w:firstLine="0"/>
      </w:pPr>
      <w:r>
        <w:t>Работанадэскизомсюжетной</w:t>
      </w:r>
      <w:r>
        <w:rPr>
          <w:spacing w:val="-2"/>
        </w:rPr>
        <w:t>композиции.</w:t>
      </w:r>
    </w:p>
    <w:p w:rsidR="0056640A" w:rsidRDefault="00A4428B">
      <w:pPr>
        <w:pStyle w:val="a3"/>
        <w:spacing w:before="41" w:line="276" w:lineRule="auto"/>
        <w:ind w:right="718"/>
      </w:pPr>
      <w:r>
        <w:t>Рольизначениеизобразительногоискусствавжизнилюдей:образмира в изобразительном искусстве.</w:t>
      </w:r>
    </w:p>
    <w:p w:rsidR="0056640A" w:rsidRDefault="00A4428B">
      <w:pPr>
        <w:pStyle w:val="a3"/>
        <w:spacing w:before="1"/>
        <w:ind w:left="1003" w:firstLine="0"/>
      </w:pPr>
      <w:r>
        <w:t>Модуль№3«Архитектураи</w:t>
      </w:r>
      <w:r>
        <w:rPr>
          <w:spacing w:val="-2"/>
        </w:rPr>
        <w:t>дизайн».</w:t>
      </w:r>
    </w:p>
    <w:p w:rsidR="0056640A" w:rsidRDefault="00A4428B">
      <w:pPr>
        <w:pStyle w:val="a3"/>
        <w:spacing w:before="48" w:line="276" w:lineRule="auto"/>
        <w:jc w:val="left"/>
      </w:pPr>
      <w:r>
        <w:t xml:space="preserve">Архитектура и дизайн – искусства художественной постройки – конструктивные </w:t>
      </w:r>
      <w:r>
        <w:rPr>
          <w:spacing w:val="-2"/>
        </w:rPr>
        <w:t>искусства.</w:t>
      </w:r>
    </w:p>
    <w:p w:rsidR="0056640A" w:rsidRDefault="00A4428B">
      <w:pPr>
        <w:pStyle w:val="a3"/>
        <w:tabs>
          <w:tab w:val="left" w:pos="2134"/>
          <w:tab w:val="left" w:pos="2542"/>
          <w:tab w:val="left" w:pos="4256"/>
          <w:tab w:val="left" w:pos="4911"/>
          <w:tab w:val="left" w:pos="6343"/>
          <w:tab w:val="left" w:pos="7561"/>
          <w:tab w:val="left" w:pos="9016"/>
          <w:tab w:val="left" w:pos="9412"/>
        </w:tabs>
        <w:spacing w:line="278" w:lineRule="auto"/>
        <w:ind w:right="706"/>
        <w:jc w:val="left"/>
      </w:pPr>
      <w:r>
        <w:rPr>
          <w:spacing w:val="-2"/>
        </w:rPr>
        <w:t>Дизайн</w:t>
      </w:r>
      <w:r>
        <w:tab/>
      </w:r>
      <w:r>
        <w:rPr>
          <w:spacing w:val="-10"/>
        </w:rPr>
        <w:t>и</w:t>
      </w:r>
      <w:r>
        <w:tab/>
      </w:r>
      <w:r>
        <w:rPr>
          <w:spacing w:val="-2"/>
        </w:rPr>
        <w:t>архитектура</w:t>
      </w:r>
      <w:r>
        <w:tab/>
      </w:r>
      <w:r>
        <w:rPr>
          <w:spacing w:val="-4"/>
        </w:rPr>
        <w:t>как</w:t>
      </w:r>
      <w:r>
        <w:tab/>
      </w:r>
      <w:r>
        <w:rPr>
          <w:spacing w:val="-2"/>
        </w:rPr>
        <w:t>создатели</w:t>
      </w:r>
      <w:r>
        <w:tab/>
      </w:r>
      <w:r>
        <w:rPr>
          <w:spacing w:val="-2"/>
        </w:rPr>
        <w:t>«второй</w:t>
      </w:r>
      <w:r>
        <w:tab/>
      </w:r>
      <w:r>
        <w:rPr>
          <w:spacing w:val="-2"/>
        </w:rPr>
        <w:t>природы»</w:t>
      </w:r>
      <w:r>
        <w:tab/>
      </w:r>
      <w:r>
        <w:rPr>
          <w:spacing w:val="-10"/>
        </w:rPr>
        <w:t>–</w:t>
      </w:r>
      <w:r>
        <w:tab/>
      </w:r>
      <w:r>
        <w:rPr>
          <w:spacing w:val="-2"/>
        </w:rPr>
        <w:t xml:space="preserve">предметно- </w:t>
      </w:r>
      <w:r>
        <w:t>пространственной среды жизни людей.</w:t>
      </w:r>
    </w:p>
    <w:p w:rsidR="0056640A" w:rsidRDefault="00A4428B">
      <w:pPr>
        <w:pStyle w:val="a3"/>
        <w:spacing w:line="276" w:lineRule="auto"/>
        <w:jc w:val="left"/>
      </w:pPr>
      <w:r>
        <w:t>Функциональностьпредметно-пространственнойсредыивыражениевнеймировосприятия, духовно-ценностных позиций общества.</w:t>
      </w:r>
    </w:p>
    <w:p w:rsidR="0056640A" w:rsidRDefault="00A4428B">
      <w:pPr>
        <w:pStyle w:val="a3"/>
        <w:spacing w:line="278" w:lineRule="auto"/>
        <w:ind w:right="812"/>
        <w:jc w:val="left"/>
      </w:pPr>
      <w:r>
        <w:t xml:space="preserve">Материальнаякультурачеловечествакакуникальнаяинформацияожизни людей в </w:t>
      </w:r>
      <w:r>
        <w:lastRenderedPageBreak/>
        <w:t>разные исторические эпохи.</w:t>
      </w:r>
    </w:p>
    <w:p w:rsidR="0056640A" w:rsidRDefault="00A4428B">
      <w:pPr>
        <w:pStyle w:val="a3"/>
        <w:tabs>
          <w:tab w:val="left" w:pos="1811"/>
          <w:tab w:val="left" w:pos="3581"/>
          <w:tab w:val="left" w:pos="3958"/>
          <w:tab w:val="left" w:pos="5542"/>
          <w:tab w:val="left" w:pos="7041"/>
          <w:tab w:val="left" w:pos="7955"/>
          <w:tab w:val="left" w:pos="9933"/>
        </w:tabs>
        <w:spacing w:line="321" w:lineRule="exact"/>
        <w:ind w:left="1003" w:firstLine="0"/>
        <w:jc w:val="left"/>
      </w:pPr>
      <w:r>
        <w:rPr>
          <w:spacing w:val="-4"/>
        </w:rPr>
        <w:t>Роль</w:t>
      </w:r>
      <w:r>
        <w:tab/>
      </w:r>
      <w:r>
        <w:rPr>
          <w:spacing w:val="-2"/>
        </w:rPr>
        <w:t>архитектуры</w:t>
      </w:r>
      <w:r>
        <w:tab/>
      </w:r>
      <w:r>
        <w:rPr>
          <w:spacing w:val="-10"/>
        </w:rPr>
        <w:t>в</w:t>
      </w:r>
      <w:r>
        <w:tab/>
      </w:r>
      <w:r>
        <w:rPr>
          <w:spacing w:val="-2"/>
        </w:rPr>
        <w:t>понимании</w:t>
      </w:r>
      <w:r>
        <w:tab/>
      </w:r>
      <w:r>
        <w:rPr>
          <w:spacing w:val="-2"/>
        </w:rPr>
        <w:t>человеком</w:t>
      </w:r>
      <w:r>
        <w:tab/>
      </w:r>
      <w:r>
        <w:rPr>
          <w:spacing w:val="-2"/>
        </w:rPr>
        <w:t>своей</w:t>
      </w:r>
      <w:r>
        <w:tab/>
      </w:r>
      <w:r>
        <w:rPr>
          <w:spacing w:val="-2"/>
        </w:rPr>
        <w:t>идентичности.</w:t>
      </w:r>
      <w:r>
        <w:tab/>
      </w:r>
      <w:r>
        <w:rPr>
          <w:spacing w:val="-2"/>
        </w:rPr>
        <w:t>Задачи</w:t>
      </w:r>
    </w:p>
    <w:p w:rsidR="0056640A" w:rsidRDefault="0056640A">
      <w:pPr>
        <w:pStyle w:val="a3"/>
        <w:spacing w:line="321" w:lineRule="exact"/>
        <w:jc w:val="left"/>
        <w:sectPr w:rsidR="0056640A">
          <w:pgSz w:w="11920" w:h="16860"/>
          <w:pgMar w:top="820" w:right="0" w:bottom="280" w:left="425" w:header="622" w:footer="0" w:gutter="0"/>
          <w:cols w:space="720"/>
        </w:sectPr>
      </w:pPr>
    </w:p>
    <w:p w:rsidR="0056640A" w:rsidRDefault="00A4428B">
      <w:pPr>
        <w:pStyle w:val="a3"/>
        <w:spacing w:line="311" w:lineRule="exact"/>
        <w:ind w:firstLine="0"/>
      </w:pPr>
      <w:r>
        <w:lastRenderedPageBreak/>
        <w:t>сохранениякультурногонаследияиприродного</w:t>
      </w:r>
      <w:r>
        <w:rPr>
          <w:spacing w:val="-2"/>
        </w:rPr>
        <w:t>ландшафта.</w:t>
      </w:r>
    </w:p>
    <w:p w:rsidR="0056640A" w:rsidRDefault="00A4428B">
      <w:pPr>
        <w:pStyle w:val="a3"/>
        <w:spacing w:before="47" w:line="276" w:lineRule="auto"/>
        <w:ind w:right="714"/>
      </w:pPr>
      <w:r>
        <w:t xml:space="preserve">Возникновение архитектуры и дизайна на разных этапах общественного развития. Единство функционального и художественного – целесообразности и </w:t>
      </w:r>
      <w:r>
        <w:rPr>
          <w:spacing w:val="-2"/>
        </w:rPr>
        <w:t>красоты.</w:t>
      </w:r>
    </w:p>
    <w:p w:rsidR="0056640A" w:rsidRDefault="00A4428B">
      <w:pPr>
        <w:pStyle w:val="a3"/>
        <w:spacing w:before="1"/>
        <w:ind w:left="1003" w:firstLine="0"/>
      </w:pPr>
      <w:r>
        <w:rPr>
          <w:spacing w:val="-2"/>
        </w:rPr>
        <w:t>Графическийдизайн.</w:t>
      </w:r>
    </w:p>
    <w:p w:rsidR="0056640A" w:rsidRDefault="00A4428B">
      <w:pPr>
        <w:pStyle w:val="a3"/>
        <w:spacing w:before="36"/>
        <w:ind w:left="1003" w:firstLine="0"/>
      </w:pPr>
      <w:r>
        <w:t>Композициякакосновареализациизамыславлюбойтворческой</w:t>
      </w:r>
      <w:r>
        <w:rPr>
          <w:spacing w:val="-2"/>
        </w:rPr>
        <w:t>деятельности.</w:t>
      </w:r>
    </w:p>
    <w:p w:rsidR="0056640A" w:rsidRDefault="00A4428B">
      <w:pPr>
        <w:pStyle w:val="a3"/>
        <w:spacing w:before="47"/>
        <w:ind w:firstLine="0"/>
      </w:pPr>
      <w:r>
        <w:t>Основыформальнойкомпозициивконструктивных</w:t>
      </w:r>
      <w:r>
        <w:rPr>
          <w:spacing w:val="-2"/>
        </w:rPr>
        <w:t>искусствах.</w:t>
      </w:r>
    </w:p>
    <w:p w:rsidR="0056640A" w:rsidRDefault="00A4428B">
      <w:pPr>
        <w:pStyle w:val="a3"/>
        <w:spacing w:before="48"/>
        <w:ind w:left="1003" w:right="267" w:firstLine="0"/>
      </w:pPr>
      <w:r>
        <w:t xml:space="preserve">Элементы композиции в графическом дизайне: пятно, линия, цвет, буква, текст и </w:t>
      </w:r>
      <w:r>
        <w:rPr>
          <w:spacing w:val="-2"/>
        </w:rPr>
        <w:t>изображение.</w:t>
      </w:r>
    </w:p>
    <w:p w:rsidR="0056640A" w:rsidRDefault="00A4428B">
      <w:pPr>
        <w:pStyle w:val="a3"/>
        <w:spacing w:before="52" w:line="276" w:lineRule="auto"/>
        <w:ind w:right="732"/>
      </w:pPr>
      <w:r>
        <w:t>Формальная композиция как композиционное построение на основе сочетания геометрических фигур, без предметного содержания.</w:t>
      </w:r>
    </w:p>
    <w:p w:rsidR="0056640A" w:rsidRDefault="00A4428B">
      <w:pPr>
        <w:pStyle w:val="a3"/>
        <w:spacing w:before="1"/>
        <w:ind w:left="1003" w:firstLine="0"/>
      </w:pPr>
      <w:r>
        <w:t>Основныесвойствакомпозиции:целостностьисоподчинённость</w:t>
      </w:r>
      <w:r>
        <w:rPr>
          <w:spacing w:val="-2"/>
        </w:rPr>
        <w:t>элементов.</w:t>
      </w:r>
    </w:p>
    <w:p w:rsidR="0056640A" w:rsidRDefault="00A4428B">
      <w:pPr>
        <w:pStyle w:val="a3"/>
        <w:spacing w:before="45" w:line="276" w:lineRule="auto"/>
        <w:ind w:right="719"/>
      </w:pPr>
      <w:r>
        <w:t>Ритмическаяорганизацияэлементов:выделениедоминанты,симметрия и асимметрия, динамическая и статичная композиция, контраст, нюанс, акцент, замкнутость или открытость композиции.</w:t>
      </w:r>
    </w:p>
    <w:p w:rsidR="0056640A" w:rsidRDefault="00A4428B">
      <w:pPr>
        <w:pStyle w:val="a3"/>
        <w:spacing w:before="1" w:line="276" w:lineRule="auto"/>
        <w:ind w:right="727"/>
      </w:pPr>
      <w:r>
        <w:t>Практические упражнения по созданию композиции с вариативным ритмическим расположением геометрических фигур на плоскости.</w:t>
      </w:r>
    </w:p>
    <w:p w:rsidR="0056640A" w:rsidRDefault="00A4428B">
      <w:pPr>
        <w:pStyle w:val="a3"/>
        <w:spacing w:before="1" w:line="276" w:lineRule="auto"/>
        <w:ind w:right="732"/>
      </w:pPr>
      <w:r>
        <w:t>Роль цвета в организации композиционного пространства. Функциональные задачи цвета в конструктивных искусствах.</w:t>
      </w:r>
    </w:p>
    <w:p w:rsidR="0056640A" w:rsidRDefault="00A4428B">
      <w:pPr>
        <w:pStyle w:val="a3"/>
        <w:spacing w:line="278" w:lineRule="auto"/>
        <w:ind w:right="730"/>
      </w:pPr>
      <w:r>
        <w:t>Цвет и законы колористики. Применение локального цвета. Цветовой акцент, ритм цветовых форм, доминанта.</w:t>
      </w:r>
    </w:p>
    <w:p w:rsidR="0056640A" w:rsidRDefault="00A4428B">
      <w:pPr>
        <w:pStyle w:val="a3"/>
        <w:spacing w:line="278" w:lineRule="auto"/>
        <w:ind w:right="721"/>
      </w:pPr>
      <w:r>
        <w:t>Шрифтыишрифтоваякомпозициявграфическомдизайне.Формабуквы как изобразительно-смысловой символ.</w:t>
      </w:r>
    </w:p>
    <w:p w:rsidR="0056640A" w:rsidRDefault="00A4428B">
      <w:pPr>
        <w:pStyle w:val="a3"/>
        <w:spacing w:line="319" w:lineRule="exact"/>
        <w:ind w:left="1003" w:firstLine="0"/>
      </w:pPr>
      <w:r>
        <w:t>Шрифтисодержаниетекста.Стилизация</w:t>
      </w:r>
      <w:r>
        <w:rPr>
          <w:spacing w:val="-2"/>
        </w:rPr>
        <w:t>шрифта.</w:t>
      </w:r>
    </w:p>
    <w:p w:rsidR="0056640A" w:rsidRDefault="00A4428B">
      <w:pPr>
        <w:pStyle w:val="a3"/>
        <w:spacing w:before="39" w:line="276" w:lineRule="auto"/>
        <w:ind w:right="722"/>
      </w:pPr>
      <w:r>
        <w:t xml:space="preserve">Типографика. Понимание типографской строки как элемента плоскостной </w:t>
      </w:r>
      <w:r>
        <w:rPr>
          <w:spacing w:val="-2"/>
        </w:rPr>
        <w:t>композиции.</w:t>
      </w:r>
    </w:p>
    <w:p w:rsidR="0056640A" w:rsidRDefault="00A4428B">
      <w:pPr>
        <w:pStyle w:val="a3"/>
        <w:spacing w:line="278" w:lineRule="auto"/>
        <w:ind w:right="709"/>
      </w:pPr>
      <w:r>
        <w:t>Выполнение аналитических и практических работ по теме «Буква – изобразительный элемент композиции».</w:t>
      </w:r>
    </w:p>
    <w:p w:rsidR="0056640A" w:rsidRDefault="00A4428B">
      <w:pPr>
        <w:pStyle w:val="a3"/>
        <w:spacing w:line="278" w:lineRule="auto"/>
        <w:ind w:right="726"/>
      </w:pPr>
      <w:r>
        <w:t>Логотип как графический знак, эмблема или стилизованный графический символ. Функции логотипа. Шрифтовой логотип. Знаковый логотип.</w:t>
      </w:r>
    </w:p>
    <w:p w:rsidR="0056640A" w:rsidRDefault="00A4428B">
      <w:pPr>
        <w:pStyle w:val="a3"/>
        <w:spacing w:line="278" w:lineRule="auto"/>
        <w:ind w:right="716"/>
      </w:pPr>
      <w:r>
        <w:t>Композиционныеосновымакетированиявграфическомдизайнепри соединении текста и изображения.</w:t>
      </w:r>
    </w:p>
    <w:p w:rsidR="0056640A" w:rsidRDefault="00A4428B">
      <w:pPr>
        <w:pStyle w:val="a3"/>
        <w:spacing w:line="276" w:lineRule="auto"/>
        <w:ind w:right="713"/>
      </w:pPr>
      <w:r>
        <w:t xml:space="preserve">Искусствоплаката.Синтезсловаиизображения.Изобразительный языкплаката. Композиционный монтаж изображения и текста в плакате, рекламе, поздравительной </w:t>
      </w:r>
      <w:r>
        <w:rPr>
          <w:spacing w:val="-2"/>
        </w:rPr>
        <w:t>открытке.</w:t>
      </w:r>
    </w:p>
    <w:p w:rsidR="0056640A" w:rsidRDefault="00A4428B">
      <w:pPr>
        <w:pStyle w:val="a3"/>
        <w:spacing w:line="278" w:lineRule="auto"/>
        <w:ind w:right="733"/>
      </w:pPr>
      <w: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56640A" w:rsidRDefault="00A4428B">
      <w:pPr>
        <w:pStyle w:val="a3"/>
        <w:spacing w:line="278" w:lineRule="auto"/>
        <w:ind w:right="720"/>
      </w:pPr>
      <w:r>
        <w:t>Макетразворотакнигиилижурналаповыбраннойтемеввидеколлажа или на основе компьютерных программ.</w:t>
      </w:r>
    </w:p>
    <w:p w:rsidR="0056640A" w:rsidRDefault="00A4428B">
      <w:pPr>
        <w:pStyle w:val="a3"/>
        <w:spacing w:line="321" w:lineRule="exact"/>
        <w:ind w:left="1003" w:firstLine="0"/>
      </w:pPr>
      <w:r>
        <w:rPr>
          <w:spacing w:val="-2"/>
        </w:rPr>
        <w:t>Макетированиеобъёмно-пространственныхкомпозиций.</w:t>
      </w:r>
    </w:p>
    <w:p w:rsidR="0056640A" w:rsidRDefault="00A4428B">
      <w:pPr>
        <w:pStyle w:val="a3"/>
        <w:spacing w:before="14" w:line="276" w:lineRule="auto"/>
        <w:ind w:right="869"/>
      </w:pPr>
      <w: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56640A" w:rsidRDefault="0056640A">
      <w:pPr>
        <w:pStyle w:val="a3"/>
        <w:spacing w:line="276" w:lineRule="auto"/>
        <w:sectPr w:rsidR="0056640A">
          <w:pgSz w:w="11920" w:h="16860"/>
          <w:pgMar w:top="820" w:right="0" w:bottom="280" w:left="425" w:header="622" w:footer="0" w:gutter="0"/>
          <w:cols w:space="720"/>
        </w:sectPr>
      </w:pPr>
    </w:p>
    <w:p w:rsidR="0056640A" w:rsidRDefault="00A4428B">
      <w:pPr>
        <w:pStyle w:val="a3"/>
        <w:spacing w:line="278" w:lineRule="auto"/>
        <w:ind w:right="1073"/>
        <w:jc w:val="left"/>
      </w:pPr>
      <w:r>
        <w:lastRenderedPageBreak/>
        <w:t>Макетирование.Введениевмакетпонятиярельефаместностииспособыего обозначения на макете.</w:t>
      </w:r>
    </w:p>
    <w:p w:rsidR="0056640A" w:rsidRDefault="00A4428B">
      <w:pPr>
        <w:pStyle w:val="a3"/>
        <w:tabs>
          <w:tab w:val="left" w:pos="2740"/>
          <w:tab w:val="left" w:pos="4611"/>
          <w:tab w:val="left" w:pos="5513"/>
          <w:tab w:val="left" w:pos="6039"/>
          <w:tab w:val="left" w:pos="7426"/>
        </w:tabs>
        <w:spacing w:line="278" w:lineRule="auto"/>
        <w:ind w:right="769"/>
        <w:jc w:val="left"/>
      </w:pPr>
      <w:r>
        <w:rPr>
          <w:spacing w:val="-2"/>
        </w:rPr>
        <w:t>Выполнение</w:t>
      </w:r>
      <w:r>
        <w:tab/>
      </w:r>
      <w:r>
        <w:rPr>
          <w:spacing w:val="-2"/>
        </w:rPr>
        <w:t>практических</w:t>
      </w:r>
      <w:r>
        <w:tab/>
      </w:r>
      <w:r>
        <w:rPr>
          <w:spacing w:val="-4"/>
        </w:rPr>
        <w:t>работ</w:t>
      </w:r>
      <w:r>
        <w:tab/>
      </w:r>
      <w:r>
        <w:rPr>
          <w:spacing w:val="-6"/>
        </w:rPr>
        <w:t>по</w:t>
      </w:r>
      <w:r>
        <w:tab/>
      </w:r>
      <w:r>
        <w:rPr>
          <w:spacing w:val="-2"/>
        </w:rPr>
        <w:t>созданию</w:t>
      </w:r>
      <w:r>
        <w:tab/>
      </w:r>
      <w:r>
        <w:rPr>
          <w:spacing w:val="-2"/>
        </w:rPr>
        <w:t xml:space="preserve">объёмно-пространственных </w:t>
      </w:r>
      <w:r>
        <w:t>композиций. Объём и пространство. Взаимосвязь объектов в архитектурном макете.</w:t>
      </w:r>
    </w:p>
    <w:p w:rsidR="0056640A" w:rsidRDefault="00A4428B">
      <w:pPr>
        <w:pStyle w:val="a3"/>
        <w:tabs>
          <w:tab w:val="left" w:pos="1576"/>
          <w:tab w:val="left" w:pos="3300"/>
          <w:tab w:val="left" w:pos="4810"/>
          <w:tab w:val="left" w:pos="6332"/>
          <w:tab w:val="left" w:pos="7708"/>
          <w:tab w:val="left" w:pos="8893"/>
          <w:tab w:val="left" w:pos="10103"/>
          <w:tab w:val="left" w:pos="10466"/>
        </w:tabs>
        <w:spacing w:line="276" w:lineRule="auto"/>
        <w:ind w:right="734"/>
        <w:jc w:val="left"/>
      </w:pPr>
      <w:r>
        <w:t xml:space="preserve">Структура зданий различных архитектурных стилей и эпох: выявление простых </w:t>
      </w:r>
      <w:r>
        <w:rPr>
          <w:spacing w:val="-2"/>
        </w:rPr>
        <w:t>объёмов,</w:t>
      </w:r>
      <w:r>
        <w:tab/>
      </w:r>
      <w:r>
        <w:rPr>
          <w:spacing w:val="-2"/>
        </w:rPr>
        <w:t>образующих</w:t>
      </w:r>
      <w:r>
        <w:tab/>
      </w:r>
      <w:r>
        <w:rPr>
          <w:spacing w:val="-2"/>
        </w:rPr>
        <w:t>целостную</w:t>
      </w:r>
      <w:r>
        <w:tab/>
      </w:r>
      <w:r>
        <w:rPr>
          <w:spacing w:val="-2"/>
        </w:rPr>
        <w:t>постройку.</w:t>
      </w:r>
      <w:r>
        <w:tab/>
      </w:r>
      <w:r>
        <w:rPr>
          <w:spacing w:val="-2"/>
        </w:rPr>
        <w:t>Взаимное</w:t>
      </w:r>
      <w:r>
        <w:tab/>
      </w:r>
      <w:r>
        <w:rPr>
          <w:spacing w:val="-2"/>
        </w:rPr>
        <w:t>влияние</w:t>
      </w:r>
      <w:r>
        <w:tab/>
      </w:r>
      <w:r>
        <w:rPr>
          <w:spacing w:val="-2"/>
        </w:rPr>
        <w:t>объёмов</w:t>
      </w:r>
      <w:r>
        <w:tab/>
      </w:r>
      <w:r>
        <w:rPr>
          <w:spacing w:val="-10"/>
        </w:rPr>
        <w:t>и</w:t>
      </w:r>
      <w:r>
        <w:tab/>
      </w:r>
      <w:r>
        <w:rPr>
          <w:spacing w:val="-6"/>
        </w:rPr>
        <w:t xml:space="preserve">их </w:t>
      </w:r>
      <w:r>
        <w:t>сочетаний на образный характер постройки.</w:t>
      </w:r>
    </w:p>
    <w:p w:rsidR="0056640A" w:rsidRDefault="00A4428B">
      <w:pPr>
        <w:pStyle w:val="a3"/>
        <w:spacing w:before="34" w:line="276" w:lineRule="auto"/>
        <w:jc w:val="left"/>
      </w:pPr>
      <w:r>
        <w:t>Понятиетектоникикаквыражениевхудожественнойформеконструктивной сущности сооружения и логики конструктивного соотношения его частей.</w:t>
      </w:r>
    </w:p>
    <w:p w:rsidR="0056640A" w:rsidRDefault="00A4428B">
      <w:pPr>
        <w:pStyle w:val="a3"/>
        <w:spacing w:before="1" w:line="276" w:lineRule="auto"/>
        <w:ind w:right="709"/>
      </w:pPr>
      <w:r>
        <w:t>Рольэволюциистроительныхматериаловистроительныхтехнологий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56640A" w:rsidRDefault="00A4428B">
      <w:pPr>
        <w:pStyle w:val="a3"/>
        <w:spacing w:line="276" w:lineRule="auto"/>
        <w:ind w:right="718"/>
      </w:pPr>
      <w:r>
        <w:t>Многообразиепредметногомира,создаваемогочеловеком.Функциявещи и её форма. Образ времени в предметах, создаваемых человеком.</w:t>
      </w:r>
    </w:p>
    <w:p w:rsidR="0056640A" w:rsidRDefault="00A4428B">
      <w:pPr>
        <w:pStyle w:val="a3"/>
        <w:spacing w:line="276" w:lineRule="auto"/>
        <w:ind w:right="715"/>
      </w:pPr>
      <w:r>
        <w:t xml:space="preserve">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w:t>
      </w:r>
      <w:r>
        <w:rPr>
          <w:spacing w:val="-2"/>
        </w:rPr>
        <w:t>предмета.</w:t>
      </w:r>
    </w:p>
    <w:p w:rsidR="0056640A" w:rsidRDefault="00A4428B">
      <w:pPr>
        <w:pStyle w:val="a3"/>
        <w:spacing w:line="322" w:lineRule="exact"/>
        <w:ind w:left="1003" w:firstLine="0"/>
      </w:pPr>
      <w:r>
        <w:t>Выполнениеаналитическихзарисовокформбытовых</w:t>
      </w:r>
      <w:r>
        <w:rPr>
          <w:spacing w:val="-2"/>
        </w:rPr>
        <w:t>предметов.</w:t>
      </w:r>
    </w:p>
    <w:p w:rsidR="0056640A" w:rsidRDefault="00A4428B">
      <w:pPr>
        <w:pStyle w:val="a3"/>
        <w:spacing w:before="46" w:line="276" w:lineRule="auto"/>
        <w:ind w:right="719"/>
      </w:pPr>
      <w:r>
        <w:t>Творческоепроектированиепредметовбытасопределениемихфункцийи материала изготовления.</w:t>
      </w:r>
    </w:p>
    <w:p w:rsidR="0056640A" w:rsidRDefault="00A4428B">
      <w:pPr>
        <w:pStyle w:val="a3"/>
        <w:spacing w:before="2" w:line="276" w:lineRule="auto"/>
        <w:ind w:right="725"/>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56640A" w:rsidRDefault="00A4428B">
      <w:pPr>
        <w:pStyle w:val="a3"/>
        <w:spacing w:line="278" w:lineRule="auto"/>
        <w:ind w:right="729"/>
      </w:pPr>
      <w:r>
        <w:t>Конструирование объектов дизайна или архитектурное макетирование с использованием цвета.</w:t>
      </w:r>
    </w:p>
    <w:p w:rsidR="0056640A" w:rsidRDefault="00A4428B">
      <w:pPr>
        <w:pStyle w:val="a3"/>
        <w:spacing w:line="319" w:lineRule="exact"/>
        <w:ind w:left="1003" w:firstLine="0"/>
      </w:pPr>
      <w:r>
        <w:t>Социальноезначениедизайнаиархитектурыкаксредыжизни</w:t>
      </w:r>
      <w:r>
        <w:rPr>
          <w:spacing w:val="-2"/>
        </w:rPr>
        <w:t>человека.</w:t>
      </w:r>
    </w:p>
    <w:p w:rsidR="0056640A" w:rsidRDefault="00A4428B">
      <w:pPr>
        <w:pStyle w:val="a3"/>
        <w:spacing w:before="43" w:line="276" w:lineRule="auto"/>
        <w:ind w:right="717"/>
      </w:pPr>
      <w: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56640A" w:rsidRDefault="00A4428B">
      <w:pPr>
        <w:pStyle w:val="a3"/>
        <w:spacing w:before="5" w:line="276" w:lineRule="auto"/>
        <w:ind w:right="721"/>
      </w:pPr>
      <w:r>
        <w:t>Архитектура народного жилища, храмовая архитектура, частный дом в предметно-пространственной среде жизни разных народов.</w:t>
      </w:r>
    </w:p>
    <w:p w:rsidR="0056640A" w:rsidRDefault="00A4428B">
      <w:pPr>
        <w:pStyle w:val="a3"/>
        <w:spacing w:line="276" w:lineRule="auto"/>
        <w:ind w:right="729"/>
      </w:pPr>
      <w: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56640A" w:rsidRDefault="00A4428B">
      <w:pPr>
        <w:pStyle w:val="a3"/>
        <w:ind w:left="1003" w:firstLine="0"/>
      </w:pPr>
      <w:r>
        <w:t>Путиразвитиясовременнойархитектурыидизайна:городсегодняи</w:t>
      </w:r>
      <w:r>
        <w:rPr>
          <w:spacing w:val="-2"/>
        </w:rPr>
        <w:t>завтра.</w:t>
      </w:r>
    </w:p>
    <w:p w:rsidR="0056640A" w:rsidRDefault="00A4428B">
      <w:pPr>
        <w:pStyle w:val="a3"/>
        <w:spacing w:before="44" w:line="276" w:lineRule="auto"/>
        <w:ind w:right="719"/>
      </w:pPr>
      <w:r>
        <w:t xml:space="preserve">АрхитектурнаяиградостроительнаяреволюцияXXв.Еётехнологическиеи эстетические предпосылки и истоки. Социальный аспект «перестройки» в </w:t>
      </w:r>
      <w:r>
        <w:rPr>
          <w:spacing w:val="-2"/>
        </w:rPr>
        <w:t>архитектуре.</w:t>
      </w:r>
    </w:p>
    <w:p w:rsidR="0056640A" w:rsidRDefault="0056640A">
      <w:pPr>
        <w:pStyle w:val="a3"/>
        <w:spacing w:line="276" w:lineRule="auto"/>
        <w:sectPr w:rsidR="0056640A">
          <w:pgSz w:w="11920" w:h="16860"/>
          <w:pgMar w:top="820" w:right="0" w:bottom="280" w:left="425" w:header="622" w:footer="0" w:gutter="0"/>
          <w:cols w:space="720"/>
        </w:sectPr>
      </w:pPr>
    </w:p>
    <w:p w:rsidR="0056640A" w:rsidRDefault="00A4428B">
      <w:pPr>
        <w:pStyle w:val="a3"/>
        <w:spacing w:line="276" w:lineRule="auto"/>
        <w:ind w:right="706"/>
      </w:pPr>
      <w:r>
        <w:lastRenderedPageBreak/>
        <w:t>Отрицание канонови сохранениенаследия с учётомновогоуровня материально- строительной техники. Приоритет функционализма. Проблема урбанизации ландшафта, безликости и агрессивности среды современного города.</w:t>
      </w:r>
    </w:p>
    <w:p w:rsidR="0056640A" w:rsidRDefault="00A4428B">
      <w:pPr>
        <w:pStyle w:val="a3"/>
        <w:ind w:left="1003" w:right="276" w:firstLine="0"/>
      </w:pPr>
      <w:r>
        <w:t>Пространствогородскойсреды.Историческиеформыпланировкигородской среды и их связь с образом жизни людей.</w:t>
      </w:r>
    </w:p>
    <w:p w:rsidR="0056640A" w:rsidRDefault="00A4428B">
      <w:pPr>
        <w:pStyle w:val="a3"/>
        <w:spacing w:before="41"/>
        <w:ind w:left="1003" w:firstLine="0"/>
      </w:pPr>
      <w:r>
        <w:t>Рольцветавформированиипространства.Схема-планировкаи</w:t>
      </w:r>
      <w:r>
        <w:rPr>
          <w:spacing w:val="-2"/>
        </w:rPr>
        <w:t>реальность.</w:t>
      </w:r>
    </w:p>
    <w:p w:rsidR="0056640A" w:rsidRDefault="00A4428B">
      <w:pPr>
        <w:pStyle w:val="a3"/>
        <w:spacing w:before="48" w:line="276" w:lineRule="auto"/>
        <w:ind w:right="719"/>
      </w:pPr>
      <w: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56640A" w:rsidRDefault="00A4428B">
      <w:pPr>
        <w:pStyle w:val="a3"/>
        <w:spacing w:line="276" w:lineRule="auto"/>
        <w:ind w:right="728"/>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56640A" w:rsidRDefault="00A4428B">
      <w:pPr>
        <w:pStyle w:val="a3"/>
        <w:spacing w:before="1" w:line="276" w:lineRule="auto"/>
        <w:ind w:right="720"/>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56640A" w:rsidRDefault="00A4428B">
      <w:pPr>
        <w:pStyle w:val="a3"/>
        <w:spacing w:line="276" w:lineRule="auto"/>
        <w:ind w:right="720"/>
      </w:pPr>
      <w: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56640A" w:rsidRDefault="00A4428B">
      <w:pPr>
        <w:pStyle w:val="a3"/>
        <w:spacing w:line="276" w:lineRule="auto"/>
        <w:ind w:right="708"/>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 проекта оформления витрины магазина.</w:t>
      </w:r>
    </w:p>
    <w:p w:rsidR="0056640A" w:rsidRDefault="00A4428B">
      <w:pPr>
        <w:pStyle w:val="a3"/>
        <w:spacing w:line="276" w:lineRule="auto"/>
        <w:ind w:right="732"/>
      </w:pPr>
      <w:r>
        <w:t>Интерьер и предметный мир в доме. Назначение помещения и построение его интерьера. Дизайн пространственно-предметной среды интерьера.</w:t>
      </w:r>
    </w:p>
    <w:p w:rsidR="0056640A" w:rsidRDefault="00A4428B">
      <w:pPr>
        <w:pStyle w:val="a3"/>
        <w:spacing w:before="1" w:line="278" w:lineRule="auto"/>
        <w:ind w:right="718"/>
      </w:pPr>
      <w:r>
        <w:t>Образно-стилевое единство материальной культуры каждой эпохи. Интерьер как отражение стиля жизни его хозяев.</w:t>
      </w:r>
    </w:p>
    <w:p w:rsidR="0056640A" w:rsidRDefault="00A4428B">
      <w:pPr>
        <w:pStyle w:val="a3"/>
        <w:spacing w:line="319" w:lineRule="exact"/>
        <w:ind w:left="1003" w:firstLine="0"/>
      </w:pPr>
      <w:r>
        <w:t>Зонированиеинтерьера–созданиемногофункционального</w:t>
      </w:r>
      <w:r>
        <w:rPr>
          <w:spacing w:val="-2"/>
        </w:rPr>
        <w:t>пространства.</w:t>
      </w:r>
    </w:p>
    <w:p w:rsidR="0056640A" w:rsidRDefault="00A4428B">
      <w:pPr>
        <w:pStyle w:val="a3"/>
        <w:spacing w:before="43"/>
        <w:ind w:firstLine="0"/>
      </w:pPr>
      <w:r>
        <w:t>Отделочныематериалы,введениефактурыицветав</w:t>
      </w:r>
      <w:r>
        <w:rPr>
          <w:spacing w:val="-2"/>
        </w:rPr>
        <w:t>интерьер.</w:t>
      </w:r>
    </w:p>
    <w:p w:rsidR="0056640A" w:rsidRDefault="00A4428B">
      <w:pPr>
        <w:pStyle w:val="a3"/>
        <w:spacing w:before="48" w:line="278" w:lineRule="auto"/>
        <w:ind w:left="1003" w:right="2213" w:firstLine="0"/>
      </w:pPr>
      <w:r>
        <w:t>Интерьерыобщественных зданий(театр,кафе,вокзал,офис,школа). Выполнение практической и аналитической работы по теме.</w:t>
      </w:r>
    </w:p>
    <w:p w:rsidR="0056640A" w:rsidRDefault="00A4428B">
      <w:pPr>
        <w:pStyle w:val="a3"/>
        <w:spacing w:line="276" w:lineRule="auto"/>
        <w:ind w:right="721"/>
      </w:pPr>
      <w:r>
        <w:t>«Роль вещи в образно-стилевом решении интерьера» в форме создания коллажной композиции.</w:t>
      </w:r>
    </w:p>
    <w:p w:rsidR="0056640A" w:rsidRDefault="00A4428B">
      <w:pPr>
        <w:pStyle w:val="a3"/>
        <w:spacing w:line="276" w:lineRule="auto"/>
        <w:ind w:right="716"/>
      </w:pPr>
      <w:r>
        <w:t>Организацияархитектурно-ландшафтногопространства.Городвединствес ландшафтно-парковой средой.</w:t>
      </w:r>
    </w:p>
    <w:p w:rsidR="0056640A" w:rsidRDefault="00A4428B">
      <w:pPr>
        <w:pStyle w:val="a3"/>
        <w:spacing w:line="276" w:lineRule="auto"/>
        <w:ind w:right="724"/>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56640A" w:rsidRDefault="00A4428B">
      <w:pPr>
        <w:pStyle w:val="a3"/>
        <w:spacing w:line="276" w:lineRule="auto"/>
        <w:ind w:right="724"/>
      </w:pPr>
      <w:r>
        <w:t>Выполнение дизайн-проекта территории парка или приусадебного участка ввиде схемы-чертежа.</w:t>
      </w:r>
    </w:p>
    <w:p w:rsidR="0056640A" w:rsidRDefault="00A4428B">
      <w:pPr>
        <w:pStyle w:val="a3"/>
        <w:spacing w:before="1" w:line="278" w:lineRule="auto"/>
        <w:ind w:right="717"/>
      </w:pPr>
      <w:r>
        <w:t>Единство эстетического и функционального в объёмнопространственной организации среды жизнедеятельности людей.</w:t>
      </w:r>
    </w:p>
    <w:p w:rsidR="0056640A" w:rsidRDefault="00A4428B">
      <w:pPr>
        <w:pStyle w:val="a3"/>
        <w:spacing w:line="319" w:lineRule="exact"/>
        <w:ind w:left="1003" w:firstLine="0"/>
      </w:pPr>
      <w:r>
        <w:t>Образчеловекаииндивидуальное</w:t>
      </w:r>
      <w:r>
        <w:rPr>
          <w:spacing w:val="-2"/>
        </w:rPr>
        <w:t>проектирование.</w:t>
      </w:r>
    </w:p>
    <w:p w:rsidR="0056640A" w:rsidRDefault="00A4428B">
      <w:pPr>
        <w:pStyle w:val="a3"/>
        <w:spacing w:before="36" w:line="278" w:lineRule="auto"/>
        <w:ind w:right="705"/>
      </w:pPr>
      <w:r>
        <w:t>Организацияпространстважилойсредыкакотражениесоциальногозаказаииндивидуальностичеловека,еговкуса,потребностейивозможностей.Образно-</w:t>
      </w:r>
    </w:p>
    <w:p w:rsidR="0056640A" w:rsidRDefault="0056640A">
      <w:pPr>
        <w:pStyle w:val="a3"/>
        <w:spacing w:line="278" w:lineRule="auto"/>
        <w:sectPr w:rsidR="0056640A">
          <w:pgSz w:w="11920" w:h="16860"/>
          <w:pgMar w:top="820" w:right="0" w:bottom="280" w:left="425" w:header="622" w:footer="0" w:gutter="0"/>
          <w:cols w:space="720"/>
        </w:sectPr>
      </w:pPr>
    </w:p>
    <w:p w:rsidR="0056640A" w:rsidRDefault="00A4428B">
      <w:pPr>
        <w:pStyle w:val="a3"/>
        <w:spacing w:line="311" w:lineRule="exact"/>
        <w:ind w:firstLine="0"/>
      </w:pPr>
      <w:r>
        <w:lastRenderedPageBreak/>
        <w:t>личностноепроектированиевдизайнеи</w:t>
      </w:r>
      <w:r>
        <w:rPr>
          <w:spacing w:val="-2"/>
        </w:rPr>
        <w:t>архитектуре.</w:t>
      </w:r>
    </w:p>
    <w:p w:rsidR="0056640A" w:rsidRDefault="00A4428B">
      <w:pPr>
        <w:pStyle w:val="a3"/>
        <w:spacing w:before="47"/>
        <w:ind w:left="1003" w:right="274" w:firstLine="0"/>
      </w:pPr>
      <w: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56640A" w:rsidRDefault="00A4428B">
      <w:pPr>
        <w:pStyle w:val="a3"/>
        <w:spacing w:before="2" w:line="276" w:lineRule="auto"/>
        <w:ind w:right="716"/>
      </w:pPr>
      <w:r>
        <w:t>Костюм как образ человека. Стиль в одежде. Соответствие материи и формы. Целесообразностьимода. Мода какответ на изменения в укладе жизни, как бизнес и в качестве манипулирования массовым сознанием.</w:t>
      </w:r>
    </w:p>
    <w:p w:rsidR="0056640A" w:rsidRDefault="00A4428B">
      <w:pPr>
        <w:pStyle w:val="a3"/>
        <w:spacing w:line="276" w:lineRule="auto"/>
        <w:ind w:right="726"/>
      </w:pPr>
      <w: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56640A" w:rsidRDefault="00A4428B">
      <w:pPr>
        <w:pStyle w:val="a3"/>
        <w:spacing w:line="278" w:lineRule="auto"/>
        <w:ind w:right="729"/>
      </w:pPr>
      <w:r>
        <w:t xml:space="preserve">Выполнение практических творческих эскизов по теме «Дизайн современной </w:t>
      </w:r>
      <w:r>
        <w:rPr>
          <w:spacing w:val="-2"/>
        </w:rPr>
        <w:t>одежды».</w:t>
      </w:r>
    </w:p>
    <w:p w:rsidR="0056640A" w:rsidRDefault="00A4428B">
      <w:pPr>
        <w:pStyle w:val="a3"/>
        <w:spacing w:line="278" w:lineRule="auto"/>
        <w:ind w:right="718"/>
      </w:pPr>
      <w:r>
        <w:t>Искусство грима и причёски. Форма лица и причёска. Макияж дневной,вечерний и карнавальный. Грим бытовой и сценический.</w:t>
      </w:r>
    </w:p>
    <w:p w:rsidR="0056640A" w:rsidRDefault="00A4428B">
      <w:pPr>
        <w:pStyle w:val="a3"/>
        <w:spacing w:line="276" w:lineRule="auto"/>
        <w:ind w:right="723"/>
      </w:pPr>
      <w:r>
        <w:t>Имидж-дизайниегосвязьспубличностью,технологией социального поведения, рекламой, общественной деятельностью.</w:t>
      </w:r>
    </w:p>
    <w:p w:rsidR="0056640A" w:rsidRDefault="00A4428B">
      <w:pPr>
        <w:pStyle w:val="a3"/>
        <w:spacing w:line="278" w:lineRule="auto"/>
        <w:ind w:right="722"/>
      </w:pPr>
      <w:r>
        <w:t>Дизайн и архитектура – средства организации среды жизни людей и строительства нового мира.</w:t>
      </w:r>
    </w:p>
    <w:p w:rsidR="0056640A" w:rsidRDefault="00A4428B">
      <w:pPr>
        <w:pStyle w:val="a3"/>
        <w:spacing w:line="276" w:lineRule="auto"/>
        <w:ind w:right="724"/>
      </w:pPr>
      <w:r>
        <w:t>Модуль № 4 «Изображение в синтетических, экранных видах искусства и художественная фотография» (вариативный).</w:t>
      </w:r>
    </w:p>
    <w:p w:rsidR="0056640A" w:rsidRDefault="00A4428B">
      <w:pPr>
        <w:pStyle w:val="a3"/>
        <w:spacing w:line="276" w:lineRule="auto"/>
        <w:ind w:right="712"/>
      </w:pPr>
      <w:r>
        <w:t xml:space="preserve">Синтетические – пространственно-временные виды искусства. Рольизображения в синтетических искусствах в соединении со словом, музыкой, </w:t>
      </w:r>
      <w:r>
        <w:rPr>
          <w:spacing w:val="-2"/>
        </w:rPr>
        <w:t>движением.</w:t>
      </w:r>
    </w:p>
    <w:p w:rsidR="0056640A" w:rsidRDefault="00A4428B">
      <w:pPr>
        <w:pStyle w:val="a3"/>
        <w:spacing w:line="320" w:lineRule="exact"/>
        <w:ind w:left="1003" w:firstLine="0"/>
      </w:pPr>
      <w:r>
        <w:t>Значениеразвитиятехнологийвстановленииновыхвидов</w:t>
      </w:r>
      <w:r>
        <w:rPr>
          <w:spacing w:val="-2"/>
        </w:rPr>
        <w:t>искусства.</w:t>
      </w:r>
    </w:p>
    <w:p w:rsidR="0056640A" w:rsidRDefault="00A4428B">
      <w:pPr>
        <w:pStyle w:val="a3"/>
        <w:spacing w:before="25" w:line="278" w:lineRule="auto"/>
        <w:ind w:right="722"/>
      </w:pPr>
      <w:r>
        <w:t>Мультимедиа и объединение множества воспринимаемых человеком информационных средств на экране цифрового искусства.</w:t>
      </w:r>
    </w:p>
    <w:p w:rsidR="0056640A" w:rsidRDefault="00A4428B">
      <w:pPr>
        <w:pStyle w:val="a3"/>
        <w:spacing w:line="321" w:lineRule="exact"/>
        <w:ind w:left="1003" w:firstLine="0"/>
      </w:pPr>
      <w:r>
        <w:t>Художникиискусство</w:t>
      </w:r>
      <w:r>
        <w:rPr>
          <w:spacing w:val="-2"/>
        </w:rPr>
        <w:t>театра.</w:t>
      </w:r>
    </w:p>
    <w:p w:rsidR="0056640A" w:rsidRDefault="00A4428B">
      <w:pPr>
        <w:pStyle w:val="a3"/>
        <w:spacing w:before="43"/>
        <w:ind w:left="1003" w:firstLine="0"/>
      </w:pPr>
      <w:r>
        <w:t>Рождениетеатравдревнейшихобрядах.Историяразвитияискусства</w:t>
      </w:r>
      <w:r>
        <w:rPr>
          <w:spacing w:val="-2"/>
        </w:rPr>
        <w:t>театра.</w:t>
      </w:r>
    </w:p>
    <w:p w:rsidR="0056640A" w:rsidRDefault="00A4428B">
      <w:pPr>
        <w:pStyle w:val="a3"/>
        <w:spacing w:before="50" w:line="276" w:lineRule="auto"/>
        <w:ind w:right="729"/>
      </w:pPr>
      <w:r>
        <w:t>Жанровое многообразие театральных представлений, шоу, праздников и их визуальный облик.</w:t>
      </w:r>
    </w:p>
    <w:p w:rsidR="0056640A" w:rsidRDefault="00A4428B">
      <w:pPr>
        <w:pStyle w:val="a3"/>
        <w:spacing w:line="278" w:lineRule="auto"/>
        <w:ind w:right="732"/>
      </w:pPr>
      <w:r>
        <w:t>Роль художника и виды профессиональной деятельности художника в современном театре.</w:t>
      </w:r>
    </w:p>
    <w:p w:rsidR="0056640A" w:rsidRDefault="00A4428B">
      <w:pPr>
        <w:pStyle w:val="a3"/>
        <w:spacing w:line="276" w:lineRule="auto"/>
        <w:ind w:right="713"/>
      </w:pPr>
      <w:r>
        <w:t>Сценография и создание сценического образа. Сотворчество художника- постановщика с драматургом, режиссёром и актёрами.</w:t>
      </w:r>
    </w:p>
    <w:p w:rsidR="0056640A" w:rsidRDefault="00A4428B">
      <w:pPr>
        <w:pStyle w:val="a3"/>
        <w:spacing w:line="278" w:lineRule="auto"/>
        <w:ind w:right="725"/>
      </w:pPr>
      <w:r>
        <w:t>Роль освещения в визуальном облике театрального действия. Бутафорские, пошивочные, декорационные и иные цеха в театре.</w:t>
      </w:r>
    </w:p>
    <w:p w:rsidR="0056640A" w:rsidRDefault="00A4428B">
      <w:pPr>
        <w:pStyle w:val="a3"/>
        <w:spacing w:line="276" w:lineRule="auto"/>
        <w:ind w:right="722"/>
      </w:pPr>
      <w:r>
        <w:t>Сценический костюм, грим и маска. Стилистическое единство в решении образа спектакля. Выражение в костюме характера персонажа.</w:t>
      </w:r>
    </w:p>
    <w:p w:rsidR="0056640A" w:rsidRDefault="00A4428B">
      <w:pPr>
        <w:pStyle w:val="a3"/>
        <w:spacing w:line="276" w:lineRule="auto"/>
        <w:ind w:right="708"/>
      </w:pPr>
      <w:r>
        <w:t>Творчествохудожников-постановщиковвисторииотечественногоискусства (К. Коровин, И. Билибин, А. Головин и других художников-постановщиков). Школьный спектакль и работа художника по его подготовке.</w:t>
      </w:r>
    </w:p>
    <w:p w:rsidR="0056640A" w:rsidRDefault="00A4428B">
      <w:pPr>
        <w:pStyle w:val="a3"/>
        <w:spacing w:line="320" w:lineRule="exact"/>
        <w:ind w:left="1003" w:firstLine="0"/>
      </w:pPr>
      <w:r>
        <w:t>Художниквтеатрекуколиеговедущаяролькаксоавторарежиссёраиактёра</w:t>
      </w:r>
      <w:r>
        <w:rPr>
          <w:spacing w:val="-10"/>
        </w:rPr>
        <w:t>в</w:t>
      </w:r>
    </w:p>
    <w:p w:rsidR="0056640A" w:rsidRDefault="0056640A">
      <w:pPr>
        <w:pStyle w:val="a3"/>
        <w:spacing w:line="320" w:lineRule="exact"/>
        <w:sectPr w:rsidR="0056640A">
          <w:pgSz w:w="11920" w:h="16860"/>
          <w:pgMar w:top="820" w:right="0" w:bottom="280" w:left="425" w:header="622" w:footer="0" w:gutter="0"/>
          <w:cols w:space="720"/>
        </w:sectPr>
      </w:pPr>
    </w:p>
    <w:p w:rsidR="0056640A" w:rsidRDefault="00A4428B">
      <w:pPr>
        <w:pStyle w:val="a3"/>
        <w:spacing w:before="206"/>
        <w:ind w:firstLine="0"/>
      </w:pPr>
      <w:r>
        <w:lastRenderedPageBreak/>
        <w:t>процессесозданияобраза</w:t>
      </w:r>
      <w:r>
        <w:rPr>
          <w:spacing w:val="-2"/>
        </w:rPr>
        <w:t>персонажа.</w:t>
      </w:r>
    </w:p>
    <w:p w:rsidR="0056640A" w:rsidRDefault="00A4428B">
      <w:pPr>
        <w:pStyle w:val="a3"/>
        <w:spacing w:before="53" w:line="276" w:lineRule="auto"/>
        <w:ind w:right="728"/>
      </w:pPr>
      <w:r>
        <w:t>Условность и метафора в театральной постановке как образная и авторская интерпретация реальности.</w:t>
      </w:r>
    </w:p>
    <w:p w:rsidR="0056640A" w:rsidRDefault="00A4428B">
      <w:pPr>
        <w:pStyle w:val="a3"/>
        <w:spacing w:before="1"/>
        <w:ind w:left="1003" w:firstLine="0"/>
      </w:pPr>
      <w:r>
        <w:rPr>
          <w:spacing w:val="-2"/>
        </w:rPr>
        <w:t>Художественнаяфотография.</w:t>
      </w:r>
    </w:p>
    <w:p w:rsidR="0056640A" w:rsidRDefault="00A4428B">
      <w:pPr>
        <w:pStyle w:val="a3"/>
        <w:spacing w:before="45" w:line="276" w:lineRule="auto"/>
        <w:ind w:right="717"/>
      </w:pPr>
      <w:r>
        <w:t xml:space="preserve">Рождениефотографиикактехнологическаяреволюциязапечатленияреальности. Искусство и технология. История фотографии: от дагеротипа до компьютерных </w:t>
      </w:r>
      <w:r>
        <w:rPr>
          <w:spacing w:val="-2"/>
        </w:rPr>
        <w:t>технологий.</w:t>
      </w:r>
    </w:p>
    <w:p w:rsidR="0056640A" w:rsidRDefault="00A4428B">
      <w:pPr>
        <w:pStyle w:val="a3"/>
        <w:spacing w:before="1" w:line="276" w:lineRule="auto"/>
        <w:ind w:left="1003" w:right="719" w:firstLine="0"/>
      </w:pPr>
      <w:r>
        <w:t>Современные возможности художественной обработки цифровой фотографии. Картинамираи«Родиноведение»вфотографияхС.М.Прокудина-Горского.</w:t>
      </w:r>
    </w:p>
    <w:p w:rsidR="0056640A" w:rsidRDefault="00A4428B">
      <w:pPr>
        <w:pStyle w:val="a3"/>
        <w:spacing w:before="1"/>
        <w:ind w:firstLine="0"/>
      </w:pPr>
      <w:r>
        <w:t>Сохранённаяисторияирольегофотографийвсовременнойотечественной</w:t>
      </w:r>
      <w:r>
        <w:rPr>
          <w:spacing w:val="-2"/>
        </w:rPr>
        <w:t>культуре.</w:t>
      </w:r>
    </w:p>
    <w:p w:rsidR="0056640A" w:rsidRDefault="00A4428B">
      <w:pPr>
        <w:pStyle w:val="a3"/>
        <w:spacing w:before="47" w:line="276" w:lineRule="auto"/>
        <w:ind w:right="719"/>
      </w:pPr>
      <w:r>
        <w:t xml:space="preserve">Фотография – искусство светописи. Роль света в выявлении формы и фактуры предмета. Примеры художественной фотографии в творчестве профессиональных </w:t>
      </w:r>
      <w:r>
        <w:rPr>
          <w:spacing w:val="-2"/>
        </w:rPr>
        <w:t>мастеров.</w:t>
      </w:r>
    </w:p>
    <w:p w:rsidR="0056640A" w:rsidRDefault="00A4428B">
      <w:pPr>
        <w:pStyle w:val="a3"/>
        <w:spacing w:before="1"/>
        <w:ind w:left="1003" w:firstLine="0"/>
      </w:pPr>
      <w:r>
        <w:t>Композициякадра,ракурс,плановость,графический</w:t>
      </w:r>
      <w:r>
        <w:rPr>
          <w:spacing w:val="-2"/>
        </w:rPr>
        <w:t>ритм.</w:t>
      </w:r>
    </w:p>
    <w:p w:rsidR="0056640A" w:rsidRDefault="00A4428B">
      <w:pPr>
        <w:pStyle w:val="a3"/>
        <w:spacing w:before="48" w:line="276" w:lineRule="auto"/>
        <w:ind w:right="732"/>
      </w:pPr>
      <w:r>
        <w:t>Умения наблюдать и выявлять выразительность и красоту окружающей жизни с помощью фотографии.</w:t>
      </w:r>
    </w:p>
    <w:p w:rsidR="0056640A" w:rsidRDefault="00A4428B">
      <w:pPr>
        <w:pStyle w:val="a3"/>
        <w:spacing w:before="1" w:line="276" w:lineRule="auto"/>
        <w:ind w:left="1003" w:right="3247" w:firstLine="0"/>
      </w:pPr>
      <w:r>
        <w:t>Фотопейзаж в творчестве профессиональных фотографов. Образныевозможностичёрно-белойицветнойфотографии.</w:t>
      </w:r>
    </w:p>
    <w:p w:rsidR="0056640A" w:rsidRDefault="00A4428B">
      <w:pPr>
        <w:pStyle w:val="a3"/>
        <w:spacing w:before="1" w:line="278" w:lineRule="auto"/>
        <w:jc w:val="left"/>
      </w:pPr>
      <w:r>
        <w:t xml:space="preserve">Рольтональныхконтрастовирольцветавэмоционально-образномвосприятии </w:t>
      </w:r>
      <w:r>
        <w:rPr>
          <w:spacing w:val="-2"/>
        </w:rPr>
        <w:t>пейзажа.</w:t>
      </w:r>
    </w:p>
    <w:p w:rsidR="0056640A" w:rsidRDefault="00A4428B">
      <w:pPr>
        <w:pStyle w:val="a3"/>
        <w:tabs>
          <w:tab w:val="left" w:pos="1872"/>
          <w:tab w:val="left" w:pos="3463"/>
          <w:tab w:val="left" w:pos="3900"/>
          <w:tab w:val="left" w:pos="5612"/>
          <w:tab w:val="left" w:pos="6769"/>
          <w:tab w:val="left" w:pos="8536"/>
          <w:tab w:val="left" w:pos="10602"/>
        </w:tabs>
        <w:spacing w:line="278" w:lineRule="auto"/>
        <w:ind w:right="730"/>
        <w:jc w:val="left"/>
      </w:pPr>
      <w:r>
        <w:rPr>
          <w:spacing w:val="-4"/>
        </w:rPr>
        <w:t>Роль</w:t>
      </w:r>
      <w:r>
        <w:tab/>
      </w:r>
      <w:r>
        <w:rPr>
          <w:spacing w:val="-2"/>
        </w:rPr>
        <w:t>освещения</w:t>
      </w:r>
      <w:r>
        <w:tab/>
      </w:r>
      <w:r>
        <w:rPr>
          <w:spacing w:val="-10"/>
        </w:rPr>
        <w:t>в</w:t>
      </w:r>
      <w:r>
        <w:tab/>
      </w:r>
      <w:r>
        <w:rPr>
          <w:spacing w:val="-2"/>
        </w:rPr>
        <w:t>портретном</w:t>
      </w:r>
      <w:r>
        <w:tab/>
      </w:r>
      <w:r>
        <w:rPr>
          <w:spacing w:val="-2"/>
        </w:rPr>
        <w:t>образе.</w:t>
      </w:r>
      <w:r>
        <w:tab/>
      </w:r>
      <w:r>
        <w:rPr>
          <w:spacing w:val="-2"/>
        </w:rPr>
        <w:t>Фотография</w:t>
      </w:r>
      <w:r>
        <w:tab/>
      </w:r>
      <w:r>
        <w:rPr>
          <w:spacing w:val="-2"/>
        </w:rPr>
        <w:t>постановочная</w:t>
      </w:r>
      <w:r>
        <w:tab/>
      </w:r>
      <w:r>
        <w:rPr>
          <w:spacing w:val="-10"/>
        </w:rPr>
        <w:t xml:space="preserve">и </w:t>
      </w:r>
      <w:r>
        <w:rPr>
          <w:spacing w:val="-2"/>
        </w:rPr>
        <w:t>документальная.</w:t>
      </w:r>
    </w:p>
    <w:p w:rsidR="0056640A" w:rsidRDefault="00A4428B">
      <w:pPr>
        <w:pStyle w:val="a3"/>
        <w:tabs>
          <w:tab w:val="left" w:pos="2829"/>
          <w:tab w:val="left" w:pos="3226"/>
          <w:tab w:val="left" w:pos="4464"/>
          <w:tab w:val="left" w:pos="6982"/>
          <w:tab w:val="left" w:pos="8689"/>
          <w:tab w:val="left" w:pos="9104"/>
          <w:tab w:val="left" w:pos="9745"/>
          <w:tab w:val="left" w:pos="10631"/>
        </w:tabs>
        <w:spacing w:line="278" w:lineRule="auto"/>
        <w:ind w:right="727"/>
        <w:jc w:val="left"/>
      </w:pPr>
      <w:r>
        <w:rPr>
          <w:spacing w:val="-2"/>
        </w:rPr>
        <w:t>Фотопортрет</w:t>
      </w:r>
      <w:r>
        <w:tab/>
      </w:r>
      <w:r>
        <w:rPr>
          <w:spacing w:val="-10"/>
        </w:rPr>
        <w:t>в</w:t>
      </w:r>
      <w:r>
        <w:tab/>
      </w:r>
      <w:r>
        <w:rPr>
          <w:spacing w:val="-2"/>
        </w:rPr>
        <w:t>истории</w:t>
      </w:r>
      <w:r>
        <w:tab/>
      </w:r>
      <w:r>
        <w:rPr>
          <w:spacing w:val="-2"/>
        </w:rPr>
        <w:t>профессиональной</w:t>
      </w:r>
      <w:r>
        <w:tab/>
      </w:r>
      <w:r>
        <w:rPr>
          <w:spacing w:val="-2"/>
        </w:rPr>
        <w:t>фотографии</w:t>
      </w:r>
      <w:r>
        <w:tab/>
      </w:r>
      <w:r>
        <w:rPr>
          <w:spacing w:val="-10"/>
        </w:rPr>
        <w:t>и</w:t>
      </w:r>
      <w:r>
        <w:tab/>
      </w:r>
      <w:r>
        <w:rPr>
          <w:spacing w:val="-4"/>
        </w:rPr>
        <w:t>его</w:t>
      </w:r>
      <w:r>
        <w:tab/>
      </w:r>
      <w:r>
        <w:rPr>
          <w:spacing w:val="-2"/>
        </w:rPr>
        <w:t>связь</w:t>
      </w:r>
      <w:r>
        <w:tab/>
      </w:r>
      <w:r>
        <w:rPr>
          <w:spacing w:val="-10"/>
        </w:rPr>
        <w:t xml:space="preserve">с </w:t>
      </w:r>
      <w:r>
        <w:t>направлениями в изобразительном искусстве.</w:t>
      </w:r>
    </w:p>
    <w:p w:rsidR="0056640A" w:rsidRDefault="00A4428B">
      <w:pPr>
        <w:pStyle w:val="a3"/>
        <w:spacing w:line="276" w:lineRule="auto"/>
        <w:ind w:right="919"/>
        <w:jc w:val="left"/>
      </w:pPr>
      <w:r>
        <w:t>Портретвфотографии,егообщееиособенноепосравнениюсживописным и графическим портретом. Опыт выполнения портретных фотографий.</w:t>
      </w:r>
    </w:p>
    <w:p w:rsidR="0056640A" w:rsidRDefault="00A4428B">
      <w:pPr>
        <w:pStyle w:val="a3"/>
        <w:spacing w:line="278" w:lineRule="auto"/>
        <w:jc w:val="left"/>
      </w:pPr>
      <w:r>
        <w:t>Фоторепортаж.Образсобытияв кадре.Репортажныйснимок–свидетельство истории и его значение в сохранении памяти о событии.</w:t>
      </w:r>
    </w:p>
    <w:p w:rsidR="0056640A" w:rsidRDefault="00A4428B">
      <w:pPr>
        <w:pStyle w:val="a3"/>
        <w:spacing w:line="319" w:lineRule="exact"/>
        <w:ind w:left="1003" w:firstLine="0"/>
        <w:jc w:val="left"/>
      </w:pPr>
      <w:r>
        <w:t>Фоторепортаж–дневникистории.Значениеработывоенных</w:t>
      </w:r>
      <w:r>
        <w:rPr>
          <w:spacing w:val="-2"/>
        </w:rPr>
        <w:t>фотографов.</w:t>
      </w:r>
    </w:p>
    <w:p w:rsidR="0056640A" w:rsidRDefault="00A4428B">
      <w:pPr>
        <w:pStyle w:val="a3"/>
        <w:spacing w:before="24"/>
        <w:ind w:firstLine="0"/>
        <w:jc w:val="left"/>
      </w:pPr>
      <w:r>
        <w:t>Спортивныефотографии.Образсовременностиврепортажных</w:t>
      </w:r>
      <w:r>
        <w:rPr>
          <w:spacing w:val="-2"/>
        </w:rPr>
        <w:t>фотографиях.</w:t>
      </w:r>
    </w:p>
    <w:p w:rsidR="0056640A" w:rsidRDefault="00A4428B">
      <w:pPr>
        <w:pStyle w:val="a3"/>
        <w:spacing w:before="50" w:line="276" w:lineRule="auto"/>
        <w:ind w:right="861"/>
        <w:jc w:val="left"/>
      </w:pPr>
      <w:r>
        <w:t>«Работатьдляжизни…»–фотографииАлександраРодченко,ихзначение и влияние на стиль эпохи.</w:t>
      </w:r>
    </w:p>
    <w:p w:rsidR="0056640A" w:rsidRDefault="00A4428B">
      <w:pPr>
        <w:pStyle w:val="a3"/>
        <w:spacing w:before="1" w:line="276" w:lineRule="auto"/>
        <w:jc w:val="left"/>
      </w:pPr>
      <w:r>
        <w:t>Возможностикомпьютернойобработкифотографий,задачипреобразования фотографий и границы достоверности.</w:t>
      </w:r>
    </w:p>
    <w:p w:rsidR="0056640A" w:rsidRDefault="00A4428B">
      <w:pPr>
        <w:pStyle w:val="a3"/>
        <w:tabs>
          <w:tab w:val="left" w:pos="2198"/>
          <w:tab w:val="left" w:pos="2863"/>
          <w:tab w:val="left" w:pos="3737"/>
          <w:tab w:val="left" w:pos="6085"/>
          <w:tab w:val="left" w:pos="7655"/>
          <w:tab w:val="left" w:pos="8046"/>
          <w:tab w:val="left" w:pos="9474"/>
        </w:tabs>
        <w:spacing w:line="276" w:lineRule="auto"/>
        <w:ind w:right="740"/>
        <w:jc w:val="left"/>
      </w:pPr>
      <w:r>
        <w:rPr>
          <w:spacing w:val="-2"/>
        </w:rPr>
        <w:t>Коллаж</w:t>
      </w:r>
      <w:r>
        <w:tab/>
      </w:r>
      <w:r>
        <w:rPr>
          <w:spacing w:val="-4"/>
        </w:rPr>
        <w:t>как</w:t>
      </w:r>
      <w:r>
        <w:tab/>
      </w:r>
      <w:r>
        <w:rPr>
          <w:spacing w:val="-4"/>
        </w:rPr>
        <w:t>жанр</w:t>
      </w:r>
      <w:r>
        <w:tab/>
      </w:r>
      <w:r>
        <w:rPr>
          <w:spacing w:val="-2"/>
        </w:rPr>
        <w:t>художественного</w:t>
      </w:r>
      <w:r>
        <w:tab/>
      </w:r>
      <w:r>
        <w:rPr>
          <w:spacing w:val="-2"/>
        </w:rPr>
        <w:t>творчества</w:t>
      </w:r>
      <w:r>
        <w:tab/>
      </w:r>
      <w:r>
        <w:rPr>
          <w:spacing w:val="-10"/>
        </w:rPr>
        <w:t>с</w:t>
      </w:r>
      <w:r>
        <w:tab/>
      </w:r>
      <w:r>
        <w:rPr>
          <w:spacing w:val="-2"/>
        </w:rPr>
        <w:t>помощью</w:t>
      </w:r>
      <w:r>
        <w:tab/>
      </w:r>
      <w:r>
        <w:rPr>
          <w:spacing w:val="-2"/>
        </w:rPr>
        <w:t xml:space="preserve">различных </w:t>
      </w:r>
      <w:r>
        <w:t>компьютерных программ.</w:t>
      </w:r>
    </w:p>
    <w:p w:rsidR="0056640A" w:rsidRDefault="00A4428B">
      <w:pPr>
        <w:pStyle w:val="a3"/>
        <w:spacing w:line="278" w:lineRule="auto"/>
        <w:ind w:right="812"/>
        <w:jc w:val="left"/>
      </w:pPr>
      <w:r>
        <w:t>Художественнаяфотографиякакавторскоевидениемира,какобраз времении влияние фотообраза на жизнь людей.</w:t>
      </w:r>
    </w:p>
    <w:p w:rsidR="0056640A" w:rsidRDefault="00A4428B">
      <w:pPr>
        <w:pStyle w:val="a3"/>
        <w:spacing w:line="321" w:lineRule="exact"/>
        <w:ind w:left="1003" w:firstLine="0"/>
        <w:jc w:val="left"/>
      </w:pPr>
      <w:r>
        <w:t>Изображениеиискусство</w:t>
      </w:r>
      <w:r>
        <w:rPr>
          <w:spacing w:val="-4"/>
        </w:rPr>
        <w:t>кино.</w:t>
      </w:r>
    </w:p>
    <w:p w:rsidR="0056640A" w:rsidRDefault="00A4428B">
      <w:pPr>
        <w:pStyle w:val="a3"/>
        <w:spacing w:before="40"/>
        <w:ind w:left="1003" w:firstLine="0"/>
        <w:jc w:val="left"/>
      </w:pPr>
      <w:r>
        <w:t>Ожившееизображение.Историякиноиегоэволюциякак</w:t>
      </w:r>
      <w:r>
        <w:rPr>
          <w:spacing w:val="-2"/>
        </w:rPr>
        <w:t>искусства.</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9" w:line="276" w:lineRule="auto"/>
        <w:ind w:right="720"/>
      </w:pPr>
      <w:r>
        <w:lastRenderedPageBreak/>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56640A" w:rsidRDefault="00A4428B">
      <w:pPr>
        <w:pStyle w:val="a3"/>
        <w:spacing w:line="320" w:lineRule="exact"/>
        <w:ind w:left="1003" w:firstLine="0"/>
      </w:pPr>
      <w:r>
        <w:t>Монтажкомпозиционнопостроенныхкадров–основаязыка</w:t>
      </w:r>
      <w:r>
        <w:rPr>
          <w:spacing w:val="-2"/>
        </w:rPr>
        <w:t>киноискусства.</w:t>
      </w:r>
    </w:p>
    <w:p w:rsidR="0056640A" w:rsidRDefault="00A4428B">
      <w:pPr>
        <w:pStyle w:val="a3"/>
        <w:spacing w:before="50" w:line="276" w:lineRule="auto"/>
        <w:ind w:right="719"/>
      </w:pPr>
      <w:r>
        <w:t>Художник-постановщик и его команда художников в работе по созданию фильма. Эскизы мест действия, образы и костюмы персонажей, раскадровка, чертежии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56640A" w:rsidRDefault="00A4428B">
      <w:pPr>
        <w:pStyle w:val="a3"/>
        <w:spacing w:line="278" w:lineRule="auto"/>
        <w:ind w:right="712"/>
      </w:pPr>
      <w:r>
        <w:t>Создание видеоролика – от замысла до съёмки. Разные жанры – разные задачи в работе над видеороликом. Этапы создания видеоролика.</w:t>
      </w:r>
    </w:p>
    <w:p w:rsidR="0056640A" w:rsidRDefault="00A4428B">
      <w:pPr>
        <w:pStyle w:val="a3"/>
        <w:spacing w:line="276" w:lineRule="auto"/>
        <w:ind w:right="719"/>
      </w:pPr>
      <w: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56640A" w:rsidRDefault="00A4428B">
      <w:pPr>
        <w:pStyle w:val="a3"/>
        <w:spacing w:line="276" w:lineRule="auto"/>
        <w:ind w:right="722"/>
      </w:pPr>
      <w:r>
        <w:t xml:space="preserve">Использование электронно-цифровых технологий в современном игровом </w:t>
      </w:r>
      <w:r>
        <w:rPr>
          <w:spacing w:val="-2"/>
        </w:rPr>
        <w:t>кинематографе.</w:t>
      </w:r>
    </w:p>
    <w:p w:rsidR="0056640A" w:rsidRDefault="00A4428B">
      <w:pPr>
        <w:pStyle w:val="a3"/>
        <w:spacing w:line="276" w:lineRule="auto"/>
        <w:ind w:right="717"/>
      </w:pPr>
      <w:r>
        <w:t>Компьютернаяанимацияназанятияхвшколе.Техническоеоборудование иеговозможностидлясозданияанимации.Коллективныйхарактердеятельностипо созданию анимационного фильма. Выбор технологии: пластилиновые мультфильмы, бумажная перекладка, сыпучая анимация.</w:t>
      </w:r>
    </w:p>
    <w:p w:rsidR="0056640A" w:rsidRDefault="00A4428B">
      <w:pPr>
        <w:pStyle w:val="a3"/>
        <w:spacing w:line="278" w:lineRule="auto"/>
        <w:ind w:right="728"/>
      </w:pPr>
      <w:r>
        <w:t xml:space="preserve">Этапы создания анимационного фильма. Требования и критерии </w:t>
      </w:r>
      <w:r>
        <w:rPr>
          <w:spacing w:val="-2"/>
        </w:rPr>
        <w:t>художественности.</w:t>
      </w:r>
    </w:p>
    <w:p w:rsidR="0056640A" w:rsidRDefault="00A4428B">
      <w:pPr>
        <w:pStyle w:val="a3"/>
        <w:spacing w:line="319" w:lineRule="exact"/>
        <w:ind w:left="1003" w:firstLine="0"/>
      </w:pPr>
      <w:r>
        <w:t>Изобразительноеискусствона</w:t>
      </w:r>
      <w:r>
        <w:rPr>
          <w:spacing w:val="-2"/>
        </w:rPr>
        <w:t>телевидении.</w:t>
      </w:r>
    </w:p>
    <w:p w:rsidR="0056640A" w:rsidRDefault="00A4428B">
      <w:pPr>
        <w:pStyle w:val="a3"/>
        <w:spacing w:before="39" w:line="278" w:lineRule="auto"/>
        <w:ind w:right="710"/>
      </w:pPr>
      <w:r>
        <w:t>Телевидение – экранное искусство: средство массовой информации, художественного и научного просвещения, развлечения и организации досуга.</w:t>
      </w:r>
    </w:p>
    <w:p w:rsidR="0056640A" w:rsidRDefault="00A4428B">
      <w:pPr>
        <w:pStyle w:val="a3"/>
        <w:spacing w:line="276" w:lineRule="auto"/>
        <w:ind w:right="720"/>
      </w:pPr>
      <w:r>
        <w:t>Искусство и технология. Создатель телевидения – русский инженер Владимир Козьмич Зворыкин.</w:t>
      </w:r>
    </w:p>
    <w:p w:rsidR="0056640A" w:rsidRDefault="00A4428B">
      <w:pPr>
        <w:pStyle w:val="a3"/>
        <w:spacing w:line="321" w:lineRule="exact"/>
        <w:ind w:left="1003" w:firstLine="0"/>
      </w:pPr>
      <w:r>
        <w:t>Рольтелевидениявпревращениимиравединоеинформационное</w:t>
      </w:r>
      <w:r>
        <w:rPr>
          <w:spacing w:val="-2"/>
        </w:rPr>
        <w:t>пространство.</w:t>
      </w:r>
    </w:p>
    <w:p w:rsidR="0056640A" w:rsidRDefault="00A4428B">
      <w:pPr>
        <w:pStyle w:val="a3"/>
        <w:spacing w:before="42"/>
        <w:ind w:firstLine="0"/>
      </w:pPr>
      <w:r>
        <w:t>Картинамира,создаваемаятелевидением.Прямойэфириего</w:t>
      </w:r>
      <w:r>
        <w:rPr>
          <w:spacing w:val="-2"/>
        </w:rPr>
        <w:t>значение.</w:t>
      </w:r>
    </w:p>
    <w:p w:rsidR="0056640A" w:rsidRDefault="00A4428B">
      <w:pPr>
        <w:pStyle w:val="a3"/>
        <w:spacing w:before="48" w:line="278" w:lineRule="auto"/>
        <w:ind w:right="737"/>
      </w:pPr>
      <w:r>
        <w:t>Деятельность художника на телевидении: художники по свету, костюму, гриму, сценографический дизайн и компьютерная графика.</w:t>
      </w:r>
    </w:p>
    <w:p w:rsidR="0056640A" w:rsidRDefault="00A4428B">
      <w:pPr>
        <w:pStyle w:val="a3"/>
        <w:spacing w:line="278" w:lineRule="auto"/>
        <w:ind w:right="712"/>
      </w:pPr>
      <w:r>
        <w:t>Школьноетелевидениеистудиямультимедиа.Построениевидеоряда и художественного оформления.</w:t>
      </w:r>
    </w:p>
    <w:p w:rsidR="0056640A" w:rsidRDefault="00A4428B">
      <w:pPr>
        <w:pStyle w:val="a3"/>
        <w:spacing w:line="320" w:lineRule="exact"/>
        <w:ind w:left="1003" w:firstLine="0"/>
      </w:pPr>
      <w:r>
        <w:t>Художническиероликаждогочеловекавреальнойбытийной</w:t>
      </w:r>
      <w:r>
        <w:rPr>
          <w:spacing w:val="-2"/>
        </w:rPr>
        <w:t>жизни.</w:t>
      </w:r>
    </w:p>
    <w:p w:rsidR="0056640A" w:rsidRDefault="00A4428B">
      <w:pPr>
        <w:pStyle w:val="a3"/>
        <w:spacing w:before="40"/>
        <w:ind w:left="1003" w:firstLine="0"/>
      </w:pPr>
      <w:r>
        <w:t>Рольискусствавжизниобществаиеговлияниенажизнькаждого</w:t>
      </w:r>
      <w:r>
        <w:rPr>
          <w:spacing w:val="-2"/>
        </w:rPr>
        <w:t>человека.</w:t>
      </w:r>
    </w:p>
    <w:p w:rsidR="0056640A" w:rsidRDefault="00A4428B">
      <w:pPr>
        <w:pStyle w:val="a3"/>
        <w:spacing w:before="50" w:line="276" w:lineRule="auto"/>
        <w:ind w:right="729"/>
      </w:pPr>
      <w:r>
        <w:t>Планируемые результаты освоения программы по изобразительному искусству на уровне основного общего образования.</w:t>
      </w:r>
    </w:p>
    <w:p w:rsidR="0056640A" w:rsidRDefault="00A4428B">
      <w:pPr>
        <w:pStyle w:val="a3"/>
        <w:spacing w:line="276" w:lineRule="auto"/>
        <w:ind w:right="729"/>
      </w:pPr>
      <w: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учебнойи воспитательной деятельности.</w:t>
      </w:r>
    </w:p>
    <w:p w:rsidR="0056640A" w:rsidRDefault="00A4428B">
      <w:pPr>
        <w:pStyle w:val="a3"/>
        <w:ind w:left="1003" w:firstLine="0"/>
      </w:pPr>
      <w:r>
        <w:t>Вцентрепрограммыпоизобразительномуискусствувсоответствиис</w:t>
      </w:r>
      <w:r>
        <w:rPr>
          <w:spacing w:val="-4"/>
        </w:rPr>
        <w:t>ФГОС</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28" w:firstLine="0"/>
      </w:pPr>
      <w:r>
        <w:lastRenderedPageBreak/>
        <w:t xml:space="preserve">общего образования находится личностное развитие обучающихся, приобщение обучающихся к российским традиционным духовным ценностям, социализация </w:t>
      </w:r>
      <w:r>
        <w:rPr>
          <w:spacing w:val="-2"/>
        </w:rPr>
        <w:t>личности.</w:t>
      </w:r>
    </w:p>
    <w:p w:rsidR="0056640A" w:rsidRDefault="00A4428B">
      <w:pPr>
        <w:pStyle w:val="a3"/>
        <w:spacing w:line="276" w:lineRule="auto"/>
        <w:ind w:right="713"/>
      </w:pPr>
      <w: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иактивному участию в социально значимой деятельности.</w:t>
      </w:r>
    </w:p>
    <w:p w:rsidR="0056640A" w:rsidRDefault="00A4428B">
      <w:pPr>
        <w:pStyle w:val="a4"/>
        <w:numPr>
          <w:ilvl w:val="0"/>
          <w:numId w:val="23"/>
        </w:numPr>
        <w:tabs>
          <w:tab w:val="left" w:pos="1359"/>
        </w:tabs>
        <w:ind w:left="1359" w:hanging="356"/>
        <w:jc w:val="both"/>
        <w:rPr>
          <w:sz w:val="28"/>
        </w:rPr>
      </w:pPr>
      <w:r>
        <w:rPr>
          <w:spacing w:val="-2"/>
          <w:sz w:val="28"/>
        </w:rPr>
        <w:t>Патриотическоевоспитание.</w:t>
      </w:r>
    </w:p>
    <w:p w:rsidR="0056640A" w:rsidRDefault="00A4428B">
      <w:pPr>
        <w:pStyle w:val="a3"/>
        <w:spacing w:before="49" w:line="276" w:lineRule="auto"/>
        <w:ind w:right="706"/>
      </w:pPr>
      <w:r>
        <w:t>Осуществляется черезосвоениеобучающимисясодержаниятрадиций,историии современного развития отечественной культуры, выраженнойв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чувственно-эмоциональномувосприятию и творческому созиданию художественного образа.</w:t>
      </w:r>
    </w:p>
    <w:p w:rsidR="0056640A" w:rsidRDefault="00A4428B">
      <w:pPr>
        <w:pStyle w:val="a4"/>
        <w:numPr>
          <w:ilvl w:val="0"/>
          <w:numId w:val="23"/>
        </w:numPr>
        <w:tabs>
          <w:tab w:val="left" w:pos="1359"/>
        </w:tabs>
        <w:ind w:left="1359" w:hanging="356"/>
        <w:jc w:val="both"/>
        <w:rPr>
          <w:sz w:val="28"/>
        </w:rPr>
      </w:pPr>
      <w:r>
        <w:rPr>
          <w:spacing w:val="-2"/>
          <w:sz w:val="28"/>
        </w:rPr>
        <w:t>Гражданскоевоспитание.</w:t>
      </w:r>
    </w:p>
    <w:p w:rsidR="0056640A" w:rsidRDefault="00A4428B">
      <w:pPr>
        <w:pStyle w:val="a3"/>
        <w:spacing w:before="50" w:line="276" w:lineRule="auto"/>
        <w:ind w:right="709"/>
      </w:pPr>
      <w: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задачисоциализацииигражданскоговоспитанияобучающегося.Формируетсячувство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работы,а также участиевобщиххудожественныхпроектахсоздаютусловия для разнообразной совместной деятельности, способствуют пониманию другого, становлению чувства личной ответственности.</w:t>
      </w:r>
    </w:p>
    <w:p w:rsidR="0056640A" w:rsidRDefault="00A4428B">
      <w:pPr>
        <w:pStyle w:val="a4"/>
        <w:numPr>
          <w:ilvl w:val="0"/>
          <w:numId w:val="23"/>
        </w:numPr>
        <w:tabs>
          <w:tab w:val="left" w:pos="1359"/>
        </w:tabs>
        <w:spacing w:before="7"/>
        <w:ind w:left="1359" w:hanging="356"/>
        <w:jc w:val="both"/>
        <w:rPr>
          <w:sz w:val="28"/>
        </w:rPr>
      </w:pPr>
      <w:r>
        <w:rPr>
          <w:spacing w:val="-2"/>
          <w:sz w:val="28"/>
        </w:rPr>
        <w:t>Духовно-нравственноевоспитание.</w:t>
      </w:r>
    </w:p>
    <w:p w:rsidR="0056640A" w:rsidRDefault="00A4428B">
      <w:pPr>
        <w:pStyle w:val="a3"/>
        <w:spacing w:before="43" w:line="276" w:lineRule="auto"/>
        <w:ind w:right="710"/>
      </w:pPr>
      <w:r>
        <w:t>Вискусствевоплощенадуховнаяжизньчеловечества,концентрирующая в себе эстетический, художественный и нравственный мировой опыт, раскрытие которогосоставляетсутьучебногопредмета.Учебныезаданиянаправленынаразвитиевнутреннегомираобучающегосяивоспитаниеегоэмоционально-</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09" w:firstLine="0"/>
      </w:pPr>
      <w:r>
        <w:lastRenderedPageBreak/>
        <w:t>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формированиюотношениякмиру,жизни,человеку,семье,труду,культурекак духовному богатству общества и важному условию ощущения человеком полноты проживаемой жизни.</w:t>
      </w:r>
    </w:p>
    <w:p w:rsidR="0056640A" w:rsidRDefault="00A4428B">
      <w:pPr>
        <w:pStyle w:val="a4"/>
        <w:numPr>
          <w:ilvl w:val="0"/>
          <w:numId w:val="23"/>
        </w:numPr>
        <w:tabs>
          <w:tab w:val="left" w:pos="1359"/>
        </w:tabs>
        <w:spacing w:line="320" w:lineRule="exact"/>
        <w:ind w:left="1359" w:hanging="356"/>
        <w:jc w:val="both"/>
        <w:rPr>
          <w:sz w:val="28"/>
        </w:rPr>
      </w:pPr>
      <w:r>
        <w:rPr>
          <w:sz w:val="28"/>
        </w:rPr>
        <w:t>Эстетическое</w:t>
      </w:r>
      <w:r>
        <w:rPr>
          <w:spacing w:val="-2"/>
          <w:sz w:val="28"/>
        </w:rPr>
        <w:t>воспитание.</w:t>
      </w:r>
    </w:p>
    <w:p w:rsidR="0056640A" w:rsidRDefault="00A4428B">
      <w:pPr>
        <w:pStyle w:val="a3"/>
        <w:spacing w:before="50" w:line="276" w:lineRule="auto"/>
        <w:ind w:right="705"/>
      </w:pPr>
      <w:r>
        <w:t>Эстетическое (от греч. aisthetikos – чувствующий, чувственный) – этовоспитание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 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социальнозначимыхотношений обучающихся.Способствует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Способствуетформированиюценностного отношения к природе, труду, искусству, культурному наследию.</w:t>
      </w:r>
    </w:p>
    <w:p w:rsidR="0056640A" w:rsidRDefault="00A4428B">
      <w:pPr>
        <w:pStyle w:val="a4"/>
        <w:numPr>
          <w:ilvl w:val="0"/>
          <w:numId w:val="23"/>
        </w:numPr>
        <w:tabs>
          <w:tab w:val="left" w:pos="1359"/>
        </w:tabs>
        <w:spacing w:before="1"/>
        <w:ind w:left="1359" w:hanging="356"/>
        <w:jc w:val="both"/>
        <w:rPr>
          <w:sz w:val="28"/>
        </w:rPr>
      </w:pPr>
      <w:r>
        <w:rPr>
          <w:spacing w:val="-2"/>
          <w:sz w:val="28"/>
        </w:rPr>
        <w:t>Ценностипознавательнойдеятельности.</w:t>
      </w:r>
    </w:p>
    <w:p w:rsidR="0056640A" w:rsidRDefault="00A4428B">
      <w:pPr>
        <w:pStyle w:val="a3"/>
        <w:tabs>
          <w:tab w:val="left" w:pos="3204"/>
          <w:tab w:val="left" w:pos="4747"/>
          <w:tab w:val="left" w:pos="7239"/>
          <w:tab w:val="left" w:pos="9676"/>
        </w:tabs>
        <w:spacing w:before="48" w:line="276" w:lineRule="auto"/>
        <w:ind w:right="707"/>
      </w:pPr>
      <w:r>
        <w:t xml:space="preserve">В процессе художественной деятельности на занятиях изобразительным искусством ставятся задачи воспитаниянаблюдательности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w:t>
      </w:r>
      <w:r>
        <w:rPr>
          <w:spacing w:val="-2"/>
        </w:rPr>
        <w:t>развиваются</w:t>
      </w:r>
      <w:r>
        <w:tab/>
      </w:r>
      <w:r>
        <w:rPr>
          <w:spacing w:val="-10"/>
        </w:rPr>
        <w:t>в</w:t>
      </w:r>
      <w:r>
        <w:tab/>
      </w:r>
      <w:r>
        <w:rPr>
          <w:spacing w:val="-2"/>
        </w:rPr>
        <w:t>процессе</w:t>
      </w:r>
      <w:r>
        <w:tab/>
      </w:r>
      <w:r>
        <w:rPr>
          <w:spacing w:val="-2"/>
        </w:rPr>
        <w:t>учебных</w:t>
      </w:r>
      <w:r>
        <w:tab/>
      </w:r>
      <w:r>
        <w:rPr>
          <w:spacing w:val="-2"/>
        </w:rPr>
        <w:t xml:space="preserve">проектов </w:t>
      </w:r>
      <w:r>
        <w:t>на уроках изобразительного искусства и при выполнении заданий культурно- исторической направленности.</w:t>
      </w:r>
    </w:p>
    <w:p w:rsidR="0056640A" w:rsidRDefault="00A4428B">
      <w:pPr>
        <w:pStyle w:val="a4"/>
        <w:numPr>
          <w:ilvl w:val="0"/>
          <w:numId w:val="23"/>
        </w:numPr>
        <w:tabs>
          <w:tab w:val="left" w:pos="1359"/>
        </w:tabs>
        <w:ind w:left="1359" w:hanging="356"/>
        <w:jc w:val="both"/>
        <w:rPr>
          <w:sz w:val="28"/>
        </w:rPr>
      </w:pPr>
      <w:r>
        <w:rPr>
          <w:sz w:val="28"/>
        </w:rPr>
        <w:t>Экологическое</w:t>
      </w:r>
      <w:r>
        <w:rPr>
          <w:spacing w:val="-2"/>
          <w:sz w:val="28"/>
        </w:rPr>
        <w:t>воспитание.</w:t>
      </w:r>
    </w:p>
    <w:p w:rsidR="0056640A" w:rsidRDefault="00A4428B">
      <w:pPr>
        <w:pStyle w:val="a3"/>
        <w:spacing w:before="50" w:line="276" w:lineRule="auto"/>
        <w:ind w:right="711"/>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56640A" w:rsidRDefault="00A4428B">
      <w:pPr>
        <w:pStyle w:val="a4"/>
        <w:numPr>
          <w:ilvl w:val="0"/>
          <w:numId w:val="23"/>
        </w:numPr>
        <w:tabs>
          <w:tab w:val="left" w:pos="1359"/>
        </w:tabs>
        <w:spacing w:before="8"/>
        <w:ind w:left="1359" w:hanging="356"/>
        <w:jc w:val="both"/>
        <w:rPr>
          <w:sz w:val="28"/>
        </w:rPr>
      </w:pPr>
      <w:r>
        <w:rPr>
          <w:sz w:val="28"/>
        </w:rPr>
        <w:t>Трудовое</w:t>
      </w:r>
      <w:r>
        <w:rPr>
          <w:spacing w:val="-2"/>
          <w:sz w:val="28"/>
        </w:rPr>
        <w:t>воспитание.</w:t>
      </w:r>
    </w:p>
    <w:p w:rsidR="0056640A" w:rsidRDefault="00A4428B">
      <w:pPr>
        <w:pStyle w:val="a3"/>
        <w:spacing w:before="43" w:line="276" w:lineRule="auto"/>
        <w:ind w:right="708"/>
      </w:pPr>
      <w: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 виртуальной)работысвоимируками,формированиеуменийпреобразования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09" w:firstLine="0"/>
      </w:pPr>
      <w:r>
        <w:lastRenderedPageBreak/>
        <w:t>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56640A" w:rsidRDefault="00A4428B">
      <w:pPr>
        <w:pStyle w:val="a4"/>
        <w:numPr>
          <w:ilvl w:val="0"/>
          <w:numId w:val="23"/>
        </w:numPr>
        <w:tabs>
          <w:tab w:val="left" w:pos="1359"/>
        </w:tabs>
        <w:spacing w:line="321" w:lineRule="exact"/>
        <w:ind w:left="1359" w:hanging="356"/>
        <w:jc w:val="both"/>
        <w:rPr>
          <w:sz w:val="28"/>
        </w:rPr>
      </w:pPr>
      <w:r>
        <w:rPr>
          <w:spacing w:val="-2"/>
          <w:sz w:val="28"/>
        </w:rPr>
        <w:t>Воспитывающаяпредметно-эстетическаясреда.</w:t>
      </w:r>
    </w:p>
    <w:p w:rsidR="0056640A" w:rsidRDefault="00A4428B">
      <w:pPr>
        <w:pStyle w:val="a3"/>
        <w:spacing w:before="50" w:line="276" w:lineRule="auto"/>
        <w:ind w:right="710"/>
      </w:pPr>
      <w: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56640A" w:rsidRDefault="00A4428B">
      <w:pPr>
        <w:pStyle w:val="a3"/>
        <w:spacing w:line="276" w:lineRule="auto"/>
        <w:ind w:right="723"/>
      </w:pPr>
      <w:r>
        <w:t>В результате освоения программы по изобразительному искусствуна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6640A" w:rsidRDefault="00A4428B">
      <w:pPr>
        <w:pStyle w:val="a3"/>
        <w:spacing w:line="276" w:lineRule="auto"/>
        <w:ind w:right="720"/>
      </w:pPr>
      <w: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56640A" w:rsidRDefault="00A4428B">
      <w:pPr>
        <w:pStyle w:val="a3"/>
        <w:spacing w:before="2" w:line="278" w:lineRule="auto"/>
        <w:ind w:left="1003" w:firstLine="0"/>
        <w:jc w:val="left"/>
      </w:pPr>
      <w:r>
        <w:t>сравниватьпредметныеипространственныеобъектыпозаданнымоснованиям; характеризовать форму предмета, конструкции;</w:t>
      </w:r>
    </w:p>
    <w:p w:rsidR="0056640A" w:rsidRDefault="00A4428B">
      <w:pPr>
        <w:pStyle w:val="a3"/>
        <w:spacing w:line="278" w:lineRule="auto"/>
        <w:ind w:left="1003" w:right="3234" w:firstLine="0"/>
        <w:jc w:val="left"/>
      </w:pPr>
      <w:r>
        <w:t>выявлятьположениепредметнойформывпространстве; обобщать форму составной конструкции;</w:t>
      </w:r>
    </w:p>
    <w:p w:rsidR="0056640A" w:rsidRDefault="00A4428B">
      <w:pPr>
        <w:pStyle w:val="a3"/>
        <w:spacing w:line="276" w:lineRule="auto"/>
        <w:ind w:right="730"/>
      </w:pPr>
      <w:r>
        <w:t xml:space="preserve">анализировать структуру предмета, конструкции, пространства, зрительного </w:t>
      </w:r>
      <w:r>
        <w:rPr>
          <w:spacing w:val="-2"/>
        </w:rPr>
        <w:t>образа;</w:t>
      </w:r>
    </w:p>
    <w:p w:rsidR="0056640A" w:rsidRDefault="00A4428B">
      <w:pPr>
        <w:pStyle w:val="a3"/>
        <w:ind w:left="1003" w:firstLine="0"/>
      </w:pPr>
      <w:r>
        <w:rPr>
          <w:spacing w:val="-2"/>
        </w:rPr>
        <w:t>структурироватьпредметно-пространственныеявления;</w:t>
      </w:r>
    </w:p>
    <w:p w:rsidR="0056640A" w:rsidRDefault="00A4428B">
      <w:pPr>
        <w:pStyle w:val="a3"/>
        <w:spacing w:before="31" w:line="278" w:lineRule="auto"/>
        <w:ind w:right="714"/>
      </w:pPr>
      <w:r>
        <w:t>сопоставлятьпропорциональноесоотношениечастейвнутрицелого и предметов между собой;</w:t>
      </w:r>
    </w:p>
    <w:p w:rsidR="0056640A" w:rsidRDefault="00A4428B">
      <w:pPr>
        <w:pStyle w:val="a3"/>
        <w:spacing w:before="2" w:line="276" w:lineRule="auto"/>
        <w:ind w:right="733"/>
      </w:pPr>
      <w:r>
        <w:t xml:space="preserve">абстрагировать образ реальности в построении плоской или пространственной </w:t>
      </w:r>
      <w:r>
        <w:rPr>
          <w:spacing w:val="-2"/>
        </w:rPr>
        <w:t>композиции.</w:t>
      </w:r>
    </w:p>
    <w:p w:rsidR="0056640A" w:rsidRDefault="00A4428B">
      <w:pPr>
        <w:pStyle w:val="a3"/>
        <w:spacing w:line="276" w:lineRule="auto"/>
        <w:ind w:right="717"/>
      </w:pPr>
      <w:r>
        <w:t xml:space="preserve">У обучающегося будут сформированы следующие базовые логические и исследовательские действия как часть универсальных познавательных учебных </w:t>
      </w:r>
      <w:r>
        <w:rPr>
          <w:spacing w:val="-2"/>
        </w:rPr>
        <w:t>действий:</w:t>
      </w:r>
    </w:p>
    <w:p w:rsidR="0056640A" w:rsidRDefault="00A4428B">
      <w:pPr>
        <w:pStyle w:val="a3"/>
        <w:spacing w:line="278" w:lineRule="auto"/>
        <w:ind w:right="729"/>
      </w:pPr>
      <w:r>
        <w:t xml:space="preserve">выявлять и характеризовать существенные признаки явлений художественной </w:t>
      </w:r>
      <w:r>
        <w:rPr>
          <w:spacing w:val="-2"/>
        </w:rPr>
        <w:t>культуры;</w:t>
      </w:r>
    </w:p>
    <w:p w:rsidR="0056640A" w:rsidRDefault="00A4428B">
      <w:pPr>
        <w:pStyle w:val="a3"/>
        <w:spacing w:line="276" w:lineRule="auto"/>
        <w:ind w:right="732"/>
      </w:pPr>
      <w:r>
        <w:t>сопоставлять, анализировать, сравнивать и оценивать с позиций эстетических категорий явления искусства и действительности;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tabs>
          <w:tab w:val="left" w:pos="3478"/>
          <w:tab w:val="left" w:pos="5384"/>
          <w:tab w:val="left" w:pos="6819"/>
          <w:tab w:val="left" w:pos="7373"/>
          <w:tab w:val="left" w:pos="8360"/>
          <w:tab w:val="left" w:pos="8840"/>
        </w:tabs>
        <w:spacing w:before="209" w:line="278" w:lineRule="auto"/>
        <w:ind w:right="748"/>
        <w:jc w:val="left"/>
      </w:pPr>
      <w:r>
        <w:rPr>
          <w:spacing w:val="-2"/>
        </w:rPr>
        <w:lastRenderedPageBreak/>
        <w:t>классифицировать</w:t>
      </w:r>
      <w:r>
        <w:tab/>
      </w:r>
      <w:r>
        <w:rPr>
          <w:spacing w:val="-2"/>
        </w:rPr>
        <w:t>произведения</w:t>
      </w:r>
      <w:r>
        <w:tab/>
      </w:r>
      <w:r>
        <w:rPr>
          <w:spacing w:val="-2"/>
        </w:rPr>
        <w:t>искусства</w:t>
      </w:r>
      <w:r>
        <w:tab/>
      </w:r>
      <w:r>
        <w:rPr>
          <w:spacing w:val="-6"/>
        </w:rPr>
        <w:t>по</w:t>
      </w:r>
      <w:r>
        <w:tab/>
      </w:r>
      <w:r>
        <w:rPr>
          <w:spacing w:val="-2"/>
        </w:rPr>
        <w:t>видам</w:t>
      </w:r>
      <w:r>
        <w:tab/>
      </w:r>
      <w:r>
        <w:rPr>
          <w:spacing w:val="-6"/>
        </w:rPr>
        <w:t>и,</w:t>
      </w:r>
      <w:r>
        <w:tab/>
      </w:r>
      <w:r>
        <w:rPr>
          <w:spacing w:val="-2"/>
        </w:rPr>
        <w:t xml:space="preserve">соответственно, </w:t>
      </w:r>
      <w:r>
        <w:t>по назначению в жизни людей;</w:t>
      </w:r>
    </w:p>
    <w:p w:rsidR="0056640A" w:rsidRDefault="00A4428B">
      <w:pPr>
        <w:pStyle w:val="a3"/>
        <w:tabs>
          <w:tab w:val="left" w:pos="1920"/>
          <w:tab w:val="left" w:pos="4503"/>
          <w:tab w:val="left" w:pos="5573"/>
          <w:tab w:val="left" w:pos="6128"/>
          <w:tab w:val="left" w:pos="7073"/>
          <w:tab w:val="left" w:pos="9534"/>
        </w:tabs>
        <w:spacing w:line="276" w:lineRule="auto"/>
        <w:ind w:left="1003" w:right="737" w:firstLine="0"/>
        <w:jc w:val="left"/>
      </w:pPr>
      <w:r>
        <w:t xml:space="preserve">ставить и использовать вопросы как исследовательский инструмент познания; </w:t>
      </w:r>
      <w:r>
        <w:rPr>
          <w:spacing w:val="-2"/>
        </w:rPr>
        <w:t>вести</w:t>
      </w:r>
      <w:r>
        <w:tab/>
      </w:r>
      <w:r>
        <w:rPr>
          <w:spacing w:val="-2"/>
        </w:rPr>
        <w:t>исследовательскую</w:t>
      </w:r>
      <w:r>
        <w:tab/>
      </w:r>
      <w:r>
        <w:rPr>
          <w:spacing w:val="-2"/>
        </w:rPr>
        <w:t>работу</w:t>
      </w:r>
      <w:r>
        <w:tab/>
      </w:r>
      <w:r>
        <w:rPr>
          <w:spacing w:val="-6"/>
        </w:rPr>
        <w:t>по</w:t>
      </w:r>
      <w:r>
        <w:tab/>
      </w:r>
      <w:r>
        <w:rPr>
          <w:spacing w:val="-2"/>
        </w:rPr>
        <w:t>сбору</w:t>
      </w:r>
      <w:r>
        <w:tab/>
      </w:r>
      <w:r>
        <w:rPr>
          <w:spacing w:val="-2"/>
        </w:rPr>
        <w:t>информационного</w:t>
      </w:r>
      <w:r>
        <w:tab/>
      </w:r>
      <w:r>
        <w:rPr>
          <w:spacing w:val="-2"/>
        </w:rPr>
        <w:t>материала</w:t>
      </w:r>
    </w:p>
    <w:p w:rsidR="0056640A" w:rsidRDefault="00A4428B">
      <w:pPr>
        <w:pStyle w:val="a3"/>
        <w:spacing w:before="1"/>
        <w:ind w:firstLine="0"/>
        <w:jc w:val="left"/>
      </w:pPr>
      <w:r>
        <w:t>поустановленнойиливыбранной</w:t>
      </w:r>
      <w:r>
        <w:rPr>
          <w:spacing w:val="-4"/>
        </w:rPr>
        <w:t>теме;</w:t>
      </w:r>
    </w:p>
    <w:p w:rsidR="0056640A" w:rsidRDefault="00A4428B">
      <w:pPr>
        <w:pStyle w:val="a3"/>
        <w:tabs>
          <w:tab w:val="left" w:pos="3199"/>
          <w:tab w:val="left" w:pos="5365"/>
          <w:tab w:val="left" w:pos="6598"/>
          <w:tab w:val="left" w:pos="7061"/>
          <w:tab w:val="left" w:pos="8706"/>
          <w:tab w:val="left" w:pos="9304"/>
        </w:tabs>
        <w:spacing w:before="42" w:line="276" w:lineRule="auto"/>
        <w:ind w:right="749"/>
        <w:jc w:val="left"/>
      </w:pPr>
      <w:r>
        <w:rPr>
          <w:spacing w:val="-2"/>
        </w:rPr>
        <w:t>самостоятельно</w:t>
      </w:r>
      <w:r>
        <w:tab/>
      </w:r>
      <w:r>
        <w:rPr>
          <w:spacing w:val="-2"/>
        </w:rPr>
        <w:t>формулировать</w:t>
      </w:r>
      <w:r>
        <w:tab/>
      </w:r>
      <w:r>
        <w:rPr>
          <w:spacing w:val="-2"/>
        </w:rPr>
        <w:t>выводы</w:t>
      </w:r>
      <w:r>
        <w:tab/>
      </w:r>
      <w:r>
        <w:rPr>
          <w:spacing w:val="-10"/>
        </w:rPr>
        <w:t>и</w:t>
      </w:r>
      <w:r>
        <w:tab/>
      </w:r>
      <w:r>
        <w:rPr>
          <w:spacing w:val="-2"/>
        </w:rPr>
        <w:t>обобщения</w:t>
      </w:r>
      <w:r>
        <w:tab/>
      </w:r>
      <w:r>
        <w:rPr>
          <w:spacing w:val="-6"/>
        </w:rPr>
        <w:t>по</w:t>
      </w:r>
      <w:r>
        <w:tab/>
      </w:r>
      <w:r>
        <w:rPr>
          <w:spacing w:val="-2"/>
        </w:rPr>
        <w:t xml:space="preserve">результатам </w:t>
      </w:r>
      <w:r>
        <w:t>наблюдения или исследования, аргументированно защищать свои позиции.</w:t>
      </w:r>
    </w:p>
    <w:p w:rsidR="0056640A" w:rsidRDefault="00A4428B">
      <w:pPr>
        <w:pStyle w:val="a3"/>
        <w:tabs>
          <w:tab w:val="left" w:pos="1478"/>
          <w:tab w:val="left" w:pos="3497"/>
          <w:tab w:val="left" w:pos="4459"/>
          <w:tab w:val="left" w:pos="6529"/>
          <w:tab w:val="left" w:pos="8171"/>
          <w:tab w:val="left" w:pos="9318"/>
          <w:tab w:val="left" w:pos="10634"/>
        </w:tabs>
        <w:spacing w:line="278" w:lineRule="auto"/>
        <w:ind w:right="725"/>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работать</w:t>
      </w:r>
      <w:r>
        <w:tab/>
      </w:r>
      <w:r>
        <w:rPr>
          <w:spacing w:val="-10"/>
        </w:rPr>
        <w:t xml:space="preserve">с </w:t>
      </w:r>
      <w:r>
        <w:t>информацией как часть универсальных познавательных учебных действий:</w:t>
      </w:r>
    </w:p>
    <w:p w:rsidR="0056640A" w:rsidRDefault="00A4428B">
      <w:pPr>
        <w:pStyle w:val="a3"/>
        <w:spacing w:line="276" w:lineRule="auto"/>
        <w:ind w:right="812"/>
        <w:jc w:val="left"/>
      </w:pPr>
      <w:r>
        <w:t>использоватьразличныеметоды,втомчислеэлектронныетехнологии,дляпоискаиотбораинформациинаосновеобразовательныхзадачизаданных</w:t>
      </w:r>
      <w:r>
        <w:rPr>
          <w:spacing w:val="-2"/>
        </w:rPr>
        <w:t>критериев;</w:t>
      </w:r>
    </w:p>
    <w:p w:rsidR="0056640A" w:rsidRDefault="00A4428B">
      <w:pPr>
        <w:pStyle w:val="a3"/>
        <w:ind w:left="1003" w:firstLine="0"/>
        <w:jc w:val="left"/>
      </w:pPr>
      <w:r>
        <w:rPr>
          <w:spacing w:val="-2"/>
        </w:rPr>
        <w:t>использоватьэлектронныеобразовательныересурсы;</w:t>
      </w:r>
    </w:p>
    <w:p w:rsidR="0056640A" w:rsidRDefault="00A4428B">
      <w:pPr>
        <w:pStyle w:val="a3"/>
        <w:spacing w:before="41"/>
        <w:ind w:left="1003" w:firstLine="0"/>
        <w:jc w:val="left"/>
      </w:pPr>
      <w:r>
        <w:t>уметьработатьсэлектроннымиучебнымипособиямии</w:t>
      </w:r>
      <w:r>
        <w:rPr>
          <w:spacing w:val="-2"/>
        </w:rPr>
        <w:t>учебниками;</w:t>
      </w:r>
    </w:p>
    <w:p w:rsidR="0056640A" w:rsidRDefault="00A4428B">
      <w:pPr>
        <w:pStyle w:val="a3"/>
        <w:spacing w:before="50" w:line="276" w:lineRule="auto"/>
        <w:ind w:right="726"/>
      </w:pPr>
      <w: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w:t>
      </w:r>
      <w:r>
        <w:rPr>
          <w:spacing w:val="-2"/>
        </w:rPr>
        <w:t>схемах;</w:t>
      </w:r>
    </w:p>
    <w:p w:rsidR="0056640A" w:rsidRDefault="00A4428B">
      <w:pPr>
        <w:pStyle w:val="a3"/>
        <w:spacing w:line="276" w:lineRule="auto"/>
        <w:ind w:right="717"/>
      </w:pPr>
      <w: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56640A" w:rsidRDefault="00A4428B">
      <w:pPr>
        <w:pStyle w:val="a3"/>
        <w:spacing w:line="278" w:lineRule="auto"/>
        <w:ind w:right="724"/>
      </w:pPr>
      <w:r>
        <w:t>У обучающегося будут сформированы следующие универсальные коммуникативные действия:</w:t>
      </w:r>
    </w:p>
    <w:p w:rsidR="0056640A" w:rsidRDefault="00A4428B">
      <w:pPr>
        <w:pStyle w:val="a3"/>
        <w:spacing w:line="278" w:lineRule="auto"/>
        <w:ind w:right="718"/>
      </w:pPr>
      <w:r>
        <w:t>понимать искусство в качестве особого языка общения – межличностного (автор – зритель), между поколениями, между народами;</w:t>
      </w:r>
    </w:p>
    <w:p w:rsidR="0056640A" w:rsidRDefault="00A4428B">
      <w:pPr>
        <w:pStyle w:val="a3"/>
        <w:spacing w:line="276" w:lineRule="auto"/>
        <w:ind w:right="728"/>
      </w:pPr>
      <w: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56640A" w:rsidRDefault="00A4428B">
      <w:pPr>
        <w:pStyle w:val="a3"/>
        <w:spacing w:line="276" w:lineRule="auto"/>
        <w:ind w:right="718"/>
      </w:pPr>
      <w:r>
        <w:t>вестидиалогиучаствоватьвдискуссии,проявляяуважительноеотношение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56640A" w:rsidRDefault="00A4428B">
      <w:pPr>
        <w:pStyle w:val="a3"/>
        <w:spacing w:line="276" w:lineRule="auto"/>
        <w:ind w:right="722"/>
      </w:pPr>
      <w:r>
        <w:t>публично представлять и объяснять результаты своего творческого, художественного или исследовательского опыта;</w:t>
      </w:r>
    </w:p>
    <w:p w:rsidR="0056640A" w:rsidRDefault="00A4428B">
      <w:pPr>
        <w:pStyle w:val="a3"/>
        <w:spacing w:line="276" w:lineRule="auto"/>
        <w:ind w:right="714"/>
      </w:pPr>
      <w: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56640A" w:rsidRDefault="00A4428B">
      <w:pPr>
        <w:pStyle w:val="a3"/>
        <w:spacing w:line="276" w:lineRule="auto"/>
        <w:ind w:right="720"/>
      </w:pPr>
      <w:r>
        <w:t>У обучающегося будут сформированы следующие умения самоорганизации как часть универсальных регулятивных учебных действий:</w:t>
      </w:r>
    </w:p>
    <w:p w:rsidR="0056640A" w:rsidRDefault="00A4428B">
      <w:pPr>
        <w:pStyle w:val="a3"/>
        <w:ind w:left="1003" w:firstLine="0"/>
      </w:pPr>
      <w:r>
        <w:t>осознаватьилисамостоятельноформулироватьцельирезультат</w:t>
      </w:r>
      <w:r>
        <w:rPr>
          <w:spacing w:val="-2"/>
        </w:rPr>
        <w:t>выполнения</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28" w:firstLine="0"/>
      </w:pPr>
      <w:r>
        <w:lastRenderedPageBreak/>
        <w:t>учебных задач, осознанно подчиняя поставленной цели совершаемые учебные действия, развивать мотивы и интересы своей учебной деятельности;</w:t>
      </w:r>
    </w:p>
    <w:p w:rsidR="0056640A" w:rsidRDefault="00A4428B">
      <w:pPr>
        <w:pStyle w:val="a3"/>
        <w:spacing w:line="276" w:lineRule="auto"/>
        <w:ind w:right="726"/>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56640A" w:rsidRDefault="00A4428B">
      <w:pPr>
        <w:pStyle w:val="a3"/>
        <w:spacing w:line="276" w:lineRule="auto"/>
        <w:ind w:right="725"/>
      </w:pPr>
      <w:r>
        <w:t>уметь организовывать своё рабочее место для практической работы, сохраняя порядок в окружающем пространстве и бережно относясь к используемым</w:t>
      </w:r>
      <w:r>
        <w:rPr>
          <w:spacing w:val="-2"/>
        </w:rPr>
        <w:t>материалам.</w:t>
      </w:r>
    </w:p>
    <w:p w:rsidR="0056640A" w:rsidRDefault="00A4428B">
      <w:pPr>
        <w:pStyle w:val="a3"/>
        <w:spacing w:line="278" w:lineRule="auto"/>
        <w:ind w:right="726"/>
      </w:pPr>
      <w:r>
        <w:t>У обучающегося будут сформированы следующие умения самоконтроля как часть универсальных регулятивных учебных действий:</w:t>
      </w:r>
    </w:p>
    <w:p w:rsidR="0056640A" w:rsidRDefault="00A4428B">
      <w:pPr>
        <w:pStyle w:val="a3"/>
        <w:spacing w:line="276" w:lineRule="auto"/>
        <w:ind w:right="721"/>
      </w:pPr>
      <w:r>
        <w:t>соотносить свои действия с планируемыми результатами, осуществлятьконтроль своей деятельности в процессе достижения результата;</w:t>
      </w:r>
    </w:p>
    <w:p w:rsidR="0056640A" w:rsidRDefault="00A4428B">
      <w:pPr>
        <w:pStyle w:val="a3"/>
        <w:spacing w:line="278" w:lineRule="auto"/>
        <w:ind w:right="724"/>
      </w:pPr>
      <w:r>
        <w:t>владеть основами самоконтроля, рефлексии, самооценки на основе соответствующих целям критериев.</w:t>
      </w:r>
    </w:p>
    <w:p w:rsidR="0056640A" w:rsidRDefault="00A4428B">
      <w:pPr>
        <w:pStyle w:val="a3"/>
        <w:spacing w:line="276" w:lineRule="auto"/>
        <w:ind w:right="713"/>
      </w:pPr>
      <w:r>
        <w:t>У обучающегося будут сформированы следующие умения эмоционального интеллекта как часть универсальных регулятивных учебных действий:</w:t>
      </w:r>
    </w:p>
    <w:p w:rsidR="0056640A" w:rsidRDefault="00A4428B">
      <w:pPr>
        <w:pStyle w:val="a3"/>
        <w:spacing w:line="278" w:lineRule="auto"/>
        <w:ind w:right="729"/>
      </w:pPr>
      <w:r>
        <w:t>развивать способность управлять собственными эмоциями, стремиться к пониманию эмоций других;</w:t>
      </w:r>
    </w:p>
    <w:p w:rsidR="0056640A" w:rsidRDefault="00A4428B">
      <w:pPr>
        <w:pStyle w:val="a3"/>
        <w:spacing w:line="278" w:lineRule="auto"/>
        <w:ind w:right="718"/>
      </w:pPr>
      <w:r>
        <w:t>уметь рефлексировать эмоции как основание для художественного восприятия искусства и собственной художественной деятельности;</w:t>
      </w:r>
    </w:p>
    <w:p w:rsidR="0056640A" w:rsidRDefault="00A4428B">
      <w:pPr>
        <w:pStyle w:val="a3"/>
        <w:spacing w:line="276" w:lineRule="auto"/>
        <w:ind w:right="732"/>
      </w:pPr>
      <w:r>
        <w:t>развивать свои эмпатические способности, способность сопереживать, понимать намерения и переживания свои и других;</w:t>
      </w:r>
    </w:p>
    <w:p w:rsidR="0056640A" w:rsidRDefault="00A4428B">
      <w:pPr>
        <w:pStyle w:val="a3"/>
        <w:ind w:left="1003" w:firstLine="0"/>
      </w:pPr>
      <w:r>
        <w:t>признаватьсвоёичужоеправона</w:t>
      </w:r>
      <w:r>
        <w:rPr>
          <w:spacing w:val="-2"/>
        </w:rPr>
        <w:t>ошибку;</w:t>
      </w:r>
    </w:p>
    <w:p w:rsidR="0056640A" w:rsidRDefault="00A4428B">
      <w:pPr>
        <w:pStyle w:val="a3"/>
        <w:spacing w:before="16" w:line="276" w:lineRule="auto"/>
        <w:ind w:right="711"/>
      </w:pPr>
      <w: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56640A" w:rsidRDefault="00A4428B">
      <w:pPr>
        <w:pStyle w:val="a3"/>
        <w:spacing w:before="1" w:line="276" w:lineRule="auto"/>
        <w:ind w:right="728"/>
      </w:pPr>
      <w: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56640A" w:rsidRDefault="00A4428B">
      <w:pPr>
        <w:pStyle w:val="a3"/>
        <w:spacing w:before="3"/>
        <w:ind w:left="1003" w:firstLine="0"/>
      </w:pPr>
      <w:r>
        <w:t>Модуль№1«Декоративно-прикладноеинародное</w:t>
      </w:r>
      <w:r>
        <w:rPr>
          <w:spacing w:val="-2"/>
        </w:rPr>
        <w:t>искусство»:</w:t>
      </w:r>
    </w:p>
    <w:p w:rsidR="0056640A" w:rsidRDefault="00A4428B">
      <w:pPr>
        <w:pStyle w:val="a3"/>
        <w:spacing w:before="41" w:line="278" w:lineRule="auto"/>
        <w:ind w:right="716"/>
      </w:pPr>
      <w:r>
        <w:t>знать о многообразии видов декоративно-прикладного искусства: народного, классического, современного, искусства, промыслов;</w:t>
      </w:r>
    </w:p>
    <w:p w:rsidR="0056640A" w:rsidRDefault="00A4428B">
      <w:pPr>
        <w:pStyle w:val="a3"/>
        <w:spacing w:before="2" w:line="276" w:lineRule="auto"/>
        <w:ind w:right="714"/>
      </w:pPr>
      <w: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56640A" w:rsidRDefault="00A4428B">
      <w:pPr>
        <w:pStyle w:val="a3"/>
        <w:spacing w:line="276" w:lineRule="auto"/>
        <w:ind w:right="719"/>
      </w:pPr>
      <w:r>
        <w:t>иметьпредставление(уметьрассуждать,приводитьпримеры)омифологическом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56640A" w:rsidRDefault="00A4428B">
      <w:pPr>
        <w:pStyle w:val="a3"/>
        <w:spacing w:line="278" w:lineRule="auto"/>
        <w:ind w:right="725"/>
      </w:pPr>
      <w:r>
        <w:t>характеризовать коммуникативные, познавательные и культовые функции декоративно-прикладного искусства;</w:t>
      </w:r>
    </w:p>
    <w:p w:rsidR="0056640A" w:rsidRDefault="00A4428B">
      <w:pPr>
        <w:pStyle w:val="a3"/>
        <w:spacing w:line="276" w:lineRule="auto"/>
        <w:ind w:right="722"/>
      </w:pPr>
      <w:r>
        <w:t>уметь объяснять коммуникативное значение декоративного образа ворганизации межличностных отношений, в обозначении социальной роли человека, в</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rPr>
          <w:spacing w:val="-2"/>
        </w:rPr>
        <w:lastRenderedPageBreak/>
        <w:t>оформлениипредметно-пространственнойсреды;</w:t>
      </w:r>
    </w:p>
    <w:p w:rsidR="0056640A" w:rsidRDefault="00A4428B">
      <w:pPr>
        <w:pStyle w:val="a3"/>
        <w:spacing w:before="53" w:line="276" w:lineRule="auto"/>
        <w:ind w:right="714"/>
      </w:pPr>
      <w: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56640A" w:rsidRDefault="00A4428B">
      <w:pPr>
        <w:pStyle w:val="a3"/>
        <w:spacing w:before="1" w:line="276" w:lineRule="auto"/>
        <w:ind w:right="708"/>
      </w:pPr>
      <w:r>
        <w:t>распознавать и называть техники исполнения произведений декоративно- прикладного искусства в разных материалах: резьба, роспись, вышивка, ткачество, плетение, ковка, другие техники;</w:t>
      </w:r>
    </w:p>
    <w:p w:rsidR="0056640A" w:rsidRDefault="00A4428B">
      <w:pPr>
        <w:pStyle w:val="a3"/>
        <w:spacing w:line="278" w:lineRule="auto"/>
        <w:ind w:right="711"/>
      </w:pPr>
      <w:r>
        <w:t>знать специфику образного языка декоративного искусства – его знаковую природу, орнаментальность, стилизацию изображения;</w:t>
      </w:r>
    </w:p>
    <w:p w:rsidR="0056640A" w:rsidRDefault="00A4428B">
      <w:pPr>
        <w:pStyle w:val="a3"/>
        <w:spacing w:line="276" w:lineRule="auto"/>
        <w:ind w:right="725"/>
      </w:pPr>
      <w:r>
        <w:t>различать разные виды орнамента по сюжетной основе: геометрический, растительный, зооморфный, антропоморфный;</w:t>
      </w:r>
    </w:p>
    <w:p w:rsidR="0056640A" w:rsidRDefault="00A4428B">
      <w:pPr>
        <w:pStyle w:val="a3"/>
        <w:spacing w:line="278" w:lineRule="auto"/>
        <w:ind w:right="715"/>
      </w:pPr>
      <w:r>
        <w:t>владеть практическими навыками самостоятельного творческого создания орнаментов ленточных, сетчатых, центрических;</w:t>
      </w:r>
    </w:p>
    <w:p w:rsidR="0056640A" w:rsidRDefault="00A4428B">
      <w:pPr>
        <w:pStyle w:val="a3"/>
        <w:spacing w:line="276" w:lineRule="auto"/>
        <w:ind w:right="731"/>
      </w:pPr>
      <w:r>
        <w:t xml:space="preserve">знать о значении ритма, раппорта, различных видов симметрии в построении орнамента и уметь применять эти знания в собственных творческих декоративных </w:t>
      </w:r>
      <w:r>
        <w:rPr>
          <w:spacing w:val="-2"/>
        </w:rPr>
        <w:t>работах;</w:t>
      </w:r>
    </w:p>
    <w:p w:rsidR="0056640A" w:rsidRDefault="00A4428B">
      <w:pPr>
        <w:pStyle w:val="a3"/>
        <w:spacing w:line="276" w:lineRule="auto"/>
        <w:ind w:right="713"/>
      </w:pPr>
      <w: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56640A" w:rsidRDefault="00A4428B">
      <w:pPr>
        <w:pStyle w:val="a3"/>
        <w:spacing w:line="276" w:lineRule="auto"/>
        <w:ind w:right="720"/>
      </w:pPr>
      <w:r>
        <w:t>знатьособенностинародногокрестьянскогоискусствакакцелостногомира, в предметной среде которого выражено отношение человека к труду, к природе, к добру и злу, к жизни в целом;</w:t>
      </w:r>
    </w:p>
    <w:p w:rsidR="0056640A" w:rsidRDefault="00A4428B">
      <w:pPr>
        <w:pStyle w:val="a3"/>
        <w:spacing w:line="276" w:lineRule="auto"/>
        <w:ind w:right="730"/>
      </w:pPr>
      <w: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56640A" w:rsidRDefault="00A4428B">
      <w:pPr>
        <w:pStyle w:val="a3"/>
        <w:spacing w:line="276" w:lineRule="auto"/>
        <w:ind w:right="715"/>
      </w:pPr>
      <w: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56640A" w:rsidRDefault="00A4428B">
      <w:pPr>
        <w:pStyle w:val="a3"/>
        <w:spacing w:line="278" w:lineRule="auto"/>
        <w:ind w:right="731"/>
      </w:pPr>
      <w:r>
        <w:t>иметь практический опыт изображения характерных традиционных предметов крестьянского быта;</w:t>
      </w:r>
    </w:p>
    <w:p w:rsidR="0056640A" w:rsidRDefault="00A4428B">
      <w:pPr>
        <w:pStyle w:val="a3"/>
        <w:spacing w:line="276" w:lineRule="auto"/>
        <w:ind w:right="709"/>
      </w:pPr>
      <w:r>
        <w:t>освоитьконструкциюнародногопраздничногокостюма,егообразныйстройи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56640A" w:rsidRDefault="00A4428B">
      <w:pPr>
        <w:pStyle w:val="a3"/>
        <w:spacing w:line="276" w:lineRule="auto"/>
        <w:ind w:right="721"/>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56640A" w:rsidRDefault="00A4428B">
      <w:pPr>
        <w:pStyle w:val="a3"/>
        <w:spacing w:line="276" w:lineRule="auto"/>
        <w:ind w:right="714"/>
      </w:pP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7"/>
      </w:pPr>
      <w:r>
        <w:lastRenderedPageBreak/>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56640A" w:rsidRDefault="00A4428B">
      <w:pPr>
        <w:pStyle w:val="a3"/>
        <w:spacing w:before="1" w:line="276" w:lineRule="auto"/>
        <w:ind w:right="723"/>
      </w:pPr>
      <w:r>
        <w:t>объяснять значение народных промыслов и традиций художественного ремеслав современной жизни;</w:t>
      </w:r>
    </w:p>
    <w:p w:rsidR="0056640A" w:rsidRDefault="00A4428B">
      <w:pPr>
        <w:pStyle w:val="a3"/>
        <w:spacing w:line="278" w:lineRule="auto"/>
        <w:ind w:right="720"/>
      </w:pPr>
      <w:r>
        <w:t>рассказыватьопроисхождениинародныххудожественныхпромыслов, о соотношении ремесла и искусства;</w:t>
      </w:r>
    </w:p>
    <w:p w:rsidR="0056640A" w:rsidRDefault="00A4428B">
      <w:pPr>
        <w:pStyle w:val="a3"/>
        <w:spacing w:line="278" w:lineRule="auto"/>
        <w:ind w:right="729"/>
      </w:pPr>
      <w:r>
        <w:t>называть характерные черты орнаментов и изделий ряда отечественных народных художественных промыслов;</w:t>
      </w:r>
    </w:p>
    <w:p w:rsidR="0056640A" w:rsidRDefault="00A4428B">
      <w:pPr>
        <w:pStyle w:val="a3"/>
        <w:spacing w:line="276" w:lineRule="auto"/>
        <w:ind w:right="726"/>
      </w:pPr>
      <w:r>
        <w:t>характеризовать древние образы народного искусства в произведениях современных народных промыслов;</w:t>
      </w:r>
    </w:p>
    <w:p w:rsidR="0056640A" w:rsidRDefault="00A4428B">
      <w:pPr>
        <w:pStyle w:val="a3"/>
        <w:spacing w:line="278" w:lineRule="auto"/>
        <w:ind w:right="728"/>
      </w:pPr>
      <w:r>
        <w:t>уметь перечислять материалы, используемые в народных художественных промыслах: дерево, глина, металл, стекло;</w:t>
      </w:r>
    </w:p>
    <w:p w:rsidR="0056640A" w:rsidRDefault="00A4428B">
      <w:pPr>
        <w:pStyle w:val="a3"/>
        <w:spacing w:line="276" w:lineRule="auto"/>
        <w:ind w:right="719"/>
      </w:pPr>
      <w:r>
        <w:t>различать изделия народных художественных промыслов по материалу изготовления и технике декора;</w:t>
      </w:r>
    </w:p>
    <w:p w:rsidR="0056640A" w:rsidRDefault="00A4428B">
      <w:pPr>
        <w:pStyle w:val="a3"/>
        <w:spacing w:line="278" w:lineRule="auto"/>
        <w:ind w:right="731"/>
      </w:pPr>
      <w:r>
        <w:t>объяснять связь между материалом, формой и техникой декора в произведениях народных промыслов;</w:t>
      </w:r>
    </w:p>
    <w:p w:rsidR="0056640A" w:rsidRDefault="00A4428B">
      <w:pPr>
        <w:pStyle w:val="a3"/>
        <w:spacing w:line="278" w:lineRule="auto"/>
        <w:ind w:right="731"/>
      </w:pPr>
      <w:r>
        <w:t>иметь представление о приёмах и последовательности работы при создании изделий некоторых художественных промыслов;</w:t>
      </w:r>
    </w:p>
    <w:p w:rsidR="0056640A" w:rsidRDefault="00A4428B">
      <w:pPr>
        <w:pStyle w:val="a3"/>
        <w:spacing w:line="278" w:lineRule="auto"/>
        <w:ind w:right="717"/>
      </w:pPr>
      <w:r>
        <w:t>уметьизображатьфрагменты орнаментов,отдельныесюжеты,деталиилиобщий вид изделий ряда отечественных художественных промыслов;</w:t>
      </w:r>
    </w:p>
    <w:p w:rsidR="0056640A" w:rsidRDefault="00A4428B">
      <w:pPr>
        <w:pStyle w:val="a3"/>
        <w:spacing w:line="276" w:lineRule="auto"/>
        <w:ind w:right="714"/>
      </w:pPr>
      <w: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56640A" w:rsidRDefault="00A4428B">
      <w:pPr>
        <w:pStyle w:val="a3"/>
        <w:spacing w:line="278" w:lineRule="auto"/>
        <w:ind w:right="724"/>
      </w:pPr>
      <w:r>
        <w:t>понимать и объяснять значение государственной символики, иметь представление о значении и содержании геральдики;</w:t>
      </w:r>
    </w:p>
    <w:p w:rsidR="0056640A" w:rsidRDefault="00A4428B">
      <w:pPr>
        <w:pStyle w:val="a3"/>
        <w:spacing w:line="276" w:lineRule="auto"/>
        <w:ind w:right="710"/>
      </w:pPr>
      <w: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56640A" w:rsidRDefault="00A4428B">
      <w:pPr>
        <w:pStyle w:val="a3"/>
        <w:spacing w:line="276" w:lineRule="auto"/>
        <w:ind w:right="706"/>
      </w:pPr>
      <w:r>
        <w:t>ориентироваться в широком разнообразии современного декоративно- прикладного искусства, различать по материалам, технике исполненияхудожественное стекло, керамику, ковку, литьё, гобелен и другое;</w:t>
      </w:r>
    </w:p>
    <w:p w:rsidR="0056640A" w:rsidRDefault="00A4428B">
      <w:pPr>
        <w:pStyle w:val="a3"/>
        <w:spacing w:line="276" w:lineRule="auto"/>
        <w:ind w:right="729"/>
      </w:pPr>
      <w:r>
        <w:t>овладевать навыками коллективной практической творческой работы по оформлению пространства школы и школьных праздников.</w:t>
      </w:r>
    </w:p>
    <w:p w:rsidR="0056640A" w:rsidRDefault="00A4428B">
      <w:pPr>
        <w:pStyle w:val="a3"/>
        <w:spacing w:line="321" w:lineRule="exact"/>
        <w:ind w:left="1003" w:firstLine="0"/>
      </w:pPr>
      <w:r>
        <w:t>Модуль№2«Живопись,графика,</w:t>
      </w:r>
      <w:r>
        <w:rPr>
          <w:spacing w:val="-2"/>
        </w:rPr>
        <w:t>скульптура»:</w:t>
      </w:r>
    </w:p>
    <w:p w:rsidR="0056640A" w:rsidRDefault="00A4428B">
      <w:pPr>
        <w:pStyle w:val="a3"/>
        <w:spacing w:before="1" w:line="278" w:lineRule="auto"/>
        <w:ind w:right="718"/>
      </w:pPr>
      <w:r>
        <w:t>характеризовать различия между пространственными и временными видами искусства и их значение в жизни людей;</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6"/>
        <w:ind w:left="1003" w:firstLine="0"/>
      </w:pPr>
      <w:r>
        <w:lastRenderedPageBreak/>
        <w:t>объяснятьпричиныделенияпространственныхискусствна</w:t>
      </w:r>
      <w:r>
        <w:rPr>
          <w:spacing w:val="-2"/>
        </w:rPr>
        <w:t>виды;</w:t>
      </w:r>
    </w:p>
    <w:p w:rsidR="0056640A" w:rsidRDefault="00A4428B">
      <w:pPr>
        <w:pStyle w:val="a3"/>
        <w:spacing w:before="53" w:line="276" w:lineRule="auto"/>
        <w:ind w:right="720"/>
      </w:pPr>
      <w:r>
        <w:t>знатьосновныевидыживописи,графикиискульптуры,объяснять их назначение в жизни людей.</w:t>
      </w:r>
    </w:p>
    <w:p w:rsidR="0056640A" w:rsidRDefault="00A4428B">
      <w:pPr>
        <w:pStyle w:val="a4"/>
        <w:numPr>
          <w:ilvl w:val="0"/>
          <w:numId w:val="22"/>
        </w:numPr>
        <w:tabs>
          <w:tab w:val="left" w:pos="1304"/>
        </w:tabs>
        <w:spacing w:before="1"/>
        <w:ind w:left="1304" w:hanging="301"/>
        <w:jc w:val="both"/>
        <w:rPr>
          <w:sz w:val="28"/>
        </w:rPr>
      </w:pPr>
      <w:r>
        <w:rPr>
          <w:sz w:val="28"/>
        </w:rPr>
        <w:t>Языкизобразительногоискусстваиеговыразительные</w:t>
      </w:r>
      <w:r>
        <w:rPr>
          <w:spacing w:val="-2"/>
          <w:sz w:val="28"/>
        </w:rPr>
        <w:t>средства:</w:t>
      </w:r>
    </w:p>
    <w:p w:rsidR="0056640A" w:rsidRDefault="00A4428B">
      <w:pPr>
        <w:pStyle w:val="a3"/>
        <w:spacing w:before="45" w:line="278" w:lineRule="auto"/>
        <w:ind w:right="730"/>
      </w:pPr>
      <w:r>
        <w:t>различать и характеризовать традиционные художественные материалы для графики, живописи, скульптуры;</w:t>
      </w:r>
    </w:p>
    <w:p w:rsidR="0056640A" w:rsidRDefault="00A4428B">
      <w:pPr>
        <w:pStyle w:val="a3"/>
        <w:spacing w:line="276" w:lineRule="auto"/>
        <w:ind w:right="724"/>
      </w:pPr>
      <w: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56640A" w:rsidRDefault="00A4428B">
      <w:pPr>
        <w:pStyle w:val="a3"/>
        <w:spacing w:line="276" w:lineRule="auto"/>
        <w:ind w:right="714"/>
      </w:pPr>
      <w:r>
        <w:t xml:space="preserve">иметь практические навыки изображения карандашами разной жёсткости, фломастерами, углём, пастелью и мелками, акварелью, гуашью, лепкой изпластилина, а также использовать возможности применять другие доступные художественные </w:t>
      </w:r>
      <w:r>
        <w:rPr>
          <w:spacing w:val="-2"/>
        </w:rPr>
        <w:t>материалы;</w:t>
      </w:r>
    </w:p>
    <w:p w:rsidR="0056640A" w:rsidRDefault="00A4428B">
      <w:pPr>
        <w:pStyle w:val="a3"/>
        <w:spacing w:before="1" w:line="276" w:lineRule="auto"/>
        <w:ind w:right="730"/>
      </w:pPr>
      <w:r>
        <w:t>иметь представление о различных художественных техниках в использовании художественных материалов;</w:t>
      </w:r>
    </w:p>
    <w:p w:rsidR="0056640A" w:rsidRDefault="00A4428B">
      <w:pPr>
        <w:pStyle w:val="a3"/>
        <w:spacing w:before="1"/>
        <w:ind w:left="1003" w:firstLine="0"/>
      </w:pPr>
      <w:r>
        <w:t>пониматьрольрисункакакосновыизобразительной</w:t>
      </w:r>
      <w:r>
        <w:rPr>
          <w:spacing w:val="-2"/>
        </w:rPr>
        <w:t>деятельности;</w:t>
      </w:r>
    </w:p>
    <w:p w:rsidR="0056640A" w:rsidRDefault="00A4428B">
      <w:pPr>
        <w:pStyle w:val="a3"/>
        <w:spacing w:before="41" w:line="278" w:lineRule="auto"/>
        <w:ind w:left="1003" w:right="726" w:firstLine="0"/>
      </w:pPr>
      <w:r>
        <w:t>иметь опыт учебного рисунка – светотеневого изображения объёмных форм; знатьосновылинейнойперспективыиуметьизображатьобъёмные</w:t>
      </w:r>
    </w:p>
    <w:p w:rsidR="0056640A" w:rsidRDefault="00A4428B">
      <w:pPr>
        <w:pStyle w:val="a3"/>
        <w:spacing w:line="321" w:lineRule="exact"/>
        <w:ind w:firstLine="0"/>
      </w:pPr>
      <w:r>
        <w:t>геометрическиетеланадвухмерной</w:t>
      </w:r>
      <w:r>
        <w:rPr>
          <w:spacing w:val="-2"/>
        </w:rPr>
        <w:t>плоскости;</w:t>
      </w:r>
    </w:p>
    <w:p w:rsidR="0056640A" w:rsidRDefault="00A4428B">
      <w:pPr>
        <w:pStyle w:val="a3"/>
        <w:spacing w:before="43"/>
        <w:ind w:left="1003" w:firstLine="0"/>
      </w:pPr>
      <w:r>
        <w:t>знатьпонятияграфическойграмотыизображенияпредмета«освещённая</w:t>
      </w:r>
      <w:r>
        <w:rPr>
          <w:spacing w:val="-2"/>
        </w:rPr>
        <w:t>часть»,</w:t>
      </w:r>
    </w:p>
    <w:p w:rsidR="0056640A" w:rsidRDefault="00A4428B">
      <w:pPr>
        <w:pStyle w:val="a3"/>
        <w:spacing w:before="50" w:line="276" w:lineRule="auto"/>
        <w:ind w:right="718" w:firstLine="0"/>
      </w:pPr>
      <w:r>
        <w:t>«блик», «полутень», «собственная тень», «падающая тень» и уметь их применять в практике рисунка;</w:t>
      </w:r>
    </w:p>
    <w:p w:rsidR="0056640A" w:rsidRDefault="00A4428B">
      <w:pPr>
        <w:pStyle w:val="a3"/>
        <w:spacing w:line="278" w:lineRule="auto"/>
        <w:ind w:right="733"/>
      </w:pPr>
      <w:r>
        <w:t>понимать содержание понятий «тон», «тональные отношения» и иметь опыт их визуального анализа;</w:t>
      </w:r>
    </w:p>
    <w:p w:rsidR="0056640A" w:rsidRDefault="00A4428B">
      <w:pPr>
        <w:pStyle w:val="a3"/>
        <w:spacing w:line="276" w:lineRule="auto"/>
        <w:ind w:right="722"/>
      </w:pPr>
      <w: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56640A" w:rsidRDefault="00A4428B">
      <w:pPr>
        <w:pStyle w:val="a3"/>
        <w:spacing w:line="276" w:lineRule="auto"/>
        <w:ind w:left="1003" w:right="730" w:firstLine="0"/>
      </w:pPr>
      <w:r>
        <w:t>иметь опыт линейного рисунка, понимать выразительные возможности линии; иметьопыттворческого композиционногорисунка вответна заданную учебную</w:t>
      </w:r>
    </w:p>
    <w:p w:rsidR="0056640A" w:rsidRDefault="00A4428B">
      <w:pPr>
        <w:pStyle w:val="a3"/>
        <w:ind w:firstLine="0"/>
      </w:pPr>
      <w:r>
        <w:t>задачуиликаксамостоятельноетворческое</w:t>
      </w:r>
      <w:r>
        <w:rPr>
          <w:spacing w:val="-2"/>
        </w:rPr>
        <w:t>действие;</w:t>
      </w:r>
    </w:p>
    <w:p w:rsidR="0056640A" w:rsidRDefault="00A4428B">
      <w:pPr>
        <w:pStyle w:val="a3"/>
        <w:spacing w:before="40" w:line="278" w:lineRule="auto"/>
        <w:ind w:right="718"/>
      </w:pPr>
      <w:r>
        <w:t>знать основы цветоведения: характеризовать основные и составные цвета, дополнительные цвета – и значение этих знаний для искусства живописи;</w:t>
      </w:r>
    </w:p>
    <w:p w:rsidR="0056640A" w:rsidRDefault="00A4428B">
      <w:pPr>
        <w:pStyle w:val="a3"/>
        <w:spacing w:line="276" w:lineRule="auto"/>
        <w:ind w:right="733"/>
      </w:pPr>
      <w:r>
        <w:t>определять содержание понятий «колорит», «цветовые отношения», «цветовой контраст» и иметь навыки практической работы гуашью и акварелью;</w:t>
      </w:r>
    </w:p>
    <w:p w:rsidR="0056640A" w:rsidRDefault="00A4428B">
      <w:pPr>
        <w:pStyle w:val="a3"/>
        <w:spacing w:line="276" w:lineRule="auto"/>
        <w:ind w:right="720"/>
      </w:pPr>
      <w:r>
        <w:t>иметьопытобъёмногоизображения(лепки)иначальныепредставления о пластической выразительности скульптуры, соотношении пропорций в изображении предметов или животных.</w:t>
      </w:r>
    </w:p>
    <w:p w:rsidR="0056640A" w:rsidRDefault="00A4428B">
      <w:pPr>
        <w:pStyle w:val="a4"/>
        <w:numPr>
          <w:ilvl w:val="0"/>
          <w:numId w:val="22"/>
        </w:numPr>
        <w:tabs>
          <w:tab w:val="left" w:pos="1304"/>
        </w:tabs>
        <w:ind w:left="1304" w:hanging="301"/>
        <w:jc w:val="both"/>
        <w:rPr>
          <w:sz w:val="28"/>
        </w:rPr>
      </w:pPr>
      <w:r>
        <w:rPr>
          <w:spacing w:val="-2"/>
          <w:sz w:val="28"/>
        </w:rPr>
        <w:t>Жанры изобразительногоискусства:</w:t>
      </w:r>
    </w:p>
    <w:p w:rsidR="0056640A" w:rsidRDefault="00A4428B">
      <w:pPr>
        <w:pStyle w:val="a3"/>
        <w:spacing w:before="42" w:line="278" w:lineRule="auto"/>
        <w:ind w:left="1003" w:right="728" w:firstLine="0"/>
      </w:pPr>
      <w:r>
        <w:t>объяснять понятие «жанры в изобразительном искусстве», перечислять жанры; объяснятьразницумеждупредметомизображения,сюжетомисодержанием</w:t>
      </w:r>
    </w:p>
    <w:p w:rsidR="0056640A" w:rsidRDefault="00A4428B">
      <w:pPr>
        <w:pStyle w:val="a3"/>
        <w:spacing w:line="319" w:lineRule="exact"/>
        <w:ind w:firstLine="0"/>
      </w:pPr>
      <w:r>
        <w:rPr>
          <w:spacing w:val="-2"/>
        </w:rPr>
        <w:t>произведенияискусства.</w:t>
      </w:r>
    </w:p>
    <w:p w:rsidR="0056640A" w:rsidRDefault="0056640A">
      <w:pPr>
        <w:pStyle w:val="a3"/>
        <w:spacing w:line="319" w:lineRule="exact"/>
        <w:sectPr w:rsidR="0056640A">
          <w:pgSz w:w="11920" w:h="16860"/>
          <w:pgMar w:top="840" w:right="0" w:bottom="280" w:left="425" w:header="622" w:footer="0" w:gutter="0"/>
          <w:cols w:space="720"/>
        </w:sectPr>
      </w:pPr>
    </w:p>
    <w:p w:rsidR="0056640A" w:rsidRDefault="00A4428B">
      <w:pPr>
        <w:pStyle w:val="a4"/>
        <w:numPr>
          <w:ilvl w:val="0"/>
          <w:numId w:val="22"/>
        </w:numPr>
        <w:tabs>
          <w:tab w:val="left" w:pos="1304"/>
        </w:tabs>
        <w:spacing w:before="206"/>
        <w:ind w:left="1304" w:hanging="301"/>
        <w:jc w:val="both"/>
        <w:rPr>
          <w:sz w:val="28"/>
        </w:rPr>
      </w:pPr>
      <w:r>
        <w:rPr>
          <w:spacing w:val="-2"/>
          <w:sz w:val="28"/>
        </w:rPr>
        <w:lastRenderedPageBreak/>
        <w:t>Натюрморт:</w:t>
      </w:r>
    </w:p>
    <w:p w:rsidR="0056640A" w:rsidRDefault="00A4428B">
      <w:pPr>
        <w:pStyle w:val="a3"/>
        <w:spacing w:before="53" w:line="276" w:lineRule="auto"/>
        <w:ind w:right="722"/>
      </w:pPr>
      <w: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w:t>
      </w:r>
      <w:r>
        <w:rPr>
          <w:spacing w:val="-2"/>
        </w:rPr>
        <w:t>времени;</w:t>
      </w:r>
    </w:p>
    <w:p w:rsidR="0056640A" w:rsidRDefault="00A4428B">
      <w:pPr>
        <w:pStyle w:val="a3"/>
        <w:spacing w:before="1" w:line="276" w:lineRule="auto"/>
        <w:ind w:right="728"/>
      </w:pPr>
      <w:r>
        <w:t xml:space="preserve">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w:t>
      </w:r>
      <w:r>
        <w:rPr>
          <w:spacing w:val="-2"/>
        </w:rPr>
        <w:t>художников;</w:t>
      </w:r>
    </w:p>
    <w:p w:rsidR="0056640A" w:rsidRDefault="00A4428B">
      <w:pPr>
        <w:pStyle w:val="a3"/>
        <w:spacing w:line="278" w:lineRule="auto"/>
        <w:ind w:right="722"/>
      </w:pPr>
      <w:r>
        <w:t>знатьиуметьприменятьврисункеправилалинейнойперспективы и изображения объёмного предмета в двухмерном пространстве листа;</w:t>
      </w:r>
    </w:p>
    <w:p w:rsidR="0056640A" w:rsidRDefault="00A4428B">
      <w:pPr>
        <w:pStyle w:val="a3"/>
        <w:spacing w:line="276" w:lineRule="auto"/>
        <w:ind w:right="712"/>
      </w:pPr>
      <w:r>
        <w:t xml:space="preserve">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w:t>
      </w:r>
      <w:r>
        <w:rPr>
          <w:spacing w:val="-2"/>
        </w:rPr>
        <w:t>выразительности;</w:t>
      </w:r>
    </w:p>
    <w:p w:rsidR="0056640A" w:rsidRDefault="00A4428B">
      <w:pPr>
        <w:pStyle w:val="a3"/>
        <w:ind w:left="1003" w:firstLine="0"/>
      </w:pPr>
      <w:r>
        <w:t>иметьопытсозданияграфического</w:t>
      </w:r>
      <w:r>
        <w:rPr>
          <w:spacing w:val="-2"/>
        </w:rPr>
        <w:t>натюрморта;</w:t>
      </w:r>
    </w:p>
    <w:p w:rsidR="0056640A" w:rsidRDefault="00A4428B">
      <w:pPr>
        <w:pStyle w:val="a3"/>
        <w:spacing w:before="38"/>
        <w:ind w:left="1003" w:firstLine="0"/>
      </w:pPr>
      <w:r>
        <w:t>иметьопытсозданиянатюрмортасредствами</w:t>
      </w:r>
      <w:r>
        <w:rPr>
          <w:spacing w:val="-2"/>
        </w:rPr>
        <w:t>живописи.</w:t>
      </w:r>
    </w:p>
    <w:p w:rsidR="0056640A" w:rsidRDefault="00A4428B">
      <w:pPr>
        <w:pStyle w:val="a4"/>
        <w:numPr>
          <w:ilvl w:val="0"/>
          <w:numId w:val="22"/>
        </w:numPr>
        <w:tabs>
          <w:tab w:val="left" w:pos="1304"/>
        </w:tabs>
        <w:spacing w:before="50"/>
        <w:ind w:left="1304" w:hanging="301"/>
        <w:jc w:val="both"/>
        <w:rPr>
          <w:sz w:val="28"/>
        </w:rPr>
      </w:pPr>
      <w:r>
        <w:rPr>
          <w:spacing w:val="-2"/>
          <w:sz w:val="28"/>
        </w:rPr>
        <w:t>Портрет:</w:t>
      </w:r>
    </w:p>
    <w:p w:rsidR="0056640A" w:rsidRDefault="00A4428B">
      <w:pPr>
        <w:pStyle w:val="a3"/>
        <w:spacing w:before="50" w:line="276" w:lineRule="auto"/>
        <w:ind w:right="723"/>
      </w:pPr>
      <w: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56640A" w:rsidRDefault="00A4428B">
      <w:pPr>
        <w:pStyle w:val="a3"/>
        <w:spacing w:before="1" w:line="278" w:lineRule="auto"/>
        <w:ind w:right="728"/>
      </w:pPr>
      <w:r>
        <w:t>сравнивать содержание портретного образа в искусстве Древнего Рима, эпохи Возрождения и Нового времени;</w:t>
      </w:r>
    </w:p>
    <w:p w:rsidR="0056640A" w:rsidRDefault="00A4428B">
      <w:pPr>
        <w:pStyle w:val="a3"/>
        <w:spacing w:line="278" w:lineRule="auto"/>
        <w:ind w:right="724"/>
      </w:pPr>
      <w:r>
        <w:t>понимать, что в художественном портрете присутствует также выражение идеалов эпохи и авторская позиция художника;</w:t>
      </w:r>
    </w:p>
    <w:p w:rsidR="0056640A" w:rsidRDefault="00A4428B">
      <w:pPr>
        <w:pStyle w:val="a3"/>
        <w:spacing w:line="276" w:lineRule="auto"/>
        <w:ind w:right="718"/>
      </w:pPr>
      <w: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56640A" w:rsidRDefault="00A4428B">
      <w:pPr>
        <w:pStyle w:val="a3"/>
        <w:spacing w:line="276" w:lineRule="auto"/>
        <w:ind w:right="709"/>
      </w:pPr>
      <w:r>
        <w:t>уметь рассказывать историю портрета в русском изобразительном искусстве, называтьименавеликих художников-портретистов (В.Боровиковский, А.Венецианов, О. Кипренский,В. Тропинин,К. Брюллов,И. Крамской,И. Репин,В. Суриков,В. Серов и другие авторы);</w:t>
      </w:r>
    </w:p>
    <w:p w:rsidR="0056640A" w:rsidRDefault="00A4428B">
      <w:pPr>
        <w:pStyle w:val="a3"/>
        <w:spacing w:line="278" w:lineRule="auto"/>
        <w:ind w:right="728"/>
      </w:pPr>
      <w:r>
        <w:t>знать и претворять в рисунке основные позиции конструкции головы человека, пропорции лица, соотношение лицевой и черепной частей головы;</w:t>
      </w:r>
    </w:p>
    <w:p w:rsidR="0056640A" w:rsidRDefault="00A4428B">
      <w:pPr>
        <w:pStyle w:val="a3"/>
        <w:spacing w:line="276" w:lineRule="auto"/>
        <w:ind w:right="710"/>
      </w:pPr>
      <w:r>
        <w:t>иметь представление о способах объёмного изображения головы человека, создаватьзарисовкиобъёмнойконструкцииголовы,пониматьтермин«ракурс» и определять его на практике;</w:t>
      </w:r>
    </w:p>
    <w:p w:rsidR="0056640A" w:rsidRDefault="00A4428B">
      <w:pPr>
        <w:pStyle w:val="a3"/>
        <w:spacing w:line="276" w:lineRule="auto"/>
        <w:ind w:right="723"/>
      </w:pPr>
      <w:r>
        <w:t>иметь представление о скульптурном портрете в истории искусства, о выражении характера человека и образа эпохи в скульптурном портрете;</w:t>
      </w:r>
    </w:p>
    <w:p w:rsidR="0056640A" w:rsidRDefault="00A4428B">
      <w:pPr>
        <w:pStyle w:val="a3"/>
        <w:ind w:left="1003" w:firstLine="0"/>
      </w:pPr>
      <w:r>
        <w:t>иметьначальныйопытлепкиголовы</w:t>
      </w:r>
      <w:r>
        <w:rPr>
          <w:spacing w:val="-2"/>
        </w:rPr>
        <w:t>человека;</w:t>
      </w:r>
    </w:p>
    <w:p w:rsidR="0056640A" w:rsidRDefault="00A4428B">
      <w:pPr>
        <w:pStyle w:val="a3"/>
        <w:spacing w:before="29" w:line="276" w:lineRule="auto"/>
        <w:ind w:right="725"/>
      </w:pPr>
      <w:r>
        <w:t>приобретать опыт графического портретного изображения как нового для себя видения индивидуальности человека;</w:t>
      </w:r>
    </w:p>
    <w:p w:rsidR="0056640A" w:rsidRDefault="00A4428B">
      <w:pPr>
        <w:pStyle w:val="a3"/>
        <w:spacing w:before="1"/>
        <w:ind w:left="1003" w:firstLine="0"/>
      </w:pPr>
      <w:r>
        <w:t>иметьпредставлениеографическихпортретахмастеровразных</w:t>
      </w:r>
      <w:r>
        <w:rPr>
          <w:spacing w:val="-2"/>
        </w:rPr>
        <w:t>эпох,</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оразнообразииграфическихсредстввизображенииобраза</w:t>
      </w:r>
      <w:r>
        <w:rPr>
          <w:spacing w:val="-2"/>
        </w:rPr>
        <w:t>человека;</w:t>
      </w:r>
    </w:p>
    <w:p w:rsidR="0056640A" w:rsidRDefault="00A4428B">
      <w:pPr>
        <w:pStyle w:val="a3"/>
        <w:spacing w:before="53" w:line="276" w:lineRule="auto"/>
        <w:ind w:right="711"/>
      </w:pPr>
      <w:r>
        <w:t>уметьхарактеризоватьрольосвещениякаквыразительногосредства при создании художественного образа;</w:t>
      </w:r>
    </w:p>
    <w:p w:rsidR="0056640A" w:rsidRDefault="00A4428B">
      <w:pPr>
        <w:pStyle w:val="a3"/>
        <w:spacing w:line="276" w:lineRule="auto"/>
        <w:ind w:right="723"/>
      </w:pPr>
      <w:r>
        <w:t>иметь опыт создания живописного портрета, понимать роль цвета в создании портретного образакак средства выражения настроения, характера, индивидуальности героя портрета;</w:t>
      </w:r>
    </w:p>
    <w:p w:rsidR="0056640A" w:rsidRDefault="00A4428B">
      <w:pPr>
        <w:pStyle w:val="a3"/>
        <w:spacing w:line="276" w:lineRule="auto"/>
        <w:ind w:right="708"/>
      </w:pPr>
      <w:r>
        <w:t>иметьпредставлениеожанрепортретавискусствеХХв.–западном и отечественном.</w:t>
      </w:r>
    </w:p>
    <w:p w:rsidR="0056640A" w:rsidRDefault="00A4428B">
      <w:pPr>
        <w:pStyle w:val="a4"/>
        <w:numPr>
          <w:ilvl w:val="0"/>
          <w:numId w:val="22"/>
        </w:numPr>
        <w:tabs>
          <w:tab w:val="left" w:pos="1304"/>
        </w:tabs>
        <w:spacing w:before="3"/>
        <w:ind w:left="1304" w:hanging="301"/>
        <w:jc w:val="both"/>
        <w:rPr>
          <w:sz w:val="28"/>
        </w:rPr>
      </w:pPr>
      <w:r>
        <w:rPr>
          <w:spacing w:val="-2"/>
          <w:sz w:val="28"/>
        </w:rPr>
        <w:t>Пейзаж:</w:t>
      </w:r>
    </w:p>
    <w:p w:rsidR="0056640A" w:rsidRDefault="00A4428B">
      <w:pPr>
        <w:pStyle w:val="a3"/>
        <w:spacing w:before="45" w:line="276" w:lineRule="auto"/>
        <w:jc w:val="left"/>
      </w:pPr>
      <w:r>
        <w:t>иметьпредставлениеиуметьсравниватьизображениепространствавэпоху Древнего мира, в Средневековом искусстве и в эпоху Возрождения;</w:t>
      </w:r>
    </w:p>
    <w:p w:rsidR="0056640A" w:rsidRDefault="00A4428B">
      <w:pPr>
        <w:pStyle w:val="a3"/>
        <w:spacing w:line="278" w:lineRule="auto"/>
        <w:ind w:right="1073"/>
        <w:jc w:val="left"/>
      </w:pPr>
      <w:r>
        <w:t>знатьправилапостроениялинейнойперспективыиуметьприменятьихв</w:t>
      </w:r>
      <w:r>
        <w:rPr>
          <w:spacing w:val="-2"/>
        </w:rPr>
        <w:t>рисунке;</w:t>
      </w:r>
    </w:p>
    <w:p w:rsidR="0056640A" w:rsidRDefault="00A4428B">
      <w:pPr>
        <w:pStyle w:val="a3"/>
        <w:tabs>
          <w:tab w:val="left" w:pos="2587"/>
          <w:tab w:val="left" w:pos="4241"/>
          <w:tab w:val="left" w:pos="5552"/>
          <w:tab w:val="left" w:pos="6517"/>
          <w:tab w:val="left" w:pos="8020"/>
          <w:tab w:val="left" w:pos="8927"/>
          <w:tab w:val="left" w:pos="9911"/>
        </w:tabs>
        <w:spacing w:line="278" w:lineRule="auto"/>
        <w:ind w:right="733"/>
        <w:jc w:val="left"/>
      </w:pPr>
      <w:r>
        <w:rPr>
          <w:spacing w:val="-2"/>
        </w:rPr>
        <w:t>определять</w:t>
      </w:r>
      <w:r>
        <w:tab/>
      </w:r>
      <w:r>
        <w:rPr>
          <w:spacing w:val="-2"/>
        </w:rPr>
        <w:t>содержание</w:t>
      </w:r>
      <w:r>
        <w:tab/>
      </w:r>
      <w:r>
        <w:rPr>
          <w:spacing w:val="-2"/>
        </w:rPr>
        <w:t>понятий:</w:t>
      </w:r>
      <w:r>
        <w:tab/>
      </w:r>
      <w:r>
        <w:rPr>
          <w:spacing w:val="-2"/>
        </w:rPr>
        <w:t>линия</w:t>
      </w:r>
      <w:r>
        <w:tab/>
      </w:r>
      <w:r>
        <w:rPr>
          <w:spacing w:val="-2"/>
        </w:rPr>
        <w:t>горизонта,</w:t>
      </w:r>
      <w:r>
        <w:tab/>
      </w:r>
      <w:r>
        <w:rPr>
          <w:spacing w:val="-2"/>
        </w:rPr>
        <w:t>точка</w:t>
      </w:r>
      <w:r>
        <w:tab/>
      </w:r>
      <w:r>
        <w:rPr>
          <w:spacing w:val="-2"/>
        </w:rPr>
        <w:t>схода,</w:t>
      </w:r>
      <w:r>
        <w:tab/>
      </w:r>
      <w:r>
        <w:rPr>
          <w:spacing w:val="-2"/>
        </w:rPr>
        <w:t xml:space="preserve">низкий </w:t>
      </w:r>
      <w:r>
        <w:t>и высокий горизонт, перспективные сокращения, центральная и угловая перспектива;</w:t>
      </w:r>
    </w:p>
    <w:p w:rsidR="0056640A" w:rsidRDefault="00A4428B">
      <w:pPr>
        <w:pStyle w:val="a3"/>
        <w:tabs>
          <w:tab w:val="left" w:pos="3283"/>
          <w:tab w:val="left" w:pos="5110"/>
          <w:tab w:val="left" w:pos="6985"/>
          <w:tab w:val="left" w:pos="8156"/>
          <w:tab w:val="left" w:pos="9709"/>
        </w:tabs>
        <w:spacing w:line="278" w:lineRule="auto"/>
        <w:ind w:left="1003" w:right="733" w:firstLine="0"/>
        <w:jc w:val="left"/>
      </w:pPr>
      <w:r>
        <w:t xml:space="preserve">знать правила воздушной перспективы и уметь их применять на практике; </w:t>
      </w:r>
      <w:r>
        <w:rPr>
          <w:spacing w:val="-2"/>
        </w:rPr>
        <w:t>характеризовать</w:t>
      </w:r>
      <w:r>
        <w:tab/>
      </w:r>
      <w:r>
        <w:rPr>
          <w:spacing w:val="-2"/>
        </w:rPr>
        <w:t>особенности</w:t>
      </w:r>
      <w:r>
        <w:tab/>
      </w:r>
      <w:r>
        <w:rPr>
          <w:spacing w:val="-2"/>
        </w:rPr>
        <w:t>изображения</w:t>
      </w:r>
      <w:r>
        <w:tab/>
      </w:r>
      <w:r>
        <w:rPr>
          <w:spacing w:val="-2"/>
        </w:rPr>
        <w:t>разных</w:t>
      </w:r>
      <w:r>
        <w:tab/>
      </w:r>
      <w:r>
        <w:rPr>
          <w:spacing w:val="-2"/>
        </w:rPr>
        <w:t>состояний</w:t>
      </w:r>
      <w:r>
        <w:tab/>
      </w:r>
      <w:r>
        <w:rPr>
          <w:spacing w:val="-2"/>
        </w:rPr>
        <w:t>природы</w:t>
      </w:r>
    </w:p>
    <w:p w:rsidR="0056640A" w:rsidRDefault="00A4428B">
      <w:pPr>
        <w:pStyle w:val="a3"/>
        <w:tabs>
          <w:tab w:val="left" w:pos="832"/>
          <w:tab w:val="left" w:pos="3082"/>
          <w:tab w:val="left" w:pos="4462"/>
          <w:tab w:val="left" w:pos="5016"/>
          <w:tab w:val="left" w:pos="6401"/>
          <w:tab w:val="left" w:pos="8108"/>
          <w:tab w:val="left" w:pos="10607"/>
        </w:tabs>
        <w:spacing w:line="276" w:lineRule="auto"/>
        <w:ind w:right="726" w:firstLine="0"/>
        <w:jc w:val="left"/>
      </w:pPr>
      <w:r>
        <w:rPr>
          <w:spacing w:val="-10"/>
        </w:rPr>
        <w:t>в</w:t>
      </w:r>
      <w:r>
        <w:tab/>
      </w:r>
      <w:r>
        <w:rPr>
          <w:spacing w:val="-2"/>
        </w:rPr>
        <w:t>романтическом</w:t>
      </w:r>
      <w:r>
        <w:tab/>
      </w:r>
      <w:r>
        <w:rPr>
          <w:spacing w:val="-2"/>
        </w:rPr>
        <w:t>пейзаже</w:t>
      </w:r>
      <w:r>
        <w:tab/>
      </w:r>
      <w:r>
        <w:rPr>
          <w:spacing w:val="-10"/>
        </w:rPr>
        <w:t>и</w:t>
      </w:r>
      <w:r>
        <w:tab/>
      </w:r>
      <w:r>
        <w:rPr>
          <w:spacing w:val="-2"/>
        </w:rPr>
        <w:t>пейзаже</w:t>
      </w:r>
      <w:r>
        <w:tab/>
      </w:r>
      <w:r>
        <w:rPr>
          <w:spacing w:val="-2"/>
        </w:rPr>
        <w:t>творчества</w:t>
      </w:r>
      <w:r>
        <w:tab/>
      </w:r>
      <w:r>
        <w:rPr>
          <w:spacing w:val="-2"/>
        </w:rPr>
        <w:t>импрессионистов</w:t>
      </w:r>
      <w:r>
        <w:tab/>
      </w:r>
      <w:r>
        <w:rPr>
          <w:spacing w:val="-10"/>
        </w:rPr>
        <w:t xml:space="preserve">и </w:t>
      </w:r>
      <w:r>
        <w:rPr>
          <w:spacing w:val="-2"/>
        </w:rPr>
        <w:t>постимпрессионистов;</w:t>
      </w:r>
    </w:p>
    <w:p w:rsidR="0056640A" w:rsidRDefault="00A4428B">
      <w:pPr>
        <w:pStyle w:val="a3"/>
        <w:spacing w:line="321" w:lineRule="exact"/>
        <w:ind w:left="1003" w:firstLine="0"/>
      </w:pPr>
      <w:r>
        <w:t>иметьпредставлениеоморскихпейзажахИ.</w:t>
      </w:r>
      <w:r>
        <w:rPr>
          <w:spacing w:val="-2"/>
        </w:rPr>
        <w:t>Айвазовского;</w:t>
      </w:r>
    </w:p>
    <w:p w:rsidR="0056640A" w:rsidRDefault="00A4428B">
      <w:pPr>
        <w:pStyle w:val="a3"/>
        <w:spacing w:before="28" w:line="278" w:lineRule="auto"/>
        <w:ind w:right="721"/>
      </w:pPr>
      <w:r>
        <w:t>иметь представление об особенностях пленэрной живописи и колористической изменчивости состояний природы;</w:t>
      </w:r>
    </w:p>
    <w:p w:rsidR="0056640A" w:rsidRDefault="00A4428B">
      <w:pPr>
        <w:pStyle w:val="a3"/>
        <w:spacing w:line="276" w:lineRule="auto"/>
        <w:ind w:right="709"/>
      </w:pPr>
      <w:r>
        <w:t>знать и уметь рассказывать историю пейзажа в русской живописи, характеризуя особенности понимания пейзажа втворчестве А. Саврасова, И.Шишкина, И.Левитана и художников ХХ в. (по выбору);</w:t>
      </w:r>
    </w:p>
    <w:p w:rsidR="0056640A" w:rsidRDefault="00A4428B">
      <w:pPr>
        <w:pStyle w:val="a3"/>
        <w:spacing w:line="278" w:lineRule="auto"/>
        <w:ind w:right="729"/>
      </w:pPr>
      <w:r>
        <w:t>уметь объяснять, как в пейзажной живописи развивался образ отечественной природы и каково его значение в развитии чувства Родины;</w:t>
      </w:r>
    </w:p>
    <w:p w:rsidR="0056640A" w:rsidRDefault="00A4428B">
      <w:pPr>
        <w:pStyle w:val="a3"/>
        <w:spacing w:line="276" w:lineRule="auto"/>
        <w:ind w:right="729"/>
      </w:pPr>
      <w:r>
        <w:t>иметь опыт живописного изображения различных активно выраженных состояний природы;</w:t>
      </w:r>
    </w:p>
    <w:p w:rsidR="0056640A" w:rsidRDefault="00A4428B">
      <w:pPr>
        <w:pStyle w:val="a3"/>
        <w:spacing w:line="278" w:lineRule="auto"/>
        <w:ind w:right="719"/>
      </w:pPr>
      <w:r>
        <w:t>иметь опыт пейзажных зарисовок, графического изображения природы по памяти и представлению;</w:t>
      </w:r>
    </w:p>
    <w:p w:rsidR="0056640A" w:rsidRDefault="00A4428B">
      <w:pPr>
        <w:pStyle w:val="a3"/>
        <w:spacing w:line="276" w:lineRule="auto"/>
        <w:ind w:right="728"/>
      </w:pPr>
      <w:r>
        <w:t>иметь опыт художественной наблюдательности как способа развития интереса к окружающему миру и его художественно-поэтическому видению;</w:t>
      </w:r>
    </w:p>
    <w:p w:rsidR="0056640A" w:rsidRDefault="00A4428B">
      <w:pPr>
        <w:pStyle w:val="a3"/>
        <w:spacing w:line="278" w:lineRule="auto"/>
        <w:ind w:left="1003" w:right="722" w:firstLine="0"/>
      </w:pPr>
      <w:r>
        <w:t>иметь опыт изображения городского пейзажа – по памяти или представлению; обрести навыки восприятия образности городского пространства как выражения</w:t>
      </w:r>
    </w:p>
    <w:p w:rsidR="0056640A" w:rsidRDefault="00A4428B">
      <w:pPr>
        <w:pStyle w:val="a3"/>
        <w:spacing w:line="321" w:lineRule="exact"/>
        <w:ind w:firstLine="0"/>
      </w:pPr>
      <w:r>
        <w:t>самобытноголицакультурыиистории</w:t>
      </w:r>
      <w:r>
        <w:rPr>
          <w:spacing w:val="-2"/>
        </w:rPr>
        <w:t>народа;</w:t>
      </w:r>
    </w:p>
    <w:p w:rsidR="0056640A" w:rsidRDefault="00A4428B">
      <w:pPr>
        <w:pStyle w:val="a3"/>
        <w:spacing w:before="21" w:line="278" w:lineRule="auto"/>
        <w:ind w:right="812"/>
        <w:jc w:val="left"/>
      </w:pPr>
      <w:r>
        <w:t>пониматьиобъяснятьролькультурногонаследиявгородскомпространстве, задачи его охраны и сохранения.</w:t>
      </w:r>
    </w:p>
    <w:p w:rsidR="0056640A" w:rsidRDefault="00A4428B">
      <w:pPr>
        <w:pStyle w:val="a4"/>
        <w:numPr>
          <w:ilvl w:val="0"/>
          <w:numId w:val="22"/>
        </w:numPr>
        <w:tabs>
          <w:tab w:val="left" w:pos="1304"/>
        </w:tabs>
        <w:spacing w:line="321" w:lineRule="exact"/>
        <w:ind w:left="1304" w:hanging="301"/>
        <w:rPr>
          <w:sz w:val="28"/>
        </w:rPr>
      </w:pPr>
      <w:r>
        <w:rPr>
          <w:sz w:val="28"/>
        </w:rPr>
        <w:t>Бытовой</w:t>
      </w:r>
      <w:r>
        <w:rPr>
          <w:spacing w:val="-4"/>
          <w:sz w:val="28"/>
        </w:rPr>
        <w:t>жанр:</w:t>
      </w:r>
    </w:p>
    <w:p w:rsidR="0056640A" w:rsidRDefault="00A4428B">
      <w:pPr>
        <w:pStyle w:val="a3"/>
        <w:tabs>
          <w:tab w:val="left" w:pos="3367"/>
          <w:tab w:val="left" w:pos="4325"/>
          <w:tab w:val="left" w:pos="6862"/>
          <w:tab w:val="left" w:pos="8444"/>
          <w:tab w:val="left" w:pos="8984"/>
        </w:tabs>
        <w:spacing w:before="43"/>
        <w:ind w:left="1003" w:firstLine="0"/>
        <w:jc w:val="left"/>
      </w:pPr>
      <w:r>
        <w:rPr>
          <w:spacing w:val="-2"/>
        </w:rPr>
        <w:t>характеризовать</w:t>
      </w:r>
      <w:r>
        <w:tab/>
      </w:r>
      <w:r>
        <w:rPr>
          <w:spacing w:val="-4"/>
        </w:rPr>
        <w:t>роль</w:t>
      </w:r>
      <w:r>
        <w:tab/>
      </w:r>
      <w:r>
        <w:rPr>
          <w:spacing w:val="-2"/>
        </w:rPr>
        <w:t>изобразительного</w:t>
      </w:r>
      <w:r>
        <w:tab/>
      </w:r>
      <w:r>
        <w:rPr>
          <w:spacing w:val="-2"/>
        </w:rPr>
        <w:t>искусства</w:t>
      </w:r>
      <w:r>
        <w:tab/>
      </w:r>
      <w:r>
        <w:rPr>
          <w:spacing w:val="-10"/>
        </w:rPr>
        <w:t>в</w:t>
      </w:r>
      <w:r>
        <w:tab/>
      </w:r>
      <w:r>
        <w:rPr>
          <w:spacing w:val="-2"/>
        </w:rPr>
        <w:t>формировании</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представленийожизнилюдейразныхэпохи</w:t>
      </w:r>
      <w:r>
        <w:rPr>
          <w:spacing w:val="-2"/>
        </w:rPr>
        <w:t>народов;</w:t>
      </w:r>
    </w:p>
    <w:p w:rsidR="0056640A" w:rsidRDefault="00A4428B">
      <w:pPr>
        <w:pStyle w:val="a3"/>
        <w:tabs>
          <w:tab w:val="left" w:pos="890"/>
          <w:tab w:val="left" w:pos="2309"/>
          <w:tab w:val="left" w:pos="3490"/>
          <w:tab w:val="left" w:pos="5434"/>
          <w:tab w:val="left" w:pos="6798"/>
          <w:tab w:val="left" w:pos="8331"/>
        </w:tabs>
        <w:spacing w:before="53"/>
        <w:ind w:left="0" w:right="791" w:firstLine="0"/>
        <w:jc w:val="right"/>
      </w:pPr>
      <w:r>
        <w:rPr>
          <w:spacing w:val="-2"/>
        </w:rPr>
        <w:t>уметь</w:t>
      </w:r>
      <w:r>
        <w:tab/>
      </w:r>
      <w:r>
        <w:rPr>
          <w:spacing w:val="-2"/>
        </w:rPr>
        <w:t>объяснять</w:t>
      </w:r>
      <w:r>
        <w:tab/>
      </w:r>
      <w:r>
        <w:rPr>
          <w:spacing w:val="-2"/>
        </w:rPr>
        <w:t>понятия</w:t>
      </w:r>
      <w:r>
        <w:tab/>
      </w:r>
      <w:r>
        <w:rPr>
          <w:spacing w:val="-2"/>
        </w:rPr>
        <w:t>«тематическая</w:t>
      </w:r>
      <w:r>
        <w:tab/>
      </w:r>
      <w:r>
        <w:rPr>
          <w:spacing w:val="-2"/>
        </w:rPr>
        <w:t>картина»,</w:t>
      </w:r>
      <w:r>
        <w:tab/>
      </w:r>
      <w:r>
        <w:rPr>
          <w:spacing w:val="-2"/>
        </w:rPr>
        <w:t>«станковая</w:t>
      </w:r>
      <w:r>
        <w:tab/>
      </w:r>
      <w:r>
        <w:rPr>
          <w:spacing w:val="-2"/>
        </w:rPr>
        <w:t>живопись»,</w:t>
      </w:r>
    </w:p>
    <w:p w:rsidR="0056640A" w:rsidRDefault="00A4428B">
      <w:pPr>
        <w:pStyle w:val="a3"/>
        <w:spacing w:before="48" w:line="276" w:lineRule="auto"/>
        <w:ind w:left="1003" w:right="727" w:hanging="711"/>
        <w:jc w:val="right"/>
      </w:pPr>
      <w:r>
        <w:t>«монументальнаяживопись»,перечислятьосновныежанрытематическойкартины; различатьтему,сюжетисодержаниевжанровойкартине,выявлятьобраз</w:t>
      </w:r>
    </w:p>
    <w:p w:rsidR="0056640A" w:rsidRDefault="00A4428B">
      <w:pPr>
        <w:pStyle w:val="a3"/>
        <w:spacing w:before="3"/>
        <w:ind w:firstLine="0"/>
      </w:pPr>
      <w:r>
        <w:t>нравственныхиценностныхсмысловвжанровой</w:t>
      </w:r>
      <w:r>
        <w:rPr>
          <w:spacing w:val="-2"/>
        </w:rPr>
        <w:t>картине;</w:t>
      </w:r>
    </w:p>
    <w:p w:rsidR="0056640A" w:rsidRDefault="00A4428B">
      <w:pPr>
        <w:pStyle w:val="a3"/>
        <w:spacing w:before="45" w:line="276" w:lineRule="auto"/>
        <w:ind w:right="728"/>
      </w:pPr>
      <w: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56640A" w:rsidRDefault="00A4428B">
      <w:pPr>
        <w:pStyle w:val="a3"/>
        <w:spacing w:before="1" w:line="278" w:lineRule="auto"/>
        <w:ind w:right="718"/>
      </w:pPr>
      <w:r>
        <w:t>объяснятьзначениехудожественногоизображениябытовойжизнилюдейв понимании истории человечества и современной жизни;</w:t>
      </w:r>
    </w:p>
    <w:p w:rsidR="0056640A" w:rsidRDefault="00A4428B">
      <w:pPr>
        <w:pStyle w:val="a3"/>
        <w:spacing w:line="276" w:lineRule="auto"/>
        <w:ind w:right="732"/>
      </w:pPr>
      <w:r>
        <w:t>осознавать многообразие форм организации бытовой жизни и одновременно единство мира людей;</w:t>
      </w:r>
    </w:p>
    <w:p w:rsidR="0056640A" w:rsidRDefault="00A4428B">
      <w:pPr>
        <w:pStyle w:val="a3"/>
        <w:spacing w:line="276" w:lineRule="auto"/>
        <w:ind w:right="718"/>
      </w:pPr>
      <w: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56640A" w:rsidRDefault="00A4428B">
      <w:pPr>
        <w:pStyle w:val="a3"/>
        <w:spacing w:line="278" w:lineRule="auto"/>
        <w:ind w:right="726"/>
      </w:pPr>
      <w:r>
        <w:t>иметь опыт изображения бытовой жизни разных народов в контексте традиций их искусства;</w:t>
      </w:r>
    </w:p>
    <w:p w:rsidR="0056640A" w:rsidRDefault="00A4428B">
      <w:pPr>
        <w:pStyle w:val="a3"/>
        <w:spacing w:line="278" w:lineRule="auto"/>
        <w:ind w:right="724"/>
      </w:pPr>
      <w:r>
        <w:t>характеризовать понятие «бытовой жанр» и уметь приводить несколько примеров произведений европейского и отечественного искусства;</w:t>
      </w:r>
    </w:p>
    <w:p w:rsidR="0056640A" w:rsidRDefault="00A4428B">
      <w:pPr>
        <w:pStyle w:val="a3"/>
        <w:spacing w:line="276" w:lineRule="auto"/>
        <w:ind w:right="725"/>
      </w:pPr>
      <w:r>
        <w:t>обрести опыт создания композиции на сюжеты из реальной повседневнойжизни, обучаясь художественной наблюдательности и образному видению окружающей действительности.</w:t>
      </w:r>
    </w:p>
    <w:p w:rsidR="0056640A" w:rsidRDefault="00A4428B">
      <w:pPr>
        <w:pStyle w:val="a4"/>
        <w:numPr>
          <w:ilvl w:val="0"/>
          <w:numId w:val="22"/>
        </w:numPr>
        <w:tabs>
          <w:tab w:val="left" w:pos="1304"/>
        </w:tabs>
        <w:ind w:left="1304" w:hanging="301"/>
        <w:jc w:val="both"/>
        <w:rPr>
          <w:sz w:val="28"/>
        </w:rPr>
      </w:pPr>
      <w:r>
        <w:rPr>
          <w:spacing w:val="-2"/>
          <w:sz w:val="28"/>
        </w:rPr>
        <w:t>Исторический</w:t>
      </w:r>
      <w:r>
        <w:rPr>
          <w:spacing w:val="-4"/>
          <w:sz w:val="28"/>
        </w:rPr>
        <w:t>жанр:</w:t>
      </w:r>
    </w:p>
    <w:p w:rsidR="0056640A" w:rsidRDefault="00A4428B">
      <w:pPr>
        <w:pStyle w:val="a3"/>
        <w:spacing w:before="26" w:line="276" w:lineRule="auto"/>
        <w:ind w:right="729"/>
      </w:pP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56640A" w:rsidRDefault="00A4428B">
      <w:pPr>
        <w:pStyle w:val="a3"/>
        <w:spacing w:before="1" w:line="276" w:lineRule="auto"/>
        <w:ind w:right="718"/>
      </w:pPr>
      <w:r>
        <w:t>знатьавторов,узнаватьиуметьобъяснятьсодержаниетакихкартин, как «Последний день Помпеи» К. Брюллова, «Боярыня Морозова» и другие картиныВ. Сурикова, «Бурлаки на Волге» И. Репина;</w:t>
      </w:r>
    </w:p>
    <w:p w:rsidR="0056640A" w:rsidRDefault="00A4428B">
      <w:pPr>
        <w:pStyle w:val="a3"/>
        <w:spacing w:line="278" w:lineRule="auto"/>
        <w:ind w:right="729"/>
      </w:pPr>
      <w:r>
        <w:t>иметь представление о развитии исторического жанра в творчестве отечественных художников ХХ в.;</w:t>
      </w:r>
    </w:p>
    <w:p w:rsidR="0056640A" w:rsidRDefault="00A4428B">
      <w:pPr>
        <w:pStyle w:val="a3"/>
        <w:spacing w:line="278" w:lineRule="auto"/>
        <w:ind w:right="730"/>
      </w:pPr>
      <w:r>
        <w:t>уметь объяснять, почему произведения на библейские, мифологические темы, сюжеты об античных героях принято относить к историческому жанру;</w:t>
      </w:r>
    </w:p>
    <w:p w:rsidR="0056640A" w:rsidRDefault="00A4428B">
      <w:pPr>
        <w:pStyle w:val="a3"/>
        <w:spacing w:line="317" w:lineRule="exact"/>
        <w:ind w:left="1003" w:firstLine="0"/>
      </w:pPr>
      <w:r>
        <w:t>узнаватьиназыватьавторовтакихпроизведений,как«Давид»</w:t>
      </w:r>
      <w:r>
        <w:rPr>
          <w:spacing w:val="-2"/>
        </w:rPr>
        <w:t>Микеланджело,</w:t>
      </w:r>
    </w:p>
    <w:p w:rsidR="0056640A" w:rsidRDefault="00A4428B">
      <w:pPr>
        <w:pStyle w:val="a3"/>
        <w:spacing w:before="41"/>
        <w:ind w:firstLine="0"/>
      </w:pPr>
      <w:r>
        <w:t>«Весна»С.</w:t>
      </w:r>
      <w:r>
        <w:rPr>
          <w:spacing w:val="-2"/>
        </w:rPr>
        <w:t>Боттичелли;</w:t>
      </w:r>
    </w:p>
    <w:p w:rsidR="0056640A" w:rsidRDefault="00A4428B">
      <w:pPr>
        <w:pStyle w:val="a3"/>
        <w:spacing w:before="50" w:line="276" w:lineRule="auto"/>
        <w:ind w:right="729"/>
      </w:pPr>
      <w:r>
        <w:t>знать характеристики основных этапов работы художника над тематической картиной: периода эскизов, периода сбора материала и работы над этюдами,уточнения эскизов, этапов работы над основным холстом;</w:t>
      </w:r>
    </w:p>
    <w:p w:rsidR="0056640A" w:rsidRDefault="00A4428B">
      <w:pPr>
        <w:pStyle w:val="a3"/>
        <w:ind w:left="1003" w:firstLine="0"/>
      </w:pPr>
      <w:r>
        <w:t>иметьопытразработкикомпозициинавыбраннуюисторическую</w:t>
      </w:r>
      <w:r>
        <w:rPr>
          <w:spacing w:val="-4"/>
        </w:rPr>
        <w:t>тему</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33" w:firstLine="0"/>
      </w:pPr>
      <w:r>
        <w:lastRenderedPageBreak/>
        <w:t xml:space="preserve">(художественный проект): сбор материала, работа над эскизами, работа над </w:t>
      </w:r>
      <w:r>
        <w:rPr>
          <w:spacing w:val="-2"/>
        </w:rPr>
        <w:t>композицией.</w:t>
      </w:r>
    </w:p>
    <w:p w:rsidR="0056640A" w:rsidRDefault="00A4428B">
      <w:pPr>
        <w:pStyle w:val="a4"/>
        <w:numPr>
          <w:ilvl w:val="0"/>
          <w:numId w:val="22"/>
        </w:numPr>
        <w:tabs>
          <w:tab w:val="left" w:pos="1304"/>
        </w:tabs>
        <w:spacing w:line="319" w:lineRule="exact"/>
        <w:ind w:left="1304" w:hanging="301"/>
        <w:jc w:val="both"/>
        <w:rPr>
          <w:sz w:val="28"/>
        </w:rPr>
      </w:pPr>
      <w:r>
        <w:rPr>
          <w:sz w:val="28"/>
        </w:rPr>
        <w:t>Библейскиетемывизобразительном</w:t>
      </w:r>
      <w:r>
        <w:rPr>
          <w:spacing w:val="-2"/>
          <w:sz w:val="28"/>
        </w:rPr>
        <w:t>искусстве:</w:t>
      </w:r>
    </w:p>
    <w:p w:rsidR="0056640A" w:rsidRDefault="00A4428B">
      <w:pPr>
        <w:pStyle w:val="a3"/>
        <w:spacing w:before="43" w:line="278" w:lineRule="auto"/>
        <w:ind w:right="727"/>
      </w:pPr>
      <w:r>
        <w:t>знать о значении библейских сюжетов в истории культуры и узнавать сюжеты Священной истории в произведениях искусства;</w:t>
      </w:r>
    </w:p>
    <w:p w:rsidR="0056640A" w:rsidRDefault="00A4428B">
      <w:pPr>
        <w:pStyle w:val="a3"/>
        <w:spacing w:line="278" w:lineRule="auto"/>
        <w:ind w:right="720"/>
      </w:pPr>
      <w:r>
        <w:t>объяснять значение великих – вечных тем в искусстве на основе сюжетовБиблии как «духовную ось», соединяющую жизненные позиции разных поколений;</w:t>
      </w:r>
    </w:p>
    <w:p w:rsidR="0056640A" w:rsidRDefault="00A4428B">
      <w:pPr>
        <w:pStyle w:val="a3"/>
        <w:spacing w:line="276" w:lineRule="auto"/>
        <w:ind w:right="716"/>
      </w:pPr>
      <w: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w:t>
      </w:r>
      <w:r>
        <w:rPr>
          <w:spacing w:val="-2"/>
        </w:rPr>
        <w:t>скульптурах;</w:t>
      </w:r>
    </w:p>
    <w:p w:rsidR="0056640A" w:rsidRDefault="00A4428B">
      <w:pPr>
        <w:pStyle w:val="a3"/>
        <w:spacing w:line="322" w:lineRule="exact"/>
        <w:ind w:left="1003" w:firstLine="0"/>
      </w:pPr>
      <w:r>
        <w:t>знатьокартинахнабиблейскиетемывисториирусского</w:t>
      </w:r>
      <w:r>
        <w:rPr>
          <w:spacing w:val="-2"/>
        </w:rPr>
        <w:t>искусства;</w:t>
      </w:r>
    </w:p>
    <w:p w:rsidR="0056640A" w:rsidRDefault="00A4428B">
      <w:pPr>
        <w:pStyle w:val="a3"/>
        <w:spacing w:before="39" w:line="276" w:lineRule="auto"/>
        <w:ind w:right="709"/>
      </w:pPr>
      <w:r>
        <w:t xml:space="preserve">уметь рассказывать о содержании знаменитых русских картин на библейские темы,такихкак«ЯвлениеХристанароду»А.Иванова,«Христосвпустыне» И. Крамского, «Тайная вечеря» Н. Ге, «Христос и грешница» В. Поленова и других </w:t>
      </w:r>
      <w:r>
        <w:rPr>
          <w:spacing w:val="-2"/>
        </w:rPr>
        <w:t>картин;</w:t>
      </w:r>
    </w:p>
    <w:p w:rsidR="0056640A" w:rsidRDefault="00A4428B">
      <w:pPr>
        <w:pStyle w:val="a3"/>
        <w:spacing w:line="276" w:lineRule="auto"/>
        <w:ind w:right="722"/>
      </w:pPr>
      <w:r>
        <w:t>иметьпредставлениеосмысловомразличиимеждуиконойикартинойна библейские темы;</w:t>
      </w:r>
    </w:p>
    <w:p w:rsidR="0056640A" w:rsidRDefault="00A4428B">
      <w:pPr>
        <w:pStyle w:val="a3"/>
        <w:spacing w:line="278" w:lineRule="auto"/>
        <w:ind w:right="733"/>
      </w:pPr>
      <w:r>
        <w:t>иметь знания о русской иконописи, о великих русских иконописцах: Андрее Рублёве, Феофане Греке, Дионисии;</w:t>
      </w:r>
    </w:p>
    <w:p w:rsidR="0056640A" w:rsidRDefault="00A4428B">
      <w:pPr>
        <w:pStyle w:val="a3"/>
        <w:spacing w:line="276" w:lineRule="auto"/>
        <w:ind w:right="721"/>
      </w:pPr>
      <w:r>
        <w:t>воспринимать искусство древнерусской иконописи как уникальное и высокое достижение отечественной культуры;</w:t>
      </w:r>
    </w:p>
    <w:p w:rsidR="0056640A" w:rsidRDefault="00A4428B">
      <w:pPr>
        <w:pStyle w:val="a3"/>
        <w:spacing w:line="276" w:lineRule="auto"/>
        <w:ind w:right="730"/>
      </w:pPr>
      <w:r>
        <w:t>объяснять творческий и деятельный характер восприятия произведений искусства на основе художественной культуры зрителя;</w:t>
      </w:r>
    </w:p>
    <w:p w:rsidR="0056640A" w:rsidRDefault="00A4428B">
      <w:pPr>
        <w:pStyle w:val="a3"/>
        <w:spacing w:line="278" w:lineRule="auto"/>
        <w:ind w:right="725"/>
      </w:pPr>
      <w:r>
        <w:t>уметь рассуждать о месте и значении изобразительного искусства в культуре, в жизни общества, в жизни человека.</w:t>
      </w:r>
    </w:p>
    <w:p w:rsidR="0056640A" w:rsidRDefault="00A4428B">
      <w:pPr>
        <w:pStyle w:val="a3"/>
        <w:spacing w:line="321" w:lineRule="exact"/>
        <w:ind w:left="1003" w:firstLine="0"/>
      </w:pPr>
      <w:r>
        <w:t>Модуль№3«Архитектураи</w:t>
      </w:r>
      <w:r>
        <w:rPr>
          <w:spacing w:val="-2"/>
        </w:rPr>
        <w:t>дизайн»:</w:t>
      </w:r>
    </w:p>
    <w:p w:rsidR="0056640A" w:rsidRDefault="00A4428B">
      <w:pPr>
        <w:pStyle w:val="a3"/>
        <w:spacing w:before="33" w:line="276" w:lineRule="auto"/>
        <w:ind w:right="714"/>
      </w:pPr>
      <w:r>
        <w:t>характеризоватьархитектуруидизайнкакконструктивныевидыискусства,то есть искусства художественного построения предметно-пространственной среды жизни людей;</w:t>
      </w:r>
    </w:p>
    <w:p w:rsidR="0056640A" w:rsidRDefault="00A4428B">
      <w:pPr>
        <w:pStyle w:val="a3"/>
        <w:spacing w:before="1" w:line="278" w:lineRule="auto"/>
        <w:ind w:right="708"/>
      </w:pPr>
      <w:r>
        <w:t>объяснять роль архитектуры и дизайна в построении предметно- пространственной среды жизнедеятельности человека;</w:t>
      </w:r>
    </w:p>
    <w:p w:rsidR="0056640A" w:rsidRDefault="00A4428B">
      <w:pPr>
        <w:pStyle w:val="a3"/>
        <w:spacing w:line="278" w:lineRule="auto"/>
        <w:ind w:right="717"/>
      </w:pPr>
      <w:r>
        <w:t>рассуждатьо влиянии предметно-пространственной средына чувства, установки и поведение человека;</w:t>
      </w:r>
    </w:p>
    <w:p w:rsidR="0056640A" w:rsidRDefault="00A4428B">
      <w:pPr>
        <w:pStyle w:val="a3"/>
        <w:spacing w:line="276" w:lineRule="auto"/>
        <w:ind w:right="715"/>
      </w:pPr>
      <w:r>
        <w:t>рассуждать о том, как предметно-пространственная среда организует деятельность человека и представления о самом себе;</w:t>
      </w:r>
    </w:p>
    <w:p w:rsidR="0056640A" w:rsidRDefault="00A4428B">
      <w:pPr>
        <w:pStyle w:val="a3"/>
        <w:spacing w:line="276" w:lineRule="auto"/>
        <w:ind w:right="729"/>
      </w:pPr>
      <w:r>
        <w:t>объяснять ценность сохранения культурного наследия, выраженного в архитектуре, предметах труда и быта разных эпох.</w:t>
      </w:r>
    </w:p>
    <w:p w:rsidR="0056640A" w:rsidRDefault="00A4428B">
      <w:pPr>
        <w:pStyle w:val="a4"/>
        <w:numPr>
          <w:ilvl w:val="0"/>
          <w:numId w:val="22"/>
        </w:numPr>
        <w:tabs>
          <w:tab w:val="left" w:pos="1304"/>
        </w:tabs>
        <w:ind w:left="1304" w:hanging="301"/>
        <w:jc w:val="both"/>
        <w:rPr>
          <w:sz w:val="28"/>
        </w:rPr>
      </w:pPr>
      <w:r>
        <w:rPr>
          <w:spacing w:val="-2"/>
          <w:sz w:val="28"/>
        </w:rPr>
        <w:t>Графическийдизайн:</w:t>
      </w:r>
    </w:p>
    <w:p w:rsidR="0056640A" w:rsidRDefault="0056640A">
      <w:pPr>
        <w:pStyle w:val="a4"/>
        <w:rPr>
          <w:sz w:val="28"/>
        </w:rPr>
        <w:sectPr w:rsidR="0056640A">
          <w:pgSz w:w="11920" w:h="16860"/>
          <w:pgMar w:top="840" w:right="0" w:bottom="280" w:left="425" w:header="622" w:footer="0" w:gutter="0"/>
          <w:cols w:space="720"/>
        </w:sectPr>
      </w:pPr>
    </w:p>
    <w:p w:rsidR="0056640A" w:rsidRDefault="00A4428B">
      <w:pPr>
        <w:pStyle w:val="a3"/>
        <w:spacing w:before="209" w:line="278" w:lineRule="auto"/>
        <w:jc w:val="left"/>
      </w:pPr>
      <w:r>
        <w:lastRenderedPageBreak/>
        <w:t>объяснятьпонятиеформальнойкомпозициииеёзначениекакосновыязыка конструктивных искусств;</w:t>
      </w:r>
    </w:p>
    <w:p w:rsidR="0056640A" w:rsidRDefault="00A4428B">
      <w:pPr>
        <w:pStyle w:val="a3"/>
        <w:spacing w:line="319" w:lineRule="exact"/>
        <w:ind w:left="1003" w:firstLine="0"/>
        <w:jc w:val="left"/>
      </w:pPr>
      <w:r>
        <w:t>объяснятьосновныесредства–требованияк</w:t>
      </w:r>
      <w:r>
        <w:rPr>
          <w:spacing w:val="-2"/>
        </w:rPr>
        <w:t>композиции;</w:t>
      </w:r>
    </w:p>
    <w:p w:rsidR="0056640A" w:rsidRDefault="00A4428B">
      <w:pPr>
        <w:pStyle w:val="a3"/>
        <w:spacing w:before="43" w:line="278" w:lineRule="auto"/>
        <w:ind w:left="1003" w:right="748" w:firstLine="0"/>
        <w:jc w:val="left"/>
      </w:pPr>
      <w:r>
        <w:t>уметь перечислять и объяснять основные типы формальной композиции; составлятьразличныеформальныекомпозициинаплоскостивзависимости</w:t>
      </w:r>
    </w:p>
    <w:p w:rsidR="0056640A" w:rsidRDefault="00A4428B">
      <w:pPr>
        <w:pStyle w:val="a3"/>
        <w:spacing w:line="317" w:lineRule="exact"/>
        <w:ind w:left="364" w:firstLine="0"/>
        <w:jc w:val="left"/>
      </w:pPr>
      <w:r>
        <w:t>отпоставленных</w:t>
      </w:r>
      <w:r>
        <w:rPr>
          <w:spacing w:val="-2"/>
        </w:rPr>
        <w:t>задач;</w:t>
      </w:r>
    </w:p>
    <w:p w:rsidR="0056640A" w:rsidRDefault="00A4428B">
      <w:pPr>
        <w:pStyle w:val="a3"/>
        <w:tabs>
          <w:tab w:val="left" w:pos="2316"/>
          <w:tab w:val="left" w:pos="2961"/>
          <w:tab w:val="left" w:pos="4546"/>
          <w:tab w:val="left" w:pos="6140"/>
          <w:tab w:val="left" w:pos="7801"/>
          <w:tab w:val="left" w:pos="8665"/>
        </w:tabs>
        <w:spacing w:before="47" w:line="278" w:lineRule="auto"/>
        <w:ind w:right="753"/>
        <w:jc w:val="left"/>
      </w:pPr>
      <w:r>
        <w:rPr>
          <w:spacing w:val="-2"/>
        </w:rPr>
        <w:t>выделять</w:t>
      </w:r>
      <w:r>
        <w:tab/>
      </w:r>
      <w:r>
        <w:rPr>
          <w:spacing w:val="-4"/>
        </w:rPr>
        <w:t>при</w:t>
      </w:r>
      <w:r>
        <w:tab/>
      </w:r>
      <w:r>
        <w:rPr>
          <w:spacing w:val="-2"/>
        </w:rPr>
        <w:t>творческом</w:t>
      </w:r>
      <w:r>
        <w:tab/>
      </w:r>
      <w:r>
        <w:rPr>
          <w:spacing w:val="-2"/>
        </w:rPr>
        <w:t>построении</w:t>
      </w:r>
      <w:r>
        <w:tab/>
      </w:r>
      <w:r>
        <w:rPr>
          <w:spacing w:val="-2"/>
        </w:rPr>
        <w:t>композиции</w:t>
      </w:r>
      <w:r>
        <w:tab/>
      </w:r>
      <w:r>
        <w:rPr>
          <w:spacing w:val="-2"/>
        </w:rPr>
        <w:t>листа</w:t>
      </w:r>
      <w:r>
        <w:tab/>
      </w:r>
      <w:r>
        <w:rPr>
          <w:spacing w:val="-2"/>
        </w:rPr>
        <w:t>композиционную доминанту;</w:t>
      </w:r>
    </w:p>
    <w:p w:rsidR="0056640A" w:rsidRDefault="00A4428B">
      <w:pPr>
        <w:pStyle w:val="a3"/>
        <w:spacing w:line="276" w:lineRule="auto"/>
        <w:ind w:left="1003" w:right="1153" w:firstLine="0"/>
        <w:jc w:val="left"/>
      </w:pPr>
      <w:r>
        <w:t>составлятьформальныекомпозициинавыражениевнихдвиженияистатики; осваивать навыки вариативности в ритмической организации листа; объяснять роль цвета в конструктивных искусствах;</w:t>
      </w:r>
    </w:p>
    <w:p w:rsidR="0056640A" w:rsidRDefault="00A4428B">
      <w:pPr>
        <w:pStyle w:val="a3"/>
        <w:spacing w:line="278" w:lineRule="auto"/>
        <w:ind w:right="727"/>
      </w:pPr>
      <w:r>
        <w:t xml:space="preserve">различать технологию использования цвета в живописи и в конструктивных </w:t>
      </w:r>
      <w:r>
        <w:rPr>
          <w:spacing w:val="-2"/>
        </w:rPr>
        <w:t>искусствах;</w:t>
      </w:r>
    </w:p>
    <w:p w:rsidR="0056640A" w:rsidRDefault="00A4428B">
      <w:pPr>
        <w:pStyle w:val="a3"/>
        <w:ind w:left="1003" w:firstLine="0"/>
      </w:pPr>
      <w:r>
        <w:t>объяснятьвыражение«цветовой</w:t>
      </w:r>
      <w:r>
        <w:rPr>
          <w:spacing w:val="-2"/>
        </w:rPr>
        <w:t>образ»;</w:t>
      </w:r>
    </w:p>
    <w:p w:rsidR="0056640A" w:rsidRDefault="00A4428B">
      <w:pPr>
        <w:pStyle w:val="a3"/>
        <w:spacing w:before="36" w:line="278" w:lineRule="auto"/>
        <w:ind w:right="732"/>
      </w:pPr>
      <w:r>
        <w:t>применять цвет в графических композициях как акцент или доминанту, объединённые одним стилем;</w:t>
      </w:r>
    </w:p>
    <w:p w:rsidR="0056640A" w:rsidRDefault="00A4428B">
      <w:pPr>
        <w:pStyle w:val="a3"/>
        <w:spacing w:line="278" w:lineRule="auto"/>
        <w:ind w:right="719"/>
      </w:pPr>
      <w:r>
        <w:t>определять шрифт как графический рисунок начертания букв, объединённых общим стилем, отвечающий законам художественной композиции;</w:t>
      </w:r>
    </w:p>
    <w:p w:rsidR="0056640A" w:rsidRDefault="00A4428B">
      <w:pPr>
        <w:pStyle w:val="a3"/>
        <w:spacing w:line="276" w:lineRule="auto"/>
        <w:ind w:right="722"/>
      </w:pPr>
      <w: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56640A" w:rsidRDefault="00A4428B">
      <w:pPr>
        <w:pStyle w:val="a3"/>
        <w:spacing w:line="276" w:lineRule="auto"/>
        <w:ind w:right="724"/>
      </w:pPr>
      <w:r>
        <w:t>применять печатное слово, типографскую строку в качестве элементов графической композиции;</w:t>
      </w:r>
    </w:p>
    <w:p w:rsidR="0056640A" w:rsidRDefault="00A4428B">
      <w:pPr>
        <w:pStyle w:val="a3"/>
        <w:spacing w:line="276" w:lineRule="auto"/>
        <w:ind w:right="727"/>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56640A" w:rsidRDefault="00A4428B">
      <w:pPr>
        <w:pStyle w:val="a3"/>
        <w:spacing w:line="278" w:lineRule="auto"/>
        <w:ind w:right="732"/>
      </w:pPr>
      <w:r>
        <w:t>приобрести творческий опыт построения композиции плаката, поздравительной открытки или рекламы на основе соединения текста и изображения;</w:t>
      </w:r>
    </w:p>
    <w:p w:rsidR="0056640A" w:rsidRDefault="00A4428B">
      <w:pPr>
        <w:pStyle w:val="a3"/>
        <w:spacing w:line="276" w:lineRule="auto"/>
        <w:ind w:right="722"/>
      </w:pPr>
      <w:r>
        <w:t>иметь представление об искусстве конструирования книги, дизайне журнала, иметьпрактическийтворческийопытобразногопостроениякнижногои журнального разворотов в качестве графических композиций.</w:t>
      </w:r>
    </w:p>
    <w:p w:rsidR="0056640A" w:rsidRDefault="00A4428B">
      <w:pPr>
        <w:pStyle w:val="a4"/>
        <w:numPr>
          <w:ilvl w:val="0"/>
          <w:numId w:val="21"/>
        </w:numPr>
        <w:tabs>
          <w:tab w:val="left" w:pos="1304"/>
        </w:tabs>
        <w:spacing w:line="276" w:lineRule="auto"/>
        <w:ind w:right="725" w:firstLine="0"/>
        <w:jc w:val="both"/>
        <w:rPr>
          <w:sz w:val="28"/>
        </w:rPr>
      </w:pPr>
      <w:r>
        <w:rPr>
          <w:sz w:val="28"/>
        </w:rPr>
        <w:t>Социальное значение дизайна и архитектуры как среды жизни человека:иметьопытпостроенияобъёмно-пространственнойкомпозициикакмакета</w:t>
      </w:r>
    </w:p>
    <w:p w:rsidR="0056640A" w:rsidRDefault="00A4428B">
      <w:pPr>
        <w:pStyle w:val="a3"/>
        <w:ind w:firstLine="0"/>
      </w:pPr>
      <w:r>
        <w:t>архитектурногопространствавреальной</w:t>
      </w:r>
      <w:r>
        <w:rPr>
          <w:spacing w:val="-2"/>
        </w:rPr>
        <w:t>жизни;</w:t>
      </w:r>
    </w:p>
    <w:p w:rsidR="0056640A" w:rsidRDefault="00A4428B">
      <w:pPr>
        <w:pStyle w:val="a3"/>
        <w:spacing w:before="33" w:line="276" w:lineRule="auto"/>
        <w:ind w:right="713"/>
      </w:pPr>
      <w:r>
        <w:t>выполнятьпостроениемакетапространственно-объёмнойкомпозициипо его чертежу;</w:t>
      </w:r>
    </w:p>
    <w:p w:rsidR="0056640A" w:rsidRDefault="00A4428B">
      <w:pPr>
        <w:pStyle w:val="a3"/>
        <w:spacing w:before="1" w:line="276" w:lineRule="auto"/>
        <w:ind w:right="717"/>
      </w:pPr>
      <w:r>
        <w:t>выявлятьструктуруразличных типовзданийи характеризоватьвлияниеобъёмов и их сочетаний на образный характер постройки и её влияние на организацию жизнедеятельности людей;</w:t>
      </w:r>
    </w:p>
    <w:p w:rsidR="0056640A" w:rsidRDefault="00A4428B">
      <w:pPr>
        <w:pStyle w:val="a3"/>
        <w:spacing w:line="320" w:lineRule="exact"/>
        <w:ind w:left="1003" w:firstLine="0"/>
      </w:pPr>
      <w:r>
        <w:t>знатьоролистроительногоматериалавэволюцииархитектурных</w:t>
      </w:r>
      <w:r>
        <w:rPr>
          <w:spacing w:val="-2"/>
        </w:rPr>
        <w:t>конструкций</w:t>
      </w:r>
    </w:p>
    <w:p w:rsidR="0056640A" w:rsidRDefault="0056640A">
      <w:pPr>
        <w:pStyle w:val="a3"/>
        <w:spacing w:line="320" w:lineRule="exac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иизмененииобликаархитектурных</w:t>
      </w:r>
      <w:r>
        <w:rPr>
          <w:spacing w:val="-2"/>
        </w:rPr>
        <w:t>сооружений;</w:t>
      </w:r>
    </w:p>
    <w:p w:rsidR="0056640A" w:rsidRDefault="00A4428B">
      <w:pPr>
        <w:pStyle w:val="a3"/>
        <w:spacing w:before="53" w:line="276" w:lineRule="auto"/>
        <w:ind w:right="724"/>
      </w:pPr>
      <w: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56640A" w:rsidRDefault="00A4428B">
      <w:pPr>
        <w:pStyle w:val="a3"/>
        <w:spacing w:before="1" w:line="276" w:lineRule="auto"/>
        <w:ind w:right="714"/>
      </w:pPr>
      <w: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56640A" w:rsidRDefault="00A4428B">
      <w:pPr>
        <w:pStyle w:val="a3"/>
        <w:spacing w:line="276" w:lineRule="auto"/>
        <w:ind w:right="719"/>
      </w:pPr>
      <w: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56640A" w:rsidRDefault="00A4428B">
      <w:pPr>
        <w:pStyle w:val="a3"/>
        <w:spacing w:line="276" w:lineRule="auto"/>
        <w:ind w:right="724"/>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56640A" w:rsidRDefault="00A4428B">
      <w:pPr>
        <w:pStyle w:val="a3"/>
        <w:spacing w:line="278" w:lineRule="auto"/>
        <w:ind w:right="727"/>
      </w:pPr>
      <w:r>
        <w:t>определять понятие «городская среда»; рассматривать и объяснять планировку города как способ организации образа жизни людей;</w:t>
      </w:r>
    </w:p>
    <w:p w:rsidR="0056640A" w:rsidRDefault="00A4428B">
      <w:pPr>
        <w:pStyle w:val="a3"/>
        <w:spacing w:line="276" w:lineRule="auto"/>
        <w:ind w:right="723"/>
      </w:pPr>
      <w:r>
        <w:t>знать различные виды планировки города, иметь опыт разработки построения городского пространства в виде макетной или графической схемы;</w:t>
      </w:r>
    </w:p>
    <w:p w:rsidR="0056640A" w:rsidRDefault="00A4428B">
      <w:pPr>
        <w:pStyle w:val="a3"/>
        <w:spacing w:line="276" w:lineRule="auto"/>
        <w:ind w:right="710"/>
      </w:pPr>
      <w: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56640A" w:rsidRDefault="00A4428B">
      <w:pPr>
        <w:pStyle w:val="a3"/>
        <w:spacing w:line="278" w:lineRule="auto"/>
        <w:ind w:right="721"/>
      </w:pPr>
      <w: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56640A" w:rsidRDefault="00A4428B">
      <w:pPr>
        <w:pStyle w:val="a3"/>
        <w:spacing w:line="276" w:lineRule="auto"/>
        <w:ind w:right="713"/>
      </w:pPr>
      <w:r>
        <w:t>иметьпредставлениеозадачахсоотношенияфункциональногоиобразноговпостроенииформыпредметов,создаваемыхлюдьми,видетьобразвремени и характер жизнедеятельности человека в предметах его быта;</w:t>
      </w:r>
    </w:p>
    <w:p w:rsidR="0056640A" w:rsidRDefault="00A4428B">
      <w:pPr>
        <w:pStyle w:val="a3"/>
        <w:spacing w:line="276" w:lineRule="auto"/>
        <w:ind w:right="709"/>
      </w:pPr>
      <w: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56640A" w:rsidRDefault="00A4428B">
      <w:pPr>
        <w:pStyle w:val="a3"/>
        <w:spacing w:line="278" w:lineRule="auto"/>
        <w:ind w:right="724"/>
      </w:pPr>
      <w:r>
        <w:t>иметьопыттворческогопроектированияинтерьерногопространства для конкретных задач жизнедеятельности человека;</w:t>
      </w:r>
    </w:p>
    <w:p w:rsidR="0056640A" w:rsidRDefault="00A4428B">
      <w:pPr>
        <w:pStyle w:val="a3"/>
        <w:spacing w:line="276" w:lineRule="auto"/>
        <w:ind w:right="727"/>
      </w:pPr>
      <w: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56640A" w:rsidRDefault="00A4428B">
      <w:pPr>
        <w:pStyle w:val="a3"/>
        <w:spacing w:line="278" w:lineRule="auto"/>
        <w:ind w:right="722"/>
      </w:pPr>
      <w:r>
        <w:t>иметь представление об истории костюма в истории разных эпох, характеризовать понятие моды в одежде;</w:t>
      </w:r>
    </w:p>
    <w:p w:rsidR="0056640A" w:rsidRDefault="00A4428B">
      <w:pPr>
        <w:pStyle w:val="a3"/>
        <w:spacing w:line="276" w:lineRule="auto"/>
        <w:ind w:right="724"/>
      </w:pPr>
      <w: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56640A" w:rsidRDefault="00A4428B">
      <w:pPr>
        <w:pStyle w:val="a3"/>
        <w:spacing w:line="276" w:lineRule="auto"/>
        <w:ind w:right="722"/>
      </w:pPr>
      <w:r>
        <w:t>иметьпредставление о конструкции костюма и применении законов композиции в проектировании одежды, ансамбле в костюме;</w:t>
      </w:r>
    </w:p>
    <w:p w:rsidR="0056640A" w:rsidRDefault="00A4428B">
      <w:pPr>
        <w:pStyle w:val="a3"/>
        <w:ind w:left="1003" w:firstLine="0"/>
      </w:pPr>
      <w:r>
        <w:t>уметьрассуждатьохарактерныхособенностяхсовременноймоды,</w:t>
      </w:r>
      <w:r>
        <w:rPr>
          <w:spacing w:val="-2"/>
        </w:rPr>
        <w:t>сравнивать</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26" w:firstLine="0"/>
      </w:pPr>
      <w:r>
        <w:lastRenderedPageBreak/>
        <w:t>функциональные особенности современной одежды с традиционными функциями одежды прошлых эпох;</w:t>
      </w:r>
    </w:p>
    <w:p w:rsidR="0056640A" w:rsidRDefault="00A4428B">
      <w:pPr>
        <w:pStyle w:val="a3"/>
        <w:spacing w:line="276" w:lineRule="auto"/>
        <w:ind w:right="726"/>
      </w:pPr>
      <w: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56640A" w:rsidRDefault="00A4428B">
      <w:pPr>
        <w:pStyle w:val="a3"/>
        <w:spacing w:line="276" w:lineRule="auto"/>
        <w:ind w:right="720"/>
      </w:pPr>
      <w: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56640A" w:rsidRDefault="00A4428B">
      <w:pPr>
        <w:pStyle w:val="a3"/>
        <w:spacing w:line="278" w:lineRule="auto"/>
        <w:ind w:right="729"/>
      </w:pPr>
      <w:r>
        <w:t>Модуль № 4 «Изображение в синтетических, экранных видах искусства и художественная фотография» (вариативный):</w:t>
      </w:r>
    </w:p>
    <w:p w:rsidR="0056640A" w:rsidRDefault="00A4428B">
      <w:pPr>
        <w:pStyle w:val="a3"/>
        <w:spacing w:line="276" w:lineRule="auto"/>
        <w:ind w:right="713"/>
      </w:pPr>
      <w: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56640A" w:rsidRDefault="00A4428B">
      <w:pPr>
        <w:pStyle w:val="a3"/>
        <w:spacing w:line="278" w:lineRule="auto"/>
        <w:ind w:right="728"/>
      </w:pPr>
      <w:r>
        <w:t xml:space="preserve">понимать и характеризовать роль визуального образа в синтетических </w:t>
      </w:r>
      <w:r>
        <w:rPr>
          <w:spacing w:val="-2"/>
        </w:rPr>
        <w:t>искусствах;</w:t>
      </w:r>
    </w:p>
    <w:p w:rsidR="0056640A" w:rsidRDefault="00A4428B">
      <w:pPr>
        <w:pStyle w:val="a3"/>
        <w:spacing w:line="276" w:lineRule="auto"/>
        <w:ind w:right="710"/>
      </w:pPr>
      <w:r>
        <w:t xml:space="preserve">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w:t>
      </w:r>
      <w:r>
        <w:rPr>
          <w:spacing w:val="-2"/>
        </w:rPr>
        <w:t>искусства.</w:t>
      </w:r>
    </w:p>
    <w:p w:rsidR="0056640A" w:rsidRDefault="00A4428B">
      <w:pPr>
        <w:pStyle w:val="a4"/>
        <w:numPr>
          <w:ilvl w:val="0"/>
          <w:numId w:val="21"/>
        </w:numPr>
        <w:tabs>
          <w:tab w:val="left" w:pos="1446"/>
        </w:tabs>
        <w:spacing w:line="320" w:lineRule="exact"/>
        <w:ind w:left="1446" w:hanging="443"/>
        <w:jc w:val="both"/>
        <w:rPr>
          <w:sz w:val="28"/>
        </w:rPr>
      </w:pPr>
      <w:r>
        <w:rPr>
          <w:sz w:val="28"/>
        </w:rPr>
        <w:t>Художникиискусство</w:t>
      </w:r>
      <w:r>
        <w:rPr>
          <w:spacing w:val="-2"/>
          <w:sz w:val="28"/>
        </w:rPr>
        <w:t>театра:</w:t>
      </w:r>
    </w:p>
    <w:p w:rsidR="0056640A" w:rsidRDefault="00A4428B">
      <w:pPr>
        <w:pStyle w:val="a3"/>
        <w:spacing w:before="32" w:line="276" w:lineRule="auto"/>
        <w:ind w:right="732"/>
      </w:pPr>
      <w:r>
        <w:t>иметь представление об истории развития театра и жанровом многообразии театральных представлений;</w:t>
      </w:r>
    </w:p>
    <w:p w:rsidR="0056640A" w:rsidRDefault="00A4428B">
      <w:pPr>
        <w:pStyle w:val="a3"/>
        <w:spacing w:line="278" w:lineRule="auto"/>
        <w:ind w:right="724"/>
      </w:pPr>
      <w:r>
        <w:t>знать о роли художника и видах профессиональной художническойдеятельности в современном театре;</w:t>
      </w:r>
    </w:p>
    <w:p w:rsidR="0056640A" w:rsidRDefault="00A4428B">
      <w:pPr>
        <w:pStyle w:val="a3"/>
        <w:spacing w:line="278" w:lineRule="auto"/>
        <w:ind w:right="731"/>
      </w:pPr>
      <w:r>
        <w:t xml:space="preserve">иметь представление о сценографии и символическом характере сценического </w:t>
      </w:r>
      <w:r>
        <w:rPr>
          <w:spacing w:val="-2"/>
        </w:rPr>
        <w:t>образа;</w:t>
      </w:r>
    </w:p>
    <w:p w:rsidR="0056640A" w:rsidRDefault="00A4428B">
      <w:pPr>
        <w:pStyle w:val="a3"/>
        <w:spacing w:line="276" w:lineRule="auto"/>
        <w:ind w:right="716"/>
      </w:pPr>
      <w:r>
        <w:t>пониматьразличиемеждубытовымкостюмом вжизниисценическим костюмом театрального персонажа, воплощающим характер героя и его эпоху в единстве всего стилистического образа спектакля;</w:t>
      </w:r>
    </w:p>
    <w:p w:rsidR="0056640A" w:rsidRDefault="00A4428B">
      <w:pPr>
        <w:pStyle w:val="a3"/>
        <w:spacing w:line="276" w:lineRule="auto"/>
        <w:ind w:right="712"/>
      </w:pPr>
      <w:r>
        <w:t>иметьпредставлениеотворчественаиболееизвестных художников-постановщиков в истории отечественного искусства (эскизы костюмов и декорацийв творчестве К. Коровина, И. Билибина, А. Головина и других</w:t>
      </w:r>
      <w:r>
        <w:rPr>
          <w:spacing w:val="-2"/>
        </w:rPr>
        <w:t>художников);</w:t>
      </w:r>
    </w:p>
    <w:p w:rsidR="0056640A" w:rsidRDefault="00A4428B">
      <w:pPr>
        <w:pStyle w:val="a3"/>
        <w:spacing w:line="276" w:lineRule="auto"/>
        <w:ind w:right="719"/>
      </w:pPr>
      <w:r>
        <w:t xml:space="preserve">иметьпрактическийопытсозданияэскизовоформленияспектакляпо выбранной пьесе, иметь применять полученные знания при постановке школьного </w:t>
      </w:r>
      <w:r>
        <w:rPr>
          <w:spacing w:val="-2"/>
        </w:rPr>
        <w:t>спектакля;</w:t>
      </w:r>
    </w:p>
    <w:p w:rsidR="0056640A" w:rsidRDefault="00A4428B">
      <w:pPr>
        <w:pStyle w:val="a3"/>
        <w:spacing w:line="276" w:lineRule="auto"/>
        <w:ind w:right="725"/>
      </w:pPr>
      <w:r>
        <w:t>объяснять ведущую роль художника кукольного спектакля как соавтора режиссёра и актёра в процессе создания образа персонажа;</w:t>
      </w:r>
    </w:p>
    <w:p w:rsidR="0056640A" w:rsidRDefault="00A4428B">
      <w:pPr>
        <w:pStyle w:val="a3"/>
        <w:ind w:left="1003" w:firstLine="0"/>
      </w:pPr>
      <w:r>
        <w:t>иметьпрактическийнавыкигровогоодушевлениякуклыизпростых</w:t>
      </w:r>
      <w:r>
        <w:rPr>
          <w:spacing w:val="-2"/>
        </w:rPr>
        <w:t>бытовых</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предметов;</w:t>
      </w:r>
    </w:p>
    <w:p w:rsidR="0056640A" w:rsidRDefault="00A4428B">
      <w:pPr>
        <w:pStyle w:val="a3"/>
        <w:spacing w:before="53" w:line="276" w:lineRule="auto"/>
        <w:ind w:right="713"/>
      </w:pPr>
      <w: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56640A" w:rsidRDefault="00A4428B">
      <w:pPr>
        <w:pStyle w:val="a4"/>
        <w:numPr>
          <w:ilvl w:val="0"/>
          <w:numId w:val="21"/>
        </w:numPr>
        <w:tabs>
          <w:tab w:val="left" w:pos="1446"/>
        </w:tabs>
        <w:spacing w:before="3"/>
        <w:ind w:left="1446" w:hanging="443"/>
        <w:jc w:val="both"/>
        <w:rPr>
          <w:sz w:val="28"/>
        </w:rPr>
      </w:pPr>
      <w:r>
        <w:rPr>
          <w:spacing w:val="-2"/>
          <w:sz w:val="28"/>
        </w:rPr>
        <w:t>Художественнаяфотография:</w:t>
      </w:r>
    </w:p>
    <w:p w:rsidR="0056640A" w:rsidRDefault="00A4428B">
      <w:pPr>
        <w:pStyle w:val="a3"/>
        <w:spacing w:before="45" w:line="276" w:lineRule="auto"/>
        <w:ind w:right="731"/>
      </w:pPr>
      <w:r>
        <w:t xml:space="preserve">иметь представление о рождении и истории фотографии, о соотношении прогресса технологий и развитии искусства запечатления реальности в зримых </w:t>
      </w:r>
      <w:r>
        <w:rPr>
          <w:spacing w:val="-2"/>
        </w:rPr>
        <w:t>образах;</w:t>
      </w:r>
    </w:p>
    <w:p w:rsidR="0056640A" w:rsidRDefault="00A4428B">
      <w:pPr>
        <w:pStyle w:val="a3"/>
        <w:spacing w:before="3"/>
        <w:ind w:left="1003" w:firstLine="0"/>
      </w:pPr>
      <w:r>
        <w:t>уметьобъяснятьпонятия«длительностьэкспозиции»,</w:t>
      </w:r>
      <w:r>
        <w:rPr>
          <w:spacing w:val="-2"/>
        </w:rPr>
        <w:t>«выдержка»,</w:t>
      </w:r>
    </w:p>
    <w:p w:rsidR="0056640A" w:rsidRDefault="00A4428B">
      <w:pPr>
        <w:pStyle w:val="a3"/>
        <w:spacing w:before="43"/>
        <w:ind w:firstLine="0"/>
        <w:jc w:val="left"/>
      </w:pPr>
      <w:r>
        <w:rPr>
          <w:spacing w:val="-2"/>
        </w:rPr>
        <w:t>«диафрагма»;</w:t>
      </w:r>
    </w:p>
    <w:p w:rsidR="0056640A" w:rsidRDefault="00A4428B">
      <w:pPr>
        <w:pStyle w:val="a3"/>
        <w:tabs>
          <w:tab w:val="left" w:pos="2016"/>
          <w:tab w:val="left" w:pos="3207"/>
          <w:tab w:val="left" w:pos="5773"/>
          <w:tab w:val="left" w:pos="6233"/>
          <w:tab w:val="left" w:pos="7780"/>
          <w:tab w:val="left" w:pos="9313"/>
        </w:tabs>
        <w:spacing w:before="50" w:line="276" w:lineRule="auto"/>
        <w:ind w:right="743"/>
        <w:jc w:val="left"/>
      </w:pPr>
      <w:r>
        <w:rPr>
          <w:spacing w:val="-2"/>
        </w:rPr>
        <w:t>иметь</w:t>
      </w:r>
      <w:r>
        <w:tab/>
      </w:r>
      <w:r>
        <w:rPr>
          <w:spacing w:val="-2"/>
        </w:rPr>
        <w:t>навыки</w:t>
      </w:r>
      <w:r>
        <w:tab/>
      </w:r>
      <w:r>
        <w:rPr>
          <w:spacing w:val="-2"/>
        </w:rPr>
        <w:t>фотографирования</w:t>
      </w:r>
      <w:r>
        <w:tab/>
      </w:r>
      <w:r>
        <w:rPr>
          <w:spacing w:val="-10"/>
        </w:rPr>
        <w:t>и</w:t>
      </w:r>
      <w:r>
        <w:tab/>
      </w:r>
      <w:r>
        <w:rPr>
          <w:spacing w:val="-2"/>
        </w:rPr>
        <w:t>обработки</w:t>
      </w:r>
      <w:r>
        <w:tab/>
      </w:r>
      <w:r>
        <w:rPr>
          <w:spacing w:val="-2"/>
        </w:rPr>
        <w:t>цифровых</w:t>
      </w:r>
      <w:r>
        <w:tab/>
      </w:r>
      <w:r>
        <w:rPr>
          <w:spacing w:val="-2"/>
        </w:rPr>
        <w:t xml:space="preserve">фотографий </w:t>
      </w:r>
      <w:r>
        <w:t>с помощью компьютерных графических редакторов;</w:t>
      </w:r>
    </w:p>
    <w:p w:rsidR="0056640A" w:rsidRDefault="00A4428B">
      <w:pPr>
        <w:pStyle w:val="a3"/>
        <w:tabs>
          <w:tab w:val="left" w:pos="1924"/>
          <w:tab w:val="left" w:pos="3367"/>
          <w:tab w:val="left" w:pos="4675"/>
          <w:tab w:val="left" w:pos="6353"/>
          <w:tab w:val="left" w:pos="8692"/>
        </w:tabs>
        <w:spacing w:before="1" w:line="276" w:lineRule="auto"/>
        <w:ind w:right="744"/>
        <w:jc w:val="left"/>
      </w:pPr>
      <w:r>
        <w:rPr>
          <w:spacing w:val="-2"/>
        </w:rPr>
        <w:t>уметь</w:t>
      </w:r>
      <w:r>
        <w:tab/>
      </w:r>
      <w:r>
        <w:rPr>
          <w:spacing w:val="-2"/>
        </w:rPr>
        <w:t>объяснять</w:t>
      </w:r>
      <w:r>
        <w:tab/>
      </w:r>
      <w:r>
        <w:rPr>
          <w:spacing w:val="-2"/>
        </w:rPr>
        <w:t>значение</w:t>
      </w:r>
      <w:r>
        <w:tab/>
      </w:r>
      <w:r>
        <w:rPr>
          <w:spacing w:val="-2"/>
        </w:rPr>
        <w:t>фотографий</w:t>
      </w:r>
      <w:r>
        <w:tab/>
      </w:r>
      <w:r>
        <w:rPr>
          <w:spacing w:val="-2"/>
        </w:rPr>
        <w:t>«Родиноведения»</w:t>
      </w:r>
      <w:r>
        <w:tab/>
        <w:t>С.М.Прокудина- Горского для современных представлений об истории жизни в нашей стране;</w:t>
      </w:r>
    </w:p>
    <w:p w:rsidR="0056640A" w:rsidRDefault="00A4428B">
      <w:pPr>
        <w:pStyle w:val="a3"/>
        <w:tabs>
          <w:tab w:val="left" w:pos="2551"/>
          <w:tab w:val="left" w:pos="3283"/>
          <w:tab w:val="left" w:pos="3751"/>
          <w:tab w:val="left" w:pos="6065"/>
          <w:tab w:val="left" w:pos="7849"/>
          <w:tab w:val="left" w:pos="9731"/>
        </w:tabs>
        <w:spacing w:before="2" w:line="276" w:lineRule="auto"/>
        <w:ind w:left="1003" w:right="730" w:firstLine="0"/>
        <w:jc w:val="left"/>
      </w:pPr>
      <w:r>
        <w:t xml:space="preserve">различать и характеризовать различные жанры художественной фотографии; объяснять роль света как художественного средства в искусстве фотографии; </w:t>
      </w:r>
      <w:r>
        <w:rPr>
          <w:spacing w:val="-2"/>
        </w:rPr>
        <w:t>понимать,</w:t>
      </w:r>
      <w:r>
        <w:tab/>
      </w:r>
      <w:r>
        <w:rPr>
          <w:spacing w:val="-4"/>
        </w:rPr>
        <w:t>как</w:t>
      </w:r>
      <w:r>
        <w:tab/>
      </w:r>
      <w:r>
        <w:rPr>
          <w:spacing w:val="-10"/>
        </w:rPr>
        <w:t>в</w:t>
      </w:r>
      <w:r>
        <w:tab/>
      </w:r>
      <w:r>
        <w:rPr>
          <w:spacing w:val="-2"/>
        </w:rPr>
        <w:t>художественной</w:t>
      </w:r>
      <w:r>
        <w:tab/>
      </w:r>
      <w:r>
        <w:rPr>
          <w:spacing w:val="-2"/>
        </w:rPr>
        <w:t>фотографии</w:t>
      </w:r>
      <w:r>
        <w:tab/>
      </w:r>
      <w:r>
        <w:rPr>
          <w:spacing w:val="-2"/>
        </w:rPr>
        <w:t>проявляются</w:t>
      </w:r>
      <w:r>
        <w:tab/>
      </w:r>
      <w:r>
        <w:rPr>
          <w:spacing w:val="-2"/>
        </w:rPr>
        <w:t>средства</w:t>
      </w:r>
    </w:p>
    <w:p w:rsidR="0056640A" w:rsidRDefault="00A4428B">
      <w:pPr>
        <w:pStyle w:val="a3"/>
        <w:spacing w:line="278" w:lineRule="auto"/>
        <w:ind w:firstLine="0"/>
        <w:jc w:val="left"/>
      </w:pPr>
      <w:r>
        <w:t>выразительностиизобразительногоискусства,истремитьсякихприменениювсвоей практике фотографирования;</w:t>
      </w:r>
    </w:p>
    <w:p w:rsidR="0056640A" w:rsidRDefault="00A4428B">
      <w:pPr>
        <w:pStyle w:val="a3"/>
        <w:spacing w:line="276" w:lineRule="auto"/>
        <w:ind w:right="714"/>
      </w:pPr>
      <w:r>
        <w:t>иметь опыт наблюдения и художественно-эстетического анализа художественных фотографий известных профессиональных мастеров фотографии;</w:t>
      </w:r>
    </w:p>
    <w:p w:rsidR="0056640A" w:rsidRDefault="00A4428B">
      <w:pPr>
        <w:pStyle w:val="a3"/>
        <w:spacing w:line="278" w:lineRule="auto"/>
        <w:ind w:right="716"/>
      </w:pPr>
      <w: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56640A" w:rsidRDefault="00A4428B">
      <w:pPr>
        <w:pStyle w:val="a3"/>
        <w:spacing w:line="278" w:lineRule="auto"/>
        <w:ind w:right="729"/>
      </w:pPr>
      <w:r>
        <w:t>обретать опыт художественного наблюдения жизни, развивая познавательный интерес и внимание к окружающему миру, к людям;</w:t>
      </w:r>
    </w:p>
    <w:p w:rsidR="0056640A" w:rsidRDefault="00A4428B">
      <w:pPr>
        <w:pStyle w:val="a3"/>
        <w:spacing w:line="276" w:lineRule="auto"/>
        <w:ind w:right="721"/>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56640A" w:rsidRDefault="00A4428B">
      <w:pPr>
        <w:pStyle w:val="a3"/>
        <w:spacing w:line="276" w:lineRule="auto"/>
        <w:ind w:right="709"/>
      </w:pPr>
      <w:r>
        <w:t>пониматьзначениерепортажногожанра,ролижурналистов-фотографов в истории ХХ в. и современном мире;</w:t>
      </w:r>
    </w:p>
    <w:p w:rsidR="0056640A" w:rsidRDefault="00A4428B">
      <w:pPr>
        <w:pStyle w:val="a3"/>
        <w:spacing w:line="276" w:lineRule="auto"/>
        <w:ind w:right="717"/>
      </w:pPr>
      <w:r>
        <w:t xml:space="preserve">иметь представление о фототворчестве А. Родченко, о том,как его фотографии выражают образ эпохи, его авторскую позицию, и о влиянииего фотографий на стиль </w:t>
      </w:r>
      <w:r>
        <w:rPr>
          <w:spacing w:val="-2"/>
        </w:rPr>
        <w:t>эпохи;</w:t>
      </w:r>
    </w:p>
    <w:p w:rsidR="0056640A" w:rsidRDefault="00A4428B">
      <w:pPr>
        <w:pStyle w:val="a3"/>
        <w:ind w:left="1003" w:firstLine="0"/>
      </w:pPr>
      <w:r>
        <w:t>иметьнавыкикомпьютернойобработкиипреобразования</w:t>
      </w:r>
      <w:r>
        <w:rPr>
          <w:spacing w:val="-2"/>
        </w:rPr>
        <w:t>фотографий.</w:t>
      </w:r>
    </w:p>
    <w:p w:rsidR="0056640A" w:rsidRDefault="00A4428B">
      <w:pPr>
        <w:pStyle w:val="a4"/>
        <w:numPr>
          <w:ilvl w:val="0"/>
          <w:numId w:val="21"/>
        </w:numPr>
        <w:tabs>
          <w:tab w:val="left" w:pos="1446"/>
        </w:tabs>
        <w:spacing w:before="28"/>
        <w:ind w:left="1446" w:hanging="443"/>
        <w:jc w:val="both"/>
        <w:rPr>
          <w:sz w:val="28"/>
        </w:rPr>
      </w:pPr>
      <w:r>
        <w:rPr>
          <w:sz w:val="28"/>
        </w:rPr>
        <w:t>Изображениеиискусство</w:t>
      </w:r>
      <w:r>
        <w:rPr>
          <w:spacing w:val="-4"/>
          <w:sz w:val="28"/>
        </w:rPr>
        <w:t>кино:</w:t>
      </w:r>
    </w:p>
    <w:p w:rsidR="0056640A" w:rsidRDefault="00A4428B">
      <w:pPr>
        <w:pStyle w:val="a3"/>
        <w:spacing w:before="50" w:line="276" w:lineRule="auto"/>
        <w:ind w:left="1003" w:right="724" w:firstLine="0"/>
      </w:pPr>
      <w:r>
        <w:t>иметь представление об этапах в истории кино и его эволюции как искусства; уметь объяснять, почему экранное время и всё изображаемое в фильме, являясь</w:t>
      </w:r>
    </w:p>
    <w:p w:rsidR="0056640A" w:rsidRDefault="00A4428B">
      <w:pPr>
        <w:pStyle w:val="a3"/>
        <w:spacing w:line="321" w:lineRule="exact"/>
        <w:ind w:firstLine="0"/>
      </w:pPr>
      <w:r>
        <w:t>условностью,формируетулюдейвосприятиереального</w:t>
      </w:r>
      <w:r>
        <w:rPr>
          <w:spacing w:val="-2"/>
        </w:rPr>
        <w:t>мира;</w:t>
      </w:r>
    </w:p>
    <w:p w:rsidR="0056640A" w:rsidRDefault="00A4428B">
      <w:pPr>
        <w:pStyle w:val="a3"/>
        <w:spacing w:before="48" w:line="278" w:lineRule="auto"/>
        <w:ind w:right="720"/>
      </w:pPr>
      <w:r>
        <w:t>иметь представление об экранных искусствах как монтаже композиционно построенных кадров;</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1"/>
      </w:pPr>
      <w:r>
        <w:lastRenderedPageBreak/>
        <w:t xml:space="preserve">знать и объяснять, в чём состоит работа художника-постановщика и специалистов его команды художников в период подготовки и съёмки игрового </w:t>
      </w:r>
      <w:r>
        <w:rPr>
          <w:spacing w:val="-2"/>
        </w:rPr>
        <w:t>фильма;</w:t>
      </w:r>
    </w:p>
    <w:p w:rsidR="0056640A" w:rsidRDefault="00A4428B">
      <w:pPr>
        <w:pStyle w:val="a3"/>
        <w:spacing w:line="320" w:lineRule="exact"/>
        <w:ind w:left="1003" w:firstLine="0"/>
      </w:pPr>
      <w:r>
        <w:t>объяснятьрольвидеовсовременнойбытовой</w:t>
      </w:r>
      <w:r>
        <w:rPr>
          <w:spacing w:val="-2"/>
        </w:rPr>
        <w:t>культуре;</w:t>
      </w:r>
    </w:p>
    <w:p w:rsidR="0056640A" w:rsidRDefault="00A4428B">
      <w:pPr>
        <w:pStyle w:val="a3"/>
        <w:spacing w:before="50" w:line="278" w:lineRule="auto"/>
        <w:ind w:right="727"/>
      </w:pPr>
      <w:r>
        <w:t>приобрести опыт создания видеоролика, осваивать основные этапы создания видеоролика и планировать свою работу по созданию видеоролика;</w:t>
      </w:r>
    </w:p>
    <w:p w:rsidR="0056640A" w:rsidRDefault="00A4428B">
      <w:pPr>
        <w:pStyle w:val="a3"/>
        <w:spacing w:line="276" w:lineRule="auto"/>
        <w:ind w:right="713"/>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56640A" w:rsidRDefault="00A4428B">
      <w:pPr>
        <w:pStyle w:val="a3"/>
        <w:spacing w:line="278" w:lineRule="auto"/>
        <w:ind w:right="729"/>
      </w:pPr>
      <w:r>
        <w:t>осваивать начальные навыки практической работы по видеомонтажу на основе соответствующих компьютерных программ;</w:t>
      </w:r>
    </w:p>
    <w:p w:rsidR="0056640A" w:rsidRDefault="00A4428B">
      <w:pPr>
        <w:pStyle w:val="a3"/>
        <w:spacing w:line="319" w:lineRule="exact"/>
        <w:ind w:left="1003" w:firstLine="0"/>
      </w:pPr>
      <w:r>
        <w:t>обрестинавыккритическогоосмыслениякачестваснятых</w:t>
      </w:r>
      <w:r>
        <w:rPr>
          <w:spacing w:val="-2"/>
        </w:rPr>
        <w:t>роликов;</w:t>
      </w:r>
    </w:p>
    <w:p w:rsidR="0056640A" w:rsidRDefault="00A4428B">
      <w:pPr>
        <w:pStyle w:val="a3"/>
        <w:spacing w:before="41" w:line="276" w:lineRule="auto"/>
        <w:ind w:right="720"/>
      </w:pPr>
      <w:r>
        <w:t xml:space="preserve">иметь знания по истории мультипликации и уметь приводить примеры использования электронно-цифровых технологий в современном игровом </w:t>
      </w:r>
      <w:r>
        <w:rPr>
          <w:spacing w:val="-2"/>
        </w:rPr>
        <w:t>кинематографе;</w:t>
      </w:r>
    </w:p>
    <w:p w:rsidR="0056640A" w:rsidRDefault="00A4428B">
      <w:pPr>
        <w:pStyle w:val="a3"/>
        <w:spacing w:line="276" w:lineRule="auto"/>
        <w:ind w:right="716"/>
      </w:pPr>
      <w:r>
        <w:t>иметьопытанализахудожественногообразаисредствегодостижения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56640A" w:rsidRDefault="00A4428B">
      <w:pPr>
        <w:pStyle w:val="a3"/>
        <w:spacing w:line="278" w:lineRule="auto"/>
        <w:ind w:right="709"/>
      </w:pPr>
      <w:r>
        <w:t>осваиватьопытсозданиякомпьютернойанимацииввыбраннойтехникеи в соответствующей компьютерной программе;</w:t>
      </w:r>
    </w:p>
    <w:p w:rsidR="0056640A" w:rsidRDefault="00A4428B">
      <w:pPr>
        <w:pStyle w:val="a3"/>
        <w:spacing w:line="276" w:lineRule="auto"/>
        <w:ind w:right="727"/>
      </w:pPr>
      <w:r>
        <w:t>иметь опыт совместной творческой коллективной работы по созданию анимационного фильма.</w:t>
      </w:r>
    </w:p>
    <w:p w:rsidR="0056640A" w:rsidRDefault="00A4428B">
      <w:pPr>
        <w:pStyle w:val="a4"/>
        <w:numPr>
          <w:ilvl w:val="0"/>
          <w:numId w:val="21"/>
        </w:numPr>
        <w:tabs>
          <w:tab w:val="left" w:pos="1446"/>
        </w:tabs>
        <w:spacing w:before="1"/>
        <w:ind w:left="1446" w:hanging="443"/>
        <w:jc w:val="both"/>
        <w:rPr>
          <w:sz w:val="28"/>
        </w:rPr>
      </w:pPr>
      <w:r>
        <w:rPr>
          <w:sz w:val="28"/>
        </w:rPr>
        <w:t>Изобразительноеискусствона</w:t>
      </w:r>
      <w:r>
        <w:rPr>
          <w:spacing w:val="-2"/>
          <w:sz w:val="28"/>
        </w:rPr>
        <w:t>телевидении:</w:t>
      </w:r>
    </w:p>
    <w:p w:rsidR="0056640A" w:rsidRDefault="00A4428B">
      <w:pPr>
        <w:pStyle w:val="a3"/>
        <w:spacing w:before="38" w:line="276" w:lineRule="auto"/>
        <w:ind w:right="719"/>
      </w:pPr>
      <w: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56640A" w:rsidRDefault="00A4428B">
      <w:pPr>
        <w:pStyle w:val="a3"/>
        <w:spacing w:before="1" w:line="276" w:lineRule="auto"/>
        <w:ind w:left="1003" w:right="714" w:firstLine="0"/>
      </w:pPr>
      <w:r>
        <w:t>знать о создателе телевидения – русском инженере Владимире Зворыкине; осознаватьрольтелевидениявпревращениимиравединоеинформационное</w:t>
      </w:r>
    </w:p>
    <w:p w:rsidR="0056640A" w:rsidRDefault="00A4428B">
      <w:pPr>
        <w:pStyle w:val="a3"/>
        <w:spacing w:before="3"/>
        <w:ind w:firstLine="0"/>
        <w:jc w:val="left"/>
      </w:pPr>
      <w:r>
        <w:rPr>
          <w:spacing w:val="-2"/>
        </w:rPr>
        <w:t>пространство;</w:t>
      </w:r>
    </w:p>
    <w:p w:rsidR="0056640A" w:rsidRDefault="00A4428B">
      <w:pPr>
        <w:pStyle w:val="a3"/>
        <w:spacing w:before="43" w:line="278" w:lineRule="auto"/>
        <w:ind w:right="733"/>
      </w:pPr>
      <w:r>
        <w:t>иметь представление о многих направлениях деятельности и профессиях художника на телевидении;</w:t>
      </w:r>
    </w:p>
    <w:p w:rsidR="0056640A" w:rsidRDefault="00A4428B">
      <w:pPr>
        <w:pStyle w:val="a3"/>
        <w:spacing w:line="276" w:lineRule="auto"/>
        <w:ind w:right="730"/>
      </w:pPr>
      <w:r>
        <w:t>применять полученные знания и опыт творчества в работе школьного телевидения и студии мультимедиа;</w:t>
      </w:r>
    </w:p>
    <w:p w:rsidR="0056640A" w:rsidRDefault="00A4428B">
      <w:pPr>
        <w:pStyle w:val="a3"/>
        <w:spacing w:before="1" w:line="278" w:lineRule="auto"/>
        <w:ind w:right="729"/>
      </w:pPr>
      <w:r>
        <w:t>понимать образовательные задачи зрительской культуры и необходимость зрительских умений;</w:t>
      </w:r>
    </w:p>
    <w:p w:rsidR="0056640A" w:rsidRDefault="00A4428B">
      <w:pPr>
        <w:pStyle w:val="a3"/>
        <w:spacing w:line="276" w:lineRule="auto"/>
        <w:ind w:right="708"/>
      </w:pPr>
      <w:r>
        <w:t>осознавать значение художественной культуры для личностного духовно- нравственного развития и самореализации, определять место и роль художественной деятельности в своей жизни и в жизни общества.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1"/>
        <w:numPr>
          <w:ilvl w:val="1"/>
          <w:numId w:val="24"/>
        </w:numPr>
        <w:tabs>
          <w:tab w:val="left" w:pos="1363"/>
        </w:tabs>
        <w:spacing w:before="216"/>
        <w:ind w:left="1363" w:hanging="692"/>
        <w:jc w:val="left"/>
      </w:pPr>
      <w:bookmarkStart w:id="21" w:name="_bookmark21"/>
      <w:bookmarkEnd w:id="21"/>
      <w:r>
        <w:lastRenderedPageBreak/>
        <w:t>РАБОЧАЯПРОГРАММАПОУЧЕБНОМУПРЕДМЕТУ</w:t>
      </w:r>
      <w:r>
        <w:rPr>
          <w:spacing w:val="-2"/>
        </w:rPr>
        <w:t>«МУЗЫКА».</w:t>
      </w:r>
    </w:p>
    <w:p w:rsidR="0056640A" w:rsidRDefault="00A4428B">
      <w:pPr>
        <w:pStyle w:val="a3"/>
        <w:spacing w:before="43"/>
        <w:ind w:left="1073" w:firstLine="0"/>
      </w:pPr>
      <w:r>
        <w:t>Рабочаяпрограммапоучебномупредмету«Музыка»(предметная</w:t>
      </w:r>
      <w:r>
        <w:rPr>
          <w:spacing w:val="-2"/>
        </w:rPr>
        <w:t>область</w:t>
      </w:r>
    </w:p>
    <w:p w:rsidR="0056640A" w:rsidRDefault="00A4428B">
      <w:pPr>
        <w:pStyle w:val="a3"/>
        <w:spacing w:before="48" w:line="276" w:lineRule="auto"/>
        <w:ind w:right="712" w:firstLine="0"/>
      </w:pPr>
      <w:r>
        <w:t>«Искусство»)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56640A" w:rsidRDefault="00A4428B">
      <w:pPr>
        <w:pStyle w:val="a3"/>
        <w:spacing w:line="276" w:lineRule="auto"/>
        <w:ind w:right="732"/>
      </w:pPr>
      <w:r>
        <w:t xml:space="preserve">Пояснительная записка отражает общие цели и задачи изучения музыки, место в структуре учебного плана, а также подходы к отбору содержанияи планируемым </w:t>
      </w:r>
      <w:r>
        <w:rPr>
          <w:spacing w:val="-2"/>
        </w:rPr>
        <w:t>результатам.</w:t>
      </w:r>
    </w:p>
    <w:p w:rsidR="0056640A" w:rsidRDefault="00A4428B">
      <w:pPr>
        <w:pStyle w:val="a3"/>
        <w:spacing w:before="1" w:line="276" w:lineRule="auto"/>
        <w:ind w:right="722"/>
      </w:pPr>
      <w:r>
        <w:t xml:space="preserve">Содержание обучения раскрывает содержательные линии, которыепредлагаются для изучения на уровне основного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учетом возрастных особенностей обучающихся на уровне основного общего </w:t>
      </w:r>
      <w:r>
        <w:rPr>
          <w:spacing w:val="-2"/>
        </w:rPr>
        <w:t>образования.</w:t>
      </w:r>
    </w:p>
    <w:p w:rsidR="0056640A" w:rsidRDefault="00A4428B">
      <w:pPr>
        <w:pStyle w:val="a3"/>
        <w:spacing w:line="276" w:lineRule="auto"/>
        <w:ind w:right="713"/>
      </w:pPr>
      <w:r>
        <w:t>Планируемые результаты освоения программы по музыке включаютличностные, метапредметные и предметные результаты за весь период обученияна уровне основного общего образования. Предметные результаты, формируемыев ходе изучения музыки, сгруппированы по учебным модулям.</w:t>
      </w:r>
    </w:p>
    <w:p w:rsidR="0056640A" w:rsidRDefault="00A4428B">
      <w:pPr>
        <w:pStyle w:val="a3"/>
        <w:spacing w:before="3"/>
        <w:ind w:left="1003" w:firstLine="0"/>
      </w:pPr>
      <w:r>
        <w:rPr>
          <w:spacing w:val="-2"/>
        </w:rPr>
        <w:t>Пояснительнаязаписка.</w:t>
      </w:r>
    </w:p>
    <w:p w:rsidR="0056640A" w:rsidRDefault="00A4428B">
      <w:pPr>
        <w:pStyle w:val="a3"/>
        <w:spacing w:before="45" w:line="276" w:lineRule="auto"/>
        <w:ind w:right="731"/>
      </w:pPr>
      <w:r>
        <w:t>Программа разработана с целью оказания методической помощи учителю музыки в создании рабочей программы по учебному предмету.</w:t>
      </w:r>
    </w:p>
    <w:p w:rsidR="0056640A" w:rsidRDefault="00A4428B">
      <w:pPr>
        <w:pStyle w:val="a3"/>
        <w:spacing w:before="4"/>
        <w:ind w:left="1003" w:firstLine="0"/>
      </w:pPr>
      <w:r>
        <w:t>Программапомузыкепозволит</w:t>
      </w:r>
      <w:r>
        <w:rPr>
          <w:spacing w:val="-2"/>
        </w:rPr>
        <w:t>учителю:</w:t>
      </w:r>
    </w:p>
    <w:p w:rsidR="0056640A" w:rsidRDefault="00A4428B">
      <w:pPr>
        <w:pStyle w:val="a3"/>
        <w:spacing w:before="43" w:line="276" w:lineRule="auto"/>
        <w:ind w:right="723"/>
      </w:pPr>
      <w:r>
        <w:t>реализовать в процессе преподавания музыки современные подходык формированию личностных, метапредметных и предметных результатов обучения, сформулированных в ФГОС ООО;</w:t>
      </w:r>
    </w:p>
    <w:p w:rsidR="0056640A" w:rsidRDefault="00A4428B">
      <w:pPr>
        <w:pStyle w:val="a3"/>
        <w:spacing w:line="276" w:lineRule="auto"/>
        <w:ind w:right="729"/>
      </w:pPr>
      <w:r>
        <w:t>определить и структурировать планируемые результаты обученияи содержание учебного предмета по годам обучения в соответствии с ФГОС ООО, федеральной программой воспитания;</w:t>
      </w:r>
    </w:p>
    <w:p w:rsidR="0056640A" w:rsidRDefault="00A4428B">
      <w:pPr>
        <w:pStyle w:val="a3"/>
        <w:spacing w:before="1" w:line="276" w:lineRule="auto"/>
        <w:ind w:right="715"/>
      </w:pPr>
      <w:r>
        <w:t>разработать календарно-тематическое планирование с учетом особенностей конкретного региона, образовательной организации, класса, используя рекомендованное в программе примерное распределение учебного временинаизучение определенного раздела (темы), а также предложенные основные виды учебной деятельности для освоения учебного материала.</w:t>
      </w:r>
    </w:p>
    <w:p w:rsidR="0056640A" w:rsidRDefault="00A4428B">
      <w:pPr>
        <w:pStyle w:val="a3"/>
        <w:spacing w:before="2" w:line="276" w:lineRule="auto"/>
        <w:ind w:right="710"/>
      </w:pPr>
      <w: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вовлеченностиличности.Этаособенностьоткрываетуникальныйпотенциалдляразвития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7" w:firstLine="0"/>
      </w:pPr>
      <w:r>
        <w:lastRenderedPageBreak/>
        <w:t>внутреннего мира человека, гармонизации его взаимоотношенийс самим собой, другими людьми, окружающим миром через занятия музыкальным искусством.</w:t>
      </w:r>
    </w:p>
    <w:p w:rsidR="0056640A" w:rsidRDefault="00A4428B">
      <w:pPr>
        <w:pStyle w:val="a3"/>
        <w:spacing w:line="276" w:lineRule="auto"/>
        <w:ind w:right="717"/>
      </w:pPr>
      <w:r>
        <w:t xml:space="preserve">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пониматьи принимать образ жизни, способ мышления и мировоззрение представителей других народов и </w:t>
      </w:r>
      <w:r>
        <w:rPr>
          <w:spacing w:val="-2"/>
        </w:rPr>
        <w:t>культур.</w:t>
      </w:r>
    </w:p>
    <w:p w:rsidR="0056640A" w:rsidRDefault="00A4428B">
      <w:pPr>
        <w:pStyle w:val="a3"/>
        <w:spacing w:line="276" w:lineRule="auto"/>
        <w:ind w:right="710"/>
      </w:pPr>
      <w: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векаи отраженныхв народной, духовной музыке, произведениях великих композиторов прошлого. Особое значение приобретает музыкальное воспитание в свете целейи задач укрепления национальной идентичности. Родные интонации, мелодиии ритмы являются квинтэссенцией культурного кода, сохраняющего в свернутом виде всю системумировоззрения предков,передаваемую музыкой нетолькоьчерезсознание,но и на более глубоком – подсознательном – уровне.</w:t>
      </w:r>
    </w:p>
    <w:p w:rsidR="0056640A" w:rsidRDefault="00A4428B">
      <w:pPr>
        <w:pStyle w:val="a3"/>
        <w:spacing w:line="276" w:lineRule="auto"/>
        <w:ind w:right="710"/>
      </w:pPr>
      <w:r>
        <w:t>Музыка – временное искусство. В связи с этим важнейшим вкладомв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56640A" w:rsidRDefault="00A4428B">
      <w:pPr>
        <w:pStyle w:val="a3"/>
        <w:spacing w:line="276" w:lineRule="auto"/>
        <w:ind w:right="715"/>
      </w:pPr>
      <w:r>
        <w:t>Музыка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56640A" w:rsidRDefault="00A4428B">
      <w:pPr>
        <w:pStyle w:val="a3"/>
        <w:spacing w:line="276" w:lineRule="auto"/>
        <w:ind w:right="724"/>
      </w:pPr>
      <w:r>
        <w:t>Музыка жизненно необходима для полноценного образованияи воспитания обучающегося,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56640A" w:rsidRDefault="00A4428B">
      <w:pPr>
        <w:pStyle w:val="a3"/>
        <w:spacing w:line="276" w:lineRule="auto"/>
        <w:ind w:right="716"/>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мирачерез переживание, интонационно-смысловое обобщение, содержательный анализ произведений, моделированиехудожественно-творческогопроцесса,самовыражениечерез</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творчество).</w:t>
      </w:r>
    </w:p>
    <w:p w:rsidR="0056640A" w:rsidRDefault="00A4428B">
      <w:pPr>
        <w:pStyle w:val="a3"/>
        <w:spacing w:before="53" w:line="276" w:lineRule="auto"/>
        <w:ind w:right="726"/>
      </w:pPr>
      <w:r>
        <w:t>В процессе конкретизации учебных целей их реализация осуществляется по следующим направлениям:</w:t>
      </w:r>
    </w:p>
    <w:p w:rsidR="0056640A" w:rsidRDefault="00A4428B">
      <w:pPr>
        <w:pStyle w:val="a3"/>
        <w:spacing w:line="278" w:lineRule="auto"/>
        <w:ind w:right="718"/>
      </w:pPr>
      <w:r>
        <w:t>становление системы ценностей обучающихся, развитие целостного миропонимания в единстве эмоциональной и познавательной сферы;</w:t>
      </w:r>
    </w:p>
    <w:p w:rsidR="0056640A" w:rsidRDefault="00A4428B">
      <w:pPr>
        <w:pStyle w:val="a3"/>
        <w:spacing w:line="276" w:lineRule="auto"/>
        <w:ind w:right="710"/>
      </w:pPr>
      <w:r>
        <w:t xml:space="preserve">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способаавто- </w:t>
      </w:r>
      <w:r>
        <w:rPr>
          <w:spacing w:val="-2"/>
        </w:rPr>
        <w:t>коммуникации;</w:t>
      </w:r>
    </w:p>
    <w:p w:rsidR="0056640A" w:rsidRDefault="00A4428B">
      <w:pPr>
        <w:pStyle w:val="a3"/>
        <w:spacing w:line="276" w:lineRule="auto"/>
        <w:ind w:right="718"/>
      </w:pPr>
      <w:r>
        <w:t>формирование творческих способностей ребенка, развитие внутренней мотивации к интонационно-содержательной деятельности.</w:t>
      </w:r>
    </w:p>
    <w:p w:rsidR="0056640A" w:rsidRDefault="00A4428B">
      <w:pPr>
        <w:pStyle w:val="a3"/>
        <w:spacing w:line="278" w:lineRule="auto"/>
        <w:ind w:left="1003" w:right="728" w:firstLine="0"/>
      </w:pPr>
      <w:r>
        <w:t>Важнейшие задачи обучения музыке на уровне основного общего образования: приобщениекобщечеловеческимдуховнымценностямчерезличный</w:t>
      </w:r>
    </w:p>
    <w:p w:rsidR="0056640A" w:rsidRDefault="00A4428B">
      <w:pPr>
        <w:pStyle w:val="a3"/>
        <w:spacing w:line="320" w:lineRule="exact"/>
        <w:ind w:firstLine="0"/>
      </w:pPr>
      <w:r>
        <w:rPr>
          <w:spacing w:val="-2"/>
        </w:rPr>
        <w:t>психологическийопытэмоционально-эстетическогопереживания;</w:t>
      </w:r>
    </w:p>
    <w:p w:rsidR="0056640A" w:rsidRDefault="00A4428B">
      <w:pPr>
        <w:pStyle w:val="a3"/>
        <w:spacing w:before="35" w:line="276" w:lineRule="auto"/>
        <w:ind w:right="728"/>
      </w:pPr>
      <w: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56640A" w:rsidRDefault="00A4428B">
      <w:pPr>
        <w:pStyle w:val="a3"/>
        <w:spacing w:line="276" w:lineRule="auto"/>
        <w:ind w:right="719"/>
      </w:pPr>
      <w:r>
        <w:t xml:space="preserve">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w:t>
      </w:r>
      <w:r>
        <w:rPr>
          <w:spacing w:val="-2"/>
        </w:rPr>
        <w:t>многообразия;</w:t>
      </w:r>
    </w:p>
    <w:p w:rsidR="0056640A" w:rsidRDefault="00A4428B">
      <w:pPr>
        <w:pStyle w:val="a3"/>
        <w:spacing w:before="2" w:line="276" w:lineRule="auto"/>
        <w:ind w:right="719"/>
      </w:pPr>
      <w: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56640A" w:rsidRDefault="00A4428B">
      <w:pPr>
        <w:pStyle w:val="a3"/>
        <w:spacing w:before="1" w:line="276" w:lineRule="auto"/>
        <w:ind w:right="715"/>
      </w:pPr>
      <w:r>
        <w:t>расширениекультурногокругозора,накоплениезнанийомузыке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ориентациив истории развития музыкального искусства и современной музыкальной культуре;</w:t>
      </w:r>
    </w:p>
    <w:p w:rsidR="0056640A" w:rsidRDefault="00A4428B">
      <w:pPr>
        <w:pStyle w:val="a3"/>
        <w:spacing w:line="276" w:lineRule="auto"/>
        <w:ind w:right="728"/>
      </w:pPr>
      <w:r>
        <w:t>развитие общих и специальных музыкальных способностей, совершенствование в предметных умениях и навыках, в том числе:</w:t>
      </w:r>
    </w:p>
    <w:p w:rsidR="0056640A" w:rsidRDefault="00A4428B">
      <w:pPr>
        <w:pStyle w:val="a3"/>
        <w:spacing w:before="3" w:line="276" w:lineRule="auto"/>
        <w:ind w:right="721"/>
      </w:pPr>
      <w: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56640A" w:rsidRDefault="00A4428B">
      <w:pPr>
        <w:pStyle w:val="a3"/>
        <w:spacing w:line="276" w:lineRule="auto"/>
        <w:ind w:right="722"/>
      </w:pPr>
      <w:r>
        <w:t>исполнение (пение в различных манерах, составах, стилях, игра на доступных музыкальныхинструментах,опытисполнительскойдеятельностинаэлектронных и виртуальных музыкальных инструментах);</w:t>
      </w:r>
    </w:p>
    <w:p w:rsidR="0056640A" w:rsidRDefault="00A4428B">
      <w:pPr>
        <w:pStyle w:val="a3"/>
        <w:spacing w:line="276" w:lineRule="auto"/>
        <w:ind w:right="726"/>
      </w:pPr>
      <w:r>
        <w:t xml:space="preserve">сочинение (элементы вокальной и инструментальной импровизации, композиции, аранжировки, в том числе с использованием цифровых программных </w:t>
      </w:r>
      <w:r>
        <w:rPr>
          <w:spacing w:val="-2"/>
        </w:rPr>
        <w:t>продуктов);</w:t>
      </w:r>
    </w:p>
    <w:p w:rsidR="0056640A" w:rsidRDefault="00A4428B">
      <w:pPr>
        <w:pStyle w:val="a3"/>
        <w:ind w:left="1003" w:firstLine="0"/>
      </w:pPr>
      <w:r>
        <w:t>музыкальноедвижение(пластическоеинтонирование,инсценировка,</w:t>
      </w:r>
      <w:r>
        <w:rPr>
          <w:spacing w:val="-2"/>
        </w:rPr>
        <w:t>танец,</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двигательное</w:t>
      </w:r>
      <w:r>
        <w:rPr>
          <w:spacing w:val="-2"/>
        </w:rPr>
        <w:t>моделирование);</w:t>
      </w:r>
    </w:p>
    <w:p w:rsidR="0056640A" w:rsidRDefault="00A4428B">
      <w:pPr>
        <w:pStyle w:val="a3"/>
        <w:spacing w:before="53" w:line="276" w:lineRule="auto"/>
        <w:ind w:right="719"/>
      </w:pPr>
      <w:r>
        <w:t>творческие проекты, музыкально-театральная деятельность (концерты, фестивали, представления);</w:t>
      </w:r>
    </w:p>
    <w:p w:rsidR="0056640A" w:rsidRDefault="00A4428B">
      <w:pPr>
        <w:pStyle w:val="a3"/>
        <w:spacing w:before="1"/>
        <w:ind w:left="1003" w:firstLine="0"/>
      </w:pPr>
      <w:r>
        <w:rPr>
          <w:spacing w:val="-2"/>
        </w:rPr>
        <w:t>исследовательская деятельностьнаматериалемузыкальногоискусства.</w:t>
      </w:r>
    </w:p>
    <w:p w:rsidR="0056640A" w:rsidRDefault="00A4428B">
      <w:pPr>
        <w:pStyle w:val="a3"/>
        <w:spacing w:before="45" w:line="276" w:lineRule="auto"/>
        <w:ind w:right="727"/>
      </w:pPr>
      <w: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w:t>
      </w:r>
    </w:p>
    <w:p w:rsidR="0056640A" w:rsidRDefault="00A4428B">
      <w:pPr>
        <w:pStyle w:val="a3"/>
        <w:spacing w:before="1" w:line="276" w:lineRule="auto"/>
        <w:ind w:right="716"/>
      </w:pPr>
      <w: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предметаи образовательной области «Искусство» на протяжении всего курса школьного </w:t>
      </w:r>
      <w:r>
        <w:rPr>
          <w:spacing w:val="-2"/>
        </w:rPr>
        <w:t>обучения:</w:t>
      </w:r>
    </w:p>
    <w:p w:rsidR="0056640A" w:rsidRDefault="00A4428B">
      <w:pPr>
        <w:pStyle w:val="a3"/>
        <w:spacing w:line="322" w:lineRule="exact"/>
        <w:ind w:left="1003" w:firstLine="0"/>
      </w:pPr>
      <w:r>
        <w:t>модуль№1«Музыкамоего</w:t>
      </w:r>
      <w:r>
        <w:rPr>
          <w:spacing w:val="-2"/>
        </w:rPr>
        <w:t>края»;</w:t>
      </w:r>
    </w:p>
    <w:p w:rsidR="0056640A" w:rsidRDefault="00A4428B">
      <w:pPr>
        <w:pStyle w:val="a3"/>
        <w:spacing w:before="50" w:line="278" w:lineRule="auto"/>
        <w:ind w:left="1003" w:right="3234" w:firstLine="0"/>
        <w:jc w:val="left"/>
      </w:pPr>
      <w:r>
        <w:t>модуль№2«НародноемузыкальноетворчествоРоссии»; модуль № 3 «Музыка народов мира»;</w:t>
      </w:r>
    </w:p>
    <w:p w:rsidR="0056640A" w:rsidRDefault="00A4428B">
      <w:pPr>
        <w:pStyle w:val="a3"/>
        <w:spacing w:line="278" w:lineRule="auto"/>
        <w:ind w:left="1003" w:right="4171" w:firstLine="0"/>
        <w:jc w:val="left"/>
      </w:pPr>
      <w:r>
        <w:t>модуль№4«Европейскаяклассическаямузыка»; модуль № 5 «Русская классическая музыка»;</w:t>
      </w:r>
    </w:p>
    <w:p w:rsidR="0056640A" w:rsidRDefault="00A4428B">
      <w:pPr>
        <w:pStyle w:val="a3"/>
        <w:spacing w:line="276" w:lineRule="auto"/>
        <w:ind w:left="1003" w:right="1253" w:firstLine="0"/>
        <w:jc w:val="left"/>
      </w:pPr>
      <w:r>
        <w:t>модуль№6«Истокииобразырусскойиевропейскойдуховноймузыки»; модуль № 7 «Современная музыка: основные жанры и на правления»; модуль № 8 «Связь музыки с другими видами искусства»;</w:t>
      </w:r>
    </w:p>
    <w:p w:rsidR="0056640A" w:rsidRDefault="00A4428B">
      <w:pPr>
        <w:pStyle w:val="a3"/>
        <w:ind w:left="1003" w:firstLine="0"/>
        <w:jc w:val="left"/>
      </w:pPr>
      <w:r>
        <w:t>модуль№9«Жанрымузыкального</w:t>
      </w:r>
      <w:r>
        <w:rPr>
          <w:spacing w:val="-2"/>
        </w:rPr>
        <w:t>искусства».</w:t>
      </w:r>
    </w:p>
    <w:p w:rsidR="0056640A" w:rsidRDefault="00A4428B">
      <w:pPr>
        <w:pStyle w:val="a3"/>
        <w:spacing w:before="35" w:line="276" w:lineRule="auto"/>
        <w:ind w:right="724"/>
      </w:pPr>
      <w:r>
        <w:t>Каждый модуль состоит из нескольких тематических блоков, рассчитанных на 3–6 часов учебного времени. Модульный принцип допускает перестановку блоков, перераспределение количества учебных часов между блоками. Могут быть полностью опущены отдельные тематические блоки в случае,если данный материал был хорошо освоен на уровне начального общего образования.</w:t>
      </w:r>
    </w:p>
    <w:p w:rsidR="0056640A" w:rsidRDefault="00A4428B">
      <w:pPr>
        <w:pStyle w:val="a3"/>
        <w:spacing w:before="2" w:line="276" w:lineRule="auto"/>
        <w:ind w:right="712"/>
      </w:pPr>
      <w:r>
        <w:t>Вариативная компоновка тематических блоков позволяет существенно расширить формы и виды деятельности за счет внеурочных и внеклассных мероприятий – посещений театров, музеев, концертных залов, работынад исследовательскими и творческими проектами. В таком случае количество часов, отводимых на изучение данной темы, увеличивается за счет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исключительно) учительдля планирования внеурочной, внеклассной работы, обозначены«на выборили факультативно».</w:t>
      </w:r>
    </w:p>
    <w:p w:rsidR="0056640A" w:rsidRDefault="00A4428B">
      <w:pPr>
        <w:pStyle w:val="a3"/>
        <w:spacing w:before="1" w:line="276" w:lineRule="auto"/>
        <w:ind w:right="713"/>
      </w:pPr>
      <w:r>
        <w:t>Общее число часов, рекомендованных для изучения музыки, –</w:t>
      </w:r>
      <w:r>
        <w:rPr>
          <w:position w:val="1"/>
        </w:rPr>
        <w:t xml:space="preserve">136 часов: в 5 </w:t>
      </w:r>
      <w:r>
        <w:t>классе 34 часа (1 час в неделю), в 6 классе 34 часа (1 час в неделю), в 7 классе 34 часа</w:t>
      </w:r>
    </w:p>
    <w:p w:rsidR="0056640A" w:rsidRDefault="00A4428B">
      <w:pPr>
        <w:pStyle w:val="a3"/>
        <w:spacing w:line="321" w:lineRule="exact"/>
        <w:ind w:firstLine="0"/>
      </w:pPr>
      <w:r>
        <w:t>(1часвнеделю),в8классе34часа(1часв</w:t>
      </w:r>
      <w:r>
        <w:rPr>
          <w:spacing w:val="-2"/>
        </w:rPr>
        <w:t>неделю).</w:t>
      </w:r>
    </w:p>
    <w:p w:rsidR="0056640A" w:rsidRDefault="00A4428B">
      <w:pPr>
        <w:pStyle w:val="a3"/>
        <w:spacing w:before="45" w:line="278" w:lineRule="auto"/>
        <w:ind w:right="717"/>
      </w:pPr>
      <w:r>
        <w:t>При разработке рабочей программы по музыке образовательная организация вправеиспользоватьвозможностисетевоговзаимодействия,втомчислес</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8" w:firstLine="0"/>
      </w:pPr>
      <w:r>
        <w:lastRenderedPageBreak/>
        <w:t xml:space="preserve">организациями системы дополнительного образования детей, учреждениямикультуры, организациями культурно-досуговой сферы (театры, музеи, творческие </w:t>
      </w:r>
      <w:r>
        <w:rPr>
          <w:spacing w:val="-2"/>
        </w:rPr>
        <w:t>союзы).</w:t>
      </w:r>
    </w:p>
    <w:p w:rsidR="0056640A" w:rsidRDefault="00A4428B">
      <w:pPr>
        <w:pStyle w:val="a3"/>
        <w:spacing w:line="276" w:lineRule="auto"/>
        <w:ind w:right="713"/>
      </w:pPr>
      <w:r>
        <w:t>Изучение музыки предполагает активную социокультурную деятельность обучающихся, участие в исследовательских и творческих проектах,в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56640A" w:rsidRDefault="00A4428B">
      <w:pPr>
        <w:pStyle w:val="a3"/>
        <w:spacing w:line="278" w:lineRule="auto"/>
        <w:ind w:left="1003" w:right="1754" w:firstLine="0"/>
      </w:pPr>
      <w:r>
        <w:t>Содержаниеобучениямузыкенауровнеосновногообщегообразования. Модуль № 1 «Музыка моего края».</w:t>
      </w:r>
    </w:p>
    <w:p w:rsidR="0056640A" w:rsidRDefault="00A4428B">
      <w:pPr>
        <w:pStyle w:val="a3"/>
        <w:spacing w:line="321" w:lineRule="exact"/>
        <w:ind w:left="1003" w:firstLine="0"/>
      </w:pPr>
      <w:r>
        <w:t>Фольклор–народноетворчество(3–4</w:t>
      </w:r>
      <w:r>
        <w:rPr>
          <w:spacing w:val="-2"/>
        </w:rPr>
        <w:t>часа).</w:t>
      </w:r>
    </w:p>
    <w:p w:rsidR="0056640A" w:rsidRDefault="00A4428B">
      <w:pPr>
        <w:pStyle w:val="a3"/>
        <w:spacing w:before="42" w:line="278" w:lineRule="auto"/>
        <w:ind w:right="721"/>
      </w:pPr>
      <w:r>
        <w:t>Содержание: Традиционная музыка – отражение жизни народа. Жанры детского и игрового фольклора (игры, пляски, хороводы).</w:t>
      </w:r>
    </w:p>
    <w:p w:rsidR="0056640A" w:rsidRDefault="00A4428B">
      <w:pPr>
        <w:pStyle w:val="a3"/>
        <w:ind w:left="1003" w:firstLine="0"/>
      </w:pPr>
      <w:r>
        <w:rPr>
          <w:spacing w:val="-2"/>
        </w:rPr>
        <w:t>Виды деятельностиобучающихся:</w:t>
      </w:r>
    </w:p>
    <w:p w:rsidR="0056640A" w:rsidRDefault="00A4428B">
      <w:pPr>
        <w:pStyle w:val="a3"/>
        <w:spacing w:before="41" w:line="278" w:lineRule="auto"/>
        <w:ind w:left="1003" w:right="1073" w:firstLine="0"/>
        <w:jc w:val="left"/>
      </w:pPr>
      <w:r>
        <w:t>знакомствосозвучаниемфольклорныхобразцовваудио-ивидеозаписи; определение на слух:</w:t>
      </w:r>
    </w:p>
    <w:p w:rsidR="0056640A" w:rsidRDefault="00A4428B">
      <w:pPr>
        <w:pStyle w:val="a3"/>
        <w:spacing w:line="276" w:lineRule="auto"/>
        <w:ind w:left="1003" w:right="1415" w:firstLine="0"/>
        <w:jc w:val="left"/>
      </w:pPr>
      <w:r>
        <w:t>принадлежности к народной или композиторской музыке; исполнительскогосостава(вокального,инструментального,смешанного); жанра, основного настроения, характера музыки;</w:t>
      </w:r>
    </w:p>
    <w:p w:rsidR="0056640A" w:rsidRDefault="00A4428B">
      <w:pPr>
        <w:pStyle w:val="a3"/>
        <w:tabs>
          <w:tab w:val="left" w:pos="2764"/>
          <w:tab w:val="left" w:pos="3192"/>
          <w:tab w:val="left" w:pos="4867"/>
          <w:tab w:val="left" w:pos="6320"/>
          <w:tab w:val="left" w:pos="7337"/>
          <w:tab w:val="left" w:pos="8485"/>
        </w:tabs>
        <w:spacing w:line="278" w:lineRule="auto"/>
        <w:ind w:right="757"/>
        <w:jc w:val="left"/>
      </w:pPr>
      <w:r>
        <w:rPr>
          <w:spacing w:val="-2"/>
        </w:rPr>
        <w:t>разучивание</w:t>
      </w:r>
      <w:r>
        <w:tab/>
      </w:r>
      <w:r>
        <w:rPr>
          <w:spacing w:val="-10"/>
        </w:rPr>
        <w:t>и</w:t>
      </w:r>
      <w:r>
        <w:tab/>
      </w:r>
      <w:r>
        <w:rPr>
          <w:spacing w:val="-2"/>
        </w:rPr>
        <w:t>исполнение</w:t>
      </w:r>
      <w:r>
        <w:tab/>
      </w:r>
      <w:r>
        <w:rPr>
          <w:spacing w:val="-2"/>
        </w:rPr>
        <w:t>народных</w:t>
      </w:r>
      <w:r>
        <w:tab/>
      </w:r>
      <w:r>
        <w:rPr>
          <w:spacing w:val="-2"/>
        </w:rPr>
        <w:t>песен,</w:t>
      </w:r>
      <w:r>
        <w:tab/>
      </w:r>
      <w:r>
        <w:rPr>
          <w:spacing w:val="-2"/>
        </w:rPr>
        <w:t>танцев,</w:t>
      </w:r>
      <w:r>
        <w:tab/>
      </w:r>
      <w:r>
        <w:rPr>
          <w:spacing w:val="-2"/>
        </w:rPr>
        <w:t xml:space="preserve">инструментальных </w:t>
      </w:r>
      <w:r>
        <w:t>наигрышей, фольклорных игр.</w:t>
      </w:r>
    </w:p>
    <w:p w:rsidR="0056640A" w:rsidRDefault="00A4428B">
      <w:pPr>
        <w:pStyle w:val="a3"/>
        <w:spacing w:line="319" w:lineRule="exact"/>
        <w:ind w:left="1003" w:firstLine="0"/>
        <w:jc w:val="left"/>
      </w:pPr>
      <w:r>
        <w:t>Календарныйфольклор(3–4</w:t>
      </w:r>
      <w:r>
        <w:rPr>
          <w:spacing w:val="-2"/>
        </w:rPr>
        <w:t>часа).</w:t>
      </w:r>
    </w:p>
    <w:p w:rsidR="0056640A" w:rsidRDefault="00A4428B">
      <w:pPr>
        <w:pStyle w:val="a3"/>
        <w:tabs>
          <w:tab w:val="left" w:pos="2793"/>
          <w:tab w:val="left" w:pos="4623"/>
          <w:tab w:val="left" w:pos="5811"/>
          <w:tab w:val="left" w:pos="7780"/>
          <w:tab w:val="left" w:pos="8428"/>
          <w:tab w:val="left" w:pos="9524"/>
        </w:tabs>
        <w:spacing w:before="38" w:line="278" w:lineRule="auto"/>
        <w:ind w:right="738"/>
        <w:jc w:val="left"/>
      </w:pPr>
      <w:r>
        <w:rPr>
          <w:spacing w:val="-2"/>
        </w:rPr>
        <w:t>Содержание:</w:t>
      </w:r>
      <w:r>
        <w:tab/>
      </w:r>
      <w:r>
        <w:rPr>
          <w:spacing w:val="-2"/>
        </w:rPr>
        <w:t>Календарные</w:t>
      </w:r>
      <w:r>
        <w:tab/>
      </w:r>
      <w:r>
        <w:rPr>
          <w:spacing w:val="-2"/>
        </w:rPr>
        <w:t>обряды,</w:t>
      </w:r>
      <w:r>
        <w:tab/>
      </w:r>
      <w:r>
        <w:rPr>
          <w:spacing w:val="-2"/>
        </w:rPr>
        <w:t>традиционные</w:t>
      </w:r>
      <w:r>
        <w:tab/>
      </w:r>
      <w:r>
        <w:rPr>
          <w:spacing w:val="-4"/>
        </w:rPr>
        <w:t>для</w:t>
      </w:r>
      <w:r>
        <w:tab/>
      </w:r>
      <w:r>
        <w:rPr>
          <w:spacing w:val="-2"/>
        </w:rPr>
        <w:t>данной</w:t>
      </w:r>
      <w:r>
        <w:tab/>
      </w:r>
      <w:r>
        <w:rPr>
          <w:spacing w:val="-2"/>
        </w:rPr>
        <w:t xml:space="preserve">местности </w:t>
      </w:r>
      <w:r>
        <w:t>(осенние, зимние, весенние – на выбор учителя).</w:t>
      </w:r>
    </w:p>
    <w:p w:rsidR="0056640A" w:rsidRDefault="00A4428B">
      <w:pPr>
        <w:pStyle w:val="a3"/>
        <w:spacing w:line="321" w:lineRule="exact"/>
        <w:ind w:left="1003" w:firstLine="0"/>
        <w:jc w:val="left"/>
      </w:pPr>
      <w:r>
        <w:rPr>
          <w:spacing w:val="-2"/>
        </w:rPr>
        <w:t>Виды деятельностиобучающихся:</w:t>
      </w:r>
    </w:p>
    <w:p w:rsidR="0056640A" w:rsidRDefault="00A4428B">
      <w:pPr>
        <w:pStyle w:val="a3"/>
        <w:tabs>
          <w:tab w:val="left" w:pos="2676"/>
          <w:tab w:val="left" w:pos="3113"/>
          <w:tab w:val="left" w:pos="4867"/>
          <w:tab w:val="left" w:pos="6740"/>
          <w:tab w:val="left" w:pos="8092"/>
          <w:tab w:val="left" w:pos="9104"/>
        </w:tabs>
        <w:spacing w:before="43" w:line="278" w:lineRule="auto"/>
        <w:ind w:right="746"/>
        <w:jc w:val="left"/>
      </w:pPr>
      <w:r>
        <w:rPr>
          <w:spacing w:val="-2"/>
        </w:rPr>
        <w:t>знакомство</w:t>
      </w:r>
      <w:r>
        <w:tab/>
      </w:r>
      <w:r>
        <w:rPr>
          <w:spacing w:val="-10"/>
        </w:rPr>
        <w:t>с</w:t>
      </w:r>
      <w:r>
        <w:tab/>
      </w:r>
      <w:r>
        <w:rPr>
          <w:spacing w:val="-2"/>
        </w:rPr>
        <w:t>символикой</w:t>
      </w:r>
      <w:r>
        <w:tab/>
      </w:r>
      <w:r>
        <w:rPr>
          <w:spacing w:val="-2"/>
        </w:rPr>
        <w:t>календарных</w:t>
      </w:r>
      <w:r>
        <w:tab/>
      </w:r>
      <w:r>
        <w:rPr>
          <w:spacing w:val="-2"/>
        </w:rPr>
        <w:t>обрядов,</w:t>
      </w:r>
      <w:r>
        <w:tab/>
      </w:r>
      <w:r>
        <w:rPr>
          <w:spacing w:val="-2"/>
        </w:rPr>
        <w:t>поиск</w:t>
      </w:r>
      <w:r>
        <w:tab/>
      </w:r>
      <w:r>
        <w:rPr>
          <w:spacing w:val="-2"/>
        </w:rPr>
        <w:t xml:space="preserve">информациио </w:t>
      </w:r>
      <w:r>
        <w:t>соответствующих фольклорных традициях;</w:t>
      </w:r>
    </w:p>
    <w:p w:rsidR="0056640A" w:rsidRDefault="00A4428B">
      <w:pPr>
        <w:pStyle w:val="a3"/>
        <w:spacing w:line="276" w:lineRule="auto"/>
        <w:ind w:left="1003" w:right="4171" w:firstLine="0"/>
        <w:jc w:val="left"/>
      </w:pPr>
      <w:r>
        <w:t>разучиваниеиисполнениенародныхпесен,танцев; на выбор или факультативно:</w:t>
      </w:r>
    </w:p>
    <w:p w:rsidR="0056640A" w:rsidRDefault="00A4428B">
      <w:pPr>
        <w:pStyle w:val="a3"/>
        <w:spacing w:before="3"/>
        <w:ind w:left="1003" w:firstLine="0"/>
        <w:jc w:val="left"/>
      </w:pPr>
      <w:r>
        <w:t>реконструкцияфольклорногообрядаилиего</w:t>
      </w:r>
      <w:r>
        <w:rPr>
          <w:spacing w:val="-2"/>
        </w:rPr>
        <w:t>фрагмента;</w:t>
      </w:r>
    </w:p>
    <w:p w:rsidR="0056640A" w:rsidRDefault="00A4428B">
      <w:pPr>
        <w:pStyle w:val="a3"/>
        <w:spacing w:before="43" w:line="276" w:lineRule="auto"/>
        <w:ind w:left="1003" w:right="1073" w:firstLine="0"/>
        <w:jc w:val="left"/>
      </w:pPr>
      <w:r>
        <w:t>участиевнародномгулянии,праздникенаулицахсвоегогорода,поселка. Семейный фольклор (3–4 часа).</w:t>
      </w:r>
    </w:p>
    <w:p w:rsidR="0056640A" w:rsidRDefault="00A4428B">
      <w:pPr>
        <w:pStyle w:val="a3"/>
        <w:spacing w:line="276" w:lineRule="auto"/>
        <w:ind w:right="812"/>
        <w:jc w:val="left"/>
      </w:pPr>
      <w:r>
        <w:t>Содержание:Фольклорныежанры,связанныесжизньючеловека:свадебный обряд, рекрутские песни, плачи-причитания.</w:t>
      </w:r>
    </w:p>
    <w:p w:rsidR="0056640A" w:rsidRDefault="00A4428B">
      <w:pPr>
        <w:pStyle w:val="a3"/>
        <w:spacing w:line="321" w:lineRule="exact"/>
        <w:ind w:left="1003" w:firstLine="0"/>
        <w:jc w:val="left"/>
      </w:pPr>
      <w:r>
        <w:rPr>
          <w:spacing w:val="-2"/>
        </w:rPr>
        <w:t>Виды деятельностиобучающихся:</w:t>
      </w:r>
    </w:p>
    <w:p w:rsidR="0056640A" w:rsidRDefault="00A4428B">
      <w:pPr>
        <w:pStyle w:val="a3"/>
        <w:spacing w:before="49" w:line="276" w:lineRule="auto"/>
        <w:ind w:left="1003" w:right="3234" w:firstLine="0"/>
        <w:jc w:val="left"/>
      </w:pPr>
      <w:r>
        <w:t>знакомствосфольклорнымижанрамисемейногоцикла; изучение особенностей их исполнения и звучания;</w:t>
      </w:r>
    </w:p>
    <w:p w:rsidR="0056640A" w:rsidRDefault="00A4428B">
      <w:pPr>
        <w:pStyle w:val="a3"/>
        <w:tabs>
          <w:tab w:val="left" w:pos="2860"/>
          <w:tab w:val="left" w:pos="3480"/>
          <w:tab w:val="left" w:pos="4373"/>
          <w:tab w:val="left" w:pos="5890"/>
          <w:tab w:val="left" w:pos="8308"/>
          <w:tab w:val="left" w:pos="9457"/>
        </w:tabs>
        <w:spacing w:line="276" w:lineRule="auto"/>
        <w:ind w:right="740"/>
        <w:jc w:val="left"/>
      </w:pPr>
      <w:r>
        <w:rPr>
          <w:spacing w:val="-2"/>
        </w:rPr>
        <w:t>определение</w:t>
      </w:r>
      <w:r>
        <w:tab/>
      </w:r>
      <w:r>
        <w:rPr>
          <w:spacing w:val="-6"/>
        </w:rPr>
        <w:t>на</w:t>
      </w:r>
      <w:r>
        <w:tab/>
      </w:r>
      <w:r>
        <w:rPr>
          <w:spacing w:val="-4"/>
        </w:rPr>
        <w:t>слух</w:t>
      </w:r>
      <w:r>
        <w:tab/>
      </w:r>
      <w:r>
        <w:rPr>
          <w:spacing w:val="-2"/>
        </w:rPr>
        <w:t>жанровой</w:t>
      </w:r>
      <w:r>
        <w:tab/>
      </w:r>
      <w:r>
        <w:rPr>
          <w:spacing w:val="-2"/>
        </w:rPr>
        <w:t>принадлежности,</w:t>
      </w:r>
      <w:r>
        <w:tab/>
      </w:r>
      <w:r>
        <w:rPr>
          <w:spacing w:val="-2"/>
        </w:rPr>
        <w:t>анализ</w:t>
      </w:r>
      <w:r>
        <w:tab/>
      </w:r>
      <w:r>
        <w:rPr>
          <w:spacing w:val="-2"/>
        </w:rPr>
        <w:t xml:space="preserve">символики </w:t>
      </w:r>
      <w:r>
        <w:t>традиционных образов;</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8" w:lineRule="auto"/>
        <w:jc w:val="left"/>
      </w:pPr>
      <w:r>
        <w:lastRenderedPageBreak/>
        <w:t xml:space="preserve">разучиваниеиисполнениеотдельныхпесен,фрагментовобрядов(повыбору </w:t>
      </w:r>
      <w:r>
        <w:rPr>
          <w:spacing w:val="-2"/>
        </w:rPr>
        <w:t>учителя);</w:t>
      </w:r>
    </w:p>
    <w:p w:rsidR="0056640A" w:rsidRDefault="00A4428B">
      <w:pPr>
        <w:pStyle w:val="a3"/>
        <w:spacing w:line="319" w:lineRule="exact"/>
        <w:ind w:left="1003" w:firstLine="0"/>
        <w:jc w:val="left"/>
      </w:pPr>
      <w:r>
        <w:t>навыборили</w:t>
      </w:r>
      <w:r>
        <w:rPr>
          <w:spacing w:val="-2"/>
        </w:rPr>
        <w:t>факультативно:</w:t>
      </w:r>
    </w:p>
    <w:p w:rsidR="0056640A" w:rsidRDefault="00A4428B">
      <w:pPr>
        <w:pStyle w:val="a3"/>
        <w:spacing w:before="43" w:line="276" w:lineRule="auto"/>
        <w:ind w:left="1003" w:right="1985" w:firstLine="0"/>
        <w:jc w:val="left"/>
      </w:pPr>
      <w:r>
        <w:t>реконструкция фольклорного обряда или его фрагмента; исследовательскиепроектыпотеме«Жанрысемейногофольклора». Наш край сегодня (3–4 часа).</w:t>
      </w:r>
    </w:p>
    <w:p w:rsidR="0056640A" w:rsidRDefault="00A4428B">
      <w:pPr>
        <w:pStyle w:val="a3"/>
        <w:spacing w:line="276" w:lineRule="auto"/>
        <w:ind w:right="719"/>
      </w:pPr>
      <w: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56640A" w:rsidRDefault="00A4428B">
      <w:pPr>
        <w:pStyle w:val="a3"/>
        <w:ind w:left="1003" w:firstLine="0"/>
      </w:pPr>
      <w:r>
        <w:rPr>
          <w:spacing w:val="-2"/>
        </w:rPr>
        <w:t>Виды деятельностиобучающихся:</w:t>
      </w:r>
    </w:p>
    <w:p w:rsidR="0056640A" w:rsidRDefault="00A4428B">
      <w:pPr>
        <w:pStyle w:val="a3"/>
        <w:spacing w:before="50" w:line="276" w:lineRule="auto"/>
        <w:ind w:right="723"/>
      </w:pPr>
      <w:r>
        <w:t xml:space="preserve">разучивание и исполнение гимна республики, города, песен местных </w:t>
      </w:r>
      <w:r>
        <w:rPr>
          <w:spacing w:val="-2"/>
        </w:rPr>
        <w:t>композиторов;</w:t>
      </w:r>
    </w:p>
    <w:p w:rsidR="0056640A" w:rsidRDefault="00A4428B">
      <w:pPr>
        <w:pStyle w:val="a3"/>
        <w:spacing w:line="278" w:lineRule="auto"/>
        <w:ind w:right="720"/>
      </w:pPr>
      <w:r>
        <w:t>знакомство с творческой биографией, деятельностью местных мастеров культуры и искусства;</w:t>
      </w:r>
    </w:p>
    <w:p w:rsidR="0056640A" w:rsidRDefault="00A4428B">
      <w:pPr>
        <w:pStyle w:val="a3"/>
        <w:spacing w:line="319" w:lineRule="exact"/>
        <w:ind w:left="1003" w:firstLine="0"/>
      </w:pPr>
      <w:r>
        <w:t>навыборили</w:t>
      </w:r>
      <w:r>
        <w:rPr>
          <w:spacing w:val="-2"/>
        </w:rPr>
        <w:t>факультативно:</w:t>
      </w:r>
    </w:p>
    <w:p w:rsidR="0056640A" w:rsidRDefault="00A4428B">
      <w:pPr>
        <w:pStyle w:val="a3"/>
        <w:spacing w:before="45" w:line="278" w:lineRule="auto"/>
        <w:ind w:right="728"/>
      </w:pPr>
      <w:r>
        <w:t>посещение местных музыкальных театров, музеев, концертов, написание отзыва с анализом спектакля, концерта, экскурсии;</w:t>
      </w:r>
    </w:p>
    <w:p w:rsidR="0056640A" w:rsidRDefault="00A4428B">
      <w:pPr>
        <w:pStyle w:val="a3"/>
        <w:spacing w:line="276" w:lineRule="auto"/>
        <w:ind w:right="729"/>
      </w:pPr>
      <w: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56640A" w:rsidRDefault="00A4428B">
      <w:pPr>
        <w:pStyle w:val="a3"/>
        <w:spacing w:line="276" w:lineRule="auto"/>
        <w:ind w:right="717"/>
      </w:pPr>
      <w:r>
        <w:t>творческие проекты (сочинение песен, создание аранжировок народных мелодий;съемка,монтажиозвучиваниелюбительскогофильма),направленныена сохранение и продолжение музыкальных традиций своего края.</w:t>
      </w:r>
    </w:p>
    <w:p w:rsidR="0056640A" w:rsidRDefault="00A4428B">
      <w:pPr>
        <w:pStyle w:val="a3"/>
        <w:spacing w:line="278" w:lineRule="auto"/>
        <w:ind w:left="1003" w:right="3471" w:firstLine="0"/>
      </w:pPr>
      <w:r>
        <w:t>Модуль№2«НародноемузыкальноетворчествоРоссии». Россия – наш общий дом (3–4 часа).</w:t>
      </w:r>
    </w:p>
    <w:p w:rsidR="0056640A" w:rsidRDefault="00A4428B">
      <w:pPr>
        <w:pStyle w:val="a3"/>
        <w:spacing w:line="276" w:lineRule="auto"/>
        <w:jc w:val="left"/>
      </w:pPr>
      <w:r>
        <w:t>Содержание:Богатствоиразнообразие фольклорныхтрадиций народов нашей страны. Музыка наших соседей, музыка других регионов.</w:t>
      </w:r>
    </w:p>
    <w:p w:rsidR="0056640A" w:rsidRDefault="00A4428B">
      <w:pPr>
        <w:pStyle w:val="a3"/>
        <w:spacing w:line="321" w:lineRule="exact"/>
        <w:ind w:left="1003" w:firstLine="0"/>
        <w:jc w:val="left"/>
      </w:pPr>
      <w:r>
        <w:rPr>
          <w:spacing w:val="-2"/>
        </w:rPr>
        <w:t>Виды деятельностиобучающихся:</w:t>
      </w:r>
    </w:p>
    <w:p w:rsidR="0056640A" w:rsidRDefault="00A4428B">
      <w:pPr>
        <w:pStyle w:val="a3"/>
        <w:spacing w:before="36" w:line="276" w:lineRule="auto"/>
        <w:ind w:right="987"/>
        <w:jc w:val="left"/>
      </w:pPr>
      <w:r>
        <w:t>знакомствосозвучаниемфольклорныхобразцовблизкихидалекихрегионовв аудио- и видеозаписи;</w:t>
      </w:r>
    </w:p>
    <w:p w:rsidR="0056640A" w:rsidRDefault="00A4428B">
      <w:pPr>
        <w:pStyle w:val="a3"/>
        <w:tabs>
          <w:tab w:val="left" w:pos="2764"/>
          <w:tab w:val="left" w:pos="3192"/>
          <w:tab w:val="left" w:pos="4867"/>
          <w:tab w:val="left" w:pos="6320"/>
          <w:tab w:val="left" w:pos="7337"/>
          <w:tab w:val="left" w:pos="8485"/>
        </w:tabs>
        <w:spacing w:line="278" w:lineRule="auto"/>
        <w:ind w:right="757"/>
        <w:jc w:val="left"/>
      </w:pPr>
      <w:r>
        <w:rPr>
          <w:spacing w:val="-2"/>
        </w:rPr>
        <w:t>разучивание</w:t>
      </w:r>
      <w:r>
        <w:tab/>
      </w:r>
      <w:r>
        <w:rPr>
          <w:spacing w:val="-10"/>
        </w:rPr>
        <w:t>и</w:t>
      </w:r>
      <w:r>
        <w:tab/>
      </w:r>
      <w:r>
        <w:rPr>
          <w:spacing w:val="-2"/>
        </w:rPr>
        <w:t>исполнение</w:t>
      </w:r>
      <w:r>
        <w:tab/>
      </w:r>
      <w:r>
        <w:rPr>
          <w:spacing w:val="-2"/>
        </w:rPr>
        <w:t>народных</w:t>
      </w:r>
      <w:r>
        <w:tab/>
      </w:r>
      <w:r>
        <w:rPr>
          <w:spacing w:val="-2"/>
        </w:rPr>
        <w:t>песен,</w:t>
      </w:r>
      <w:r>
        <w:tab/>
      </w:r>
      <w:r>
        <w:rPr>
          <w:spacing w:val="-2"/>
        </w:rPr>
        <w:t>танцев,</w:t>
      </w:r>
      <w:r>
        <w:tab/>
      </w:r>
      <w:r>
        <w:rPr>
          <w:spacing w:val="-2"/>
        </w:rPr>
        <w:t xml:space="preserve">инструментальных </w:t>
      </w:r>
      <w:r>
        <w:t>наигрышей, фольклорных игр разных народов России;</w:t>
      </w:r>
    </w:p>
    <w:p w:rsidR="0056640A" w:rsidRDefault="00A4428B">
      <w:pPr>
        <w:pStyle w:val="a3"/>
        <w:ind w:left="1003" w:firstLine="0"/>
        <w:jc w:val="left"/>
      </w:pPr>
      <w:r>
        <w:t>определениена</w:t>
      </w:r>
      <w:r>
        <w:rPr>
          <w:spacing w:val="-4"/>
        </w:rPr>
        <w:t>слух:</w:t>
      </w:r>
    </w:p>
    <w:p w:rsidR="0056640A" w:rsidRDefault="00A4428B">
      <w:pPr>
        <w:pStyle w:val="a3"/>
        <w:spacing w:before="39" w:line="278" w:lineRule="auto"/>
        <w:ind w:left="1003" w:right="1415" w:firstLine="0"/>
        <w:jc w:val="left"/>
      </w:pPr>
      <w:r>
        <w:t>принадлежности к народной или композиторской музыке; исполнительскогосостава(вокального,инструментального,смешанного); жанра, характера музыки.</w:t>
      </w:r>
    </w:p>
    <w:p w:rsidR="0056640A" w:rsidRDefault="00A4428B">
      <w:pPr>
        <w:pStyle w:val="a3"/>
        <w:spacing w:line="315" w:lineRule="exact"/>
        <w:ind w:left="1003" w:firstLine="0"/>
        <w:jc w:val="left"/>
      </w:pPr>
      <w:r>
        <w:t>Фольклорныежанры(3–4</w:t>
      </w:r>
      <w:r>
        <w:rPr>
          <w:spacing w:val="-2"/>
        </w:rPr>
        <w:t>часа).</w:t>
      </w:r>
    </w:p>
    <w:p w:rsidR="0056640A" w:rsidRDefault="00A4428B">
      <w:pPr>
        <w:pStyle w:val="a3"/>
        <w:spacing w:before="48" w:line="278" w:lineRule="auto"/>
        <w:ind w:right="812"/>
        <w:jc w:val="left"/>
      </w:pPr>
      <w:r>
        <w:t xml:space="preserve">Содержание:ОбщееиособенноевфольклоренародовРоссии:лирика,эпос, </w:t>
      </w:r>
      <w:r>
        <w:rPr>
          <w:spacing w:val="-2"/>
        </w:rPr>
        <w:t>танец.</w:t>
      </w:r>
    </w:p>
    <w:p w:rsidR="0056640A" w:rsidRDefault="00A4428B">
      <w:pPr>
        <w:pStyle w:val="a3"/>
        <w:spacing w:line="321" w:lineRule="exact"/>
        <w:ind w:left="1003" w:firstLine="0"/>
        <w:jc w:val="left"/>
      </w:pPr>
      <w:r>
        <w:rPr>
          <w:spacing w:val="-2"/>
        </w:rPr>
        <w:t>Виды деятельностиобучающихся:</w:t>
      </w:r>
    </w:p>
    <w:p w:rsidR="0056640A" w:rsidRDefault="0056640A">
      <w:pPr>
        <w:pStyle w:val="a3"/>
        <w:spacing w:line="321" w:lineRule="exact"/>
        <w:jc w:val="left"/>
        <w:sectPr w:rsidR="0056640A">
          <w:pgSz w:w="11920" w:h="16860"/>
          <w:pgMar w:top="840" w:right="0" w:bottom="280" w:left="425" w:header="622" w:footer="0" w:gutter="0"/>
          <w:cols w:space="720"/>
        </w:sectPr>
      </w:pPr>
    </w:p>
    <w:p w:rsidR="0056640A" w:rsidRDefault="00A4428B">
      <w:pPr>
        <w:pStyle w:val="a3"/>
        <w:tabs>
          <w:tab w:val="left" w:pos="2580"/>
          <w:tab w:val="left" w:pos="3063"/>
          <w:tab w:val="left" w:pos="4531"/>
          <w:tab w:val="left" w:pos="6017"/>
          <w:tab w:val="left" w:pos="7090"/>
          <w:tab w:val="left" w:pos="8399"/>
          <w:tab w:val="left" w:pos="9464"/>
          <w:tab w:val="left" w:pos="9813"/>
        </w:tabs>
        <w:spacing w:before="209" w:line="278" w:lineRule="auto"/>
        <w:ind w:right="742"/>
        <w:jc w:val="left"/>
      </w:pPr>
      <w:r>
        <w:rPr>
          <w:spacing w:val="-2"/>
        </w:rPr>
        <w:lastRenderedPageBreak/>
        <w:t>знакомство</w:t>
      </w:r>
      <w:r>
        <w:tab/>
      </w:r>
      <w:r>
        <w:rPr>
          <w:spacing w:val="-6"/>
        </w:rPr>
        <w:t>со</w:t>
      </w:r>
      <w:r>
        <w:tab/>
      </w:r>
      <w:r>
        <w:rPr>
          <w:spacing w:val="-2"/>
        </w:rPr>
        <w:t>звучанием</w:t>
      </w:r>
      <w:r>
        <w:tab/>
      </w:r>
      <w:r>
        <w:rPr>
          <w:spacing w:val="-2"/>
        </w:rPr>
        <w:t>фольклора</w:t>
      </w:r>
      <w:r>
        <w:tab/>
      </w:r>
      <w:r>
        <w:rPr>
          <w:spacing w:val="-2"/>
        </w:rPr>
        <w:t>разных</w:t>
      </w:r>
      <w:r>
        <w:tab/>
      </w:r>
      <w:r>
        <w:rPr>
          <w:spacing w:val="-2"/>
        </w:rPr>
        <w:t>регионов</w:t>
      </w:r>
      <w:r>
        <w:tab/>
      </w:r>
      <w:r>
        <w:rPr>
          <w:spacing w:val="-2"/>
        </w:rPr>
        <w:t>России</w:t>
      </w:r>
      <w:r>
        <w:tab/>
      </w:r>
      <w:r>
        <w:rPr>
          <w:spacing w:val="-10"/>
        </w:rPr>
        <w:t>в</w:t>
      </w:r>
      <w:r>
        <w:tab/>
      </w:r>
      <w:r>
        <w:rPr>
          <w:spacing w:val="-2"/>
        </w:rPr>
        <w:t>аудио-и видеозаписи;</w:t>
      </w:r>
    </w:p>
    <w:p w:rsidR="0056640A" w:rsidRDefault="00A4428B">
      <w:pPr>
        <w:pStyle w:val="a3"/>
        <w:spacing w:line="319" w:lineRule="exact"/>
        <w:ind w:left="1003" w:firstLine="0"/>
        <w:jc w:val="left"/>
      </w:pPr>
      <w:r>
        <w:t>аутентичнаяманера</w:t>
      </w:r>
      <w:r>
        <w:rPr>
          <w:spacing w:val="-2"/>
        </w:rPr>
        <w:t>исполнения;</w:t>
      </w:r>
    </w:p>
    <w:p w:rsidR="0056640A" w:rsidRDefault="00A4428B">
      <w:pPr>
        <w:pStyle w:val="a3"/>
        <w:spacing w:before="43" w:line="278" w:lineRule="auto"/>
        <w:ind w:right="812"/>
        <w:jc w:val="left"/>
      </w:pPr>
      <w:r>
        <w:t>выявлениехарактерныхинтонацийиритмоввзвучаниитрадиционноймузыки разных народов;</w:t>
      </w:r>
    </w:p>
    <w:p w:rsidR="0056640A" w:rsidRDefault="00A4428B">
      <w:pPr>
        <w:pStyle w:val="a3"/>
        <w:spacing w:line="278" w:lineRule="auto"/>
        <w:ind w:right="945"/>
        <w:jc w:val="left"/>
      </w:pPr>
      <w:r>
        <w:t>выявлениеобщегоиособенногоприсравнениитанцевальных,лирических и эпических песенных образцов фольклора разных народов России;</w:t>
      </w:r>
    </w:p>
    <w:p w:rsidR="0056640A" w:rsidRDefault="00A4428B">
      <w:pPr>
        <w:pStyle w:val="a3"/>
        <w:tabs>
          <w:tab w:val="left" w:pos="2988"/>
          <w:tab w:val="left" w:pos="4913"/>
          <w:tab w:val="left" w:pos="7073"/>
          <w:tab w:val="left" w:pos="9114"/>
          <w:tab w:val="left" w:pos="9582"/>
        </w:tabs>
        <w:spacing w:line="276" w:lineRule="auto"/>
        <w:ind w:left="1003" w:right="739" w:firstLine="0"/>
        <w:jc w:val="left"/>
      </w:pPr>
      <w:r>
        <w:t xml:space="preserve">разучивание и исполнение народных песен, танцев, эпических сказаний; </w:t>
      </w:r>
      <w:r>
        <w:rPr>
          <w:spacing w:val="-2"/>
        </w:rPr>
        <w:t>двигательная,</w:t>
      </w:r>
      <w:r>
        <w:tab/>
      </w:r>
      <w:r>
        <w:rPr>
          <w:spacing w:val="-2"/>
        </w:rPr>
        <w:t>ритмическая,</w:t>
      </w:r>
      <w:r>
        <w:tab/>
      </w:r>
      <w:r>
        <w:rPr>
          <w:spacing w:val="-2"/>
        </w:rPr>
        <w:t>интонационная</w:t>
      </w:r>
      <w:r>
        <w:tab/>
      </w:r>
      <w:r>
        <w:rPr>
          <w:spacing w:val="-2"/>
        </w:rPr>
        <w:t>импровизация</w:t>
      </w:r>
      <w:r>
        <w:tab/>
      </w:r>
      <w:r>
        <w:rPr>
          <w:spacing w:val="-10"/>
        </w:rPr>
        <w:t>в</w:t>
      </w:r>
      <w:r>
        <w:tab/>
      </w:r>
      <w:r>
        <w:rPr>
          <w:spacing w:val="-2"/>
        </w:rPr>
        <w:t>характере</w:t>
      </w:r>
    </w:p>
    <w:p w:rsidR="0056640A" w:rsidRDefault="00A4428B">
      <w:pPr>
        <w:pStyle w:val="a3"/>
        <w:spacing w:line="278" w:lineRule="auto"/>
        <w:ind w:left="1003" w:right="6754" w:hanging="711"/>
        <w:jc w:val="left"/>
      </w:pPr>
      <w:r>
        <w:t>изученныхнародныхтанцевипесен; на выбор или факультативно:</w:t>
      </w:r>
    </w:p>
    <w:p w:rsidR="0056640A" w:rsidRDefault="00A4428B">
      <w:pPr>
        <w:pStyle w:val="a3"/>
        <w:spacing w:line="278" w:lineRule="auto"/>
        <w:ind w:left="1003" w:firstLine="0"/>
        <w:jc w:val="left"/>
      </w:pPr>
      <w:r>
        <w:t>исследовательскиепроекты,посвященныемузыкеразныхнародовРоссии; музыкальный фестиваль «Народы России».</w:t>
      </w:r>
    </w:p>
    <w:p w:rsidR="0056640A" w:rsidRDefault="00A4428B">
      <w:pPr>
        <w:pStyle w:val="a3"/>
        <w:ind w:left="1003" w:firstLine="0"/>
        <w:jc w:val="left"/>
      </w:pPr>
      <w:r>
        <w:t>Фольклорвтворчествепрофессиональныхкомпозиторов(3–4</w:t>
      </w:r>
      <w:r>
        <w:rPr>
          <w:spacing w:val="-2"/>
        </w:rPr>
        <w:t>часа).</w:t>
      </w:r>
    </w:p>
    <w:p w:rsidR="0056640A" w:rsidRDefault="00A4428B">
      <w:pPr>
        <w:pStyle w:val="a3"/>
        <w:spacing w:before="23" w:line="276" w:lineRule="auto"/>
        <w:ind w:right="716"/>
      </w:pPr>
      <w: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композиторскогои народного творчества на интонационном уровне.</w:t>
      </w:r>
    </w:p>
    <w:p w:rsidR="0056640A" w:rsidRDefault="00A4428B">
      <w:pPr>
        <w:pStyle w:val="a3"/>
        <w:spacing w:before="6"/>
        <w:ind w:left="1003" w:firstLine="0"/>
      </w:pPr>
      <w:r>
        <w:rPr>
          <w:spacing w:val="-2"/>
        </w:rPr>
        <w:t>Виды деятельностиобучающихся:</w:t>
      </w:r>
    </w:p>
    <w:p w:rsidR="0056640A" w:rsidRDefault="00A4428B">
      <w:pPr>
        <w:pStyle w:val="a3"/>
        <w:spacing w:before="46" w:line="276" w:lineRule="auto"/>
        <w:ind w:right="719"/>
      </w:pPr>
      <w:r>
        <w:t>сравнениеаутентичногозвучанияфольклораифольклорныхмелодий в композиторской обработке;</w:t>
      </w:r>
    </w:p>
    <w:p w:rsidR="0056640A" w:rsidRDefault="00A4428B">
      <w:pPr>
        <w:pStyle w:val="a3"/>
        <w:tabs>
          <w:tab w:val="left" w:pos="1525"/>
          <w:tab w:val="left" w:pos="2823"/>
          <w:tab w:val="left" w:pos="3062"/>
          <w:tab w:val="left" w:pos="3453"/>
          <w:tab w:val="left" w:pos="4489"/>
          <w:tab w:val="left" w:pos="4716"/>
          <w:tab w:val="left" w:pos="5887"/>
          <w:tab w:val="left" w:pos="6652"/>
          <w:tab w:val="left" w:pos="6850"/>
          <w:tab w:val="left" w:pos="7246"/>
          <w:tab w:val="left" w:pos="8243"/>
          <w:tab w:val="left" w:pos="9465"/>
          <w:tab w:val="left" w:pos="9660"/>
        </w:tabs>
        <w:spacing w:line="276" w:lineRule="auto"/>
        <w:ind w:left="292" w:right="723" w:firstLine="710"/>
        <w:jc w:val="right"/>
      </w:pPr>
      <w:r>
        <w:rPr>
          <w:spacing w:val="-2"/>
        </w:rPr>
        <w:t>разучивание,</w:t>
      </w:r>
      <w:r>
        <w:tab/>
      </w:r>
      <w:r>
        <w:rPr>
          <w:spacing w:val="-2"/>
        </w:rPr>
        <w:t>исполнение</w:t>
      </w:r>
      <w:r>
        <w:tab/>
      </w:r>
      <w:r>
        <w:rPr>
          <w:spacing w:val="-2"/>
        </w:rPr>
        <w:t>народной</w:t>
      </w:r>
      <w:r>
        <w:tab/>
      </w:r>
      <w:r>
        <w:rPr>
          <w:spacing w:val="-2"/>
        </w:rPr>
        <w:t>песни</w:t>
      </w:r>
      <w:r>
        <w:tab/>
      </w:r>
      <w:r>
        <w:tab/>
      </w:r>
      <w:r>
        <w:rPr>
          <w:spacing w:val="-10"/>
        </w:rPr>
        <w:t>в</w:t>
      </w:r>
      <w:r>
        <w:tab/>
      </w:r>
      <w:r>
        <w:rPr>
          <w:spacing w:val="-2"/>
        </w:rPr>
        <w:t>композиторской</w:t>
      </w:r>
      <w:r>
        <w:tab/>
      </w:r>
      <w:r>
        <w:rPr>
          <w:spacing w:val="-2"/>
        </w:rPr>
        <w:t xml:space="preserve">обработке; </w:t>
      </w:r>
      <w:r>
        <w:t xml:space="preserve">знакомство с 2–3 фрагментами крупных сочинений (опера, симфония, концерт, </w:t>
      </w:r>
      <w:r>
        <w:rPr>
          <w:spacing w:val="-2"/>
        </w:rPr>
        <w:t>квартет,</w:t>
      </w:r>
      <w:r>
        <w:tab/>
      </w:r>
      <w:r>
        <w:rPr>
          <w:spacing w:val="-2"/>
        </w:rPr>
        <w:t>вариации),</w:t>
      </w:r>
      <w:r>
        <w:tab/>
      </w:r>
      <w:r>
        <w:tab/>
      </w:r>
      <w:r>
        <w:rPr>
          <w:spacing w:val="-10"/>
        </w:rPr>
        <w:t>в</w:t>
      </w:r>
      <w:r>
        <w:tab/>
      </w:r>
      <w:r>
        <w:rPr>
          <w:spacing w:val="-2"/>
        </w:rPr>
        <w:t>которых</w:t>
      </w:r>
      <w:r>
        <w:tab/>
      </w:r>
      <w:r>
        <w:tab/>
      </w:r>
      <w:r>
        <w:rPr>
          <w:spacing w:val="-2"/>
        </w:rPr>
        <w:t>использованы</w:t>
      </w:r>
      <w:r>
        <w:tab/>
      </w:r>
      <w:r>
        <w:rPr>
          <w:spacing w:val="-2"/>
        </w:rPr>
        <w:t>подлинные</w:t>
      </w:r>
      <w:r>
        <w:tab/>
      </w:r>
      <w:r>
        <w:rPr>
          <w:spacing w:val="-2"/>
        </w:rPr>
        <w:t>народные</w:t>
      </w:r>
      <w:r>
        <w:tab/>
      </w:r>
      <w:r>
        <w:tab/>
      </w:r>
      <w:r>
        <w:rPr>
          <w:spacing w:val="-2"/>
        </w:rPr>
        <w:t>мелодии;</w:t>
      </w:r>
    </w:p>
    <w:p w:rsidR="0056640A" w:rsidRDefault="00A4428B">
      <w:pPr>
        <w:pStyle w:val="a3"/>
        <w:spacing w:line="278" w:lineRule="auto"/>
        <w:ind w:right="871"/>
      </w:pPr>
      <w:r>
        <w:t>наблюдениезапринципамикомпозиторскойобработки,развитияфольклорного тематического материала;</w:t>
      </w:r>
    </w:p>
    <w:p w:rsidR="0056640A" w:rsidRDefault="00A4428B">
      <w:pPr>
        <w:pStyle w:val="a3"/>
        <w:spacing w:line="314" w:lineRule="exact"/>
        <w:ind w:left="1003" w:firstLine="0"/>
      </w:pPr>
      <w:r>
        <w:t>навыборили</w:t>
      </w:r>
      <w:r>
        <w:rPr>
          <w:spacing w:val="-2"/>
        </w:rPr>
        <w:t>факультативно:</w:t>
      </w:r>
    </w:p>
    <w:p w:rsidR="0056640A" w:rsidRDefault="00A4428B">
      <w:pPr>
        <w:pStyle w:val="a3"/>
        <w:spacing w:before="49" w:line="276" w:lineRule="auto"/>
        <w:ind w:right="723"/>
      </w:pPr>
      <w: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56640A" w:rsidRDefault="00A4428B">
      <w:pPr>
        <w:pStyle w:val="a3"/>
        <w:spacing w:before="1" w:line="276" w:lineRule="auto"/>
        <w:ind w:right="718"/>
      </w:pPr>
      <w:r>
        <w:t>посещениеконцерта,спектакля(просмотрфильма,телепередачи),посвященного данной теме;</w:t>
      </w:r>
    </w:p>
    <w:p w:rsidR="0056640A" w:rsidRDefault="00A4428B">
      <w:pPr>
        <w:pStyle w:val="a3"/>
        <w:spacing w:before="1" w:line="276" w:lineRule="auto"/>
        <w:ind w:left="1003" w:right="1073" w:firstLine="0"/>
        <w:jc w:val="left"/>
      </w:pPr>
      <w:r>
        <w:t>обсуждениевклассеи(или)письменнаярецензияпорезультатампросмотра. На рубежах культур (3–4 часа).</w:t>
      </w:r>
    </w:p>
    <w:p w:rsidR="0056640A" w:rsidRDefault="00A4428B">
      <w:pPr>
        <w:pStyle w:val="a3"/>
        <w:tabs>
          <w:tab w:val="left" w:pos="2808"/>
          <w:tab w:val="left" w:pos="4224"/>
          <w:tab w:val="left" w:pos="5453"/>
          <w:tab w:val="left" w:pos="7328"/>
          <w:tab w:val="left" w:pos="8708"/>
          <w:tab w:val="left" w:pos="9496"/>
          <w:tab w:val="left" w:pos="10024"/>
        </w:tabs>
        <w:spacing w:line="321" w:lineRule="exact"/>
        <w:ind w:left="1003" w:firstLine="0"/>
        <w:jc w:val="left"/>
      </w:pPr>
      <w:r>
        <w:rPr>
          <w:spacing w:val="-2"/>
        </w:rPr>
        <w:t>Содержание:</w:t>
      </w:r>
      <w:r>
        <w:tab/>
      </w:r>
      <w:r>
        <w:rPr>
          <w:spacing w:val="-2"/>
        </w:rPr>
        <w:t>Взаимное</w:t>
      </w:r>
      <w:r>
        <w:tab/>
      </w:r>
      <w:r>
        <w:rPr>
          <w:spacing w:val="-2"/>
        </w:rPr>
        <w:t>влияние</w:t>
      </w:r>
      <w:r>
        <w:tab/>
      </w:r>
      <w:r>
        <w:rPr>
          <w:spacing w:val="-2"/>
        </w:rPr>
        <w:t>фольклорных</w:t>
      </w:r>
      <w:r>
        <w:tab/>
      </w:r>
      <w:r>
        <w:rPr>
          <w:spacing w:val="-2"/>
        </w:rPr>
        <w:t>традиций</w:t>
      </w:r>
      <w:r>
        <w:tab/>
      </w:r>
      <w:r>
        <w:rPr>
          <w:spacing w:val="-4"/>
        </w:rPr>
        <w:t>друг</w:t>
      </w:r>
      <w:r>
        <w:tab/>
      </w:r>
      <w:r>
        <w:rPr>
          <w:spacing w:val="-5"/>
        </w:rPr>
        <w:t>на</w:t>
      </w:r>
      <w:r>
        <w:tab/>
      </w:r>
      <w:r>
        <w:rPr>
          <w:spacing w:val="-2"/>
        </w:rPr>
        <w:t>друга.</w:t>
      </w:r>
    </w:p>
    <w:p w:rsidR="0056640A" w:rsidRDefault="00A4428B">
      <w:pPr>
        <w:pStyle w:val="a3"/>
        <w:spacing w:before="45"/>
        <w:ind w:firstLine="0"/>
        <w:jc w:val="left"/>
      </w:pPr>
      <w:r>
        <w:t>Этнографическиеэкспедицииифестивали.Современнаяжизнь</w:t>
      </w:r>
      <w:r>
        <w:rPr>
          <w:spacing w:val="-2"/>
        </w:rPr>
        <w:t>фольклора.</w:t>
      </w:r>
    </w:p>
    <w:p w:rsidR="0056640A" w:rsidRDefault="00A4428B">
      <w:pPr>
        <w:pStyle w:val="a3"/>
        <w:spacing w:before="50"/>
        <w:ind w:left="1003" w:firstLine="0"/>
        <w:jc w:val="left"/>
      </w:pPr>
      <w:r>
        <w:rPr>
          <w:spacing w:val="-2"/>
        </w:rPr>
        <w:t>Виды деятельностиобучающихся:</w:t>
      </w:r>
    </w:p>
    <w:p w:rsidR="0056640A" w:rsidRDefault="00A4428B">
      <w:pPr>
        <w:pStyle w:val="a3"/>
        <w:tabs>
          <w:tab w:val="left" w:pos="2570"/>
          <w:tab w:val="left" w:pos="2906"/>
          <w:tab w:val="left" w:pos="4450"/>
          <w:tab w:val="left" w:pos="5852"/>
          <w:tab w:val="left" w:pos="7489"/>
          <w:tab w:val="left" w:pos="8828"/>
          <w:tab w:val="left" w:pos="9169"/>
        </w:tabs>
        <w:spacing w:before="50" w:line="276" w:lineRule="auto"/>
        <w:ind w:right="745"/>
        <w:jc w:val="left"/>
      </w:pPr>
      <w:r>
        <w:rPr>
          <w:spacing w:val="-2"/>
        </w:rPr>
        <w:t>знакомство</w:t>
      </w:r>
      <w:r>
        <w:tab/>
      </w:r>
      <w:r>
        <w:rPr>
          <w:spacing w:val="-10"/>
        </w:rPr>
        <w:t>с</w:t>
      </w:r>
      <w:r>
        <w:tab/>
      </w:r>
      <w:r>
        <w:rPr>
          <w:spacing w:val="-2"/>
        </w:rPr>
        <w:t>примерами</w:t>
      </w:r>
      <w:r>
        <w:tab/>
      </w:r>
      <w:r>
        <w:rPr>
          <w:spacing w:val="-2"/>
        </w:rPr>
        <w:t>смешения</w:t>
      </w:r>
      <w:r>
        <w:tab/>
      </w:r>
      <w:r>
        <w:rPr>
          <w:spacing w:val="-2"/>
        </w:rPr>
        <w:t>культурных</w:t>
      </w:r>
      <w:r>
        <w:tab/>
      </w:r>
      <w:r>
        <w:rPr>
          <w:spacing w:val="-2"/>
        </w:rPr>
        <w:t>традиций</w:t>
      </w:r>
      <w:r>
        <w:tab/>
      </w:r>
      <w:r>
        <w:rPr>
          <w:spacing w:val="-10"/>
        </w:rPr>
        <w:t>в</w:t>
      </w:r>
      <w:r>
        <w:tab/>
      </w:r>
      <w:r>
        <w:rPr>
          <w:spacing w:val="-2"/>
        </w:rPr>
        <w:t xml:space="preserve">пограничных </w:t>
      </w:r>
      <w:r>
        <w:t>территориях, выявление причинно-следственных связей такого смешения;</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tabs>
          <w:tab w:val="left" w:pos="2328"/>
          <w:tab w:val="left" w:pos="3864"/>
          <w:tab w:val="left" w:pos="4251"/>
          <w:tab w:val="left" w:pos="5283"/>
          <w:tab w:val="left" w:pos="5655"/>
          <w:tab w:val="left" w:pos="6944"/>
          <w:tab w:val="left" w:pos="8312"/>
          <w:tab w:val="left" w:pos="10139"/>
        </w:tabs>
        <w:spacing w:before="209" w:line="278" w:lineRule="auto"/>
        <w:ind w:right="725"/>
        <w:jc w:val="left"/>
      </w:pPr>
      <w:r>
        <w:rPr>
          <w:spacing w:val="-2"/>
        </w:rPr>
        <w:lastRenderedPageBreak/>
        <w:t>изучение</w:t>
      </w:r>
      <w:r>
        <w:tab/>
      </w:r>
      <w:r>
        <w:rPr>
          <w:spacing w:val="-2"/>
        </w:rPr>
        <w:t>творчества</w:t>
      </w:r>
      <w:r>
        <w:tab/>
      </w:r>
      <w:r>
        <w:rPr>
          <w:spacing w:val="-10"/>
        </w:rPr>
        <w:t>и</w:t>
      </w:r>
      <w:r>
        <w:tab/>
      </w:r>
      <w:r>
        <w:rPr>
          <w:spacing w:val="-2"/>
        </w:rPr>
        <w:t>вклада</w:t>
      </w:r>
      <w:r>
        <w:tab/>
      </w:r>
      <w:r>
        <w:rPr>
          <w:spacing w:val="-10"/>
        </w:rPr>
        <w:t>в</w:t>
      </w:r>
      <w:r>
        <w:tab/>
      </w:r>
      <w:r>
        <w:rPr>
          <w:spacing w:val="-2"/>
        </w:rPr>
        <w:t>развитие</w:t>
      </w:r>
      <w:r>
        <w:tab/>
      </w:r>
      <w:r>
        <w:rPr>
          <w:spacing w:val="-2"/>
        </w:rPr>
        <w:t>культуры</w:t>
      </w:r>
      <w:r>
        <w:tab/>
      </w:r>
      <w:r>
        <w:rPr>
          <w:spacing w:val="-2"/>
        </w:rPr>
        <w:t>современных</w:t>
      </w:r>
      <w:r>
        <w:tab/>
      </w:r>
      <w:r>
        <w:rPr>
          <w:spacing w:val="-2"/>
        </w:rPr>
        <w:t xml:space="preserve">этно- </w:t>
      </w:r>
      <w:r>
        <w:t>исполнителей, исследователей традиционного фольклора;</w:t>
      </w:r>
    </w:p>
    <w:p w:rsidR="0056640A" w:rsidRDefault="00A4428B">
      <w:pPr>
        <w:pStyle w:val="a3"/>
        <w:spacing w:line="319" w:lineRule="exact"/>
        <w:ind w:left="1003" w:firstLine="0"/>
        <w:jc w:val="left"/>
      </w:pPr>
      <w:r>
        <w:t>навыборили</w:t>
      </w:r>
      <w:r>
        <w:rPr>
          <w:spacing w:val="-2"/>
        </w:rPr>
        <w:t>факультативно:</w:t>
      </w:r>
    </w:p>
    <w:p w:rsidR="0056640A" w:rsidRDefault="00A4428B">
      <w:pPr>
        <w:pStyle w:val="a3"/>
        <w:spacing w:before="43"/>
        <w:ind w:left="1003" w:firstLine="0"/>
        <w:jc w:val="left"/>
      </w:pPr>
      <w:r>
        <w:t>участиевэтнографической</w:t>
      </w:r>
      <w:r>
        <w:rPr>
          <w:spacing w:val="-2"/>
        </w:rPr>
        <w:t>экспедиции;</w:t>
      </w:r>
    </w:p>
    <w:p w:rsidR="0056640A" w:rsidRDefault="00A4428B">
      <w:pPr>
        <w:pStyle w:val="a3"/>
        <w:spacing w:before="47" w:line="278" w:lineRule="auto"/>
        <w:ind w:left="1003" w:right="3234" w:firstLine="0"/>
        <w:jc w:val="left"/>
      </w:pPr>
      <w:r>
        <w:t>посещение(участие)вфестивалетрадиционнойкультуры. Модуль № 3 «Музыка народов мира».</w:t>
      </w:r>
    </w:p>
    <w:p w:rsidR="0056640A" w:rsidRDefault="00A4428B">
      <w:pPr>
        <w:pStyle w:val="a3"/>
        <w:spacing w:line="321" w:lineRule="exact"/>
        <w:ind w:left="1003" w:firstLine="0"/>
        <w:jc w:val="left"/>
      </w:pPr>
      <w:r>
        <w:t>Музыка–древнейшийязыкчеловечества(3–4</w:t>
      </w:r>
      <w:r>
        <w:rPr>
          <w:spacing w:val="-2"/>
        </w:rPr>
        <w:t>часа).</w:t>
      </w:r>
    </w:p>
    <w:p w:rsidR="0056640A" w:rsidRDefault="00A4428B">
      <w:pPr>
        <w:pStyle w:val="a3"/>
        <w:spacing w:before="41" w:line="276" w:lineRule="auto"/>
        <w:ind w:right="716"/>
      </w:pPr>
      <w:r>
        <w:t xml:space="preserve">Содержание: Археологические находки, легенды и сказания о музыке древних. ДревняяГреция – колыбельевропейской культуры (театр,хор,оркестр,лады,учениео </w:t>
      </w:r>
      <w:r>
        <w:rPr>
          <w:spacing w:val="-2"/>
        </w:rPr>
        <w:t>гармонии).</w:t>
      </w:r>
    </w:p>
    <w:p w:rsidR="0056640A" w:rsidRDefault="00A4428B">
      <w:pPr>
        <w:pStyle w:val="a3"/>
        <w:spacing w:before="2"/>
        <w:ind w:left="1003" w:firstLine="0"/>
      </w:pPr>
      <w:r>
        <w:rPr>
          <w:spacing w:val="-2"/>
        </w:rPr>
        <w:t>Виды деятельностиобучающихся:</w:t>
      </w:r>
    </w:p>
    <w:p w:rsidR="0056640A" w:rsidRDefault="00A4428B">
      <w:pPr>
        <w:pStyle w:val="a3"/>
        <w:spacing w:before="48" w:line="278" w:lineRule="auto"/>
        <w:ind w:right="725"/>
      </w:pPr>
      <w:r>
        <w:t>экскурсия в музей (реальный или виртуальный) с экспозицией музыкальных артефактов древности, последующий пересказ полученной информации;</w:t>
      </w:r>
    </w:p>
    <w:p w:rsidR="0056640A" w:rsidRDefault="00A4428B">
      <w:pPr>
        <w:pStyle w:val="a3"/>
        <w:spacing w:line="276" w:lineRule="auto"/>
        <w:ind w:right="720"/>
      </w:pPr>
      <w:r>
        <w:t xml:space="preserve">импровизация вдухедревнего обряда(вызываниедождя,поклонениетотемному </w:t>
      </w:r>
      <w:r>
        <w:rPr>
          <w:spacing w:val="-2"/>
        </w:rPr>
        <w:t>животному);</w:t>
      </w:r>
    </w:p>
    <w:p w:rsidR="0056640A" w:rsidRDefault="00A4428B">
      <w:pPr>
        <w:pStyle w:val="a3"/>
        <w:spacing w:before="1" w:line="278" w:lineRule="auto"/>
        <w:ind w:left="1003" w:right="3948" w:firstLine="0"/>
      </w:pPr>
      <w:r>
        <w:t>озвучивание,театрализациялегенды(мифа)омузыке; на выбор или факультативно:</w:t>
      </w:r>
    </w:p>
    <w:p w:rsidR="0056640A" w:rsidRDefault="00A4428B">
      <w:pPr>
        <w:pStyle w:val="a3"/>
        <w:spacing w:line="319" w:lineRule="exact"/>
        <w:ind w:left="1003" w:firstLine="0"/>
      </w:pPr>
      <w:r>
        <w:t>квесты,викторины,интеллектуальные</w:t>
      </w:r>
      <w:r>
        <w:rPr>
          <w:spacing w:val="-2"/>
        </w:rPr>
        <w:t>игры;</w:t>
      </w:r>
    </w:p>
    <w:p w:rsidR="0056640A" w:rsidRDefault="00A4428B">
      <w:pPr>
        <w:pStyle w:val="a3"/>
        <w:spacing w:before="38" w:line="278" w:lineRule="auto"/>
        <w:ind w:right="716"/>
      </w:pPr>
      <w:r>
        <w:t>исследовательскиепроектыврамкахтематики«МифыДревнейГреции в музыкальном искусстве XVII—XX веков».</w:t>
      </w:r>
    </w:p>
    <w:p w:rsidR="0056640A" w:rsidRDefault="00A4428B">
      <w:pPr>
        <w:pStyle w:val="a3"/>
        <w:spacing w:line="319" w:lineRule="exact"/>
        <w:ind w:left="1003" w:firstLine="0"/>
      </w:pPr>
      <w:r>
        <w:t>160.6.3.2.МузыкальныйфольклорнародовЕвропы(3–4</w:t>
      </w:r>
      <w:r>
        <w:rPr>
          <w:spacing w:val="-2"/>
        </w:rPr>
        <w:t>часа).</w:t>
      </w:r>
    </w:p>
    <w:p w:rsidR="0056640A" w:rsidRDefault="00A4428B">
      <w:pPr>
        <w:pStyle w:val="a3"/>
        <w:spacing w:before="45"/>
        <w:ind w:left="1003" w:firstLine="0"/>
      </w:pPr>
      <w:r>
        <w:t>Содержание:Интонациииритмы,формыижанрыевропейского</w:t>
      </w:r>
      <w:r>
        <w:rPr>
          <w:spacing w:val="-2"/>
        </w:rPr>
        <w:t>фольклора.</w:t>
      </w:r>
    </w:p>
    <w:p w:rsidR="0056640A" w:rsidRDefault="00A4428B">
      <w:pPr>
        <w:pStyle w:val="a3"/>
        <w:spacing w:before="48"/>
        <w:ind w:firstLine="0"/>
      </w:pPr>
      <w:r>
        <w:t>Отражениеевропейскогофольклоравтворчествепрофессиональных</w:t>
      </w:r>
      <w:r>
        <w:rPr>
          <w:spacing w:val="-2"/>
        </w:rPr>
        <w:t>композиторов.</w:t>
      </w:r>
    </w:p>
    <w:p w:rsidR="0056640A" w:rsidRDefault="00A4428B">
      <w:pPr>
        <w:pStyle w:val="a3"/>
        <w:spacing w:before="48"/>
        <w:ind w:left="1003" w:firstLine="0"/>
      </w:pPr>
      <w:r>
        <w:rPr>
          <w:spacing w:val="-2"/>
        </w:rPr>
        <w:t>Виды деятельностиобучающихся:</w:t>
      </w:r>
    </w:p>
    <w:p w:rsidR="0056640A" w:rsidRDefault="00A4428B">
      <w:pPr>
        <w:pStyle w:val="a3"/>
        <w:spacing w:before="48" w:line="278" w:lineRule="auto"/>
        <w:ind w:right="733"/>
      </w:pPr>
      <w:r>
        <w:t>выявление характерных интонаций и ритмов в звучании традиционной музыки народов Европы;</w:t>
      </w:r>
    </w:p>
    <w:p w:rsidR="0056640A" w:rsidRDefault="00A4428B">
      <w:pPr>
        <w:pStyle w:val="a3"/>
        <w:spacing w:line="278" w:lineRule="auto"/>
        <w:ind w:right="726"/>
      </w:pPr>
      <w:r>
        <w:t>выявление общего и особенного при сравнении изучаемых образцов европейского фольклора и фольклора народов России;</w:t>
      </w:r>
    </w:p>
    <w:p w:rsidR="0056640A" w:rsidRDefault="00A4428B">
      <w:pPr>
        <w:pStyle w:val="a3"/>
        <w:spacing w:line="319" w:lineRule="exact"/>
        <w:ind w:left="1003" w:firstLine="0"/>
      </w:pPr>
      <w:r>
        <w:t>разучиваниеиисполнениенародныхпесен,</w:t>
      </w:r>
      <w:r>
        <w:rPr>
          <w:spacing w:val="-2"/>
        </w:rPr>
        <w:t>танцев;</w:t>
      </w:r>
    </w:p>
    <w:p w:rsidR="0056640A" w:rsidRDefault="00A4428B">
      <w:pPr>
        <w:pStyle w:val="a3"/>
        <w:spacing w:before="39" w:line="278" w:lineRule="auto"/>
        <w:ind w:right="729"/>
      </w:pPr>
      <w:r>
        <w:t>двигательная, ритмическая, интонационная импровизация по мотивамизученных традиций народов Европы (в том числе в форме рондо).</w:t>
      </w:r>
    </w:p>
    <w:p w:rsidR="0056640A" w:rsidRDefault="00A4428B">
      <w:pPr>
        <w:pStyle w:val="a3"/>
        <w:spacing w:line="320" w:lineRule="exact"/>
        <w:ind w:left="1003" w:firstLine="0"/>
      </w:pPr>
      <w:r>
        <w:t>МузыкальныйфольклорнародовАзиииАфрики(3–4</w:t>
      </w:r>
      <w:r>
        <w:rPr>
          <w:spacing w:val="-2"/>
        </w:rPr>
        <w:t>часа).</w:t>
      </w:r>
    </w:p>
    <w:p w:rsidR="0056640A" w:rsidRDefault="00A4428B">
      <w:pPr>
        <w:pStyle w:val="a3"/>
        <w:spacing w:before="46" w:line="276" w:lineRule="auto"/>
        <w:ind w:right="709"/>
      </w:pPr>
      <w:r>
        <w:t>Содержание: Африканская музыка – стихия ритма. Интонационно-ладовая основа музыки стран Азии, уникальные традиции, музыкальные инструменты. Представления о роли музыки в жизни людей.</w:t>
      </w:r>
    </w:p>
    <w:p w:rsidR="0056640A" w:rsidRDefault="00A4428B">
      <w:pPr>
        <w:pStyle w:val="a3"/>
        <w:spacing w:line="320" w:lineRule="exact"/>
        <w:ind w:left="1003" w:firstLine="0"/>
      </w:pPr>
      <w:r>
        <w:rPr>
          <w:spacing w:val="-2"/>
        </w:rPr>
        <w:t>Виды деятельностиобучающихся:</w:t>
      </w:r>
    </w:p>
    <w:p w:rsidR="0056640A" w:rsidRDefault="00A4428B">
      <w:pPr>
        <w:pStyle w:val="a3"/>
        <w:spacing w:before="50" w:line="278" w:lineRule="auto"/>
        <w:ind w:right="726"/>
      </w:pPr>
      <w:r>
        <w:t>выявление характерных интонаций и ритмов в звучании традиционной музыки народов Африки и Азии;</w:t>
      </w:r>
    </w:p>
    <w:p w:rsidR="0056640A" w:rsidRDefault="00A4428B">
      <w:pPr>
        <w:pStyle w:val="a3"/>
        <w:spacing w:line="278" w:lineRule="auto"/>
        <w:ind w:right="732"/>
      </w:pPr>
      <w:r>
        <w:t>выявление общего и особенного при сравнении изучаемых образцов азиатского фольклора и фольклора народов России;</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6"/>
        <w:ind w:left="1003" w:firstLine="0"/>
        <w:jc w:val="left"/>
      </w:pPr>
      <w:r>
        <w:lastRenderedPageBreak/>
        <w:t>разучиваниеиисполнениенародныхпесен,</w:t>
      </w:r>
      <w:r>
        <w:rPr>
          <w:spacing w:val="-2"/>
        </w:rPr>
        <w:t>танцев;</w:t>
      </w:r>
    </w:p>
    <w:p w:rsidR="0056640A" w:rsidRDefault="00A4428B">
      <w:pPr>
        <w:pStyle w:val="a3"/>
        <w:tabs>
          <w:tab w:val="left" w:pos="3055"/>
          <w:tab w:val="left" w:pos="4968"/>
          <w:tab w:val="left" w:pos="7061"/>
          <w:tab w:val="left" w:pos="7710"/>
          <w:tab w:val="left" w:pos="9212"/>
          <w:tab w:val="left" w:pos="9733"/>
        </w:tabs>
        <w:spacing w:before="53" w:line="276" w:lineRule="auto"/>
        <w:ind w:right="736"/>
        <w:jc w:val="left"/>
      </w:pPr>
      <w:r>
        <w:rPr>
          <w:spacing w:val="-2"/>
        </w:rPr>
        <w:t>коллективные</w:t>
      </w:r>
      <w:r>
        <w:tab/>
      </w:r>
      <w:r>
        <w:rPr>
          <w:spacing w:val="-2"/>
        </w:rPr>
        <w:t>ритмические</w:t>
      </w:r>
      <w:r>
        <w:tab/>
      </w:r>
      <w:r>
        <w:rPr>
          <w:spacing w:val="-2"/>
        </w:rPr>
        <w:t>импровизации</w:t>
      </w:r>
      <w:r>
        <w:tab/>
      </w:r>
      <w:r>
        <w:rPr>
          <w:spacing w:val="-6"/>
        </w:rPr>
        <w:t>на</w:t>
      </w:r>
      <w:r>
        <w:tab/>
      </w:r>
      <w:r>
        <w:rPr>
          <w:spacing w:val="-2"/>
        </w:rPr>
        <w:t>шумовых</w:t>
      </w:r>
      <w:r>
        <w:tab/>
      </w:r>
      <w:r>
        <w:rPr>
          <w:spacing w:val="-10"/>
        </w:rPr>
        <w:t>и</w:t>
      </w:r>
      <w:r>
        <w:tab/>
      </w:r>
      <w:r>
        <w:rPr>
          <w:spacing w:val="-2"/>
        </w:rPr>
        <w:t>ударных инструментах;</w:t>
      </w:r>
    </w:p>
    <w:p w:rsidR="0056640A" w:rsidRDefault="00A4428B">
      <w:pPr>
        <w:pStyle w:val="a3"/>
        <w:spacing w:before="1"/>
        <w:ind w:left="1003" w:firstLine="0"/>
        <w:jc w:val="left"/>
      </w:pPr>
      <w:r>
        <w:t>навыборили</w:t>
      </w:r>
      <w:r>
        <w:rPr>
          <w:spacing w:val="-2"/>
        </w:rPr>
        <w:t>факультативно:</w:t>
      </w:r>
    </w:p>
    <w:p w:rsidR="0056640A" w:rsidRDefault="00A4428B">
      <w:pPr>
        <w:pStyle w:val="a3"/>
        <w:spacing w:before="45" w:line="278" w:lineRule="auto"/>
        <w:ind w:left="1003" w:right="1753" w:firstLine="0"/>
        <w:jc w:val="left"/>
      </w:pPr>
      <w:r>
        <w:t>исследовательскиепроектыпотеме«МузыкастранАзиииАфрики». Народная музыка Американского континента (3–4 часа).</w:t>
      </w:r>
    </w:p>
    <w:p w:rsidR="0056640A" w:rsidRDefault="00A4428B">
      <w:pPr>
        <w:pStyle w:val="a3"/>
        <w:spacing w:line="276" w:lineRule="auto"/>
        <w:ind w:right="812"/>
        <w:jc w:val="left"/>
      </w:pPr>
      <w:r>
        <w:t>Содержание:Стилиижанрыамериканскоймузыки(кантри,блюз,спиричуэлс, самба, босса-нова). Смешение интонаций и ритмов различного происхождения.</w:t>
      </w:r>
    </w:p>
    <w:p w:rsidR="0056640A" w:rsidRDefault="00A4428B">
      <w:pPr>
        <w:pStyle w:val="a3"/>
        <w:spacing w:before="1"/>
        <w:ind w:left="1003" w:firstLine="0"/>
        <w:jc w:val="left"/>
      </w:pPr>
      <w:r>
        <w:rPr>
          <w:spacing w:val="-2"/>
        </w:rPr>
        <w:t>Виды деятельностиобучающихся:</w:t>
      </w:r>
    </w:p>
    <w:p w:rsidR="0056640A" w:rsidRDefault="00A4428B">
      <w:pPr>
        <w:pStyle w:val="a3"/>
        <w:spacing w:before="40" w:line="278" w:lineRule="auto"/>
        <w:jc w:val="left"/>
      </w:pPr>
      <w:r>
        <w:t>выявлениехарактерныхинтонацийиритмоввзвучанииамериканского,латино- американского фольклора, прослеживание их национальных истоков;</w:t>
      </w:r>
    </w:p>
    <w:p w:rsidR="0056640A" w:rsidRDefault="00A4428B">
      <w:pPr>
        <w:pStyle w:val="a3"/>
        <w:spacing w:line="319" w:lineRule="exact"/>
        <w:ind w:left="1003" w:firstLine="0"/>
        <w:jc w:val="left"/>
      </w:pPr>
      <w:r>
        <w:t>разучиваниеиисполнениенародныхпесен,</w:t>
      </w:r>
      <w:r>
        <w:rPr>
          <w:spacing w:val="-2"/>
        </w:rPr>
        <w:t>танцев;</w:t>
      </w:r>
    </w:p>
    <w:p w:rsidR="0056640A" w:rsidRDefault="00A4428B">
      <w:pPr>
        <w:pStyle w:val="a3"/>
        <w:spacing w:before="49" w:line="276" w:lineRule="auto"/>
        <w:ind w:right="812"/>
        <w:jc w:val="left"/>
      </w:pPr>
      <w:r>
        <w:t>индивидуальныеиколлективныеритмическиеимелодическиеимпровизациив стиле (жанре) изучаемой традиции.</w:t>
      </w:r>
    </w:p>
    <w:p w:rsidR="0056640A" w:rsidRDefault="00A4428B">
      <w:pPr>
        <w:pStyle w:val="a3"/>
        <w:spacing w:line="278" w:lineRule="auto"/>
        <w:ind w:left="1003" w:right="3234" w:firstLine="0"/>
        <w:jc w:val="left"/>
      </w:pPr>
      <w:r>
        <w:t>Модуль № 4 «Европейская классическая музыка». Национальныеистокиклассическоймузыки(2–3часа).</w:t>
      </w:r>
    </w:p>
    <w:p w:rsidR="0056640A" w:rsidRDefault="00A4428B">
      <w:pPr>
        <w:pStyle w:val="a3"/>
        <w:spacing w:line="276" w:lineRule="auto"/>
        <w:ind w:right="723"/>
      </w:pPr>
      <w:r>
        <w:t>Содержание:Национальныймузыкальныйстильнапримеретворчества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56640A" w:rsidRDefault="00A4428B">
      <w:pPr>
        <w:pStyle w:val="a3"/>
        <w:ind w:left="1003" w:firstLine="0"/>
      </w:pPr>
      <w:r>
        <w:rPr>
          <w:spacing w:val="-2"/>
        </w:rPr>
        <w:t>Виды деятельностиобучающихся:</w:t>
      </w:r>
    </w:p>
    <w:p w:rsidR="0056640A" w:rsidRDefault="00A4428B">
      <w:pPr>
        <w:pStyle w:val="a3"/>
        <w:spacing w:before="41" w:line="276" w:lineRule="auto"/>
        <w:ind w:right="724"/>
      </w:pPr>
      <w:r>
        <w:t>знакомство с образцами музыки разных жанров, типичныхдля рассматриваемых национальных стилей, творчества изучаемых композиторов;</w:t>
      </w:r>
    </w:p>
    <w:p w:rsidR="0056640A" w:rsidRDefault="00A4428B">
      <w:pPr>
        <w:pStyle w:val="a3"/>
        <w:spacing w:line="276" w:lineRule="auto"/>
        <w:ind w:right="719"/>
      </w:pPr>
      <w: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56640A" w:rsidRDefault="00A4428B">
      <w:pPr>
        <w:pStyle w:val="a3"/>
        <w:spacing w:line="278" w:lineRule="auto"/>
        <w:ind w:right="732"/>
      </w:pPr>
      <w:r>
        <w:t>разучивание, исполнение не менее одного вокального произведения, сочиненного композитором-классиком (из числа изучаемых в данном разделе);</w:t>
      </w:r>
    </w:p>
    <w:p w:rsidR="0056640A" w:rsidRDefault="00A4428B">
      <w:pPr>
        <w:pStyle w:val="a3"/>
        <w:spacing w:line="276" w:lineRule="auto"/>
        <w:ind w:right="731"/>
      </w:pPr>
      <w:r>
        <w:t xml:space="preserve">музыкальная викторина на знание музыки, названий и авторов изученных </w:t>
      </w:r>
      <w:r>
        <w:rPr>
          <w:spacing w:val="-2"/>
        </w:rPr>
        <w:t>произведений;</w:t>
      </w:r>
    </w:p>
    <w:p w:rsidR="0056640A" w:rsidRDefault="00A4428B">
      <w:pPr>
        <w:pStyle w:val="a3"/>
        <w:spacing w:before="2"/>
        <w:ind w:left="1003" w:firstLine="0"/>
      </w:pPr>
      <w:r>
        <w:t>навыборили</w:t>
      </w:r>
      <w:r>
        <w:rPr>
          <w:spacing w:val="-2"/>
        </w:rPr>
        <w:t>факультативно:</w:t>
      </w:r>
    </w:p>
    <w:p w:rsidR="0056640A" w:rsidRDefault="00A4428B">
      <w:pPr>
        <w:pStyle w:val="a3"/>
        <w:spacing w:before="41" w:line="276" w:lineRule="auto"/>
        <w:ind w:right="705"/>
      </w:pPr>
      <w:r>
        <w:t>исследовательские проекты о творчестве европейских композиторов-классиков, представителей национальных школ;</w:t>
      </w:r>
    </w:p>
    <w:p w:rsidR="0056640A" w:rsidRDefault="00A4428B">
      <w:pPr>
        <w:pStyle w:val="a3"/>
        <w:spacing w:before="1" w:line="276" w:lineRule="auto"/>
        <w:ind w:right="727"/>
      </w:pPr>
      <w:r>
        <w:t>просмотр художественных и документальных фильмов о творчестве выдающих европейских композиторов с последующим обсуждением в классе;</w:t>
      </w:r>
    </w:p>
    <w:p w:rsidR="0056640A" w:rsidRDefault="00A4428B">
      <w:pPr>
        <w:pStyle w:val="a3"/>
        <w:spacing w:line="276" w:lineRule="auto"/>
        <w:ind w:left="1003" w:right="1143" w:firstLine="0"/>
      </w:pPr>
      <w:r>
        <w:t>посещениеконцертаклассическоймузыки,балетадраматического спектакля. Музыкант и публика (2–3 часа).</w:t>
      </w:r>
    </w:p>
    <w:p w:rsidR="0056640A" w:rsidRDefault="00A4428B">
      <w:pPr>
        <w:pStyle w:val="a3"/>
        <w:spacing w:line="276" w:lineRule="auto"/>
        <w:ind w:right="713"/>
      </w:pPr>
      <w:r>
        <w:t>Содержание:Кумирыпублики(напримеретворчестваВ.А.Моцарта,Н.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left="1003" w:firstLine="0"/>
      </w:pPr>
      <w:r>
        <w:rPr>
          <w:spacing w:val="-2"/>
        </w:rPr>
        <w:lastRenderedPageBreak/>
        <w:t>Виды деятельностиобучающихся:</w:t>
      </w:r>
    </w:p>
    <w:p w:rsidR="0056640A" w:rsidRDefault="00A4428B">
      <w:pPr>
        <w:pStyle w:val="a3"/>
        <w:spacing w:before="53"/>
        <w:ind w:left="1003" w:firstLine="0"/>
      </w:pPr>
      <w:r>
        <w:t>знакомствособразцамивиртуозной</w:t>
      </w:r>
      <w:r>
        <w:rPr>
          <w:spacing w:val="-2"/>
        </w:rPr>
        <w:t>музыки;</w:t>
      </w:r>
    </w:p>
    <w:p w:rsidR="0056640A" w:rsidRDefault="00A4428B">
      <w:pPr>
        <w:pStyle w:val="a3"/>
        <w:spacing w:before="48" w:line="276" w:lineRule="auto"/>
        <w:ind w:right="711"/>
      </w:pPr>
      <w:r>
        <w:t>размышление над фактами биографий великих музыкантов – как любимцев публики, так и непонятых современниками;</w:t>
      </w:r>
    </w:p>
    <w:p w:rsidR="0056640A" w:rsidRDefault="00A4428B">
      <w:pPr>
        <w:pStyle w:val="a3"/>
        <w:spacing w:before="1" w:line="276" w:lineRule="auto"/>
        <w:ind w:right="724"/>
      </w:pPr>
      <w: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r>
        <w:rPr>
          <w:spacing w:val="-2"/>
        </w:rPr>
        <w:t>ритмоинтонации;</w:t>
      </w:r>
    </w:p>
    <w:p w:rsidR="0056640A" w:rsidRDefault="00A4428B">
      <w:pPr>
        <w:pStyle w:val="a3"/>
        <w:spacing w:line="278" w:lineRule="auto"/>
        <w:ind w:right="726"/>
      </w:pPr>
      <w:r>
        <w:t xml:space="preserve">музыкальная викторина на знание музыки, названий и авторов изученных </w:t>
      </w:r>
      <w:r>
        <w:rPr>
          <w:spacing w:val="-2"/>
        </w:rPr>
        <w:t>произведений;</w:t>
      </w:r>
    </w:p>
    <w:p w:rsidR="0056640A" w:rsidRDefault="00A4428B">
      <w:pPr>
        <w:pStyle w:val="a3"/>
        <w:spacing w:line="276" w:lineRule="auto"/>
        <w:ind w:right="732"/>
      </w:pPr>
      <w:r>
        <w:t>знание и соблюдение общепринятых норм слушания музыки, правил поведенияв концертном зале, театре оперы и балета;</w:t>
      </w:r>
    </w:p>
    <w:p w:rsidR="0056640A" w:rsidRDefault="00A4428B">
      <w:pPr>
        <w:pStyle w:val="a3"/>
        <w:ind w:left="1003" w:firstLine="0"/>
      </w:pPr>
      <w:r>
        <w:t>навыборили</w:t>
      </w:r>
      <w:r>
        <w:rPr>
          <w:spacing w:val="-2"/>
        </w:rPr>
        <w:t>факультативно:</w:t>
      </w:r>
    </w:p>
    <w:p w:rsidR="0056640A" w:rsidRDefault="00A4428B">
      <w:pPr>
        <w:pStyle w:val="a3"/>
        <w:spacing w:before="42" w:line="276" w:lineRule="auto"/>
        <w:ind w:right="1073"/>
        <w:jc w:val="left"/>
      </w:pPr>
      <w:r>
        <w:t>работасинтерактивнойкартой(географияпутешествий,гастролей),лентой времени (имена, факты, явления, музыкальные произведения);</w:t>
      </w:r>
    </w:p>
    <w:p w:rsidR="0056640A" w:rsidRDefault="00A4428B">
      <w:pPr>
        <w:pStyle w:val="a3"/>
        <w:tabs>
          <w:tab w:val="left" w:pos="2539"/>
          <w:tab w:val="left" w:pos="3862"/>
          <w:tab w:val="left" w:pos="5710"/>
          <w:tab w:val="left" w:pos="6848"/>
          <w:tab w:val="left" w:pos="7205"/>
          <w:tab w:val="left" w:pos="9152"/>
        </w:tabs>
        <w:spacing w:before="1" w:line="276" w:lineRule="auto"/>
        <w:ind w:right="739"/>
        <w:jc w:val="left"/>
      </w:pPr>
      <w:r>
        <w:rPr>
          <w:spacing w:val="-2"/>
        </w:rPr>
        <w:t>посещение</w:t>
      </w:r>
      <w:r>
        <w:tab/>
      </w:r>
      <w:r>
        <w:rPr>
          <w:spacing w:val="-2"/>
        </w:rPr>
        <w:t>концерта</w:t>
      </w:r>
      <w:r>
        <w:tab/>
      </w:r>
      <w:r>
        <w:rPr>
          <w:spacing w:val="-2"/>
        </w:rPr>
        <w:t>классической</w:t>
      </w:r>
      <w:r>
        <w:tab/>
      </w:r>
      <w:r>
        <w:rPr>
          <w:spacing w:val="-2"/>
        </w:rPr>
        <w:t>музыки</w:t>
      </w:r>
      <w:r>
        <w:tab/>
      </w:r>
      <w:r>
        <w:rPr>
          <w:spacing w:val="-10"/>
        </w:rPr>
        <w:t>с</w:t>
      </w:r>
      <w:r>
        <w:tab/>
      </w:r>
      <w:r>
        <w:rPr>
          <w:spacing w:val="-2"/>
        </w:rPr>
        <w:t>последующим</w:t>
      </w:r>
      <w:r>
        <w:tab/>
      </w:r>
      <w:r>
        <w:rPr>
          <w:spacing w:val="-2"/>
        </w:rPr>
        <w:t xml:space="preserve">обсуждением </w:t>
      </w:r>
      <w:r>
        <w:t>в классе;</w:t>
      </w:r>
    </w:p>
    <w:p w:rsidR="0056640A" w:rsidRDefault="00A4428B">
      <w:pPr>
        <w:pStyle w:val="a3"/>
        <w:spacing w:line="276" w:lineRule="auto"/>
        <w:jc w:val="left"/>
      </w:pPr>
      <w:r>
        <w:t xml:space="preserve">созданиетематическойподборкимузыкальныхпроизведенийдлядомашнего </w:t>
      </w:r>
      <w:r>
        <w:rPr>
          <w:spacing w:val="-2"/>
        </w:rPr>
        <w:t>прослушивания.</w:t>
      </w:r>
    </w:p>
    <w:p w:rsidR="0056640A" w:rsidRDefault="00A4428B">
      <w:pPr>
        <w:pStyle w:val="a3"/>
        <w:spacing w:before="2"/>
        <w:ind w:left="1003" w:firstLine="0"/>
        <w:jc w:val="left"/>
      </w:pPr>
      <w:r>
        <w:t>Музыка–зеркалоэпохи(4–6</w:t>
      </w:r>
      <w:r>
        <w:rPr>
          <w:spacing w:val="-2"/>
        </w:rPr>
        <w:t>часов).</w:t>
      </w:r>
    </w:p>
    <w:p w:rsidR="0056640A" w:rsidRDefault="00A4428B">
      <w:pPr>
        <w:pStyle w:val="a3"/>
        <w:spacing w:before="43" w:line="276" w:lineRule="auto"/>
        <w:ind w:right="710"/>
      </w:pPr>
      <w:r>
        <w:t>Содержание:Искусствокакотражение,соднойстороны–образажизни, сдругой–главныхценностей,идеаловконкретнойэпохи.Стилибарокко и классицизм (круг основных образов, характерных интонаций, жанров). Полифонический и гомофонно-гармонический склад на примере творчестваИ.С. Бахаи Л. ван Бетховена.</w:t>
      </w:r>
    </w:p>
    <w:p w:rsidR="0056640A" w:rsidRDefault="00A4428B">
      <w:pPr>
        <w:pStyle w:val="a3"/>
        <w:spacing w:before="4"/>
        <w:ind w:left="1003" w:firstLine="0"/>
      </w:pPr>
      <w:r>
        <w:rPr>
          <w:spacing w:val="-2"/>
        </w:rPr>
        <w:t>Виды деятельностиобучающихся:</w:t>
      </w:r>
    </w:p>
    <w:p w:rsidR="0056640A" w:rsidRDefault="00A4428B">
      <w:pPr>
        <w:pStyle w:val="a3"/>
        <w:spacing w:before="45" w:line="278" w:lineRule="auto"/>
        <w:ind w:left="1003" w:right="720" w:firstLine="0"/>
      </w:pPr>
      <w:r>
        <w:t>знакомство с образцами полифонической и гомофонно-гармонической музыки; разучивание,исполнениенеменееодноговокальногопроизведения,</w:t>
      </w:r>
    </w:p>
    <w:p w:rsidR="0056640A" w:rsidRDefault="00A4428B">
      <w:pPr>
        <w:pStyle w:val="a3"/>
        <w:spacing w:line="276" w:lineRule="auto"/>
        <w:ind w:left="1003" w:right="1678" w:hanging="711"/>
      </w:pPr>
      <w:r>
        <w:t>сочиненного композитором-классиком(изчислаизучаемыхвданномразделе); исполнение вокальных, ритмических, речевых канонов;</w:t>
      </w:r>
    </w:p>
    <w:p w:rsidR="0056640A" w:rsidRDefault="00A4428B">
      <w:pPr>
        <w:pStyle w:val="a3"/>
        <w:spacing w:line="278" w:lineRule="auto"/>
        <w:jc w:val="left"/>
      </w:pPr>
      <w:r>
        <w:t>музыкальнаявикторинаназнаниемузыки,названийиавторовизученных</w:t>
      </w:r>
      <w:r>
        <w:rPr>
          <w:spacing w:val="-2"/>
        </w:rPr>
        <w:t>произведений;</w:t>
      </w:r>
    </w:p>
    <w:p w:rsidR="0056640A" w:rsidRDefault="00A4428B">
      <w:pPr>
        <w:pStyle w:val="a3"/>
        <w:ind w:left="1003" w:firstLine="0"/>
        <w:jc w:val="left"/>
      </w:pPr>
      <w:r>
        <w:t>навыборили</w:t>
      </w:r>
      <w:r>
        <w:rPr>
          <w:spacing w:val="-2"/>
        </w:rPr>
        <w:t>факультативно:</w:t>
      </w:r>
    </w:p>
    <w:p w:rsidR="0056640A" w:rsidRDefault="00A4428B">
      <w:pPr>
        <w:pStyle w:val="a3"/>
        <w:spacing w:before="34" w:line="278" w:lineRule="auto"/>
        <w:jc w:val="left"/>
      </w:pPr>
      <w:r>
        <w:t>составлениесравнительнойтаблицыстилейбароккоиклассицизм(напримере музыкального искусства, либо музыки и живописи, музыки и архитектуры);</w:t>
      </w:r>
    </w:p>
    <w:p w:rsidR="0056640A" w:rsidRDefault="00A4428B">
      <w:pPr>
        <w:pStyle w:val="a3"/>
        <w:tabs>
          <w:tab w:val="left" w:pos="2368"/>
          <w:tab w:val="left" w:pos="4611"/>
          <w:tab w:val="left" w:pos="5893"/>
          <w:tab w:val="left" w:pos="6277"/>
          <w:tab w:val="left" w:pos="8036"/>
          <w:tab w:val="left" w:pos="9914"/>
        </w:tabs>
        <w:spacing w:line="278" w:lineRule="auto"/>
        <w:ind w:right="737"/>
        <w:jc w:val="left"/>
      </w:pPr>
      <w:r>
        <w:rPr>
          <w:spacing w:val="-2"/>
        </w:rPr>
        <w:t>просмотр</w:t>
      </w:r>
      <w:r>
        <w:tab/>
      </w:r>
      <w:r>
        <w:rPr>
          <w:spacing w:val="-2"/>
        </w:rPr>
        <w:t>художественных</w:t>
      </w:r>
      <w:r>
        <w:tab/>
      </w:r>
      <w:r>
        <w:rPr>
          <w:spacing w:val="-2"/>
        </w:rPr>
        <w:t>фильмов</w:t>
      </w:r>
      <w:r>
        <w:tab/>
      </w:r>
      <w:r>
        <w:rPr>
          <w:spacing w:val="-10"/>
        </w:rPr>
        <w:t>и</w:t>
      </w:r>
      <w:r>
        <w:tab/>
      </w:r>
      <w:r>
        <w:rPr>
          <w:spacing w:val="-2"/>
        </w:rPr>
        <w:t>телепередач,</w:t>
      </w:r>
      <w:r>
        <w:tab/>
      </w:r>
      <w:r>
        <w:rPr>
          <w:spacing w:val="-2"/>
        </w:rPr>
        <w:t>посвященных</w:t>
      </w:r>
      <w:r>
        <w:tab/>
      </w:r>
      <w:r>
        <w:rPr>
          <w:spacing w:val="-2"/>
        </w:rPr>
        <w:t xml:space="preserve">стилям </w:t>
      </w:r>
      <w:r>
        <w:t>барокко и классицизм, творческому пути изучаемых композиторов.</w:t>
      </w:r>
    </w:p>
    <w:p w:rsidR="0056640A" w:rsidRDefault="00A4428B">
      <w:pPr>
        <w:pStyle w:val="a3"/>
        <w:spacing w:line="319" w:lineRule="exact"/>
        <w:ind w:left="1003" w:firstLine="0"/>
        <w:jc w:val="left"/>
      </w:pPr>
      <w:r>
        <w:t>Музыкальныйобраз(4–6</w:t>
      </w:r>
      <w:r>
        <w:rPr>
          <w:spacing w:val="-2"/>
        </w:rPr>
        <w:t>часов).</w:t>
      </w:r>
    </w:p>
    <w:p w:rsidR="0056640A" w:rsidRDefault="00A4428B">
      <w:pPr>
        <w:pStyle w:val="a3"/>
        <w:tabs>
          <w:tab w:val="left" w:pos="2210"/>
          <w:tab w:val="left" w:pos="3281"/>
          <w:tab w:val="left" w:pos="4551"/>
          <w:tab w:val="left" w:pos="4896"/>
          <w:tab w:val="left" w:pos="5902"/>
          <w:tab w:val="left" w:pos="7679"/>
          <w:tab w:val="left" w:pos="8252"/>
          <w:tab w:val="left" w:pos="9462"/>
        </w:tabs>
        <w:spacing w:before="42" w:line="276" w:lineRule="auto"/>
        <w:ind w:right="735"/>
        <w:jc w:val="left"/>
      </w:pPr>
      <w:r>
        <w:t xml:space="preserve">Содержание:Героическиеобразывмузыке.Лирическийгероймузыкального </w:t>
      </w:r>
      <w:r>
        <w:rPr>
          <w:spacing w:val="-2"/>
        </w:rPr>
        <w:t>произведения.</w:t>
      </w:r>
      <w:r>
        <w:tab/>
      </w:r>
      <w:r>
        <w:rPr>
          <w:spacing w:val="-2"/>
        </w:rPr>
        <w:t>Судьба</w:t>
      </w:r>
      <w:r>
        <w:tab/>
      </w:r>
      <w:r>
        <w:rPr>
          <w:spacing w:val="-2"/>
        </w:rPr>
        <w:t>человека</w:t>
      </w:r>
      <w:r>
        <w:tab/>
      </w:r>
      <w:r>
        <w:rPr>
          <w:spacing w:val="-10"/>
        </w:rPr>
        <w:t>–</w:t>
      </w:r>
      <w:r>
        <w:tab/>
      </w:r>
      <w:r>
        <w:rPr>
          <w:spacing w:val="-2"/>
        </w:rPr>
        <w:t>судьба</w:t>
      </w:r>
      <w:r>
        <w:tab/>
      </w:r>
      <w:r>
        <w:rPr>
          <w:spacing w:val="-2"/>
        </w:rPr>
        <w:t>человечества</w:t>
      </w:r>
      <w:r>
        <w:tab/>
      </w:r>
      <w:r>
        <w:rPr>
          <w:spacing w:val="-4"/>
        </w:rPr>
        <w:t>(на</w:t>
      </w:r>
      <w:r>
        <w:tab/>
      </w:r>
      <w:r>
        <w:rPr>
          <w:spacing w:val="-2"/>
        </w:rPr>
        <w:t>примере</w:t>
      </w:r>
      <w:r>
        <w:tab/>
      </w:r>
      <w:r>
        <w:rPr>
          <w:spacing w:val="-2"/>
        </w:rPr>
        <w:t>творчества</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8" w:lineRule="auto"/>
        <w:ind w:right="722" w:firstLine="0"/>
      </w:pPr>
      <w:r>
        <w:lastRenderedPageBreak/>
        <w:t>Л. ван Бетховена, Ф. Шуберта и других композиторов). Стили классицизми романтизм (круг основных образов, характерных интонаций, жанров).</w:t>
      </w:r>
    </w:p>
    <w:p w:rsidR="0056640A" w:rsidRDefault="00A4428B">
      <w:pPr>
        <w:pStyle w:val="a3"/>
        <w:spacing w:line="319" w:lineRule="exact"/>
        <w:ind w:left="1003" w:firstLine="0"/>
      </w:pPr>
      <w:r>
        <w:rPr>
          <w:spacing w:val="-2"/>
        </w:rPr>
        <w:t>Виды деятельностиобучающихся:</w:t>
      </w:r>
    </w:p>
    <w:p w:rsidR="0056640A" w:rsidRDefault="00A4428B">
      <w:pPr>
        <w:pStyle w:val="a3"/>
        <w:spacing w:before="43" w:line="276" w:lineRule="auto"/>
        <w:ind w:right="713"/>
      </w:pPr>
      <w:r>
        <w:t>знакомство с произведениями композиторов – венских классиков,композиторов-романтиков,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56640A" w:rsidRDefault="00A4428B">
      <w:pPr>
        <w:pStyle w:val="a3"/>
        <w:spacing w:line="276" w:lineRule="auto"/>
        <w:ind w:right="728"/>
      </w:pPr>
      <w:r>
        <w:t>узнавание на слух мелодий, интонаций, ритмов, элементов музыкального языка изучаемых классических произведений, умение напеть их наиболее яркие темы,</w:t>
      </w:r>
      <w:r>
        <w:rPr>
          <w:spacing w:val="-2"/>
        </w:rPr>
        <w:t>ритмо-интонации;</w:t>
      </w:r>
    </w:p>
    <w:p w:rsidR="0056640A" w:rsidRDefault="00A4428B">
      <w:pPr>
        <w:pStyle w:val="a3"/>
        <w:spacing w:line="276" w:lineRule="auto"/>
        <w:ind w:right="719"/>
      </w:pPr>
      <w: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56640A" w:rsidRDefault="00A4428B">
      <w:pPr>
        <w:pStyle w:val="a3"/>
        <w:spacing w:before="1" w:line="278" w:lineRule="auto"/>
        <w:ind w:right="731"/>
      </w:pPr>
      <w:r>
        <w:t xml:space="preserve">музыкальная викторина на знание музыки, названий и авторов изученных </w:t>
      </w:r>
      <w:r>
        <w:rPr>
          <w:spacing w:val="-2"/>
        </w:rPr>
        <w:t>произведений;</w:t>
      </w:r>
    </w:p>
    <w:p w:rsidR="0056640A" w:rsidRDefault="00A4428B">
      <w:pPr>
        <w:pStyle w:val="a3"/>
        <w:spacing w:line="319" w:lineRule="exact"/>
        <w:ind w:left="1003" w:firstLine="0"/>
      </w:pPr>
      <w:r>
        <w:t>навыборили</w:t>
      </w:r>
      <w:r>
        <w:rPr>
          <w:spacing w:val="-2"/>
        </w:rPr>
        <w:t>факультативно:</w:t>
      </w:r>
    </w:p>
    <w:p w:rsidR="0056640A" w:rsidRDefault="00A4428B">
      <w:pPr>
        <w:pStyle w:val="a3"/>
        <w:spacing w:before="46"/>
        <w:ind w:left="1003" w:firstLine="0"/>
      </w:pPr>
      <w:r>
        <w:t>сочинениемузыки,</w:t>
      </w:r>
      <w:r>
        <w:rPr>
          <w:spacing w:val="-2"/>
        </w:rPr>
        <w:t>импровизация;</w:t>
      </w:r>
    </w:p>
    <w:p w:rsidR="0056640A" w:rsidRDefault="00A4428B">
      <w:pPr>
        <w:pStyle w:val="a3"/>
        <w:spacing w:before="50" w:line="276" w:lineRule="auto"/>
        <w:ind w:right="726"/>
      </w:pPr>
      <w:r>
        <w:t xml:space="preserve">литературное, художественное творчество, созвучное кругу образов изучаемого </w:t>
      </w:r>
      <w:r>
        <w:rPr>
          <w:spacing w:val="-2"/>
        </w:rPr>
        <w:t>композитора;</w:t>
      </w:r>
    </w:p>
    <w:p w:rsidR="0056640A" w:rsidRDefault="00A4428B">
      <w:pPr>
        <w:pStyle w:val="a3"/>
        <w:spacing w:line="278" w:lineRule="auto"/>
        <w:ind w:right="728"/>
      </w:pPr>
      <w:r>
        <w:t>составление сравнительной таблицы стилей классицизм и романтизм (только на примере музыки, либо в музыке и живописи, в музыке и литературе).</w:t>
      </w:r>
    </w:p>
    <w:p w:rsidR="0056640A" w:rsidRDefault="00A4428B">
      <w:pPr>
        <w:pStyle w:val="a3"/>
        <w:spacing w:line="321" w:lineRule="exact"/>
        <w:ind w:left="1003" w:firstLine="0"/>
      </w:pPr>
      <w:r>
        <w:t>Музыкальнаядраматургия(3–4</w:t>
      </w:r>
      <w:r>
        <w:rPr>
          <w:spacing w:val="-2"/>
        </w:rPr>
        <w:t>часа).</w:t>
      </w:r>
    </w:p>
    <w:p w:rsidR="0056640A" w:rsidRDefault="00A4428B">
      <w:pPr>
        <w:pStyle w:val="a3"/>
        <w:spacing w:before="39" w:line="276" w:lineRule="auto"/>
        <w:ind w:right="709"/>
      </w:pPr>
      <w: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56640A" w:rsidRDefault="00A4428B">
      <w:pPr>
        <w:pStyle w:val="a3"/>
        <w:ind w:left="1003" w:firstLine="0"/>
      </w:pPr>
      <w:r>
        <w:rPr>
          <w:spacing w:val="-2"/>
        </w:rPr>
        <w:t>Виды деятельностиобучающихся:</w:t>
      </w:r>
    </w:p>
    <w:p w:rsidR="0056640A" w:rsidRDefault="00A4428B">
      <w:pPr>
        <w:pStyle w:val="a3"/>
        <w:spacing w:before="48" w:line="278" w:lineRule="auto"/>
        <w:ind w:right="719"/>
      </w:pPr>
      <w:r>
        <w:t>наблюдение за развитием музыкальных тем, образов, восприятие логики музыкального развития;</w:t>
      </w:r>
    </w:p>
    <w:p w:rsidR="0056640A" w:rsidRDefault="00A4428B">
      <w:pPr>
        <w:pStyle w:val="a3"/>
        <w:spacing w:line="278" w:lineRule="auto"/>
        <w:ind w:right="730"/>
      </w:pPr>
      <w:r>
        <w:t>умение слышать, запоминать основные изменения, последовательность настроений, чувств, характеров в развертывании музыкальной драматургии;</w:t>
      </w:r>
    </w:p>
    <w:p w:rsidR="0056640A" w:rsidRDefault="00A4428B">
      <w:pPr>
        <w:pStyle w:val="a3"/>
        <w:spacing w:line="278" w:lineRule="auto"/>
        <w:ind w:right="728"/>
      </w:pPr>
      <w:r>
        <w:t xml:space="preserve">узнавание на слух музыкальных тем, их вариантов, видоизмененныхв процессе </w:t>
      </w:r>
      <w:r>
        <w:rPr>
          <w:spacing w:val="-2"/>
        </w:rPr>
        <w:t>развития;</w:t>
      </w:r>
    </w:p>
    <w:p w:rsidR="0056640A" w:rsidRDefault="00A4428B">
      <w:pPr>
        <w:pStyle w:val="a3"/>
        <w:spacing w:line="276" w:lineRule="auto"/>
        <w:ind w:right="728"/>
      </w:pPr>
      <w:r>
        <w:t xml:space="preserve">составление наглядной (буквенной, цифровой) схемы строения музыкального </w:t>
      </w:r>
      <w:r>
        <w:rPr>
          <w:spacing w:val="-2"/>
        </w:rPr>
        <w:t>произведения;</w:t>
      </w:r>
    </w:p>
    <w:p w:rsidR="0056640A" w:rsidRDefault="00A4428B">
      <w:pPr>
        <w:pStyle w:val="a3"/>
        <w:spacing w:line="276" w:lineRule="auto"/>
        <w:ind w:right="720"/>
      </w:pPr>
      <w: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56640A" w:rsidRDefault="00A4428B">
      <w:pPr>
        <w:pStyle w:val="a3"/>
        <w:spacing w:line="278" w:lineRule="auto"/>
        <w:ind w:right="731"/>
      </w:pPr>
      <w:r>
        <w:t xml:space="preserve">музыкальная викторина на знание музыки, названий и авторов изученных </w:t>
      </w:r>
      <w:r>
        <w:rPr>
          <w:spacing w:val="-2"/>
        </w:rPr>
        <w:t>произведений;</w:t>
      </w:r>
    </w:p>
    <w:p w:rsidR="0056640A" w:rsidRDefault="00A4428B">
      <w:pPr>
        <w:pStyle w:val="a3"/>
        <w:spacing w:line="321" w:lineRule="exact"/>
        <w:ind w:left="1003" w:firstLine="0"/>
      </w:pPr>
      <w:r>
        <w:t>навыборили</w:t>
      </w:r>
      <w:r>
        <w:rPr>
          <w:spacing w:val="-2"/>
        </w:rPr>
        <w:t>факультативно:</w:t>
      </w:r>
    </w:p>
    <w:p w:rsidR="0056640A" w:rsidRDefault="0056640A">
      <w:pPr>
        <w:pStyle w:val="a3"/>
        <w:spacing w:line="321" w:lineRule="exact"/>
        <w:sectPr w:rsidR="0056640A">
          <w:pgSz w:w="11920" w:h="16860"/>
          <w:pgMar w:top="840" w:right="0" w:bottom="280" w:left="425" w:header="622" w:footer="0" w:gutter="0"/>
          <w:cols w:space="720"/>
        </w:sectPr>
      </w:pPr>
    </w:p>
    <w:p w:rsidR="0056640A" w:rsidRDefault="00A4428B">
      <w:pPr>
        <w:pStyle w:val="a3"/>
        <w:spacing w:before="209" w:line="278" w:lineRule="auto"/>
        <w:ind w:right="727"/>
      </w:pPr>
      <w:r>
        <w:lastRenderedPageBreak/>
        <w:t>посещение концерта классической музыки, в программе которого присутствуют крупные симфонические произведения;</w:t>
      </w:r>
    </w:p>
    <w:p w:rsidR="0056640A" w:rsidRDefault="00A4428B">
      <w:pPr>
        <w:pStyle w:val="a3"/>
        <w:spacing w:line="276" w:lineRule="auto"/>
        <w:ind w:right="721"/>
      </w:pPr>
      <w:r>
        <w:t>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56640A" w:rsidRDefault="00A4428B">
      <w:pPr>
        <w:pStyle w:val="a3"/>
        <w:ind w:left="1003" w:firstLine="0"/>
      </w:pPr>
      <w:r>
        <w:t>Музыкальныйстиль(4–6</w:t>
      </w:r>
      <w:r>
        <w:rPr>
          <w:spacing w:val="-2"/>
        </w:rPr>
        <w:t>часов).</w:t>
      </w:r>
    </w:p>
    <w:p w:rsidR="0056640A" w:rsidRDefault="00A4428B">
      <w:pPr>
        <w:pStyle w:val="a3"/>
        <w:spacing w:before="40" w:line="276" w:lineRule="auto"/>
        <w:ind w:right="725"/>
      </w:pPr>
      <w:r>
        <w:t>Содержание: Стиль как единство эстетических идеалов, круга образов, драматургических приемов, музыкального языка. (На примере творчестваВ.А. Моцарта, К. Дебюсси, А. Шенберга и других композиторов).</w:t>
      </w:r>
    </w:p>
    <w:p w:rsidR="0056640A" w:rsidRDefault="00A4428B">
      <w:pPr>
        <w:pStyle w:val="a3"/>
        <w:spacing w:before="1"/>
        <w:ind w:left="1003" w:firstLine="0"/>
      </w:pPr>
      <w:r>
        <w:rPr>
          <w:spacing w:val="-2"/>
        </w:rPr>
        <w:t>Виды деятельностиобучающихся:</w:t>
      </w:r>
    </w:p>
    <w:p w:rsidR="0056640A" w:rsidRDefault="00A4428B">
      <w:pPr>
        <w:pStyle w:val="a3"/>
        <w:spacing w:before="50" w:line="276" w:lineRule="auto"/>
        <w:ind w:right="812"/>
        <w:jc w:val="left"/>
      </w:pPr>
      <w:r>
        <w:t>обобщениеисистематизациязнанийоразличныхпроявленияхмузыкального стиля (стиль композитора, национальный стиль, стиль эпохи);</w:t>
      </w:r>
    </w:p>
    <w:p w:rsidR="0056640A" w:rsidRDefault="00A4428B">
      <w:pPr>
        <w:pStyle w:val="a3"/>
        <w:spacing w:line="278" w:lineRule="auto"/>
        <w:jc w:val="left"/>
      </w:pPr>
      <w:r>
        <w:t>исполнение2–3вокальныхпроизведений–образцовбарокко,классицизма,романтизма, импрессионизма (подлинных или стилизованных);</w:t>
      </w:r>
    </w:p>
    <w:p w:rsidR="0056640A" w:rsidRDefault="00A4428B">
      <w:pPr>
        <w:pStyle w:val="a3"/>
        <w:spacing w:line="276" w:lineRule="auto"/>
        <w:jc w:val="left"/>
      </w:pPr>
      <w:r>
        <w:t>музыкальнаявикторинаназнаниемузыки,названийиавторовизученных</w:t>
      </w:r>
      <w:r>
        <w:rPr>
          <w:spacing w:val="-2"/>
        </w:rPr>
        <w:t>произведений;</w:t>
      </w:r>
    </w:p>
    <w:p w:rsidR="0056640A" w:rsidRDefault="00A4428B">
      <w:pPr>
        <w:pStyle w:val="a3"/>
        <w:spacing w:line="276" w:lineRule="auto"/>
        <w:ind w:left="1003" w:right="1753" w:firstLine="0"/>
        <w:jc w:val="left"/>
      </w:pPr>
      <w:r>
        <w:t>определениенаслухвзвучаниинезнакомогопроизведения: принадлежности к одному из изученных стилей;</w:t>
      </w:r>
    </w:p>
    <w:p w:rsidR="0056640A" w:rsidRDefault="00A4428B">
      <w:pPr>
        <w:pStyle w:val="a3"/>
        <w:spacing w:line="278" w:lineRule="auto"/>
        <w:ind w:right="729"/>
      </w:pPr>
      <w:r>
        <w:t xml:space="preserve">исполнительского состава (количество и состав исполнителей, музыкальных </w:t>
      </w:r>
      <w:r>
        <w:rPr>
          <w:spacing w:val="-2"/>
        </w:rPr>
        <w:t>инструментов);</w:t>
      </w:r>
    </w:p>
    <w:p w:rsidR="0056640A" w:rsidRDefault="00A4428B">
      <w:pPr>
        <w:pStyle w:val="a3"/>
        <w:spacing w:line="321" w:lineRule="exact"/>
        <w:ind w:left="1003" w:firstLine="0"/>
      </w:pPr>
      <w:r>
        <w:t>жанра,круга</w:t>
      </w:r>
      <w:r>
        <w:rPr>
          <w:spacing w:val="-2"/>
        </w:rPr>
        <w:t>образов;</w:t>
      </w:r>
    </w:p>
    <w:p w:rsidR="0056640A" w:rsidRDefault="00A4428B">
      <w:pPr>
        <w:pStyle w:val="a3"/>
        <w:spacing w:before="34" w:line="276" w:lineRule="auto"/>
        <w:ind w:right="720"/>
      </w:pPr>
      <w:r>
        <w:t xml:space="preserve">способамузыкального изложенияиразвитиявпростыхисложных музыкальных формах (гомофония, полифония, повтор, контраст, соотношение разделов и частей в </w:t>
      </w:r>
      <w:r>
        <w:rPr>
          <w:spacing w:val="-2"/>
        </w:rPr>
        <w:t>произведении);</w:t>
      </w:r>
    </w:p>
    <w:p w:rsidR="0056640A" w:rsidRDefault="00A4428B">
      <w:pPr>
        <w:pStyle w:val="a3"/>
        <w:spacing w:before="1"/>
        <w:ind w:left="1003" w:firstLine="0"/>
      </w:pPr>
      <w:r>
        <w:t>навыборили</w:t>
      </w:r>
      <w:r>
        <w:rPr>
          <w:spacing w:val="-2"/>
        </w:rPr>
        <w:t>факультативно:</w:t>
      </w:r>
    </w:p>
    <w:p w:rsidR="0056640A" w:rsidRDefault="00A4428B">
      <w:pPr>
        <w:pStyle w:val="a3"/>
        <w:spacing w:before="50" w:line="278" w:lineRule="auto"/>
        <w:ind w:right="719"/>
      </w:pPr>
      <w:r>
        <w:t>исследовательские проекты, посвященные эстетике и особенностям музыкального искусства различных стилей XX века.</w:t>
      </w:r>
    </w:p>
    <w:p w:rsidR="0056640A" w:rsidRDefault="00A4428B">
      <w:pPr>
        <w:pStyle w:val="a3"/>
        <w:spacing w:line="278" w:lineRule="auto"/>
        <w:ind w:left="1003" w:right="5038" w:firstLine="0"/>
      </w:pPr>
      <w:r>
        <w:t>Модуль№5«Русскаяклассическаямузыка». Образы родной земли (3–4 часа).</w:t>
      </w:r>
    </w:p>
    <w:p w:rsidR="0056640A" w:rsidRDefault="00A4428B">
      <w:pPr>
        <w:pStyle w:val="a3"/>
        <w:spacing w:line="276" w:lineRule="auto"/>
        <w:ind w:right="715"/>
      </w:pPr>
      <w:r>
        <w:t>Содержание: Вокальная музыка на стихи русских поэтов, программные инструментальныепроизведения, посвященные картинамрусскойприроды,народного быта, сказкам, легендам (на примере творчества М.И. Глинки,С.В. Рахманинова, В.А. Гаврилина и других композиторов).</w:t>
      </w:r>
    </w:p>
    <w:p w:rsidR="0056640A" w:rsidRDefault="00A4428B">
      <w:pPr>
        <w:pStyle w:val="a3"/>
        <w:ind w:left="1003" w:firstLine="0"/>
      </w:pPr>
      <w:r>
        <w:rPr>
          <w:spacing w:val="-2"/>
        </w:rPr>
        <w:t>Виды деятельностиобучающихся:</w:t>
      </w:r>
    </w:p>
    <w:p w:rsidR="0056640A" w:rsidRDefault="00A4428B">
      <w:pPr>
        <w:pStyle w:val="a3"/>
        <w:spacing w:before="34" w:line="276" w:lineRule="auto"/>
        <w:jc w:val="left"/>
      </w:pPr>
      <w:r>
        <w:t>повторение,обобщениеопытаслушания,проживания,анализамузыкирусских композиторов, полученного в начальных классах;</w:t>
      </w:r>
    </w:p>
    <w:p w:rsidR="0056640A" w:rsidRDefault="00A4428B">
      <w:pPr>
        <w:pStyle w:val="a3"/>
        <w:spacing w:before="1" w:line="278" w:lineRule="auto"/>
        <w:jc w:val="left"/>
      </w:pPr>
      <w:r>
        <w:t xml:space="preserve">выявлениемелодичности,широтыдыхания,интонационнойблизостирусскому </w:t>
      </w:r>
      <w:r>
        <w:rPr>
          <w:spacing w:val="-2"/>
        </w:rPr>
        <w:t>фольклору;</w:t>
      </w:r>
    </w:p>
    <w:p w:rsidR="0056640A" w:rsidRDefault="00A4428B">
      <w:pPr>
        <w:pStyle w:val="a3"/>
        <w:tabs>
          <w:tab w:val="left" w:pos="2882"/>
          <w:tab w:val="left" w:pos="4606"/>
          <w:tab w:val="left" w:pos="5203"/>
          <w:tab w:val="left" w:pos="6226"/>
          <w:tab w:val="left" w:pos="7376"/>
          <w:tab w:val="left" w:pos="9044"/>
        </w:tabs>
        <w:spacing w:line="276" w:lineRule="auto"/>
        <w:ind w:right="748"/>
        <w:jc w:val="left"/>
      </w:pPr>
      <w:r>
        <w:rPr>
          <w:spacing w:val="-2"/>
        </w:rPr>
        <w:t>разучивание,</w:t>
      </w:r>
      <w:r>
        <w:tab/>
      </w:r>
      <w:r>
        <w:rPr>
          <w:spacing w:val="-2"/>
        </w:rPr>
        <w:t>исполнение</w:t>
      </w:r>
      <w:r>
        <w:tab/>
      </w:r>
      <w:r>
        <w:rPr>
          <w:spacing w:val="-6"/>
        </w:rPr>
        <w:t>не</w:t>
      </w:r>
      <w:r>
        <w:tab/>
      </w:r>
      <w:r>
        <w:rPr>
          <w:spacing w:val="-2"/>
        </w:rPr>
        <w:t>менее</w:t>
      </w:r>
      <w:r>
        <w:tab/>
      </w:r>
      <w:r>
        <w:rPr>
          <w:spacing w:val="-2"/>
        </w:rPr>
        <w:t>одного</w:t>
      </w:r>
      <w:r>
        <w:tab/>
      </w:r>
      <w:r>
        <w:rPr>
          <w:spacing w:val="-2"/>
        </w:rPr>
        <w:t>вокального</w:t>
      </w:r>
      <w:r>
        <w:tab/>
      </w:r>
      <w:r>
        <w:rPr>
          <w:spacing w:val="-2"/>
        </w:rPr>
        <w:t xml:space="preserve">произведения, </w:t>
      </w:r>
      <w:r>
        <w:t>сочиненного русским композитором-классиком;</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8" w:lineRule="auto"/>
        <w:ind w:right="723"/>
      </w:pPr>
      <w:r>
        <w:lastRenderedPageBreak/>
        <w:t xml:space="preserve">музыкальная викторина на знание музыки, названий авторов изученных </w:t>
      </w:r>
      <w:r>
        <w:rPr>
          <w:spacing w:val="-2"/>
        </w:rPr>
        <w:t>произведений;</w:t>
      </w:r>
    </w:p>
    <w:p w:rsidR="0056640A" w:rsidRDefault="00A4428B">
      <w:pPr>
        <w:pStyle w:val="a3"/>
        <w:spacing w:line="319" w:lineRule="exact"/>
        <w:ind w:left="1003" w:firstLine="0"/>
      </w:pPr>
      <w:r>
        <w:t>навыборили</w:t>
      </w:r>
      <w:r>
        <w:rPr>
          <w:spacing w:val="-2"/>
        </w:rPr>
        <w:t>факультативно:</w:t>
      </w:r>
    </w:p>
    <w:p w:rsidR="0056640A" w:rsidRDefault="00A4428B">
      <w:pPr>
        <w:pStyle w:val="a3"/>
        <w:spacing w:before="43"/>
        <w:ind w:left="1003" w:firstLine="0"/>
      </w:pPr>
      <w:r>
        <w:t>рисованиепомотивампрослушанныхмузыкальных</w:t>
      </w:r>
      <w:r>
        <w:rPr>
          <w:spacing w:val="-2"/>
        </w:rPr>
        <w:t>произведений;</w:t>
      </w:r>
    </w:p>
    <w:p w:rsidR="0056640A" w:rsidRDefault="00A4428B">
      <w:pPr>
        <w:pStyle w:val="a3"/>
        <w:spacing w:before="47" w:line="278" w:lineRule="auto"/>
        <w:ind w:right="726"/>
      </w:pPr>
      <w:r>
        <w:t>посещение концерта классической музыки, в программу которого входят произведения русских композиторов.</w:t>
      </w:r>
    </w:p>
    <w:p w:rsidR="0056640A" w:rsidRDefault="00A4428B">
      <w:pPr>
        <w:pStyle w:val="a3"/>
        <w:spacing w:line="321" w:lineRule="exact"/>
        <w:ind w:left="1003" w:firstLine="0"/>
      </w:pPr>
      <w:r>
        <w:t>Золотойвекрусскойкультуры(4–6</w:t>
      </w:r>
      <w:r>
        <w:rPr>
          <w:spacing w:val="-2"/>
        </w:rPr>
        <w:t>часов).</w:t>
      </w:r>
    </w:p>
    <w:p w:rsidR="0056640A" w:rsidRDefault="00A4428B">
      <w:pPr>
        <w:pStyle w:val="a3"/>
        <w:spacing w:before="41" w:line="276" w:lineRule="auto"/>
        <w:ind w:right="709"/>
      </w:pPr>
      <w:r>
        <w:t>Содержание: 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культурыи русских интонаций, настроений, образов (на примере творчества М.И. Глинки, П.И. Чайковского, Н.А. Римского-Корсакова и других композиторов).</w:t>
      </w:r>
    </w:p>
    <w:p w:rsidR="0056640A" w:rsidRDefault="00A4428B">
      <w:pPr>
        <w:pStyle w:val="a3"/>
        <w:spacing w:before="2"/>
        <w:ind w:left="1003" w:firstLine="0"/>
      </w:pPr>
      <w:r>
        <w:rPr>
          <w:spacing w:val="-2"/>
        </w:rPr>
        <w:t>Виды деятельностиобучающихся:</w:t>
      </w:r>
    </w:p>
    <w:p w:rsidR="0056640A" w:rsidRDefault="00A4428B">
      <w:pPr>
        <w:pStyle w:val="a3"/>
        <w:spacing w:before="50" w:line="278" w:lineRule="auto"/>
        <w:jc w:val="left"/>
      </w:pPr>
      <w:r>
        <w:t>знакомствосшедеврамирусскоймузыкиXIXвека,анализхудожественного содержания, выразительных средств;</w:t>
      </w:r>
    </w:p>
    <w:p w:rsidR="0056640A" w:rsidRDefault="00A4428B">
      <w:pPr>
        <w:pStyle w:val="a3"/>
        <w:spacing w:line="278" w:lineRule="auto"/>
        <w:jc w:val="left"/>
      </w:pPr>
      <w:r>
        <w:t>разучивание,исполнениенеменееодноговокальногопроизведениялирического характера, сочиненного русским композитором-классиком;</w:t>
      </w:r>
    </w:p>
    <w:p w:rsidR="0056640A" w:rsidRDefault="00A4428B">
      <w:pPr>
        <w:pStyle w:val="a3"/>
        <w:spacing w:line="276" w:lineRule="auto"/>
        <w:jc w:val="left"/>
      </w:pPr>
      <w:r>
        <w:t>музыкальнаявикторинаназнаниемузыки,названийиавторовизученных</w:t>
      </w:r>
      <w:r>
        <w:rPr>
          <w:spacing w:val="-2"/>
        </w:rPr>
        <w:t>произведений;</w:t>
      </w:r>
    </w:p>
    <w:p w:rsidR="0056640A" w:rsidRDefault="00A4428B">
      <w:pPr>
        <w:pStyle w:val="a3"/>
        <w:spacing w:line="321" w:lineRule="exact"/>
        <w:ind w:left="1003" w:firstLine="0"/>
        <w:jc w:val="left"/>
      </w:pPr>
      <w:r>
        <w:t>навыборили</w:t>
      </w:r>
      <w:r>
        <w:rPr>
          <w:spacing w:val="-2"/>
        </w:rPr>
        <w:t>факультативно:</w:t>
      </w:r>
    </w:p>
    <w:p w:rsidR="0056640A" w:rsidRDefault="00A4428B">
      <w:pPr>
        <w:pStyle w:val="a3"/>
        <w:tabs>
          <w:tab w:val="left" w:pos="2412"/>
          <w:tab w:val="left" w:pos="4695"/>
          <w:tab w:val="left" w:pos="6085"/>
          <w:tab w:val="left" w:pos="7888"/>
          <w:tab w:val="left" w:pos="9801"/>
        </w:tabs>
        <w:spacing w:before="34" w:line="278" w:lineRule="auto"/>
        <w:ind w:right="740"/>
        <w:jc w:val="left"/>
      </w:pPr>
      <w:r>
        <w:rPr>
          <w:spacing w:val="-2"/>
        </w:rPr>
        <w:t>просмотр</w:t>
      </w:r>
      <w:r>
        <w:tab/>
      </w:r>
      <w:r>
        <w:rPr>
          <w:spacing w:val="-2"/>
        </w:rPr>
        <w:t>художественных</w:t>
      </w:r>
      <w:r>
        <w:tab/>
      </w:r>
      <w:r>
        <w:rPr>
          <w:spacing w:val="-2"/>
        </w:rPr>
        <w:t>фильмов,</w:t>
      </w:r>
      <w:r>
        <w:tab/>
      </w:r>
      <w:r>
        <w:rPr>
          <w:spacing w:val="-2"/>
        </w:rPr>
        <w:t>телепередач,</w:t>
      </w:r>
      <w:r>
        <w:tab/>
      </w:r>
      <w:r>
        <w:rPr>
          <w:spacing w:val="-2"/>
        </w:rPr>
        <w:t>посвященных</w:t>
      </w:r>
      <w:r>
        <w:tab/>
      </w:r>
      <w:r>
        <w:rPr>
          <w:spacing w:val="-2"/>
        </w:rPr>
        <w:t xml:space="preserve">русской </w:t>
      </w:r>
      <w:r>
        <w:t>культуре XIX века;</w:t>
      </w:r>
    </w:p>
    <w:p w:rsidR="0056640A" w:rsidRDefault="00A4428B">
      <w:pPr>
        <w:pStyle w:val="a3"/>
        <w:spacing w:line="278" w:lineRule="auto"/>
        <w:jc w:val="left"/>
      </w:pPr>
      <w:r>
        <w:t>созданиелюбительскогофильма,радиопередачи,театрализованноймузыкально- литературной композиции на основе музыки и литературы XIX века;</w:t>
      </w:r>
    </w:p>
    <w:p w:rsidR="0056640A" w:rsidRDefault="00A4428B">
      <w:pPr>
        <w:pStyle w:val="a3"/>
        <w:spacing w:line="276" w:lineRule="auto"/>
        <w:ind w:left="1003" w:right="1991" w:firstLine="0"/>
        <w:jc w:val="left"/>
      </w:pPr>
      <w:r>
        <w:t>реконструкция костюмированного бала, музыкального салона. Историястраныинародавмузыкерусскихкомпозиторов(4–6часов).</w:t>
      </w:r>
    </w:p>
    <w:p w:rsidR="0056640A" w:rsidRDefault="00A4428B">
      <w:pPr>
        <w:pStyle w:val="a3"/>
        <w:spacing w:line="276" w:lineRule="auto"/>
        <w:ind w:right="718"/>
      </w:pPr>
      <w:r>
        <w:t>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 С.С. Прокофьева,Г.В. Свиридова и других композиторов).</w:t>
      </w:r>
    </w:p>
    <w:p w:rsidR="0056640A" w:rsidRDefault="00A4428B">
      <w:pPr>
        <w:pStyle w:val="a3"/>
        <w:spacing w:line="322" w:lineRule="exact"/>
        <w:ind w:left="1003" w:firstLine="0"/>
      </w:pPr>
      <w:r>
        <w:rPr>
          <w:spacing w:val="-2"/>
        </w:rPr>
        <w:t>Виды деятельностиобучающихся:</w:t>
      </w:r>
    </w:p>
    <w:p w:rsidR="0056640A" w:rsidRDefault="00A4428B">
      <w:pPr>
        <w:pStyle w:val="a3"/>
        <w:spacing w:before="39" w:line="276" w:lineRule="auto"/>
        <w:ind w:right="714"/>
      </w:pPr>
      <w: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56640A" w:rsidRDefault="00A4428B">
      <w:pPr>
        <w:pStyle w:val="a3"/>
        <w:spacing w:line="276" w:lineRule="auto"/>
        <w:ind w:right="730"/>
      </w:pPr>
      <w:r>
        <w:t>разучивание, исполнение не менее одного вокального произведения патриотического содержания, сочиненного русским композитором-классиком;</w:t>
      </w:r>
    </w:p>
    <w:p w:rsidR="0056640A" w:rsidRDefault="00A4428B">
      <w:pPr>
        <w:pStyle w:val="a3"/>
        <w:spacing w:before="2"/>
        <w:ind w:left="1003" w:firstLine="0"/>
      </w:pPr>
      <w:r>
        <w:t>исполнениеГимнаРоссийской</w:t>
      </w:r>
      <w:r>
        <w:rPr>
          <w:spacing w:val="-2"/>
        </w:rPr>
        <w:t>Федерации;</w:t>
      </w:r>
    </w:p>
    <w:p w:rsidR="0056640A" w:rsidRDefault="00A4428B">
      <w:pPr>
        <w:pStyle w:val="a3"/>
        <w:spacing w:before="47" w:line="276" w:lineRule="auto"/>
        <w:ind w:right="731"/>
      </w:pPr>
      <w:r>
        <w:t xml:space="preserve">музыкальная викторина на знание музыки, названий и авторов изученных </w:t>
      </w:r>
      <w:r>
        <w:rPr>
          <w:spacing w:val="-2"/>
        </w:rPr>
        <w:t>произведений;</w:t>
      </w:r>
    </w:p>
    <w:p w:rsidR="0056640A" w:rsidRDefault="00A4428B">
      <w:pPr>
        <w:pStyle w:val="a3"/>
        <w:spacing w:before="1"/>
        <w:ind w:left="1003" w:firstLine="0"/>
      </w:pPr>
      <w:r>
        <w:t>навыборили</w:t>
      </w:r>
      <w:r>
        <w:rPr>
          <w:spacing w:val="-2"/>
        </w:rPr>
        <w:t>факультативно:</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23"/>
      </w:pPr>
      <w:r>
        <w:lastRenderedPageBreak/>
        <w:t>просмотр художественных фильмов, телепередач, посвященных творчеству композиторов – членов кружка «Могучая кучка»;</w:t>
      </w:r>
    </w:p>
    <w:p w:rsidR="0056640A" w:rsidRDefault="00A4428B">
      <w:pPr>
        <w:pStyle w:val="a3"/>
        <w:spacing w:line="276" w:lineRule="auto"/>
        <w:ind w:right="732"/>
      </w:pPr>
      <w: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56640A" w:rsidRDefault="00A4428B">
      <w:pPr>
        <w:pStyle w:val="a3"/>
        <w:spacing w:before="1"/>
        <w:ind w:left="1003" w:firstLine="0"/>
      </w:pPr>
      <w:r>
        <w:t>Русскийбалет(3–4</w:t>
      </w:r>
      <w:r>
        <w:rPr>
          <w:spacing w:val="-2"/>
        </w:rPr>
        <w:t>часа).</w:t>
      </w:r>
    </w:p>
    <w:p w:rsidR="0056640A" w:rsidRDefault="00A4428B">
      <w:pPr>
        <w:pStyle w:val="a3"/>
        <w:spacing w:before="42" w:line="276" w:lineRule="auto"/>
        <w:ind w:right="716"/>
      </w:pPr>
      <w:r>
        <w:t>Содержание:Мироваяславарусскогобалета.Творчествокомпозиторов (П.И. Чайковский, С.С. Прокофьев, И.Ф. Стравинский, Р.К. Щедрин), балетмейстеров, артистов балета. Дягилевские сезоны.</w:t>
      </w:r>
    </w:p>
    <w:p w:rsidR="0056640A" w:rsidRDefault="00A4428B">
      <w:pPr>
        <w:pStyle w:val="a3"/>
        <w:spacing w:before="3"/>
        <w:ind w:left="1003" w:firstLine="0"/>
      </w:pPr>
      <w:r>
        <w:rPr>
          <w:spacing w:val="-2"/>
        </w:rPr>
        <w:t>Виды деятельностиобучающихся:</w:t>
      </w:r>
    </w:p>
    <w:p w:rsidR="0056640A" w:rsidRDefault="00A4428B">
      <w:pPr>
        <w:pStyle w:val="a3"/>
        <w:spacing w:before="43"/>
        <w:ind w:left="1003" w:firstLine="0"/>
      </w:pPr>
      <w:r>
        <w:t>знакомствосшедеврамирусскойбалетной</w:t>
      </w:r>
      <w:r>
        <w:rPr>
          <w:spacing w:val="-2"/>
        </w:rPr>
        <w:t>музыки;</w:t>
      </w:r>
    </w:p>
    <w:p w:rsidR="0056640A" w:rsidRDefault="00A4428B">
      <w:pPr>
        <w:pStyle w:val="a3"/>
        <w:spacing w:before="48" w:line="278" w:lineRule="auto"/>
        <w:ind w:right="729"/>
      </w:pPr>
      <w:r>
        <w:t>поиск информации о постановках балетных спектаклей, гастролях российских балетных трупп за рубежом;</w:t>
      </w:r>
    </w:p>
    <w:p w:rsidR="0056640A" w:rsidRDefault="00A4428B">
      <w:pPr>
        <w:pStyle w:val="a3"/>
        <w:spacing w:line="276" w:lineRule="auto"/>
        <w:ind w:left="1003" w:right="1780" w:firstLine="0"/>
        <w:jc w:val="left"/>
      </w:pPr>
      <w:r>
        <w:t>посещение балетного спектакля (просмотр в видеозаписи); характеристикаотдельныхмузыкальныхномеровиспектаклявцелом; на выбор или факультативно:</w:t>
      </w:r>
    </w:p>
    <w:p w:rsidR="0056640A" w:rsidRDefault="00A4428B">
      <w:pPr>
        <w:pStyle w:val="a3"/>
        <w:spacing w:line="278" w:lineRule="auto"/>
        <w:ind w:right="727"/>
      </w:pPr>
      <w:r>
        <w:t>исследовательские проекты, посвященные истории создания знаменитых балетов, творческой биографии балерин, танцовщиков, балетмейстеров;</w:t>
      </w:r>
    </w:p>
    <w:p w:rsidR="0056640A" w:rsidRDefault="00A4428B">
      <w:pPr>
        <w:pStyle w:val="a3"/>
        <w:spacing w:line="278" w:lineRule="auto"/>
        <w:ind w:right="721"/>
      </w:pPr>
      <w:r>
        <w:t>съемки любительского фильма (в технике теневого, кукольного театра, мультипликации) на музыку какого-либо балета (фрагменты).</w:t>
      </w:r>
    </w:p>
    <w:p w:rsidR="0056640A" w:rsidRDefault="00A4428B">
      <w:pPr>
        <w:pStyle w:val="a3"/>
        <w:spacing w:line="317" w:lineRule="exact"/>
        <w:ind w:left="1003" w:firstLine="0"/>
      </w:pPr>
      <w:r>
        <w:t>Русскаяисполнительскаяшкола(3–4</w:t>
      </w:r>
      <w:r>
        <w:rPr>
          <w:spacing w:val="-2"/>
        </w:rPr>
        <w:t>часа).</w:t>
      </w:r>
    </w:p>
    <w:p w:rsidR="0056640A" w:rsidRDefault="00A4428B">
      <w:pPr>
        <w:pStyle w:val="a3"/>
        <w:spacing w:before="35" w:line="276" w:lineRule="auto"/>
        <w:ind w:right="710"/>
      </w:pPr>
      <w:r>
        <w:t xml:space="preserve">Содержание:Творчествовыдающихсяотечественныхисполнителей(С. Рихтер, Л. Коган, М. Ростропович, Е. Мравинский и другие исполнители). Консерватории в Москве и Санкт-Петербурге, родном городе. Конкурс имениП.И. </w:t>
      </w:r>
      <w:r>
        <w:rPr>
          <w:spacing w:val="-2"/>
        </w:rPr>
        <w:t>Чайковского.</w:t>
      </w:r>
    </w:p>
    <w:p w:rsidR="0056640A" w:rsidRDefault="00A4428B">
      <w:pPr>
        <w:pStyle w:val="a3"/>
        <w:ind w:left="1003" w:firstLine="0"/>
      </w:pPr>
      <w:r>
        <w:rPr>
          <w:spacing w:val="-2"/>
        </w:rPr>
        <w:t>Виды деятельностиобучающихся:</w:t>
      </w:r>
    </w:p>
    <w:p w:rsidR="0056640A" w:rsidRDefault="00A4428B">
      <w:pPr>
        <w:pStyle w:val="a3"/>
        <w:spacing w:before="50" w:line="278" w:lineRule="auto"/>
        <w:ind w:right="729"/>
      </w:pPr>
      <w:r>
        <w:t>слушание одних и тех же произведений в исполнении разных музыкантов, оценка особенностей интерпретации;</w:t>
      </w:r>
    </w:p>
    <w:p w:rsidR="0056640A" w:rsidRDefault="00A4428B">
      <w:pPr>
        <w:pStyle w:val="a3"/>
        <w:spacing w:line="278" w:lineRule="auto"/>
        <w:ind w:left="1003" w:right="1743" w:firstLine="0"/>
      </w:pPr>
      <w:r>
        <w:t>созданиедомашнейфоно-ивидеотекиизпонравившихсяпроизведений; дискуссия на тему «Исполнитель – соавтор композитора»;</w:t>
      </w:r>
    </w:p>
    <w:p w:rsidR="0056640A" w:rsidRDefault="00A4428B">
      <w:pPr>
        <w:pStyle w:val="a3"/>
        <w:spacing w:line="319" w:lineRule="exact"/>
        <w:ind w:left="1003" w:firstLine="0"/>
      </w:pPr>
      <w:r>
        <w:t>навыборили</w:t>
      </w:r>
      <w:r>
        <w:rPr>
          <w:spacing w:val="-2"/>
        </w:rPr>
        <w:t>факультативно:</w:t>
      </w:r>
    </w:p>
    <w:p w:rsidR="0056640A" w:rsidRDefault="00A4428B">
      <w:pPr>
        <w:pStyle w:val="a3"/>
        <w:spacing w:before="40" w:line="276" w:lineRule="auto"/>
        <w:ind w:right="726"/>
      </w:pPr>
      <w:r>
        <w:t>исследовательские проекты, посвященные биографиям известныхотечественных исполнителей классической музыки.</w:t>
      </w:r>
    </w:p>
    <w:p w:rsidR="0056640A" w:rsidRDefault="00A4428B">
      <w:pPr>
        <w:pStyle w:val="a3"/>
        <w:spacing w:before="2"/>
        <w:ind w:left="1003" w:firstLine="0"/>
      </w:pPr>
      <w:r>
        <w:t>Русскаямузыка–взглядвбудущее(3–4</w:t>
      </w:r>
      <w:r>
        <w:rPr>
          <w:spacing w:val="-2"/>
        </w:rPr>
        <w:t>часа).</w:t>
      </w:r>
    </w:p>
    <w:p w:rsidR="0056640A" w:rsidRDefault="00A4428B">
      <w:pPr>
        <w:pStyle w:val="a3"/>
        <w:spacing w:before="45" w:line="276" w:lineRule="auto"/>
        <w:ind w:right="719"/>
      </w:pPr>
      <w:r>
        <w:t>Содержание: Идея светомузыки. Мистерии А.Н. Скрябина. Терменвокс, синтезатор Е. Мурзина, электронная музыка (на примере творчества А.Г. Шнитке,Э.Н. Артемьева и других композиторов).</w:t>
      </w:r>
    </w:p>
    <w:p w:rsidR="0056640A" w:rsidRDefault="00A4428B">
      <w:pPr>
        <w:pStyle w:val="a3"/>
        <w:ind w:left="1003" w:firstLine="0"/>
      </w:pPr>
      <w:r>
        <w:rPr>
          <w:spacing w:val="-2"/>
        </w:rPr>
        <w:t>Виды деятельностиобучающихся:</w:t>
      </w:r>
    </w:p>
    <w:p w:rsidR="0056640A" w:rsidRDefault="00A4428B">
      <w:pPr>
        <w:pStyle w:val="a3"/>
        <w:spacing w:before="50" w:line="276" w:lineRule="auto"/>
        <w:ind w:right="717"/>
      </w:pPr>
      <w:r>
        <w:t xml:space="preserve">знакомствосмузыкойотечественныхкомпозиторовXXвека,эстетическимии технологическими идеями по расширению возможностей и средств музыкального </w:t>
      </w:r>
      <w:r>
        <w:rPr>
          <w:spacing w:val="-2"/>
        </w:rPr>
        <w:t>искусства;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812"/>
        <w:jc w:val="left"/>
      </w:pPr>
      <w:r>
        <w:lastRenderedPageBreak/>
        <w:t>слушаниеобразцовэлектронноймузыки, дискуссияозначениитехнических средств в создании современной музыки;</w:t>
      </w:r>
    </w:p>
    <w:p w:rsidR="0056640A" w:rsidRDefault="00A4428B">
      <w:pPr>
        <w:pStyle w:val="a3"/>
        <w:spacing w:line="319" w:lineRule="exact"/>
        <w:ind w:left="1003" w:firstLine="0"/>
        <w:jc w:val="left"/>
      </w:pPr>
      <w:r>
        <w:t>навыборили</w:t>
      </w:r>
      <w:r>
        <w:rPr>
          <w:spacing w:val="-2"/>
        </w:rPr>
        <w:t>факультативно:</w:t>
      </w:r>
    </w:p>
    <w:p w:rsidR="0056640A" w:rsidRDefault="00A4428B">
      <w:pPr>
        <w:pStyle w:val="a3"/>
        <w:spacing w:before="43" w:line="278" w:lineRule="auto"/>
        <w:jc w:val="left"/>
      </w:pPr>
      <w:r>
        <w:t xml:space="preserve">исследовательскиепроекты,посвященныеразвитиюмузыкальнойэлектроникив </w:t>
      </w:r>
      <w:r>
        <w:rPr>
          <w:spacing w:val="-2"/>
        </w:rPr>
        <w:t>России;</w:t>
      </w:r>
    </w:p>
    <w:p w:rsidR="0056640A" w:rsidRDefault="00A4428B">
      <w:pPr>
        <w:pStyle w:val="a3"/>
        <w:tabs>
          <w:tab w:val="left" w:pos="3120"/>
          <w:tab w:val="left" w:pos="4716"/>
          <w:tab w:val="left" w:pos="5960"/>
          <w:tab w:val="left" w:pos="6428"/>
          <w:tab w:val="left" w:pos="7928"/>
          <w:tab w:val="left" w:pos="9496"/>
        </w:tabs>
        <w:spacing w:line="278" w:lineRule="auto"/>
        <w:ind w:right="739"/>
        <w:jc w:val="left"/>
      </w:pPr>
      <w:r>
        <w:rPr>
          <w:spacing w:val="-2"/>
        </w:rPr>
        <w:t>импровизация,</w:t>
      </w:r>
      <w:r>
        <w:tab/>
      </w:r>
      <w:r>
        <w:rPr>
          <w:spacing w:val="-2"/>
        </w:rPr>
        <w:t>сочинение</w:t>
      </w:r>
      <w:r>
        <w:tab/>
      </w:r>
      <w:r>
        <w:rPr>
          <w:spacing w:val="-2"/>
        </w:rPr>
        <w:t>музыки</w:t>
      </w:r>
      <w:r>
        <w:tab/>
      </w:r>
      <w:r>
        <w:rPr>
          <w:spacing w:val="-10"/>
        </w:rPr>
        <w:t>с</w:t>
      </w:r>
      <w:r>
        <w:tab/>
      </w:r>
      <w:r>
        <w:rPr>
          <w:spacing w:val="-2"/>
        </w:rPr>
        <w:t>помощью</w:t>
      </w:r>
      <w:r>
        <w:tab/>
      </w:r>
      <w:r>
        <w:rPr>
          <w:spacing w:val="-2"/>
        </w:rPr>
        <w:t>цифровых</w:t>
      </w:r>
      <w:r>
        <w:tab/>
      </w:r>
      <w:r>
        <w:rPr>
          <w:spacing w:val="-2"/>
        </w:rPr>
        <w:t xml:space="preserve">устройств, </w:t>
      </w:r>
      <w:r>
        <w:t>программных продуктов и электронных гаджетов.</w:t>
      </w:r>
    </w:p>
    <w:p w:rsidR="0056640A" w:rsidRDefault="00A4428B">
      <w:pPr>
        <w:pStyle w:val="a3"/>
        <w:spacing w:line="276" w:lineRule="auto"/>
        <w:ind w:left="1003" w:right="1753" w:firstLine="0"/>
        <w:jc w:val="left"/>
      </w:pPr>
      <w:r>
        <w:t>Модуль№6«Образырусскойиевропейскойдуховноймузыки». Храмовый синтез искусств (3–4 часа).</w:t>
      </w:r>
    </w:p>
    <w:p w:rsidR="0056640A" w:rsidRDefault="00A4428B">
      <w:pPr>
        <w:pStyle w:val="a3"/>
        <w:spacing w:line="276" w:lineRule="auto"/>
        <w:ind w:right="728"/>
      </w:pPr>
      <w: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56640A" w:rsidRDefault="00A4428B">
      <w:pPr>
        <w:pStyle w:val="a3"/>
        <w:ind w:left="1003" w:firstLine="0"/>
      </w:pPr>
      <w:r>
        <w:t>Видыдеятельности</w:t>
      </w:r>
      <w:r>
        <w:rPr>
          <w:spacing w:val="-2"/>
        </w:rPr>
        <w:t>обучающихся:</w:t>
      </w:r>
    </w:p>
    <w:p w:rsidR="0056640A" w:rsidRDefault="00A4428B">
      <w:pPr>
        <w:pStyle w:val="a3"/>
        <w:spacing w:before="38" w:line="276" w:lineRule="auto"/>
        <w:ind w:right="720"/>
      </w:pPr>
      <w:r>
        <w:t xml:space="preserve">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w:t>
      </w:r>
      <w:r>
        <w:rPr>
          <w:spacing w:val="-2"/>
        </w:rPr>
        <w:t>образования;</w:t>
      </w:r>
    </w:p>
    <w:p w:rsidR="0056640A" w:rsidRDefault="00A4428B">
      <w:pPr>
        <w:pStyle w:val="a3"/>
        <w:spacing w:line="276" w:lineRule="auto"/>
        <w:ind w:right="728"/>
      </w:pPr>
      <w:r>
        <w:t xml:space="preserve">осознание единства музыки со словом, живописью, скульптурой, архитектурой как сочетания разных проявлений единого мировоззрения, основной идеи </w:t>
      </w:r>
      <w:r>
        <w:rPr>
          <w:spacing w:val="-2"/>
        </w:rPr>
        <w:t>христианства;</w:t>
      </w:r>
    </w:p>
    <w:p w:rsidR="0056640A" w:rsidRDefault="00A4428B">
      <w:pPr>
        <w:pStyle w:val="a3"/>
        <w:spacing w:before="1" w:line="276" w:lineRule="auto"/>
        <w:ind w:right="728"/>
      </w:pPr>
      <w:r>
        <w:t>исполнение вокальных произведений, связанных с религиозной традицией, перекликающихся с ней по тематике;</w:t>
      </w:r>
    </w:p>
    <w:p w:rsidR="0056640A" w:rsidRDefault="00A4428B">
      <w:pPr>
        <w:pStyle w:val="a3"/>
        <w:spacing w:line="278" w:lineRule="auto"/>
        <w:ind w:right="722"/>
      </w:pPr>
      <w:r>
        <w:t>определение сходства и различия элементов разных видов искусства (музыки, живописи, архитектуры), относящихся:</w:t>
      </w:r>
    </w:p>
    <w:p w:rsidR="0056640A" w:rsidRDefault="00A4428B">
      <w:pPr>
        <w:pStyle w:val="a3"/>
        <w:spacing w:line="276" w:lineRule="auto"/>
        <w:ind w:left="1003" w:right="5060" w:firstLine="0"/>
        <w:jc w:val="left"/>
      </w:pPr>
      <w:r>
        <w:t>к русской православной традиции; западноевропейскойхристианскойтрадиции; другим конфессиям (по выбору учителя);</w:t>
      </w:r>
    </w:p>
    <w:p w:rsidR="0056640A" w:rsidRDefault="00A4428B">
      <w:pPr>
        <w:pStyle w:val="a3"/>
        <w:ind w:left="1003" w:firstLine="0"/>
        <w:jc w:val="left"/>
      </w:pPr>
      <w:r>
        <w:t>навыборили</w:t>
      </w:r>
      <w:r>
        <w:rPr>
          <w:spacing w:val="-2"/>
        </w:rPr>
        <w:t>факультативно:</w:t>
      </w:r>
    </w:p>
    <w:p w:rsidR="0056640A" w:rsidRDefault="00A4428B">
      <w:pPr>
        <w:pStyle w:val="a3"/>
        <w:spacing w:before="39" w:line="276" w:lineRule="auto"/>
        <w:ind w:left="1003" w:right="5475" w:firstLine="0"/>
        <w:jc w:val="left"/>
      </w:pPr>
      <w:r>
        <w:t>посещение концерта духовной музыки. Развитиецерковноймузыки(4–6часов).</w:t>
      </w:r>
    </w:p>
    <w:p w:rsidR="0056640A" w:rsidRDefault="00A4428B">
      <w:pPr>
        <w:pStyle w:val="a3"/>
        <w:spacing w:before="3" w:line="276" w:lineRule="auto"/>
        <w:ind w:right="720"/>
      </w:pPr>
      <w: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56640A" w:rsidRDefault="00A4428B">
      <w:pPr>
        <w:pStyle w:val="a3"/>
        <w:spacing w:before="2"/>
        <w:ind w:left="1003" w:firstLine="0"/>
      </w:pPr>
      <w:r>
        <w:rPr>
          <w:spacing w:val="-2"/>
        </w:rPr>
        <w:t>Виды деятельностиобучающихся:</w:t>
      </w:r>
    </w:p>
    <w:p w:rsidR="0056640A" w:rsidRDefault="00A4428B">
      <w:pPr>
        <w:pStyle w:val="a3"/>
        <w:spacing w:before="46"/>
        <w:ind w:left="1003" w:firstLine="0"/>
      </w:pPr>
      <w:r>
        <w:t>знакомствосисториейвозникновениянотной</w:t>
      </w:r>
      <w:r>
        <w:rPr>
          <w:spacing w:val="-2"/>
        </w:rPr>
        <w:t>записи;</w:t>
      </w:r>
    </w:p>
    <w:p w:rsidR="0056640A" w:rsidRDefault="00A4428B">
      <w:pPr>
        <w:pStyle w:val="a3"/>
        <w:spacing w:before="50" w:line="276" w:lineRule="auto"/>
        <w:ind w:right="724"/>
      </w:pPr>
      <w:r>
        <w:t>сравнениенотацийрелигиозной музыки разных традиций (григорианский хорал, знаменный распев, современные ноты);</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jc w:val="left"/>
      </w:pPr>
      <w:r>
        <w:lastRenderedPageBreak/>
        <w:t xml:space="preserve">знакомствособразцами(фрагментами)средневековыхцерковныхраспевов </w:t>
      </w:r>
      <w:r>
        <w:rPr>
          <w:spacing w:val="-2"/>
        </w:rPr>
        <w:t>(одноголосие);</w:t>
      </w:r>
    </w:p>
    <w:p w:rsidR="0056640A" w:rsidRDefault="00A4428B">
      <w:pPr>
        <w:pStyle w:val="a3"/>
        <w:spacing w:line="276" w:lineRule="auto"/>
        <w:ind w:left="1003" w:right="7086" w:firstLine="0"/>
        <w:jc w:val="left"/>
      </w:pPr>
      <w:r>
        <w:t>слушаниедуховноймузыки; определение на слух:</w:t>
      </w:r>
    </w:p>
    <w:p w:rsidR="0056640A" w:rsidRDefault="00A4428B">
      <w:pPr>
        <w:pStyle w:val="a3"/>
        <w:spacing w:before="1"/>
        <w:ind w:left="1003" w:firstLine="0"/>
        <w:jc w:val="left"/>
      </w:pPr>
      <w:r>
        <w:t>состава</w:t>
      </w:r>
      <w:r>
        <w:rPr>
          <w:spacing w:val="-2"/>
        </w:rPr>
        <w:t>исполнителей;</w:t>
      </w:r>
    </w:p>
    <w:p w:rsidR="0056640A" w:rsidRDefault="00A4428B">
      <w:pPr>
        <w:pStyle w:val="a3"/>
        <w:spacing w:before="42"/>
        <w:ind w:left="1003" w:firstLine="0"/>
        <w:jc w:val="left"/>
      </w:pPr>
      <w:r>
        <w:t>типафактуры(хоральныйсклад,</w:t>
      </w:r>
      <w:r>
        <w:rPr>
          <w:spacing w:val="-2"/>
        </w:rPr>
        <w:t>полифония);</w:t>
      </w:r>
    </w:p>
    <w:p w:rsidR="0056640A" w:rsidRDefault="00A4428B">
      <w:pPr>
        <w:pStyle w:val="a3"/>
        <w:spacing w:before="46" w:line="278" w:lineRule="auto"/>
        <w:ind w:left="1003" w:right="1253" w:firstLine="0"/>
        <w:jc w:val="left"/>
      </w:pPr>
      <w:r>
        <w:t>принадлежностикрусскойилизападноевропейскойрелигиознойтрадиции; на выбор или факультативно:</w:t>
      </w:r>
    </w:p>
    <w:p w:rsidR="0056640A" w:rsidRDefault="00A4428B">
      <w:pPr>
        <w:pStyle w:val="a3"/>
        <w:spacing w:line="276" w:lineRule="auto"/>
        <w:ind w:right="711"/>
      </w:pPr>
      <w:r>
        <w:t>работасинтерактивнойкартой,лентойвременисуказаниемгеографическихи исторических особенностей распространения различных явлений, стилей, жанров, связанных с развитием религиозной музыки;</w:t>
      </w:r>
    </w:p>
    <w:p w:rsidR="0056640A" w:rsidRDefault="00A4428B">
      <w:pPr>
        <w:pStyle w:val="a3"/>
        <w:spacing w:line="278" w:lineRule="auto"/>
        <w:ind w:right="720"/>
      </w:pPr>
      <w:r>
        <w:t>исследовательские и творческие проекты, посвященные отдельным произведениям духовной музыки.</w:t>
      </w:r>
    </w:p>
    <w:p w:rsidR="0056640A" w:rsidRDefault="00A4428B">
      <w:pPr>
        <w:pStyle w:val="a3"/>
        <w:ind w:left="1003" w:firstLine="0"/>
      </w:pPr>
      <w:r>
        <w:t>Музыкальныежанрыбогослужения(3–4</w:t>
      </w:r>
      <w:r>
        <w:rPr>
          <w:spacing w:val="-2"/>
        </w:rPr>
        <w:t>часа).</w:t>
      </w:r>
    </w:p>
    <w:p w:rsidR="0056640A" w:rsidRDefault="00A4428B">
      <w:pPr>
        <w:pStyle w:val="a3"/>
        <w:spacing w:before="35" w:line="276" w:lineRule="auto"/>
        <w:ind w:right="708"/>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56640A" w:rsidRDefault="00A4428B">
      <w:pPr>
        <w:pStyle w:val="a3"/>
        <w:ind w:left="1003" w:firstLine="0"/>
      </w:pPr>
      <w:r>
        <w:rPr>
          <w:spacing w:val="-2"/>
        </w:rPr>
        <w:t>Виды деятельностиобучающихся:</w:t>
      </w:r>
    </w:p>
    <w:p w:rsidR="0056640A" w:rsidRDefault="00A4428B">
      <w:pPr>
        <w:pStyle w:val="a3"/>
        <w:spacing w:before="48" w:line="276" w:lineRule="auto"/>
        <w:ind w:right="722"/>
      </w:pPr>
      <w:r>
        <w:t>знакомство с одним (более полно) или несколькими (фрагментарно) произведениями мировой музыкальной классики, написанными в соответствиис религиозным каноном;</w:t>
      </w:r>
    </w:p>
    <w:p w:rsidR="0056640A" w:rsidRDefault="00A4428B">
      <w:pPr>
        <w:pStyle w:val="a3"/>
        <w:spacing w:before="1"/>
        <w:ind w:left="1003" w:firstLine="0"/>
      </w:pPr>
      <w:r>
        <w:t>вокализациямузыкальныхтемизучаемыхдуховных</w:t>
      </w:r>
      <w:r>
        <w:rPr>
          <w:spacing w:val="-2"/>
        </w:rPr>
        <w:t>произведений;</w:t>
      </w:r>
    </w:p>
    <w:p w:rsidR="0056640A" w:rsidRDefault="00A4428B">
      <w:pPr>
        <w:pStyle w:val="a3"/>
        <w:spacing w:before="50" w:line="278" w:lineRule="auto"/>
        <w:ind w:right="734"/>
      </w:pPr>
      <w:r>
        <w:t>определение на слух изученных произведений и их авторов, иметь представление об особенностях их построения и образов;</w:t>
      </w:r>
    </w:p>
    <w:p w:rsidR="0056640A" w:rsidRDefault="00A4428B">
      <w:pPr>
        <w:pStyle w:val="a3"/>
        <w:spacing w:line="276" w:lineRule="auto"/>
        <w:ind w:right="721"/>
      </w:pPr>
      <w:r>
        <w:t xml:space="preserve">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w:t>
      </w:r>
      <w:r>
        <w:rPr>
          <w:spacing w:val="-2"/>
        </w:rPr>
        <w:t>позиции.</w:t>
      </w:r>
    </w:p>
    <w:p w:rsidR="0056640A" w:rsidRDefault="00A4428B">
      <w:pPr>
        <w:pStyle w:val="a3"/>
        <w:spacing w:before="4"/>
        <w:ind w:left="1003" w:firstLine="0"/>
      </w:pPr>
      <w:r>
        <w:t>Религиозныетемыиобразывсовременноймузыке(3–4</w:t>
      </w:r>
      <w:r>
        <w:rPr>
          <w:spacing w:val="-2"/>
        </w:rPr>
        <w:t>часа).</w:t>
      </w:r>
    </w:p>
    <w:p w:rsidR="0056640A" w:rsidRDefault="00A4428B">
      <w:pPr>
        <w:pStyle w:val="a3"/>
        <w:spacing w:before="36" w:line="276" w:lineRule="auto"/>
        <w:ind w:right="713"/>
      </w:pPr>
      <w:r>
        <w:t>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поп-культуры.</w:t>
      </w:r>
    </w:p>
    <w:p w:rsidR="0056640A" w:rsidRDefault="00A4428B">
      <w:pPr>
        <w:pStyle w:val="a3"/>
        <w:spacing w:before="1"/>
        <w:ind w:left="1003" w:firstLine="0"/>
      </w:pPr>
      <w:r>
        <w:rPr>
          <w:spacing w:val="-2"/>
        </w:rPr>
        <w:t>Виды деятельностиобучающихся:</w:t>
      </w:r>
    </w:p>
    <w:p w:rsidR="0056640A" w:rsidRDefault="00A4428B">
      <w:pPr>
        <w:pStyle w:val="a3"/>
        <w:spacing w:before="50" w:line="278" w:lineRule="auto"/>
        <w:ind w:right="723"/>
      </w:pPr>
      <w:r>
        <w:t>сопоставление тенденций сохранения и переосмысления религиозной традициив культуре XX–XXI веков;</w:t>
      </w:r>
    </w:p>
    <w:p w:rsidR="0056640A" w:rsidRDefault="00A4428B">
      <w:pPr>
        <w:pStyle w:val="a3"/>
        <w:spacing w:line="278" w:lineRule="auto"/>
        <w:ind w:right="724"/>
      </w:pPr>
      <w:r>
        <w:t xml:space="preserve">исполнение музыки духовного содержания, сочиненной современными </w:t>
      </w:r>
      <w:r>
        <w:rPr>
          <w:spacing w:val="-2"/>
        </w:rPr>
        <w:t>композиторами;</w:t>
      </w:r>
    </w:p>
    <w:p w:rsidR="0056640A" w:rsidRDefault="00A4428B">
      <w:pPr>
        <w:pStyle w:val="a3"/>
        <w:spacing w:line="317" w:lineRule="exact"/>
        <w:ind w:left="1003" w:firstLine="0"/>
      </w:pPr>
      <w:r>
        <w:t>навыборили</w:t>
      </w:r>
      <w:r>
        <w:rPr>
          <w:spacing w:val="-2"/>
        </w:rPr>
        <w:t>факультативно:</w:t>
      </w:r>
    </w:p>
    <w:p w:rsidR="0056640A" w:rsidRDefault="00A4428B">
      <w:pPr>
        <w:pStyle w:val="a3"/>
        <w:spacing w:before="39" w:line="276" w:lineRule="auto"/>
        <w:ind w:right="729"/>
      </w:pPr>
      <w:r>
        <w:t xml:space="preserve">исследовательские и творческие проекты по теме «Музыка и религия в наше </w:t>
      </w:r>
      <w:r>
        <w:rPr>
          <w:spacing w:val="-2"/>
        </w:rPr>
        <w:t>время»;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left="1003" w:firstLine="0"/>
      </w:pPr>
      <w:r>
        <w:lastRenderedPageBreak/>
        <w:t>посещениеконцертадуховной</w:t>
      </w:r>
      <w:r>
        <w:rPr>
          <w:spacing w:val="-2"/>
        </w:rPr>
        <w:t>музыки.</w:t>
      </w:r>
    </w:p>
    <w:p w:rsidR="0056640A" w:rsidRDefault="00A4428B">
      <w:pPr>
        <w:pStyle w:val="a3"/>
        <w:spacing w:before="53" w:line="276" w:lineRule="auto"/>
        <w:ind w:left="1003" w:right="4714" w:firstLine="0"/>
      </w:pPr>
      <w:r>
        <w:t>Модуль№7«Жанрымузыкальногоискусства». Камерная музыка (3–4 часа).</w:t>
      </w:r>
    </w:p>
    <w:p w:rsidR="0056640A" w:rsidRDefault="00A4428B">
      <w:pPr>
        <w:pStyle w:val="a3"/>
        <w:spacing w:line="276" w:lineRule="auto"/>
        <w:ind w:right="727"/>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56640A" w:rsidRDefault="00A4428B">
      <w:pPr>
        <w:pStyle w:val="a3"/>
        <w:ind w:left="1003" w:firstLine="0"/>
      </w:pPr>
      <w:r>
        <w:rPr>
          <w:spacing w:val="-2"/>
        </w:rPr>
        <w:t>Виды деятельностиобучающихся:</w:t>
      </w:r>
    </w:p>
    <w:p w:rsidR="0056640A" w:rsidRDefault="00A4428B">
      <w:pPr>
        <w:pStyle w:val="a3"/>
        <w:spacing w:before="44" w:line="278" w:lineRule="auto"/>
        <w:ind w:right="720"/>
      </w:pPr>
      <w:r>
        <w:t>слушаниемузыкальныхпроизведенийизучаемыхжанров,(зарубежных и русских композиторов), анализ выразительных средств, характеристика музыкального образа;</w:t>
      </w:r>
    </w:p>
    <w:p w:rsidR="0056640A" w:rsidRDefault="00A4428B">
      <w:pPr>
        <w:pStyle w:val="a3"/>
        <w:spacing w:line="276" w:lineRule="auto"/>
        <w:ind w:right="716"/>
      </w:pPr>
      <w:r>
        <w:t xml:space="preserve">определение наслух музыкальной формы и составление еебуквенной наглядной </w:t>
      </w:r>
      <w:r>
        <w:rPr>
          <w:spacing w:val="-2"/>
        </w:rPr>
        <w:t>схемы;</w:t>
      </w:r>
    </w:p>
    <w:p w:rsidR="0056640A" w:rsidRDefault="00A4428B">
      <w:pPr>
        <w:pStyle w:val="a3"/>
        <w:spacing w:line="276" w:lineRule="auto"/>
        <w:ind w:right="729"/>
      </w:pPr>
      <w:r>
        <w:t xml:space="preserve">разучивание и исполнение произведений вокальных и инструментальных </w:t>
      </w:r>
      <w:r>
        <w:rPr>
          <w:spacing w:val="-2"/>
        </w:rPr>
        <w:t>жанров;</w:t>
      </w:r>
    </w:p>
    <w:p w:rsidR="0056640A" w:rsidRDefault="00A4428B">
      <w:pPr>
        <w:pStyle w:val="a3"/>
        <w:ind w:left="1003" w:firstLine="0"/>
      </w:pPr>
      <w:r>
        <w:t>навыборили</w:t>
      </w:r>
      <w:r>
        <w:rPr>
          <w:spacing w:val="-2"/>
        </w:rPr>
        <w:t>факультативно:</w:t>
      </w:r>
    </w:p>
    <w:p w:rsidR="0056640A" w:rsidRDefault="00A4428B">
      <w:pPr>
        <w:pStyle w:val="a3"/>
        <w:spacing w:before="39" w:line="278" w:lineRule="auto"/>
        <w:ind w:right="729"/>
      </w:pPr>
      <w:r>
        <w:t>импровизация, сочинение кратких фрагментов с соблюдением основных признаков жанра (вокализ пение без слов, вальс – трехдольный метр);</w:t>
      </w:r>
    </w:p>
    <w:p w:rsidR="0056640A" w:rsidRDefault="00A4428B">
      <w:pPr>
        <w:pStyle w:val="a3"/>
        <w:spacing w:before="2"/>
        <w:ind w:left="1003" w:firstLine="0"/>
      </w:pPr>
      <w:r>
        <w:t>индивидуальнаяиликоллективнаяимпровизациявзаданной</w:t>
      </w:r>
      <w:r>
        <w:rPr>
          <w:spacing w:val="-2"/>
        </w:rPr>
        <w:t>форме;</w:t>
      </w:r>
    </w:p>
    <w:p w:rsidR="0056640A" w:rsidRDefault="00A4428B">
      <w:pPr>
        <w:pStyle w:val="a3"/>
        <w:spacing w:before="43" w:line="278" w:lineRule="auto"/>
        <w:ind w:right="719"/>
      </w:pPr>
      <w:r>
        <w:t>выражениемузыкальногообразакамернойминиатюрычерезустныйили письменный текст, рисунок, пластический этюд.</w:t>
      </w:r>
    </w:p>
    <w:p w:rsidR="0056640A" w:rsidRDefault="00A4428B">
      <w:pPr>
        <w:pStyle w:val="a3"/>
        <w:spacing w:line="321" w:lineRule="exact"/>
        <w:ind w:left="1003" w:firstLine="0"/>
      </w:pPr>
      <w:r>
        <w:t>Циклическиеформыижанры(4–6</w:t>
      </w:r>
      <w:r>
        <w:rPr>
          <w:spacing w:val="-2"/>
        </w:rPr>
        <w:t>часов).</w:t>
      </w:r>
    </w:p>
    <w:p w:rsidR="0056640A" w:rsidRDefault="00A4428B">
      <w:pPr>
        <w:pStyle w:val="a3"/>
        <w:spacing w:before="43" w:line="276" w:lineRule="auto"/>
        <w:ind w:right="727"/>
      </w:pPr>
      <w: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56640A" w:rsidRDefault="00A4428B">
      <w:pPr>
        <w:pStyle w:val="a3"/>
        <w:ind w:left="1003" w:firstLine="0"/>
      </w:pPr>
      <w:r>
        <w:rPr>
          <w:spacing w:val="-2"/>
        </w:rPr>
        <w:t>Виды деятельностиобучающихся:</w:t>
      </w:r>
    </w:p>
    <w:p w:rsidR="0056640A" w:rsidRDefault="00A4428B">
      <w:pPr>
        <w:pStyle w:val="a3"/>
        <w:spacing w:before="48" w:line="278" w:lineRule="auto"/>
        <w:ind w:right="723"/>
      </w:pPr>
      <w:r>
        <w:t>знакомство с циклом миниатюр, определение принципа, основного художественного замысла цикла;</w:t>
      </w:r>
    </w:p>
    <w:p w:rsidR="0056640A" w:rsidRDefault="00A4428B">
      <w:pPr>
        <w:pStyle w:val="a3"/>
        <w:spacing w:line="276" w:lineRule="auto"/>
        <w:ind w:left="1003" w:right="3234" w:firstLine="0"/>
        <w:jc w:val="left"/>
      </w:pPr>
      <w:r>
        <w:t>разучиваниеиисполнениенебольшоговокальногоцикла; знакомство со строением сонатной формы;</w:t>
      </w:r>
    </w:p>
    <w:p w:rsidR="0056640A" w:rsidRDefault="00A4428B">
      <w:pPr>
        <w:pStyle w:val="a3"/>
        <w:spacing w:line="278" w:lineRule="auto"/>
        <w:ind w:left="1003" w:right="1415" w:firstLine="0"/>
        <w:jc w:val="left"/>
      </w:pPr>
      <w:r>
        <w:t>определениенаслухосновныхпартий-темводнойизклассическихсонат; на выбор или факультативно:</w:t>
      </w:r>
    </w:p>
    <w:p w:rsidR="0056640A" w:rsidRDefault="00A4428B">
      <w:pPr>
        <w:pStyle w:val="a3"/>
        <w:ind w:left="1003" w:firstLine="0"/>
        <w:jc w:val="left"/>
      </w:pPr>
      <w:r>
        <w:t>посещениеконцерта(втомчисле</w:t>
      </w:r>
      <w:r>
        <w:rPr>
          <w:spacing w:val="-2"/>
        </w:rPr>
        <w:t>виртуального);</w:t>
      </w:r>
    </w:p>
    <w:p w:rsidR="0056640A" w:rsidRDefault="00A4428B">
      <w:pPr>
        <w:pStyle w:val="a3"/>
        <w:spacing w:before="34" w:line="276" w:lineRule="auto"/>
        <w:jc w:val="left"/>
      </w:pPr>
      <w:r>
        <w:t>предварительноеизучениеинформацииопроизведенияхконцерта(скольковних частей, как они называются, когда могут звучать аплодисменты);</w:t>
      </w:r>
    </w:p>
    <w:p w:rsidR="0056640A" w:rsidRDefault="00A4428B">
      <w:pPr>
        <w:pStyle w:val="a3"/>
        <w:spacing w:before="1" w:line="276" w:lineRule="auto"/>
        <w:ind w:left="1003" w:right="3234" w:firstLine="0"/>
        <w:jc w:val="left"/>
      </w:pPr>
      <w:r>
        <w:t>последующеесоставлениерецензиинаконцерт. Симфоническая музыка (4–6 часов).</w:t>
      </w:r>
    </w:p>
    <w:p w:rsidR="0056640A" w:rsidRDefault="00A4428B">
      <w:pPr>
        <w:pStyle w:val="a3"/>
        <w:tabs>
          <w:tab w:val="left" w:pos="2863"/>
          <w:tab w:val="left" w:pos="4776"/>
          <w:tab w:val="left" w:pos="6951"/>
          <w:tab w:val="left" w:pos="8051"/>
          <w:tab w:val="left" w:pos="9649"/>
        </w:tabs>
        <w:spacing w:before="3"/>
        <w:ind w:left="1003" w:firstLine="0"/>
        <w:jc w:val="left"/>
      </w:pPr>
      <w:r>
        <w:rPr>
          <w:spacing w:val="-2"/>
        </w:rPr>
        <w:t>Содержание:</w:t>
      </w:r>
      <w:r>
        <w:tab/>
      </w:r>
      <w:r>
        <w:rPr>
          <w:spacing w:val="-2"/>
        </w:rPr>
        <w:t>Одночастные</w:t>
      </w:r>
      <w:r>
        <w:tab/>
      </w:r>
      <w:r>
        <w:rPr>
          <w:spacing w:val="-2"/>
        </w:rPr>
        <w:t>симфонические</w:t>
      </w:r>
      <w:r>
        <w:tab/>
      </w:r>
      <w:r>
        <w:rPr>
          <w:spacing w:val="-2"/>
        </w:rPr>
        <w:t>жанры</w:t>
      </w:r>
      <w:r>
        <w:tab/>
      </w:r>
      <w:r>
        <w:rPr>
          <w:spacing w:val="-2"/>
        </w:rPr>
        <w:t>(увертюра,</w:t>
      </w:r>
      <w:r>
        <w:tab/>
      </w:r>
      <w:r>
        <w:rPr>
          <w:spacing w:val="-2"/>
        </w:rPr>
        <w:t>картина).</w:t>
      </w:r>
    </w:p>
    <w:p w:rsidR="0056640A" w:rsidRDefault="00A4428B">
      <w:pPr>
        <w:pStyle w:val="a3"/>
        <w:spacing w:before="43"/>
        <w:ind w:firstLine="0"/>
        <w:jc w:val="left"/>
      </w:pPr>
      <w:r>
        <w:rPr>
          <w:spacing w:val="-2"/>
        </w:rPr>
        <w:t>Симфония.</w:t>
      </w:r>
    </w:p>
    <w:p w:rsidR="0056640A" w:rsidRDefault="00A4428B">
      <w:pPr>
        <w:pStyle w:val="a3"/>
        <w:spacing w:before="50"/>
        <w:ind w:left="1003" w:firstLine="0"/>
        <w:jc w:val="left"/>
      </w:pPr>
      <w:r>
        <w:rPr>
          <w:spacing w:val="-2"/>
        </w:rPr>
        <w:t>Виды деятельностиобучающихся:</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9" w:line="278" w:lineRule="auto"/>
        <w:ind w:right="724"/>
      </w:pPr>
      <w:r>
        <w:lastRenderedPageBreak/>
        <w:t>знакомство с образцами симфонической музыки: программной увертюры, классической 4-частной симфонии;</w:t>
      </w:r>
    </w:p>
    <w:p w:rsidR="0056640A" w:rsidRDefault="00A4428B">
      <w:pPr>
        <w:pStyle w:val="a3"/>
        <w:spacing w:line="276" w:lineRule="auto"/>
        <w:ind w:right="711"/>
      </w:pPr>
      <w:r>
        <w:t xml:space="preserve">освоение основных тем (пропевание, графическая фиксация, пластическое интонирование), наблюдение за процессом развертывания музыкального </w:t>
      </w:r>
      <w:r>
        <w:rPr>
          <w:spacing w:val="-2"/>
        </w:rPr>
        <w:t>повествования;</w:t>
      </w:r>
    </w:p>
    <w:p w:rsidR="0056640A" w:rsidRDefault="00A4428B">
      <w:pPr>
        <w:pStyle w:val="a3"/>
        <w:ind w:left="1003" w:firstLine="0"/>
      </w:pPr>
      <w:r>
        <w:rPr>
          <w:spacing w:val="-2"/>
        </w:rPr>
        <w:t>образно-тематическийконспект;</w:t>
      </w:r>
    </w:p>
    <w:p w:rsidR="0056640A" w:rsidRDefault="00A4428B">
      <w:pPr>
        <w:pStyle w:val="a3"/>
        <w:spacing w:before="40" w:line="276" w:lineRule="auto"/>
        <w:ind w:right="717"/>
      </w:pPr>
      <w:r>
        <w:t xml:space="preserve">исполнение (вокализация, пластическое интонирование, графическое моделирование, инструментальное музицирование) фрагментов симфонической </w:t>
      </w:r>
      <w:r>
        <w:rPr>
          <w:spacing w:val="-2"/>
        </w:rPr>
        <w:t>музыки;</w:t>
      </w:r>
    </w:p>
    <w:p w:rsidR="0056640A" w:rsidRDefault="00A4428B">
      <w:pPr>
        <w:pStyle w:val="a3"/>
        <w:spacing w:before="1" w:line="278" w:lineRule="auto"/>
        <w:ind w:left="1003" w:right="2189" w:firstLine="0"/>
        <w:jc w:val="left"/>
      </w:pPr>
      <w:r>
        <w:t>слушаниецеликомнеменееодногосимфоническогопроизведения; на выбор или факультативно:</w:t>
      </w:r>
    </w:p>
    <w:p w:rsidR="0056640A" w:rsidRDefault="00A4428B">
      <w:pPr>
        <w:pStyle w:val="a3"/>
        <w:spacing w:line="278" w:lineRule="auto"/>
        <w:ind w:left="1003" w:firstLine="0"/>
        <w:jc w:val="left"/>
      </w:pPr>
      <w:r>
        <w:t>посещение концерта (в том числе виртуального) симфонической музыки; предварительноеизучениеинформацииопроизведенияхконцерта(сколько</w:t>
      </w:r>
    </w:p>
    <w:p w:rsidR="0056640A" w:rsidRDefault="00A4428B">
      <w:pPr>
        <w:pStyle w:val="a3"/>
        <w:spacing w:line="276" w:lineRule="auto"/>
        <w:ind w:left="1003" w:right="1753" w:hanging="711"/>
        <w:jc w:val="left"/>
      </w:pPr>
      <w:r>
        <w:t>внихчастей,какониназываются,когдамогутзвучатьаплодисменты); последующее составление рецензии на концерт.</w:t>
      </w:r>
    </w:p>
    <w:p w:rsidR="0056640A" w:rsidRDefault="00A4428B">
      <w:pPr>
        <w:pStyle w:val="a3"/>
        <w:ind w:left="1003" w:firstLine="0"/>
      </w:pPr>
      <w:r>
        <w:t>Театральныежанры(4–6</w:t>
      </w:r>
      <w:r>
        <w:rPr>
          <w:spacing w:val="-2"/>
        </w:rPr>
        <w:t>часов).</w:t>
      </w:r>
    </w:p>
    <w:p w:rsidR="0056640A" w:rsidRDefault="00A4428B">
      <w:pPr>
        <w:pStyle w:val="a3"/>
        <w:spacing w:before="36" w:line="276" w:lineRule="auto"/>
        <w:ind w:right="710"/>
      </w:pPr>
      <w:r>
        <w:t>Содержание: Опера, балет, Либретто. Строение музыкального спектакля: увертюра, действия, антракты, финал. Массовые сцены. Сольные номера главных героев.Номерная структура и сквозноеразвитие сюжета.Лейтмотивы.Рольоркестра в музыкальном спектакле.</w:t>
      </w:r>
    </w:p>
    <w:p w:rsidR="0056640A" w:rsidRDefault="00A4428B">
      <w:pPr>
        <w:pStyle w:val="a3"/>
        <w:spacing w:before="4"/>
        <w:ind w:left="1003" w:firstLine="0"/>
      </w:pPr>
      <w:r>
        <w:rPr>
          <w:spacing w:val="-2"/>
        </w:rPr>
        <w:t>Виды деятельностиобучающихся:</w:t>
      </w:r>
    </w:p>
    <w:p w:rsidR="0056640A" w:rsidRDefault="00A4428B">
      <w:pPr>
        <w:pStyle w:val="a3"/>
        <w:spacing w:before="46"/>
        <w:ind w:left="1003" w:firstLine="0"/>
      </w:pPr>
      <w:r>
        <w:t>знакомствосотдельныминомерамиизизвестныхопер,</w:t>
      </w:r>
      <w:r>
        <w:rPr>
          <w:spacing w:val="-2"/>
        </w:rPr>
        <w:t>балетов;</w:t>
      </w:r>
    </w:p>
    <w:p w:rsidR="0056640A" w:rsidRDefault="00A4428B">
      <w:pPr>
        <w:pStyle w:val="a3"/>
        <w:spacing w:before="48" w:line="276" w:lineRule="auto"/>
        <w:ind w:right="721"/>
      </w:pPr>
      <w:r>
        <w:t xml:space="preserve">разучивание и исполнение небольшого хорового фрагмента из оперы, слушание данного хора в аудио- или видеозаписи, сравнение собственногои профессионального </w:t>
      </w:r>
      <w:r>
        <w:rPr>
          <w:spacing w:val="-2"/>
        </w:rPr>
        <w:t>исполнений;</w:t>
      </w:r>
    </w:p>
    <w:p w:rsidR="0056640A" w:rsidRDefault="00A4428B">
      <w:pPr>
        <w:pStyle w:val="a3"/>
        <w:spacing w:line="278" w:lineRule="auto"/>
        <w:ind w:right="724"/>
      </w:pPr>
      <w:r>
        <w:t xml:space="preserve">музыкальная викторина на материале изученных фрагментов музыкальных </w:t>
      </w:r>
      <w:r>
        <w:rPr>
          <w:spacing w:val="-2"/>
        </w:rPr>
        <w:t>спектаклей;</w:t>
      </w:r>
    </w:p>
    <w:p w:rsidR="0056640A" w:rsidRDefault="00A4428B">
      <w:pPr>
        <w:pStyle w:val="a3"/>
        <w:spacing w:line="319" w:lineRule="exact"/>
        <w:ind w:left="1003" w:firstLine="0"/>
      </w:pPr>
      <w:r>
        <w:t>различение,определениена</w:t>
      </w:r>
      <w:r>
        <w:rPr>
          <w:spacing w:val="-4"/>
        </w:rPr>
        <w:t>слух:</w:t>
      </w:r>
    </w:p>
    <w:p w:rsidR="0056640A" w:rsidRDefault="00A4428B">
      <w:pPr>
        <w:pStyle w:val="a3"/>
        <w:spacing w:before="45" w:line="276" w:lineRule="auto"/>
        <w:ind w:left="1003" w:right="4940" w:firstLine="0"/>
        <w:jc w:val="left"/>
      </w:pPr>
      <w:r>
        <w:t>тембров голосов оперных певцов; оркестровыхгрупп,тембровинструментов; типа номера (соло, дуэт, хор);</w:t>
      </w:r>
    </w:p>
    <w:p w:rsidR="0056640A" w:rsidRDefault="00A4428B">
      <w:pPr>
        <w:pStyle w:val="a3"/>
        <w:spacing w:line="321" w:lineRule="exact"/>
        <w:ind w:left="1003" w:firstLine="0"/>
        <w:jc w:val="left"/>
      </w:pPr>
      <w:r>
        <w:t>навыборили</w:t>
      </w:r>
      <w:r>
        <w:rPr>
          <w:spacing w:val="-2"/>
        </w:rPr>
        <w:t>факультативно:</w:t>
      </w:r>
    </w:p>
    <w:p w:rsidR="0056640A" w:rsidRDefault="00A4428B">
      <w:pPr>
        <w:pStyle w:val="a3"/>
        <w:spacing w:before="48"/>
        <w:ind w:left="1003" w:firstLine="0"/>
        <w:jc w:val="left"/>
      </w:pPr>
      <w:r>
        <w:t>посещениетеатраоперыибалета(втомчисле</w:t>
      </w:r>
      <w:r>
        <w:rPr>
          <w:spacing w:val="-2"/>
        </w:rPr>
        <w:t>виртуального);</w:t>
      </w:r>
    </w:p>
    <w:p w:rsidR="0056640A" w:rsidRDefault="00A4428B">
      <w:pPr>
        <w:pStyle w:val="a3"/>
        <w:tabs>
          <w:tab w:val="left" w:pos="3243"/>
          <w:tab w:val="left" w:pos="4539"/>
          <w:tab w:val="left" w:pos="6260"/>
          <w:tab w:val="left" w:pos="6608"/>
          <w:tab w:val="left" w:pos="8428"/>
          <w:tab w:val="left" w:pos="9820"/>
        </w:tabs>
        <w:spacing w:before="50" w:line="278" w:lineRule="auto"/>
        <w:ind w:right="738"/>
        <w:jc w:val="left"/>
      </w:pPr>
      <w:r>
        <w:rPr>
          <w:spacing w:val="-2"/>
        </w:rPr>
        <w:t>предварительное</w:t>
      </w:r>
      <w:r>
        <w:tab/>
      </w:r>
      <w:r>
        <w:rPr>
          <w:spacing w:val="-2"/>
        </w:rPr>
        <w:t>изучение</w:t>
      </w:r>
      <w:r>
        <w:tab/>
      </w:r>
      <w:r>
        <w:rPr>
          <w:spacing w:val="-2"/>
        </w:rPr>
        <w:t>информации</w:t>
      </w:r>
      <w:r>
        <w:tab/>
      </w:r>
      <w:r>
        <w:rPr>
          <w:spacing w:val="-10"/>
        </w:rPr>
        <w:t>о</w:t>
      </w:r>
      <w:r>
        <w:tab/>
      </w:r>
      <w:r>
        <w:rPr>
          <w:spacing w:val="-2"/>
        </w:rPr>
        <w:t>музыкальном</w:t>
      </w:r>
      <w:r>
        <w:tab/>
      </w:r>
      <w:r>
        <w:rPr>
          <w:spacing w:val="-2"/>
        </w:rPr>
        <w:t>спектакле</w:t>
      </w:r>
      <w:r>
        <w:tab/>
      </w:r>
      <w:r>
        <w:rPr>
          <w:spacing w:val="-2"/>
        </w:rPr>
        <w:t xml:space="preserve">(сюжет, </w:t>
      </w:r>
      <w:r>
        <w:t>главные герои и исполнители, наиболее яркие музыкальные номера);</w:t>
      </w:r>
    </w:p>
    <w:p w:rsidR="0056640A" w:rsidRDefault="00A4428B">
      <w:pPr>
        <w:pStyle w:val="a3"/>
        <w:spacing w:line="319" w:lineRule="exact"/>
        <w:ind w:left="1003" w:firstLine="0"/>
        <w:jc w:val="left"/>
      </w:pPr>
      <w:r>
        <w:t>последующеесоставлениерецензиина</w:t>
      </w:r>
      <w:r>
        <w:rPr>
          <w:spacing w:val="-2"/>
        </w:rPr>
        <w:t>спектакль.</w:t>
      </w:r>
    </w:p>
    <w:p w:rsidR="0056640A" w:rsidRDefault="00A4428B">
      <w:pPr>
        <w:pStyle w:val="a3"/>
        <w:spacing w:before="43" w:line="278" w:lineRule="auto"/>
        <w:ind w:left="1003" w:right="3234" w:firstLine="0"/>
        <w:jc w:val="left"/>
      </w:pPr>
      <w:r>
        <w:t>Модуль№8«Связьмузыкисдругимивидамиискусства». Музыка и литература (3–4 часа).</w:t>
      </w:r>
    </w:p>
    <w:p w:rsidR="0056640A" w:rsidRDefault="0056640A">
      <w:pPr>
        <w:pStyle w:val="a3"/>
        <w:spacing w:line="278" w:lineRule="auto"/>
        <w:jc w:val="left"/>
        <w:sectPr w:rsidR="0056640A">
          <w:pgSz w:w="11920" w:h="16860"/>
          <w:pgMar w:top="840" w:right="0" w:bottom="280" w:left="425" w:header="622" w:footer="0" w:gutter="0"/>
          <w:cols w:space="720"/>
        </w:sectPr>
      </w:pPr>
    </w:p>
    <w:p w:rsidR="0056640A" w:rsidRDefault="00A4428B">
      <w:pPr>
        <w:pStyle w:val="a3"/>
        <w:spacing w:before="209" w:line="276" w:lineRule="auto"/>
        <w:ind w:right="717"/>
      </w:pPr>
      <w:r>
        <w:lastRenderedPageBreak/>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56640A" w:rsidRDefault="00A4428B">
      <w:pPr>
        <w:pStyle w:val="a3"/>
        <w:spacing w:line="320" w:lineRule="exact"/>
        <w:ind w:left="1003" w:firstLine="0"/>
      </w:pPr>
      <w:r>
        <w:rPr>
          <w:spacing w:val="-2"/>
        </w:rPr>
        <w:t>Виды деятельностиобучающихся:</w:t>
      </w:r>
    </w:p>
    <w:p w:rsidR="0056640A" w:rsidRDefault="00A4428B">
      <w:pPr>
        <w:pStyle w:val="a3"/>
        <w:spacing w:before="50"/>
        <w:ind w:left="1003" w:firstLine="0"/>
      </w:pPr>
      <w:r>
        <w:t>знакомствособразцамивокальнойиинструментальной</w:t>
      </w:r>
      <w:r>
        <w:rPr>
          <w:spacing w:val="-2"/>
        </w:rPr>
        <w:t>музыки;</w:t>
      </w:r>
    </w:p>
    <w:p w:rsidR="0056640A" w:rsidRDefault="00A4428B">
      <w:pPr>
        <w:pStyle w:val="a3"/>
        <w:spacing w:before="50" w:line="276" w:lineRule="auto"/>
        <w:ind w:right="721"/>
      </w:pPr>
      <w: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r>
        <w:rPr>
          <w:spacing w:val="-2"/>
        </w:rPr>
        <w:t>сочиненного»);</w:t>
      </w:r>
    </w:p>
    <w:p w:rsidR="0056640A" w:rsidRDefault="00A4428B">
      <w:pPr>
        <w:pStyle w:val="a3"/>
        <w:spacing w:line="278" w:lineRule="auto"/>
        <w:ind w:right="726"/>
      </w:pPr>
      <w:r>
        <w:t>сочинение рассказа, стихотворения под впечатлением от восприятия инструментального музыкального произведения;</w:t>
      </w:r>
    </w:p>
    <w:p w:rsidR="0056640A" w:rsidRDefault="00A4428B">
      <w:pPr>
        <w:pStyle w:val="a3"/>
        <w:spacing w:line="319" w:lineRule="exact"/>
        <w:ind w:left="1003" w:firstLine="0"/>
      </w:pPr>
      <w:r>
        <w:t>рисованиеобразовпрограммной</w:t>
      </w:r>
      <w:r>
        <w:rPr>
          <w:spacing w:val="-2"/>
        </w:rPr>
        <w:t>музыки;</w:t>
      </w:r>
    </w:p>
    <w:p w:rsidR="0056640A" w:rsidRDefault="00A4428B">
      <w:pPr>
        <w:pStyle w:val="a3"/>
        <w:spacing w:before="43" w:line="278" w:lineRule="auto"/>
        <w:ind w:right="723"/>
      </w:pPr>
      <w:r>
        <w:t xml:space="preserve">музыкальная викторина на знание музыки, названий и авторов изученных </w:t>
      </w:r>
      <w:r>
        <w:rPr>
          <w:spacing w:val="-2"/>
        </w:rPr>
        <w:t>произведений.</w:t>
      </w:r>
    </w:p>
    <w:p w:rsidR="0056640A" w:rsidRDefault="00A4428B">
      <w:pPr>
        <w:pStyle w:val="a3"/>
        <w:spacing w:line="320" w:lineRule="exact"/>
        <w:ind w:left="1003" w:firstLine="0"/>
      </w:pPr>
      <w:r>
        <w:t>Музыкаиживопись(3–4</w:t>
      </w:r>
      <w:r>
        <w:rPr>
          <w:spacing w:val="-2"/>
        </w:rPr>
        <w:t>часа).</w:t>
      </w:r>
    </w:p>
    <w:p w:rsidR="0056640A" w:rsidRDefault="00A4428B">
      <w:pPr>
        <w:pStyle w:val="a3"/>
        <w:spacing w:before="45" w:line="276" w:lineRule="auto"/>
        <w:ind w:right="709"/>
      </w:pPr>
      <w:r>
        <w:t xml:space="preserve">Содержание: Выразительные средства музыкального и изобразительного искусства.Аналогии: ритм, композиция, линия – мелодия, пятно – созвучие, колорит– тембр, светлотность – динамика. Программная музыка. Импрессионизм (на примере творчества французских клавесинистов, К. Дебюсси, А.К. Лядоваи других </w:t>
      </w:r>
      <w:r>
        <w:rPr>
          <w:spacing w:val="-2"/>
        </w:rPr>
        <w:t>композиторов).</w:t>
      </w:r>
    </w:p>
    <w:p w:rsidR="0056640A" w:rsidRDefault="00A4428B">
      <w:pPr>
        <w:pStyle w:val="a3"/>
        <w:spacing w:line="321" w:lineRule="exact"/>
        <w:ind w:left="1003" w:firstLine="0"/>
      </w:pPr>
      <w:r>
        <w:rPr>
          <w:spacing w:val="-2"/>
        </w:rPr>
        <w:t>Виды деятельностиобучающихся:</w:t>
      </w:r>
    </w:p>
    <w:p w:rsidR="0056640A" w:rsidRDefault="00A4428B">
      <w:pPr>
        <w:pStyle w:val="a3"/>
        <w:spacing w:before="50" w:line="276" w:lineRule="auto"/>
        <w:ind w:right="725"/>
      </w:pPr>
      <w:r>
        <w:t>знакомство с музыкальными произведениями программной музыки, выявление интонаций изобразительного характера;</w:t>
      </w:r>
    </w:p>
    <w:p w:rsidR="0056640A" w:rsidRDefault="00A4428B">
      <w:pPr>
        <w:pStyle w:val="a3"/>
        <w:spacing w:line="278" w:lineRule="auto"/>
        <w:ind w:right="731"/>
      </w:pPr>
      <w:r>
        <w:t xml:space="preserve">музыкальная викторина на знание музыки, названий и авторов изученных </w:t>
      </w:r>
      <w:r>
        <w:rPr>
          <w:spacing w:val="-2"/>
        </w:rPr>
        <w:t>произведений;</w:t>
      </w:r>
    </w:p>
    <w:p w:rsidR="0056640A" w:rsidRDefault="00A4428B">
      <w:pPr>
        <w:pStyle w:val="a3"/>
        <w:spacing w:line="276" w:lineRule="auto"/>
        <w:ind w:right="719"/>
      </w:pPr>
      <w:r>
        <w:t xml:space="preserve">разучивание,исполнениепеснисэлементамиизобразительности,сочинение к ней ритмического и шумового аккомпанемента с целью усиления изобразительного </w:t>
      </w:r>
      <w:r>
        <w:rPr>
          <w:spacing w:val="-2"/>
        </w:rPr>
        <w:t>эффекта;</w:t>
      </w:r>
    </w:p>
    <w:p w:rsidR="0056640A" w:rsidRDefault="00A4428B">
      <w:pPr>
        <w:pStyle w:val="a3"/>
        <w:ind w:left="1003" w:firstLine="0"/>
      </w:pPr>
      <w:r>
        <w:t>навыборили</w:t>
      </w:r>
      <w:r>
        <w:rPr>
          <w:spacing w:val="-2"/>
        </w:rPr>
        <w:t>факультативно:</w:t>
      </w:r>
    </w:p>
    <w:p w:rsidR="0056640A" w:rsidRDefault="00A4428B">
      <w:pPr>
        <w:pStyle w:val="a3"/>
        <w:spacing w:before="40" w:line="278" w:lineRule="auto"/>
        <w:ind w:right="708"/>
      </w:pPr>
      <w:r>
        <w:t>рисование под впечатлением от восприятия музыки программно- изобразительного характера;</w:t>
      </w:r>
    </w:p>
    <w:p w:rsidR="0056640A" w:rsidRDefault="00A4428B">
      <w:pPr>
        <w:pStyle w:val="a3"/>
        <w:spacing w:line="278" w:lineRule="auto"/>
        <w:ind w:left="1003" w:right="2277" w:firstLine="0"/>
      </w:pPr>
      <w:r>
        <w:t>сочинениемузыки,импровизация,озвучиваниекартинхудожников. Музыка и театр (3–4 часа).</w:t>
      </w:r>
    </w:p>
    <w:p w:rsidR="0056640A" w:rsidRDefault="00A4428B">
      <w:pPr>
        <w:pStyle w:val="a3"/>
        <w:spacing w:line="276" w:lineRule="auto"/>
        <w:ind w:right="718"/>
      </w:pPr>
      <w:r>
        <w:t>Содержание:Музыкакдраматическомуспектаклю(напримеретворчества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56640A" w:rsidRDefault="00A4428B">
      <w:pPr>
        <w:pStyle w:val="a3"/>
        <w:ind w:left="1003" w:firstLine="0"/>
      </w:pPr>
      <w:r>
        <w:rPr>
          <w:spacing w:val="-2"/>
        </w:rPr>
        <w:t>Виды деятельностиобучающихся:</w:t>
      </w:r>
    </w:p>
    <w:p w:rsidR="0056640A" w:rsidRDefault="00A4428B">
      <w:pPr>
        <w:pStyle w:val="a3"/>
        <w:spacing w:before="35" w:line="278" w:lineRule="auto"/>
        <w:ind w:right="718"/>
      </w:pPr>
      <w:r>
        <w:t>знакомство с образцами музыки, созданной отечественными и зарубежными композиторами для драматического театра;</w:t>
      </w:r>
    </w:p>
    <w:p w:rsidR="0056640A" w:rsidRDefault="00A4428B">
      <w:pPr>
        <w:pStyle w:val="a3"/>
        <w:spacing w:line="278" w:lineRule="auto"/>
        <w:ind w:right="732"/>
      </w:pPr>
      <w:r>
        <w:t>разучивание, исполнение песни из театральной постановки, просмотр видеозаписи спектакля, в котором звучит данная песня;</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4"/>
      </w:pPr>
      <w:r>
        <w:lastRenderedPageBreak/>
        <w:t xml:space="preserve">музыкальная викторина на материале изученных фрагментов музыкальных </w:t>
      </w:r>
      <w:r>
        <w:rPr>
          <w:spacing w:val="-2"/>
        </w:rPr>
        <w:t>спектаклей;</w:t>
      </w:r>
    </w:p>
    <w:p w:rsidR="0056640A" w:rsidRDefault="00A4428B">
      <w:pPr>
        <w:pStyle w:val="a3"/>
        <w:spacing w:line="319" w:lineRule="exact"/>
        <w:ind w:left="1003" w:firstLine="0"/>
      </w:pPr>
      <w:r>
        <w:t>навыборили</w:t>
      </w:r>
      <w:r>
        <w:rPr>
          <w:spacing w:val="-2"/>
        </w:rPr>
        <w:t>факультативно:</w:t>
      </w:r>
    </w:p>
    <w:p w:rsidR="0056640A" w:rsidRDefault="00A4428B">
      <w:pPr>
        <w:pStyle w:val="a3"/>
        <w:spacing w:before="43"/>
        <w:ind w:left="1003" w:firstLine="0"/>
      </w:pPr>
      <w:r>
        <w:t>постановкамузыкального</w:t>
      </w:r>
      <w:r>
        <w:rPr>
          <w:spacing w:val="-2"/>
        </w:rPr>
        <w:t>спектакля;</w:t>
      </w:r>
    </w:p>
    <w:p w:rsidR="0056640A" w:rsidRDefault="00A4428B">
      <w:pPr>
        <w:pStyle w:val="a3"/>
        <w:spacing w:before="47" w:line="278" w:lineRule="auto"/>
        <w:ind w:right="728"/>
      </w:pPr>
      <w:r>
        <w:t>посещение театра с последующим обсуждением (устно или письменно) роли музыки в данном спектакле;</w:t>
      </w:r>
    </w:p>
    <w:p w:rsidR="0056640A" w:rsidRDefault="00A4428B">
      <w:pPr>
        <w:pStyle w:val="a3"/>
        <w:spacing w:line="278" w:lineRule="auto"/>
        <w:ind w:right="718"/>
      </w:pPr>
      <w:r>
        <w:t>исследовательские проекты о музыке, созданной отечественными композиторами для театра.</w:t>
      </w:r>
    </w:p>
    <w:p w:rsidR="0056640A" w:rsidRDefault="00A4428B">
      <w:pPr>
        <w:pStyle w:val="a3"/>
        <w:spacing w:line="319" w:lineRule="exact"/>
        <w:ind w:left="1003" w:firstLine="0"/>
      </w:pPr>
      <w:r>
        <w:t>Музыкакиноителевидения(3–4</w:t>
      </w:r>
      <w:r>
        <w:rPr>
          <w:spacing w:val="-2"/>
        </w:rPr>
        <w:t>часа).</w:t>
      </w:r>
    </w:p>
    <w:p w:rsidR="0056640A" w:rsidRDefault="00A4428B">
      <w:pPr>
        <w:pStyle w:val="a3"/>
        <w:spacing w:before="40" w:line="276" w:lineRule="auto"/>
        <w:ind w:right="713"/>
      </w:pPr>
      <w: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Гладкова,А. Шнитке).</w:t>
      </w:r>
    </w:p>
    <w:p w:rsidR="0056640A" w:rsidRDefault="00A4428B">
      <w:pPr>
        <w:pStyle w:val="a3"/>
        <w:spacing w:before="1"/>
        <w:ind w:left="1003" w:firstLine="0"/>
      </w:pPr>
      <w:r>
        <w:t>Видыдеятельности</w:t>
      </w:r>
      <w:r>
        <w:rPr>
          <w:spacing w:val="-2"/>
        </w:rPr>
        <w:t>обучающихся:</w:t>
      </w:r>
    </w:p>
    <w:p w:rsidR="0056640A" w:rsidRDefault="00A4428B">
      <w:pPr>
        <w:pStyle w:val="a3"/>
        <w:spacing w:before="48" w:line="278" w:lineRule="auto"/>
        <w:ind w:right="724"/>
      </w:pPr>
      <w:r>
        <w:t xml:space="preserve">знакомство с образцами киномузыки отечественных и зарубежных </w:t>
      </w:r>
      <w:r>
        <w:rPr>
          <w:spacing w:val="-2"/>
        </w:rPr>
        <w:t>композиторов;</w:t>
      </w:r>
    </w:p>
    <w:p w:rsidR="0056640A" w:rsidRDefault="00A4428B">
      <w:pPr>
        <w:pStyle w:val="a3"/>
        <w:spacing w:line="278" w:lineRule="auto"/>
        <w:ind w:right="728"/>
      </w:pPr>
      <w:r>
        <w:t xml:space="preserve">просмотр фильмов с целью анализа выразительного эффекта, создаваемого </w:t>
      </w:r>
      <w:r>
        <w:rPr>
          <w:spacing w:val="-2"/>
        </w:rPr>
        <w:t>музыкой;</w:t>
      </w:r>
    </w:p>
    <w:p w:rsidR="0056640A" w:rsidRDefault="00A4428B">
      <w:pPr>
        <w:pStyle w:val="a3"/>
        <w:spacing w:line="276" w:lineRule="auto"/>
        <w:ind w:left="1003" w:right="5155" w:firstLine="0"/>
        <w:jc w:val="left"/>
      </w:pPr>
      <w:r>
        <w:t>разучивание,исполнениепесниизфильма; на выбор или факультативно:</w:t>
      </w:r>
    </w:p>
    <w:p w:rsidR="0056640A" w:rsidRDefault="00A4428B">
      <w:pPr>
        <w:pStyle w:val="a3"/>
        <w:spacing w:line="276" w:lineRule="auto"/>
        <w:ind w:left="1003" w:right="4171" w:firstLine="0"/>
        <w:jc w:val="left"/>
      </w:pPr>
      <w:r>
        <w:t>созданиелюбительскогомузыкальногофильма; переозвучка фрагмента мультфильма;</w:t>
      </w:r>
    </w:p>
    <w:p w:rsidR="0056640A" w:rsidRDefault="00A4428B">
      <w:pPr>
        <w:pStyle w:val="a3"/>
        <w:spacing w:line="276" w:lineRule="auto"/>
        <w:ind w:right="711"/>
      </w:pPr>
      <w:r>
        <w:t xml:space="preserve">просмотрфильма-оперыилифильма-балета,аналитическоеэссесответом на вопрос «В чем отличие видеозаписи музыкального спектакля от фильма-оперы </w:t>
      </w:r>
      <w:r>
        <w:rPr>
          <w:spacing w:val="-2"/>
        </w:rPr>
        <w:t>(фильма-балета)?».</w:t>
      </w:r>
    </w:p>
    <w:p w:rsidR="0056640A" w:rsidRDefault="00A4428B">
      <w:pPr>
        <w:pStyle w:val="a3"/>
        <w:spacing w:line="276" w:lineRule="auto"/>
        <w:ind w:left="1003" w:right="2078" w:firstLine="0"/>
      </w:pPr>
      <w:r>
        <w:t>Модуль№9«Современнаямузыка:основныежанрыинаправления». Джаз (3–4 часа).</w:t>
      </w:r>
    </w:p>
    <w:p w:rsidR="0056640A" w:rsidRDefault="00A4428B">
      <w:pPr>
        <w:pStyle w:val="a3"/>
        <w:spacing w:line="276" w:lineRule="auto"/>
        <w:ind w:right="706"/>
      </w:pPr>
      <w:r>
        <w:t>Содержание: Джаз – основа популярной музыки XX века. Особенности джазового языка и стиля (свинг, синкопы, ударные и духовые инструменты, вопросно- ответная структура мотивов, гармоническая сетка, импровизация).</w:t>
      </w:r>
    </w:p>
    <w:p w:rsidR="0056640A" w:rsidRDefault="00A4428B">
      <w:pPr>
        <w:pStyle w:val="a3"/>
        <w:ind w:left="1003" w:firstLine="0"/>
      </w:pPr>
      <w:r>
        <w:rPr>
          <w:spacing w:val="-2"/>
        </w:rPr>
        <w:t>Виды деятельностиобучающихся:</w:t>
      </w:r>
    </w:p>
    <w:p w:rsidR="0056640A" w:rsidRDefault="00A4428B">
      <w:pPr>
        <w:pStyle w:val="a3"/>
        <w:spacing w:before="36" w:line="278" w:lineRule="auto"/>
        <w:ind w:right="720"/>
      </w:pPr>
      <w:r>
        <w:t>знакомствосразличнымиджазовымимузыкальнымикомпозициями и направлениями (регтайм, биг бэнд, блюз);</w:t>
      </w:r>
    </w:p>
    <w:p w:rsidR="0056640A" w:rsidRDefault="00A4428B">
      <w:pPr>
        <w:pStyle w:val="a3"/>
        <w:spacing w:line="276" w:lineRule="auto"/>
        <w:ind w:right="726"/>
      </w:pPr>
      <w:r>
        <w:t>разучивание, исполнение одной из «вечнозеленых» джазовых тем, элементы ритмической и вокальной импровизации на ее основе;</w:t>
      </w:r>
    </w:p>
    <w:p w:rsidR="0056640A" w:rsidRDefault="00A4428B">
      <w:pPr>
        <w:pStyle w:val="a3"/>
        <w:ind w:left="1003" w:firstLine="0"/>
      </w:pPr>
      <w:r>
        <w:t>определениена</w:t>
      </w:r>
      <w:r>
        <w:rPr>
          <w:spacing w:val="-4"/>
        </w:rPr>
        <w:t>слух:</w:t>
      </w:r>
    </w:p>
    <w:p w:rsidR="0056640A" w:rsidRDefault="00A4428B">
      <w:pPr>
        <w:pStyle w:val="a3"/>
        <w:spacing w:before="42" w:line="276" w:lineRule="auto"/>
        <w:ind w:left="1003" w:right="2575" w:firstLine="0"/>
        <w:jc w:val="left"/>
      </w:pPr>
      <w:r>
        <w:t>принадлежности к джазовой или классической музыке; исполнительскогосостава(манерапения,составинструментов); на выбор или факультативно:</w:t>
      </w:r>
    </w:p>
    <w:p w:rsidR="0056640A" w:rsidRDefault="00A4428B">
      <w:pPr>
        <w:pStyle w:val="a3"/>
        <w:ind w:left="1003" w:firstLine="0"/>
        <w:jc w:val="left"/>
      </w:pPr>
      <w:r>
        <w:t>сочинение</w:t>
      </w:r>
      <w:r>
        <w:rPr>
          <w:spacing w:val="-2"/>
        </w:rPr>
        <w:t>блюза;</w:t>
      </w:r>
    </w:p>
    <w:p w:rsidR="0056640A" w:rsidRDefault="00A4428B">
      <w:pPr>
        <w:pStyle w:val="a3"/>
        <w:spacing w:before="48"/>
        <w:ind w:left="1003" w:firstLine="0"/>
        <w:jc w:val="left"/>
      </w:pPr>
      <w:r>
        <w:t>посещениеконцертаджазовой</w:t>
      </w:r>
      <w:r>
        <w:rPr>
          <w:spacing w:val="-2"/>
        </w:rPr>
        <w:t>музыки.</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left="1003" w:firstLine="0"/>
      </w:pPr>
      <w:r>
        <w:lastRenderedPageBreak/>
        <w:t>Мюзикл(3–4</w:t>
      </w:r>
      <w:r>
        <w:rPr>
          <w:spacing w:val="-2"/>
        </w:rPr>
        <w:t>часа).</w:t>
      </w:r>
    </w:p>
    <w:p w:rsidR="0056640A" w:rsidRDefault="00A4428B">
      <w:pPr>
        <w:pStyle w:val="a3"/>
        <w:spacing w:before="53" w:line="276" w:lineRule="auto"/>
        <w:ind w:right="710"/>
      </w:pPr>
      <w:r>
        <w:t>Содержание:Особенностижанра.Классикажанра–мюзиклысередины XX века (на примере творчества Ф. Лоу, Р. Роджерса, Э.Л. Уэббера). Современные постановки в жанре мюзикла на российской сцене.</w:t>
      </w:r>
    </w:p>
    <w:p w:rsidR="0056640A" w:rsidRDefault="00A4428B">
      <w:pPr>
        <w:pStyle w:val="a3"/>
        <w:spacing w:before="3"/>
        <w:ind w:left="1003" w:firstLine="0"/>
      </w:pPr>
      <w:r>
        <w:rPr>
          <w:spacing w:val="-2"/>
        </w:rPr>
        <w:t>Виды деятельностиобучающихся:</w:t>
      </w:r>
    </w:p>
    <w:p w:rsidR="0056640A" w:rsidRDefault="00A4428B">
      <w:pPr>
        <w:pStyle w:val="a3"/>
        <w:spacing w:before="45" w:line="276" w:lineRule="auto"/>
        <w:ind w:right="720"/>
      </w:pPr>
      <w:r>
        <w:t>знакомствосмузыкальнымипроизведениями,сочиненнымизарубежнымии отечественными композиторами в жанре мюзикла, сравнение с другими театральными жанрами (опера, балет, драматический спектакль);</w:t>
      </w:r>
    </w:p>
    <w:p w:rsidR="0056640A" w:rsidRDefault="00A4428B">
      <w:pPr>
        <w:pStyle w:val="a3"/>
        <w:spacing w:before="1" w:line="278" w:lineRule="auto"/>
        <w:ind w:right="725"/>
      </w:pPr>
      <w:r>
        <w:t>анализ рекламных объявлений о премьерах мюзиклов в современных средствах массовой информации;</w:t>
      </w:r>
    </w:p>
    <w:p w:rsidR="0056640A" w:rsidRDefault="00A4428B">
      <w:pPr>
        <w:pStyle w:val="a3"/>
        <w:spacing w:line="278" w:lineRule="auto"/>
        <w:ind w:right="725"/>
      </w:pPr>
      <w:r>
        <w:t>просмотр видеозаписи одного из мюзиклов, написание собственного рекламного текста для данной постановки;</w:t>
      </w:r>
    </w:p>
    <w:p w:rsidR="0056640A" w:rsidRDefault="00A4428B">
      <w:pPr>
        <w:pStyle w:val="a3"/>
        <w:spacing w:line="276" w:lineRule="auto"/>
        <w:ind w:left="1003" w:right="1753" w:firstLine="0"/>
        <w:jc w:val="left"/>
      </w:pPr>
      <w:r>
        <w:t>разучиваниеиисполнениеотдельных номеровизмюзиклов. Молодежная музыкальная культура (3–4 часа).</w:t>
      </w:r>
    </w:p>
    <w:p w:rsidR="0056640A" w:rsidRDefault="00A4428B">
      <w:pPr>
        <w:pStyle w:val="a3"/>
        <w:tabs>
          <w:tab w:val="left" w:pos="10230"/>
        </w:tabs>
        <w:ind w:left="1003" w:firstLine="0"/>
        <w:jc w:val="left"/>
      </w:pPr>
      <w:r>
        <w:t>Содержание:Направленияистилимолодежноймузыкальной</w:t>
      </w:r>
      <w:r>
        <w:rPr>
          <w:spacing w:val="-2"/>
        </w:rPr>
        <w:t>культуры</w:t>
      </w:r>
      <w:r>
        <w:tab/>
      </w:r>
      <w:r>
        <w:rPr>
          <w:spacing w:val="-5"/>
        </w:rPr>
        <w:t>XX–</w:t>
      </w:r>
    </w:p>
    <w:p w:rsidR="0056640A" w:rsidRDefault="00A4428B">
      <w:pPr>
        <w:pStyle w:val="a3"/>
        <w:tabs>
          <w:tab w:val="left" w:pos="1060"/>
          <w:tab w:val="left" w:pos="1994"/>
          <w:tab w:val="left" w:pos="3735"/>
          <w:tab w:val="left" w:pos="4488"/>
          <w:tab w:val="left" w:pos="5386"/>
          <w:tab w:val="left" w:pos="6133"/>
          <w:tab w:val="left" w:pos="7361"/>
          <w:tab w:val="left" w:pos="7780"/>
          <w:tab w:val="left" w:pos="9020"/>
        </w:tabs>
        <w:spacing w:before="40" w:line="276" w:lineRule="auto"/>
        <w:ind w:right="715" w:firstLine="0"/>
        <w:jc w:val="left"/>
      </w:pPr>
      <w:r>
        <w:rPr>
          <w:spacing w:val="-4"/>
        </w:rPr>
        <w:t>XXI</w:t>
      </w:r>
      <w:r>
        <w:tab/>
      </w:r>
      <w:r>
        <w:rPr>
          <w:spacing w:val="-2"/>
        </w:rPr>
        <w:t>веков</w:t>
      </w:r>
      <w:r>
        <w:tab/>
      </w:r>
      <w:r>
        <w:rPr>
          <w:spacing w:val="-2"/>
        </w:rPr>
        <w:t>(рок-н-ролл,</w:t>
      </w:r>
      <w:r>
        <w:tab/>
      </w:r>
      <w:r>
        <w:rPr>
          <w:spacing w:val="-4"/>
        </w:rPr>
        <w:t>рок,</w:t>
      </w:r>
      <w:r>
        <w:tab/>
      </w:r>
      <w:r>
        <w:rPr>
          <w:spacing w:val="-2"/>
        </w:rPr>
        <w:t>панк,</w:t>
      </w:r>
      <w:r>
        <w:tab/>
      </w:r>
      <w:r>
        <w:rPr>
          <w:spacing w:val="-4"/>
        </w:rPr>
        <w:t>рэп,</w:t>
      </w:r>
      <w:r>
        <w:tab/>
      </w:r>
      <w:r>
        <w:rPr>
          <w:spacing w:val="-2"/>
        </w:rPr>
        <w:t>хип-хоп</w:t>
      </w:r>
      <w:r>
        <w:tab/>
      </w:r>
      <w:r>
        <w:rPr>
          <w:spacing w:val="-10"/>
        </w:rPr>
        <w:t>и</w:t>
      </w:r>
      <w:r>
        <w:tab/>
      </w:r>
      <w:r>
        <w:rPr>
          <w:spacing w:val="-2"/>
        </w:rPr>
        <w:t>другие).</w:t>
      </w:r>
      <w:r>
        <w:tab/>
        <w:t>Социальныйи коммерческий контекст массовой музыкальной культуры.</w:t>
      </w:r>
    </w:p>
    <w:p w:rsidR="0056640A" w:rsidRDefault="00A4428B">
      <w:pPr>
        <w:pStyle w:val="a3"/>
        <w:spacing w:line="321" w:lineRule="exact"/>
        <w:ind w:left="1003" w:firstLine="0"/>
      </w:pPr>
      <w:r>
        <w:rPr>
          <w:spacing w:val="-2"/>
        </w:rPr>
        <w:t>Виды деятельностиобучающихся:</w:t>
      </w:r>
    </w:p>
    <w:p w:rsidR="0056640A" w:rsidRDefault="00A4428B">
      <w:pPr>
        <w:pStyle w:val="a3"/>
        <w:spacing w:before="43" w:line="276" w:lineRule="auto"/>
        <w:ind w:right="716"/>
      </w:pPr>
      <w:r>
        <w:t>знакомство с музыкальными произведениями, ставшими «классикой жанра» молодежной культуры (группы «Битлз», «Пинк-Флойд», Элвис Пресли, Виктор Цой, Билли Айлиш и другие группы и исполнители);</w:t>
      </w:r>
    </w:p>
    <w:p w:rsidR="0056640A" w:rsidRDefault="00A4428B">
      <w:pPr>
        <w:pStyle w:val="a3"/>
        <w:spacing w:line="278" w:lineRule="auto"/>
        <w:ind w:right="733"/>
      </w:pPr>
      <w:r>
        <w:t>разучивание и исполнение песни, относящейся к одному из молодежных музыкальных течений;</w:t>
      </w:r>
    </w:p>
    <w:p w:rsidR="0056640A" w:rsidRDefault="00A4428B">
      <w:pPr>
        <w:pStyle w:val="a3"/>
        <w:spacing w:line="278" w:lineRule="auto"/>
        <w:ind w:left="1003" w:right="5155" w:firstLine="0"/>
        <w:jc w:val="left"/>
      </w:pPr>
      <w:r>
        <w:t>дискуссиянатему«Современнаямузыка»; на выбор или факультативно:</w:t>
      </w:r>
    </w:p>
    <w:p w:rsidR="0056640A" w:rsidRDefault="00A4428B">
      <w:pPr>
        <w:pStyle w:val="a3"/>
        <w:spacing w:line="278" w:lineRule="auto"/>
        <w:ind w:left="1003" w:right="4171" w:firstLine="0"/>
        <w:jc w:val="left"/>
      </w:pPr>
      <w:r>
        <w:t>презентацияальбомасвоейлюбимойгруппы. Музыка цифрового мира (3–4 часа).</w:t>
      </w:r>
    </w:p>
    <w:p w:rsidR="0056640A" w:rsidRDefault="00A4428B">
      <w:pPr>
        <w:pStyle w:val="a3"/>
        <w:spacing w:line="276" w:lineRule="auto"/>
        <w:ind w:right="714"/>
      </w:pPr>
      <w:r>
        <w:t>Содержание: Музыка повсюду (радио, телевидение, Интернет, наушники). Музыка налюбойвкус(безграничный выбор,персональныеплейлисты).Музыкальное творчество в условиях цифровой среды.</w:t>
      </w:r>
    </w:p>
    <w:p w:rsidR="0056640A" w:rsidRDefault="00A4428B">
      <w:pPr>
        <w:pStyle w:val="a3"/>
        <w:ind w:left="1003" w:firstLine="0"/>
      </w:pPr>
      <w:r>
        <w:rPr>
          <w:spacing w:val="-2"/>
        </w:rPr>
        <w:t>Виды деятельностиобучающихся:</w:t>
      </w:r>
    </w:p>
    <w:p w:rsidR="0056640A" w:rsidRDefault="00A4428B">
      <w:pPr>
        <w:pStyle w:val="a3"/>
        <w:spacing w:before="29" w:line="278" w:lineRule="auto"/>
        <w:ind w:left="1003" w:right="732" w:firstLine="0"/>
      </w:pPr>
      <w:r>
        <w:t>поиск информации о способах сохранения и передачи музыки преждеи сейчас; просмотрмузыкальногоклипапопулярногоисполнителя,анализего</w:t>
      </w:r>
    </w:p>
    <w:p w:rsidR="0056640A" w:rsidRDefault="00A4428B">
      <w:pPr>
        <w:pStyle w:val="a3"/>
        <w:spacing w:line="276" w:lineRule="auto"/>
        <w:ind w:left="1003" w:right="3234" w:hanging="711"/>
        <w:jc w:val="left"/>
      </w:pPr>
      <w:r>
        <w:t>художественного образа, стиля, выразительных средств; разучиваниеиисполнениепопулярнойсовременнойпесни; на выбор или факультативно:</w:t>
      </w:r>
    </w:p>
    <w:p w:rsidR="0056640A" w:rsidRDefault="00A4428B">
      <w:pPr>
        <w:pStyle w:val="a3"/>
        <w:spacing w:line="278" w:lineRule="auto"/>
        <w:jc w:val="left"/>
      </w:pPr>
      <w:r>
        <w:t xml:space="preserve">проведение социальногоопроса оролии месте музыки в жизни современного </w:t>
      </w:r>
      <w:r>
        <w:rPr>
          <w:spacing w:val="-2"/>
        </w:rPr>
        <w:t>человека;</w:t>
      </w:r>
    </w:p>
    <w:p w:rsidR="0056640A" w:rsidRDefault="00A4428B">
      <w:pPr>
        <w:pStyle w:val="a3"/>
        <w:spacing w:line="321" w:lineRule="exact"/>
        <w:ind w:left="1003" w:firstLine="0"/>
        <w:jc w:val="left"/>
      </w:pPr>
      <w:r>
        <w:t>созданиесобственногомузыкального</w:t>
      </w:r>
      <w:r>
        <w:rPr>
          <w:spacing w:val="-2"/>
        </w:rPr>
        <w:t>клипа.</w:t>
      </w:r>
    </w:p>
    <w:p w:rsidR="0056640A" w:rsidRDefault="0056640A">
      <w:pPr>
        <w:pStyle w:val="a3"/>
        <w:spacing w:line="321" w:lineRule="exact"/>
        <w:jc w:val="left"/>
        <w:sectPr w:rsidR="0056640A">
          <w:pgSz w:w="11920" w:h="16860"/>
          <w:pgMar w:top="840" w:right="0" w:bottom="280" w:left="425" w:header="622" w:footer="0" w:gutter="0"/>
          <w:cols w:space="720"/>
        </w:sectPr>
      </w:pPr>
    </w:p>
    <w:p w:rsidR="0056640A" w:rsidRDefault="00A4428B">
      <w:pPr>
        <w:pStyle w:val="a3"/>
        <w:spacing w:before="209" w:line="278" w:lineRule="auto"/>
        <w:ind w:right="812"/>
        <w:jc w:val="left"/>
      </w:pPr>
      <w:r>
        <w:lastRenderedPageBreak/>
        <w:t>Планируемыерезультатыосвоенияпрограммыпомузыкенауровнеосновного общего образования.</w:t>
      </w:r>
    </w:p>
    <w:p w:rsidR="0056640A" w:rsidRDefault="00A4428B">
      <w:pPr>
        <w:pStyle w:val="a3"/>
        <w:spacing w:line="276" w:lineRule="auto"/>
        <w:jc w:val="left"/>
      </w:pPr>
      <w:r>
        <w:t>Врезультатеизучениямузыкинауровнеосновногообщегообразованияуобучающегося будут сформированы следующие личностные результаты в части:</w:t>
      </w:r>
    </w:p>
    <w:p w:rsidR="0056640A" w:rsidRDefault="00A4428B">
      <w:pPr>
        <w:pStyle w:val="a4"/>
        <w:numPr>
          <w:ilvl w:val="0"/>
          <w:numId w:val="20"/>
        </w:numPr>
        <w:tabs>
          <w:tab w:val="left" w:pos="1304"/>
        </w:tabs>
        <w:spacing w:before="1"/>
        <w:ind w:left="1304" w:hanging="301"/>
        <w:jc w:val="left"/>
        <w:rPr>
          <w:sz w:val="28"/>
        </w:rPr>
      </w:pPr>
      <w:r>
        <w:rPr>
          <w:spacing w:val="-2"/>
          <w:sz w:val="28"/>
        </w:rPr>
        <w:t>патриотическоговоспитания:</w:t>
      </w:r>
    </w:p>
    <w:p w:rsidR="0056640A" w:rsidRDefault="00A4428B">
      <w:pPr>
        <w:pStyle w:val="a3"/>
        <w:tabs>
          <w:tab w:val="left" w:pos="2582"/>
          <w:tab w:val="left" w:pos="4330"/>
          <w:tab w:val="left" w:pos="6233"/>
          <w:tab w:val="left" w:pos="8267"/>
          <w:tab w:val="left" w:pos="8766"/>
        </w:tabs>
        <w:spacing w:before="42" w:line="276" w:lineRule="auto"/>
        <w:ind w:right="751"/>
        <w:jc w:val="left"/>
      </w:pPr>
      <w:r>
        <w:rPr>
          <w:spacing w:val="-2"/>
        </w:rPr>
        <w:t>осознание</w:t>
      </w:r>
      <w:r>
        <w:tab/>
      </w:r>
      <w:r>
        <w:rPr>
          <w:spacing w:val="-2"/>
        </w:rPr>
        <w:t>российской</w:t>
      </w:r>
      <w:r>
        <w:tab/>
      </w:r>
      <w:r>
        <w:rPr>
          <w:spacing w:val="-2"/>
        </w:rPr>
        <w:t>гражданской</w:t>
      </w:r>
      <w:r>
        <w:tab/>
      </w:r>
      <w:r>
        <w:rPr>
          <w:spacing w:val="-2"/>
        </w:rPr>
        <w:t>идентичности</w:t>
      </w:r>
      <w:r>
        <w:tab/>
      </w:r>
      <w:r>
        <w:rPr>
          <w:spacing w:val="-10"/>
        </w:rPr>
        <w:t>в</w:t>
      </w:r>
      <w:r>
        <w:tab/>
      </w:r>
      <w:r>
        <w:rPr>
          <w:spacing w:val="-2"/>
        </w:rPr>
        <w:t xml:space="preserve">поликультурном </w:t>
      </w:r>
      <w:r>
        <w:t>и многоконфессиональном обществе;</w:t>
      </w:r>
    </w:p>
    <w:p w:rsidR="0056640A" w:rsidRDefault="00A4428B">
      <w:pPr>
        <w:pStyle w:val="a3"/>
        <w:spacing w:line="278" w:lineRule="auto"/>
        <w:ind w:right="1073"/>
        <w:jc w:val="left"/>
      </w:pPr>
      <w:r>
        <w:t>знаниеГимнаРоссииитрадицийегоисполнения,уважениемузыкальныхсимволов республик Российской Федерации и других стран мира;</w:t>
      </w:r>
    </w:p>
    <w:p w:rsidR="0056640A" w:rsidRDefault="00A4428B">
      <w:pPr>
        <w:pStyle w:val="a3"/>
        <w:tabs>
          <w:tab w:val="left" w:pos="2649"/>
          <w:tab w:val="left" w:pos="3982"/>
          <w:tab w:val="left" w:pos="4387"/>
          <w:tab w:val="left" w:pos="5823"/>
          <w:tab w:val="left" w:pos="7717"/>
          <w:tab w:val="left" w:pos="9114"/>
          <w:tab w:val="left" w:pos="10158"/>
        </w:tabs>
        <w:spacing w:line="276" w:lineRule="auto"/>
        <w:ind w:right="731"/>
        <w:jc w:val="left"/>
      </w:pPr>
      <w:r>
        <w:rPr>
          <w:spacing w:val="-2"/>
        </w:rPr>
        <w:t>проявление</w:t>
      </w:r>
      <w:r>
        <w:tab/>
      </w:r>
      <w:r>
        <w:rPr>
          <w:spacing w:val="-2"/>
        </w:rPr>
        <w:t>интереса</w:t>
      </w:r>
      <w:r>
        <w:tab/>
      </w:r>
      <w:r>
        <w:rPr>
          <w:spacing w:val="-10"/>
        </w:rPr>
        <w:t>к</w:t>
      </w:r>
      <w:r>
        <w:tab/>
      </w:r>
      <w:r>
        <w:rPr>
          <w:spacing w:val="-2"/>
        </w:rPr>
        <w:t>освоению</w:t>
      </w:r>
      <w:r>
        <w:tab/>
      </w:r>
      <w:r>
        <w:rPr>
          <w:spacing w:val="-2"/>
        </w:rPr>
        <w:t>музыкальных</w:t>
      </w:r>
      <w:r>
        <w:tab/>
      </w:r>
      <w:r>
        <w:rPr>
          <w:spacing w:val="-2"/>
        </w:rPr>
        <w:t>традиций</w:t>
      </w:r>
      <w:r>
        <w:tab/>
      </w:r>
      <w:r>
        <w:rPr>
          <w:spacing w:val="-2"/>
        </w:rPr>
        <w:t>своего</w:t>
      </w:r>
      <w:r>
        <w:tab/>
      </w:r>
      <w:r>
        <w:rPr>
          <w:spacing w:val="-2"/>
        </w:rPr>
        <w:t xml:space="preserve">края, </w:t>
      </w:r>
      <w:r>
        <w:t>музыкальной культуры народов России;</w:t>
      </w:r>
    </w:p>
    <w:p w:rsidR="0056640A" w:rsidRDefault="00A4428B">
      <w:pPr>
        <w:pStyle w:val="a3"/>
        <w:tabs>
          <w:tab w:val="left" w:pos="2088"/>
          <w:tab w:val="left" w:pos="3804"/>
          <w:tab w:val="left" w:pos="5859"/>
          <w:tab w:val="left" w:pos="7626"/>
          <w:tab w:val="left" w:pos="8188"/>
          <w:tab w:val="left" w:pos="9263"/>
          <w:tab w:val="left" w:pos="9668"/>
        </w:tabs>
        <w:spacing w:line="278" w:lineRule="auto"/>
        <w:ind w:right="738"/>
        <w:jc w:val="left"/>
      </w:pPr>
      <w:r>
        <w:rPr>
          <w:spacing w:val="-2"/>
        </w:rPr>
        <w:t>знание</w:t>
      </w:r>
      <w:r>
        <w:tab/>
      </w:r>
      <w:r>
        <w:rPr>
          <w:spacing w:val="-2"/>
        </w:rPr>
        <w:t>достижений</w:t>
      </w:r>
      <w:r>
        <w:tab/>
      </w:r>
      <w:r>
        <w:rPr>
          <w:spacing w:val="-2"/>
        </w:rPr>
        <w:t>отечественных</w:t>
      </w:r>
      <w:r>
        <w:tab/>
      </w:r>
      <w:r>
        <w:rPr>
          <w:spacing w:val="-2"/>
        </w:rPr>
        <w:t>музыкантов,</w:t>
      </w:r>
      <w:r>
        <w:tab/>
      </w:r>
      <w:r>
        <w:rPr>
          <w:spacing w:val="-6"/>
        </w:rPr>
        <w:t>их</w:t>
      </w:r>
      <w:r>
        <w:tab/>
      </w:r>
      <w:r>
        <w:rPr>
          <w:spacing w:val="-2"/>
        </w:rPr>
        <w:t>вклада</w:t>
      </w:r>
      <w:r>
        <w:tab/>
      </w:r>
      <w:r>
        <w:rPr>
          <w:spacing w:val="-10"/>
        </w:rPr>
        <w:t>в</w:t>
      </w:r>
      <w:r>
        <w:tab/>
      </w:r>
      <w:r>
        <w:rPr>
          <w:spacing w:val="-2"/>
        </w:rPr>
        <w:t xml:space="preserve">мировую </w:t>
      </w:r>
      <w:r>
        <w:t>музыкальную культуру;</w:t>
      </w:r>
    </w:p>
    <w:p w:rsidR="0056640A" w:rsidRDefault="00A4428B">
      <w:pPr>
        <w:pStyle w:val="a3"/>
        <w:ind w:left="1003" w:firstLine="0"/>
        <w:jc w:val="left"/>
      </w:pPr>
      <w:r>
        <w:t>интерескизучениюисторииотечественноймузыкальной</w:t>
      </w:r>
      <w:r>
        <w:rPr>
          <w:spacing w:val="-2"/>
        </w:rPr>
        <w:t>культуры;</w:t>
      </w:r>
    </w:p>
    <w:p w:rsidR="0056640A" w:rsidRDefault="00A4428B">
      <w:pPr>
        <w:pStyle w:val="a3"/>
        <w:spacing w:before="33"/>
        <w:ind w:left="1003" w:firstLine="0"/>
        <w:jc w:val="left"/>
      </w:pPr>
      <w:r>
        <w:t>стремлениеразвиватьисохранятьмузыкальнуюкультурусвоейстраны,</w:t>
      </w:r>
      <w:r>
        <w:rPr>
          <w:spacing w:val="-2"/>
        </w:rPr>
        <w:t>своего</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50"/>
        <w:ind w:firstLine="0"/>
        <w:jc w:val="left"/>
      </w:pPr>
      <w:r>
        <w:rPr>
          <w:spacing w:val="-6"/>
        </w:rPr>
        <w:lastRenderedPageBreak/>
        <w:t>края;</w:t>
      </w:r>
    </w:p>
    <w:p w:rsidR="0056640A" w:rsidRDefault="00A4428B">
      <w:pPr>
        <w:spacing w:before="100"/>
        <w:rPr>
          <w:sz w:val="28"/>
        </w:rPr>
      </w:pPr>
      <w:r>
        <w:br w:type="column"/>
      </w:r>
    </w:p>
    <w:p w:rsidR="0056640A" w:rsidRDefault="00A4428B">
      <w:pPr>
        <w:pStyle w:val="a4"/>
        <w:numPr>
          <w:ilvl w:val="0"/>
          <w:numId w:val="20"/>
        </w:numPr>
        <w:tabs>
          <w:tab w:val="left" w:pos="378"/>
        </w:tabs>
        <w:ind w:left="378" w:hanging="301"/>
        <w:jc w:val="left"/>
        <w:rPr>
          <w:sz w:val="28"/>
        </w:rPr>
      </w:pPr>
      <w:r>
        <w:rPr>
          <w:sz w:val="28"/>
        </w:rPr>
        <w:t>гражданского</w:t>
      </w:r>
      <w:r>
        <w:rPr>
          <w:spacing w:val="-2"/>
          <w:sz w:val="28"/>
        </w:rPr>
        <w:t>воспитания:</w:t>
      </w:r>
    </w:p>
    <w:p w:rsidR="0056640A" w:rsidRDefault="00A4428B">
      <w:pPr>
        <w:pStyle w:val="a3"/>
        <w:spacing w:before="45"/>
        <w:ind w:left="77" w:firstLine="0"/>
        <w:jc w:val="left"/>
      </w:pPr>
      <w:r>
        <w:t>готовностьквыполнениюобязанностейгражданинаиреализацииего</w:t>
      </w:r>
      <w:r>
        <w:rPr>
          <w:spacing w:val="-2"/>
        </w:rPr>
        <w:t>прав,</w:t>
      </w:r>
    </w:p>
    <w:p w:rsidR="0056640A" w:rsidRDefault="0056640A">
      <w:pPr>
        <w:pStyle w:val="a3"/>
        <w:jc w:val="left"/>
        <w:sectPr w:rsidR="0056640A">
          <w:type w:val="continuous"/>
          <w:pgSz w:w="11920" w:h="16860"/>
          <w:pgMar w:top="820" w:right="0" w:bottom="280" w:left="425" w:header="622" w:footer="0" w:gutter="0"/>
          <w:cols w:num="2" w:space="720" w:equalWidth="0">
            <w:col w:w="887" w:space="40"/>
            <w:col w:w="10568"/>
          </w:cols>
        </w:sectPr>
      </w:pPr>
    </w:p>
    <w:p w:rsidR="0056640A" w:rsidRDefault="00A4428B">
      <w:pPr>
        <w:pStyle w:val="a3"/>
        <w:spacing w:before="48"/>
        <w:ind w:firstLine="0"/>
      </w:pPr>
      <w:r>
        <w:lastRenderedPageBreak/>
        <w:t>уважениеправ,свободизаконныхинтересовдругих</w:t>
      </w:r>
      <w:r>
        <w:rPr>
          <w:spacing w:val="-2"/>
        </w:rPr>
        <w:t>людей;</w:t>
      </w:r>
    </w:p>
    <w:p w:rsidR="0056640A" w:rsidRDefault="00A4428B">
      <w:pPr>
        <w:pStyle w:val="a3"/>
        <w:spacing w:before="52" w:line="276" w:lineRule="auto"/>
        <w:ind w:right="721"/>
      </w:pPr>
      <w: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56640A" w:rsidRDefault="00A4428B">
      <w:pPr>
        <w:pStyle w:val="a3"/>
        <w:spacing w:line="276" w:lineRule="auto"/>
        <w:ind w:right="708"/>
      </w:pPr>
      <w: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 просветительских акций, в качестве волонтера в дни праздничных мероприятий;</w:t>
      </w:r>
    </w:p>
    <w:p w:rsidR="0056640A" w:rsidRDefault="00A4428B">
      <w:pPr>
        <w:pStyle w:val="a4"/>
        <w:numPr>
          <w:ilvl w:val="0"/>
          <w:numId w:val="20"/>
        </w:numPr>
        <w:tabs>
          <w:tab w:val="left" w:pos="1304"/>
        </w:tabs>
        <w:spacing w:line="322" w:lineRule="exact"/>
        <w:ind w:left="1304" w:hanging="301"/>
        <w:jc w:val="both"/>
        <w:rPr>
          <w:sz w:val="28"/>
        </w:rPr>
      </w:pPr>
      <w:r>
        <w:rPr>
          <w:spacing w:val="-2"/>
          <w:sz w:val="28"/>
        </w:rPr>
        <w:t>духовно-нравственноговоспитания:</w:t>
      </w:r>
    </w:p>
    <w:p w:rsidR="0056640A" w:rsidRDefault="00A4428B">
      <w:pPr>
        <w:pStyle w:val="a3"/>
        <w:spacing w:before="46" w:line="278" w:lineRule="auto"/>
        <w:ind w:left="1003" w:right="719" w:firstLine="0"/>
      </w:pPr>
      <w:r>
        <w:t>ориентация на моральные ценности и нормы в ситуациях нравственного выбора; готовностьвосприниматьмузыкальноеискусствосучетомморальных</w:t>
      </w:r>
    </w:p>
    <w:p w:rsidR="0056640A" w:rsidRDefault="00A4428B">
      <w:pPr>
        <w:pStyle w:val="a3"/>
        <w:spacing w:line="278" w:lineRule="auto"/>
        <w:ind w:right="712" w:firstLine="0"/>
      </w:pPr>
      <w:r>
        <w:t>и духовных ценностей этического и религиозного контекста, социально-исторических особенностей этики и эстетики;</w:t>
      </w:r>
    </w:p>
    <w:p w:rsidR="0056640A" w:rsidRDefault="00A4428B">
      <w:pPr>
        <w:pStyle w:val="a3"/>
        <w:spacing w:line="276" w:lineRule="auto"/>
        <w:ind w:right="719"/>
      </w:pPr>
      <w:r>
        <w:t>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56640A" w:rsidRDefault="00A4428B">
      <w:pPr>
        <w:pStyle w:val="a4"/>
        <w:numPr>
          <w:ilvl w:val="0"/>
          <w:numId w:val="20"/>
        </w:numPr>
        <w:tabs>
          <w:tab w:val="left" w:pos="1304"/>
        </w:tabs>
        <w:ind w:left="1304" w:hanging="301"/>
        <w:jc w:val="both"/>
        <w:rPr>
          <w:sz w:val="28"/>
        </w:rPr>
      </w:pPr>
      <w:r>
        <w:rPr>
          <w:sz w:val="28"/>
        </w:rPr>
        <w:t>эстетического</w:t>
      </w:r>
      <w:r>
        <w:rPr>
          <w:spacing w:val="-2"/>
          <w:sz w:val="28"/>
        </w:rPr>
        <w:t>воспитания:</w:t>
      </w:r>
    </w:p>
    <w:p w:rsidR="0056640A" w:rsidRDefault="00A4428B">
      <w:pPr>
        <w:pStyle w:val="a3"/>
        <w:spacing w:before="36" w:line="276" w:lineRule="auto"/>
        <w:ind w:right="717"/>
      </w:pPr>
      <w:r>
        <w:t>восприимчивостькразличнымвидамискусства,умениевидетьпрекрасноев окружающей действительности, готовность прислушиваться к природе, людям, самому себе;</w:t>
      </w:r>
    </w:p>
    <w:p w:rsidR="0056640A" w:rsidRDefault="00A4428B">
      <w:pPr>
        <w:pStyle w:val="a3"/>
        <w:ind w:left="1003" w:firstLine="0"/>
      </w:pPr>
      <w:r>
        <w:t>осознаниеценноститворчества,</w:t>
      </w:r>
      <w:r>
        <w:rPr>
          <w:spacing w:val="-2"/>
        </w:rPr>
        <w:t>таланта;</w:t>
      </w:r>
    </w:p>
    <w:p w:rsidR="0056640A" w:rsidRDefault="00A4428B">
      <w:pPr>
        <w:pStyle w:val="a3"/>
        <w:spacing w:before="48"/>
        <w:ind w:left="1003" w:firstLine="0"/>
      </w:pPr>
      <w:r>
        <w:t>осознаниеважностимузыкальногоискусствакаксредства</w:t>
      </w:r>
      <w:r>
        <w:rPr>
          <w:spacing w:val="-2"/>
        </w:rPr>
        <w:t>коммуникации</w:t>
      </w:r>
    </w:p>
    <w:p w:rsidR="0056640A" w:rsidRDefault="0056640A">
      <w:pPr>
        <w:pStyle w:val="a3"/>
        <w:sectPr w:rsidR="0056640A">
          <w:type w:val="continuous"/>
          <w:pgSz w:w="11920" w:h="16860"/>
          <w:pgMar w:top="820" w:right="0" w:bottom="280" w:left="425" w:header="622" w:footer="0" w:gutter="0"/>
          <w:cols w:space="720"/>
        </w:sectPr>
      </w:pPr>
    </w:p>
    <w:p w:rsidR="0056640A" w:rsidRDefault="00A4428B">
      <w:pPr>
        <w:pStyle w:val="a3"/>
        <w:spacing w:before="206"/>
        <w:ind w:firstLine="0"/>
      </w:pPr>
      <w:r>
        <w:lastRenderedPageBreak/>
        <w:t xml:space="preserve">и </w:t>
      </w:r>
      <w:r>
        <w:rPr>
          <w:spacing w:val="-2"/>
        </w:rPr>
        <w:t>самовыражения;</w:t>
      </w:r>
    </w:p>
    <w:p w:rsidR="0056640A" w:rsidRDefault="00A4428B">
      <w:pPr>
        <w:pStyle w:val="a3"/>
        <w:spacing w:before="53" w:line="276" w:lineRule="auto"/>
        <w:ind w:right="724"/>
      </w:pPr>
      <w:r>
        <w:t>понимание ценности отечественного и мирового искусства, роли этнических культурных традиций и народного творчества;</w:t>
      </w:r>
    </w:p>
    <w:p w:rsidR="0056640A" w:rsidRDefault="00A4428B">
      <w:pPr>
        <w:pStyle w:val="a3"/>
        <w:spacing w:before="1"/>
        <w:ind w:left="1003" w:firstLine="0"/>
      </w:pPr>
      <w:r>
        <w:t>стремлениексамовыражениювразныхвидах</w:t>
      </w:r>
      <w:r>
        <w:rPr>
          <w:spacing w:val="-2"/>
        </w:rPr>
        <w:t>искусства;</w:t>
      </w:r>
    </w:p>
    <w:p w:rsidR="0056640A" w:rsidRDefault="00A4428B">
      <w:pPr>
        <w:pStyle w:val="a4"/>
        <w:numPr>
          <w:ilvl w:val="0"/>
          <w:numId w:val="20"/>
        </w:numPr>
        <w:tabs>
          <w:tab w:val="left" w:pos="1304"/>
        </w:tabs>
        <w:spacing w:before="45"/>
        <w:ind w:left="1304" w:hanging="301"/>
        <w:jc w:val="both"/>
        <w:rPr>
          <w:sz w:val="28"/>
        </w:rPr>
      </w:pPr>
      <w:r>
        <w:rPr>
          <w:sz w:val="28"/>
        </w:rPr>
        <w:t>ценностинаучного</w:t>
      </w:r>
      <w:r>
        <w:rPr>
          <w:spacing w:val="-2"/>
          <w:sz w:val="28"/>
        </w:rPr>
        <w:t>познания:</w:t>
      </w:r>
    </w:p>
    <w:p w:rsidR="0056640A" w:rsidRDefault="00A4428B">
      <w:pPr>
        <w:pStyle w:val="a3"/>
        <w:spacing w:before="50" w:line="276" w:lineRule="auto"/>
        <w:ind w:right="719"/>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56640A" w:rsidRDefault="00A4428B">
      <w:pPr>
        <w:pStyle w:val="a3"/>
        <w:spacing w:before="1" w:line="278" w:lineRule="auto"/>
        <w:ind w:right="726"/>
      </w:pPr>
      <w:r>
        <w:t>овладение музыкальным языком, навыками познания музыки как искусства интонируемого смысла;</w:t>
      </w:r>
    </w:p>
    <w:p w:rsidR="0056640A" w:rsidRDefault="00A4428B">
      <w:pPr>
        <w:pStyle w:val="a3"/>
        <w:spacing w:line="276" w:lineRule="auto"/>
        <w:ind w:right="721"/>
      </w:pPr>
      <w: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объема специальной терминологии;</w:t>
      </w:r>
    </w:p>
    <w:p w:rsidR="0056640A" w:rsidRDefault="00A4428B">
      <w:pPr>
        <w:pStyle w:val="a4"/>
        <w:numPr>
          <w:ilvl w:val="0"/>
          <w:numId w:val="20"/>
        </w:numPr>
        <w:tabs>
          <w:tab w:val="left" w:pos="1304"/>
        </w:tabs>
        <w:spacing w:line="276" w:lineRule="auto"/>
        <w:ind w:left="295" w:right="721" w:firstLine="708"/>
        <w:jc w:val="both"/>
        <w:rPr>
          <w:sz w:val="28"/>
        </w:rPr>
      </w:pPr>
      <w:r>
        <w:rPr>
          <w:sz w:val="28"/>
        </w:rPr>
        <w:t xml:space="preserve">физического воспитания, формирования культуры здоровьяи эмоционального </w:t>
      </w:r>
      <w:r>
        <w:rPr>
          <w:spacing w:val="-2"/>
          <w:sz w:val="28"/>
        </w:rPr>
        <w:t>благополучия:</w:t>
      </w:r>
    </w:p>
    <w:p w:rsidR="0056640A" w:rsidRDefault="00A4428B">
      <w:pPr>
        <w:pStyle w:val="a3"/>
        <w:spacing w:line="278" w:lineRule="auto"/>
        <w:ind w:right="735"/>
      </w:pPr>
      <w:r>
        <w:t>осознание ценности жизни с опорой на собственный жизненный опыт и опыт восприятия произведений искусства;</w:t>
      </w:r>
    </w:p>
    <w:p w:rsidR="0056640A" w:rsidRDefault="00A4428B">
      <w:pPr>
        <w:pStyle w:val="a3"/>
        <w:spacing w:line="278" w:lineRule="auto"/>
        <w:ind w:right="723"/>
      </w:pPr>
      <w: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56640A" w:rsidRDefault="00A4428B">
      <w:pPr>
        <w:pStyle w:val="a3"/>
        <w:spacing w:line="276" w:lineRule="auto"/>
        <w:ind w:right="731"/>
      </w:pPr>
      <w: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56640A" w:rsidRDefault="00A4428B">
      <w:pPr>
        <w:pStyle w:val="a3"/>
        <w:spacing w:line="276" w:lineRule="auto"/>
        <w:ind w:right="715"/>
      </w:pPr>
      <w:r>
        <w:t>сформированностьнавыковрефлексии,признаниесвоегоправанаошибкуи такого же права другого человека;</w:t>
      </w:r>
    </w:p>
    <w:p w:rsidR="0056640A" w:rsidRDefault="00A4428B">
      <w:pPr>
        <w:pStyle w:val="a4"/>
        <w:numPr>
          <w:ilvl w:val="0"/>
          <w:numId w:val="20"/>
        </w:numPr>
        <w:tabs>
          <w:tab w:val="left" w:pos="1304"/>
        </w:tabs>
        <w:ind w:left="1304" w:hanging="301"/>
        <w:jc w:val="both"/>
        <w:rPr>
          <w:sz w:val="28"/>
        </w:rPr>
      </w:pPr>
      <w:r>
        <w:rPr>
          <w:sz w:val="28"/>
        </w:rPr>
        <w:t>трудового</w:t>
      </w:r>
      <w:r>
        <w:rPr>
          <w:spacing w:val="-2"/>
          <w:sz w:val="28"/>
        </w:rPr>
        <w:t>воспитания:</w:t>
      </w:r>
    </w:p>
    <w:p w:rsidR="0056640A" w:rsidRDefault="00A4428B">
      <w:pPr>
        <w:pStyle w:val="a3"/>
        <w:spacing w:before="30" w:line="276" w:lineRule="auto"/>
        <w:ind w:left="1003" w:right="1073" w:firstLine="0"/>
        <w:jc w:val="left"/>
      </w:pPr>
      <w:r>
        <w:t>установка на посильное активное участие в практической деятельности; трудолюбие в учебе, настойчивость в достижении поставленных целей; интерескпрактическомуизучениюпрофессийвсферекультурыиискусства; уважение к труду и результатам трудовой деятельности;</w:t>
      </w:r>
    </w:p>
    <w:p w:rsidR="0056640A" w:rsidRDefault="00A4428B">
      <w:pPr>
        <w:pStyle w:val="a4"/>
        <w:numPr>
          <w:ilvl w:val="0"/>
          <w:numId w:val="20"/>
        </w:numPr>
        <w:tabs>
          <w:tab w:val="left" w:pos="1304"/>
        </w:tabs>
        <w:spacing w:line="322" w:lineRule="exact"/>
        <w:ind w:left="1304" w:hanging="301"/>
        <w:jc w:val="left"/>
        <w:rPr>
          <w:sz w:val="28"/>
        </w:rPr>
      </w:pPr>
      <w:r>
        <w:rPr>
          <w:spacing w:val="-2"/>
          <w:sz w:val="28"/>
        </w:rPr>
        <w:t>экологическоговоспитания:</w:t>
      </w:r>
    </w:p>
    <w:p w:rsidR="0056640A" w:rsidRDefault="00A4428B">
      <w:pPr>
        <w:pStyle w:val="a3"/>
        <w:spacing w:before="48" w:line="276" w:lineRule="auto"/>
        <w:jc w:val="left"/>
      </w:pPr>
      <w:r>
        <w:t>повышениеуровня экологическойкультуры,осознаниеглобальногохарактера экологических проблем и путей их решения;</w:t>
      </w:r>
    </w:p>
    <w:p w:rsidR="0056640A" w:rsidRDefault="00A4428B">
      <w:pPr>
        <w:pStyle w:val="a3"/>
        <w:tabs>
          <w:tab w:val="left" w:pos="2136"/>
          <w:tab w:val="left" w:pos="2472"/>
          <w:tab w:val="left" w:pos="4435"/>
          <w:tab w:val="left" w:pos="5717"/>
          <w:tab w:val="left" w:pos="6562"/>
          <w:tab w:val="left" w:pos="8036"/>
          <w:tab w:val="left" w:pos="9071"/>
        </w:tabs>
        <w:spacing w:before="1" w:line="278" w:lineRule="auto"/>
        <w:ind w:right="745"/>
        <w:jc w:val="left"/>
      </w:pPr>
      <w:r>
        <w:rPr>
          <w:spacing w:val="-2"/>
        </w:rPr>
        <w:t>участие</w:t>
      </w:r>
      <w:r>
        <w:tab/>
      </w:r>
      <w:r>
        <w:rPr>
          <w:spacing w:val="-10"/>
        </w:rPr>
        <w:t>в</w:t>
      </w:r>
      <w:r>
        <w:tab/>
      </w:r>
      <w:r>
        <w:rPr>
          <w:spacing w:val="-2"/>
        </w:rPr>
        <w:t>экологических</w:t>
      </w:r>
      <w:r>
        <w:tab/>
      </w:r>
      <w:r>
        <w:rPr>
          <w:spacing w:val="-2"/>
        </w:rPr>
        <w:t>проектах</w:t>
      </w:r>
      <w:r>
        <w:tab/>
      </w:r>
      <w:r>
        <w:rPr>
          <w:spacing w:val="-2"/>
        </w:rPr>
        <w:t>через</w:t>
      </w:r>
      <w:r>
        <w:tab/>
      </w:r>
      <w:r>
        <w:rPr>
          <w:spacing w:val="-2"/>
        </w:rPr>
        <w:t>различные</w:t>
      </w:r>
      <w:r>
        <w:tab/>
      </w:r>
      <w:r>
        <w:rPr>
          <w:spacing w:val="-2"/>
        </w:rPr>
        <w:t>формы</w:t>
      </w:r>
      <w:r>
        <w:tab/>
      </w:r>
      <w:r>
        <w:rPr>
          <w:spacing w:val="-2"/>
        </w:rPr>
        <w:t>музыкального творчества.</w:t>
      </w:r>
    </w:p>
    <w:p w:rsidR="0056640A" w:rsidRDefault="00A4428B">
      <w:pPr>
        <w:pStyle w:val="a4"/>
        <w:numPr>
          <w:ilvl w:val="0"/>
          <w:numId w:val="20"/>
        </w:numPr>
        <w:tabs>
          <w:tab w:val="left" w:pos="1304"/>
        </w:tabs>
        <w:spacing w:line="278" w:lineRule="auto"/>
        <w:ind w:left="1003" w:right="804" w:firstLine="0"/>
        <w:jc w:val="left"/>
        <w:rPr>
          <w:sz w:val="28"/>
        </w:rPr>
      </w:pPr>
      <w:r>
        <w:rPr>
          <w:sz w:val="28"/>
        </w:rPr>
        <w:t>адаптации к изменяющимся условиям социальной и природной среды: освоениеобучающимисясоциальногоопыта,основныхсоциальныхролей,норм</w:t>
      </w:r>
    </w:p>
    <w:p w:rsidR="0056640A" w:rsidRDefault="00A4428B">
      <w:pPr>
        <w:pStyle w:val="a3"/>
        <w:spacing w:line="276" w:lineRule="auto"/>
        <w:ind w:right="724" w:firstLine="0"/>
      </w:pPr>
      <w:r>
        <w:t>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08"/>
      </w:pPr>
      <w:r>
        <w:lastRenderedPageBreak/>
        <w:t>стремлениеперениматьопыт,учитьсяудругихлюдей–каквзрослых,таки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56640A" w:rsidRDefault="00A4428B">
      <w:pPr>
        <w:pStyle w:val="a3"/>
        <w:spacing w:line="276" w:lineRule="auto"/>
        <w:ind w:right="724"/>
      </w:pPr>
      <w: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56640A" w:rsidRDefault="00A4428B">
      <w:pPr>
        <w:pStyle w:val="a3"/>
        <w:spacing w:line="276" w:lineRule="auto"/>
        <w:ind w:right="718"/>
      </w:pPr>
      <w:r>
        <w:t>способность осознавать стрессовую ситуацию, оценивать происходящие изменения и их последствия, опираясь на жизненный интонационныйиэмоциональный опыт, опыт и навыки управления своими психоэмоциональными ресурсами в стрессовой ситуации, воля к победе.</w:t>
      </w:r>
    </w:p>
    <w:p w:rsidR="0056640A" w:rsidRDefault="00A4428B">
      <w:pPr>
        <w:pStyle w:val="a3"/>
        <w:spacing w:line="276" w:lineRule="auto"/>
        <w:ind w:right="719"/>
      </w:pPr>
      <w:r>
        <w:t>В результате изучения музыки на уровне основного общего образования у обучающегося будут сформированы универсальные познавательные учебныедействия, универсальные коммуникативные учебные действия, универсальные регулятивные учебные действия.</w:t>
      </w:r>
    </w:p>
    <w:p w:rsidR="0056640A" w:rsidRDefault="00A4428B">
      <w:pPr>
        <w:pStyle w:val="a3"/>
        <w:spacing w:line="278" w:lineRule="auto"/>
        <w:ind w:right="719"/>
      </w:pPr>
      <w:r>
        <w:t>У обучающегося будут сформированы следующие базовые логические действия как часть универсальных познавательных учебных действий:</w:t>
      </w:r>
    </w:p>
    <w:p w:rsidR="0056640A" w:rsidRDefault="00A4428B">
      <w:pPr>
        <w:pStyle w:val="a3"/>
        <w:spacing w:line="276" w:lineRule="auto"/>
        <w:ind w:right="725"/>
      </w:pPr>
      <w: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56640A" w:rsidRDefault="00A4428B">
      <w:pPr>
        <w:pStyle w:val="a3"/>
        <w:spacing w:line="276" w:lineRule="auto"/>
        <w:ind w:right="720"/>
      </w:pPr>
      <w:r>
        <w:t>сопоставлять, сравнивать на основании существенных признаков произведения, жанры и стили музыкального и других видов искусства;</w:t>
      </w:r>
    </w:p>
    <w:p w:rsidR="0056640A" w:rsidRDefault="00A4428B">
      <w:pPr>
        <w:pStyle w:val="a3"/>
        <w:spacing w:line="278" w:lineRule="auto"/>
        <w:ind w:right="732"/>
      </w:pPr>
      <w:r>
        <w:t>обнаруживать взаимные влияния отдельных видов, жанров и стилей музыкидруг на друга, формулировать гипотезы о взаимосвязях;</w:t>
      </w:r>
    </w:p>
    <w:p w:rsidR="0056640A" w:rsidRDefault="00A4428B">
      <w:pPr>
        <w:pStyle w:val="a3"/>
        <w:spacing w:line="276" w:lineRule="auto"/>
        <w:ind w:right="721"/>
      </w:pPr>
      <w:r>
        <w:t>выявлять общее и особенное, закономерности и противоречия в комплексе выразительных средств, используемых при создании музыкального образаконкретного произведения, жанра, стиля;</w:t>
      </w:r>
    </w:p>
    <w:p w:rsidR="0056640A" w:rsidRDefault="00A4428B">
      <w:pPr>
        <w:pStyle w:val="a3"/>
        <w:spacing w:line="276" w:lineRule="auto"/>
        <w:ind w:right="724"/>
      </w:pPr>
      <w:r>
        <w:t xml:space="preserve">выявлять и характеризовать существенные признаки конкретного музыкального </w:t>
      </w:r>
      <w:r>
        <w:rPr>
          <w:spacing w:val="-2"/>
        </w:rPr>
        <w:t>звучания;</w:t>
      </w:r>
    </w:p>
    <w:p w:rsidR="0056640A" w:rsidRDefault="00A4428B">
      <w:pPr>
        <w:pStyle w:val="a3"/>
        <w:spacing w:line="278" w:lineRule="auto"/>
        <w:ind w:right="718"/>
      </w:pPr>
      <w:r>
        <w:t>самостоятельно обобщать и формулировать выводы по результатам проведенного слухового наблюдения-исследования.</w:t>
      </w:r>
    </w:p>
    <w:p w:rsidR="0056640A" w:rsidRDefault="00A4428B">
      <w:pPr>
        <w:pStyle w:val="a3"/>
        <w:spacing w:line="276" w:lineRule="auto"/>
        <w:ind w:right="722"/>
      </w:pPr>
      <w:r>
        <w:t>У обучающегося будут сформированы следующие базовые исследовательские действия как часть универсальных познавательных учебных действий:</w:t>
      </w:r>
    </w:p>
    <w:p w:rsidR="0056640A" w:rsidRDefault="00A4428B">
      <w:pPr>
        <w:pStyle w:val="a3"/>
        <w:spacing w:before="1"/>
        <w:ind w:left="1003" w:firstLine="0"/>
      </w:pPr>
      <w:r>
        <w:t>следоватьвнутреннимслухомзаразвитиеммузыкального</w:t>
      </w:r>
      <w:r>
        <w:rPr>
          <w:spacing w:val="-2"/>
        </w:rPr>
        <w:t>процесса,</w:t>
      </w:r>
    </w:p>
    <w:p w:rsidR="0056640A" w:rsidRDefault="00A4428B">
      <w:pPr>
        <w:pStyle w:val="a3"/>
        <w:spacing w:before="26"/>
        <w:ind w:firstLine="0"/>
      </w:pPr>
      <w:r>
        <w:t>«наблюдать»звучание</w:t>
      </w:r>
      <w:r>
        <w:rPr>
          <w:spacing w:val="-2"/>
        </w:rPr>
        <w:t>музыки;</w:t>
      </w:r>
    </w:p>
    <w:p w:rsidR="0056640A" w:rsidRDefault="00A4428B">
      <w:pPr>
        <w:pStyle w:val="a3"/>
        <w:tabs>
          <w:tab w:val="left" w:pos="2376"/>
          <w:tab w:val="left" w:pos="2975"/>
          <w:tab w:val="left" w:pos="4133"/>
          <w:tab w:val="left" w:pos="4368"/>
          <w:tab w:val="left" w:pos="5145"/>
          <w:tab w:val="left" w:pos="5446"/>
          <w:tab w:val="left" w:pos="7400"/>
          <w:tab w:val="left" w:pos="7800"/>
          <w:tab w:val="left" w:pos="9581"/>
        </w:tabs>
        <w:spacing w:before="50" w:line="276" w:lineRule="auto"/>
        <w:ind w:right="725"/>
        <w:jc w:val="right"/>
      </w:pPr>
      <w:r>
        <w:rPr>
          <w:spacing w:val="-2"/>
        </w:rPr>
        <w:t>использовать</w:t>
      </w:r>
      <w:r>
        <w:tab/>
      </w:r>
      <w:r>
        <w:rPr>
          <w:spacing w:val="-2"/>
        </w:rPr>
        <w:t>вопросы</w:t>
      </w:r>
      <w:r>
        <w:tab/>
      </w:r>
      <w:r>
        <w:tab/>
      </w:r>
      <w:r>
        <w:rPr>
          <w:spacing w:val="-4"/>
        </w:rPr>
        <w:t>как</w:t>
      </w:r>
      <w:r>
        <w:tab/>
      </w:r>
      <w:r>
        <w:rPr>
          <w:spacing w:val="-2"/>
        </w:rPr>
        <w:t>исследовательский</w:t>
      </w:r>
      <w:r>
        <w:tab/>
      </w:r>
      <w:r>
        <w:tab/>
      </w:r>
      <w:r>
        <w:rPr>
          <w:spacing w:val="-2"/>
        </w:rPr>
        <w:t>инструмент</w:t>
      </w:r>
      <w:r>
        <w:tab/>
      </w:r>
      <w:r>
        <w:rPr>
          <w:spacing w:val="-2"/>
        </w:rPr>
        <w:t>познания; формулировать</w:t>
      </w:r>
      <w:r>
        <w:tab/>
      </w:r>
      <w:r>
        <w:rPr>
          <w:spacing w:val="-2"/>
        </w:rPr>
        <w:t>собственные</w:t>
      </w:r>
      <w:r>
        <w:tab/>
      </w:r>
      <w:r>
        <w:rPr>
          <w:spacing w:val="-2"/>
        </w:rPr>
        <w:t>вопросы,</w:t>
      </w:r>
      <w:r>
        <w:tab/>
      </w:r>
      <w:r>
        <w:rPr>
          <w:spacing w:val="-2"/>
        </w:rPr>
        <w:t>фиксирующие</w:t>
      </w:r>
      <w:r>
        <w:tab/>
      </w:r>
      <w:r>
        <w:rPr>
          <w:spacing w:val="-2"/>
        </w:rPr>
        <w:t xml:space="preserve">несоответствиемежду </w:t>
      </w:r>
      <w:r>
        <w:t>реальнымижелательнымсостояниемучебнойситуации,восприятия,</w:t>
      </w:r>
      <w:r>
        <w:rPr>
          <w:spacing w:val="-2"/>
        </w:rPr>
        <w:t>исполнения</w:t>
      </w:r>
    </w:p>
    <w:p w:rsidR="0056640A" w:rsidRDefault="00A4428B">
      <w:pPr>
        <w:pStyle w:val="a3"/>
        <w:spacing w:before="3"/>
        <w:ind w:firstLine="0"/>
        <w:jc w:val="left"/>
      </w:pPr>
      <w:r>
        <w:rPr>
          <w:spacing w:val="-2"/>
        </w:rPr>
        <w:t>музыки;</w:t>
      </w:r>
    </w:p>
    <w:p w:rsidR="0056640A" w:rsidRDefault="00A4428B">
      <w:pPr>
        <w:pStyle w:val="a3"/>
        <w:spacing w:before="50"/>
        <w:ind w:left="1003" w:firstLine="0"/>
        <w:jc w:val="left"/>
      </w:pPr>
      <w:r>
        <w:t>составлятьалгоритмдействийииспользоватьегодлярешенияучебных,в</w:t>
      </w:r>
      <w:r>
        <w:rPr>
          <w:spacing w:val="-5"/>
        </w:rPr>
        <w:t>том</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числеисполнительскихитворческих</w:t>
      </w:r>
      <w:r>
        <w:rPr>
          <w:spacing w:val="-2"/>
        </w:rPr>
        <w:t>задач;</w:t>
      </w:r>
    </w:p>
    <w:p w:rsidR="0056640A" w:rsidRDefault="00A4428B">
      <w:pPr>
        <w:pStyle w:val="a3"/>
        <w:tabs>
          <w:tab w:val="left" w:pos="2515"/>
          <w:tab w:val="left" w:pos="2572"/>
          <w:tab w:val="left" w:pos="4680"/>
          <w:tab w:val="left" w:pos="4752"/>
          <w:tab w:val="left" w:pos="6324"/>
          <w:tab w:val="left" w:pos="6788"/>
          <w:tab w:val="left" w:pos="7998"/>
          <w:tab w:val="left" w:pos="8619"/>
          <w:tab w:val="left" w:pos="9484"/>
        </w:tabs>
        <w:spacing w:before="53" w:line="276" w:lineRule="auto"/>
        <w:ind w:left="319" w:right="709" w:firstLine="828"/>
        <w:jc w:val="right"/>
      </w:pPr>
      <w:r>
        <w:t xml:space="preserve">проводитьпосамостоятельносоставленномупланунебольшоеисследованиепо </w:t>
      </w:r>
      <w:r>
        <w:rPr>
          <w:spacing w:val="-2"/>
        </w:rPr>
        <w:t>установлению</w:t>
      </w:r>
      <w:r>
        <w:tab/>
      </w:r>
      <w:r>
        <w:tab/>
      </w:r>
      <w:r>
        <w:rPr>
          <w:spacing w:val="-2"/>
        </w:rPr>
        <w:t>особенностей</w:t>
      </w:r>
      <w:r>
        <w:tab/>
      </w:r>
      <w:r>
        <w:tab/>
      </w:r>
      <w:r>
        <w:rPr>
          <w:spacing w:val="-2"/>
        </w:rPr>
        <w:t>музыкально-языковых</w:t>
      </w:r>
      <w:r>
        <w:tab/>
      </w:r>
      <w:r>
        <w:rPr>
          <w:spacing w:val="-2"/>
        </w:rPr>
        <w:t>единиц,</w:t>
      </w:r>
      <w:r>
        <w:tab/>
      </w:r>
      <w:r>
        <w:rPr>
          <w:spacing w:val="-2"/>
        </w:rPr>
        <w:t xml:space="preserve">сравнению </w:t>
      </w:r>
      <w:r>
        <w:t xml:space="preserve">художественныхпроцессов,музыкальныхявлений,культурныхобъектовмеждусобой; </w:t>
      </w:r>
      <w:r>
        <w:rPr>
          <w:spacing w:val="-2"/>
        </w:rPr>
        <w:t>самостоятельно</w:t>
      </w:r>
      <w:r>
        <w:tab/>
      </w:r>
      <w:r>
        <w:rPr>
          <w:spacing w:val="-2"/>
        </w:rPr>
        <w:t>формулировать</w:t>
      </w:r>
      <w:r>
        <w:tab/>
      </w:r>
      <w:r>
        <w:rPr>
          <w:spacing w:val="-2"/>
        </w:rPr>
        <w:t>обобщения</w:t>
      </w:r>
      <w:r>
        <w:tab/>
      </w:r>
      <w:r>
        <w:rPr>
          <w:spacing w:val="-10"/>
        </w:rPr>
        <w:t>и</w:t>
      </w:r>
      <w:r>
        <w:tab/>
      </w:r>
      <w:r>
        <w:rPr>
          <w:spacing w:val="-2"/>
        </w:rPr>
        <w:t>выводы</w:t>
      </w:r>
      <w:r>
        <w:tab/>
        <w:t>по</w:t>
      </w:r>
      <w:r>
        <w:tab/>
      </w:r>
      <w:r>
        <w:rPr>
          <w:spacing w:val="-2"/>
        </w:rPr>
        <w:t>результатам</w:t>
      </w:r>
    </w:p>
    <w:p w:rsidR="0056640A" w:rsidRDefault="00A4428B">
      <w:pPr>
        <w:pStyle w:val="a3"/>
        <w:spacing w:before="5"/>
        <w:ind w:firstLine="0"/>
      </w:pPr>
      <w:r>
        <w:rPr>
          <w:spacing w:val="-2"/>
        </w:rPr>
        <w:t>проведенногонаблюдения,слуховогоисследования.</w:t>
      </w:r>
    </w:p>
    <w:p w:rsidR="0056640A" w:rsidRDefault="00A4428B">
      <w:pPr>
        <w:pStyle w:val="a3"/>
        <w:spacing w:before="42" w:line="276" w:lineRule="auto"/>
        <w:ind w:right="716"/>
      </w:pPr>
      <w:r>
        <w:t>У обучающегося будут сформированы следующие умения работать с информацией как часть универсальных познавательных учебных действий:</w:t>
      </w:r>
    </w:p>
    <w:p w:rsidR="0056640A" w:rsidRDefault="00A4428B">
      <w:pPr>
        <w:pStyle w:val="a3"/>
        <w:spacing w:before="2" w:line="278" w:lineRule="auto"/>
        <w:ind w:right="735"/>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56640A" w:rsidRDefault="00A4428B">
      <w:pPr>
        <w:pStyle w:val="a3"/>
        <w:spacing w:line="278" w:lineRule="auto"/>
        <w:ind w:left="1003" w:right="725" w:firstLine="0"/>
      </w:pPr>
      <w:r>
        <w:t>понимать специфику работы с аудиоинформацией, музыкальными записями; использоватьинтонированиедлязапоминаниязвуковойинформации,</w:t>
      </w:r>
    </w:p>
    <w:p w:rsidR="0056640A" w:rsidRDefault="00A4428B">
      <w:pPr>
        <w:pStyle w:val="a3"/>
        <w:spacing w:line="317" w:lineRule="exact"/>
        <w:ind w:firstLine="0"/>
      </w:pPr>
      <w:r>
        <w:t>музыкальных</w:t>
      </w:r>
      <w:r>
        <w:rPr>
          <w:spacing w:val="-2"/>
        </w:rPr>
        <w:t>произведений;</w:t>
      </w:r>
    </w:p>
    <w:p w:rsidR="0056640A" w:rsidRDefault="00A4428B">
      <w:pPr>
        <w:pStyle w:val="a3"/>
        <w:spacing w:before="37" w:line="278" w:lineRule="auto"/>
        <w:ind w:right="714"/>
      </w:pPr>
      <w:r>
        <w:t>выбирать, анализировать, интерпретировать, обобщать и систематизировать информацию, представленную в аудио-и видеоформатах, текстах, таблицах, схемах;</w:t>
      </w:r>
    </w:p>
    <w:p w:rsidR="0056640A" w:rsidRDefault="00A4428B">
      <w:pPr>
        <w:pStyle w:val="a3"/>
        <w:spacing w:line="278" w:lineRule="auto"/>
        <w:ind w:right="732"/>
      </w:pPr>
      <w: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56640A" w:rsidRDefault="00A4428B">
      <w:pPr>
        <w:pStyle w:val="a3"/>
        <w:spacing w:line="276" w:lineRule="auto"/>
        <w:ind w:right="732"/>
      </w:pPr>
      <w:r>
        <w:t>оценивать надежность информации по критериям, предложенным учителем или сформулированным самостоятельно;</w:t>
      </w:r>
    </w:p>
    <w:p w:rsidR="0056640A" w:rsidRDefault="00A4428B">
      <w:pPr>
        <w:pStyle w:val="a3"/>
        <w:spacing w:line="276" w:lineRule="auto"/>
        <w:ind w:right="732"/>
      </w:pPr>
      <w:r>
        <w:t>различать тексты информационного и художественного содержания, трансформировать, интерпретировать их в соответствии с учебной задачей;</w:t>
      </w:r>
    </w:p>
    <w:p w:rsidR="0056640A" w:rsidRDefault="00A4428B">
      <w:pPr>
        <w:pStyle w:val="a3"/>
        <w:spacing w:line="276" w:lineRule="auto"/>
        <w:ind w:right="715"/>
      </w:pPr>
      <w:r>
        <w:t>самостоятельно выбирать оптимальную форму представления информации (текст, таблица, схема, презентация, театрализация) в зависимостиоткоммуникативной установки.</w:t>
      </w:r>
    </w:p>
    <w:p w:rsidR="0056640A" w:rsidRDefault="00A4428B">
      <w:pPr>
        <w:pStyle w:val="a3"/>
        <w:spacing w:line="276" w:lineRule="auto"/>
        <w:ind w:right="713"/>
      </w:pPr>
      <w:r>
        <w:t xml:space="preserve">Овладение системой универсальных познавательных учебных действий обеспечивает сформированность когнитивных навыков обучающихся,в том числе развитие специфического типа интеллектуальной деятельности – музыкального </w:t>
      </w:r>
      <w:r>
        <w:rPr>
          <w:spacing w:val="-2"/>
        </w:rPr>
        <w:t>мышления.</w:t>
      </w:r>
    </w:p>
    <w:p w:rsidR="0056640A" w:rsidRDefault="00A4428B">
      <w:pPr>
        <w:pStyle w:val="a3"/>
        <w:spacing w:line="276" w:lineRule="auto"/>
        <w:ind w:right="722"/>
      </w:pPr>
      <w:r>
        <w:t>У обучающегося будут сформированы следующие умения как часть универсальных коммуникативных учебных действий:</w:t>
      </w:r>
    </w:p>
    <w:p w:rsidR="0056640A" w:rsidRDefault="00A4428B">
      <w:pPr>
        <w:pStyle w:val="a4"/>
        <w:numPr>
          <w:ilvl w:val="0"/>
          <w:numId w:val="19"/>
        </w:numPr>
        <w:tabs>
          <w:tab w:val="left" w:pos="1304"/>
        </w:tabs>
        <w:ind w:left="1304" w:hanging="301"/>
        <w:jc w:val="both"/>
        <w:rPr>
          <w:sz w:val="28"/>
        </w:rPr>
      </w:pPr>
      <w:r>
        <w:rPr>
          <w:spacing w:val="-2"/>
          <w:sz w:val="28"/>
        </w:rPr>
        <w:t>невербальнаякоммуникация:</w:t>
      </w:r>
    </w:p>
    <w:p w:rsidR="0056640A" w:rsidRDefault="00A4428B">
      <w:pPr>
        <w:pStyle w:val="a3"/>
        <w:spacing w:before="39" w:line="276" w:lineRule="auto"/>
        <w:ind w:right="719"/>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56640A" w:rsidRDefault="00A4428B">
      <w:pPr>
        <w:pStyle w:val="a3"/>
        <w:spacing w:line="276" w:lineRule="auto"/>
        <w:ind w:right="719"/>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6640A" w:rsidRDefault="00A4428B">
      <w:pPr>
        <w:pStyle w:val="a3"/>
        <w:spacing w:line="278" w:lineRule="auto"/>
        <w:ind w:right="724"/>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6640A" w:rsidRDefault="00A4428B">
      <w:pPr>
        <w:pStyle w:val="a3"/>
        <w:spacing w:line="276" w:lineRule="auto"/>
        <w:ind w:right="717"/>
      </w:pPr>
      <w:r>
        <w:t>эффективноиспользоватьинтонационно-выразительныевозможностив ситуации публичного выступления;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8"/>
      </w:pPr>
      <w:r>
        <w:lastRenderedPageBreak/>
        <w:t>распознавать невербальные средства общения (интонация, мимика, жесты), расцениватьихкакполноценныеэлементыкоммуникации,адекватновключаться в соответствующий уровень общения;</w:t>
      </w:r>
    </w:p>
    <w:p w:rsidR="0056640A" w:rsidRDefault="00A4428B">
      <w:pPr>
        <w:pStyle w:val="a4"/>
        <w:numPr>
          <w:ilvl w:val="0"/>
          <w:numId w:val="19"/>
        </w:numPr>
        <w:tabs>
          <w:tab w:val="left" w:pos="1304"/>
        </w:tabs>
        <w:spacing w:line="320" w:lineRule="exact"/>
        <w:ind w:left="1304" w:hanging="301"/>
        <w:jc w:val="both"/>
        <w:rPr>
          <w:sz w:val="28"/>
        </w:rPr>
      </w:pPr>
      <w:r>
        <w:rPr>
          <w:sz w:val="28"/>
        </w:rPr>
        <w:t>вербальное</w:t>
      </w:r>
      <w:r>
        <w:rPr>
          <w:spacing w:val="-2"/>
          <w:sz w:val="28"/>
        </w:rPr>
        <w:t>общение:</w:t>
      </w:r>
    </w:p>
    <w:p w:rsidR="0056640A" w:rsidRDefault="00A4428B">
      <w:pPr>
        <w:pStyle w:val="a3"/>
        <w:spacing w:before="50" w:line="278" w:lineRule="auto"/>
        <w:ind w:right="748"/>
        <w:jc w:val="left"/>
      </w:pPr>
      <w:r>
        <w:t>восприниматьиформулироватьсуждения,выражатьэмоциивсоответствии с условиями и целями общения;</w:t>
      </w:r>
    </w:p>
    <w:p w:rsidR="0056640A" w:rsidRDefault="00A4428B">
      <w:pPr>
        <w:pStyle w:val="a3"/>
        <w:spacing w:line="276" w:lineRule="auto"/>
        <w:jc w:val="left"/>
      </w:pPr>
      <w:r>
        <w:t>выражатьсвоемнение,втомчислевпечатленияотобщениясмузыкальным искусством в устных и письменных текстах;</w:t>
      </w:r>
    </w:p>
    <w:p w:rsidR="0056640A" w:rsidRDefault="00A4428B">
      <w:pPr>
        <w:pStyle w:val="a3"/>
        <w:tabs>
          <w:tab w:val="left" w:pos="2594"/>
          <w:tab w:val="left" w:pos="4313"/>
          <w:tab w:val="left" w:pos="5667"/>
          <w:tab w:val="left" w:pos="7328"/>
          <w:tab w:val="left" w:pos="9445"/>
        </w:tabs>
        <w:spacing w:line="278" w:lineRule="auto"/>
        <w:ind w:right="735"/>
        <w:jc w:val="left"/>
      </w:pPr>
      <w:r>
        <w:rPr>
          <w:spacing w:val="-2"/>
        </w:rPr>
        <w:t>понимать</w:t>
      </w:r>
      <w:r>
        <w:tab/>
      </w:r>
      <w:r>
        <w:rPr>
          <w:spacing w:val="-2"/>
        </w:rPr>
        <w:t>намерения</w:t>
      </w:r>
      <w:r>
        <w:tab/>
      </w:r>
      <w:r>
        <w:rPr>
          <w:spacing w:val="-2"/>
        </w:rPr>
        <w:t>других,</w:t>
      </w:r>
      <w:r>
        <w:tab/>
      </w:r>
      <w:r>
        <w:rPr>
          <w:spacing w:val="-2"/>
        </w:rPr>
        <w:t>проявлять</w:t>
      </w:r>
      <w:r>
        <w:tab/>
      </w:r>
      <w:r>
        <w:rPr>
          <w:spacing w:val="-2"/>
        </w:rPr>
        <w:t>уважительное</w:t>
      </w:r>
      <w:r>
        <w:tab/>
      </w:r>
      <w:r>
        <w:rPr>
          <w:spacing w:val="-2"/>
        </w:rPr>
        <w:t xml:space="preserve">отношение </w:t>
      </w:r>
      <w:r>
        <w:t>к собеседнику и в корректной форме формулировать свои возражения;</w:t>
      </w:r>
    </w:p>
    <w:p w:rsidR="0056640A" w:rsidRDefault="00A4428B">
      <w:pPr>
        <w:pStyle w:val="a3"/>
        <w:spacing w:line="276" w:lineRule="auto"/>
        <w:jc w:val="left"/>
      </w:pPr>
      <w:r>
        <w:t>вестидиалог,дискуссию,задаватьвопросыпосуществуобсуждаемойтемы, поддерживать благожелательный тон диалога;</w:t>
      </w:r>
    </w:p>
    <w:p w:rsidR="0056640A" w:rsidRDefault="00A4428B">
      <w:pPr>
        <w:pStyle w:val="a3"/>
        <w:ind w:left="1003" w:firstLine="0"/>
        <w:jc w:val="left"/>
      </w:pPr>
      <w:r>
        <w:t>публичнопредставлятьрезультатыучебнойитворческой</w:t>
      </w:r>
      <w:r>
        <w:rPr>
          <w:spacing w:val="-2"/>
        </w:rPr>
        <w:t>деятельности;</w:t>
      </w:r>
    </w:p>
    <w:p w:rsidR="0056640A" w:rsidRDefault="00A4428B">
      <w:pPr>
        <w:pStyle w:val="a4"/>
        <w:numPr>
          <w:ilvl w:val="0"/>
          <w:numId w:val="19"/>
        </w:numPr>
        <w:tabs>
          <w:tab w:val="left" w:pos="1304"/>
        </w:tabs>
        <w:spacing w:before="35"/>
        <w:ind w:left="1304" w:hanging="301"/>
        <w:rPr>
          <w:sz w:val="28"/>
        </w:rPr>
      </w:pPr>
      <w:r>
        <w:rPr>
          <w:sz w:val="28"/>
        </w:rPr>
        <w:t>совместнаядеятельность</w:t>
      </w:r>
      <w:r>
        <w:rPr>
          <w:spacing w:val="-2"/>
          <w:sz w:val="28"/>
        </w:rPr>
        <w:t>(сотрудничество):</w:t>
      </w:r>
    </w:p>
    <w:p w:rsidR="0056640A" w:rsidRDefault="00A4428B">
      <w:pPr>
        <w:pStyle w:val="a3"/>
        <w:spacing w:before="47" w:line="276" w:lineRule="auto"/>
        <w:ind w:right="722"/>
      </w:pPr>
      <w:r>
        <w:t xml:space="preserve">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w:t>
      </w:r>
      <w:r>
        <w:rPr>
          <w:spacing w:val="-2"/>
        </w:rPr>
        <w:t>взаимодействия;</w:t>
      </w:r>
    </w:p>
    <w:p w:rsidR="0056640A" w:rsidRDefault="00A4428B">
      <w:pPr>
        <w:pStyle w:val="a3"/>
        <w:spacing w:line="276" w:lineRule="auto"/>
        <w:ind w:right="720"/>
      </w:pPr>
      <w:r>
        <w:t>пониматьииспользоватьпреимуществаколлективной,групповой и индивидуальной музыкальной деятельности, выбирать наиболее эффективные формы взаимодействия при решении поставленной задачи;</w:t>
      </w:r>
    </w:p>
    <w:p w:rsidR="0056640A" w:rsidRDefault="00A4428B">
      <w:pPr>
        <w:pStyle w:val="a3"/>
        <w:spacing w:line="276" w:lineRule="auto"/>
        <w:ind w:right="716"/>
      </w:pPr>
      <w:r>
        <w:t>приниматьцельсовместнойдеятельности,коллективностроитьдействия поеедостижению:распределятьроли,договариваться,обсуждатьпроцесс и результат совместной работы;</w:t>
      </w:r>
    </w:p>
    <w:p w:rsidR="0056640A" w:rsidRDefault="00A4428B">
      <w:pPr>
        <w:pStyle w:val="a3"/>
        <w:spacing w:before="1" w:line="278" w:lineRule="auto"/>
        <w:ind w:right="730"/>
      </w:pPr>
      <w:r>
        <w:t>уметь обобщать мнения нескольких людей, проявлять готовность руководить, выполнять поручения, подчиняться;</w:t>
      </w:r>
    </w:p>
    <w:p w:rsidR="0056640A" w:rsidRDefault="00A4428B">
      <w:pPr>
        <w:pStyle w:val="a3"/>
        <w:spacing w:line="278" w:lineRule="auto"/>
        <w:ind w:right="725"/>
      </w:pPr>
      <w:r>
        <w:t>оценивать качество своего вклада в общий продукт по критериям, самостоятельно сформулированным участниками взаимодействия;</w:t>
      </w:r>
    </w:p>
    <w:p w:rsidR="0056640A" w:rsidRDefault="00A4428B">
      <w:pPr>
        <w:pStyle w:val="a3"/>
        <w:spacing w:line="276" w:lineRule="auto"/>
        <w:ind w:right="714"/>
      </w:pPr>
      <w:r>
        <w:t>сравниватьрезультатысисходнойзадачейивкладкаждогочленакоманды в достижение результатов, разделять сферу ответственности и проявлять готовностьк представлению отчета перед группой.</w:t>
      </w:r>
    </w:p>
    <w:p w:rsidR="0056640A" w:rsidRDefault="00A4428B">
      <w:pPr>
        <w:pStyle w:val="a3"/>
        <w:spacing w:line="276" w:lineRule="auto"/>
        <w:ind w:right="729"/>
      </w:pPr>
      <w:r>
        <w:t>У обучающегося будут сформированы следующие умения самоорганизации как часть универсальных регулятивных учебных действий:</w:t>
      </w:r>
    </w:p>
    <w:p w:rsidR="0056640A" w:rsidRDefault="00A4428B">
      <w:pPr>
        <w:pStyle w:val="a3"/>
        <w:spacing w:line="276" w:lineRule="auto"/>
        <w:ind w:right="720"/>
      </w:pPr>
      <w:r>
        <w:t>ставить перед собой среднесрочные и долгосрочные целипо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56640A" w:rsidRDefault="00A4428B">
      <w:pPr>
        <w:pStyle w:val="a3"/>
        <w:spacing w:line="278" w:lineRule="auto"/>
        <w:ind w:right="728"/>
      </w:pPr>
      <w:r>
        <w:t>планировать достижение целей через решение ряда последовательных задач частного характера;</w:t>
      </w:r>
    </w:p>
    <w:p w:rsidR="0056640A" w:rsidRDefault="00A4428B">
      <w:pPr>
        <w:pStyle w:val="a3"/>
        <w:spacing w:line="276" w:lineRule="auto"/>
        <w:ind w:right="715"/>
      </w:pPr>
      <w:r>
        <w:t>самостоятельносоставлятьпландействий,вноситьнеобходимыекоррективыв ходе его реализации;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8"/>
      </w:pPr>
      <w:r>
        <w:lastRenderedPageBreak/>
        <w:t xml:space="preserve">выявлять наиболее важные проблемы для решения в учебных и жизненных </w:t>
      </w:r>
      <w:r>
        <w:rPr>
          <w:spacing w:val="-2"/>
        </w:rPr>
        <w:t>ситуациях;</w:t>
      </w:r>
    </w:p>
    <w:p w:rsidR="0056640A" w:rsidRDefault="00A4428B">
      <w:pPr>
        <w:pStyle w:val="a3"/>
        <w:spacing w:line="276" w:lineRule="auto"/>
        <w:ind w:right="722"/>
      </w:pPr>
      <w:r>
        <w:t>самостоятельно составлять алгоритм решения задачи (или его часть), выбирать способ решения учебной задачи с учетом имеющихся ресурсови собственных возможностей, аргументировать предлагаемые варианты решений;</w:t>
      </w:r>
    </w:p>
    <w:p w:rsidR="0056640A" w:rsidRDefault="00A4428B">
      <w:pPr>
        <w:pStyle w:val="a3"/>
        <w:ind w:left="1003" w:firstLine="0"/>
      </w:pPr>
      <w:r>
        <w:t>делатьвыборибратьзанегоответственностьна</w:t>
      </w:r>
      <w:r>
        <w:rPr>
          <w:spacing w:val="-2"/>
        </w:rPr>
        <w:t>себя.</w:t>
      </w:r>
    </w:p>
    <w:p w:rsidR="0056640A" w:rsidRDefault="00A4428B">
      <w:pPr>
        <w:pStyle w:val="a3"/>
        <w:spacing w:before="40" w:line="278" w:lineRule="auto"/>
        <w:ind w:right="726"/>
      </w:pPr>
      <w:r>
        <w:t>У обучающегося будут сформированы следующие умения самоконтроля (рефлексии) как часть универсальных регулятивных учебных действий:</w:t>
      </w:r>
    </w:p>
    <w:p w:rsidR="0056640A" w:rsidRDefault="00A4428B">
      <w:pPr>
        <w:pStyle w:val="a3"/>
        <w:spacing w:line="319" w:lineRule="exact"/>
        <w:ind w:left="1003" w:firstLine="0"/>
      </w:pPr>
      <w:r>
        <w:t>владетьспособамисамоконтроля,самомотивациии</w:t>
      </w:r>
      <w:r>
        <w:rPr>
          <w:spacing w:val="-2"/>
        </w:rPr>
        <w:t>рефлексии;</w:t>
      </w:r>
    </w:p>
    <w:p w:rsidR="0056640A" w:rsidRDefault="00A4428B">
      <w:pPr>
        <w:pStyle w:val="a3"/>
        <w:spacing w:before="48" w:line="276" w:lineRule="auto"/>
        <w:ind w:left="1003" w:right="739" w:firstLine="0"/>
      </w:pPr>
      <w:r>
        <w:t>давать адекватную оценку учебной ситуации и предлагать план ее изменения; предвидеть трудности, которые могут возникнуть при решении учебной задачи,</w:t>
      </w:r>
    </w:p>
    <w:p w:rsidR="0056640A" w:rsidRDefault="00A4428B">
      <w:pPr>
        <w:pStyle w:val="a3"/>
        <w:spacing w:before="1"/>
        <w:ind w:firstLine="0"/>
      </w:pPr>
      <w:r>
        <w:t>иадаптироватьрешениекменяющимся</w:t>
      </w:r>
      <w:r>
        <w:rPr>
          <w:spacing w:val="-2"/>
        </w:rPr>
        <w:t>обстоятельствам;</w:t>
      </w:r>
    </w:p>
    <w:p w:rsidR="0056640A" w:rsidRDefault="00A4428B">
      <w:pPr>
        <w:pStyle w:val="a3"/>
        <w:spacing w:before="48" w:line="276" w:lineRule="auto"/>
        <w:ind w:right="724"/>
      </w:pPr>
      <w:r>
        <w:t xml:space="preserve">объяснять причины достижения (не достижения) результатов деятельности, понимать причины неудач и уметь предупреждать их, давать оценку приобретенному </w:t>
      </w:r>
      <w:r>
        <w:rPr>
          <w:spacing w:val="-2"/>
        </w:rPr>
        <w:t>опыту;</w:t>
      </w:r>
    </w:p>
    <w:p w:rsidR="0056640A" w:rsidRDefault="00A4428B">
      <w:pPr>
        <w:pStyle w:val="a3"/>
        <w:spacing w:before="1" w:line="276" w:lineRule="auto"/>
        <w:ind w:right="713"/>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56640A" w:rsidRDefault="00A4428B">
      <w:pPr>
        <w:pStyle w:val="a3"/>
        <w:spacing w:line="278" w:lineRule="auto"/>
        <w:ind w:right="717"/>
      </w:pPr>
      <w:r>
        <w:t>У обучающегося будут сформированы следующие умения эмоционального интеллекта как часть универсальных регулятивных учебных действий:</w:t>
      </w:r>
    </w:p>
    <w:p w:rsidR="0056640A" w:rsidRDefault="00A4428B">
      <w:pPr>
        <w:pStyle w:val="a3"/>
        <w:spacing w:line="276" w:lineRule="auto"/>
        <w:ind w:right="723"/>
      </w:pPr>
      <w: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56640A" w:rsidRDefault="00A4428B">
      <w:pPr>
        <w:pStyle w:val="a3"/>
        <w:spacing w:line="276" w:lineRule="auto"/>
        <w:ind w:right="719"/>
      </w:pPr>
      <w: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56640A" w:rsidRDefault="00A4428B">
      <w:pPr>
        <w:pStyle w:val="a3"/>
        <w:spacing w:before="1"/>
        <w:ind w:left="1003" w:firstLine="0"/>
      </w:pPr>
      <w:r>
        <w:t>выявлятьианализироватьпричины</w:t>
      </w:r>
      <w:r>
        <w:rPr>
          <w:spacing w:val="-2"/>
        </w:rPr>
        <w:t>эмоций;</w:t>
      </w:r>
    </w:p>
    <w:p w:rsidR="0056640A" w:rsidRDefault="00A4428B">
      <w:pPr>
        <w:pStyle w:val="a3"/>
        <w:spacing w:before="38" w:line="278" w:lineRule="auto"/>
        <w:ind w:right="713"/>
      </w:pPr>
      <w:r>
        <w:t>понимать мотивы и намерения другого человека, анализируя коммуникативно- интонационную ситуацию;</w:t>
      </w:r>
    </w:p>
    <w:p w:rsidR="0056640A" w:rsidRDefault="00A4428B">
      <w:pPr>
        <w:pStyle w:val="a3"/>
        <w:spacing w:line="319" w:lineRule="exact"/>
        <w:ind w:left="1003" w:firstLine="0"/>
      </w:pPr>
      <w:r>
        <w:t>регулироватьспособвыражениясобственных</w:t>
      </w:r>
      <w:r>
        <w:rPr>
          <w:spacing w:val="-2"/>
        </w:rPr>
        <w:t>эмоций.</w:t>
      </w:r>
    </w:p>
    <w:p w:rsidR="0056640A" w:rsidRDefault="00A4428B">
      <w:pPr>
        <w:pStyle w:val="a3"/>
        <w:spacing w:before="46" w:line="278" w:lineRule="auto"/>
        <w:ind w:right="812"/>
        <w:jc w:val="left"/>
      </w:pPr>
      <w:r>
        <w:t>Уобучающегосябудутсформированыследующиеуменияприниматьсебяи других как часть универсальных регулятивных учебных действий:</w:t>
      </w:r>
    </w:p>
    <w:p w:rsidR="0056640A" w:rsidRDefault="00A4428B">
      <w:pPr>
        <w:pStyle w:val="a3"/>
        <w:spacing w:line="278" w:lineRule="auto"/>
        <w:jc w:val="left"/>
      </w:pPr>
      <w:r>
        <w:t>уважительноиосознанноотноситьсякдругомучеловекуиегомнению,эстетическим предпочтениям и вкусам;</w:t>
      </w:r>
    </w:p>
    <w:p w:rsidR="0056640A" w:rsidRDefault="00A4428B">
      <w:pPr>
        <w:pStyle w:val="a3"/>
        <w:tabs>
          <w:tab w:val="left" w:pos="2565"/>
          <w:tab w:val="left" w:pos="3317"/>
          <w:tab w:val="left" w:pos="3699"/>
          <w:tab w:val="left" w:pos="4668"/>
          <w:tab w:val="left" w:pos="5588"/>
          <w:tab w:val="left" w:pos="6092"/>
          <w:tab w:val="left" w:pos="7313"/>
          <w:tab w:val="left" w:pos="7988"/>
          <w:tab w:val="left" w:pos="9822"/>
        </w:tabs>
        <w:spacing w:line="278" w:lineRule="auto"/>
        <w:ind w:right="735"/>
        <w:jc w:val="left"/>
      </w:pPr>
      <w:r>
        <w:rPr>
          <w:spacing w:val="-2"/>
        </w:rPr>
        <w:t>признавать</w:t>
      </w:r>
      <w:r>
        <w:tab/>
      </w:r>
      <w:r>
        <w:rPr>
          <w:spacing w:val="-4"/>
        </w:rPr>
        <w:t>свое</w:t>
      </w:r>
      <w:r>
        <w:tab/>
      </w:r>
      <w:r>
        <w:rPr>
          <w:spacing w:val="-10"/>
        </w:rPr>
        <w:t>и</w:t>
      </w:r>
      <w:r>
        <w:tab/>
      </w:r>
      <w:r>
        <w:rPr>
          <w:spacing w:val="-4"/>
        </w:rPr>
        <w:t>чужое</w:t>
      </w:r>
      <w:r>
        <w:tab/>
      </w:r>
      <w:r>
        <w:rPr>
          <w:spacing w:val="-4"/>
        </w:rPr>
        <w:t>право</w:t>
      </w:r>
      <w:r>
        <w:tab/>
      </w:r>
      <w:r>
        <w:rPr>
          <w:spacing w:val="-6"/>
        </w:rPr>
        <w:t>на</w:t>
      </w:r>
      <w:r>
        <w:tab/>
      </w:r>
      <w:r>
        <w:rPr>
          <w:spacing w:val="-2"/>
        </w:rPr>
        <w:t>ошибку,</w:t>
      </w:r>
      <w:r>
        <w:tab/>
      </w:r>
      <w:r>
        <w:rPr>
          <w:spacing w:val="-4"/>
        </w:rPr>
        <w:t>при</w:t>
      </w:r>
      <w:r>
        <w:tab/>
      </w:r>
      <w:r>
        <w:rPr>
          <w:spacing w:val="-2"/>
        </w:rPr>
        <w:t>обнаружении</w:t>
      </w:r>
      <w:r>
        <w:tab/>
      </w:r>
      <w:r>
        <w:rPr>
          <w:spacing w:val="-2"/>
        </w:rPr>
        <w:t xml:space="preserve">ошибки </w:t>
      </w:r>
      <w:r>
        <w:t>фокусироваться не на ней самой, а на способе улучшения результатов деятельности;</w:t>
      </w:r>
    </w:p>
    <w:p w:rsidR="0056640A" w:rsidRDefault="00A4428B">
      <w:pPr>
        <w:pStyle w:val="a3"/>
        <w:spacing w:line="276" w:lineRule="auto"/>
        <w:ind w:left="1003" w:right="5711" w:firstLine="0"/>
        <w:jc w:val="left"/>
      </w:pPr>
      <w:r>
        <w:t>приниматьсебяидругих,неосуждая; проявлять открытость;</w:t>
      </w:r>
    </w:p>
    <w:p w:rsidR="0056640A" w:rsidRDefault="00A4428B">
      <w:pPr>
        <w:pStyle w:val="a3"/>
        <w:spacing w:line="321" w:lineRule="exact"/>
        <w:ind w:left="1003" w:firstLine="0"/>
        <w:jc w:val="left"/>
      </w:pPr>
      <w:r>
        <w:rPr>
          <w:spacing w:val="-2"/>
        </w:rPr>
        <w:t>осознаватьневозможностьконтролироватьвсевокруг.</w:t>
      </w:r>
    </w:p>
    <w:p w:rsidR="0056640A" w:rsidRDefault="00A4428B">
      <w:pPr>
        <w:pStyle w:val="a3"/>
        <w:tabs>
          <w:tab w:val="left" w:pos="2640"/>
          <w:tab w:val="left" w:pos="4099"/>
          <w:tab w:val="left" w:pos="6118"/>
          <w:tab w:val="left" w:pos="8293"/>
          <w:tab w:val="left" w:pos="9666"/>
        </w:tabs>
        <w:spacing w:before="29" w:line="276" w:lineRule="auto"/>
        <w:ind w:right="734"/>
        <w:jc w:val="left"/>
      </w:pPr>
      <w:r>
        <w:rPr>
          <w:spacing w:val="-2"/>
        </w:rPr>
        <w:t>Овладение</w:t>
      </w:r>
      <w:r>
        <w:tab/>
      </w:r>
      <w:r>
        <w:rPr>
          <w:spacing w:val="-2"/>
        </w:rPr>
        <w:t>системой</w:t>
      </w:r>
      <w:r>
        <w:tab/>
      </w:r>
      <w:r>
        <w:rPr>
          <w:spacing w:val="-2"/>
        </w:rPr>
        <w:t>регулятивных</w:t>
      </w:r>
      <w:r>
        <w:tab/>
      </w:r>
      <w:r>
        <w:rPr>
          <w:spacing w:val="-2"/>
        </w:rPr>
        <w:t>универсальных</w:t>
      </w:r>
      <w:r>
        <w:tab/>
      </w:r>
      <w:r>
        <w:rPr>
          <w:spacing w:val="-2"/>
        </w:rPr>
        <w:t>учебных</w:t>
      </w:r>
      <w:r>
        <w:tab/>
      </w:r>
      <w:r>
        <w:rPr>
          <w:spacing w:val="-2"/>
        </w:rPr>
        <w:t xml:space="preserve">действий </w:t>
      </w:r>
      <w:r>
        <w:t>обеспечиваетформированиесмысловыхустановокличности(внутренняяпозиция</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8" w:lineRule="auto"/>
        <w:ind w:right="734" w:firstLine="0"/>
      </w:pPr>
      <w:r>
        <w:lastRenderedPageBreak/>
        <w:t>личности) и жизненных навыков личности (управления собой, самодисциплины, устойчивого поведения, эмоционального душевного равновесия).</w:t>
      </w:r>
    </w:p>
    <w:p w:rsidR="0056640A" w:rsidRDefault="00A4428B">
      <w:pPr>
        <w:pStyle w:val="a3"/>
        <w:spacing w:line="276" w:lineRule="auto"/>
        <w:ind w:right="723"/>
      </w:pPr>
      <w:r>
        <w:t>Предметные результаты освоения программы по музыке на уровне основного общего образования.</w:t>
      </w:r>
    </w:p>
    <w:p w:rsidR="0056640A" w:rsidRDefault="00A4428B">
      <w:pPr>
        <w:pStyle w:val="a3"/>
        <w:spacing w:line="276" w:lineRule="auto"/>
        <w:ind w:right="722"/>
      </w:pPr>
      <w:r>
        <w:t>Предметные результаты характеризуют сформированностьу обучающихся основ музыкальной культуры и проявляются в способностик музыкальной деятельности, потребности в регулярном общении с музыкальным искусством во всех доступных формах, органичном включении музыкив актуальный контекст своей жизни.</w:t>
      </w:r>
    </w:p>
    <w:p w:rsidR="0056640A" w:rsidRDefault="00A4428B">
      <w:pPr>
        <w:pStyle w:val="a3"/>
        <w:spacing w:line="278" w:lineRule="auto"/>
        <w:ind w:right="719"/>
        <w:jc w:val="right"/>
      </w:pPr>
      <w:r>
        <w:t>Обучающиеся,освоившиеосновнуюобразовательнуюпрограммупомузыке: осознают принципы универсальности и всеобщности музыки как вида искусства, неразрывнуюсвязьмузыкиижизничеловека,всегочеловечества,могут</w:t>
      </w:r>
      <w:r>
        <w:rPr>
          <w:spacing w:val="-2"/>
        </w:rPr>
        <w:t>рассуждать</w:t>
      </w:r>
    </w:p>
    <w:p w:rsidR="0056640A" w:rsidRDefault="00A4428B">
      <w:pPr>
        <w:pStyle w:val="a3"/>
        <w:spacing w:line="318" w:lineRule="exact"/>
        <w:ind w:firstLine="0"/>
      </w:pPr>
      <w:r>
        <w:t>наэту</w:t>
      </w:r>
      <w:r>
        <w:rPr>
          <w:spacing w:val="-2"/>
        </w:rPr>
        <w:t>тему;</w:t>
      </w:r>
    </w:p>
    <w:p w:rsidR="0056640A" w:rsidRDefault="00A4428B">
      <w:pPr>
        <w:pStyle w:val="a3"/>
        <w:spacing w:before="46" w:line="278" w:lineRule="auto"/>
        <w:ind w:right="716"/>
      </w:pPr>
      <w:r>
        <w:t>воспринимаютроссийскуюмузыкальнуюкультурукакцелостное и самобытное цивилизационное явление;</w:t>
      </w:r>
    </w:p>
    <w:p w:rsidR="0056640A" w:rsidRDefault="00A4428B">
      <w:pPr>
        <w:pStyle w:val="a3"/>
        <w:spacing w:line="276" w:lineRule="auto"/>
        <w:ind w:right="721"/>
      </w:pPr>
      <w:r>
        <w:t>знаютдостижения отечественных мастеров музыкальной культуры, испытывают гордость за них;</w:t>
      </w:r>
    </w:p>
    <w:p w:rsidR="0056640A" w:rsidRDefault="00A4428B">
      <w:pPr>
        <w:pStyle w:val="a3"/>
        <w:spacing w:line="276" w:lineRule="auto"/>
        <w:ind w:right="708"/>
      </w:pPr>
      <w:r>
        <w:t xml:space="preserve">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узнаютнаслухродныеинтонациисредидругих,стремятсяучаствовать висполнениимузыкисвоейнациональнойтрадиции,понимаютответственность за сохранение и передачу следующим поколениям музыкальной культуры своего </w:t>
      </w:r>
      <w:r>
        <w:rPr>
          <w:spacing w:val="-2"/>
        </w:rPr>
        <w:t>народа);</w:t>
      </w:r>
    </w:p>
    <w:p w:rsidR="0056640A" w:rsidRDefault="00A4428B">
      <w:pPr>
        <w:pStyle w:val="a3"/>
        <w:spacing w:line="276" w:lineRule="auto"/>
        <w:ind w:right="719"/>
      </w:pPr>
      <w: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56640A" w:rsidRDefault="00A4428B">
      <w:pPr>
        <w:pStyle w:val="a3"/>
        <w:spacing w:line="278" w:lineRule="auto"/>
        <w:ind w:left="1003" w:right="1229" w:firstLine="0"/>
      </w:pPr>
      <w:r>
        <w:t>Кконцуизучениямодуля№1 «Музыкамоегокрая»обучающийсянаучится: знать музыкальные традиции своей республики, края, народа;</w:t>
      </w:r>
    </w:p>
    <w:p w:rsidR="0056640A" w:rsidRDefault="00A4428B">
      <w:pPr>
        <w:pStyle w:val="a3"/>
        <w:spacing w:line="276" w:lineRule="auto"/>
        <w:ind w:right="718"/>
      </w:pPr>
      <w:r>
        <w:t>характеризовать особенности творчества народных и профессиональных музыкантов, творческих коллективов своего края;</w:t>
      </w:r>
    </w:p>
    <w:p w:rsidR="0056640A" w:rsidRDefault="00A4428B">
      <w:pPr>
        <w:pStyle w:val="a3"/>
        <w:spacing w:line="278" w:lineRule="auto"/>
        <w:ind w:right="728"/>
      </w:pPr>
      <w:r>
        <w:t>исполнять и оценивать образцы музыкального фольклора и сочинения композиторов своей малой родины.</w:t>
      </w:r>
    </w:p>
    <w:p w:rsidR="0056640A" w:rsidRDefault="00A4428B">
      <w:pPr>
        <w:pStyle w:val="a3"/>
        <w:spacing w:line="276" w:lineRule="auto"/>
        <w:ind w:right="718"/>
      </w:pPr>
      <w:r>
        <w:t>К концу изучения модуля № 2 «Народное музыкальное творчество России» обучающийся научится:</w:t>
      </w:r>
    </w:p>
    <w:p w:rsidR="0056640A" w:rsidRDefault="00A4428B">
      <w:pPr>
        <w:pStyle w:val="a3"/>
        <w:spacing w:line="276" w:lineRule="auto"/>
        <w:ind w:right="720"/>
      </w:pPr>
      <w:r>
        <w:t>определять на слух музыкальные образцы, относящиеся к русскому музыкальномуфольклору, к музыке народов Северного Кавказа, республик Поволжья, Сибири (не менее трех региональных фольклорных традиций на выбор учителя);</w:t>
      </w:r>
    </w:p>
    <w:p w:rsidR="0056640A" w:rsidRDefault="00A4428B">
      <w:pPr>
        <w:pStyle w:val="a3"/>
        <w:spacing w:line="278" w:lineRule="auto"/>
        <w:ind w:right="726"/>
      </w:pPr>
      <w:r>
        <w:t xml:space="preserve">различать на слух и исполнять произведения различных жанров фольклорной </w:t>
      </w:r>
      <w:r>
        <w:rPr>
          <w:spacing w:val="-2"/>
        </w:rPr>
        <w:t>музыки;</w:t>
      </w:r>
    </w:p>
    <w:p w:rsidR="0056640A" w:rsidRDefault="00A4428B">
      <w:pPr>
        <w:pStyle w:val="a3"/>
        <w:spacing w:line="276" w:lineRule="auto"/>
        <w:ind w:right="719"/>
      </w:pPr>
      <w:r>
        <w:t>определятьнаслухпринадлежностьнародныхмузыкальныхинструментовк группам духовых, струнных, ударно-шумовых инструментов;</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14"/>
      </w:pPr>
      <w:r>
        <w:lastRenderedPageBreak/>
        <w:t>объяснятьнапримерахсвязьустногонародногомузыкальноготворчества и деятельности профессиональных музыкантов в развитии общей культуры страны.</w:t>
      </w:r>
    </w:p>
    <w:p w:rsidR="0056640A" w:rsidRDefault="00A4428B">
      <w:pPr>
        <w:pStyle w:val="a3"/>
        <w:tabs>
          <w:tab w:val="left" w:pos="1847"/>
          <w:tab w:val="left" w:pos="2340"/>
          <w:tab w:val="left" w:pos="3101"/>
          <w:tab w:val="left" w:pos="4920"/>
          <w:tab w:val="left" w:pos="6850"/>
          <w:tab w:val="left" w:pos="8617"/>
          <w:tab w:val="left" w:pos="8979"/>
        </w:tabs>
        <w:spacing w:line="276" w:lineRule="auto"/>
        <w:ind w:right="718"/>
        <w:jc w:val="right"/>
      </w:pPr>
      <w:r>
        <w:t xml:space="preserve">К концу изучения модуля № 3 «Музыка народов мира» обучающийся научится: </w:t>
      </w:r>
      <w:r>
        <w:rPr>
          <w:spacing w:val="-2"/>
        </w:rPr>
        <w:t>определять</w:t>
      </w:r>
      <w:r>
        <w:tab/>
      </w:r>
      <w:r>
        <w:rPr>
          <w:spacing w:val="-6"/>
        </w:rPr>
        <w:t>на</w:t>
      </w:r>
      <w:r>
        <w:tab/>
      </w:r>
      <w:r>
        <w:rPr>
          <w:spacing w:val="-4"/>
        </w:rPr>
        <w:t>слух</w:t>
      </w:r>
      <w:r>
        <w:tab/>
      </w:r>
      <w:r>
        <w:rPr>
          <w:spacing w:val="-2"/>
        </w:rPr>
        <w:t>музыкальные</w:t>
      </w:r>
      <w:r>
        <w:tab/>
      </w:r>
      <w:r>
        <w:rPr>
          <w:spacing w:val="-2"/>
        </w:rPr>
        <w:t>произведения,</w:t>
      </w:r>
      <w:r>
        <w:tab/>
      </w:r>
      <w:r>
        <w:rPr>
          <w:spacing w:val="-2"/>
        </w:rPr>
        <w:t>относящиеся</w:t>
      </w:r>
      <w:r>
        <w:tab/>
      </w:r>
      <w:r>
        <w:rPr>
          <w:spacing w:val="-10"/>
        </w:rPr>
        <w:t>к</w:t>
      </w:r>
      <w:r>
        <w:tab/>
      </w:r>
      <w:r>
        <w:rPr>
          <w:spacing w:val="-2"/>
        </w:rPr>
        <w:t xml:space="preserve">западно- </w:t>
      </w:r>
      <w:r>
        <w:t>европейской, латино-американской, азиатскойтрадиционноймузыкальной культуре,</w:t>
      </w:r>
      <w:r>
        <w:rPr>
          <w:spacing w:val="-10"/>
        </w:rPr>
        <w:t>в</w:t>
      </w:r>
    </w:p>
    <w:p w:rsidR="0056640A" w:rsidRDefault="00A4428B">
      <w:pPr>
        <w:pStyle w:val="a3"/>
        <w:ind w:firstLine="0"/>
      </w:pPr>
      <w:r>
        <w:t>томчислекотдельнымсамобытнымкультурно-национальным</w:t>
      </w:r>
      <w:r>
        <w:rPr>
          <w:spacing w:val="-2"/>
        </w:rPr>
        <w:t>традициям;</w:t>
      </w:r>
    </w:p>
    <w:p w:rsidR="0056640A" w:rsidRDefault="00A4428B">
      <w:pPr>
        <w:pStyle w:val="a3"/>
        <w:spacing w:before="52" w:line="276" w:lineRule="auto"/>
        <w:ind w:right="733"/>
      </w:pPr>
      <w:r>
        <w:t xml:space="preserve">различать на слух и исполнять произведения различных жанров фольклорной </w:t>
      </w:r>
      <w:r>
        <w:rPr>
          <w:spacing w:val="-2"/>
        </w:rPr>
        <w:t>музыки;</w:t>
      </w:r>
    </w:p>
    <w:p w:rsidR="0056640A" w:rsidRDefault="00A4428B">
      <w:pPr>
        <w:pStyle w:val="a3"/>
        <w:spacing w:line="278" w:lineRule="auto"/>
        <w:ind w:right="717"/>
      </w:pPr>
      <w:r>
        <w:t>определятьнаслухпринадлежностьнародныхмузыкальныхинструментовк группам духовых, струнных, ударно-шумовых инструментов;</w:t>
      </w:r>
    </w:p>
    <w:p w:rsidR="0056640A" w:rsidRDefault="00A4428B">
      <w:pPr>
        <w:pStyle w:val="a3"/>
        <w:spacing w:line="276" w:lineRule="auto"/>
        <w:ind w:right="706"/>
      </w:pPr>
      <w:r>
        <w:t>различатьнаслухиузнаватьпризнакивлияниямузыкиразныхнародовмира в сочинениях профессиональных композиторов (из числа изученныхкультурно- национальных традиций и жанров).</w:t>
      </w:r>
    </w:p>
    <w:p w:rsidR="0056640A" w:rsidRDefault="00A4428B">
      <w:pPr>
        <w:pStyle w:val="a3"/>
        <w:spacing w:line="276" w:lineRule="auto"/>
        <w:ind w:right="712"/>
      </w:pPr>
      <w:r>
        <w:t>К концу изучения модуля № 4 «Европейская классическая музыка» обучающийся научится:</w:t>
      </w:r>
    </w:p>
    <w:p w:rsidR="0056640A" w:rsidRDefault="00A4428B">
      <w:pPr>
        <w:pStyle w:val="a3"/>
        <w:spacing w:line="278" w:lineRule="auto"/>
        <w:ind w:right="716"/>
      </w:pPr>
      <w:r>
        <w:t>различать на слух произведения европейских композиторов-классиков, называть автора, произведение, исполнительский состав;</w:t>
      </w:r>
    </w:p>
    <w:p w:rsidR="0056640A" w:rsidRDefault="00A4428B">
      <w:pPr>
        <w:pStyle w:val="a3"/>
        <w:spacing w:line="276" w:lineRule="auto"/>
        <w:ind w:right="717"/>
      </w:pPr>
      <w:r>
        <w:t>определятьпринадлежностьмузыкальногопроизведениякодному из художественных стилей (барокко, классицизм, романтизм, импрессионизм);</w:t>
      </w:r>
    </w:p>
    <w:p w:rsidR="0056640A" w:rsidRDefault="00A4428B">
      <w:pPr>
        <w:pStyle w:val="a3"/>
        <w:spacing w:line="276" w:lineRule="auto"/>
        <w:ind w:left="1003" w:right="711" w:firstLine="0"/>
      </w:pPr>
      <w:r>
        <w:t>исполнять (в том числе фрагментарно) сочинения композиторов-классиков; характеризовать музыкальный образ и выразительные средства, использованные</w:t>
      </w:r>
    </w:p>
    <w:p w:rsidR="0056640A" w:rsidRDefault="00A4428B">
      <w:pPr>
        <w:pStyle w:val="a3"/>
        <w:spacing w:line="276" w:lineRule="auto"/>
        <w:ind w:left="1003" w:right="715" w:hanging="711"/>
      </w:pPr>
      <w:r>
        <w:t>композитором, способы развития и форму строения музыкального произведения; характеризовать творчествоне менее двухкомпозиторов-классиков, приводить</w:t>
      </w:r>
    </w:p>
    <w:p w:rsidR="0056640A" w:rsidRDefault="00A4428B">
      <w:pPr>
        <w:pStyle w:val="a3"/>
        <w:ind w:firstLine="0"/>
      </w:pPr>
      <w:r>
        <w:t>примерынаиболееизвестных</w:t>
      </w:r>
      <w:r>
        <w:rPr>
          <w:spacing w:val="-2"/>
        </w:rPr>
        <w:t>сочинений.</w:t>
      </w:r>
    </w:p>
    <w:p w:rsidR="0056640A" w:rsidRDefault="00A4428B">
      <w:pPr>
        <w:pStyle w:val="a3"/>
        <w:spacing w:before="22" w:line="278" w:lineRule="auto"/>
        <w:jc w:val="left"/>
      </w:pPr>
      <w:r>
        <w:t xml:space="preserve">Кконцу изучениямодуля№5«Русскаяклассическаямузыка» обучающийся </w:t>
      </w:r>
      <w:r>
        <w:rPr>
          <w:spacing w:val="-2"/>
        </w:rPr>
        <w:t>научится:</w:t>
      </w:r>
    </w:p>
    <w:p w:rsidR="0056640A" w:rsidRDefault="00A4428B">
      <w:pPr>
        <w:pStyle w:val="a3"/>
        <w:spacing w:line="278" w:lineRule="auto"/>
        <w:ind w:right="1073"/>
        <w:jc w:val="left"/>
      </w:pPr>
      <w:r>
        <w:t>различатьнаслухпроизведениярусскихкомпозиторов-классиков, называть автора, произведение, исполнительский состав;</w:t>
      </w:r>
    </w:p>
    <w:p w:rsidR="0056640A" w:rsidRDefault="00A4428B">
      <w:pPr>
        <w:pStyle w:val="a3"/>
        <w:spacing w:line="276" w:lineRule="auto"/>
        <w:jc w:val="left"/>
      </w:pPr>
      <w:r>
        <w:t>характеризоватьмузыкальныйобразивыразительныесредства,использованные композитором, способы развития и форму строения музыкального произведения;</w:t>
      </w:r>
    </w:p>
    <w:p w:rsidR="0056640A" w:rsidRDefault="00A4428B">
      <w:pPr>
        <w:pStyle w:val="a3"/>
        <w:spacing w:line="278" w:lineRule="auto"/>
        <w:jc w:val="left"/>
      </w:pPr>
      <w:r>
        <w:t xml:space="preserve">исполнять(втомчислефрагментарно,отдельнымитемами)сочинениярусских </w:t>
      </w:r>
      <w:r>
        <w:rPr>
          <w:spacing w:val="-2"/>
        </w:rPr>
        <w:t>композиторов;</w:t>
      </w:r>
    </w:p>
    <w:p w:rsidR="0056640A" w:rsidRDefault="00A4428B">
      <w:pPr>
        <w:pStyle w:val="a3"/>
        <w:tabs>
          <w:tab w:val="left" w:pos="3195"/>
          <w:tab w:val="left" w:pos="4745"/>
          <w:tab w:val="left" w:pos="5252"/>
          <w:tab w:val="left" w:pos="6183"/>
          <w:tab w:val="left" w:pos="6970"/>
          <w:tab w:val="left" w:pos="8987"/>
        </w:tabs>
        <w:spacing w:line="278" w:lineRule="auto"/>
        <w:ind w:right="746"/>
        <w:jc w:val="left"/>
      </w:pPr>
      <w:r>
        <w:rPr>
          <w:spacing w:val="-2"/>
        </w:rPr>
        <w:t>характеризовать</w:t>
      </w:r>
      <w:r>
        <w:tab/>
      </w:r>
      <w:r>
        <w:rPr>
          <w:spacing w:val="-2"/>
        </w:rPr>
        <w:t>творчество</w:t>
      </w:r>
      <w:r>
        <w:tab/>
      </w:r>
      <w:r>
        <w:rPr>
          <w:spacing w:val="-6"/>
        </w:rPr>
        <w:t>не</w:t>
      </w:r>
      <w:r>
        <w:tab/>
      </w:r>
      <w:r>
        <w:rPr>
          <w:spacing w:val="-2"/>
        </w:rPr>
        <w:t>менее</w:t>
      </w:r>
      <w:r>
        <w:tab/>
      </w:r>
      <w:r>
        <w:rPr>
          <w:spacing w:val="-4"/>
        </w:rPr>
        <w:t>двух</w:t>
      </w:r>
      <w:r>
        <w:tab/>
      </w:r>
      <w:r>
        <w:rPr>
          <w:spacing w:val="-2"/>
        </w:rPr>
        <w:t>отечественных</w:t>
      </w:r>
      <w:r>
        <w:tab/>
      </w:r>
      <w:r>
        <w:rPr>
          <w:spacing w:val="-2"/>
        </w:rPr>
        <w:t xml:space="preserve">композиторов- </w:t>
      </w:r>
      <w:r>
        <w:t>классиков, приводить примеры наиболее известных сочинений.</w:t>
      </w:r>
    </w:p>
    <w:p w:rsidR="0056640A" w:rsidRDefault="00A4428B">
      <w:pPr>
        <w:pStyle w:val="a3"/>
        <w:spacing w:line="276" w:lineRule="auto"/>
        <w:jc w:val="left"/>
      </w:pPr>
      <w:r>
        <w:t>Кконцуизучениямодуля№6«Образырусскойиевропейскойдуховной музыки» обучающийся научится:</w:t>
      </w:r>
    </w:p>
    <w:p w:rsidR="0056640A" w:rsidRDefault="00A4428B">
      <w:pPr>
        <w:pStyle w:val="a3"/>
        <w:spacing w:line="278" w:lineRule="auto"/>
        <w:ind w:right="1073"/>
        <w:jc w:val="left"/>
      </w:pPr>
      <w:r>
        <w:t>различатьихарактеризоватьжанрыипроизведениярусскойиевропейскойдуховной музыки;</w:t>
      </w:r>
    </w:p>
    <w:p w:rsidR="0056640A" w:rsidRDefault="00A4428B">
      <w:pPr>
        <w:pStyle w:val="a3"/>
        <w:spacing w:line="278" w:lineRule="auto"/>
        <w:ind w:left="1003" w:right="1753" w:firstLine="0"/>
        <w:jc w:val="left"/>
      </w:pPr>
      <w:r>
        <w:t>исполнять произведения русской и европейской духовной музыки; приводитьпримерысочиненийдуховноймузыки,называтьихавтора.</w:t>
      </w:r>
    </w:p>
    <w:p w:rsidR="0056640A" w:rsidRDefault="0056640A">
      <w:pPr>
        <w:pStyle w:val="a3"/>
        <w:spacing w:line="278" w:lineRule="auto"/>
        <w:jc w:val="left"/>
        <w:sectPr w:rsidR="0056640A">
          <w:pgSz w:w="11920" w:h="16860"/>
          <w:pgMar w:top="840" w:right="0" w:bottom="280" w:left="425" w:header="622" w:footer="0" w:gutter="0"/>
          <w:cols w:space="720"/>
        </w:sectPr>
      </w:pPr>
    </w:p>
    <w:p w:rsidR="0056640A" w:rsidRDefault="00A4428B">
      <w:pPr>
        <w:pStyle w:val="a3"/>
        <w:spacing w:before="209" w:line="278" w:lineRule="auto"/>
        <w:jc w:val="left"/>
      </w:pPr>
      <w:r>
        <w:lastRenderedPageBreak/>
        <w:t>Кконцуизучениямодуля№7«Современнаямузыка:основныежанрыи направления» обучающийся научится:</w:t>
      </w:r>
    </w:p>
    <w:p w:rsidR="0056640A" w:rsidRDefault="00A4428B">
      <w:pPr>
        <w:pStyle w:val="a3"/>
        <w:tabs>
          <w:tab w:val="left" w:pos="2452"/>
          <w:tab w:val="left" w:pos="2872"/>
          <w:tab w:val="left" w:pos="4486"/>
          <w:tab w:val="left" w:pos="5033"/>
          <w:tab w:val="left" w:pos="5847"/>
          <w:tab w:val="left" w:pos="6733"/>
          <w:tab w:val="left" w:pos="8269"/>
          <w:tab w:val="left" w:pos="9868"/>
        </w:tabs>
        <w:spacing w:line="276" w:lineRule="auto"/>
        <w:ind w:left="1003" w:right="728" w:firstLine="0"/>
        <w:jc w:val="left"/>
      </w:pPr>
      <w:r>
        <w:t xml:space="preserve">определятьихарактеризоватьстили,направления ижанрысовременноймузыки; </w:t>
      </w:r>
      <w:r>
        <w:rPr>
          <w:spacing w:val="-2"/>
        </w:rPr>
        <w:t>различать</w:t>
      </w:r>
      <w:r>
        <w:tab/>
      </w:r>
      <w:r>
        <w:rPr>
          <w:spacing w:val="-10"/>
        </w:rPr>
        <w:t>и</w:t>
      </w:r>
      <w:r>
        <w:tab/>
      </w:r>
      <w:r>
        <w:rPr>
          <w:spacing w:val="-2"/>
        </w:rPr>
        <w:t>определять</w:t>
      </w:r>
      <w:r>
        <w:tab/>
      </w:r>
      <w:r>
        <w:rPr>
          <w:spacing w:val="-6"/>
        </w:rPr>
        <w:t>на</w:t>
      </w:r>
      <w:r>
        <w:tab/>
      </w:r>
      <w:r>
        <w:rPr>
          <w:spacing w:val="-4"/>
        </w:rPr>
        <w:t>слух</w:t>
      </w:r>
      <w:r>
        <w:tab/>
      </w:r>
      <w:r>
        <w:rPr>
          <w:spacing w:val="-4"/>
        </w:rPr>
        <w:t>виды</w:t>
      </w:r>
      <w:r>
        <w:tab/>
      </w:r>
      <w:r>
        <w:rPr>
          <w:spacing w:val="-2"/>
        </w:rPr>
        <w:t>оркестров,</w:t>
      </w:r>
      <w:r>
        <w:tab/>
      </w:r>
      <w:r>
        <w:rPr>
          <w:spacing w:val="-2"/>
        </w:rPr>
        <w:t>ансамблей,</w:t>
      </w:r>
      <w:r>
        <w:tab/>
      </w:r>
      <w:r>
        <w:rPr>
          <w:spacing w:val="-2"/>
        </w:rPr>
        <w:t>тембры</w:t>
      </w:r>
    </w:p>
    <w:p w:rsidR="0056640A" w:rsidRDefault="00A4428B">
      <w:pPr>
        <w:pStyle w:val="a3"/>
        <w:spacing w:before="1"/>
        <w:ind w:firstLine="0"/>
        <w:jc w:val="left"/>
      </w:pPr>
      <w:r>
        <w:t>музыкальныхинструментов,входящихвих</w:t>
      </w:r>
      <w:r>
        <w:rPr>
          <w:spacing w:val="-2"/>
        </w:rPr>
        <w:t>состав;</w:t>
      </w:r>
    </w:p>
    <w:p w:rsidR="0056640A" w:rsidRDefault="00A4428B">
      <w:pPr>
        <w:pStyle w:val="a3"/>
        <w:tabs>
          <w:tab w:val="left" w:pos="2572"/>
          <w:tab w:val="left" w:pos="4488"/>
          <w:tab w:val="left" w:pos="6433"/>
          <w:tab w:val="left" w:pos="8408"/>
          <w:tab w:val="left" w:pos="8879"/>
          <w:tab w:val="left" w:pos="10070"/>
        </w:tabs>
        <w:spacing w:before="42" w:line="276" w:lineRule="auto"/>
        <w:ind w:right="731"/>
        <w:jc w:val="left"/>
      </w:pPr>
      <w:r>
        <w:rPr>
          <w:spacing w:val="-2"/>
        </w:rPr>
        <w:t>исполнять</w:t>
      </w:r>
      <w:r>
        <w:tab/>
      </w:r>
      <w:r>
        <w:rPr>
          <w:spacing w:val="-2"/>
        </w:rPr>
        <w:t>современные</w:t>
      </w:r>
      <w:r>
        <w:tab/>
      </w:r>
      <w:r>
        <w:rPr>
          <w:spacing w:val="-2"/>
        </w:rPr>
        <w:t>музыкальные</w:t>
      </w:r>
      <w:r>
        <w:tab/>
      </w:r>
      <w:r>
        <w:rPr>
          <w:spacing w:val="-2"/>
        </w:rPr>
        <w:t>произведения</w:t>
      </w:r>
      <w:r>
        <w:tab/>
      </w:r>
      <w:r>
        <w:rPr>
          <w:spacing w:val="-10"/>
        </w:rPr>
        <w:t>в</w:t>
      </w:r>
      <w:r>
        <w:tab/>
      </w:r>
      <w:r>
        <w:rPr>
          <w:spacing w:val="-2"/>
        </w:rPr>
        <w:t>разных</w:t>
      </w:r>
      <w:r>
        <w:tab/>
      </w:r>
      <w:r>
        <w:rPr>
          <w:spacing w:val="-2"/>
        </w:rPr>
        <w:t>видах деятельности.</w:t>
      </w:r>
    </w:p>
    <w:p w:rsidR="0056640A" w:rsidRDefault="00A4428B">
      <w:pPr>
        <w:pStyle w:val="a3"/>
        <w:spacing w:line="278" w:lineRule="auto"/>
        <w:jc w:val="left"/>
      </w:pPr>
      <w:r>
        <w:t>Кконцуизучениямодуля№8«Связьмузыкисдругимивидамиискусства» обучающийся научится:</w:t>
      </w:r>
    </w:p>
    <w:p w:rsidR="0056640A" w:rsidRDefault="00A4428B">
      <w:pPr>
        <w:pStyle w:val="a3"/>
        <w:spacing w:line="276" w:lineRule="auto"/>
        <w:jc w:val="left"/>
      </w:pPr>
      <w:r>
        <w:t xml:space="preserve">определятьстилевыеижанровыепараллелимеждумузыкойидругимивидами </w:t>
      </w:r>
      <w:r>
        <w:rPr>
          <w:spacing w:val="-2"/>
        </w:rPr>
        <w:t>искусств;</w:t>
      </w:r>
    </w:p>
    <w:p w:rsidR="0056640A" w:rsidRDefault="00A4428B">
      <w:pPr>
        <w:pStyle w:val="a3"/>
        <w:spacing w:line="278" w:lineRule="auto"/>
        <w:ind w:left="1003" w:firstLine="0"/>
        <w:jc w:val="left"/>
      </w:pPr>
      <w:r>
        <w:t>различать и анализировать средства выразительности разных видов искусств; импровизировать,создаватьпроизведенияводномвидеискусстванаоснове</w:t>
      </w:r>
    </w:p>
    <w:p w:rsidR="0056640A" w:rsidRDefault="00A4428B">
      <w:pPr>
        <w:pStyle w:val="a3"/>
        <w:spacing w:line="276" w:lineRule="auto"/>
        <w:ind w:right="726" w:firstLine="0"/>
      </w:pPr>
      <w:r>
        <w:t>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w:t>
      </w:r>
      <w:r>
        <w:rPr>
          <w:spacing w:val="-2"/>
        </w:rPr>
        <w:t>выбора;</w:t>
      </w:r>
    </w:p>
    <w:p w:rsidR="0056640A" w:rsidRDefault="00A4428B">
      <w:pPr>
        <w:pStyle w:val="a3"/>
        <w:spacing w:line="278" w:lineRule="auto"/>
        <w:ind w:right="724"/>
      </w:pPr>
      <w:r>
        <w:t>высказывать суждения об основной идее, средствах ее воплощения, интонационных особенностях, жанре, исполнителях музыкального произведения.</w:t>
      </w:r>
    </w:p>
    <w:p w:rsidR="0056640A" w:rsidRDefault="00A4428B">
      <w:pPr>
        <w:pStyle w:val="a3"/>
        <w:spacing w:line="276" w:lineRule="auto"/>
        <w:ind w:right="722"/>
      </w:pPr>
      <w:r>
        <w:t xml:space="preserve">К концу изучения модуля № 9 «Жанры музыкального искусства» обучающийся </w:t>
      </w:r>
      <w:r>
        <w:rPr>
          <w:spacing w:val="-2"/>
        </w:rPr>
        <w:t>научится:</w:t>
      </w:r>
    </w:p>
    <w:p w:rsidR="0056640A" w:rsidRDefault="00A4428B">
      <w:pPr>
        <w:pStyle w:val="a3"/>
        <w:spacing w:line="276" w:lineRule="auto"/>
        <w:ind w:right="714"/>
      </w:pPr>
      <w:r>
        <w:t xml:space="preserve">различать и характеризовать жанры музыки (театральные, камерныеи симфонические, вокальные и инструментальные), знать их разновидности, приводить </w:t>
      </w:r>
      <w:r>
        <w:rPr>
          <w:spacing w:val="-2"/>
        </w:rPr>
        <w:t>примеры;</w:t>
      </w:r>
    </w:p>
    <w:p w:rsidR="0056640A" w:rsidRDefault="00A4428B">
      <w:pPr>
        <w:pStyle w:val="a3"/>
        <w:spacing w:line="276" w:lineRule="auto"/>
        <w:ind w:right="733"/>
      </w:pPr>
      <w:r>
        <w:t xml:space="preserve">рассуждать о круге образов и средствах их воплощения, типичныхдля данного </w:t>
      </w:r>
      <w:r>
        <w:rPr>
          <w:spacing w:val="-2"/>
        </w:rPr>
        <w:t>жанра;</w:t>
      </w:r>
    </w:p>
    <w:p w:rsidR="0056640A" w:rsidRDefault="00A4428B">
      <w:pPr>
        <w:pStyle w:val="a3"/>
        <w:spacing w:line="276" w:lineRule="auto"/>
        <w:ind w:right="728"/>
      </w:pPr>
      <w:r>
        <w:t>выразительно исполнять произведения (в том числе фрагменты) вокальных, инструментальных и музыкально-театральных жанров.</w:t>
      </w:r>
    </w:p>
    <w:p w:rsidR="0056640A" w:rsidRDefault="00A4428B">
      <w:pPr>
        <w:pStyle w:val="1"/>
        <w:numPr>
          <w:ilvl w:val="1"/>
          <w:numId w:val="24"/>
        </w:numPr>
        <w:tabs>
          <w:tab w:val="left" w:pos="1735"/>
          <w:tab w:val="left" w:pos="4330"/>
        </w:tabs>
        <w:spacing w:before="27" w:line="276" w:lineRule="auto"/>
        <w:ind w:left="4330" w:right="1525" w:hanging="3219"/>
        <w:jc w:val="left"/>
      </w:pPr>
      <w:bookmarkStart w:id="22" w:name="_bookmark22"/>
      <w:bookmarkEnd w:id="22"/>
      <w:r>
        <w:t xml:space="preserve">РАБОЧАЯПРОГРАММАПОУЧЕБНОМУПРЕДМЕТУ«ТРУД </w:t>
      </w:r>
      <w:r>
        <w:rPr>
          <w:spacing w:val="-2"/>
        </w:rPr>
        <w:t>(ТЕХНОЛОГИЯ)».</w:t>
      </w:r>
    </w:p>
    <w:p w:rsidR="0056640A" w:rsidRDefault="00A4428B">
      <w:pPr>
        <w:pStyle w:val="a3"/>
        <w:spacing w:line="276" w:lineRule="auto"/>
        <w:ind w:left="450" w:right="844" w:firstLine="778"/>
      </w:pPr>
      <w:r>
        <w:t>Рабочаяпрограммапоучебномупредмету«Труд(технология)» (предметная область «Технология»)(далеесоответственно–программапо предмету «Труд (технология)») включает пояснительную записку, содержание обучения, планируемые результаты освоения программы.</w:t>
      </w:r>
    </w:p>
    <w:p w:rsidR="0056640A" w:rsidRDefault="00A4428B">
      <w:pPr>
        <w:pStyle w:val="a3"/>
        <w:ind w:left="407" w:firstLine="0"/>
      </w:pPr>
      <w:r>
        <w:rPr>
          <w:spacing w:val="-4"/>
        </w:rPr>
        <w:t>Пояснительная</w:t>
      </w:r>
      <w:r>
        <w:rPr>
          <w:spacing w:val="-2"/>
        </w:rPr>
        <w:t>записка.</w:t>
      </w:r>
    </w:p>
    <w:p w:rsidR="0056640A" w:rsidRDefault="00A4428B">
      <w:pPr>
        <w:pStyle w:val="a3"/>
        <w:tabs>
          <w:tab w:val="left" w:pos="10492"/>
        </w:tabs>
        <w:spacing w:before="44" w:line="276" w:lineRule="auto"/>
        <w:ind w:left="450" w:right="833" w:firstLine="564"/>
      </w:pPr>
      <w:r>
        <w:t xml:space="preserve">Программа по учебному предмету «Труд (технология)» интегрирует знания </w:t>
      </w:r>
      <w:r>
        <w:rPr>
          <w:spacing w:val="-2"/>
        </w:rPr>
        <w:t>поразнымучебнымпредметамиявляетсяоднимизбазовыхдляформирования</w:t>
      </w:r>
      <w:r>
        <w:tab/>
      </w:r>
      <w:r>
        <w:rPr>
          <w:spacing w:val="-10"/>
        </w:rPr>
        <w:t xml:space="preserve">у </w:t>
      </w:r>
      <w:r>
        <w:t>обучающихся функциональной грамотности, технико-технологического,проектного, креативного и критического мышления на основе практико- ориентированногообученияисистемно-деятельностногоподходавреализации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left="450" w:right="853" w:firstLine="0"/>
      </w:pPr>
      <w:r>
        <w:lastRenderedPageBreak/>
        <w:t>содержания, воспитания осознанного отношения к труду как созидательной деятельности человека по созданию материальных и духовных ценностей.</w:t>
      </w:r>
    </w:p>
    <w:p w:rsidR="0056640A" w:rsidRDefault="00A4428B">
      <w:pPr>
        <w:pStyle w:val="a3"/>
        <w:spacing w:line="276" w:lineRule="auto"/>
        <w:ind w:left="450" w:right="844" w:firstLine="564"/>
      </w:pPr>
      <w:r>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коммуникационными,когнитивными,социальными.Врамкахосвоения программы по предмету «Труд (технология)» происходит приобретение базовых навыков работы сс овременнымт ехнологичным оборудованием,освоение современных технологий, знакомство с миром профессий, самоопределение и ориентация обучающихся в сферах трудовой деятельности.</w:t>
      </w:r>
    </w:p>
    <w:p w:rsidR="0056640A" w:rsidRDefault="00A4428B">
      <w:pPr>
        <w:pStyle w:val="a3"/>
        <w:spacing w:line="276" w:lineRule="auto"/>
        <w:ind w:left="450" w:right="838" w:firstLine="564"/>
      </w:pPr>
      <w:r>
        <w:t>Программа по учебному предмету «Труд (технология)» раскрываетсодержание,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56640A" w:rsidRDefault="00A4428B">
      <w:pPr>
        <w:pStyle w:val="a3"/>
        <w:spacing w:line="278" w:lineRule="auto"/>
        <w:ind w:left="450" w:right="864" w:firstLine="564"/>
      </w:pPr>
      <w:r>
        <w:t>Программа по учебному предмету «Труд (технология)» конкретизирует содержание, предметные, метапредметные и личностные результаты.</w:t>
      </w:r>
    </w:p>
    <w:p w:rsidR="0056640A" w:rsidRDefault="00A4428B">
      <w:pPr>
        <w:pStyle w:val="a3"/>
        <w:spacing w:line="278" w:lineRule="auto"/>
        <w:ind w:left="450" w:right="860" w:firstLine="564"/>
      </w:pPr>
      <w:r>
        <w:t>Стратегическим документом, определяющим направление модернизации содержания и методов обучения, является ФГОС ООО.</w:t>
      </w:r>
    </w:p>
    <w:p w:rsidR="0056640A" w:rsidRDefault="00A4428B">
      <w:pPr>
        <w:pStyle w:val="a3"/>
        <w:spacing w:line="319" w:lineRule="exact"/>
        <w:ind w:left="1200" w:firstLine="0"/>
      </w:pPr>
      <w:r>
        <w:t>Основнойцельюосвоениясодержаниияпрограммыпоучебному</w:t>
      </w:r>
      <w:r>
        <w:rPr>
          <w:spacing w:val="-2"/>
        </w:rPr>
        <w:t>предмету</w:t>
      </w:r>
    </w:p>
    <w:p w:rsidR="0056640A" w:rsidRDefault="00A4428B">
      <w:pPr>
        <w:pStyle w:val="a3"/>
        <w:spacing w:before="32" w:line="278" w:lineRule="auto"/>
        <w:ind w:right="877" w:firstLine="0"/>
      </w:pPr>
      <w:r>
        <w:t>«Труд (технология)» является формирование технологической грамотности, глобальных компетенций, творческого мышления.</w:t>
      </w:r>
    </w:p>
    <w:p w:rsidR="0056640A" w:rsidRDefault="00A4428B">
      <w:pPr>
        <w:pStyle w:val="a3"/>
        <w:spacing w:line="319" w:lineRule="exact"/>
        <w:ind w:left="1200" w:firstLine="0"/>
      </w:pPr>
      <w:r>
        <w:t>Задачамиучебногопредмета«Труд(технология)»</w:t>
      </w:r>
      <w:r>
        <w:rPr>
          <w:spacing w:val="-2"/>
        </w:rPr>
        <w:t>являются:</w:t>
      </w:r>
    </w:p>
    <w:p w:rsidR="0056640A" w:rsidRDefault="00A4428B">
      <w:pPr>
        <w:pStyle w:val="a3"/>
        <w:spacing w:before="47" w:line="276" w:lineRule="auto"/>
        <w:ind w:right="843" w:firstLine="905"/>
      </w:pPr>
      <w: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 овладениезнаниями, умениямииопытомдеятельностивпредметнойобласти«Технология»;овладение</w:t>
      </w:r>
    </w:p>
    <w:p w:rsidR="0056640A" w:rsidRDefault="00A4428B">
      <w:pPr>
        <w:pStyle w:val="a3"/>
        <w:tabs>
          <w:tab w:val="left" w:pos="5115"/>
        </w:tabs>
        <w:spacing w:line="276" w:lineRule="auto"/>
        <w:ind w:right="840" w:firstLine="4820"/>
      </w:pPr>
      <w:r>
        <w:t>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экологических,эстетических критериев, а также критериев личной и общественной безопасности; формирование у обучающихся культуры проектной и исследовательской деятельности,</w:t>
      </w:r>
      <w:r>
        <w:tab/>
        <w:t>готовности кпредложению и осуществлению новых технологических решений; 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 развитие умений оценивать свои профессиональныеинтересыисклонностивпланеподготовкикбудущей</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849" w:firstLine="0"/>
      </w:pPr>
      <w:r>
        <w:lastRenderedPageBreak/>
        <w:t>профессиональной деятельности, владение методиками оценки своих профессиональных предпочтений.</w:t>
      </w:r>
    </w:p>
    <w:p w:rsidR="0056640A" w:rsidRDefault="00A4428B">
      <w:pPr>
        <w:pStyle w:val="a3"/>
        <w:spacing w:line="276" w:lineRule="auto"/>
        <w:ind w:left="450" w:right="837" w:firstLine="564"/>
      </w:pPr>
      <w:r>
        <w:t>Технологическое образование обучающихся носит интегративный характери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56640A" w:rsidRDefault="00A4428B">
      <w:pPr>
        <w:pStyle w:val="a3"/>
        <w:spacing w:line="276" w:lineRule="auto"/>
        <w:ind w:left="450" w:right="850" w:firstLine="564"/>
      </w:pPr>
      <w:r>
        <w:t>Основной методический принцип программы по учебному предмету «Труд (технология)» – освоение сущности и структуры технологии неразрывно связанос освоением процесса познания – построения и анализа разнообразных моделей.</w:t>
      </w:r>
    </w:p>
    <w:p w:rsidR="0056640A" w:rsidRDefault="00A4428B">
      <w:pPr>
        <w:pStyle w:val="a3"/>
        <w:spacing w:line="276" w:lineRule="auto"/>
        <w:ind w:left="450" w:right="863" w:firstLine="564"/>
      </w:pPr>
      <w:r>
        <w:t xml:space="preserve">Программа по предмету «Труд (технология)» построена по модульному </w:t>
      </w:r>
      <w:r>
        <w:rPr>
          <w:spacing w:val="-2"/>
        </w:rPr>
        <w:t>принципу.</w:t>
      </w:r>
    </w:p>
    <w:p w:rsidR="0056640A" w:rsidRDefault="00A4428B">
      <w:pPr>
        <w:pStyle w:val="a3"/>
        <w:spacing w:line="276" w:lineRule="auto"/>
        <w:ind w:left="450" w:right="852" w:firstLine="564"/>
      </w:pPr>
      <w:r>
        <w:t>Модульная программа по учебному предмету «Труд (технология)» состоитиз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w:t>
      </w:r>
    </w:p>
    <w:p w:rsidR="0056640A" w:rsidRDefault="00A4428B">
      <w:pPr>
        <w:pStyle w:val="a3"/>
        <w:spacing w:line="276" w:lineRule="auto"/>
        <w:ind w:left="450" w:right="861" w:firstLine="564"/>
      </w:pPr>
      <w:r>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rsidR="0056640A" w:rsidRDefault="00A4428B">
      <w:pPr>
        <w:pStyle w:val="a3"/>
        <w:spacing w:line="276" w:lineRule="auto"/>
        <w:ind w:left="450" w:right="853" w:firstLine="564"/>
      </w:pPr>
      <w: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образовательныхотношений всоответствии с этнокультурными ирегиональными особенностями, углубленным изучением отдельных тем инвариантных модулей.</w:t>
      </w:r>
    </w:p>
    <w:p w:rsidR="0056640A" w:rsidRDefault="00A4428B">
      <w:pPr>
        <w:pStyle w:val="a3"/>
        <w:tabs>
          <w:tab w:val="left" w:pos="4402"/>
          <w:tab w:val="left" w:pos="5115"/>
          <w:tab w:val="left" w:pos="6433"/>
          <w:tab w:val="left" w:pos="8816"/>
        </w:tabs>
        <w:spacing w:line="276" w:lineRule="auto"/>
        <w:ind w:left="2959" w:right="2278" w:hanging="2283"/>
        <w:jc w:val="left"/>
      </w:pPr>
      <w:r>
        <w:rPr>
          <w:spacing w:val="-2"/>
        </w:rPr>
        <w:t>ИНВАРИАНТНЫЕ</w:t>
      </w:r>
      <w:r>
        <w:tab/>
      </w:r>
      <w:r>
        <w:rPr>
          <w:spacing w:val="-2"/>
        </w:rPr>
        <w:t>МОДУЛИ</w:t>
      </w:r>
      <w:r>
        <w:tab/>
      </w:r>
      <w:r>
        <w:rPr>
          <w:spacing w:val="-2"/>
        </w:rPr>
        <w:t>ПРОГРАММЫ</w:t>
      </w:r>
      <w:r>
        <w:tab/>
      </w:r>
      <w:r>
        <w:rPr>
          <w:spacing w:val="-8"/>
        </w:rPr>
        <w:t xml:space="preserve">ПО </w:t>
      </w:r>
      <w:r>
        <w:rPr>
          <w:spacing w:val="-2"/>
        </w:rPr>
        <w:t>УЧЕБНОМУ</w:t>
      </w:r>
      <w:r>
        <w:tab/>
      </w:r>
      <w:r>
        <w:rPr>
          <w:spacing w:val="-2"/>
        </w:rPr>
        <w:t>ПРЕДМЕТУ</w:t>
      </w:r>
    </w:p>
    <w:p w:rsidR="0056640A" w:rsidRDefault="00A4428B">
      <w:pPr>
        <w:pStyle w:val="a3"/>
        <w:spacing w:before="2"/>
        <w:ind w:left="679" w:firstLine="0"/>
        <w:jc w:val="left"/>
      </w:pPr>
      <w:r>
        <w:rPr>
          <w:spacing w:val="-2"/>
        </w:rPr>
        <w:t>«ТРУД(ТЕХНОЛОГИЯ)</w:t>
      </w:r>
    </w:p>
    <w:p w:rsidR="0056640A" w:rsidRDefault="00A4428B">
      <w:pPr>
        <w:pStyle w:val="a3"/>
        <w:spacing w:before="40"/>
        <w:ind w:left="974" w:firstLine="0"/>
      </w:pPr>
      <w:r>
        <w:t>Модуль«Производствои</w:t>
      </w:r>
      <w:r>
        <w:rPr>
          <w:spacing w:val="-2"/>
        </w:rPr>
        <w:t>технологии»</w:t>
      </w:r>
    </w:p>
    <w:p w:rsidR="0056640A" w:rsidRDefault="00A4428B">
      <w:pPr>
        <w:pStyle w:val="a3"/>
        <w:spacing w:before="51" w:line="276" w:lineRule="auto"/>
        <w:ind w:left="450" w:right="843" w:firstLine="564"/>
      </w:pPr>
      <w:r>
        <w:t>Модуль «Производство и технологии»является общимпоотношениюкдругим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56640A" w:rsidRDefault="00A4428B">
      <w:pPr>
        <w:pStyle w:val="a3"/>
        <w:spacing w:line="276" w:lineRule="auto"/>
        <w:ind w:left="450" w:right="843" w:firstLine="564"/>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иинформации в знание в условиях появленияфеномена«больших данных» является одной из значимых 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left="450" w:firstLine="0"/>
      </w:pPr>
      <w:r>
        <w:lastRenderedPageBreak/>
        <w:t>востребованныхвпрофессиональнойсфере</w:t>
      </w:r>
      <w:r>
        <w:rPr>
          <w:spacing w:val="-2"/>
        </w:rPr>
        <w:t>технологий.</w:t>
      </w:r>
    </w:p>
    <w:p w:rsidR="0056640A" w:rsidRDefault="00A4428B">
      <w:pPr>
        <w:pStyle w:val="a3"/>
        <w:spacing w:before="53" w:line="276" w:lineRule="auto"/>
        <w:ind w:left="450" w:right="853" w:firstLine="564"/>
      </w:pPr>
      <w:r>
        <w:t>Освоение содержания модуля осуществляется на протяжении всего курса технологии на уровне основного общего образования. Содержание модуля остроено на основе последовательног ознакомства обучающихся с технологическими процессами, техническими системами, материалами, производством и профессиональной деятельностью.</w:t>
      </w:r>
    </w:p>
    <w:p w:rsidR="0056640A" w:rsidRDefault="00A4428B">
      <w:pPr>
        <w:pStyle w:val="a3"/>
        <w:spacing w:before="2"/>
        <w:ind w:left="974" w:firstLine="0"/>
      </w:pPr>
      <w:r>
        <w:t>Модуль«Технологииобработкиматериаловипищевых</w:t>
      </w:r>
      <w:r>
        <w:rPr>
          <w:spacing w:val="-2"/>
        </w:rPr>
        <w:t>продуктов»</w:t>
      </w:r>
    </w:p>
    <w:p w:rsidR="0056640A" w:rsidRDefault="00A4428B">
      <w:pPr>
        <w:pStyle w:val="a3"/>
        <w:tabs>
          <w:tab w:val="left" w:pos="1440"/>
          <w:tab w:val="left" w:pos="2028"/>
          <w:tab w:val="left" w:pos="2131"/>
          <w:tab w:val="left" w:pos="2373"/>
          <w:tab w:val="left" w:pos="2484"/>
          <w:tab w:val="left" w:pos="2536"/>
          <w:tab w:val="left" w:pos="3048"/>
          <w:tab w:val="left" w:pos="3507"/>
          <w:tab w:val="left" w:pos="3929"/>
          <w:tab w:val="left" w:pos="4291"/>
          <w:tab w:val="left" w:pos="4419"/>
          <w:tab w:val="left" w:pos="4714"/>
          <w:tab w:val="left" w:pos="4836"/>
          <w:tab w:val="left" w:pos="5115"/>
          <w:tab w:val="left" w:pos="5497"/>
          <w:tab w:val="left" w:pos="5657"/>
          <w:tab w:val="left" w:pos="5749"/>
          <w:tab w:val="left" w:pos="6094"/>
          <w:tab w:val="left" w:pos="6973"/>
          <w:tab w:val="left" w:pos="7105"/>
          <w:tab w:val="left" w:pos="7148"/>
          <w:tab w:val="left" w:pos="7756"/>
          <w:tab w:val="left" w:pos="7945"/>
          <w:tab w:val="left" w:pos="8132"/>
          <w:tab w:val="left" w:pos="9150"/>
          <w:tab w:val="left" w:pos="9193"/>
          <w:tab w:val="left" w:pos="9268"/>
          <w:tab w:val="left" w:pos="9558"/>
          <w:tab w:val="left" w:pos="9731"/>
        </w:tabs>
        <w:spacing w:before="45" w:line="276" w:lineRule="auto"/>
        <w:ind w:left="450" w:right="855" w:firstLine="564"/>
        <w:jc w:val="left"/>
      </w:pPr>
      <w:r>
        <w:rPr>
          <w:spacing w:val="-10"/>
        </w:rPr>
        <w:t>В</w:t>
      </w:r>
      <w:r>
        <w:tab/>
      </w:r>
      <w:r>
        <w:rPr>
          <w:spacing w:val="-2"/>
        </w:rPr>
        <w:t>модуле</w:t>
      </w:r>
      <w:r>
        <w:tab/>
      </w:r>
      <w:r>
        <w:tab/>
      </w:r>
      <w:r>
        <w:tab/>
      </w:r>
      <w:r>
        <w:rPr>
          <w:spacing w:val="-6"/>
        </w:rPr>
        <w:t>на</w:t>
      </w:r>
      <w:r>
        <w:tab/>
      </w:r>
      <w:r>
        <w:rPr>
          <w:spacing w:val="-2"/>
        </w:rPr>
        <w:t>конкретных</w:t>
      </w:r>
      <w:r>
        <w:tab/>
      </w:r>
      <w:r>
        <w:rPr>
          <w:spacing w:val="-2"/>
        </w:rPr>
        <w:t>примерах</w:t>
      </w:r>
      <w:r>
        <w:tab/>
      </w:r>
      <w:r>
        <w:rPr>
          <w:spacing w:val="-2"/>
        </w:rPr>
        <w:t>представлено</w:t>
      </w:r>
      <w:r>
        <w:tab/>
      </w:r>
      <w:r>
        <w:tab/>
      </w:r>
      <w:r>
        <w:rPr>
          <w:spacing w:val="-2"/>
        </w:rPr>
        <w:t>освоение</w:t>
      </w:r>
      <w:r>
        <w:tab/>
      </w:r>
      <w:r>
        <w:tab/>
      </w:r>
      <w:r>
        <w:tab/>
      </w:r>
      <w:r>
        <w:rPr>
          <w:spacing w:val="-2"/>
        </w:rPr>
        <w:t xml:space="preserve">технологий обработкиматериаловпоединойсхеме:историко-культурноезначениематериала, </w:t>
      </w:r>
      <w:r>
        <w:t xml:space="preserve">экспериментальноеизучениесвойствматериала,знакомствосинструментами, </w:t>
      </w:r>
      <w:r>
        <w:rPr>
          <w:spacing w:val="-2"/>
        </w:rPr>
        <w:t>технологиями</w:t>
      </w:r>
      <w:r>
        <w:tab/>
      </w:r>
      <w:r>
        <w:tab/>
      </w:r>
      <w:r>
        <w:rPr>
          <w:spacing w:val="-2"/>
        </w:rPr>
        <w:t>обработки,</w:t>
      </w:r>
      <w:r>
        <w:tab/>
      </w:r>
      <w:r>
        <w:rPr>
          <w:spacing w:val="-2"/>
        </w:rPr>
        <w:t>организация</w:t>
      </w:r>
      <w:r>
        <w:tab/>
      </w:r>
      <w:r>
        <w:tab/>
      </w:r>
      <w:r>
        <w:rPr>
          <w:spacing w:val="-2"/>
        </w:rPr>
        <w:t>рабочего</w:t>
      </w:r>
      <w:r>
        <w:tab/>
      </w:r>
      <w:r>
        <w:rPr>
          <w:spacing w:val="-2"/>
        </w:rPr>
        <w:t>места,</w:t>
      </w:r>
      <w:r>
        <w:tab/>
      </w:r>
      <w:r>
        <w:tab/>
        <w:t>правила</w:t>
      </w:r>
      <w:r>
        <w:tab/>
        <w:t xml:space="preserve">безопасного </w:t>
      </w:r>
      <w:r>
        <w:rPr>
          <w:spacing w:val="-2"/>
        </w:rPr>
        <w:t>использования</w:t>
      </w:r>
      <w:r>
        <w:tab/>
      </w:r>
      <w:r>
        <w:tab/>
      </w:r>
      <w:r>
        <w:rPr>
          <w:spacing w:val="-2"/>
        </w:rPr>
        <w:t>инструментов</w:t>
      </w:r>
      <w:r>
        <w:tab/>
      </w:r>
      <w:r>
        <w:tab/>
      </w:r>
      <w:r>
        <w:rPr>
          <w:spacing w:val="-10"/>
        </w:rPr>
        <w:t>и</w:t>
      </w:r>
      <w:r>
        <w:tab/>
      </w:r>
      <w:r>
        <w:tab/>
      </w:r>
      <w:r>
        <w:rPr>
          <w:spacing w:val="-2"/>
        </w:rPr>
        <w:t>приспособлений,</w:t>
      </w:r>
      <w:r>
        <w:tab/>
      </w:r>
      <w:r>
        <w:tab/>
      </w:r>
      <w:r>
        <w:tab/>
      </w:r>
      <w:r>
        <w:rPr>
          <w:spacing w:val="-2"/>
        </w:rPr>
        <w:t>экологические</w:t>
      </w:r>
      <w:r>
        <w:tab/>
      </w:r>
      <w:r>
        <w:rPr>
          <w:spacing w:val="-2"/>
        </w:rPr>
        <w:t xml:space="preserve">последствия </w:t>
      </w:r>
      <w:r>
        <w:t xml:space="preserve">использованияматериаловиприменениятехнологий,атакжехарактеризуются </w:t>
      </w:r>
      <w:r>
        <w:rPr>
          <w:spacing w:val="-2"/>
        </w:rPr>
        <w:t>профессии,</w:t>
      </w:r>
      <w:r>
        <w:tab/>
      </w:r>
      <w:r>
        <w:rPr>
          <w:spacing w:val="-2"/>
        </w:rPr>
        <w:t>непосредственно</w:t>
      </w:r>
      <w:r>
        <w:tab/>
      </w:r>
      <w:r>
        <w:rPr>
          <w:spacing w:val="-2"/>
        </w:rPr>
        <w:t>связанные</w:t>
      </w:r>
      <w:r>
        <w:tab/>
      </w:r>
      <w:r>
        <w:tab/>
      </w:r>
      <w:r>
        <w:rPr>
          <w:spacing w:val="-10"/>
        </w:rPr>
        <w:t>с</w:t>
      </w:r>
      <w:r>
        <w:tab/>
      </w:r>
      <w:r>
        <w:rPr>
          <w:spacing w:val="-2"/>
        </w:rPr>
        <w:t>получением</w:t>
      </w:r>
      <w:r>
        <w:tab/>
      </w:r>
      <w:r>
        <w:rPr>
          <w:spacing w:val="-10"/>
        </w:rPr>
        <w:t>и</w:t>
      </w:r>
      <w:r>
        <w:tab/>
      </w:r>
      <w:r>
        <w:tab/>
      </w:r>
      <w:r>
        <w:rPr>
          <w:spacing w:val="-2"/>
        </w:rPr>
        <w:t>обработкой</w:t>
      </w:r>
      <w:r>
        <w:tab/>
      </w:r>
      <w:r>
        <w:tab/>
      </w:r>
      <w:r>
        <w:rPr>
          <w:spacing w:val="-2"/>
        </w:rPr>
        <w:t>данных материалов.</w:t>
      </w:r>
      <w:r>
        <w:tab/>
      </w:r>
      <w:r>
        <w:tab/>
      </w:r>
      <w:r>
        <w:rPr>
          <w:spacing w:val="-2"/>
        </w:rPr>
        <w:t>Изучение</w:t>
      </w:r>
      <w:r>
        <w:tab/>
      </w:r>
      <w:r>
        <w:rPr>
          <w:spacing w:val="-2"/>
        </w:rPr>
        <w:t>материалов</w:t>
      </w:r>
      <w:r>
        <w:tab/>
      </w:r>
      <w:r>
        <w:rPr>
          <w:spacing w:val="-10"/>
        </w:rPr>
        <w:t>и</w:t>
      </w:r>
      <w:r>
        <w:tab/>
      </w:r>
      <w:r>
        <w:rPr>
          <w:spacing w:val="-2"/>
        </w:rPr>
        <w:t>технологий</w:t>
      </w:r>
      <w:r>
        <w:tab/>
      </w:r>
      <w:r>
        <w:tab/>
      </w:r>
      <w:r>
        <w:rPr>
          <w:spacing w:val="-2"/>
        </w:rPr>
        <w:t>предполагается</w:t>
      </w:r>
      <w:r>
        <w:tab/>
      </w:r>
      <w:r>
        <w:tab/>
      </w:r>
      <w:r>
        <w:rPr>
          <w:spacing w:val="-10"/>
        </w:rPr>
        <w:t>в</w:t>
      </w:r>
      <w:r>
        <w:tab/>
      </w:r>
      <w:r>
        <w:rPr>
          <w:spacing w:val="-2"/>
        </w:rPr>
        <w:t xml:space="preserve">процессе </w:t>
      </w:r>
      <w:r>
        <w:t>выполненияучебногопроекта,результатомкоторогобудетпродукт-изделие, изготовленныйобучающимися.Модульможетбытьпредставленкакпроектный цикл по освоению технологии обработки материалов.</w:t>
      </w:r>
    </w:p>
    <w:p w:rsidR="0056640A" w:rsidRDefault="00A4428B">
      <w:pPr>
        <w:pStyle w:val="a3"/>
        <w:ind w:left="974" w:firstLine="0"/>
        <w:jc w:val="left"/>
      </w:pPr>
      <w:r>
        <w:rPr>
          <w:spacing w:val="-2"/>
        </w:rPr>
        <w:t>Модуль«Компьютернаяграфика.Черчение»</w:t>
      </w:r>
    </w:p>
    <w:p w:rsidR="0056640A" w:rsidRDefault="00A4428B">
      <w:pPr>
        <w:pStyle w:val="a3"/>
        <w:tabs>
          <w:tab w:val="left" w:pos="10485"/>
        </w:tabs>
        <w:spacing w:before="50" w:line="276" w:lineRule="auto"/>
        <w:ind w:left="450" w:right="838" w:firstLine="564"/>
      </w:pPr>
      <w:r>
        <w:rPr>
          <w:spacing w:val="-2"/>
        </w:rPr>
        <w:t>Врамкахданногомодуляобучающиесязнакомятсясосновнымивидами</w:t>
      </w:r>
      <w:r>
        <w:tab/>
      </w:r>
      <w:r>
        <w:rPr>
          <w:spacing w:val="-10"/>
        </w:rPr>
        <w:t xml:space="preserve">и </w:t>
      </w:r>
      <w:r>
        <w:t>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56640A" w:rsidRDefault="00A4428B">
      <w:pPr>
        <w:pStyle w:val="a3"/>
        <w:spacing w:before="1" w:line="276" w:lineRule="auto"/>
        <w:ind w:left="450" w:right="1042" w:firstLine="564"/>
        <w:jc w:val="left"/>
      </w:pPr>
      <w:r>
        <w:rPr>
          <w:spacing w:val="-2"/>
        </w:rPr>
        <w:t>Приобретаемыевмодулезнанияиумениянеобходимыдлясозданияиосвоенияновы хтехнологий,атакжепродуктовтехносферыинаправлены нарешениезадачиукреплениякадровогопотенциалароссийскогопроизводства.</w:t>
      </w:r>
    </w:p>
    <w:p w:rsidR="0056640A" w:rsidRDefault="00A4428B">
      <w:pPr>
        <w:pStyle w:val="a3"/>
        <w:spacing w:before="1" w:line="276" w:lineRule="auto"/>
        <w:ind w:left="450" w:right="847" w:firstLine="564"/>
      </w:pPr>
      <w:r>
        <w:t xml:space="preserve">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w:t>
      </w:r>
      <w:r>
        <w:rPr>
          <w:spacing w:val="-2"/>
        </w:rPr>
        <w:t>обучения.</w:t>
      </w:r>
    </w:p>
    <w:p w:rsidR="0056640A" w:rsidRDefault="00A4428B">
      <w:pPr>
        <w:pStyle w:val="a3"/>
        <w:spacing w:before="5"/>
        <w:ind w:left="974" w:firstLine="0"/>
        <w:jc w:val="left"/>
      </w:pPr>
      <w:r>
        <w:rPr>
          <w:spacing w:val="-2"/>
        </w:rPr>
        <w:t>Модуль«Робототехника»</w:t>
      </w:r>
    </w:p>
    <w:p w:rsidR="0056640A" w:rsidRDefault="00A4428B">
      <w:pPr>
        <w:pStyle w:val="a3"/>
        <w:spacing w:before="42" w:line="276" w:lineRule="auto"/>
        <w:ind w:left="450" w:right="847" w:firstLine="564"/>
      </w:pPr>
      <w:r>
        <w:t>Вмодуленаиболее полнореализуетсяидеяконвергенцииматериальных и информационных технологий. Значимость данного модуля заключается в том, что приегоосвоенииформируютсянавыкиработыскогнитивнойсоставляющей</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left="450" w:firstLine="0"/>
      </w:pPr>
      <w:r>
        <w:lastRenderedPageBreak/>
        <w:t>(действиями,операциямии</w:t>
      </w:r>
      <w:r>
        <w:rPr>
          <w:spacing w:val="-2"/>
        </w:rPr>
        <w:t>этапами).</w:t>
      </w:r>
    </w:p>
    <w:p w:rsidR="0056640A" w:rsidRDefault="00A4428B">
      <w:pPr>
        <w:pStyle w:val="a3"/>
        <w:spacing w:before="53" w:line="276" w:lineRule="auto"/>
        <w:ind w:left="450" w:right="850" w:firstLine="564"/>
      </w:pPr>
      <w:r>
        <w:t xml:space="preserve">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образованияи </w:t>
      </w:r>
      <w:r>
        <w:rPr>
          <w:spacing w:val="-2"/>
        </w:rPr>
        <w:t>самообразования.</w:t>
      </w:r>
    </w:p>
    <w:p w:rsidR="0056640A" w:rsidRDefault="00A4428B">
      <w:pPr>
        <w:pStyle w:val="a3"/>
        <w:spacing w:before="2"/>
        <w:ind w:left="974" w:firstLine="0"/>
        <w:jc w:val="left"/>
      </w:pPr>
      <w:r>
        <w:rPr>
          <w:spacing w:val="-5"/>
        </w:rPr>
        <w:t>Модуль«3D-</w:t>
      </w:r>
      <w:r>
        <w:rPr>
          <w:spacing w:val="-2"/>
        </w:rPr>
        <w:t>моделирование,прототипирование,макетирование»</w:t>
      </w:r>
    </w:p>
    <w:p w:rsidR="0056640A" w:rsidRDefault="00A4428B">
      <w:pPr>
        <w:pStyle w:val="a3"/>
        <w:tabs>
          <w:tab w:val="left" w:pos="2599"/>
          <w:tab w:val="left" w:pos="5201"/>
          <w:tab w:val="left" w:pos="6617"/>
          <w:tab w:val="left" w:pos="7614"/>
          <w:tab w:val="left" w:pos="9563"/>
          <w:tab w:val="left" w:pos="10502"/>
        </w:tabs>
        <w:spacing w:before="45" w:line="276" w:lineRule="auto"/>
        <w:ind w:left="450" w:right="857" w:firstLine="564"/>
        <w:jc w:val="left"/>
      </w:pPr>
      <w:r>
        <w:rPr>
          <w:spacing w:val="-2"/>
        </w:rPr>
        <w:t>Модульвзначительноймеренацеленнареализациюосновногометодического принципамодульногокурсатехнологии:освоениетехнологииидетнеразрывно</w:t>
      </w:r>
      <w:r>
        <w:tab/>
      </w:r>
      <w:r>
        <w:tab/>
      </w:r>
      <w:r>
        <w:rPr>
          <w:spacing w:val="-10"/>
        </w:rPr>
        <w:t xml:space="preserve">с </w:t>
      </w:r>
      <w:r>
        <w:t xml:space="preserve">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моделипозволяетвыделитьсоставляющиеееэлементыиоткрываетвозможность </w:t>
      </w:r>
      <w:r>
        <w:rPr>
          <w:spacing w:val="-2"/>
        </w:rPr>
        <w:t>использовать</w:t>
      </w:r>
      <w:r>
        <w:tab/>
      </w:r>
      <w:r>
        <w:rPr>
          <w:spacing w:val="-2"/>
        </w:rPr>
        <w:t>технологический</w:t>
      </w:r>
      <w:r>
        <w:tab/>
      </w:r>
      <w:r>
        <w:rPr>
          <w:spacing w:val="-2"/>
        </w:rPr>
        <w:t>подход</w:t>
      </w:r>
      <w:r>
        <w:tab/>
      </w:r>
      <w:r>
        <w:rPr>
          <w:spacing w:val="-4"/>
        </w:rPr>
        <w:t>при</w:t>
      </w:r>
      <w:r>
        <w:tab/>
      </w:r>
      <w:r>
        <w:rPr>
          <w:spacing w:val="-2"/>
        </w:rPr>
        <w:t>построении</w:t>
      </w:r>
      <w:r>
        <w:tab/>
      </w:r>
      <w:r>
        <w:rPr>
          <w:spacing w:val="-2"/>
        </w:rPr>
        <w:t xml:space="preserve">моделей, </w:t>
      </w:r>
      <w:r>
        <w:t>необходимыхдляпознанияобъекта.Модульиграетважнуюрольвформированиизнаний иумений,необходимыхдляпроектированияиусовершенствованияпродуктов(предметов), освоения и создания технологий.</w:t>
      </w:r>
    </w:p>
    <w:p w:rsidR="0056640A" w:rsidRDefault="00A4428B">
      <w:pPr>
        <w:pStyle w:val="a3"/>
        <w:tabs>
          <w:tab w:val="left" w:pos="4419"/>
          <w:tab w:val="left" w:pos="8118"/>
          <w:tab w:val="left" w:pos="8761"/>
        </w:tabs>
        <w:spacing w:line="278" w:lineRule="auto"/>
        <w:ind w:left="450" w:right="1189" w:firstLine="225"/>
        <w:jc w:val="left"/>
      </w:pPr>
      <w:r>
        <w:rPr>
          <w:color w:val="FF0000"/>
          <w:spacing w:val="-2"/>
        </w:rPr>
        <w:t>ВАРИАТИВНЫЕМОДУЛИ</w:t>
      </w:r>
      <w:r>
        <w:rPr>
          <w:color w:val="FF0000"/>
        </w:rPr>
        <w:tab/>
      </w:r>
      <w:r>
        <w:rPr>
          <w:color w:val="FF0000"/>
          <w:spacing w:val="-2"/>
        </w:rPr>
        <w:t>ПРОГРАММЫ</w:t>
      </w:r>
      <w:r>
        <w:rPr>
          <w:color w:val="FF0000"/>
        </w:rPr>
        <w:tab/>
      </w:r>
      <w:r>
        <w:rPr>
          <w:color w:val="FF0000"/>
          <w:spacing w:val="-6"/>
        </w:rPr>
        <w:t>ПО</w:t>
      </w:r>
      <w:r>
        <w:rPr>
          <w:color w:val="FF0000"/>
        </w:rPr>
        <w:tab/>
      </w:r>
      <w:r>
        <w:rPr>
          <w:color w:val="FF0000"/>
          <w:spacing w:val="-4"/>
        </w:rPr>
        <w:t xml:space="preserve">УЧЕБНОМУ </w:t>
      </w:r>
      <w:r>
        <w:rPr>
          <w:color w:val="FF0000"/>
        </w:rPr>
        <w:t>ПРЕДМЕТУ «ТРУД (ТЕХНОЛОГИЯ)»</w:t>
      </w:r>
    </w:p>
    <w:p w:rsidR="0056640A" w:rsidRDefault="00A4428B">
      <w:pPr>
        <w:pStyle w:val="a3"/>
        <w:spacing w:line="319" w:lineRule="exact"/>
        <w:ind w:left="974" w:firstLine="0"/>
        <w:jc w:val="left"/>
      </w:pPr>
      <w:r>
        <w:rPr>
          <w:color w:val="FF0000"/>
          <w:spacing w:val="-2"/>
        </w:rPr>
        <w:t>Модуль«Автоматизированныесистемы»</w:t>
      </w:r>
    </w:p>
    <w:p w:rsidR="0056640A" w:rsidRDefault="00A4428B">
      <w:pPr>
        <w:pStyle w:val="a3"/>
        <w:tabs>
          <w:tab w:val="left" w:pos="1701"/>
          <w:tab w:val="left" w:pos="2268"/>
          <w:tab w:val="left" w:pos="2628"/>
          <w:tab w:val="left" w:pos="2967"/>
          <w:tab w:val="left" w:pos="3367"/>
          <w:tab w:val="left" w:pos="3451"/>
          <w:tab w:val="left" w:pos="3835"/>
          <w:tab w:val="left" w:pos="4587"/>
          <w:tab w:val="left" w:pos="4853"/>
          <w:tab w:val="left" w:pos="4937"/>
          <w:tab w:val="left" w:pos="5021"/>
          <w:tab w:val="left" w:pos="5213"/>
          <w:tab w:val="left" w:pos="5717"/>
          <w:tab w:val="left" w:pos="5953"/>
          <w:tab w:val="left" w:pos="6437"/>
          <w:tab w:val="left" w:pos="6543"/>
          <w:tab w:val="left" w:pos="7564"/>
          <w:tab w:val="left" w:pos="7732"/>
          <w:tab w:val="left" w:pos="7878"/>
          <w:tab w:val="left" w:pos="8992"/>
          <w:tab w:val="left" w:pos="9138"/>
          <w:tab w:val="left" w:pos="9253"/>
          <w:tab w:val="left" w:pos="9625"/>
          <w:tab w:val="left" w:pos="9820"/>
          <w:tab w:val="left" w:pos="10360"/>
        </w:tabs>
        <w:spacing w:before="47" w:line="276" w:lineRule="auto"/>
        <w:ind w:left="450" w:right="854" w:firstLine="564"/>
        <w:jc w:val="left"/>
      </w:pPr>
      <w:r>
        <w:rPr>
          <w:color w:val="FF0000"/>
          <w:spacing w:val="-2"/>
        </w:rPr>
        <w:t>Модульзнакомитобучающихсясавтоматизациейтехнологическихпроцессов</w:t>
      </w:r>
      <w:r>
        <w:rPr>
          <w:color w:val="FF0000"/>
        </w:rPr>
        <w:tab/>
      </w:r>
      <w:r>
        <w:rPr>
          <w:color w:val="FF0000"/>
          <w:spacing w:val="-6"/>
        </w:rPr>
        <w:t xml:space="preserve">на </w:t>
      </w:r>
      <w:r>
        <w:rPr>
          <w:color w:val="FF0000"/>
          <w:spacing w:val="-2"/>
        </w:rPr>
        <w:t>производстве</w:t>
      </w:r>
      <w:r>
        <w:rPr>
          <w:color w:val="FF0000"/>
        </w:rPr>
        <w:tab/>
      </w:r>
      <w:r>
        <w:rPr>
          <w:color w:val="FF0000"/>
          <w:spacing w:val="-10"/>
        </w:rPr>
        <w:t>и</w:t>
      </w:r>
      <w:r>
        <w:rPr>
          <w:color w:val="FF0000"/>
        </w:rPr>
        <w:tab/>
      </w:r>
      <w:r>
        <w:rPr>
          <w:color w:val="FF0000"/>
          <w:spacing w:val="-10"/>
        </w:rPr>
        <w:t>в</w:t>
      </w:r>
      <w:r>
        <w:rPr>
          <w:color w:val="FF0000"/>
        </w:rPr>
        <w:tab/>
      </w:r>
      <w:r>
        <w:rPr>
          <w:color w:val="FF0000"/>
          <w:spacing w:val="-4"/>
        </w:rPr>
        <w:t>быту.</w:t>
      </w:r>
      <w:r>
        <w:rPr>
          <w:color w:val="FF0000"/>
        </w:rPr>
        <w:tab/>
      </w:r>
      <w:r>
        <w:rPr>
          <w:color w:val="FF0000"/>
          <w:spacing w:val="-2"/>
        </w:rPr>
        <w:t>Акцент</w:t>
      </w:r>
      <w:r>
        <w:rPr>
          <w:color w:val="FF0000"/>
        </w:rPr>
        <w:tab/>
      </w:r>
      <w:r>
        <w:rPr>
          <w:color w:val="FF0000"/>
        </w:rPr>
        <w:tab/>
      </w:r>
      <w:r>
        <w:rPr>
          <w:color w:val="FF0000"/>
          <w:spacing w:val="-2"/>
        </w:rPr>
        <w:t>сделан</w:t>
      </w:r>
      <w:r>
        <w:rPr>
          <w:color w:val="FF0000"/>
        </w:rPr>
        <w:tab/>
      </w:r>
      <w:r>
        <w:rPr>
          <w:color w:val="FF0000"/>
          <w:spacing w:val="-6"/>
        </w:rPr>
        <w:t>на</w:t>
      </w:r>
      <w:r>
        <w:rPr>
          <w:color w:val="FF0000"/>
        </w:rPr>
        <w:tab/>
      </w:r>
      <w:r>
        <w:rPr>
          <w:color w:val="FF0000"/>
          <w:spacing w:val="-2"/>
        </w:rPr>
        <w:t>изучение</w:t>
      </w:r>
      <w:r>
        <w:rPr>
          <w:color w:val="FF0000"/>
        </w:rPr>
        <w:tab/>
      </w:r>
      <w:r>
        <w:rPr>
          <w:color w:val="FF0000"/>
        </w:rPr>
        <w:tab/>
      </w:r>
      <w:r>
        <w:rPr>
          <w:color w:val="FF0000"/>
          <w:spacing w:val="-2"/>
        </w:rPr>
        <w:t>принципов</w:t>
      </w:r>
      <w:r>
        <w:rPr>
          <w:color w:val="FF0000"/>
        </w:rPr>
        <w:tab/>
      </w:r>
      <w:r>
        <w:rPr>
          <w:color w:val="FF0000"/>
        </w:rPr>
        <w:tab/>
      </w:r>
      <w:r>
        <w:rPr>
          <w:color w:val="FF0000"/>
          <w:spacing w:val="-2"/>
        </w:rPr>
        <w:t>управления автоматизированными</w:t>
      </w:r>
      <w:r>
        <w:rPr>
          <w:color w:val="FF0000"/>
        </w:rPr>
        <w:tab/>
      </w:r>
      <w:r>
        <w:rPr>
          <w:color w:val="FF0000"/>
          <w:spacing w:val="-2"/>
        </w:rPr>
        <w:t>системами</w:t>
      </w:r>
      <w:r>
        <w:rPr>
          <w:color w:val="FF0000"/>
        </w:rPr>
        <w:tab/>
      </w:r>
      <w:r>
        <w:rPr>
          <w:color w:val="FF0000"/>
          <w:spacing w:val="-10"/>
        </w:rPr>
        <w:t>и</w:t>
      </w:r>
      <w:r>
        <w:rPr>
          <w:color w:val="FF0000"/>
        </w:rPr>
        <w:tab/>
      </w:r>
      <w:r>
        <w:rPr>
          <w:color w:val="FF0000"/>
        </w:rPr>
        <w:tab/>
      </w:r>
      <w:r>
        <w:rPr>
          <w:color w:val="FF0000"/>
          <w:spacing w:val="-6"/>
        </w:rPr>
        <w:t>их</w:t>
      </w:r>
      <w:r>
        <w:rPr>
          <w:color w:val="FF0000"/>
        </w:rPr>
        <w:tab/>
      </w:r>
      <w:r>
        <w:rPr>
          <w:color w:val="FF0000"/>
          <w:spacing w:val="-2"/>
        </w:rPr>
        <w:t>практической</w:t>
      </w:r>
      <w:r>
        <w:rPr>
          <w:color w:val="FF0000"/>
        </w:rPr>
        <w:tab/>
      </w:r>
      <w:r>
        <w:rPr>
          <w:color w:val="FF0000"/>
          <w:spacing w:val="-2"/>
        </w:rPr>
        <w:t>реализации</w:t>
      </w:r>
      <w:r>
        <w:rPr>
          <w:color w:val="FF0000"/>
        </w:rPr>
        <w:tab/>
      </w:r>
      <w:r>
        <w:rPr>
          <w:color w:val="FF0000"/>
        </w:rPr>
        <w:tab/>
      </w:r>
      <w:r>
        <w:rPr>
          <w:color w:val="FF0000"/>
          <w:spacing w:val="-6"/>
        </w:rPr>
        <w:t>на</w:t>
      </w:r>
      <w:r>
        <w:rPr>
          <w:color w:val="FF0000"/>
        </w:rPr>
        <w:tab/>
      </w:r>
      <w:r>
        <w:rPr>
          <w:color w:val="FF0000"/>
          <w:spacing w:val="-2"/>
        </w:rPr>
        <w:t>примере простых</w:t>
      </w:r>
      <w:r>
        <w:rPr>
          <w:color w:val="FF0000"/>
        </w:rPr>
        <w:tab/>
      </w:r>
      <w:r>
        <w:rPr>
          <w:color w:val="FF0000"/>
          <w:spacing w:val="-2"/>
        </w:rPr>
        <w:t>технических</w:t>
      </w:r>
      <w:r>
        <w:rPr>
          <w:color w:val="FF0000"/>
        </w:rPr>
        <w:tab/>
      </w:r>
      <w:r>
        <w:rPr>
          <w:color w:val="FF0000"/>
        </w:rPr>
        <w:tab/>
      </w:r>
      <w:r>
        <w:rPr>
          <w:color w:val="FF0000"/>
          <w:spacing w:val="-2"/>
        </w:rPr>
        <w:t>систем.</w:t>
      </w:r>
      <w:r>
        <w:rPr>
          <w:color w:val="FF0000"/>
        </w:rPr>
        <w:tab/>
      </w:r>
      <w:r>
        <w:rPr>
          <w:color w:val="FF0000"/>
          <w:spacing w:val="-10"/>
        </w:rPr>
        <w:t>В</w:t>
      </w:r>
      <w:r>
        <w:rPr>
          <w:color w:val="FF0000"/>
        </w:rPr>
        <w:tab/>
      </w:r>
      <w:r>
        <w:rPr>
          <w:color w:val="FF0000"/>
        </w:rPr>
        <w:tab/>
      </w:r>
      <w:r>
        <w:rPr>
          <w:color w:val="FF0000"/>
        </w:rPr>
        <w:tab/>
      </w:r>
      <w:r>
        <w:rPr>
          <w:color w:val="FF0000"/>
          <w:spacing w:val="-2"/>
        </w:rPr>
        <w:t>результате</w:t>
      </w:r>
      <w:r>
        <w:rPr>
          <w:color w:val="FF0000"/>
        </w:rPr>
        <w:tab/>
      </w:r>
      <w:r>
        <w:rPr>
          <w:color w:val="FF0000"/>
        </w:rPr>
        <w:tab/>
      </w:r>
      <w:r>
        <w:rPr>
          <w:color w:val="FF0000"/>
          <w:spacing w:val="-2"/>
        </w:rPr>
        <w:t>освоения</w:t>
      </w:r>
      <w:r>
        <w:rPr>
          <w:color w:val="FF0000"/>
        </w:rPr>
        <w:tab/>
      </w:r>
      <w:r>
        <w:rPr>
          <w:color w:val="FF0000"/>
        </w:rPr>
        <w:tab/>
      </w:r>
      <w:r>
        <w:rPr>
          <w:color w:val="FF0000"/>
          <w:spacing w:val="-2"/>
        </w:rPr>
        <w:t>модуля</w:t>
      </w:r>
      <w:r>
        <w:rPr>
          <w:color w:val="FF0000"/>
        </w:rPr>
        <w:tab/>
      </w:r>
      <w:r>
        <w:rPr>
          <w:color w:val="FF0000"/>
          <w:spacing w:val="-2"/>
        </w:rPr>
        <w:t xml:space="preserve">обучающиеся </w:t>
      </w:r>
      <w:r>
        <w:rPr>
          <w:color w:val="FF0000"/>
        </w:rPr>
        <w:t>разрабатываютиндивидуальныйилигрупповойпроект,имитирующий</w:t>
      </w:r>
      <w:r>
        <w:rPr>
          <w:color w:val="FF0000"/>
        </w:rPr>
        <w:tab/>
      </w:r>
      <w:r>
        <w:rPr>
          <w:color w:val="FF0000"/>
        </w:rPr>
        <w:tab/>
      </w:r>
      <w:r>
        <w:rPr>
          <w:color w:val="FF0000"/>
        </w:rPr>
        <w:tab/>
      </w:r>
      <w:r>
        <w:rPr>
          <w:color w:val="FF0000"/>
          <w:spacing w:val="-2"/>
        </w:rPr>
        <w:t xml:space="preserve">работу автоматизированнойсистемы(например,системыуправленияэлектродвигателем, </w:t>
      </w:r>
      <w:r>
        <w:rPr>
          <w:color w:val="FF0000"/>
        </w:rPr>
        <w:t>освещением в помещении и прочее).</w:t>
      </w:r>
    </w:p>
    <w:p w:rsidR="0056640A" w:rsidRDefault="00A4428B">
      <w:pPr>
        <w:pStyle w:val="a3"/>
        <w:ind w:left="974" w:firstLine="0"/>
        <w:jc w:val="left"/>
      </w:pPr>
      <w:r>
        <w:rPr>
          <w:color w:val="FF0000"/>
          <w:spacing w:val="-2"/>
        </w:rPr>
        <w:t>Модули«Животноводство»и«Растениеводство»</w:t>
      </w:r>
    </w:p>
    <w:p w:rsidR="0056640A" w:rsidRDefault="00A4428B">
      <w:pPr>
        <w:pStyle w:val="a3"/>
        <w:spacing w:before="50" w:line="276" w:lineRule="auto"/>
        <w:ind w:left="450" w:right="850" w:firstLine="564"/>
      </w:pPr>
      <w:r>
        <w:rPr>
          <w:color w:val="FF0000"/>
        </w:rP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56640A" w:rsidRDefault="00A4428B">
      <w:pPr>
        <w:pStyle w:val="a3"/>
        <w:spacing w:line="278" w:lineRule="auto"/>
        <w:ind w:left="450" w:right="861" w:firstLine="564"/>
      </w:pPr>
      <w:r>
        <w:rPr>
          <w:color w:val="FF0000"/>
        </w:rPr>
        <w:t>В программе по учебному предмету «Труд (технология)» осуществляется реализация межпредметных связей:</w:t>
      </w:r>
    </w:p>
    <w:p w:rsidR="0056640A" w:rsidRDefault="00A4428B">
      <w:pPr>
        <w:pStyle w:val="a3"/>
        <w:spacing w:line="320" w:lineRule="exact"/>
        <w:ind w:left="1017" w:firstLine="0"/>
      </w:pPr>
      <w:r>
        <w:rPr>
          <w:color w:val="FF0000"/>
        </w:rPr>
        <w:t>салгебройигеометриейприизучениимодулей«Компьютерная</w:t>
      </w:r>
      <w:r>
        <w:rPr>
          <w:color w:val="FF0000"/>
          <w:spacing w:val="-2"/>
        </w:rPr>
        <w:t>графика.</w:t>
      </w:r>
    </w:p>
    <w:p w:rsidR="0056640A" w:rsidRDefault="00A4428B">
      <w:pPr>
        <w:pStyle w:val="a3"/>
        <w:spacing w:before="44" w:line="278" w:lineRule="auto"/>
        <w:ind w:left="450" w:right="1485" w:firstLine="0"/>
      </w:pPr>
      <w:r>
        <w:rPr>
          <w:color w:val="FF0000"/>
          <w:spacing w:val="-2"/>
        </w:rPr>
        <w:t xml:space="preserve">Черчение»,«3D-моделирование,прототипирование,макетирование»,«Технологии </w:t>
      </w:r>
      <w:r>
        <w:rPr>
          <w:color w:val="FF0000"/>
        </w:rPr>
        <w:t>обработки материалов и пищевых продуктов»;</w:t>
      </w:r>
    </w:p>
    <w:p w:rsidR="0056640A" w:rsidRDefault="00A4428B">
      <w:pPr>
        <w:pStyle w:val="a3"/>
        <w:spacing w:line="278" w:lineRule="auto"/>
        <w:ind w:left="450" w:firstLine="564"/>
        <w:jc w:val="left"/>
      </w:pPr>
      <w:r>
        <w:rPr>
          <w:color w:val="FF0000"/>
        </w:rPr>
        <w:t>схимиейприосвоенииразделов,связанныхстехнологиямихимическойпромышленности в инвариантных модулях;</w:t>
      </w:r>
    </w:p>
    <w:p w:rsidR="0056640A" w:rsidRDefault="00A4428B">
      <w:pPr>
        <w:pStyle w:val="a3"/>
        <w:tabs>
          <w:tab w:val="left" w:pos="1346"/>
          <w:tab w:val="left" w:pos="2800"/>
          <w:tab w:val="left" w:pos="3444"/>
          <w:tab w:val="left" w:pos="4764"/>
          <w:tab w:val="left" w:pos="6555"/>
          <w:tab w:val="left" w:pos="8560"/>
          <w:tab w:val="left" w:pos="8896"/>
          <w:tab w:val="left" w:pos="10473"/>
        </w:tabs>
        <w:spacing w:line="276" w:lineRule="auto"/>
        <w:ind w:left="450" w:right="860" w:firstLine="564"/>
        <w:jc w:val="left"/>
      </w:pPr>
      <w:r>
        <w:rPr>
          <w:color w:val="FF0000"/>
          <w:spacing w:val="-10"/>
        </w:rPr>
        <w:t>с</w:t>
      </w:r>
      <w:r>
        <w:rPr>
          <w:color w:val="FF0000"/>
        </w:rPr>
        <w:tab/>
      </w:r>
      <w:r>
        <w:rPr>
          <w:color w:val="FF0000"/>
          <w:spacing w:val="-2"/>
        </w:rPr>
        <w:t>биологией</w:t>
      </w:r>
      <w:r>
        <w:rPr>
          <w:color w:val="FF0000"/>
        </w:rPr>
        <w:tab/>
      </w:r>
      <w:r>
        <w:rPr>
          <w:color w:val="FF0000"/>
          <w:spacing w:val="-4"/>
        </w:rPr>
        <w:t>при</w:t>
      </w:r>
      <w:r>
        <w:rPr>
          <w:color w:val="FF0000"/>
        </w:rPr>
        <w:tab/>
      </w:r>
      <w:r>
        <w:rPr>
          <w:color w:val="FF0000"/>
          <w:spacing w:val="-2"/>
        </w:rPr>
        <w:t>изучении</w:t>
      </w:r>
      <w:r>
        <w:rPr>
          <w:color w:val="FF0000"/>
        </w:rPr>
        <w:tab/>
      </w:r>
      <w:r>
        <w:rPr>
          <w:color w:val="FF0000"/>
          <w:spacing w:val="-2"/>
        </w:rPr>
        <w:t>современных</w:t>
      </w:r>
      <w:r>
        <w:rPr>
          <w:color w:val="FF0000"/>
        </w:rPr>
        <w:tab/>
      </w:r>
      <w:r>
        <w:rPr>
          <w:color w:val="FF0000"/>
          <w:spacing w:val="-2"/>
        </w:rPr>
        <w:t>биотехнологий</w:t>
      </w:r>
      <w:r>
        <w:rPr>
          <w:color w:val="FF0000"/>
        </w:rPr>
        <w:tab/>
      </w:r>
      <w:r>
        <w:rPr>
          <w:color w:val="FF0000"/>
          <w:spacing w:val="-10"/>
        </w:rPr>
        <w:t>в</w:t>
      </w:r>
      <w:r>
        <w:rPr>
          <w:color w:val="FF0000"/>
        </w:rPr>
        <w:tab/>
      </w:r>
      <w:r>
        <w:rPr>
          <w:color w:val="FF0000"/>
          <w:spacing w:val="-2"/>
        </w:rPr>
        <w:t>инвариантных модуляхиприосвоениивариативныхмодулей«Растениеводство»</w:t>
      </w:r>
      <w:r>
        <w:rPr>
          <w:color w:val="FF0000"/>
        </w:rPr>
        <w:tab/>
      </w:r>
      <w:r>
        <w:rPr>
          <w:color w:val="FF0000"/>
        </w:rPr>
        <w:tab/>
      </w:r>
      <w:r>
        <w:rPr>
          <w:color w:val="FF0000"/>
        </w:rPr>
        <w:tab/>
      </w:r>
      <w:r>
        <w:rPr>
          <w:color w:val="FF0000"/>
          <w:spacing w:val="-10"/>
        </w:rPr>
        <w:t>и</w:t>
      </w:r>
    </w:p>
    <w:p w:rsidR="0056640A" w:rsidRDefault="00A4428B">
      <w:pPr>
        <w:pStyle w:val="a3"/>
        <w:ind w:left="450" w:firstLine="0"/>
        <w:jc w:val="left"/>
      </w:pPr>
      <w:r>
        <w:rPr>
          <w:color w:val="FF0000"/>
          <w:spacing w:val="-2"/>
        </w:rPr>
        <w:t>«Животноводство»;</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left="1200" w:firstLine="0"/>
        <w:jc w:val="left"/>
      </w:pPr>
      <w:r>
        <w:rPr>
          <w:color w:val="FF0000"/>
          <w:spacing w:val="-2"/>
        </w:rPr>
        <w:lastRenderedPageBreak/>
        <w:t>сфизикойприосвоениимоделеймашинимеханизмов,модуля</w:t>
      </w:r>
    </w:p>
    <w:p w:rsidR="0056640A" w:rsidRDefault="00A4428B">
      <w:pPr>
        <w:pStyle w:val="a3"/>
        <w:spacing w:before="53"/>
        <w:ind w:left="679" w:firstLine="0"/>
        <w:jc w:val="left"/>
      </w:pPr>
      <w:r>
        <w:rPr>
          <w:color w:val="FF0000"/>
          <w:spacing w:val="-4"/>
        </w:rPr>
        <w:t>«Робототехника»,«3D-</w:t>
      </w:r>
      <w:r>
        <w:rPr>
          <w:color w:val="FF0000"/>
          <w:spacing w:val="-2"/>
        </w:rPr>
        <w:t>моделирование,прототипирование,макетирование»,</w:t>
      </w:r>
    </w:p>
    <w:p w:rsidR="0056640A" w:rsidRDefault="00A4428B">
      <w:pPr>
        <w:pStyle w:val="a3"/>
        <w:spacing w:before="48"/>
        <w:ind w:left="679" w:firstLine="0"/>
        <w:jc w:val="left"/>
      </w:pPr>
      <w:r>
        <w:rPr>
          <w:color w:val="FF0000"/>
          <w:spacing w:val="-2"/>
        </w:rPr>
        <w:t>«Технологииобработкиматериаловипищевыхпродуктов»;</w:t>
      </w:r>
    </w:p>
    <w:p w:rsidR="0056640A" w:rsidRDefault="00A4428B">
      <w:pPr>
        <w:pStyle w:val="a3"/>
        <w:tabs>
          <w:tab w:val="left" w:pos="2426"/>
        </w:tabs>
        <w:spacing w:before="45" w:line="276" w:lineRule="auto"/>
        <w:ind w:left="450" w:right="883" w:firstLine="564"/>
        <w:jc w:val="left"/>
      </w:pPr>
      <w:r>
        <w:rPr>
          <w:color w:val="FF0000"/>
          <w:spacing w:val="-10"/>
        </w:rPr>
        <w:t>С</w:t>
      </w:r>
      <w:r>
        <w:rPr>
          <w:color w:val="FF0000"/>
        </w:rPr>
        <w:tab/>
      </w:r>
      <w:r>
        <w:rPr>
          <w:color w:val="FF0000"/>
          <w:spacing w:val="-2"/>
        </w:rPr>
        <w:t xml:space="preserve">информатикойиинформационно-коммуникационнымитехнологиями приосвоениивинвариантныхмодуляхинформационныхпроцессов </w:t>
      </w:r>
      <w:r>
        <w:rPr>
          <w:color w:val="FF0000"/>
        </w:rPr>
        <w:t>сбора,хранения,преобразованияипередачиинформации,протекающихвтехнических системах, использовании программных сервисов;</w:t>
      </w:r>
    </w:p>
    <w:p w:rsidR="0056640A" w:rsidRDefault="00A4428B">
      <w:pPr>
        <w:pStyle w:val="a3"/>
        <w:spacing w:before="2" w:line="276" w:lineRule="auto"/>
        <w:ind w:left="450" w:firstLine="706"/>
        <w:jc w:val="left"/>
      </w:pPr>
      <w:r>
        <w:rPr>
          <w:color w:val="FF0000"/>
        </w:rPr>
        <w:t>систориейиискусствомприосвоенииэлементовпромышленнойэстетики, народных ремесел в инвариантном модуле «Производство и технологии»;</w:t>
      </w:r>
    </w:p>
    <w:p w:rsidR="0056640A" w:rsidRDefault="00A4428B">
      <w:pPr>
        <w:pStyle w:val="a3"/>
        <w:tabs>
          <w:tab w:val="left" w:pos="10480"/>
        </w:tabs>
        <w:spacing w:line="278" w:lineRule="auto"/>
        <w:ind w:left="450" w:right="853" w:firstLine="706"/>
        <w:jc w:val="left"/>
      </w:pPr>
      <w:r>
        <w:rPr>
          <w:color w:val="FF0000"/>
          <w:spacing w:val="-2"/>
        </w:rPr>
        <w:t>собществознаниемприосвоениитемвинвариантноммодуле«Производство</w:t>
      </w:r>
      <w:r>
        <w:rPr>
          <w:color w:val="FF0000"/>
        </w:rPr>
        <w:tab/>
      </w:r>
      <w:r>
        <w:rPr>
          <w:color w:val="FF0000"/>
          <w:spacing w:val="-10"/>
        </w:rPr>
        <w:t xml:space="preserve">и </w:t>
      </w:r>
      <w:r>
        <w:rPr>
          <w:color w:val="FF0000"/>
          <w:spacing w:val="-2"/>
        </w:rPr>
        <w:t>технологии».</w:t>
      </w:r>
    </w:p>
    <w:p w:rsidR="0056640A" w:rsidRDefault="00A4428B">
      <w:pPr>
        <w:pStyle w:val="a3"/>
        <w:spacing w:line="276" w:lineRule="auto"/>
        <w:ind w:left="450" w:right="812" w:firstLine="706"/>
        <w:jc w:val="left"/>
      </w:pPr>
      <w:r>
        <w:t xml:space="preserve">Общее число часов, рекомендованных для изучения технологии, – 272 часа: в5классе–68часов(2часавнеделю),в6классе–68часов(2часавнеделю), в7классе– 68часов(2часавнеделю),в8классе–34часа(1часвнеделю),в9классе–34часа(1часв </w:t>
      </w:r>
      <w:r>
        <w:rPr>
          <w:spacing w:val="-2"/>
        </w:rPr>
        <w:t>неделю).</w:t>
      </w:r>
    </w:p>
    <w:p w:rsidR="0056640A" w:rsidRDefault="00A4428B">
      <w:pPr>
        <w:pStyle w:val="a3"/>
        <w:tabs>
          <w:tab w:val="left" w:pos="10014"/>
          <w:tab w:val="left" w:pos="10487"/>
        </w:tabs>
        <w:spacing w:line="278" w:lineRule="auto"/>
        <w:ind w:left="450" w:right="857" w:firstLine="706"/>
        <w:jc w:val="left"/>
      </w:pPr>
      <w:r>
        <w:rPr>
          <w:color w:val="FF0000"/>
          <w:spacing w:val="-2"/>
        </w:rPr>
        <w:t>Дополнительнорекомендуетсявыделитьзасчетвнеурочнойдеятельности</w:t>
      </w:r>
      <w:r>
        <w:rPr>
          <w:color w:val="FF0000"/>
        </w:rPr>
        <w:tab/>
      </w:r>
      <w:r>
        <w:rPr>
          <w:color w:val="FF0000"/>
          <w:spacing w:val="-10"/>
        </w:rPr>
        <w:t>в</w:t>
      </w:r>
      <w:r>
        <w:rPr>
          <w:color w:val="FF0000"/>
        </w:rPr>
        <w:tab/>
      </w:r>
      <w:r>
        <w:rPr>
          <w:color w:val="FF0000"/>
          <w:spacing w:val="-10"/>
        </w:rPr>
        <w:t xml:space="preserve">8 </w:t>
      </w:r>
      <w:r>
        <w:rPr>
          <w:color w:val="FF0000"/>
        </w:rPr>
        <w:t>классе – 34 часа (1 час в неделю), в 9 классе – 68 часов (2 часа в неделю).</w:t>
      </w:r>
    </w:p>
    <w:p w:rsidR="0056640A" w:rsidRDefault="00A4428B">
      <w:pPr>
        <w:pStyle w:val="a3"/>
        <w:spacing w:line="278" w:lineRule="auto"/>
        <w:ind w:left="679" w:right="7255" w:hanging="272"/>
        <w:jc w:val="left"/>
      </w:pPr>
      <w:r>
        <w:rPr>
          <w:spacing w:val="-2"/>
        </w:rPr>
        <w:t>СОДЕРЖАНИЕОБУЧЕНИЯ ИНВАРИАНТНЫЕМОДУЛИ</w:t>
      </w:r>
    </w:p>
    <w:p w:rsidR="0056640A" w:rsidRDefault="00A4428B">
      <w:pPr>
        <w:pStyle w:val="a3"/>
        <w:tabs>
          <w:tab w:val="right" w:pos="5584"/>
        </w:tabs>
        <w:spacing w:line="317" w:lineRule="exact"/>
        <w:ind w:left="407" w:firstLine="0"/>
        <w:jc w:val="left"/>
      </w:pPr>
      <w:r>
        <w:rPr>
          <w:spacing w:val="-2"/>
        </w:rPr>
        <w:t>Модуль«Производствоитехнологии»</w:t>
      </w:r>
      <w:r>
        <w:tab/>
      </w:r>
      <w:r>
        <w:rPr>
          <w:spacing w:val="-10"/>
        </w:rPr>
        <w:t>5</w:t>
      </w:r>
    </w:p>
    <w:p w:rsidR="0056640A" w:rsidRDefault="00A4428B">
      <w:pPr>
        <w:pStyle w:val="a3"/>
        <w:spacing w:before="34"/>
        <w:ind w:left="407" w:firstLine="0"/>
        <w:jc w:val="left"/>
      </w:pPr>
      <w:r>
        <w:rPr>
          <w:spacing w:val="-2"/>
        </w:rPr>
        <w:t>класс</w:t>
      </w:r>
    </w:p>
    <w:p w:rsidR="0056640A" w:rsidRDefault="00A4428B">
      <w:pPr>
        <w:pStyle w:val="a3"/>
        <w:spacing w:before="50" w:line="276" w:lineRule="auto"/>
        <w:ind w:left="450" w:right="1736" w:firstLine="564"/>
        <w:jc w:val="left"/>
      </w:pPr>
      <w:r>
        <w:rPr>
          <w:spacing w:val="-2"/>
        </w:rPr>
        <w:t xml:space="preserve">Технологиивокругнас.Материальныймирипотребностичеловека.Трудовая </w:t>
      </w:r>
      <w:r>
        <w:t>деятельность человека и создание вещей (изделий).</w:t>
      </w:r>
    </w:p>
    <w:p w:rsidR="0056640A" w:rsidRDefault="00A4428B">
      <w:pPr>
        <w:pStyle w:val="a3"/>
        <w:tabs>
          <w:tab w:val="left" w:pos="9241"/>
          <w:tab w:val="left" w:pos="9616"/>
        </w:tabs>
        <w:spacing w:line="278" w:lineRule="auto"/>
        <w:ind w:left="450" w:right="861" w:firstLine="564"/>
        <w:jc w:val="left"/>
      </w:pPr>
      <w:r>
        <w:rPr>
          <w:spacing w:val="-2"/>
        </w:rPr>
        <w:t>Материальныетехнологии.Технологическийпроцесс.Производство</w:t>
      </w:r>
      <w:r>
        <w:tab/>
      </w:r>
      <w:r>
        <w:rPr>
          <w:spacing w:val="-10"/>
        </w:rPr>
        <w:t>и</w:t>
      </w:r>
      <w:r>
        <w:tab/>
      </w:r>
      <w:r>
        <w:rPr>
          <w:spacing w:val="-2"/>
        </w:rPr>
        <w:t xml:space="preserve">техника. </w:t>
      </w:r>
      <w:r>
        <w:t>Роль техники в производственной деятельности человека. Классификация техники.</w:t>
      </w:r>
    </w:p>
    <w:p w:rsidR="0056640A" w:rsidRDefault="00A4428B">
      <w:pPr>
        <w:pStyle w:val="a3"/>
        <w:spacing w:line="278" w:lineRule="auto"/>
        <w:ind w:left="450" w:firstLine="564"/>
        <w:jc w:val="left"/>
      </w:pPr>
      <w:r>
        <w:t xml:space="preserve">Проектыиресурсывпроизводственнойдеятельностичеловека.Проекткак </w:t>
      </w:r>
      <w:r>
        <w:rPr>
          <w:spacing w:val="-2"/>
        </w:rPr>
        <w:t>формаорганизациидеятельности.Видыпроектов.Этапыпроектнойдеятельности.</w:t>
      </w:r>
    </w:p>
    <w:p w:rsidR="0056640A" w:rsidRDefault="00A4428B">
      <w:pPr>
        <w:pStyle w:val="a3"/>
        <w:spacing w:line="321" w:lineRule="exact"/>
        <w:ind w:left="450" w:firstLine="0"/>
        <w:jc w:val="left"/>
      </w:pPr>
      <w:r>
        <w:rPr>
          <w:spacing w:val="-2"/>
        </w:rPr>
        <w:t>Проектнаядокументация.</w:t>
      </w:r>
    </w:p>
    <w:p w:rsidR="0056640A" w:rsidRDefault="00A4428B">
      <w:pPr>
        <w:pStyle w:val="a3"/>
        <w:spacing w:before="34" w:line="278" w:lineRule="auto"/>
        <w:ind w:left="450" w:firstLine="564"/>
        <w:jc w:val="left"/>
      </w:pPr>
      <w:r>
        <w:t xml:space="preserve">Какиебываютпрофессии.Миртрудаипрофессий.Социальнаязначимость </w:t>
      </w:r>
      <w:r>
        <w:rPr>
          <w:spacing w:val="-2"/>
        </w:rPr>
        <w:t>профессий.</w:t>
      </w:r>
    </w:p>
    <w:p w:rsidR="0056640A" w:rsidRDefault="00A4428B">
      <w:pPr>
        <w:pStyle w:val="a3"/>
        <w:spacing w:line="317" w:lineRule="exact"/>
        <w:ind w:left="407" w:firstLine="0"/>
        <w:jc w:val="left"/>
      </w:pPr>
      <w:r>
        <w:t>6</w:t>
      </w:r>
      <w:r>
        <w:rPr>
          <w:spacing w:val="-2"/>
        </w:rPr>
        <w:t>класс</w:t>
      </w:r>
    </w:p>
    <w:p w:rsidR="0056640A" w:rsidRDefault="00A4428B">
      <w:pPr>
        <w:pStyle w:val="a3"/>
        <w:spacing w:before="50" w:line="276" w:lineRule="auto"/>
        <w:ind w:left="679" w:right="4940" w:firstLine="0"/>
        <w:jc w:val="left"/>
      </w:pPr>
      <w:r>
        <w:t xml:space="preserve">Моделии моделирование. </w:t>
      </w:r>
      <w:r>
        <w:rPr>
          <w:spacing w:val="-2"/>
        </w:rPr>
        <w:t>Видымашинимеханизмов.Кинематическиесхемы.</w:t>
      </w:r>
    </w:p>
    <w:p w:rsidR="0056640A" w:rsidRDefault="00A4428B">
      <w:pPr>
        <w:pStyle w:val="a3"/>
        <w:spacing w:before="1"/>
        <w:ind w:left="450" w:firstLine="0"/>
        <w:jc w:val="left"/>
      </w:pPr>
      <w:r>
        <w:t>Технологическиезадачииспособыих</w:t>
      </w:r>
      <w:r>
        <w:rPr>
          <w:spacing w:val="-2"/>
        </w:rPr>
        <w:t>решения.</w:t>
      </w:r>
    </w:p>
    <w:p w:rsidR="0056640A" w:rsidRDefault="00A4428B">
      <w:pPr>
        <w:pStyle w:val="a3"/>
        <w:spacing w:before="48" w:line="276" w:lineRule="auto"/>
        <w:ind w:left="407" w:right="748" w:hanging="116"/>
        <w:jc w:val="left"/>
      </w:pPr>
      <w:r>
        <w:t>Техническое моделирование и конструирование. Конструкторская документация. Перспективыразвитиятехникиитехнологий.Мирпрофессий.Инженерныепрофессии. 7 Класс</w:t>
      </w:r>
    </w:p>
    <w:p w:rsidR="0056640A" w:rsidRDefault="00A4428B">
      <w:pPr>
        <w:pStyle w:val="a3"/>
        <w:tabs>
          <w:tab w:val="left" w:pos="8879"/>
        </w:tabs>
        <w:spacing w:line="276" w:lineRule="auto"/>
        <w:ind w:left="619" w:right="745" w:firstLine="0"/>
        <w:jc w:val="left"/>
      </w:pPr>
      <w:r>
        <w:rPr>
          <w:spacing w:val="-2"/>
        </w:rPr>
        <w:t>Созданиетехнологийкакосновнаязадачасовременнойнауки.</w:t>
      </w:r>
      <w:r>
        <w:tab/>
      </w:r>
      <w:r>
        <w:rPr>
          <w:spacing w:val="-2"/>
        </w:rPr>
        <w:t xml:space="preserve">Промышленная </w:t>
      </w:r>
      <w:r>
        <w:t>эстетика. Дизайн.</w:t>
      </w:r>
    </w:p>
    <w:p w:rsidR="0056640A" w:rsidRDefault="00A4428B">
      <w:pPr>
        <w:pStyle w:val="a3"/>
        <w:spacing w:before="1"/>
        <w:ind w:left="679" w:firstLine="0"/>
        <w:jc w:val="left"/>
      </w:pPr>
      <w:r>
        <w:rPr>
          <w:spacing w:val="-2"/>
        </w:rPr>
        <w:t>Народныеремесла.НародныеремеслаипромыслыРоссии.</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9" w:line="278" w:lineRule="auto"/>
        <w:ind w:right="927" w:firstLine="156"/>
        <w:jc w:val="left"/>
      </w:pPr>
      <w:r>
        <w:lastRenderedPageBreak/>
        <w:t xml:space="preserve">Цифровизацияпроизводства.Цифровыетехнологиииспособыобработкиинформации. </w:t>
      </w:r>
      <w:r>
        <w:rPr>
          <w:spacing w:val="-2"/>
        </w:rPr>
        <w:t>Управлениетехнологическимипроцессами.Управлениепроизводством.</w:t>
      </w:r>
    </w:p>
    <w:p w:rsidR="0056640A" w:rsidRDefault="00A4428B">
      <w:pPr>
        <w:pStyle w:val="a3"/>
        <w:spacing w:line="319" w:lineRule="exact"/>
        <w:ind w:left="679" w:firstLine="0"/>
        <w:jc w:val="left"/>
      </w:pPr>
      <w:r>
        <w:rPr>
          <w:spacing w:val="-2"/>
        </w:rPr>
        <w:t>Современныеиперспективныетехнологии.</w:t>
      </w:r>
    </w:p>
    <w:p w:rsidR="0056640A" w:rsidRDefault="00A4428B">
      <w:pPr>
        <w:pStyle w:val="a3"/>
        <w:spacing w:before="43" w:line="278" w:lineRule="auto"/>
        <w:ind w:left="450" w:right="1923" w:firstLine="564"/>
        <w:jc w:val="left"/>
      </w:pPr>
      <w:r>
        <w:rPr>
          <w:spacing w:val="-2"/>
        </w:rPr>
        <w:t>Понятиевысокотехнологичныхотраслей.«Высокиетехнологии»двойного назначения.</w:t>
      </w:r>
    </w:p>
    <w:p w:rsidR="0056640A" w:rsidRDefault="00A4428B">
      <w:pPr>
        <w:pStyle w:val="a3"/>
        <w:tabs>
          <w:tab w:val="left" w:pos="2640"/>
          <w:tab w:val="left" w:pos="3132"/>
          <w:tab w:val="left" w:pos="4714"/>
          <w:tab w:val="left" w:pos="6428"/>
          <w:tab w:val="left" w:pos="8562"/>
        </w:tabs>
        <w:spacing w:line="278" w:lineRule="auto"/>
        <w:ind w:left="450" w:right="1177" w:firstLine="564"/>
        <w:jc w:val="left"/>
      </w:pPr>
      <w:r>
        <w:rPr>
          <w:spacing w:val="-2"/>
        </w:rPr>
        <w:t>Разработка</w:t>
      </w:r>
      <w:r>
        <w:tab/>
      </w:r>
      <w:r>
        <w:rPr>
          <w:spacing w:val="-10"/>
        </w:rPr>
        <w:t>и</w:t>
      </w:r>
      <w:r>
        <w:tab/>
      </w:r>
      <w:r>
        <w:rPr>
          <w:spacing w:val="-2"/>
        </w:rPr>
        <w:t>внедрение</w:t>
      </w:r>
      <w:r>
        <w:tab/>
      </w:r>
      <w:r>
        <w:rPr>
          <w:spacing w:val="-2"/>
        </w:rPr>
        <w:t>технологий</w:t>
      </w:r>
      <w:r>
        <w:tab/>
      </w:r>
      <w:r>
        <w:rPr>
          <w:spacing w:val="-2"/>
        </w:rPr>
        <w:t>многократного</w:t>
      </w:r>
      <w:r>
        <w:tab/>
      </w:r>
      <w:r>
        <w:rPr>
          <w:spacing w:val="-2"/>
        </w:rPr>
        <w:t xml:space="preserve">использования </w:t>
      </w:r>
      <w:r>
        <w:t>материалов, технологий безотходного производства.</w:t>
      </w:r>
    </w:p>
    <w:p w:rsidR="0056640A" w:rsidRDefault="00A4428B">
      <w:pPr>
        <w:pStyle w:val="a3"/>
        <w:spacing w:line="276" w:lineRule="auto"/>
        <w:ind w:left="450" w:right="2015" w:firstLine="564"/>
        <w:jc w:val="left"/>
      </w:pPr>
      <w:r>
        <w:rPr>
          <w:spacing w:val="-2"/>
        </w:rPr>
        <w:t xml:space="preserve">Мирпрофессий.Профессии,связанныесдизайном,ихвостребованностьна </w:t>
      </w:r>
      <w:r>
        <w:t>рынке труда.</w:t>
      </w:r>
    </w:p>
    <w:p w:rsidR="0056640A" w:rsidRDefault="00A4428B">
      <w:pPr>
        <w:pStyle w:val="a3"/>
        <w:spacing w:line="321" w:lineRule="exact"/>
        <w:ind w:left="407" w:firstLine="0"/>
        <w:jc w:val="left"/>
      </w:pPr>
      <w:r>
        <w:t>8</w:t>
      </w:r>
      <w:r>
        <w:rPr>
          <w:spacing w:val="-2"/>
        </w:rPr>
        <w:t>класс</w:t>
      </w:r>
    </w:p>
    <w:p w:rsidR="0056640A" w:rsidRDefault="00A4428B">
      <w:pPr>
        <w:pStyle w:val="a3"/>
        <w:tabs>
          <w:tab w:val="left" w:pos="2109"/>
          <w:tab w:val="left" w:pos="3593"/>
          <w:tab w:val="left" w:pos="5297"/>
          <w:tab w:val="left" w:pos="6987"/>
          <w:tab w:val="left" w:pos="7393"/>
          <w:tab w:val="left" w:pos="9200"/>
        </w:tabs>
        <w:spacing w:before="39" w:line="276" w:lineRule="auto"/>
        <w:ind w:left="450" w:right="864" w:firstLine="564"/>
        <w:jc w:val="left"/>
      </w:pPr>
      <w:r>
        <w:rPr>
          <w:spacing w:val="-2"/>
        </w:rPr>
        <w:t>Общие</w:t>
      </w:r>
      <w:r>
        <w:tab/>
      </w:r>
      <w:r>
        <w:rPr>
          <w:spacing w:val="-2"/>
        </w:rPr>
        <w:t>принципы</w:t>
      </w:r>
      <w:r>
        <w:tab/>
      </w:r>
      <w:r>
        <w:rPr>
          <w:spacing w:val="-2"/>
        </w:rPr>
        <w:t>управления.</w:t>
      </w:r>
      <w:r>
        <w:tab/>
      </w:r>
      <w:r>
        <w:rPr>
          <w:spacing w:val="-2"/>
        </w:rPr>
        <w:t>Управление</w:t>
      </w:r>
      <w:r>
        <w:tab/>
      </w:r>
      <w:r>
        <w:rPr>
          <w:spacing w:val="-10"/>
        </w:rPr>
        <w:t>и</w:t>
      </w:r>
      <w:r>
        <w:tab/>
      </w:r>
      <w:r>
        <w:rPr>
          <w:spacing w:val="-2"/>
        </w:rPr>
        <w:t>организация.</w:t>
      </w:r>
      <w:r>
        <w:tab/>
      </w:r>
      <w:r>
        <w:rPr>
          <w:spacing w:val="-2"/>
        </w:rPr>
        <w:t xml:space="preserve">Управление </w:t>
      </w:r>
      <w:r>
        <w:t>современным производством.</w:t>
      </w:r>
    </w:p>
    <w:p w:rsidR="0056640A" w:rsidRDefault="00A4428B">
      <w:pPr>
        <w:pStyle w:val="a3"/>
        <w:spacing w:line="321" w:lineRule="exact"/>
        <w:ind w:left="1017" w:firstLine="0"/>
        <w:jc w:val="left"/>
      </w:pPr>
      <w:r>
        <w:rPr>
          <w:spacing w:val="-2"/>
        </w:rPr>
        <w:t>Производствоиеговиды.Инновациииинновационныепроцессынапредприятиях.</w:t>
      </w:r>
    </w:p>
    <w:p w:rsidR="0056640A" w:rsidRDefault="00A4428B">
      <w:pPr>
        <w:pStyle w:val="a3"/>
        <w:spacing w:before="50"/>
        <w:ind w:left="450" w:firstLine="0"/>
        <w:jc w:val="left"/>
      </w:pPr>
      <w:r>
        <w:t>Управление</w:t>
      </w:r>
      <w:r>
        <w:rPr>
          <w:spacing w:val="-2"/>
        </w:rPr>
        <w:t>инновациями.</w:t>
      </w:r>
    </w:p>
    <w:p w:rsidR="0056640A" w:rsidRDefault="00A4428B">
      <w:pPr>
        <w:pStyle w:val="a3"/>
        <w:spacing w:before="45"/>
        <w:ind w:left="1200" w:firstLine="0"/>
        <w:jc w:val="left"/>
      </w:pPr>
      <w:r>
        <w:rPr>
          <w:spacing w:val="-2"/>
        </w:rPr>
        <w:t>Рыноктруда.Функциирынкатруда.Трудовыересурсы.</w:t>
      </w:r>
    </w:p>
    <w:p w:rsidR="0056640A" w:rsidRDefault="00A4428B">
      <w:pPr>
        <w:pStyle w:val="a3"/>
        <w:spacing w:before="50" w:line="276" w:lineRule="auto"/>
        <w:ind w:left="450" w:right="848" w:firstLine="564"/>
      </w:pPr>
      <w:r>
        <w:t xml:space="preserve">Мирпрофессий.Профессия,квалификацияикомпетенции. Выборпрофессии в зависимости от интересов и способностей человека. Профессиональное </w:t>
      </w:r>
      <w:r>
        <w:rPr>
          <w:spacing w:val="-2"/>
        </w:rPr>
        <w:t>самоопределение.</w:t>
      </w:r>
    </w:p>
    <w:p w:rsidR="0056640A" w:rsidRDefault="00A4428B">
      <w:pPr>
        <w:pStyle w:val="a3"/>
        <w:spacing w:line="320" w:lineRule="exact"/>
        <w:ind w:left="407" w:firstLine="0"/>
      </w:pPr>
      <w:r>
        <w:t>9</w:t>
      </w:r>
      <w:r>
        <w:rPr>
          <w:spacing w:val="-2"/>
        </w:rPr>
        <w:t>класс</w:t>
      </w:r>
    </w:p>
    <w:p w:rsidR="0056640A" w:rsidRDefault="00A4428B">
      <w:pPr>
        <w:pStyle w:val="a3"/>
        <w:tabs>
          <w:tab w:val="left" w:pos="4263"/>
          <w:tab w:val="left" w:pos="4978"/>
          <w:tab w:val="left" w:pos="7722"/>
          <w:tab w:val="left" w:pos="9496"/>
        </w:tabs>
        <w:spacing w:before="53" w:line="276" w:lineRule="auto"/>
        <w:ind w:left="450" w:right="870" w:firstLine="564"/>
        <w:jc w:val="left"/>
      </w:pPr>
      <w:r>
        <w:rPr>
          <w:spacing w:val="-2"/>
        </w:rPr>
        <w:t>Предпринимательство</w:t>
      </w:r>
      <w:r>
        <w:tab/>
      </w:r>
      <w:r>
        <w:rPr>
          <w:spacing w:val="-10"/>
        </w:rPr>
        <w:t>и</w:t>
      </w:r>
      <w:r>
        <w:tab/>
      </w:r>
      <w:r>
        <w:rPr>
          <w:spacing w:val="-2"/>
        </w:rPr>
        <w:t>предприниматель.</w:t>
      </w:r>
      <w:r>
        <w:tab/>
      </w:r>
      <w:r>
        <w:rPr>
          <w:spacing w:val="-2"/>
        </w:rPr>
        <w:t>Сущность</w:t>
      </w:r>
      <w:r>
        <w:tab/>
      </w:r>
      <w:r>
        <w:rPr>
          <w:spacing w:val="-2"/>
        </w:rPr>
        <w:t xml:space="preserve">культуры </w:t>
      </w:r>
      <w:r>
        <w:t>предпринимательства. Виды предпринимательской деятельности.</w:t>
      </w:r>
    </w:p>
    <w:p w:rsidR="0056640A" w:rsidRDefault="00A4428B">
      <w:pPr>
        <w:pStyle w:val="a3"/>
        <w:spacing w:line="278" w:lineRule="auto"/>
        <w:ind w:left="450" w:firstLine="564"/>
        <w:jc w:val="left"/>
      </w:pPr>
      <w:r>
        <w:t>Внутренняяивнешняясредапредпринимательства.Базовыесоставляющие внутренней среды.</w:t>
      </w:r>
    </w:p>
    <w:p w:rsidR="0056640A" w:rsidRDefault="00A4428B">
      <w:pPr>
        <w:pStyle w:val="a3"/>
        <w:spacing w:line="276" w:lineRule="auto"/>
        <w:ind w:left="450" w:right="1073" w:firstLine="564"/>
        <w:jc w:val="left"/>
      </w:pPr>
      <w:r>
        <w:t xml:space="preserve">Модельреализациибизнес-идеи.Этапыразработкибизнес-проекта:анализ </w:t>
      </w:r>
      <w:r>
        <w:rPr>
          <w:spacing w:val="-2"/>
        </w:rPr>
        <w:t xml:space="preserve">выбранногонаправленияэкономическойдеятельности,созданиелоготипафирмы, </w:t>
      </w:r>
      <w:r>
        <w:t>разработка бизнес-плана. Эффективность предпринимательской деятельности.</w:t>
      </w:r>
    </w:p>
    <w:p w:rsidR="0056640A" w:rsidRDefault="00A4428B">
      <w:pPr>
        <w:pStyle w:val="a3"/>
        <w:spacing w:line="276" w:lineRule="auto"/>
        <w:ind w:left="450" w:right="812" w:firstLine="564"/>
        <w:jc w:val="left"/>
      </w:pPr>
      <w:r>
        <w:t>Технологическоепредпринимательство.Инновациииихвиды.Новыерынки для продуктов.</w:t>
      </w:r>
    </w:p>
    <w:p w:rsidR="0056640A" w:rsidRDefault="00A4428B">
      <w:pPr>
        <w:pStyle w:val="a3"/>
        <w:ind w:left="1200" w:firstLine="0"/>
        <w:jc w:val="left"/>
      </w:pPr>
      <w:r>
        <w:rPr>
          <w:spacing w:val="-2"/>
        </w:rPr>
        <w:t>Мирпрофессий.Выборпрофессии.</w:t>
      </w:r>
    </w:p>
    <w:p w:rsidR="0056640A" w:rsidRDefault="00A4428B">
      <w:pPr>
        <w:pStyle w:val="a4"/>
        <w:numPr>
          <w:ilvl w:val="0"/>
          <w:numId w:val="18"/>
        </w:numPr>
        <w:tabs>
          <w:tab w:val="left" w:pos="615"/>
        </w:tabs>
        <w:spacing w:before="40" w:line="278" w:lineRule="auto"/>
        <w:ind w:right="5970" w:firstLine="0"/>
        <w:rPr>
          <w:sz w:val="28"/>
        </w:rPr>
      </w:pPr>
      <w:r>
        <w:rPr>
          <w:spacing w:val="-2"/>
          <w:sz w:val="28"/>
        </w:rPr>
        <w:t>класс Модуль«Компьютернаяграфика.Черчение»</w:t>
      </w:r>
    </w:p>
    <w:p w:rsidR="0056640A" w:rsidRDefault="00A4428B">
      <w:pPr>
        <w:pStyle w:val="a3"/>
        <w:spacing w:line="276" w:lineRule="auto"/>
        <w:ind w:left="450" w:right="1670" w:firstLine="564"/>
      </w:pPr>
      <w:r>
        <w:rPr>
          <w:spacing w:val="-2"/>
        </w:rPr>
        <w:t>Графическаяинформациякаксредствопередачиинформацииоматериальном мире(вещах).Видыиобластипримененияграфическойинформации(графических изображений).</w:t>
      </w:r>
    </w:p>
    <w:p w:rsidR="0056640A" w:rsidRDefault="00A4428B">
      <w:pPr>
        <w:pStyle w:val="a3"/>
        <w:spacing w:line="276" w:lineRule="auto"/>
        <w:ind w:left="1017" w:right="1745" w:firstLine="182"/>
        <w:jc w:val="left"/>
      </w:pPr>
      <w:r>
        <w:rPr>
          <w:spacing w:val="-2"/>
        </w:rPr>
        <w:t>Основыграфическойграмоты.Графическиематериалыиинструменты. Типыграфическихизображений(рисунок,диаграмма,графики,графы,эскиз,</w:t>
      </w:r>
    </w:p>
    <w:p w:rsidR="0056640A" w:rsidRDefault="00A4428B">
      <w:pPr>
        <w:pStyle w:val="a3"/>
        <w:spacing w:before="1"/>
        <w:ind w:left="450" w:firstLine="0"/>
        <w:jc w:val="left"/>
      </w:pPr>
      <w:r>
        <w:t>техническийрисунок,чертеж,схема,карта,пиктограммаи</w:t>
      </w:r>
      <w:r>
        <w:rPr>
          <w:spacing w:val="-2"/>
        </w:rPr>
        <w:t>другое).</w:t>
      </w:r>
    </w:p>
    <w:p w:rsidR="0056640A" w:rsidRDefault="00A4428B">
      <w:pPr>
        <w:pStyle w:val="a3"/>
        <w:spacing w:before="43" w:line="276" w:lineRule="auto"/>
        <w:ind w:left="450" w:right="812" w:firstLine="564"/>
        <w:jc w:val="left"/>
      </w:pPr>
      <w:r>
        <w:t>Основныеэлементыграфическихизображений(точка,линия,контур,буквыи цифры, условные знаки).</w:t>
      </w:r>
    </w:p>
    <w:p w:rsidR="0056640A" w:rsidRDefault="00A4428B">
      <w:pPr>
        <w:pStyle w:val="a3"/>
        <w:spacing w:before="1"/>
        <w:ind w:left="1017" w:firstLine="0"/>
        <w:jc w:val="left"/>
      </w:pPr>
      <w:r>
        <w:rPr>
          <w:spacing w:val="-2"/>
        </w:rPr>
        <w:t>Правилапостроениячертежей(рамка,основнаянадпись,масштаб,виды,нанесение</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left="450" w:firstLine="0"/>
        <w:jc w:val="left"/>
      </w:pPr>
      <w:r>
        <w:rPr>
          <w:spacing w:val="-2"/>
        </w:rPr>
        <w:lastRenderedPageBreak/>
        <w:t>размеров).</w:t>
      </w:r>
    </w:p>
    <w:p w:rsidR="0056640A" w:rsidRDefault="00A4428B">
      <w:pPr>
        <w:pStyle w:val="a3"/>
        <w:spacing w:before="53"/>
        <w:ind w:left="1200" w:firstLine="0"/>
        <w:jc w:val="left"/>
      </w:pPr>
      <w:r>
        <w:rPr>
          <w:spacing w:val="-2"/>
        </w:rPr>
        <w:t>Чтениечертежа.</w:t>
      </w:r>
    </w:p>
    <w:p w:rsidR="0056640A" w:rsidRDefault="00A4428B">
      <w:pPr>
        <w:pStyle w:val="a3"/>
        <w:spacing w:before="48" w:line="276" w:lineRule="auto"/>
        <w:ind w:left="450" w:right="812" w:firstLine="564"/>
        <w:jc w:val="left"/>
      </w:pPr>
      <w:r>
        <w:t xml:space="preserve">Мирпрофессий.Профессии,связанныесчерчением,ихвостребованностьнарынке </w:t>
      </w:r>
      <w:r>
        <w:rPr>
          <w:spacing w:val="-2"/>
        </w:rPr>
        <w:t>труда.</w:t>
      </w:r>
    </w:p>
    <w:p w:rsidR="0056640A" w:rsidRDefault="00A4428B">
      <w:pPr>
        <w:pStyle w:val="a4"/>
        <w:numPr>
          <w:ilvl w:val="0"/>
          <w:numId w:val="18"/>
        </w:numPr>
        <w:tabs>
          <w:tab w:val="left" w:pos="615"/>
        </w:tabs>
        <w:spacing w:before="3"/>
        <w:ind w:left="615" w:hanging="208"/>
        <w:rPr>
          <w:sz w:val="28"/>
        </w:rPr>
      </w:pPr>
      <w:r>
        <w:rPr>
          <w:spacing w:val="-2"/>
          <w:sz w:val="28"/>
        </w:rPr>
        <w:t>класс</w:t>
      </w:r>
    </w:p>
    <w:p w:rsidR="0056640A" w:rsidRDefault="00A4428B">
      <w:pPr>
        <w:pStyle w:val="a3"/>
        <w:spacing w:before="43"/>
        <w:ind w:left="1200" w:firstLine="0"/>
        <w:jc w:val="left"/>
      </w:pPr>
      <w:r>
        <w:rPr>
          <w:spacing w:val="-2"/>
        </w:rPr>
        <w:t>Созданиепроектнойдокументации.</w:t>
      </w:r>
    </w:p>
    <w:p w:rsidR="0056640A" w:rsidRDefault="00A4428B">
      <w:pPr>
        <w:pStyle w:val="a3"/>
        <w:tabs>
          <w:tab w:val="left" w:pos="10473"/>
        </w:tabs>
        <w:spacing w:before="48" w:line="278" w:lineRule="auto"/>
        <w:ind w:left="450" w:right="860" w:firstLine="564"/>
        <w:jc w:val="left"/>
      </w:pPr>
      <w:r>
        <w:rPr>
          <w:spacing w:val="-2"/>
        </w:rPr>
        <w:t>Основывыполнениячертежейсиспользованиемчертежныхинструментов</w:t>
      </w:r>
      <w:r>
        <w:tab/>
      </w:r>
      <w:r>
        <w:rPr>
          <w:spacing w:val="-10"/>
        </w:rPr>
        <w:t xml:space="preserve">и </w:t>
      </w:r>
      <w:r>
        <w:rPr>
          <w:spacing w:val="-2"/>
        </w:rPr>
        <w:t>приспособлений.</w:t>
      </w:r>
    </w:p>
    <w:p w:rsidR="0056640A" w:rsidRDefault="00A4428B">
      <w:pPr>
        <w:pStyle w:val="a3"/>
        <w:spacing w:line="278" w:lineRule="auto"/>
        <w:ind w:left="1200" w:right="3592" w:firstLine="0"/>
        <w:jc w:val="left"/>
      </w:pPr>
      <w:r>
        <w:rPr>
          <w:spacing w:val="-2"/>
        </w:rPr>
        <w:t>Стандартыоформления. Понятиеографическомредакторе,компьютернойграфике.</w:t>
      </w:r>
    </w:p>
    <w:p w:rsidR="0056640A" w:rsidRDefault="00A4428B">
      <w:pPr>
        <w:pStyle w:val="a3"/>
        <w:tabs>
          <w:tab w:val="left" w:pos="2906"/>
          <w:tab w:val="left" w:pos="4786"/>
          <w:tab w:val="left" w:pos="6296"/>
          <w:tab w:val="left" w:pos="7676"/>
          <w:tab w:val="left" w:pos="8689"/>
          <w:tab w:val="left" w:pos="9068"/>
        </w:tabs>
        <w:spacing w:line="276" w:lineRule="auto"/>
        <w:ind w:left="450" w:right="878" w:firstLine="564"/>
        <w:jc w:val="left"/>
      </w:pPr>
      <w:r>
        <w:rPr>
          <w:spacing w:val="-2"/>
        </w:rPr>
        <w:t>Инструменты</w:t>
      </w:r>
      <w:r>
        <w:tab/>
      </w:r>
      <w:r>
        <w:rPr>
          <w:spacing w:val="-2"/>
        </w:rPr>
        <w:t>графического</w:t>
      </w:r>
      <w:r>
        <w:tab/>
      </w:r>
      <w:r>
        <w:rPr>
          <w:spacing w:val="-2"/>
        </w:rPr>
        <w:t>редактора.</w:t>
      </w:r>
      <w:r>
        <w:tab/>
      </w:r>
      <w:r>
        <w:rPr>
          <w:spacing w:val="-2"/>
        </w:rPr>
        <w:t>Создание</w:t>
      </w:r>
      <w:r>
        <w:tab/>
      </w:r>
      <w:r>
        <w:rPr>
          <w:spacing w:val="-2"/>
        </w:rPr>
        <w:t>эскиза</w:t>
      </w:r>
      <w:r>
        <w:tab/>
      </w:r>
      <w:r>
        <w:rPr>
          <w:spacing w:val="-10"/>
        </w:rPr>
        <w:t>в</w:t>
      </w:r>
      <w:r>
        <w:tab/>
      </w:r>
      <w:r>
        <w:rPr>
          <w:spacing w:val="-2"/>
        </w:rPr>
        <w:t>графическом редакторе.</w:t>
      </w:r>
    </w:p>
    <w:p w:rsidR="0056640A" w:rsidRDefault="00A4428B">
      <w:pPr>
        <w:pStyle w:val="a3"/>
        <w:ind w:left="1200" w:firstLine="0"/>
        <w:jc w:val="left"/>
      </w:pPr>
      <w:r>
        <w:rPr>
          <w:spacing w:val="-2"/>
        </w:rPr>
        <w:t>Инструментыдлясозданияиредактированиятекставграфическомредакторе.</w:t>
      </w:r>
    </w:p>
    <w:p w:rsidR="0056640A" w:rsidRDefault="00A4428B">
      <w:pPr>
        <w:pStyle w:val="a3"/>
        <w:spacing w:before="38"/>
        <w:ind w:left="974" w:firstLine="0"/>
        <w:jc w:val="left"/>
      </w:pPr>
      <w:r>
        <w:t>Созданиепечатнойпродукциивграфическом</w:t>
      </w:r>
      <w:r>
        <w:rPr>
          <w:spacing w:val="-2"/>
        </w:rPr>
        <w:t>редакторе.</w:t>
      </w:r>
    </w:p>
    <w:p w:rsidR="0056640A" w:rsidRDefault="00A4428B">
      <w:pPr>
        <w:pStyle w:val="a3"/>
        <w:spacing w:before="45" w:line="278" w:lineRule="auto"/>
        <w:ind w:left="450" w:right="812" w:firstLine="564"/>
        <w:jc w:val="left"/>
      </w:pPr>
      <w:r>
        <w:t xml:space="preserve">Мирпрофессий.Профессии,связанныесчерчением,ихвостребованностьнарынке </w:t>
      </w:r>
      <w:r>
        <w:rPr>
          <w:spacing w:val="-2"/>
        </w:rPr>
        <w:t>труда.</w:t>
      </w:r>
    </w:p>
    <w:p w:rsidR="0056640A" w:rsidRDefault="00A4428B">
      <w:pPr>
        <w:pStyle w:val="a4"/>
        <w:numPr>
          <w:ilvl w:val="0"/>
          <w:numId w:val="18"/>
        </w:numPr>
        <w:tabs>
          <w:tab w:val="left" w:pos="615"/>
        </w:tabs>
        <w:spacing w:line="317" w:lineRule="exact"/>
        <w:ind w:left="615" w:hanging="208"/>
        <w:rPr>
          <w:sz w:val="28"/>
        </w:rPr>
      </w:pPr>
      <w:r>
        <w:rPr>
          <w:spacing w:val="-2"/>
          <w:sz w:val="28"/>
        </w:rPr>
        <w:t>класс</w:t>
      </w:r>
    </w:p>
    <w:p w:rsidR="0056640A" w:rsidRDefault="00A4428B">
      <w:pPr>
        <w:pStyle w:val="a3"/>
        <w:spacing w:before="50" w:line="276" w:lineRule="auto"/>
        <w:ind w:left="450" w:right="852" w:firstLine="564"/>
      </w:pPr>
      <w:r>
        <w:t>Понятие о конструкторской документации. Формы деталей и их конструктивные элементы. Изображение и последовательность выполнениячертежа. Единая система конструкторской документации (ЕСКД). Государственный стандарт (ГОСТ).</w:t>
      </w:r>
    </w:p>
    <w:p w:rsidR="0056640A" w:rsidRDefault="00A4428B">
      <w:pPr>
        <w:pStyle w:val="a3"/>
        <w:spacing w:line="322" w:lineRule="exact"/>
        <w:ind w:left="1200" w:firstLine="0"/>
        <w:jc w:val="left"/>
      </w:pPr>
      <w:r>
        <w:rPr>
          <w:spacing w:val="-2"/>
        </w:rPr>
        <w:t>Общиесведенияосборочныхчертежах.Оформлениесборочногочертежа.</w:t>
      </w:r>
    </w:p>
    <w:p w:rsidR="0056640A" w:rsidRDefault="00A4428B">
      <w:pPr>
        <w:pStyle w:val="a3"/>
        <w:spacing w:before="48"/>
        <w:ind w:left="679" w:firstLine="0"/>
        <w:jc w:val="left"/>
      </w:pPr>
      <w:r>
        <w:rPr>
          <w:spacing w:val="-2"/>
        </w:rPr>
        <w:t>Правилачтениясборочныхчертежей.</w:t>
      </w:r>
    </w:p>
    <w:p w:rsidR="0056640A" w:rsidRDefault="00A4428B">
      <w:pPr>
        <w:pStyle w:val="a3"/>
        <w:spacing w:before="48"/>
        <w:ind w:left="1200" w:firstLine="0"/>
        <w:jc w:val="left"/>
      </w:pPr>
      <w:r>
        <w:rPr>
          <w:spacing w:val="-2"/>
        </w:rPr>
        <w:t>Понятиеграфическоймодели.</w:t>
      </w:r>
    </w:p>
    <w:p w:rsidR="0056640A" w:rsidRDefault="00A4428B">
      <w:pPr>
        <w:pStyle w:val="a3"/>
        <w:spacing w:before="50" w:line="276" w:lineRule="auto"/>
        <w:ind w:left="450" w:right="854" w:firstLine="564"/>
      </w:pPr>
      <w: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56640A" w:rsidRDefault="00A4428B">
      <w:pPr>
        <w:pStyle w:val="a3"/>
        <w:spacing w:before="1"/>
        <w:ind w:left="1200" w:firstLine="0"/>
        <w:jc w:val="left"/>
      </w:pPr>
      <w:r>
        <w:rPr>
          <w:spacing w:val="-2"/>
        </w:rPr>
        <w:t>Математические,физическиеиинформационныемодели.</w:t>
      </w:r>
    </w:p>
    <w:p w:rsidR="0056640A" w:rsidRDefault="00A4428B">
      <w:pPr>
        <w:pStyle w:val="a3"/>
        <w:spacing w:before="47"/>
        <w:ind w:left="974" w:firstLine="0"/>
        <w:jc w:val="left"/>
      </w:pPr>
      <w:r>
        <w:t>Графическиемодели.Видыграфических</w:t>
      </w:r>
      <w:r>
        <w:rPr>
          <w:spacing w:val="-2"/>
        </w:rPr>
        <w:t>моделей.</w:t>
      </w:r>
    </w:p>
    <w:p w:rsidR="0056640A" w:rsidRDefault="00A4428B">
      <w:pPr>
        <w:pStyle w:val="a3"/>
        <w:spacing w:before="45"/>
        <w:ind w:left="1200" w:firstLine="0"/>
        <w:jc w:val="left"/>
      </w:pPr>
      <w:r>
        <w:rPr>
          <w:spacing w:val="-2"/>
        </w:rPr>
        <w:t>Количественнаяикачественнаяоценкамодели.</w:t>
      </w:r>
    </w:p>
    <w:p w:rsidR="0056640A" w:rsidRDefault="00A4428B">
      <w:pPr>
        <w:pStyle w:val="a3"/>
        <w:spacing w:before="53" w:line="278" w:lineRule="auto"/>
        <w:ind w:left="450" w:right="812" w:firstLine="564"/>
        <w:jc w:val="left"/>
      </w:pPr>
      <w:r>
        <w:t xml:space="preserve">Мирпрофессий.Профессии,связанныесчерчением,ихвостребованностьнарынке </w:t>
      </w:r>
      <w:r>
        <w:rPr>
          <w:spacing w:val="-2"/>
        </w:rPr>
        <w:t>труда.</w:t>
      </w:r>
    </w:p>
    <w:p w:rsidR="0056640A" w:rsidRDefault="00A4428B">
      <w:pPr>
        <w:pStyle w:val="a4"/>
        <w:numPr>
          <w:ilvl w:val="0"/>
          <w:numId w:val="18"/>
        </w:numPr>
        <w:tabs>
          <w:tab w:val="left" w:pos="615"/>
        </w:tabs>
        <w:spacing w:line="320" w:lineRule="exact"/>
        <w:ind w:left="615" w:hanging="208"/>
        <w:rPr>
          <w:sz w:val="28"/>
        </w:rPr>
      </w:pPr>
      <w:r>
        <w:rPr>
          <w:spacing w:val="-2"/>
          <w:sz w:val="28"/>
        </w:rPr>
        <w:t>класс</w:t>
      </w:r>
    </w:p>
    <w:p w:rsidR="0056640A" w:rsidRDefault="00A4428B">
      <w:pPr>
        <w:pStyle w:val="a3"/>
        <w:tabs>
          <w:tab w:val="left" w:pos="2944"/>
          <w:tab w:val="left" w:pos="5088"/>
          <w:tab w:val="left" w:pos="7021"/>
          <w:tab w:val="left" w:pos="7868"/>
          <w:tab w:val="left" w:pos="9373"/>
        </w:tabs>
        <w:spacing w:before="43" w:line="278" w:lineRule="auto"/>
        <w:ind w:left="450" w:right="872" w:firstLine="564"/>
        <w:jc w:val="left"/>
      </w:pPr>
      <w:r>
        <w:rPr>
          <w:spacing w:val="-2"/>
        </w:rPr>
        <w:t>Применение</w:t>
      </w:r>
      <w:r>
        <w:tab/>
      </w:r>
      <w:r>
        <w:rPr>
          <w:spacing w:val="-2"/>
        </w:rPr>
        <w:t>программного</w:t>
      </w:r>
      <w:r>
        <w:tab/>
      </w:r>
      <w:r>
        <w:rPr>
          <w:spacing w:val="-2"/>
        </w:rPr>
        <w:t>обеспечения</w:t>
      </w:r>
      <w:r>
        <w:tab/>
      </w:r>
      <w:r>
        <w:rPr>
          <w:spacing w:val="-4"/>
        </w:rPr>
        <w:t>для</w:t>
      </w:r>
      <w:r>
        <w:tab/>
      </w:r>
      <w:r>
        <w:rPr>
          <w:spacing w:val="-2"/>
        </w:rPr>
        <w:t>создания</w:t>
      </w:r>
      <w:r>
        <w:tab/>
      </w:r>
      <w:r>
        <w:rPr>
          <w:spacing w:val="-2"/>
        </w:rPr>
        <w:t xml:space="preserve">проектной </w:t>
      </w:r>
      <w:r>
        <w:t>документации: моделей объектов и их чертежей.</w:t>
      </w:r>
    </w:p>
    <w:p w:rsidR="0056640A" w:rsidRDefault="00A4428B">
      <w:pPr>
        <w:pStyle w:val="a3"/>
        <w:tabs>
          <w:tab w:val="left" w:pos="8432"/>
        </w:tabs>
        <w:spacing w:line="276" w:lineRule="auto"/>
        <w:ind w:left="450" w:right="1135" w:firstLine="225"/>
        <w:jc w:val="left"/>
      </w:pPr>
      <w:r>
        <w:rPr>
          <w:spacing w:val="-2"/>
        </w:rPr>
        <w:t>Созданиедокументов,видыдокументов.Основнаянадпись.</w:t>
      </w:r>
      <w:r>
        <w:tab/>
      </w:r>
      <w:r>
        <w:rPr>
          <w:spacing w:val="-2"/>
        </w:rPr>
        <w:t>Геометрические примитивы.</w:t>
      </w:r>
    </w:p>
    <w:p w:rsidR="0056640A" w:rsidRDefault="00A4428B">
      <w:pPr>
        <w:pStyle w:val="a3"/>
        <w:spacing w:line="278" w:lineRule="auto"/>
        <w:ind w:left="450" w:right="1073" w:firstLine="225"/>
        <w:jc w:val="left"/>
      </w:pPr>
      <w:r>
        <w:t>Создание,редактированиеитрансформацияграфическихобъектов.Сложные3D- модели и сборочные чертежи.</w:t>
      </w:r>
    </w:p>
    <w:p w:rsidR="0056640A" w:rsidRDefault="00A4428B">
      <w:pPr>
        <w:pStyle w:val="a3"/>
        <w:tabs>
          <w:tab w:val="left" w:pos="7938"/>
          <w:tab w:val="left" w:pos="8920"/>
          <w:tab w:val="left" w:pos="10360"/>
        </w:tabs>
        <w:spacing w:line="319" w:lineRule="exact"/>
        <w:ind w:left="679" w:firstLine="0"/>
        <w:jc w:val="left"/>
      </w:pPr>
      <w:r>
        <w:rPr>
          <w:spacing w:val="-2"/>
        </w:rPr>
        <w:t>Изделияиихмодели.Анализформыобъектаисинтезмодели.</w:t>
      </w:r>
      <w:r>
        <w:tab/>
      </w:r>
      <w:r>
        <w:rPr>
          <w:spacing w:val="-4"/>
        </w:rPr>
        <w:t>План</w:t>
      </w:r>
      <w:r>
        <w:tab/>
      </w:r>
      <w:r>
        <w:rPr>
          <w:spacing w:val="-2"/>
        </w:rPr>
        <w:t>создания</w:t>
      </w:r>
      <w:r>
        <w:tab/>
      </w:r>
      <w:r>
        <w:rPr>
          <w:spacing w:val="-5"/>
        </w:rPr>
        <w:t>3D-</w:t>
      </w:r>
    </w:p>
    <w:p w:rsidR="0056640A" w:rsidRDefault="0056640A">
      <w:pPr>
        <w:pStyle w:val="a3"/>
        <w:spacing w:line="319" w:lineRule="exact"/>
        <w:jc w:val="left"/>
        <w:sectPr w:rsidR="0056640A">
          <w:pgSz w:w="11920" w:h="16860"/>
          <w:pgMar w:top="840" w:right="0" w:bottom="280" w:left="425" w:header="622" w:footer="0" w:gutter="0"/>
          <w:cols w:space="720"/>
        </w:sectPr>
      </w:pPr>
    </w:p>
    <w:p w:rsidR="0056640A" w:rsidRDefault="00A4428B">
      <w:pPr>
        <w:pStyle w:val="a3"/>
        <w:spacing w:before="206"/>
        <w:ind w:left="450" w:firstLine="0"/>
        <w:jc w:val="left"/>
      </w:pPr>
      <w:r>
        <w:rPr>
          <w:spacing w:val="-2"/>
        </w:rPr>
        <w:lastRenderedPageBreak/>
        <w:t>модели.</w:t>
      </w:r>
    </w:p>
    <w:p w:rsidR="0056640A" w:rsidRDefault="00A4428B">
      <w:pPr>
        <w:pStyle w:val="a3"/>
        <w:tabs>
          <w:tab w:val="left" w:pos="3334"/>
        </w:tabs>
        <w:spacing w:before="53" w:line="276" w:lineRule="auto"/>
        <w:ind w:left="450" w:right="904" w:firstLine="0"/>
        <w:jc w:val="left"/>
      </w:pPr>
      <w:r>
        <w:rPr>
          <w:spacing w:val="-2"/>
        </w:rPr>
        <w:t>Деревомодели.</w:t>
      </w:r>
      <w:r>
        <w:tab/>
      </w:r>
      <w:r>
        <w:rPr>
          <w:spacing w:val="-2"/>
        </w:rPr>
        <w:t xml:space="preserve">Формообразованиедетали.Способыредактированияоперации </w:t>
      </w:r>
      <w:r>
        <w:t>формообразования и эскиза.</w:t>
      </w:r>
    </w:p>
    <w:p w:rsidR="0056640A" w:rsidRDefault="00A4428B">
      <w:pPr>
        <w:pStyle w:val="a3"/>
        <w:tabs>
          <w:tab w:val="left" w:pos="6260"/>
          <w:tab w:val="left" w:pos="8605"/>
          <w:tab w:val="left" w:pos="10046"/>
        </w:tabs>
        <w:spacing w:line="278" w:lineRule="auto"/>
        <w:ind w:left="450" w:right="1153" w:firstLine="0"/>
        <w:jc w:val="left"/>
      </w:pPr>
      <w:r>
        <w:t>Мир профессий. Профессии, связанные</w:t>
      </w:r>
      <w:r>
        <w:tab/>
      </w:r>
      <w:r>
        <w:rPr>
          <w:spacing w:val="-2"/>
        </w:rPr>
        <w:t>скомпьютерной</w:t>
      </w:r>
      <w:r>
        <w:tab/>
      </w:r>
      <w:r>
        <w:rPr>
          <w:spacing w:val="-2"/>
        </w:rPr>
        <w:t>графикой,</w:t>
      </w:r>
      <w:r>
        <w:tab/>
      </w:r>
      <w:r>
        <w:rPr>
          <w:spacing w:val="-6"/>
        </w:rPr>
        <w:t xml:space="preserve">их </w:t>
      </w:r>
      <w:r>
        <w:t>востребованность на рынке труда.</w:t>
      </w:r>
    </w:p>
    <w:p w:rsidR="0056640A" w:rsidRDefault="00A4428B">
      <w:pPr>
        <w:pStyle w:val="a4"/>
        <w:numPr>
          <w:ilvl w:val="0"/>
          <w:numId w:val="18"/>
        </w:numPr>
        <w:tabs>
          <w:tab w:val="left" w:pos="615"/>
        </w:tabs>
        <w:spacing w:line="317" w:lineRule="exact"/>
        <w:ind w:left="615" w:hanging="208"/>
        <w:rPr>
          <w:sz w:val="28"/>
        </w:rPr>
      </w:pPr>
      <w:r>
        <w:rPr>
          <w:spacing w:val="-2"/>
          <w:sz w:val="28"/>
        </w:rPr>
        <w:t>класс</w:t>
      </w:r>
    </w:p>
    <w:p w:rsidR="0056640A" w:rsidRDefault="00A4428B">
      <w:pPr>
        <w:pStyle w:val="a3"/>
        <w:spacing w:before="44" w:line="276" w:lineRule="auto"/>
        <w:ind w:left="450" w:right="837" w:firstLine="564"/>
      </w:pPr>
      <w:r>
        <w:t>Система автоматизации проектно-конструкторских работ – САПР. Чертежисиспользованиемвсистемеавтоматизированногопроектирования(САПР) для подготовки проекта изделия.</w:t>
      </w:r>
    </w:p>
    <w:p w:rsidR="0056640A" w:rsidRDefault="00A4428B">
      <w:pPr>
        <w:pStyle w:val="a3"/>
        <w:spacing w:before="3" w:line="276" w:lineRule="auto"/>
        <w:ind w:left="450" w:right="849" w:firstLine="564"/>
      </w:pPr>
      <w:r>
        <w:t>Оформление конструкторской документации, в том числе с использованием систем автоматизированного проектирования (САПР).</w:t>
      </w:r>
    </w:p>
    <w:p w:rsidR="0056640A" w:rsidRDefault="00A4428B">
      <w:pPr>
        <w:pStyle w:val="a3"/>
        <w:spacing w:line="276" w:lineRule="auto"/>
        <w:ind w:left="450" w:right="846" w:firstLine="564"/>
      </w:pPr>
      <w: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56640A" w:rsidRDefault="00A4428B">
      <w:pPr>
        <w:pStyle w:val="a3"/>
        <w:spacing w:line="278" w:lineRule="auto"/>
        <w:ind w:left="450" w:right="855" w:firstLine="564"/>
      </w:pPr>
      <w:r>
        <w:t>Профессии, связанные с изучаемыми технологиями, черчением, проектированием с использованием САПР, их востребованность на рынке труда.</w:t>
      </w:r>
    </w:p>
    <w:p w:rsidR="0056640A" w:rsidRDefault="00A4428B">
      <w:pPr>
        <w:pStyle w:val="a3"/>
        <w:spacing w:line="276" w:lineRule="auto"/>
        <w:ind w:left="450" w:right="844" w:firstLine="564"/>
      </w:pPr>
      <w:r>
        <w:t xml:space="preserve">Мир профессий.Профессии, связанные с изучаемыми технологиями, черчением,проектированиемсиспользованиемСАПР,ихвостребованность на рынке </w:t>
      </w:r>
      <w:r>
        <w:rPr>
          <w:spacing w:val="-2"/>
        </w:rPr>
        <w:t>труда.</w:t>
      </w:r>
    </w:p>
    <w:p w:rsidR="0056640A" w:rsidRDefault="00A4428B">
      <w:pPr>
        <w:pStyle w:val="a3"/>
        <w:ind w:left="407" w:firstLine="0"/>
      </w:pPr>
      <w:r>
        <w:rPr>
          <w:spacing w:val="-2"/>
        </w:rPr>
        <w:t>Модуль«3D-моделирование,прототипирование,макетирование»7класс</w:t>
      </w:r>
    </w:p>
    <w:p w:rsidR="0056640A" w:rsidRDefault="00A4428B">
      <w:pPr>
        <w:pStyle w:val="a3"/>
        <w:spacing w:before="40" w:line="278" w:lineRule="auto"/>
        <w:ind w:left="450" w:right="812" w:firstLine="564"/>
        <w:jc w:val="left"/>
      </w:pPr>
      <w:r>
        <w:t>Видыисвойства,назначениемоделей.Адекватностьмоделимоделируемому объекту и целям моделирования.</w:t>
      </w:r>
    </w:p>
    <w:p w:rsidR="0056640A" w:rsidRDefault="00A4428B">
      <w:pPr>
        <w:pStyle w:val="a3"/>
        <w:spacing w:line="317" w:lineRule="exact"/>
        <w:ind w:left="1015" w:firstLine="0"/>
        <w:jc w:val="left"/>
      </w:pPr>
      <w:r>
        <w:rPr>
          <w:spacing w:val="-2"/>
        </w:rPr>
        <w:t>Понятиеомакетировании.Типымакетов.Материалыиинструментыдля</w:t>
      </w:r>
    </w:p>
    <w:p w:rsidR="0056640A" w:rsidRDefault="00A4428B">
      <w:pPr>
        <w:pStyle w:val="a3"/>
        <w:tabs>
          <w:tab w:val="left" w:pos="2044"/>
          <w:tab w:val="left" w:pos="4183"/>
          <w:tab w:val="left" w:pos="5953"/>
          <w:tab w:val="left" w:pos="7474"/>
          <w:tab w:val="left" w:pos="8552"/>
          <w:tab w:val="left" w:pos="9750"/>
        </w:tabs>
        <w:spacing w:before="50" w:line="276" w:lineRule="auto"/>
        <w:ind w:left="450" w:right="866" w:firstLine="0"/>
        <w:jc w:val="left"/>
      </w:pPr>
      <w:r>
        <w:rPr>
          <w:spacing w:val="-2"/>
        </w:rPr>
        <w:t>бумажного</w:t>
      </w:r>
      <w:r>
        <w:tab/>
      </w:r>
      <w:r>
        <w:rPr>
          <w:spacing w:val="-2"/>
        </w:rPr>
        <w:t>макетирования.</w:t>
      </w:r>
      <w:r>
        <w:tab/>
      </w:r>
      <w:r>
        <w:rPr>
          <w:spacing w:val="-2"/>
        </w:rPr>
        <w:t>Выполнение</w:t>
      </w:r>
      <w:r>
        <w:tab/>
      </w:r>
      <w:r>
        <w:rPr>
          <w:spacing w:val="-2"/>
        </w:rPr>
        <w:t>развертки,</w:t>
      </w:r>
      <w:r>
        <w:tab/>
      </w:r>
      <w:r>
        <w:rPr>
          <w:spacing w:val="-2"/>
        </w:rPr>
        <w:t>сборка</w:t>
      </w:r>
      <w:r>
        <w:tab/>
      </w:r>
      <w:r>
        <w:rPr>
          <w:spacing w:val="-2"/>
        </w:rPr>
        <w:t>деталей</w:t>
      </w:r>
      <w:r>
        <w:tab/>
      </w:r>
      <w:r>
        <w:rPr>
          <w:spacing w:val="-2"/>
        </w:rPr>
        <w:t xml:space="preserve">макета. </w:t>
      </w:r>
      <w:r>
        <w:t>Разработка графической документации.</w:t>
      </w:r>
    </w:p>
    <w:p w:rsidR="0056640A" w:rsidRDefault="00A4428B">
      <w:pPr>
        <w:pStyle w:val="a3"/>
        <w:spacing w:line="321" w:lineRule="exact"/>
        <w:ind w:left="679" w:firstLine="0"/>
        <w:jc w:val="left"/>
      </w:pPr>
      <w:r>
        <w:rPr>
          <w:spacing w:val="-2"/>
        </w:rPr>
        <w:t>Созданиеобъемныхмоделейспомощьюкомпьютерныхпрограмм.</w:t>
      </w:r>
    </w:p>
    <w:p w:rsidR="0056640A" w:rsidRDefault="00A4428B">
      <w:pPr>
        <w:pStyle w:val="a3"/>
        <w:spacing w:before="50" w:line="278" w:lineRule="auto"/>
        <w:ind w:left="450" w:firstLine="0"/>
        <w:jc w:val="left"/>
      </w:pPr>
      <w:r>
        <w:t>Программыдляпросмотранаэкране компьютера файлов сготовымицифровыми трехмерными моделями и последующей распечатки их разверток.</w:t>
      </w:r>
    </w:p>
    <w:p w:rsidR="0056640A" w:rsidRDefault="00A4428B">
      <w:pPr>
        <w:pStyle w:val="a3"/>
        <w:tabs>
          <w:tab w:val="left" w:pos="2623"/>
          <w:tab w:val="left" w:pos="3303"/>
          <w:tab w:val="left" w:pos="5477"/>
          <w:tab w:val="left" w:pos="6721"/>
          <w:tab w:val="left" w:pos="7986"/>
          <w:tab w:val="left" w:pos="8401"/>
          <w:tab w:val="left" w:pos="10329"/>
        </w:tabs>
        <w:spacing w:line="276" w:lineRule="auto"/>
        <w:ind w:left="450" w:right="870" w:firstLine="564"/>
        <w:jc w:val="left"/>
      </w:pPr>
      <w:r>
        <w:rPr>
          <w:spacing w:val="-2"/>
        </w:rPr>
        <w:t>Программа</w:t>
      </w:r>
      <w:r>
        <w:tab/>
      </w:r>
      <w:r>
        <w:rPr>
          <w:spacing w:val="-4"/>
        </w:rPr>
        <w:t>для</w:t>
      </w:r>
      <w:r>
        <w:tab/>
      </w:r>
      <w:r>
        <w:rPr>
          <w:spacing w:val="-2"/>
        </w:rPr>
        <w:t>редактирования</w:t>
      </w:r>
      <w:r>
        <w:tab/>
      </w:r>
      <w:r>
        <w:rPr>
          <w:spacing w:val="-2"/>
        </w:rPr>
        <w:t>готовых</w:t>
      </w:r>
      <w:r>
        <w:tab/>
      </w:r>
      <w:r>
        <w:rPr>
          <w:spacing w:val="-2"/>
        </w:rPr>
        <w:t>моделей</w:t>
      </w:r>
      <w:r>
        <w:tab/>
      </w:r>
      <w:r>
        <w:rPr>
          <w:spacing w:val="-10"/>
        </w:rPr>
        <w:t>и</w:t>
      </w:r>
      <w:r>
        <w:tab/>
      </w:r>
      <w:r>
        <w:rPr>
          <w:spacing w:val="-2"/>
        </w:rPr>
        <w:t>последующей</w:t>
      </w:r>
      <w:r>
        <w:tab/>
      </w:r>
      <w:r>
        <w:rPr>
          <w:spacing w:val="-6"/>
        </w:rPr>
        <w:t xml:space="preserve">их </w:t>
      </w:r>
      <w:r>
        <w:t>распечатки. Инструменты для редактирования моделей.</w:t>
      </w:r>
    </w:p>
    <w:p w:rsidR="0056640A" w:rsidRDefault="00A4428B">
      <w:pPr>
        <w:pStyle w:val="a3"/>
        <w:spacing w:line="321" w:lineRule="exact"/>
        <w:ind w:left="407" w:firstLine="0"/>
        <w:jc w:val="left"/>
      </w:pPr>
      <w:r>
        <w:t>8</w:t>
      </w:r>
      <w:r>
        <w:rPr>
          <w:spacing w:val="-2"/>
        </w:rPr>
        <w:t>класс</w:t>
      </w:r>
    </w:p>
    <w:p w:rsidR="0056640A" w:rsidRDefault="00A4428B">
      <w:pPr>
        <w:pStyle w:val="a3"/>
        <w:spacing w:before="45"/>
        <w:ind w:left="679" w:firstLine="0"/>
        <w:jc w:val="left"/>
      </w:pPr>
      <w:r>
        <w:rPr>
          <w:spacing w:val="-4"/>
        </w:rPr>
        <w:t>Мирпрофессий.Профессии,связанныес3D-</w:t>
      </w:r>
      <w:r>
        <w:rPr>
          <w:spacing w:val="-2"/>
        </w:rPr>
        <w:t>печатью.</w:t>
      </w:r>
    </w:p>
    <w:p w:rsidR="0056640A" w:rsidRDefault="00A4428B">
      <w:pPr>
        <w:pStyle w:val="a3"/>
        <w:tabs>
          <w:tab w:val="left" w:pos="8192"/>
          <w:tab w:val="left" w:pos="8876"/>
        </w:tabs>
        <w:spacing w:before="45" w:line="276" w:lineRule="auto"/>
        <w:ind w:right="871" w:firstLine="0"/>
        <w:jc w:val="left"/>
      </w:pPr>
      <w:r>
        <w:rPr>
          <w:spacing w:val="-2"/>
        </w:rPr>
        <w:t>3D-моделированиекактехнологиясозданиявизуальныхмоделей. Графическиепримитивыв3D-моделировании.Кубикубоид.Шар</w:t>
      </w:r>
      <w:r>
        <w:tab/>
      </w:r>
      <w:r>
        <w:rPr>
          <w:spacing w:val="-10"/>
        </w:rPr>
        <w:t>и</w:t>
      </w:r>
      <w:r>
        <w:tab/>
      </w:r>
      <w:r>
        <w:rPr>
          <w:spacing w:val="-2"/>
        </w:rPr>
        <w:t xml:space="preserve">многогранник. </w:t>
      </w:r>
      <w:r>
        <w:t>Цилиндр, призма, пирамида.</w:t>
      </w:r>
    </w:p>
    <w:p w:rsidR="0056640A" w:rsidRDefault="00A4428B">
      <w:pPr>
        <w:pStyle w:val="a3"/>
        <w:spacing w:before="1" w:line="278" w:lineRule="auto"/>
        <w:ind w:left="450" w:firstLine="0"/>
        <w:jc w:val="left"/>
      </w:pPr>
      <w:r>
        <w:t>Операциинадпримитивами.Повороттелвпространстве.Масштабированиетел. Вычитание, пересечение и объединение геометрических тел.</w:t>
      </w:r>
    </w:p>
    <w:p w:rsidR="0056640A" w:rsidRDefault="00A4428B">
      <w:pPr>
        <w:pStyle w:val="a3"/>
        <w:tabs>
          <w:tab w:val="left" w:pos="8963"/>
        </w:tabs>
        <w:spacing w:line="278" w:lineRule="auto"/>
        <w:ind w:left="450" w:right="901" w:firstLine="225"/>
        <w:jc w:val="left"/>
      </w:pPr>
      <w:r>
        <w:rPr>
          <w:spacing w:val="-2"/>
        </w:rPr>
        <w:t>Понятие«прототипирование».Созданиецифровойобъемноймодели.</w:t>
      </w:r>
      <w:r>
        <w:tab/>
      </w:r>
      <w:r>
        <w:rPr>
          <w:spacing w:val="-2"/>
        </w:rPr>
        <w:t xml:space="preserve">Инструменты </w:t>
      </w:r>
      <w:r>
        <w:t>для создания цифровой объемной модели.</w:t>
      </w:r>
    </w:p>
    <w:p w:rsidR="0056640A" w:rsidRDefault="00A4428B">
      <w:pPr>
        <w:pStyle w:val="a3"/>
        <w:spacing w:line="319" w:lineRule="exact"/>
        <w:ind w:left="407" w:firstLine="0"/>
        <w:jc w:val="left"/>
      </w:pPr>
      <w:r>
        <w:t>9</w:t>
      </w:r>
      <w:r>
        <w:rPr>
          <w:spacing w:val="-2"/>
        </w:rPr>
        <w:t>класс</w:t>
      </w:r>
    </w:p>
    <w:p w:rsidR="0056640A" w:rsidRDefault="0056640A">
      <w:pPr>
        <w:pStyle w:val="a3"/>
        <w:spacing w:line="319" w:lineRule="exact"/>
        <w:jc w:val="left"/>
        <w:sectPr w:rsidR="0056640A">
          <w:pgSz w:w="11920" w:h="16860"/>
          <w:pgMar w:top="840" w:right="0" w:bottom="280" w:left="425" w:header="622" w:footer="0" w:gutter="0"/>
          <w:cols w:space="720"/>
        </w:sectPr>
      </w:pPr>
    </w:p>
    <w:p w:rsidR="0056640A" w:rsidRDefault="00A4428B">
      <w:pPr>
        <w:pStyle w:val="a3"/>
        <w:spacing w:before="206"/>
        <w:ind w:left="679" w:firstLine="0"/>
        <w:jc w:val="left"/>
      </w:pPr>
      <w:r>
        <w:rPr>
          <w:spacing w:val="-4"/>
        </w:rPr>
        <w:lastRenderedPageBreak/>
        <w:t>Мирпрофессий.Профессии,связанныес3D-</w:t>
      </w:r>
      <w:r>
        <w:rPr>
          <w:spacing w:val="-2"/>
        </w:rPr>
        <w:t>печатью.</w:t>
      </w:r>
    </w:p>
    <w:p w:rsidR="0056640A" w:rsidRDefault="00A4428B">
      <w:pPr>
        <w:pStyle w:val="a3"/>
        <w:tabs>
          <w:tab w:val="left" w:pos="9361"/>
        </w:tabs>
        <w:spacing w:before="53"/>
        <w:ind w:left="450" w:firstLine="0"/>
        <w:jc w:val="left"/>
      </w:pPr>
      <w:r>
        <w:rPr>
          <w:spacing w:val="-2"/>
        </w:rPr>
        <w:t>Моделированиесложныхобъектов.Рендеринг.Полигональнаясетка.</w:t>
      </w:r>
      <w:r>
        <w:tab/>
      </w:r>
      <w:r>
        <w:rPr>
          <w:spacing w:val="-2"/>
        </w:rPr>
        <w:t>Понятие</w:t>
      </w:r>
    </w:p>
    <w:p w:rsidR="0056640A" w:rsidRDefault="00A4428B">
      <w:pPr>
        <w:pStyle w:val="a3"/>
        <w:spacing w:before="48"/>
        <w:ind w:left="450" w:firstLine="0"/>
        <w:jc w:val="left"/>
      </w:pPr>
      <w:r>
        <w:rPr>
          <w:spacing w:val="-2"/>
        </w:rPr>
        <w:t>«аддитивныетехнологии».</w:t>
      </w:r>
    </w:p>
    <w:p w:rsidR="0056640A" w:rsidRDefault="00A4428B">
      <w:pPr>
        <w:pStyle w:val="a3"/>
        <w:tabs>
          <w:tab w:val="left" w:pos="1984"/>
          <w:tab w:val="left" w:pos="3778"/>
          <w:tab w:val="left" w:pos="5739"/>
          <w:tab w:val="left" w:pos="7040"/>
          <w:tab w:val="left" w:pos="8783"/>
        </w:tabs>
        <w:spacing w:before="45" w:line="278" w:lineRule="auto"/>
        <w:ind w:left="972" w:right="1194" w:firstLine="228"/>
        <w:jc w:val="left"/>
      </w:pPr>
      <w:r>
        <w:rPr>
          <w:spacing w:val="-2"/>
        </w:rPr>
        <w:t xml:space="preserve">Технологическоеоборудованиедляаддитивныхтехнологий:3D-принтеры. </w:t>
      </w:r>
      <w:r>
        <w:t xml:space="preserve">Области применения трехмерной печати. Сырье для трехмерной печати. </w:t>
      </w:r>
      <w:r>
        <w:rPr>
          <w:spacing w:val="-2"/>
        </w:rPr>
        <w:t>Этапы</w:t>
      </w:r>
      <w:r>
        <w:tab/>
      </w:r>
      <w:r>
        <w:rPr>
          <w:spacing w:val="-2"/>
        </w:rPr>
        <w:t>аддитивного</w:t>
      </w:r>
      <w:r>
        <w:tab/>
      </w:r>
      <w:r>
        <w:rPr>
          <w:spacing w:val="-2"/>
        </w:rPr>
        <w:t>производства.</w:t>
      </w:r>
      <w:r>
        <w:tab/>
      </w:r>
      <w:r>
        <w:rPr>
          <w:spacing w:val="-2"/>
        </w:rPr>
        <w:t>Правила</w:t>
      </w:r>
      <w:r>
        <w:tab/>
      </w:r>
      <w:r>
        <w:rPr>
          <w:spacing w:val="-2"/>
        </w:rPr>
        <w:t>безопасного</w:t>
      </w:r>
      <w:r>
        <w:tab/>
      </w:r>
      <w:r>
        <w:rPr>
          <w:spacing w:val="-2"/>
        </w:rPr>
        <w:t>пользования</w:t>
      </w:r>
    </w:p>
    <w:p w:rsidR="0056640A" w:rsidRDefault="00A4428B">
      <w:pPr>
        <w:pStyle w:val="a3"/>
        <w:spacing w:line="320" w:lineRule="exact"/>
        <w:ind w:left="450" w:firstLine="0"/>
        <w:jc w:val="left"/>
      </w:pPr>
      <w:r>
        <w:t>3D-принтером.Основныенастройкидлявыполненияпечатина3D-</w:t>
      </w:r>
      <w:r>
        <w:rPr>
          <w:spacing w:val="-2"/>
        </w:rPr>
        <w:t>принтере.</w:t>
      </w:r>
    </w:p>
    <w:p w:rsidR="0056640A" w:rsidRDefault="00A4428B">
      <w:pPr>
        <w:pStyle w:val="a3"/>
        <w:spacing w:before="40" w:line="278" w:lineRule="auto"/>
        <w:ind w:left="1200" w:right="1135" w:firstLine="0"/>
        <w:jc w:val="left"/>
      </w:pPr>
      <w:r>
        <w:t xml:space="preserve">Подготовкакпечати.Печать3D-модели.Профессии,связанныес3D-печатью. </w:t>
      </w:r>
      <w:r>
        <w:rPr>
          <w:spacing w:val="-2"/>
        </w:rPr>
        <w:t>Мирпрофессий.Профессии,связанныес3D-печатью.</w:t>
      </w:r>
    </w:p>
    <w:p w:rsidR="0056640A" w:rsidRDefault="00A4428B">
      <w:pPr>
        <w:pStyle w:val="a3"/>
        <w:spacing w:line="278" w:lineRule="auto"/>
        <w:ind w:left="1200" w:right="2431" w:hanging="793"/>
        <w:jc w:val="left"/>
      </w:pPr>
      <w:r>
        <w:t xml:space="preserve">Модуль«Технологииобработкиматериаловипищевыхпродуктов»5класс </w:t>
      </w:r>
      <w:r>
        <w:rPr>
          <w:spacing w:val="-2"/>
        </w:rPr>
        <w:t>Технологииобработкиконструкционныхматериалов.</w:t>
      </w:r>
    </w:p>
    <w:p w:rsidR="0056640A" w:rsidRDefault="00A4428B">
      <w:pPr>
        <w:pStyle w:val="a3"/>
        <w:spacing w:line="276" w:lineRule="auto"/>
        <w:ind w:left="450" w:right="847" w:firstLine="564"/>
      </w:pPr>
      <w:r>
        <w:t>Проектирование, моделирование, конструирование – основныесоставляющие технологии. Основные элементы структуры технологии: действия, операции, этапы. Технологическая карта.</w:t>
      </w:r>
    </w:p>
    <w:p w:rsidR="0056640A" w:rsidRDefault="00A4428B">
      <w:pPr>
        <w:pStyle w:val="a3"/>
        <w:spacing w:line="276" w:lineRule="auto"/>
        <w:ind w:left="450" w:right="856" w:firstLine="564"/>
      </w:pPr>
      <w:r>
        <w:t xml:space="preserve">Бумага и ее свойства. Производство бумаги, история и современные </w:t>
      </w:r>
      <w:r>
        <w:rPr>
          <w:spacing w:val="-2"/>
        </w:rPr>
        <w:t>технологии.</w:t>
      </w:r>
    </w:p>
    <w:p w:rsidR="0056640A" w:rsidRDefault="00A4428B">
      <w:pPr>
        <w:pStyle w:val="a3"/>
        <w:spacing w:line="276" w:lineRule="auto"/>
        <w:ind w:left="450" w:right="845" w:firstLine="564"/>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56640A" w:rsidRDefault="00A4428B">
      <w:pPr>
        <w:pStyle w:val="a3"/>
        <w:ind w:left="1200" w:firstLine="0"/>
        <w:jc w:val="left"/>
      </w:pPr>
      <w:r>
        <w:rPr>
          <w:spacing w:val="-2"/>
        </w:rPr>
        <w:t>Ручнойиэлектрифицированныйинструментдляобработкидревесины.</w:t>
      </w:r>
    </w:p>
    <w:p w:rsidR="0056640A" w:rsidRDefault="00A4428B">
      <w:pPr>
        <w:pStyle w:val="a3"/>
        <w:spacing w:before="39" w:line="276" w:lineRule="auto"/>
        <w:ind w:left="450" w:right="1073" w:firstLine="564"/>
        <w:jc w:val="left"/>
      </w:pPr>
      <w:r>
        <w:rPr>
          <w:spacing w:val="-2"/>
        </w:rPr>
        <w:t>Операции(основные):разметка,пиление,сверление,зачистка,декорирование древесины.</w:t>
      </w:r>
    </w:p>
    <w:p w:rsidR="0056640A" w:rsidRDefault="00A4428B">
      <w:pPr>
        <w:pStyle w:val="a3"/>
        <w:spacing w:before="2"/>
        <w:ind w:left="1200" w:firstLine="0"/>
        <w:jc w:val="left"/>
      </w:pPr>
      <w:r>
        <w:rPr>
          <w:spacing w:val="-2"/>
        </w:rPr>
        <w:t>Народныепромыслыпообработкедревесины.</w:t>
      </w:r>
    </w:p>
    <w:p w:rsidR="0056640A" w:rsidRDefault="00A4428B">
      <w:pPr>
        <w:pStyle w:val="a3"/>
        <w:tabs>
          <w:tab w:val="left" w:pos="1788"/>
          <w:tab w:val="left" w:pos="3372"/>
          <w:tab w:val="left" w:pos="5011"/>
          <w:tab w:val="left" w:pos="6476"/>
          <w:tab w:val="left" w:pos="6833"/>
          <w:tab w:val="left" w:pos="8872"/>
          <w:tab w:val="left" w:pos="9253"/>
        </w:tabs>
        <w:spacing w:before="47" w:line="276" w:lineRule="auto"/>
        <w:ind w:left="450" w:right="868" w:firstLine="564"/>
        <w:jc w:val="left"/>
      </w:pPr>
      <w:r>
        <w:rPr>
          <w:spacing w:val="-4"/>
        </w:rPr>
        <w:t>Мир</w:t>
      </w:r>
      <w:r>
        <w:tab/>
      </w:r>
      <w:r>
        <w:rPr>
          <w:spacing w:val="-2"/>
        </w:rPr>
        <w:t>профессий.</w:t>
      </w:r>
      <w:r>
        <w:tab/>
      </w:r>
      <w:r>
        <w:rPr>
          <w:spacing w:val="-2"/>
        </w:rPr>
        <w:t>Профессии,</w:t>
      </w:r>
      <w:r>
        <w:tab/>
      </w:r>
      <w:r>
        <w:rPr>
          <w:spacing w:val="-2"/>
        </w:rPr>
        <w:t>связанные</w:t>
      </w:r>
      <w:r>
        <w:tab/>
      </w:r>
      <w:r>
        <w:rPr>
          <w:spacing w:val="-10"/>
        </w:rPr>
        <w:t>с</w:t>
      </w:r>
      <w:r>
        <w:tab/>
      </w:r>
      <w:r>
        <w:rPr>
          <w:spacing w:val="-2"/>
        </w:rPr>
        <w:t>производством</w:t>
      </w:r>
      <w:r>
        <w:tab/>
      </w:r>
      <w:r>
        <w:rPr>
          <w:spacing w:val="-10"/>
        </w:rPr>
        <w:t>и</w:t>
      </w:r>
      <w:r>
        <w:tab/>
      </w:r>
      <w:r>
        <w:rPr>
          <w:spacing w:val="-2"/>
        </w:rPr>
        <w:t>обработкой древесины.</w:t>
      </w:r>
    </w:p>
    <w:p w:rsidR="0056640A" w:rsidRDefault="00A4428B">
      <w:pPr>
        <w:pStyle w:val="a3"/>
        <w:spacing w:before="1"/>
        <w:ind w:left="1200" w:firstLine="0"/>
        <w:jc w:val="left"/>
      </w:pPr>
      <w:r>
        <w:rPr>
          <w:spacing w:val="-2"/>
        </w:rPr>
        <w:t>Индивидуальныйтворческий(учебный)проект«Изделиеиздревесины».</w:t>
      </w:r>
    </w:p>
    <w:p w:rsidR="0056640A" w:rsidRDefault="00A4428B">
      <w:pPr>
        <w:pStyle w:val="a3"/>
        <w:spacing w:before="48"/>
        <w:ind w:left="974" w:firstLine="0"/>
        <w:jc w:val="left"/>
      </w:pPr>
      <w:r>
        <w:t>Технологииобработкипищевых</w:t>
      </w:r>
      <w:r>
        <w:rPr>
          <w:spacing w:val="-2"/>
        </w:rPr>
        <w:t>продуктов.</w:t>
      </w:r>
    </w:p>
    <w:p w:rsidR="0056640A" w:rsidRDefault="00A4428B">
      <w:pPr>
        <w:pStyle w:val="a3"/>
        <w:tabs>
          <w:tab w:val="left" w:pos="2352"/>
          <w:tab w:val="left" w:pos="3747"/>
          <w:tab w:val="left" w:pos="4207"/>
          <w:tab w:val="left" w:pos="5521"/>
          <w:tab w:val="left" w:pos="5989"/>
          <w:tab w:val="left" w:pos="7799"/>
          <w:tab w:val="left" w:pos="9899"/>
        </w:tabs>
        <w:spacing w:before="45"/>
        <w:ind w:left="1200" w:firstLine="0"/>
        <w:jc w:val="left"/>
      </w:pPr>
      <w:r>
        <w:rPr>
          <w:spacing w:val="-2"/>
        </w:rPr>
        <w:t>Общие</w:t>
      </w:r>
      <w:r>
        <w:tab/>
      </w:r>
      <w:r>
        <w:rPr>
          <w:spacing w:val="-2"/>
        </w:rPr>
        <w:t>сведения</w:t>
      </w:r>
      <w:r>
        <w:tab/>
      </w:r>
      <w:r>
        <w:rPr>
          <w:spacing w:val="-10"/>
        </w:rPr>
        <w:t>о</w:t>
      </w:r>
      <w:r>
        <w:tab/>
      </w:r>
      <w:r>
        <w:rPr>
          <w:spacing w:val="-2"/>
        </w:rPr>
        <w:t>питании</w:t>
      </w:r>
      <w:r>
        <w:tab/>
      </w:r>
      <w:r>
        <w:rPr>
          <w:spacing w:val="-10"/>
        </w:rPr>
        <w:t>и</w:t>
      </w:r>
      <w:r>
        <w:tab/>
      </w:r>
      <w:r>
        <w:rPr>
          <w:spacing w:val="-2"/>
        </w:rPr>
        <w:t>технологиях</w:t>
      </w:r>
      <w:r>
        <w:tab/>
      </w:r>
      <w:r>
        <w:rPr>
          <w:spacing w:val="-2"/>
        </w:rPr>
        <w:t>приготовления</w:t>
      </w:r>
      <w:r>
        <w:tab/>
      </w:r>
      <w:r>
        <w:rPr>
          <w:spacing w:val="-2"/>
        </w:rPr>
        <w:t>пищи.</w:t>
      </w:r>
    </w:p>
    <w:p w:rsidR="0056640A" w:rsidRDefault="00A4428B">
      <w:pPr>
        <w:pStyle w:val="a3"/>
        <w:spacing w:before="50"/>
        <w:ind w:left="974" w:firstLine="0"/>
        <w:jc w:val="left"/>
      </w:pPr>
      <w:r>
        <w:t>Рациональное,здоровоепитание,режимпитания,пищевая</w:t>
      </w:r>
      <w:r>
        <w:rPr>
          <w:spacing w:val="-2"/>
        </w:rPr>
        <w:t>пирамида.</w:t>
      </w:r>
    </w:p>
    <w:p w:rsidR="0056640A" w:rsidRDefault="00A4428B">
      <w:pPr>
        <w:pStyle w:val="a3"/>
        <w:spacing w:before="50" w:line="276" w:lineRule="auto"/>
        <w:ind w:left="450" w:right="812" w:firstLine="564"/>
        <w:jc w:val="left"/>
      </w:pPr>
      <w:r>
        <w:rPr>
          <w:spacing w:val="-2"/>
        </w:rPr>
        <w:t xml:space="preserve">Значениевыборапродуктовдляздоровьячеловека.Пищеваяценностьразных </w:t>
      </w:r>
      <w:r>
        <w:t>продуктовпитания.Пищеваяценностьяиц,круп,овощей.Технологииобработки овощей, круп.</w:t>
      </w:r>
    </w:p>
    <w:p w:rsidR="0056640A" w:rsidRDefault="00A4428B">
      <w:pPr>
        <w:pStyle w:val="a3"/>
        <w:spacing w:before="1" w:line="278" w:lineRule="auto"/>
        <w:ind w:left="450" w:right="1073" w:firstLine="564"/>
        <w:jc w:val="left"/>
      </w:pPr>
      <w:r>
        <w:rPr>
          <w:spacing w:val="-2"/>
        </w:rPr>
        <w:t xml:space="preserve">Технологияприготовленияблюдизяиц,круп,овощей.Определениекачества </w:t>
      </w:r>
      <w:r>
        <w:t>продуктов, правила хранения продуктов.</w:t>
      </w:r>
    </w:p>
    <w:p w:rsidR="0056640A" w:rsidRDefault="00A4428B">
      <w:pPr>
        <w:pStyle w:val="a3"/>
        <w:spacing w:line="276" w:lineRule="auto"/>
        <w:ind w:left="450" w:firstLine="564"/>
        <w:jc w:val="left"/>
      </w:pPr>
      <w:r>
        <w:t>Интерьеркухни,рациональноеразмещениемебели.Посуда,инструменты, приспособления для обработки пищевых продуктов, приготовления блюд.</w:t>
      </w:r>
    </w:p>
    <w:p w:rsidR="0056640A" w:rsidRDefault="00A4428B">
      <w:pPr>
        <w:pStyle w:val="a3"/>
        <w:spacing w:before="1" w:line="276" w:lineRule="auto"/>
        <w:ind w:left="450" w:right="1699" w:firstLine="564"/>
        <w:jc w:val="left"/>
      </w:pPr>
      <w:r>
        <w:rPr>
          <w:spacing w:val="-2"/>
        </w:rPr>
        <w:t xml:space="preserve">Правилаэтикетазастолом.Условияхраненияпродуктовпитания.Утилизация </w:t>
      </w:r>
      <w:r>
        <w:t>бытовых и пищевых отходов.</w:t>
      </w:r>
    </w:p>
    <w:p w:rsidR="0056640A" w:rsidRDefault="00A4428B">
      <w:pPr>
        <w:pStyle w:val="a3"/>
        <w:tabs>
          <w:tab w:val="left" w:pos="1788"/>
          <w:tab w:val="left" w:pos="3375"/>
          <w:tab w:val="left" w:pos="5014"/>
          <w:tab w:val="left" w:pos="6478"/>
          <w:tab w:val="left" w:pos="6836"/>
          <w:tab w:val="left" w:pos="8867"/>
          <w:tab w:val="left" w:pos="9248"/>
        </w:tabs>
        <w:spacing w:before="1"/>
        <w:ind w:left="1017" w:firstLine="0"/>
        <w:jc w:val="left"/>
      </w:pPr>
      <w:r>
        <w:rPr>
          <w:spacing w:val="-5"/>
        </w:rPr>
        <w:t>Мир</w:t>
      </w:r>
      <w:r>
        <w:tab/>
      </w:r>
      <w:r>
        <w:rPr>
          <w:spacing w:val="-2"/>
        </w:rPr>
        <w:t>профессий.</w:t>
      </w:r>
      <w:r>
        <w:tab/>
      </w:r>
      <w:r>
        <w:rPr>
          <w:spacing w:val="-2"/>
        </w:rPr>
        <w:t>Профессии,</w:t>
      </w:r>
      <w:r>
        <w:tab/>
      </w:r>
      <w:r>
        <w:rPr>
          <w:spacing w:val="-2"/>
        </w:rPr>
        <w:t>связанные</w:t>
      </w:r>
      <w:r>
        <w:tab/>
      </w:r>
      <w:r>
        <w:rPr>
          <w:spacing w:val="-10"/>
        </w:rPr>
        <w:t>с</w:t>
      </w:r>
      <w:r>
        <w:tab/>
      </w:r>
      <w:r>
        <w:rPr>
          <w:spacing w:val="-2"/>
        </w:rPr>
        <w:t>производством</w:t>
      </w:r>
      <w:r>
        <w:tab/>
      </w:r>
      <w:r>
        <w:rPr>
          <w:spacing w:val="-10"/>
        </w:rPr>
        <w:t>и</w:t>
      </w:r>
      <w:r>
        <w:tab/>
      </w:r>
      <w:r>
        <w:rPr>
          <w:spacing w:val="-2"/>
        </w:rPr>
        <w:t>обработкой</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left="450" w:firstLine="0"/>
        <w:jc w:val="left"/>
      </w:pPr>
      <w:r>
        <w:lastRenderedPageBreak/>
        <w:t>пищевых</w:t>
      </w:r>
      <w:r>
        <w:rPr>
          <w:spacing w:val="-2"/>
        </w:rPr>
        <w:t>продуктов.</w:t>
      </w:r>
    </w:p>
    <w:p w:rsidR="0056640A" w:rsidRDefault="00A4428B">
      <w:pPr>
        <w:pStyle w:val="a3"/>
        <w:spacing w:before="53"/>
        <w:ind w:left="1200" w:firstLine="0"/>
        <w:jc w:val="left"/>
      </w:pPr>
      <w:r>
        <w:rPr>
          <w:spacing w:val="-2"/>
        </w:rPr>
        <w:t>Групповойпроектпотеме«Питаниеиздоровьечеловека».</w:t>
      </w:r>
    </w:p>
    <w:p w:rsidR="0056640A" w:rsidRDefault="00A4428B">
      <w:pPr>
        <w:pStyle w:val="a3"/>
        <w:spacing w:before="48"/>
        <w:ind w:left="974" w:firstLine="0"/>
        <w:jc w:val="left"/>
      </w:pPr>
      <w:r>
        <w:t>Технологииобработкитекстильных</w:t>
      </w:r>
      <w:r>
        <w:rPr>
          <w:spacing w:val="-2"/>
        </w:rPr>
        <w:t>материалов.</w:t>
      </w:r>
    </w:p>
    <w:p w:rsidR="0056640A" w:rsidRDefault="00A4428B">
      <w:pPr>
        <w:pStyle w:val="a3"/>
        <w:tabs>
          <w:tab w:val="left" w:pos="2328"/>
          <w:tab w:val="left" w:pos="4966"/>
          <w:tab w:val="left" w:pos="6896"/>
          <w:tab w:val="left" w:pos="8557"/>
          <w:tab w:val="left" w:pos="9801"/>
        </w:tabs>
        <w:spacing w:before="45" w:line="278" w:lineRule="auto"/>
        <w:ind w:left="450" w:right="871" w:firstLine="564"/>
        <w:jc w:val="left"/>
      </w:pPr>
      <w:r>
        <w:rPr>
          <w:spacing w:val="-2"/>
        </w:rPr>
        <w:t>Основы</w:t>
      </w:r>
      <w:r>
        <w:tab/>
      </w:r>
      <w:r>
        <w:rPr>
          <w:spacing w:val="-2"/>
        </w:rPr>
        <w:t>материаловедения.</w:t>
      </w:r>
      <w:r>
        <w:tab/>
      </w:r>
      <w:r>
        <w:rPr>
          <w:spacing w:val="-2"/>
        </w:rPr>
        <w:t>Текстильные</w:t>
      </w:r>
      <w:r>
        <w:tab/>
      </w:r>
      <w:r>
        <w:rPr>
          <w:spacing w:val="-2"/>
        </w:rPr>
        <w:t>материалы</w:t>
      </w:r>
      <w:r>
        <w:tab/>
      </w:r>
      <w:r>
        <w:rPr>
          <w:spacing w:val="-2"/>
        </w:rPr>
        <w:t>(нитки,</w:t>
      </w:r>
      <w:r>
        <w:tab/>
      </w:r>
      <w:r>
        <w:rPr>
          <w:spacing w:val="-2"/>
        </w:rPr>
        <w:t xml:space="preserve">ткань), </w:t>
      </w:r>
      <w:r>
        <w:t>производство и использование человеком. История, культура.</w:t>
      </w:r>
    </w:p>
    <w:p w:rsidR="0056640A" w:rsidRDefault="00A4428B">
      <w:pPr>
        <w:pStyle w:val="a3"/>
        <w:spacing w:line="317" w:lineRule="exact"/>
        <w:ind w:left="1200" w:firstLine="0"/>
        <w:jc w:val="left"/>
      </w:pPr>
      <w:r>
        <w:rPr>
          <w:spacing w:val="-2"/>
        </w:rPr>
        <w:t>Современныетехнологиипроизводстватканейсразнымисвойствами.</w:t>
      </w:r>
    </w:p>
    <w:p w:rsidR="0056640A" w:rsidRDefault="00A4428B">
      <w:pPr>
        <w:pStyle w:val="a3"/>
        <w:spacing w:before="50" w:line="276" w:lineRule="auto"/>
        <w:ind w:left="450" w:right="863" w:firstLine="564"/>
      </w:pPr>
      <w:r>
        <w:t>Технологии получения текстильных материалов из натуральных волокон растительного, животного происхождения, из химических волокон. Свойства</w:t>
      </w:r>
      <w:r>
        <w:rPr>
          <w:spacing w:val="-2"/>
        </w:rPr>
        <w:t>тканей.</w:t>
      </w:r>
    </w:p>
    <w:p w:rsidR="0056640A" w:rsidRDefault="00A4428B">
      <w:pPr>
        <w:pStyle w:val="a3"/>
        <w:ind w:left="1200" w:firstLine="0"/>
        <w:jc w:val="left"/>
      </w:pPr>
      <w:r>
        <w:rPr>
          <w:spacing w:val="-2"/>
        </w:rPr>
        <w:t>Основытехнологииизготовленияизделийизтекстильныхматериалов.</w:t>
      </w:r>
    </w:p>
    <w:p w:rsidR="0056640A" w:rsidRDefault="00A4428B">
      <w:pPr>
        <w:pStyle w:val="a3"/>
        <w:tabs>
          <w:tab w:val="left" w:pos="3706"/>
          <w:tab w:val="left" w:pos="5552"/>
          <w:tab w:val="left" w:pos="6956"/>
          <w:tab w:val="left" w:pos="8214"/>
          <w:tab w:val="left" w:pos="9601"/>
        </w:tabs>
        <w:spacing w:before="48" w:line="276" w:lineRule="auto"/>
        <w:ind w:left="450" w:right="867" w:firstLine="564"/>
        <w:jc w:val="left"/>
      </w:pPr>
      <w:r>
        <w:rPr>
          <w:spacing w:val="-2"/>
        </w:rPr>
        <w:t>Последовательность</w:t>
      </w:r>
      <w:r>
        <w:tab/>
      </w:r>
      <w:r>
        <w:rPr>
          <w:spacing w:val="-2"/>
        </w:rPr>
        <w:t>изготовления</w:t>
      </w:r>
      <w:r>
        <w:tab/>
      </w:r>
      <w:r>
        <w:rPr>
          <w:spacing w:val="-2"/>
        </w:rPr>
        <w:t>швейного</w:t>
      </w:r>
      <w:r>
        <w:tab/>
      </w:r>
      <w:r>
        <w:rPr>
          <w:spacing w:val="-2"/>
        </w:rPr>
        <w:t>изделия.</w:t>
      </w:r>
      <w:r>
        <w:tab/>
      </w:r>
      <w:r>
        <w:rPr>
          <w:spacing w:val="-2"/>
        </w:rPr>
        <w:t>Контроль</w:t>
      </w:r>
      <w:r>
        <w:tab/>
      </w:r>
      <w:r>
        <w:rPr>
          <w:spacing w:val="-2"/>
        </w:rPr>
        <w:t xml:space="preserve">качества </w:t>
      </w:r>
      <w:r>
        <w:t>готового изделия.</w:t>
      </w:r>
    </w:p>
    <w:p w:rsidR="0056640A" w:rsidRDefault="00A4428B">
      <w:pPr>
        <w:pStyle w:val="a3"/>
        <w:spacing w:before="2" w:line="278" w:lineRule="auto"/>
        <w:ind w:left="974" w:right="1073" w:firstLine="225"/>
        <w:jc w:val="left"/>
      </w:pPr>
      <w:r>
        <w:rPr>
          <w:spacing w:val="-2"/>
        </w:rPr>
        <w:t xml:space="preserve">Устройствошвейноймашины:видыприводовшвейноймашины,регуляторы. </w:t>
      </w:r>
      <w:r>
        <w:t>Видыстежков,швов.Видыручныхимашинныхшвов(стачные,</w:t>
      </w:r>
      <w:r>
        <w:rPr>
          <w:spacing w:val="-2"/>
        </w:rPr>
        <w:t>краевые).</w:t>
      </w:r>
    </w:p>
    <w:p w:rsidR="0056640A" w:rsidRDefault="00A4428B">
      <w:pPr>
        <w:pStyle w:val="a3"/>
        <w:spacing w:line="276" w:lineRule="auto"/>
        <w:ind w:left="1017" w:right="1091" w:firstLine="182"/>
        <w:jc w:val="left"/>
      </w:pPr>
      <w:r>
        <w:rPr>
          <w:spacing w:val="-2"/>
        </w:rPr>
        <w:t>Мирпрофессий.Профессии,связанныесошвейнымпроизводством. Индивидуальныйтворческий(учебный)проект«Изделиеизтекстильныхматериал</w:t>
      </w:r>
    </w:p>
    <w:p w:rsidR="0056640A" w:rsidRDefault="00A4428B">
      <w:pPr>
        <w:pStyle w:val="a3"/>
        <w:spacing w:line="320" w:lineRule="exact"/>
        <w:ind w:left="450" w:firstLine="0"/>
        <w:jc w:val="left"/>
      </w:pPr>
      <w:r>
        <w:rPr>
          <w:spacing w:val="-4"/>
        </w:rPr>
        <w:t>ов».</w:t>
      </w:r>
    </w:p>
    <w:p w:rsidR="0056640A" w:rsidRDefault="00A4428B">
      <w:pPr>
        <w:pStyle w:val="a3"/>
        <w:spacing w:before="43"/>
        <w:ind w:left="1017" w:firstLine="0"/>
        <w:jc w:val="left"/>
      </w:pPr>
      <w:r>
        <w:rPr>
          <w:spacing w:val="-2"/>
        </w:rPr>
        <w:t>Чертежвыкроекпроектногошвейногоизделия(например,мешокдлясменной</w:t>
      </w:r>
    </w:p>
    <w:p w:rsidR="0056640A" w:rsidRDefault="00A4428B">
      <w:pPr>
        <w:pStyle w:val="a3"/>
        <w:spacing w:before="47"/>
        <w:ind w:left="450" w:firstLine="0"/>
        <w:jc w:val="left"/>
      </w:pPr>
      <w:r>
        <w:t>обуви,прихватка,лоскутное</w:t>
      </w:r>
      <w:r>
        <w:rPr>
          <w:spacing w:val="-2"/>
        </w:rPr>
        <w:t>шитье).</w:t>
      </w:r>
    </w:p>
    <w:p w:rsidR="0056640A" w:rsidRDefault="00A4428B">
      <w:pPr>
        <w:pStyle w:val="a3"/>
        <w:tabs>
          <w:tab w:val="left" w:pos="9697"/>
        </w:tabs>
        <w:spacing w:before="50" w:line="278" w:lineRule="auto"/>
        <w:ind w:left="450" w:right="867" w:firstLine="564"/>
        <w:jc w:val="left"/>
      </w:pPr>
      <w:r>
        <w:rPr>
          <w:spacing w:val="-2"/>
        </w:rPr>
        <w:t>Выполнениетехнологическихоперацийпопошивупроектногоизделия,</w:t>
      </w:r>
      <w:r>
        <w:tab/>
      </w:r>
      <w:r>
        <w:rPr>
          <w:spacing w:val="-2"/>
        </w:rPr>
        <w:t>отделке изделия.</w:t>
      </w:r>
    </w:p>
    <w:p w:rsidR="0056640A" w:rsidRDefault="00A4428B">
      <w:pPr>
        <w:pStyle w:val="a3"/>
        <w:spacing w:line="319" w:lineRule="exact"/>
        <w:ind w:left="1200" w:firstLine="0"/>
        <w:jc w:val="left"/>
      </w:pPr>
      <w:r>
        <w:rPr>
          <w:spacing w:val="-2"/>
        </w:rPr>
        <w:t>Оценкакачестваизготовленияпроектногошвейногоизделия.</w:t>
      </w:r>
    </w:p>
    <w:p w:rsidR="0056640A" w:rsidRDefault="00A4428B">
      <w:pPr>
        <w:spacing w:before="46"/>
        <w:ind w:left="407"/>
        <w:rPr>
          <w:sz w:val="28"/>
        </w:rPr>
      </w:pPr>
      <w:r>
        <w:rPr>
          <w:b/>
          <w:sz w:val="28"/>
        </w:rPr>
        <w:t>6</w:t>
      </w:r>
      <w:r>
        <w:rPr>
          <w:spacing w:val="-2"/>
          <w:sz w:val="28"/>
        </w:rPr>
        <w:t>класс</w:t>
      </w:r>
    </w:p>
    <w:p w:rsidR="0056640A" w:rsidRDefault="00A4428B">
      <w:pPr>
        <w:pStyle w:val="a3"/>
        <w:spacing w:before="47"/>
        <w:ind w:left="1200" w:firstLine="0"/>
        <w:jc w:val="left"/>
      </w:pPr>
      <w:r>
        <w:rPr>
          <w:spacing w:val="-2"/>
        </w:rPr>
        <w:t>Технологииобработкиконструкционныхматериалов.</w:t>
      </w:r>
    </w:p>
    <w:p w:rsidR="0056640A" w:rsidRDefault="00A4428B">
      <w:pPr>
        <w:pStyle w:val="a3"/>
        <w:spacing w:before="48" w:line="276" w:lineRule="auto"/>
        <w:ind w:left="450" w:right="842" w:firstLine="564"/>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56640A" w:rsidRDefault="00A4428B">
      <w:pPr>
        <w:pStyle w:val="a3"/>
        <w:ind w:left="1200" w:firstLine="0"/>
      </w:pPr>
      <w:r>
        <w:t>Народныепромыслыпообработке</w:t>
      </w:r>
      <w:r>
        <w:rPr>
          <w:spacing w:val="-2"/>
        </w:rPr>
        <w:t>металла.</w:t>
      </w:r>
    </w:p>
    <w:p w:rsidR="0056640A" w:rsidRDefault="00A4428B">
      <w:pPr>
        <w:pStyle w:val="a3"/>
        <w:spacing w:before="48"/>
        <w:ind w:left="974" w:firstLine="0"/>
        <w:jc w:val="left"/>
      </w:pPr>
      <w:r>
        <w:rPr>
          <w:spacing w:val="-2"/>
        </w:rPr>
        <w:t>Способыобработкитонколистовогометалла.</w:t>
      </w:r>
    </w:p>
    <w:p w:rsidR="0056640A" w:rsidRDefault="00A4428B">
      <w:pPr>
        <w:pStyle w:val="a3"/>
        <w:tabs>
          <w:tab w:val="left" w:pos="2640"/>
          <w:tab w:val="left" w:pos="3948"/>
          <w:tab w:val="left" w:pos="5924"/>
          <w:tab w:val="left" w:pos="6673"/>
          <w:tab w:val="left" w:pos="8164"/>
          <w:tab w:val="left" w:pos="9404"/>
        </w:tabs>
        <w:spacing w:before="48" w:line="278" w:lineRule="auto"/>
        <w:ind w:left="450" w:right="1160" w:firstLine="564"/>
        <w:jc w:val="left"/>
      </w:pPr>
      <w:r>
        <w:rPr>
          <w:spacing w:val="-2"/>
        </w:rPr>
        <w:t>Слесарный</w:t>
      </w:r>
      <w:r>
        <w:tab/>
      </w:r>
      <w:r>
        <w:rPr>
          <w:spacing w:val="-2"/>
        </w:rPr>
        <w:t>верстак.</w:t>
      </w:r>
      <w:r>
        <w:tab/>
      </w:r>
      <w:r>
        <w:rPr>
          <w:spacing w:val="-2"/>
        </w:rPr>
        <w:t>Инструменты</w:t>
      </w:r>
      <w:r>
        <w:tab/>
      </w:r>
      <w:r>
        <w:rPr>
          <w:spacing w:val="-4"/>
        </w:rPr>
        <w:t>для</w:t>
      </w:r>
      <w:r>
        <w:tab/>
      </w:r>
      <w:r>
        <w:rPr>
          <w:spacing w:val="-2"/>
        </w:rPr>
        <w:t>разметки,</w:t>
      </w:r>
      <w:r>
        <w:tab/>
      </w:r>
      <w:r>
        <w:rPr>
          <w:spacing w:val="-2"/>
        </w:rPr>
        <w:t>правки,</w:t>
      </w:r>
      <w:r>
        <w:tab/>
      </w:r>
      <w:r>
        <w:rPr>
          <w:spacing w:val="-2"/>
        </w:rPr>
        <w:t xml:space="preserve">резания </w:t>
      </w:r>
      <w:r>
        <w:t>тонколистового металла.</w:t>
      </w:r>
    </w:p>
    <w:p w:rsidR="0056640A" w:rsidRDefault="00A4428B">
      <w:pPr>
        <w:pStyle w:val="a3"/>
        <w:spacing w:line="276" w:lineRule="auto"/>
        <w:ind w:left="1017" w:right="1415" w:firstLine="0"/>
        <w:jc w:val="left"/>
      </w:pPr>
      <w:r>
        <w:rPr>
          <w:spacing w:val="-2"/>
        </w:rPr>
        <w:t>Операции(основные):правка,разметка,резание,гибкатонколистовогометалла. Мирпрофессий.Профессии,связанныеспроизводствомиобработкойметаллов.</w:t>
      </w:r>
    </w:p>
    <w:p w:rsidR="0056640A" w:rsidRDefault="00A4428B">
      <w:pPr>
        <w:pStyle w:val="a3"/>
        <w:spacing w:before="3"/>
        <w:ind w:left="1200" w:firstLine="0"/>
        <w:jc w:val="left"/>
      </w:pPr>
      <w:r>
        <w:rPr>
          <w:spacing w:val="-2"/>
        </w:rPr>
        <w:t>Индивидуальныйтворческий(учебный)проект«Изделиеизметалла».</w:t>
      </w:r>
    </w:p>
    <w:p w:rsidR="0056640A" w:rsidRDefault="00A4428B">
      <w:pPr>
        <w:pStyle w:val="a3"/>
        <w:spacing w:before="41"/>
        <w:ind w:left="974" w:firstLine="0"/>
        <w:jc w:val="left"/>
      </w:pPr>
      <w:r>
        <w:t>Выполнениепроектногоизделияпотехнологической</w:t>
      </w:r>
      <w:r>
        <w:rPr>
          <w:spacing w:val="-2"/>
        </w:rPr>
        <w:t>карте.</w:t>
      </w:r>
    </w:p>
    <w:p w:rsidR="0056640A" w:rsidRDefault="00A4428B">
      <w:pPr>
        <w:pStyle w:val="a3"/>
        <w:tabs>
          <w:tab w:val="left" w:pos="9716"/>
        </w:tabs>
        <w:spacing w:before="47" w:line="278" w:lineRule="auto"/>
        <w:ind w:left="974" w:right="888" w:firstLine="225"/>
        <w:jc w:val="left"/>
      </w:pPr>
      <w:r>
        <w:rPr>
          <w:spacing w:val="-2"/>
        </w:rPr>
        <w:t>Потребительскиеитехническиетребованияккачествуготовогоизделия.</w:t>
      </w:r>
      <w:r>
        <w:tab/>
      </w:r>
      <w:r>
        <w:rPr>
          <w:spacing w:val="-2"/>
        </w:rPr>
        <w:t xml:space="preserve">Оценка </w:t>
      </w:r>
      <w:r>
        <w:t>качества проектного изделия из тонколистового металла.</w:t>
      </w:r>
    </w:p>
    <w:p w:rsidR="0056640A" w:rsidRDefault="00A4428B">
      <w:pPr>
        <w:pStyle w:val="a3"/>
        <w:spacing w:line="317" w:lineRule="exact"/>
        <w:ind w:left="1200" w:firstLine="0"/>
        <w:jc w:val="left"/>
      </w:pPr>
      <w:r>
        <w:rPr>
          <w:spacing w:val="-2"/>
        </w:rPr>
        <w:t>Технологииобработкипищевыхпродуктов.</w:t>
      </w:r>
    </w:p>
    <w:p w:rsidR="0056640A" w:rsidRDefault="00A4428B">
      <w:pPr>
        <w:pStyle w:val="a3"/>
        <w:tabs>
          <w:tab w:val="left" w:pos="9407"/>
        </w:tabs>
        <w:spacing w:before="48" w:line="276" w:lineRule="auto"/>
        <w:ind w:left="450" w:right="873" w:firstLine="564"/>
        <w:jc w:val="left"/>
      </w:pPr>
      <w:r>
        <w:rPr>
          <w:spacing w:val="-2"/>
        </w:rPr>
        <w:t>Молокоимолочныепродуктывпитании.Пищеваяценностьмолокаи</w:t>
      </w:r>
      <w:r>
        <w:tab/>
      </w:r>
      <w:r>
        <w:rPr>
          <w:spacing w:val="-2"/>
        </w:rPr>
        <w:t xml:space="preserve">молочных </w:t>
      </w:r>
      <w:r>
        <w:t>продуктов. Технологии приготовления блюд из молока и молочных продуктов.</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tabs>
          <w:tab w:val="left" w:pos="8692"/>
          <w:tab w:val="left" w:pos="9332"/>
        </w:tabs>
        <w:spacing w:before="209" w:line="278" w:lineRule="auto"/>
        <w:ind w:left="1017" w:right="868" w:firstLine="182"/>
        <w:jc w:val="left"/>
      </w:pPr>
      <w:r>
        <w:rPr>
          <w:spacing w:val="-2"/>
        </w:rPr>
        <w:lastRenderedPageBreak/>
        <w:t>Определениекачествамолочныхпродуктов,правилахраненияпродуктов. Видытеста.Технологииприготовленияразныхвидовтеста(тесто</w:t>
      </w:r>
      <w:r>
        <w:tab/>
      </w:r>
      <w:r>
        <w:rPr>
          <w:spacing w:val="-4"/>
        </w:rPr>
        <w:t>для</w:t>
      </w:r>
      <w:r>
        <w:tab/>
      </w:r>
      <w:r>
        <w:rPr>
          <w:spacing w:val="-2"/>
        </w:rPr>
        <w:t>вареников,</w:t>
      </w:r>
    </w:p>
    <w:p w:rsidR="0056640A" w:rsidRDefault="00A4428B">
      <w:pPr>
        <w:pStyle w:val="a3"/>
        <w:spacing w:line="319" w:lineRule="exact"/>
        <w:ind w:left="450" w:firstLine="0"/>
        <w:jc w:val="left"/>
      </w:pPr>
      <w:r>
        <w:t>песочноетесто,бисквитноетесто,дрожжевое</w:t>
      </w:r>
      <w:r>
        <w:rPr>
          <w:spacing w:val="-2"/>
        </w:rPr>
        <w:t>тесто).</w:t>
      </w:r>
    </w:p>
    <w:p w:rsidR="0056640A" w:rsidRDefault="00A4428B">
      <w:pPr>
        <w:pStyle w:val="a3"/>
        <w:tabs>
          <w:tab w:val="left" w:pos="2032"/>
          <w:tab w:val="left" w:pos="3682"/>
          <w:tab w:val="left" w:pos="5384"/>
          <w:tab w:val="left" w:pos="6917"/>
          <w:tab w:val="left" w:pos="7337"/>
          <w:tab w:val="left" w:pos="8768"/>
        </w:tabs>
        <w:spacing w:before="43"/>
        <w:ind w:left="1200" w:firstLine="0"/>
        <w:jc w:val="left"/>
      </w:pPr>
      <w:r>
        <w:rPr>
          <w:spacing w:val="-5"/>
        </w:rPr>
        <w:t>Мир</w:t>
      </w:r>
      <w:r>
        <w:tab/>
      </w:r>
      <w:r>
        <w:rPr>
          <w:spacing w:val="-2"/>
        </w:rPr>
        <w:t>профессий.</w:t>
      </w:r>
      <w:r>
        <w:tab/>
      </w:r>
      <w:r>
        <w:rPr>
          <w:spacing w:val="-2"/>
        </w:rPr>
        <w:t>Профессии,</w:t>
      </w:r>
      <w:r>
        <w:tab/>
      </w:r>
      <w:r>
        <w:rPr>
          <w:spacing w:val="-2"/>
        </w:rPr>
        <w:t>связанные</w:t>
      </w:r>
      <w:r>
        <w:tab/>
      </w:r>
      <w:r>
        <w:rPr>
          <w:spacing w:val="-10"/>
        </w:rPr>
        <w:t>с</w:t>
      </w:r>
      <w:r>
        <w:tab/>
      </w:r>
      <w:r>
        <w:rPr>
          <w:spacing w:val="-2"/>
        </w:rPr>
        <w:t>пищевым</w:t>
      </w:r>
      <w:r>
        <w:tab/>
      </w:r>
      <w:r>
        <w:rPr>
          <w:spacing w:val="-2"/>
        </w:rPr>
        <w:t>производством.</w:t>
      </w:r>
    </w:p>
    <w:p w:rsidR="0056640A" w:rsidRDefault="00A4428B">
      <w:pPr>
        <w:pStyle w:val="a3"/>
        <w:spacing w:before="47" w:line="278" w:lineRule="auto"/>
        <w:ind w:left="974" w:right="2315" w:firstLine="0"/>
        <w:jc w:val="left"/>
      </w:pPr>
      <w:r>
        <w:rPr>
          <w:spacing w:val="-2"/>
        </w:rPr>
        <w:t xml:space="preserve">Групповойпроектпотеме«Технологииобработкипищевыхпродуктов». </w:t>
      </w:r>
      <w:r>
        <w:t>Технологии обработки текстильных материалов.</w:t>
      </w:r>
    </w:p>
    <w:p w:rsidR="0056640A" w:rsidRDefault="00A4428B">
      <w:pPr>
        <w:pStyle w:val="a3"/>
        <w:tabs>
          <w:tab w:val="left" w:pos="9601"/>
        </w:tabs>
        <w:spacing w:line="278" w:lineRule="auto"/>
        <w:ind w:left="1200" w:right="893" w:firstLine="0"/>
        <w:jc w:val="left"/>
      </w:pPr>
      <w:r>
        <w:rPr>
          <w:spacing w:val="-2"/>
        </w:rPr>
        <w:t>Современныетекстильныематериалы,получениеисвойства. Сравнениесвойствтканей,выбортканисучетомэксплуатацииизделия.</w:t>
      </w:r>
      <w:r>
        <w:tab/>
      </w:r>
      <w:r>
        <w:rPr>
          <w:spacing w:val="-2"/>
        </w:rPr>
        <w:t>Одежда,</w:t>
      </w:r>
    </w:p>
    <w:p w:rsidR="0056640A" w:rsidRDefault="00A4428B">
      <w:pPr>
        <w:pStyle w:val="a3"/>
        <w:spacing w:line="319" w:lineRule="exact"/>
        <w:ind w:left="974" w:firstLine="0"/>
        <w:jc w:val="left"/>
      </w:pPr>
      <w:r>
        <w:t>видыодежды.Модаи</w:t>
      </w:r>
      <w:r>
        <w:rPr>
          <w:spacing w:val="-2"/>
        </w:rPr>
        <w:t>стиль.</w:t>
      </w:r>
    </w:p>
    <w:p w:rsidR="0056640A" w:rsidRDefault="00A4428B">
      <w:pPr>
        <w:pStyle w:val="a3"/>
        <w:spacing w:before="40" w:line="276" w:lineRule="auto"/>
        <w:ind w:left="1017" w:right="1091" w:firstLine="182"/>
        <w:jc w:val="left"/>
      </w:pPr>
      <w:r>
        <w:rPr>
          <w:spacing w:val="-2"/>
        </w:rPr>
        <w:t>Мирпрофессий.Профессии,связанныеспроизводствомодежды. Индивидуальныйтворческий(учебный)проект«Изделиеизтекстильныхматериал</w:t>
      </w:r>
    </w:p>
    <w:p w:rsidR="0056640A" w:rsidRDefault="00A4428B">
      <w:pPr>
        <w:pStyle w:val="a3"/>
        <w:spacing w:line="321" w:lineRule="exact"/>
        <w:ind w:left="450" w:firstLine="0"/>
        <w:jc w:val="left"/>
      </w:pPr>
      <w:r>
        <w:rPr>
          <w:spacing w:val="-4"/>
        </w:rPr>
        <w:t>ов».</w:t>
      </w:r>
    </w:p>
    <w:p w:rsidR="0056640A" w:rsidRDefault="00A4428B">
      <w:pPr>
        <w:pStyle w:val="a3"/>
        <w:tabs>
          <w:tab w:val="left" w:pos="2152"/>
          <w:tab w:val="left" w:pos="3439"/>
          <w:tab w:val="left" w:pos="5086"/>
          <w:tab w:val="left" w:pos="6541"/>
          <w:tab w:val="left" w:pos="7777"/>
          <w:tab w:val="left" w:pos="9385"/>
        </w:tabs>
        <w:spacing w:before="50"/>
        <w:ind w:left="1017" w:firstLine="0"/>
        <w:jc w:val="left"/>
      </w:pPr>
      <w:r>
        <w:rPr>
          <w:spacing w:val="-2"/>
        </w:rPr>
        <w:t>Чертеж</w:t>
      </w:r>
      <w:r>
        <w:tab/>
      </w:r>
      <w:r>
        <w:rPr>
          <w:spacing w:val="-2"/>
        </w:rPr>
        <w:t>выкроек</w:t>
      </w:r>
      <w:r>
        <w:tab/>
      </w:r>
      <w:r>
        <w:rPr>
          <w:spacing w:val="-2"/>
        </w:rPr>
        <w:t>проектного</w:t>
      </w:r>
      <w:r>
        <w:tab/>
      </w:r>
      <w:r>
        <w:rPr>
          <w:spacing w:val="-2"/>
        </w:rPr>
        <w:t>швейного</w:t>
      </w:r>
      <w:r>
        <w:tab/>
      </w:r>
      <w:r>
        <w:rPr>
          <w:spacing w:val="-2"/>
        </w:rPr>
        <w:t>изделия</w:t>
      </w:r>
      <w:r>
        <w:tab/>
      </w:r>
      <w:r>
        <w:rPr>
          <w:spacing w:val="-2"/>
        </w:rPr>
        <w:t>(например,</w:t>
      </w:r>
      <w:r>
        <w:tab/>
      </w:r>
      <w:r>
        <w:rPr>
          <w:spacing w:val="-2"/>
        </w:rPr>
        <w:t>укладка</w:t>
      </w:r>
    </w:p>
    <w:p w:rsidR="0056640A" w:rsidRDefault="00A4428B">
      <w:pPr>
        <w:pStyle w:val="a3"/>
        <w:spacing w:before="48"/>
        <w:ind w:left="450" w:firstLine="0"/>
        <w:jc w:val="left"/>
      </w:pPr>
      <w:r>
        <w:t>дляинструментов,сумка,рюкзак;изделиевтехникелоскутной</w:t>
      </w:r>
      <w:r>
        <w:rPr>
          <w:spacing w:val="-2"/>
        </w:rPr>
        <w:t>пластики).</w:t>
      </w:r>
    </w:p>
    <w:p w:rsidR="0056640A" w:rsidRDefault="00A4428B">
      <w:pPr>
        <w:pStyle w:val="a3"/>
        <w:spacing w:before="48" w:line="278" w:lineRule="auto"/>
        <w:ind w:left="450" w:right="812" w:firstLine="564"/>
        <w:jc w:val="left"/>
      </w:pPr>
      <w:r>
        <w:t>Выполнениетехнологическихоперацийпораскроюипошивупроектногоизделия, отделке изделия.</w:t>
      </w:r>
    </w:p>
    <w:p w:rsidR="0056640A" w:rsidRDefault="00A4428B">
      <w:pPr>
        <w:pStyle w:val="a3"/>
        <w:spacing w:line="317" w:lineRule="exact"/>
        <w:ind w:left="1200" w:firstLine="0"/>
        <w:jc w:val="left"/>
      </w:pPr>
      <w:r>
        <w:rPr>
          <w:spacing w:val="-2"/>
        </w:rPr>
        <w:t>Оценкакачестваизготовленияпроектногошвейногоизделия.</w:t>
      </w:r>
    </w:p>
    <w:p w:rsidR="0056640A" w:rsidRDefault="00A4428B">
      <w:pPr>
        <w:spacing w:before="47"/>
        <w:ind w:left="407"/>
        <w:rPr>
          <w:sz w:val="28"/>
        </w:rPr>
      </w:pPr>
      <w:r>
        <w:rPr>
          <w:b/>
          <w:sz w:val="28"/>
        </w:rPr>
        <w:t>7</w:t>
      </w:r>
      <w:r>
        <w:rPr>
          <w:spacing w:val="-2"/>
          <w:sz w:val="28"/>
        </w:rPr>
        <w:t>класс</w:t>
      </w:r>
    </w:p>
    <w:p w:rsidR="0056640A" w:rsidRDefault="00A4428B">
      <w:pPr>
        <w:pStyle w:val="a3"/>
        <w:spacing w:before="48"/>
        <w:ind w:left="1200" w:firstLine="0"/>
        <w:jc w:val="left"/>
      </w:pPr>
      <w:r>
        <w:rPr>
          <w:spacing w:val="-2"/>
        </w:rPr>
        <w:t>Технологииобработкиконструкционныхматериалов.</w:t>
      </w:r>
    </w:p>
    <w:p w:rsidR="0056640A" w:rsidRDefault="00A4428B">
      <w:pPr>
        <w:pStyle w:val="a3"/>
        <w:spacing w:before="50" w:line="276" w:lineRule="auto"/>
        <w:ind w:left="450" w:right="866" w:firstLine="564"/>
      </w:pPr>
      <w:r>
        <w:t>Обработка древесины. Технологии механической обработки конструкционных материалов. Технологии отделки изделий из древесины.</w:t>
      </w:r>
    </w:p>
    <w:p w:rsidR="0056640A" w:rsidRDefault="00A4428B">
      <w:pPr>
        <w:pStyle w:val="a3"/>
        <w:spacing w:before="1" w:line="276" w:lineRule="auto"/>
        <w:ind w:left="450" w:right="856" w:firstLine="564"/>
      </w:pPr>
      <w:r>
        <w:t xml:space="preserve">Обработка металлов. Технологии обработки металлов. Конструкционная сталь.Токарно-винторезныйстанок.Изделияизметаллопроката.Резьба и резьбовые соединения. Нарезание резьбы. Соединение металлических деталей клеем. Отделка </w:t>
      </w:r>
      <w:r>
        <w:rPr>
          <w:spacing w:val="-2"/>
        </w:rPr>
        <w:t>деталей.</w:t>
      </w:r>
    </w:p>
    <w:p w:rsidR="0056640A" w:rsidRDefault="00A4428B">
      <w:pPr>
        <w:pStyle w:val="a3"/>
        <w:tabs>
          <w:tab w:val="left" w:pos="10478"/>
        </w:tabs>
        <w:spacing w:line="278" w:lineRule="auto"/>
        <w:ind w:left="450" w:right="855" w:firstLine="564"/>
      </w:pPr>
      <w:r>
        <w:rPr>
          <w:spacing w:val="-2"/>
        </w:rPr>
        <w:t>Пластмассаидругиесовременныематериалы:свойства,получение</w:t>
      </w:r>
      <w:r>
        <w:tab/>
      </w:r>
      <w:r>
        <w:rPr>
          <w:spacing w:val="-10"/>
        </w:rPr>
        <w:t xml:space="preserve">и </w:t>
      </w:r>
      <w:r>
        <w:rPr>
          <w:spacing w:val="-2"/>
        </w:rPr>
        <w:t>использование.</w:t>
      </w:r>
    </w:p>
    <w:p w:rsidR="0056640A" w:rsidRDefault="00A4428B">
      <w:pPr>
        <w:pStyle w:val="a3"/>
        <w:spacing w:line="276" w:lineRule="auto"/>
        <w:ind w:left="450" w:right="858" w:firstLine="564"/>
      </w:pPr>
      <w:r>
        <w:t>Индивидуальный творческий (учебный)проект«Изделие изконструкционных и поделочных материалов».</w:t>
      </w:r>
    </w:p>
    <w:p w:rsidR="0056640A" w:rsidRDefault="00A4428B">
      <w:pPr>
        <w:pStyle w:val="a3"/>
        <w:spacing w:before="1"/>
        <w:ind w:left="1200" w:firstLine="0"/>
        <w:jc w:val="left"/>
      </w:pPr>
      <w:r>
        <w:rPr>
          <w:spacing w:val="-2"/>
        </w:rPr>
        <w:t>Технологииобработкипищевыхпродуктов.</w:t>
      </w:r>
    </w:p>
    <w:p w:rsidR="0056640A" w:rsidRDefault="00A4428B">
      <w:pPr>
        <w:pStyle w:val="a3"/>
        <w:tabs>
          <w:tab w:val="left" w:pos="10485"/>
        </w:tabs>
        <w:spacing w:before="40" w:line="276" w:lineRule="auto"/>
        <w:ind w:left="450" w:right="843" w:firstLine="564"/>
      </w:pPr>
      <w:r>
        <w:rPr>
          <w:spacing w:val="-2"/>
        </w:rPr>
        <w:t>Рыба,морепродуктывпитаниичеловека.Пищеваяценностьрыбы</w:t>
      </w:r>
      <w:r>
        <w:tab/>
      </w:r>
      <w:r>
        <w:rPr>
          <w:spacing w:val="-10"/>
        </w:rPr>
        <w:t xml:space="preserve">и </w:t>
      </w:r>
      <w:r>
        <w:t>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56640A" w:rsidRDefault="00A4428B">
      <w:pPr>
        <w:pStyle w:val="a3"/>
        <w:spacing w:before="2" w:line="276" w:lineRule="auto"/>
        <w:ind w:left="450" w:right="852" w:firstLine="564"/>
      </w:pPr>
      <w:r>
        <w:t>Мясо животных, мясо птицы в питании человека. Пищевая ценность мяса. Механическаяобработкамясаживотных(говядина,свинина,баранина),обработка мяса птицы. Показатели свежести мяса. Виды тепловой обработки мяса.</w:t>
      </w:r>
    </w:p>
    <w:p w:rsidR="0056640A" w:rsidRDefault="00A4428B">
      <w:pPr>
        <w:pStyle w:val="a3"/>
        <w:spacing w:line="276" w:lineRule="auto"/>
        <w:ind w:left="1200" w:right="1217" w:firstLine="0"/>
      </w:pPr>
      <w:r>
        <w:rPr>
          <w:spacing w:val="-2"/>
        </w:rPr>
        <w:t xml:space="preserve">Блюданациональнойкухниизмяса,рыбы. </w:t>
      </w:r>
      <w:r>
        <w:t>Групповойпроектпотеме«Технологииобработкипищевыхпродуктов».Мир</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left="974" w:firstLine="0"/>
        <w:jc w:val="left"/>
      </w:pPr>
      <w:r>
        <w:lastRenderedPageBreak/>
        <w:t>профессий.Профессии,связанныесобщественным</w:t>
      </w:r>
      <w:r>
        <w:rPr>
          <w:spacing w:val="-2"/>
        </w:rPr>
        <w:t>питанием.</w:t>
      </w:r>
    </w:p>
    <w:p w:rsidR="0056640A" w:rsidRDefault="00A4428B">
      <w:pPr>
        <w:pStyle w:val="a3"/>
        <w:spacing w:before="53"/>
        <w:ind w:left="1200" w:firstLine="0"/>
        <w:jc w:val="left"/>
      </w:pPr>
      <w:r>
        <w:rPr>
          <w:spacing w:val="-2"/>
        </w:rPr>
        <w:t>Технологииобработкитекстильныхматериалов.Конструирование одежды.</w:t>
      </w:r>
    </w:p>
    <w:p w:rsidR="0056640A" w:rsidRDefault="00A4428B">
      <w:pPr>
        <w:pStyle w:val="a3"/>
        <w:spacing w:before="48"/>
        <w:ind w:left="974" w:firstLine="0"/>
        <w:jc w:val="left"/>
      </w:pPr>
      <w:r>
        <w:t xml:space="preserve">Плечеваяипояснаяодежда.Чертежвыкроекшвейного </w:t>
      </w:r>
      <w:r>
        <w:rPr>
          <w:spacing w:val="-2"/>
        </w:rPr>
        <w:t>изделия.</w:t>
      </w:r>
    </w:p>
    <w:p w:rsidR="0056640A" w:rsidRDefault="00A4428B">
      <w:pPr>
        <w:pStyle w:val="a3"/>
        <w:spacing w:before="50"/>
        <w:ind w:left="1200" w:firstLine="0"/>
        <w:jc w:val="left"/>
      </w:pPr>
      <w:r>
        <w:rPr>
          <w:spacing w:val="-2"/>
        </w:rPr>
        <w:t>Моделированиепояснойиплечевойодежды.</w:t>
      </w:r>
    </w:p>
    <w:p w:rsidR="0056640A" w:rsidRDefault="00A4428B">
      <w:pPr>
        <w:pStyle w:val="a3"/>
        <w:tabs>
          <w:tab w:val="left" w:pos="9695"/>
        </w:tabs>
        <w:spacing w:before="47" w:line="276" w:lineRule="auto"/>
        <w:ind w:left="450" w:right="869" w:firstLine="564"/>
        <w:jc w:val="left"/>
      </w:pPr>
      <w:r>
        <w:t>Выполнение технологических операций по раскрою и пошиву изделия,</w:t>
      </w:r>
      <w:r>
        <w:tab/>
      </w:r>
      <w:r>
        <w:rPr>
          <w:spacing w:val="-2"/>
        </w:rPr>
        <w:t xml:space="preserve">отделке </w:t>
      </w:r>
      <w:r>
        <w:t>изделия (по выбору обучающихся).</w:t>
      </w:r>
    </w:p>
    <w:p w:rsidR="0056640A" w:rsidRDefault="00A4428B">
      <w:pPr>
        <w:pStyle w:val="a3"/>
        <w:spacing w:line="321" w:lineRule="exact"/>
        <w:ind w:left="1200" w:firstLine="0"/>
        <w:jc w:val="left"/>
      </w:pPr>
      <w:r>
        <w:rPr>
          <w:spacing w:val="-2"/>
        </w:rPr>
        <w:t>Оценкакачестваизготовленияшвейногоизделия.</w:t>
      </w:r>
    </w:p>
    <w:p w:rsidR="0056640A" w:rsidRDefault="00A4428B">
      <w:pPr>
        <w:pStyle w:val="a3"/>
        <w:spacing w:before="48"/>
        <w:ind w:left="1200" w:firstLine="0"/>
        <w:jc w:val="left"/>
      </w:pPr>
      <w:r>
        <w:rPr>
          <w:spacing w:val="-2"/>
        </w:rPr>
        <w:t>Мирпрофессий.Профессии,связанныеспроизводствомодежды.</w:t>
      </w:r>
    </w:p>
    <w:p w:rsidR="0056640A" w:rsidRDefault="00A4428B">
      <w:pPr>
        <w:pStyle w:val="2"/>
        <w:numPr>
          <w:ilvl w:val="0"/>
          <w:numId w:val="17"/>
        </w:numPr>
        <w:tabs>
          <w:tab w:val="left" w:pos="615"/>
        </w:tabs>
        <w:spacing w:before="55"/>
        <w:ind w:left="615" w:hanging="208"/>
      </w:pPr>
      <w:r>
        <w:rPr>
          <w:spacing w:val="-2"/>
        </w:rPr>
        <w:t>класс</w:t>
      </w:r>
    </w:p>
    <w:p w:rsidR="0056640A" w:rsidRDefault="00A4428B">
      <w:pPr>
        <w:pStyle w:val="a3"/>
        <w:spacing w:before="43"/>
        <w:ind w:left="407" w:firstLine="0"/>
        <w:jc w:val="left"/>
      </w:pPr>
      <w:r>
        <w:rPr>
          <w:spacing w:val="-2"/>
        </w:rPr>
        <w:t>Модуль«Робототехника»</w:t>
      </w:r>
    </w:p>
    <w:p w:rsidR="0056640A" w:rsidRDefault="00A4428B">
      <w:pPr>
        <w:pStyle w:val="a3"/>
        <w:spacing w:before="50"/>
        <w:ind w:left="1200" w:firstLine="0"/>
        <w:jc w:val="left"/>
      </w:pPr>
      <w:r>
        <w:rPr>
          <w:spacing w:val="-2"/>
        </w:rPr>
        <w:t>Автоматизацияироботизация.Принципыработыробота.</w:t>
      </w:r>
    </w:p>
    <w:p w:rsidR="0056640A" w:rsidRDefault="00A4428B">
      <w:pPr>
        <w:pStyle w:val="a3"/>
        <w:spacing w:before="47"/>
        <w:ind w:left="450" w:firstLine="0"/>
        <w:jc w:val="left"/>
      </w:pPr>
      <w:r>
        <w:rPr>
          <w:spacing w:val="-2"/>
        </w:rPr>
        <w:t>Классификациясовременныхроботов.Видыроботов,ихфункциииназначение.</w:t>
      </w:r>
    </w:p>
    <w:p w:rsidR="0056640A" w:rsidRDefault="00A4428B">
      <w:pPr>
        <w:pStyle w:val="a3"/>
        <w:spacing w:before="51"/>
        <w:ind w:left="1200" w:firstLine="0"/>
        <w:jc w:val="left"/>
      </w:pPr>
      <w:r>
        <w:rPr>
          <w:spacing w:val="-2"/>
        </w:rPr>
        <w:t>Взаимосвязьконструкциироботаивыполняемойимфункции.</w:t>
      </w:r>
    </w:p>
    <w:p w:rsidR="0056640A" w:rsidRDefault="00A4428B">
      <w:pPr>
        <w:pStyle w:val="a3"/>
        <w:spacing w:before="43"/>
        <w:ind w:left="974" w:firstLine="0"/>
        <w:jc w:val="left"/>
      </w:pPr>
      <w:r>
        <w:t>Робототехническийконструктори</w:t>
      </w:r>
      <w:r>
        <w:rPr>
          <w:spacing w:val="-2"/>
        </w:rPr>
        <w:t>комплектующие.</w:t>
      </w:r>
    </w:p>
    <w:p w:rsidR="0056640A" w:rsidRDefault="00A4428B">
      <w:pPr>
        <w:pStyle w:val="a3"/>
        <w:spacing w:before="52"/>
        <w:ind w:left="1200" w:firstLine="0"/>
        <w:jc w:val="left"/>
      </w:pPr>
      <w:r>
        <w:rPr>
          <w:spacing w:val="-2"/>
        </w:rPr>
        <w:t>Чтениесхем.Сборкароботизированнойконструкциипоготовойсхеме.</w:t>
      </w:r>
    </w:p>
    <w:p w:rsidR="0056640A" w:rsidRDefault="00A4428B">
      <w:pPr>
        <w:pStyle w:val="a3"/>
        <w:spacing w:before="48"/>
        <w:ind w:left="974" w:firstLine="0"/>
        <w:jc w:val="left"/>
      </w:pPr>
      <w:r>
        <w:t>Базовыепринципы</w:t>
      </w:r>
      <w:r>
        <w:rPr>
          <w:spacing w:val="-2"/>
        </w:rPr>
        <w:t>программирования.</w:t>
      </w:r>
    </w:p>
    <w:p w:rsidR="0056640A" w:rsidRDefault="00A4428B">
      <w:pPr>
        <w:pStyle w:val="a3"/>
        <w:spacing w:before="50"/>
        <w:ind w:left="1200" w:firstLine="0"/>
        <w:jc w:val="left"/>
      </w:pPr>
      <w:r>
        <w:rPr>
          <w:spacing w:val="-2"/>
        </w:rPr>
        <w:t>Визуальныйязыкдляпрограммированияпростыхробототехническихсистем.</w:t>
      </w:r>
    </w:p>
    <w:p w:rsidR="0056640A" w:rsidRDefault="00A4428B">
      <w:pPr>
        <w:pStyle w:val="a3"/>
        <w:spacing w:before="45"/>
        <w:ind w:left="974" w:firstLine="0"/>
        <w:jc w:val="left"/>
      </w:pPr>
      <w:r>
        <w:t>Мирпрофессий.Профессиивобласти</w:t>
      </w:r>
      <w:r>
        <w:rPr>
          <w:spacing w:val="-2"/>
        </w:rPr>
        <w:t>робототехники.</w:t>
      </w:r>
    </w:p>
    <w:p w:rsidR="0056640A" w:rsidRDefault="00A4428B">
      <w:pPr>
        <w:pStyle w:val="2"/>
        <w:numPr>
          <w:ilvl w:val="0"/>
          <w:numId w:val="17"/>
        </w:numPr>
        <w:tabs>
          <w:tab w:val="left" w:pos="615"/>
        </w:tabs>
        <w:spacing w:before="55"/>
        <w:ind w:left="615" w:hanging="208"/>
      </w:pPr>
      <w:r>
        <w:rPr>
          <w:spacing w:val="-2"/>
        </w:rPr>
        <w:t>класс</w:t>
      </w:r>
    </w:p>
    <w:p w:rsidR="0056640A" w:rsidRDefault="00A4428B">
      <w:pPr>
        <w:pStyle w:val="a3"/>
        <w:spacing w:before="43" w:line="276" w:lineRule="auto"/>
        <w:ind w:left="450" w:right="1073" w:firstLine="564"/>
        <w:jc w:val="left"/>
      </w:pPr>
      <w:r>
        <w:rPr>
          <w:spacing w:val="-2"/>
        </w:rPr>
        <w:t>Мобильнаяробототехника.Организацияперемещенияробототехнических устройств.</w:t>
      </w:r>
    </w:p>
    <w:p w:rsidR="0056640A" w:rsidRDefault="00A4428B">
      <w:pPr>
        <w:pStyle w:val="a3"/>
        <w:spacing w:line="276" w:lineRule="auto"/>
        <w:ind w:left="974" w:firstLine="225"/>
        <w:jc w:val="left"/>
      </w:pPr>
      <w:r>
        <w:t>Транспортные роботы.Назначение,особенности.Знакомствосконтроллером, моторами,датчиками.Сборкамобильногоробота.Принципыпрограммирования мобильных роботов.</w:t>
      </w:r>
    </w:p>
    <w:p w:rsidR="0056640A" w:rsidRDefault="00A4428B">
      <w:pPr>
        <w:pStyle w:val="a3"/>
        <w:tabs>
          <w:tab w:val="left" w:pos="2381"/>
          <w:tab w:val="left" w:pos="3995"/>
          <w:tab w:val="left" w:pos="5689"/>
          <w:tab w:val="left" w:pos="6600"/>
          <w:tab w:val="left" w:pos="9170"/>
        </w:tabs>
        <w:spacing w:before="2" w:line="276" w:lineRule="auto"/>
        <w:ind w:left="450" w:right="1165" w:firstLine="564"/>
        <w:jc w:val="left"/>
      </w:pPr>
      <w:r>
        <w:rPr>
          <w:spacing w:val="-2"/>
        </w:rPr>
        <w:t>Изучение</w:t>
      </w:r>
      <w:r>
        <w:tab/>
      </w:r>
      <w:r>
        <w:rPr>
          <w:spacing w:val="-2"/>
        </w:rPr>
        <w:t>интерфейса</w:t>
      </w:r>
      <w:r>
        <w:tab/>
      </w:r>
      <w:r>
        <w:rPr>
          <w:spacing w:val="-2"/>
        </w:rPr>
        <w:t>визуального</w:t>
      </w:r>
      <w:r>
        <w:tab/>
      </w:r>
      <w:r>
        <w:rPr>
          <w:spacing w:val="-2"/>
        </w:rPr>
        <w:t>языка</w:t>
      </w:r>
      <w:r>
        <w:tab/>
      </w:r>
      <w:r>
        <w:rPr>
          <w:spacing w:val="-2"/>
        </w:rPr>
        <w:t>программирования,</w:t>
      </w:r>
      <w:r>
        <w:tab/>
      </w:r>
      <w:r>
        <w:rPr>
          <w:spacing w:val="-2"/>
        </w:rPr>
        <w:t xml:space="preserve">основные </w:t>
      </w:r>
      <w:r>
        <w:t>инструменты и команды программирования роботов.</w:t>
      </w:r>
    </w:p>
    <w:p w:rsidR="0056640A" w:rsidRDefault="00A4428B">
      <w:pPr>
        <w:pStyle w:val="a3"/>
        <w:spacing w:line="276" w:lineRule="auto"/>
        <w:ind w:left="974" w:firstLine="225"/>
        <w:jc w:val="left"/>
      </w:pPr>
      <w:r>
        <w:t>Мирпрофессий.Профессиивобластиробототехники.Учебныйпроектпо</w:t>
      </w:r>
      <w:r>
        <w:rPr>
          <w:spacing w:val="-2"/>
        </w:rPr>
        <w:t>робототехнике.</w:t>
      </w:r>
    </w:p>
    <w:p w:rsidR="0056640A" w:rsidRDefault="00A4428B">
      <w:pPr>
        <w:pStyle w:val="2"/>
        <w:numPr>
          <w:ilvl w:val="0"/>
          <w:numId w:val="17"/>
        </w:numPr>
        <w:tabs>
          <w:tab w:val="left" w:pos="615"/>
        </w:tabs>
        <w:spacing w:before="4"/>
        <w:ind w:left="615" w:hanging="208"/>
      </w:pPr>
      <w:r>
        <w:rPr>
          <w:spacing w:val="-2"/>
        </w:rPr>
        <w:t>класс</w:t>
      </w:r>
    </w:p>
    <w:p w:rsidR="0056640A" w:rsidRDefault="00A4428B">
      <w:pPr>
        <w:pStyle w:val="a3"/>
        <w:tabs>
          <w:tab w:val="left" w:pos="3226"/>
          <w:tab w:val="left" w:pos="3645"/>
          <w:tab w:val="left" w:pos="4955"/>
          <w:tab w:val="left" w:pos="6168"/>
          <w:tab w:val="left" w:pos="6731"/>
          <w:tab w:val="left" w:pos="8890"/>
        </w:tabs>
        <w:spacing w:before="41" w:line="278" w:lineRule="auto"/>
        <w:ind w:left="450" w:right="1176" w:firstLine="564"/>
        <w:jc w:val="left"/>
      </w:pPr>
      <w:r>
        <w:rPr>
          <w:spacing w:val="-2"/>
        </w:rPr>
        <w:t>Промышленные</w:t>
      </w:r>
      <w:r>
        <w:tab/>
      </w:r>
      <w:r>
        <w:rPr>
          <w:spacing w:val="-10"/>
        </w:rPr>
        <w:t>и</w:t>
      </w:r>
      <w:r>
        <w:tab/>
      </w:r>
      <w:r>
        <w:rPr>
          <w:spacing w:val="-2"/>
        </w:rPr>
        <w:t>бытовые</w:t>
      </w:r>
      <w:r>
        <w:tab/>
      </w:r>
      <w:r>
        <w:rPr>
          <w:spacing w:val="-2"/>
        </w:rPr>
        <w:t>роботы,</w:t>
      </w:r>
      <w:r>
        <w:tab/>
      </w:r>
      <w:r>
        <w:rPr>
          <w:spacing w:val="-6"/>
        </w:rPr>
        <w:t>их</w:t>
      </w:r>
      <w:r>
        <w:tab/>
      </w:r>
      <w:r>
        <w:rPr>
          <w:spacing w:val="-2"/>
        </w:rPr>
        <w:t>классификация,</w:t>
      </w:r>
      <w:r>
        <w:tab/>
      </w:r>
      <w:r>
        <w:rPr>
          <w:spacing w:val="-2"/>
        </w:rPr>
        <w:t>назначение, использование.</w:t>
      </w:r>
    </w:p>
    <w:p w:rsidR="0056640A" w:rsidRDefault="00A4428B">
      <w:pPr>
        <w:pStyle w:val="a3"/>
        <w:spacing w:line="320" w:lineRule="exact"/>
        <w:ind w:left="1200" w:firstLine="0"/>
        <w:jc w:val="left"/>
      </w:pPr>
      <w:r>
        <w:rPr>
          <w:spacing w:val="-2"/>
        </w:rPr>
        <w:t>Беспилотныеавтоматизированныесистемы,ихвиды,назначение.</w:t>
      </w:r>
    </w:p>
    <w:p w:rsidR="0056640A" w:rsidRDefault="00A4428B">
      <w:pPr>
        <w:pStyle w:val="a3"/>
        <w:spacing w:before="47" w:line="276" w:lineRule="auto"/>
        <w:ind w:left="450" w:right="1563" w:firstLine="0"/>
        <w:jc w:val="left"/>
      </w:pPr>
      <w:r>
        <w:t xml:space="preserve">Программирование контроллера в среде конкретного языка </w:t>
      </w:r>
      <w:r>
        <w:rPr>
          <w:spacing w:val="-2"/>
        </w:rPr>
        <w:t>программирования,основныеинструментыикомандыпрограммированияроботов.</w:t>
      </w:r>
    </w:p>
    <w:p w:rsidR="0056640A" w:rsidRDefault="00A4428B">
      <w:pPr>
        <w:pStyle w:val="a3"/>
        <w:tabs>
          <w:tab w:val="left" w:pos="2841"/>
          <w:tab w:val="left" w:pos="4728"/>
          <w:tab w:val="left" w:pos="6615"/>
          <w:tab w:val="left" w:pos="8588"/>
        </w:tabs>
        <w:spacing w:before="1" w:line="278" w:lineRule="auto"/>
        <w:ind w:left="450" w:right="882" w:firstLine="564"/>
        <w:jc w:val="left"/>
      </w:pPr>
      <w:r>
        <w:rPr>
          <w:spacing w:val="-2"/>
        </w:rPr>
        <w:t>Реализация</w:t>
      </w:r>
      <w:r>
        <w:tab/>
      </w:r>
      <w:r>
        <w:rPr>
          <w:spacing w:val="-2"/>
        </w:rPr>
        <w:t>алгоритмов</w:t>
      </w:r>
      <w:r>
        <w:tab/>
      </w:r>
      <w:r>
        <w:rPr>
          <w:spacing w:val="-2"/>
        </w:rPr>
        <w:t>управления</w:t>
      </w:r>
      <w:r>
        <w:tab/>
      </w:r>
      <w:r>
        <w:rPr>
          <w:spacing w:val="-2"/>
        </w:rPr>
        <w:t>отдельными</w:t>
      </w:r>
      <w:r>
        <w:tab/>
        <w:t>компонентамии роботизированными системами.</w:t>
      </w:r>
    </w:p>
    <w:p w:rsidR="0056640A" w:rsidRDefault="00A4428B">
      <w:pPr>
        <w:pStyle w:val="a3"/>
        <w:spacing w:line="278" w:lineRule="auto"/>
        <w:ind w:left="450" w:right="812" w:firstLine="564"/>
        <w:jc w:val="left"/>
      </w:pPr>
      <w:r>
        <w:t xml:space="preserve">Анализипроверканаработоспособность,усовершенствованиеконструкции </w:t>
      </w:r>
      <w:r>
        <w:rPr>
          <w:spacing w:val="-2"/>
        </w:rPr>
        <w:t>робота.</w:t>
      </w:r>
    </w:p>
    <w:p w:rsidR="0056640A" w:rsidRDefault="00A4428B">
      <w:pPr>
        <w:pStyle w:val="a3"/>
        <w:spacing w:line="276" w:lineRule="auto"/>
        <w:ind w:left="450" w:firstLine="564"/>
        <w:jc w:val="left"/>
      </w:pPr>
      <w:r>
        <w:t xml:space="preserve">Мирпрофессий.Профессиивобластиробототехники.Учебныйпроектпо </w:t>
      </w:r>
      <w:r>
        <w:rPr>
          <w:spacing w:val="-2"/>
        </w:rPr>
        <w:t>робототехнике.</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2"/>
        <w:numPr>
          <w:ilvl w:val="0"/>
          <w:numId w:val="17"/>
        </w:numPr>
        <w:tabs>
          <w:tab w:val="left" w:pos="615"/>
        </w:tabs>
        <w:spacing w:line="311" w:lineRule="exact"/>
        <w:ind w:left="615" w:hanging="208"/>
      </w:pPr>
      <w:r>
        <w:rPr>
          <w:spacing w:val="-2"/>
        </w:rPr>
        <w:lastRenderedPageBreak/>
        <w:t>класс</w:t>
      </w:r>
    </w:p>
    <w:p w:rsidR="0056640A" w:rsidRDefault="00A4428B">
      <w:pPr>
        <w:pStyle w:val="a3"/>
        <w:spacing w:before="43" w:line="276" w:lineRule="auto"/>
        <w:ind w:left="450" w:right="1073" w:firstLine="0"/>
        <w:jc w:val="left"/>
      </w:pPr>
      <w:r>
        <w:rPr>
          <w:spacing w:val="-2"/>
        </w:rPr>
        <w:t xml:space="preserve">Историяразвитиябеспилотногоавиастроения,применениебеспилотных </w:t>
      </w:r>
      <w:r>
        <w:t>летательных аппаратов.</w:t>
      </w:r>
    </w:p>
    <w:p w:rsidR="0056640A" w:rsidRDefault="00A4428B">
      <w:pPr>
        <w:pStyle w:val="a3"/>
        <w:tabs>
          <w:tab w:val="left" w:pos="7277"/>
        </w:tabs>
        <w:spacing w:line="321" w:lineRule="exact"/>
        <w:ind w:left="676" w:firstLine="0"/>
        <w:jc w:val="left"/>
      </w:pPr>
      <w:r>
        <w:rPr>
          <w:spacing w:val="-2"/>
        </w:rPr>
        <w:t>Классификациябеспилотныхлетательныхаппаратов.</w:t>
      </w:r>
      <w:r>
        <w:tab/>
      </w:r>
      <w:r>
        <w:rPr>
          <w:spacing w:val="-2"/>
        </w:rPr>
        <w:t>Конструкция</w:t>
      </w:r>
    </w:p>
    <w:p w:rsidR="0056640A" w:rsidRDefault="00A4428B">
      <w:pPr>
        <w:pStyle w:val="a3"/>
        <w:spacing w:before="50"/>
        <w:ind w:left="7278" w:firstLine="0"/>
        <w:jc w:val="left"/>
      </w:pPr>
      <w:r>
        <w:rPr>
          <w:spacing w:val="-2"/>
        </w:rPr>
        <w:t>беспилотныхлетательных</w:t>
      </w:r>
    </w:p>
    <w:p w:rsidR="0056640A" w:rsidRDefault="00A4428B">
      <w:pPr>
        <w:pStyle w:val="a3"/>
        <w:spacing w:before="47"/>
        <w:ind w:left="450" w:firstLine="0"/>
        <w:jc w:val="left"/>
      </w:pPr>
      <w:r>
        <w:rPr>
          <w:spacing w:val="-2"/>
        </w:rPr>
        <w:t>аппаратов.</w:t>
      </w:r>
    </w:p>
    <w:p w:rsidR="0056640A" w:rsidRDefault="00A4428B">
      <w:pPr>
        <w:pStyle w:val="a3"/>
        <w:spacing w:before="50" w:line="276" w:lineRule="auto"/>
        <w:ind w:left="679" w:firstLine="0"/>
        <w:jc w:val="left"/>
      </w:pPr>
      <w:r>
        <w:rPr>
          <w:spacing w:val="-2"/>
        </w:rPr>
        <w:t xml:space="preserve">Правилабезопаснойэксплуатацииаккумулятора.Воздушныйвинт,характеристика. </w:t>
      </w:r>
      <w:r>
        <w:t>Аэродинамика полета.</w:t>
      </w:r>
    </w:p>
    <w:p w:rsidR="0056640A" w:rsidRDefault="00A4428B">
      <w:pPr>
        <w:pStyle w:val="a3"/>
        <w:spacing w:line="276" w:lineRule="auto"/>
        <w:ind w:left="974" w:right="1073" w:firstLine="0"/>
        <w:jc w:val="left"/>
      </w:pPr>
      <w:r>
        <w:rPr>
          <w:spacing w:val="-2"/>
        </w:rPr>
        <w:t xml:space="preserve">Органыуправления.Управлениебеспилотнымилетательнымиаппаратами. </w:t>
      </w:r>
      <w:r>
        <w:t>Обеспечение безопасности при подготовке к полету, во время полета.</w:t>
      </w:r>
    </w:p>
    <w:p w:rsidR="0056640A" w:rsidRDefault="00A4428B">
      <w:pPr>
        <w:pStyle w:val="a3"/>
        <w:spacing w:before="2"/>
        <w:ind w:left="1200" w:firstLine="0"/>
        <w:jc w:val="left"/>
      </w:pPr>
      <w:r>
        <w:rPr>
          <w:spacing w:val="-2"/>
        </w:rPr>
        <w:t>Мирпрофессий.Профессиивобластиробототехники.</w:t>
      </w:r>
    </w:p>
    <w:p w:rsidR="0056640A" w:rsidRDefault="00A4428B">
      <w:pPr>
        <w:pStyle w:val="a3"/>
        <w:spacing w:before="43"/>
        <w:ind w:left="974" w:firstLine="0"/>
        <w:jc w:val="left"/>
      </w:pPr>
      <w:r>
        <w:rPr>
          <w:spacing w:val="-2"/>
        </w:rPr>
        <w:t>Учебныйпроектпоробототехнике(однаизпредложенныхтемнавыбор).</w:t>
      </w:r>
    </w:p>
    <w:p w:rsidR="0056640A" w:rsidRDefault="00A4428B">
      <w:pPr>
        <w:pStyle w:val="2"/>
        <w:numPr>
          <w:ilvl w:val="0"/>
          <w:numId w:val="17"/>
        </w:numPr>
        <w:tabs>
          <w:tab w:val="left" w:pos="615"/>
        </w:tabs>
        <w:spacing w:before="56"/>
        <w:ind w:left="615" w:hanging="208"/>
      </w:pPr>
      <w:r>
        <w:rPr>
          <w:spacing w:val="-2"/>
        </w:rPr>
        <w:t>класс</w:t>
      </w:r>
    </w:p>
    <w:p w:rsidR="0056640A" w:rsidRDefault="00A4428B">
      <w:pPr>
        <w:pStyle w:val="a3"/>
        <w:tabs>
          <w:tab w:val="left" w:pos="5861"/>
          <w:tab w:val="left" w:pos="7153"/>
          <w:tab w:val="left" w:pos="8389"/>
          <w:tab w:val="left" w:pos="9702"/>
        </w:tabs>
        <w:spacing w:before="42"/>
        <w:ind w:left="676" w:firstLine="0"/>
        <w:jc w:val="left"/>
      </w:pPr>
      <w:r>
        <w:rPr>
          <w:spacing w:val="-2"/>
        </w:rPr>
        <w:t>Робототехническиеиавтоматизированые</w:t>
      </w:r>
      <w:r>
        <w:tab/>
      </w:r>
      <w:r>
        <w:rPr>
          <w:spacing w:val="-2"/>
        </w:rPr>
        <w:t>системы.</w:t>
      </w:r>
      <w:r>
        <w:tab/>
      </w:r>
      <w:r>
        <w:rPr>
          <w:spacing w:val="-2"/>
        </w:rPr>
        <w:t>Система</w:t>
      </w:r>
      <w:r>
        <w:tab/>
      </w:r>
      <w:r>
        <w:rPr>
          <w:spacing w:val="-2"/>
        </w:rPr>
        <w:t>интернет</w:t>
      </w:r>
      <w:r>
        <w:tab/>
      </w:r>
      <w:r>
        <w:rPr>
          <w:spacing w:val="-2"/>
        </w:rPr>
        <w:t>вещей.</w:t>
      </w:r>
    </w:p>
    <w:p w:rsidR="0056640A" w:rsidRDefault="00A4428B">
      <w:pPr>
        <w:pStyle w:val="a3"/>
        <w:spacing w:before="48"/>
        <w:ind w:left="1015" w:hanging="565"/>
        <w:jc w:val="left"/>
      </w:pPr>
      <w:r>
        <w:t>Промышленныйинтернетвещей.Потребительскийинтернет</w:t>
      </w:r>
      <w:r>
        <w:rPr>
          <w:spacing w:val="-2"/>
        </w:rPr>
        <w:t>вещей.</w:t>
      </w:r>
    </w:p>
    <w:p w:rsidR="0056640A" w:rsidRDefault="00A4428B">
      <w:pPr>
        <w:pStyle w:val="a3"/>
        <w:spacing w:before="50" w:line="276" w:lineRule="auto"/>
        <w:ind w:left="450" w:right="847" w:firstLine="564"/>
        <w:jc w:val="left"/>
      </w:pPr>
      <w:r>
        <w:t xml:space="preserve">Искусственный интеллект в управлении автоматизированными и роботизированнымисистемами.Технологиямашинногозрения.Нейро-технологиии </w:t>
      </w:r>
      <w:r>
        <w:rPr>
          <w:spacing w:val="-2"/>
        </w:rPr>
        <w:t>нейро-интерфейсы.</w:t>
      </w:r>
    </w:p>
    <w:p w:rsidR="0056640A" w:rsidRDefault="00A4428B">
      <w:pPr>
        <w:pStyle w:val="a3"/>
        <w:spacing w:line="278" w:lineRule="auto"/>
        <w:ind w:left="450" w:right="1565" w:firstLine="564"/>
        <w:jc w:val="left"/>
      </w:pPr>
      <w:r>
        <w:rPr>
          <w:spacing w:val="-2"/>
        </w:rPr>
        <w:t>Конструированиеимоделированиеавтоматизированныхироботизированных систем.</w:t>
      </w:r>
    </w:p>
    <w:p w:rsidR="0056640A" w:rsidRDefault="00A4428B">
      <w:pPr>
        <w:pStyle w:val="a3"/>
        <w:tabs>
          <w:tab w:val="left" w:pos="2880"/>
          <w:tab w:val="left" w:pos="7921"/>
          <w:tab w:val="left" w:pos="9361"/>
        </w:tabs>
        <w:spacing w:line="276" w:lineRule="auto"/>
        <w:ind w:left="450" w:right="1187" w:firstLine="564"/>
        <w:jc w:val="left"/>
      </w:pPr>
      <w:r>
        <w:rPr>
          <w:spacing w:val="-2"/>
        </w:rPr>
        <w:t>Управление</w:t>
      </w:r>
      <w:r>
        <w:tab/>
        <w:t>групповымвзаимодействием роботов</w:t>
      </w:r>
      <w:r>
        <w:tab/>
      </w:r>
      <w:r>
        <w:rPr>
          <w:spacing w:val="-2"/>
        </w:rPr>
        <w:t>(наземные</w:t>
      </w:r>
      <w:r>
        <w:tab/>
      </w:r>
      <w:r>
        <w:rPr>
          <w:spacing w:val="-2"/>
        </w:rPr>
        <w:t xml:space="preserve">роботы, </w:t>
      </w:r>
      <w:r>
        <w:t>беспилотные летательные аппараты).</w:t>
      </w:r>
    </w:p>
    <w:p w:rsidR="0056640A" w:rsidRDefault="00A4428B">
      <w:pPr>
        <w:pStyle w:val="a3"/>
        <w:spacing w:line="321" w:lineRule="exact"/>
        <w:ind w:left="993" w:firstLine="0"/>
        <w:jc w:val="left"/>
      </w:pPr>
      <w:r>
        <w:rPr>
          <w:spacing w:val="-2"/>
        </w:rPr>
        <w:t>Управлениероботамисиспользованиемтелеметрическихсистем.Мирпрофессий.</w:t>
      </w:r>
    </w:p>
    <w:p w:rsidR="0056640A" w:rsidRDefault="00A4428B">
      <w:pPr>
        <w:pStyle w:val="a3"/>
        <w:spacing w:before="43" w:line="278" w:lineRule="auto"/>
        <w:ind w:left="974" w:right="1073" w:firstLine="0"/>
        <w:jc w:val="left"/>
      </w:pPr>
      <w:r>
        <w:t xml:space="preserve">Профессиивобластиробототехники.Индивидуальныйпроектпо </w:t>
      </w:r>
      <w:r>
        <w:rPr>
          <w:spacing w:val="-2"/>
        </w:rPr>
        <w:t>робототехнике.</w:t>
      </w:r>
    </w:p>
    <w:p w:rsidR="0056640A" w:rsidRDefault="0056640A">
      <w:pPr>
        <w:pStyle w:val="a3"/>
        <w:spacing w:before="42"/>
        <w:ind w:left="0" w:firstLine="0"/>
        <w:jc w:val="left"/>
      </w:pPr>
    </w:p>
    <w:p w:rsidR="0056640A" w:rsidRDefault="00A4428B">
      <w:pPr>
        <w:pStyle w:val="a3"/>
        <w:ind w:left="679" w:firstLine="0"/>
        <w:jc w:val="left"/>
      </w:pPr>
      <w:r>
        <w:rPr>
          <w:spacing w:val="-4"/>
        </w:rPr>
        <w:t>ВАРИАТИВНЫЕ</w:t>
      </w:r>
      <w:r>
        <w:rPr>
          <w:spacing w:val="-2"/>
        </w:rPr>
        <w:t>МОДУЛИ</w:t>
      </w:r>
    </w:p>
    <w:p w:rsidR="0056640A" w:rsidRDefault="00A4428B">
      <w:pPr>
        <w:pStyle w:val="a3"/>
        <w:spacing w:before="50" w:line="276" w:lineRule="auto"/>
        <w:ind w:left="1200" w:right="4423" w:hanging="480"/>
      </w:pPr>
      <w:r>
        <w:t>Модуль«Автоматизированныесистемы»8–9классы Введение в автоматизированные системы.</w:t>
      </w:r>
    </w:p>
    <w:p w:rsidR="0056640A" w:rsidRDefault="00A4428B">
      <w:pPr>
        <w:pStyle w:val="a3"/>
        <w:spacing w:line="276" w:lineRule="auto"/>
        <w:ind w:left="450" w:right="1139" w:firstLine="564"/>
      </w:pPr>
      <w: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56640A" w:rsidRDefault="00A4428B">
      <w:pPr>
        <w:pStyle w:val="a3"/>
        <w:spacing w:line="276" w:lineRule="auto"/>
        <w:ind w:left="450" w:right="1141" w:firstLine="564"/>
      </w:pPr>
      <w:r>
        <w:t>Управляющие и управляемые системы. Понятие обратной связи, ошибка регулирования, корректирующие устройства.</w:t>
      </w:r>
    </w:p>
    <w:p w:rsidR="0056640A" w:rsidRDefault="00A4428B">
      <w:pPr>
        <w:pStyle w:val="a3"/>
        <w:spacing w:before="1" w:line="278" w:lineRule="auto"/>
        <w:ind w:left="450" w:right="971" w:firstLine="225"/>
      </w:pPr>
      <w:r>
        <w:t>Виды автоматизированных систем, их применение на производстве. Элементная база автоматизированных систем.</w:t>
      </w:r>
    </w:p>
    <w:p w:rsidR="0056640A" w:rsidRDefault="00A4428B">
      <w:pPr>
        <w:pStyle w:val="a3"/>
        <w:tabs>
          <w:tab w:val="left" w:pos="2534"/>
          <w:tab w:val="left" w:pos="3639"/>
          <w:tab w:val="left" w:pos="5348"/>
          <w:tab w:val="left" w:pos="7304"/>
        </w:tabs>
        <w:spacing w:line="276" w:lineRule="auto"/>
        <w:ind w:left="450" w:right="1852" w:firstLine="564"/>
        <w:jc w:val="left"/>
      </w:pPr>
      <w:r>
        <w:t xml:space="preserve">Понятие об электрическом токе, проводники и диэлектрики. Создание </w:t>
      </w:r>
      <w:r>
        <w:rPr>
          <w:spacing w:val="-2"/>
        </w:rPr>
        <w:t>электрических</w:t>
      </w:r>
      <w:r>
        <w:tab/>
      </w:r>
      <w:r>
        <w:rPr>
          <w:spacing w:val="-2"/>
        </w:rPr>
        <w:t>цепей,</w:t>
      </w:r>
      <w:r>
        <w:tab/>
      </w:r>
      <w:r>
        <w:rPr>
          <w:spacing w:val="-2"/>
        </w:rPr>
        <w:t>соединение</w:t>
      </w:r>
      <w:r>
        <w:tab/>
      </w:r>
      <w:r>
        <w:rPr>
          <w:spacing w:val="-2"/>
        </w:rPr>
        <w:t>проводников.</w:t>
      </w:r>
      <w:r>
        <w:tab/>
      </w:r>
      <w:r>
        <w:rPr>
          <w:spacing w:val="-2"/>
        </w:rPr>
        <w:t xml:space="preserve">Основные </w:t>
      </w:r>
      <w:r>
        <w:t>электрическиеустройстваисистемы:щитыиоборудованиещитов,элементы управленияисигнализации,силовоеоборудование,кабеленесущиесистемы,</w:t>
      </w:r>
    </w:p>
    <w:p w:rsidR="0056640A" w:rsidRDefault="0056640A">
      <w:pPr>
        <w:pStyle w:val="a3"/>
        <w:spacing w:line="276" w:lineRule="auto"/>
        <w:jc w:val="left"/>
        <w:sectPr w:rsidR="0056640A">
          <w:pgSz w:w="11920" w:h="16860"/>
          <w:pgMar w:top="820" w:right="0" w:bottom="280" w:left="425" w:header="622" w:footer="0" w:gutter="0"/>
          <w:cols w:space="720"/>
        </w:sectPr>
      </w:pPr>
    </w:p>
    <w:p w:rsidR="0056640A" w:rsidRDefault="00A4428B">
      <w:pPr>
        <w:pStyle w:val="a3"/>
        <w:spacing w:before="209" w:line="276" w:lineRule="auto"/>
        <w:ind w:left="450" w:right="3383" w:firstLine="0"/>
      </w:pPr>
      <w:r>
        <w:lastRenderedPageBreak/>
        <w:t>проводаикабели.Разработкастендапрограммированиямодели автоматизированной системы.</w:t>
      </w:r>
    </w:p>
    <w:p w:rsidR="0056640A" w:rsidRDefault="00A4428B">
      <w:pPr>
        <w:pStyle w:val="a3"/>
        <w:spacing w:line="321" w:lineRule="exact"/>
        <w:ind w:left="1200" w:firstLine="0"/>
      </w:pPr>
      <w:r>
        <w:rPr>
          <w:spacing w:val="-2"/>
        </w:rPr>
        <w:t>Управлениетехническимисистемами.</w:t>
      </w:r>
    </w:p>
    <w:p w:rsidR="0056640A" w:rsidRDefault="00A4428B">
      <w:pPr>
        <w:pStyle w:val="a3"/>
        <w:spacing w:before="50" w:line="276" w:lineRule="auto"/>
        <w:ind w:left="450" w:right="1129" w:firstLine="564"/>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программдляуправлениятехнологическимпроцессом.Созданиеалгоритмапуска и реверса электродвигателя. Управление освещением в помещениях.</w:t>
      </w:r>
    </w:p>
    <w:p w:rsidR="0056640A" w:rsidRDefault="00A4428B">
      <w:pPr>
        <w:pStyle w:val="a3"/>
        <w:spacing w:line="321" w:lineRule="exact"/>
        <w:ind w:left="407" w:firstLine="0"/>
        <w:jc w:val="left"/>
      </w:pPr>
      <w:r>
        <w:t>ПЛАНИРУЕМЫЕРЕЗУЛЬТАТЫОСВОЕНИЯПРОГРАММЫПО</w:t>
      </w:r>
      <w:r>
        <w:rPr>
          <w:spacing w:val="-2"/>
        </w:rPr>
        <w:t>ПРЕДМЕТУ</w:t>
      </w:r>
    </w:p>
    <w:p w:rsidR="0056640A" w:rsidRDefault="00A4428B">
      <w:pPr>
        <w:pStyle w:val="a3"/>
        <w:spacing w:before="50"/>
        <w:ind w:left="407" w:firstLine="0"/>
        <w:jc w:val="left"/>
      </w:pPr>
      <w:r>
        <w:t>«ТРУД(ТЕХНОЛОГИЯ)»НАУРОВНЕОСНОВНОГООБЩЕГО</w:t>
      </w:r>
      <w:r>
        <w:rPr>
          <w:spacing w:val="-2"/>
        </w:rPr>
        <w:t>ОБРАЗОВАНИЯ</w:t>
      </w:r>
    </w:p>
    <w:p w:rsidR="0056640A" w:rsidRDefault="00A4428B">
      <w:pPr>
        <w:pStyle w:val="a3"/>
        <w:spacing w:before="47" w:line="276" w:lineRule="auto"/>
        <w:ind w:right="1122" w:firstLine="425"/>
      </w:pPr>
      <w:r>
        <w:t>Изучение содержания программы по учебному предмету «Труд (технология)» науровнеосновногообщегообразованиянаправленонадостижениебучающимися личностных, метапредметных и предметных результатов освоения содержания учебного предмета.</w:t>
      </w:r>
    </w:p>
    <w:p w:rsidR="0056640A" w:rsidRDefault="00A4428B">
      <w:pPr>
        <w:pStyle w:val="a3"/>
        <w:spacing w:before="6"/>
        <w:ind w:left="407" w:firstLine="0"/>
        <w:jc w:val="left"/>
      </w:pPr>
      <w:r>
        <w:rPr>
          <w:spacing w:val="-2"/>
        </w:rPr>
        <w:t>ЛИЧНОСТНЫЕРЕЗУЛЬТАТЫ</w:t>
      </w:r>
    </w:p>
    <w:p w:rsidR="0056640A" w:rsidRDefault="00A4428B">
      <w:pPr>
        <w:pStyle w:val="a3"/>
        <w:spacing w:before="42" w:line="276" w:lineRule="auto"/>
        <w:ind w:left="450" w:right="1135" w:firstLine="564"/>
      </w:pPr>
      <w:r>
        <w:t>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w:t>
      </w:r>
    </w:p>
    <w:p w:rsidR="0056640A" w:rsidRDefault="00A4428B">
      <w:pPr>
        <w:pStyle w:val="a4"/>
        <w:numPr>
          <w:ilvl w:val="0"/>
          <w:numId w:val="16"/>
        </w:numPr>
        <w:tabs>
          <w:tab w:val="left" w:pos="710"/>
        </w:tabs>
        <w:spacing w:before="1" w:line="278" w:lineRule="auto"/>
        <w:ind w:right="1746" w:firstLine="0"/>
        <w:jc w:val="left"/>
        <w:rPr>
          <w:sz w:val="28"/>
        </w:rPr>
      </w:pPr>
      <w:r>
        <w:rPr>
          <w:spacing w:val="-2"/>
          <w:sz w:val="28"/>
        </w:rPr>
        <w:t xml:space="preserve">патриотическоговоспитания:проявлениеинтересакисториисовременному </w:t>
      </w:r>
      <w:r>
        <w:rPr>
          <w:sz w:val="28"/>
        </w:rPr>
        <w:t>состоянию российской науки итехнологии;</w:t>
      </w:r>
    </w:p>
    <w:p w:rsidR="0056640A" w:rsidRDefault="00A4428B">
      <w:pPr>
        <w:pStyle w:val="a3"/>
        <w:spacing w:line="321" w:lineRule="exact"/>
        <w:ind w:firstLine="0"/>
        <w:jc w:val="left"/>
      </w:pPr>
      <w:r>
        <w:rPr>
          <w:spacing w:val="-2"/>
        </w:rPr>
        <w:t>ценностноеотношениекдостижениямроссийскихинженеровиученых;</w:t>
      </w:r>
    </w:p>
    <w:p w:rsidR="0056640A" w:rsidRDefault="00A4428B">
      <w:pPr>
        <w:pStyle w:val="a4"/>
        <w:numPr>
          <w:ilvl w:val="0"/>
          <w:numId w:val="16"/>
        </w:numPr>
        <w:tabs>
          <w:tab w:val="left" w:pos="720"/>
          <w:tab w:val="left" w:pos="6481"/>
          <w:tab w:val="left" w:pos="7921"/>
        </w:tabs>
        <w:spacing w:before="40" w:line="276" w:lineRule="auto"/>
        <w:ind w:right="1717" w:firstLine="0"/>
        <w:jc w:val="left"/>
        <w:rPr>
          <w:sz w:val="28"/>
        </w:rPr>
      </w:pPr>
      <w:r>
        <w:rPr>
          <w:spacing w:val="-2"/>
          <w:sz w:val="28"/>
        </w:rPr>
        <w:t xml:space="preserve">гражданскогоидуховнонравственноговоспитания:готовностькактивному </w:t>
      </w:r>
      <w:r>
        <w:rPr>
          <w:sz w:val="28"/>
        </w:rPr>
        <w:t>участию в обсуждении общественно значимых и</w:t>
      </w:r>
      <w:r>
        <w:rPr>
          <w:sz w:val="28"/>
        </w:rPr>
        <w:tab/>
      </w:r>
      <w:r>
        <w:rPr>
          <w:spacing w:val="-2"/>
          <w:sz w:val="28"/>
        </w:rPr>
        <w:t>этических</w:t>
      </w:r>
      <w:r>
        <w:rPr>
          <w:sz w:val="28"/>
        </w:rPr>
        <w:tab/>
      </w:r>
      <w:r>
        <w:rPr>
          <w:spacing w:val="-2"/>
          <w:sz w:val="28"/>
        </w:rPr>
        <w:t>проблем,</w:t>
      </w:r>
    </w:p>
    <w:p w:rsidR="0056640A" w:rsidRDefault="00A4428B">
      <w:pPr>
        <w:pStyle w:val="a3"/>
        <w:tabs>
          <w:tab w:val="left" w:pos="2160"/>
          <w:tab w:val="left" w:pos="4320"/>
        </w:tabs>
        <w:spacing w:before="2" w:line="276" w:lineRule="auto"/>
        <w:ind w:right="1971" w:firstLine="425"/>
        <w:jc w:val="left"/>
      </w:pPr>
      <w:r>
        <w:t xml:space="preserve">связанных ссовременными технологиями, вособенности технологиями </w:t>
      </w:r>
      <w:r>
        <w:rPr>
          <w:spacing w:val="-2"/>
        </w:rPr>
        <w:t>четвертой</w:t>
      </w:r>
      <w:r>
        <w:tab/>
      </w:r>
      <w:r>
        <w:rPr>
          <w:spacing w:val="-2"/>
        </w:rPr>
        <w:t>промышленной</w:t>
      </w:r>
      <w:r>
        <w:tab/>
        <w:t xml:space="preserve">революции;осознанииважностиморально- этических принципов в деятельности, связанной с реализацией технологий; </w:t>
      </w:r>
      <w:r>
        <w:rPr>
          <w:spacing w:val="-2"/>
        </w:rPr>
        <w:t>освоение</w:t>
      </w:r>
    </w:p>
    <w:p w:rsidR="0056640A" w:rsidRDefault="00A4428B">
      <w:pPr>
        <w:pStyle w:val="a3"/>
        <w:spacing w:before="237" w:line="276" w:lineRule="auto"/>
        <w:ind w:right="1253" w:firstLine="0"/>
        <w:jc w:val="left"/>
      </w:pPr>
      <w:r>
        <w:t>социальных норм и правил поведения, роли и формы социальной жизни в группах и сообществах, включая взрослые и социальные сообщества;</w:t>
      </w:r>
    </w:p>
    <w:p w:rsidR="0056640A" w:rsidRDefault="00A4428B">
      <w:pPr>
        <w:pStyle w:val="a4"/>
        <w:numPr>
          <w:ilvl w:val="0"/>
          <w:numId w:val="16"/>
        </w:numPr>
        <w:tabs>
          <w:tab w:val="left" w:pos="708"/>
          <w:tab w:val="left" w:pos="1430"/>
          <w:tab w:val="left" w:pos="2851"/>
          <w:tab w:val="left" w:pos="4565"/>
          <w:tab w:val="left" w:pos="6001"/>
          <w:tab w:val="left" w:pos="7220"/>
          <w:tab w:val="left" w:pos="7751"/>
        </w:tabs>
        <w:spacing w:line="278" w:lineRule="auto"/>
        <w:ind w:left="292" w:right="1521" w:firstLine="2"/>
        <w:jc w:val="left"/>
        <w:rPr>
          <w:sz w:val="28"/>
        </w:rPr>
      </w:pPr>
      <w:r>
        <w:rPr>
          <w:spacing w:val="-2"/>
          <w:sz w:val="28"/>
        </w:rPr>
        <w:t>эстетическоговоспитания:восприятиеэстетическихкачествпредметовтруда; умение</w:t>
      </w:r>
      <w:r>
        <w:rPr>
          <w:sz w:val="28"/>
        </w:rPr>
        <w:tab/>
      </w:r>
      <w:r>
        <w:rPr>
          <w:spacing w:val="-2"/>
          <w:sz w:val="28"/>
        </w:rPr>
        <w:t>создавать</w:t>
      </w:r>
      <w:r>
        <w:rPr>
          <w:sz w:val="28"/>
        </w:rPr>
        <w:tab/>
      </w:r>
      <w:r>
        <w:rPr>
          <w:spacing w:val="-2"/>
          <w:sz w:val="28"/>
        </w:rPr>
        <w:t>эстетически</w:t>
      </w:r>
      <w:r>
        <w:rPr>
          <w:sz w:val="28"/>
        </w:rPr>
        <w:tab/>
      </w:r>
      <w:r>
        <w:rPr>
          <w:spacing w:val="-2"/>
          <w:sz w:val="28"/>
        </w:rPr>
        <w:t>значимые</w:t>
      </w:r>
      <w:r>
        <w:rPr>
          <w:sz w:val="28"/>
        </w:rPr>
        <w:tab/>
      </w:r>
      <w:r>
        <w:rPr>
          <w:spacing w:val="-2"/>
          <w:sz w:val="28"/>
        </w:rPr>
        <w:t>изделия</w:t>
      </w:r>
      <w:r>
        <w:rPr>
          <w:sz w:val="28"/>
        </w:rPr>
        <w:tab/>
      </w:r>
      <w:r>
        <w:rPr>
          <w:spacing w:val="-6"/>
          <w:sz w:val="28"/>
        </w:rPr>
        <w:t>из</w:t>
      </w:r>
      <w:r>
        <w:rPr>
          <w:sz w:val="28"/>
        </w:rPr>
        <w:tab/>
      </w:r>
      <w:r>
        <w:rPr>
          <w:spacing w:val="-2"/>
          <w:sz w:val="28"/>
        </w:rPr>
        <w:t>различных</w:t>
      </w:r>
    </w:p>
    <w:p w:rsidR="0056640A" w:rsidRDefault="00A4428B">
      <w:pPr>
        <w:pStyle w:val="a3"/>
        <w:spacing w:line="276" w:lineRule="auto"/>
        <w:ind w:left="153" w:right="1111" w:firstLine="1277"/>
        <w:jc w:val="left"/>
      </w:pPr>
      <w:r>
        <w:rPr>
          <w:spacing w:val="-2"/>
        </w:rPr>
        <w:t xml:space="preserve">материалов; пониманиеценностиотечественногоимировогоискусства,народныхтрадицийинародног </w:t>
      </w:r>
      <w:r>
        <w:t>отворчествавдекоративно-прикладномискусстве;осознаниеролихудожественной культуры как средства коммуникации и самовыражения в современном обществе;</w:t>
      </w:r>
    </w:p>
    <w:p w:rsidR="0056640A" w:rsidRDefault="00A4428B">
      <w:pPr>
        <w:pStyle w:val="a4"/>
        <w:numPr>
          <w:ilvl w:val="0"/>
          <w:numId w:val="16"/>
        </w:numPr>
        <w:tabs>
          <w:tab w:val="left" w:pos="710"/>
        </w:tabs>
        <w:spacing w:line="276" w:lineRule="auto"/>
        <w:ind w:left="153" w:right="1243" w:firstLine="26"/>
        <w:jc w:val="left"/>
        <w:rPr>
          <w:sz w:val="28"/>
        </w:rPr>
      </w:pPr>
      <w:r>
        <w:rPr>
          <w:spacing w:val="-2"/>
          <w:sz w:val="28"/>
        </w:rPr>
        <w:t xml:space="preserve">ценностинаучногопознанияипрактическойдеятельности:осознаниеценностинаук </w:t>
      </w:r>
      <w:r>
        <w:rPr>
          <w:spacing w:val="-6"/>
          <w:sz w:val="28"/>
        </w:rPr>
        <w:t xml:space="preserve">ик </w:t>
      </w:r>
      <w:r>
        <w:rPr>
          <w:spacing w:val="-2"/>
          <w:sz w:val="28"/>
        </w:rPr>
        <w:t xml:space="preserve">акфундаментатехнологий;развитиеинтересакисследовательскойдеятельности,реализа </w:t>
      </w:r>
      <w:r>
        <w:rPr>
          <w:sz w:val="28"/>
        </w:rPr>
        <w:t>ц иинапрактике достижений науки;</w:t>
      </w:r>
    </w:p>
    <w:p w:rsidR="0056640A" w:rsidRDefault="00A4428B">
      <w:pPr>
        <w:pStyle w:val="a4"/>
        <w:numPr>
          <w:ilvl w:val="0"/>
          <w:numId w:val="16"/>
        </w:numPr>
        <w:tabs>
          <w:tab w:val="left" w:pos="153"/>
          <w:tab w:val="left" w:pos="290"/>
          <w:tab w:val="left" w:pos="1498"/>
          <w:tab w:val="left" w:pos="3193"/>
          <w:tab w:val="left" w:pos="4209"/>
          <w:tab w:val="left" w:pos="5203"/>
          <w:tab w:val="left" w:pos="5570"/>
          <w:tab w:val="left" w:pos="7386"/>
          <w:tab w:val="left" w:pos="9684"/>
        </w:tabs>
        <w:spacing w:line="276" w:lineRule="auto"/>
        <w:ind w:left="153" w:right="1138" w:hanging="142"/>
        <w:jc w:val="left"/>
        <w:rPr>
          <w:sz w:val="28"/>
        </w:rPr>
      </w:pPr>
      <w:r>
        <w:rPr>
          <w:spacing w:val="-2"/>
          <w:sz w:val="28"/>
        </w:rPr>
        <w:t>формированиякультурыздоровьяиэмоциональногоблагополучия:осознаниеценности</w:t>
      </w:r>
      <w:r>
        <w:rPr>
          <w:sz w:val="28"/>
        </w:rPr>
        <w:tab/>
      </w:r>
      <w:r>
        <w:rPr>
          <w:spacing w:val="-2"/>
          <w:sz w:val="28"/>
        </w:rPr>
        <w:t>безопасного</w:t>
      </w:r>
      <w:r>
        <w:rPr>
          <w:sz w:val="28"/>
        </w:rPr>
        <w:tab/>
      </w:r>
      <w:r>
        <w:rPr>
          <w:spacing w:val="-2"/>
          <w:sz w:val="28"/>
        </w:rPr>
        <w:t>образа</w:t>
      </w:r>
      <w:r>
        <w:rPr>
          <w:sz w:val="28"/>
        </w:rPr>
        <w:tab/>
      </w:r>
      <w:r>
        <w:rPr>
          <w:spacing w:val="-4"/>
          <w:sz w:val="28"/>
        </w:rPr>
        <w:t>жизни</w:t>
      </w:r>
      <w:r>
        <w:rPr>
          <w:sz w:val="28"/>
        </w:rPr>
        <w:tab/>
      </w:r>
      <w:r>
        <w:rPr>
          <w:spacing w:val="-10"/>
          <w:sz w:val="28"/>
        </w:rPr>
        <w:t>в</w:t>
      </w:r>
      <w:r>
        <w:rPr>
          <w:sz w:val="28"/>
        </w:rPr>
        <w:tab/>
      </w:r>
      <w:r>
        <w:rPr>
          <w:spacing w:val="-2"/>
          <w:sz w:val="28"/>
        </w:rPr>
        <w:t>современном</w:t>
      </w:r>
      <w:r>
        <w:rPr>
          <w:sz w:val="28"/>
        </w:rPr>
        <w:tab/>
      </w:r>
      <w:r>
        <w:rPr>
          <w:spacing w:val="-2"/>
          <w:sz w:val="28"/>
        </w:rPr>
        <w:t>технологическом</w:t>
      </w:r>
      <w:r>
        <w:rPr>
          <w:sz w:val="28"/>
        </w:rPr>
        <w:tab/>
      </w:r>
      <w:r>
        <w:rPr>
          <w:spacing w:val="-2"/>
          <w:sz w:val="28"/>
        </w:rPr>
        <w:t>мире,</w:t>
      </w:r>
    </w:p>
    <w:p w:rsidR="0056640A" w:rsidRDefault="0056640A">
      <w:pPr>
        <w:pStyle w:val="a4"/>
        <w:spacing w:line="276" w:lineRule="auto"/>
        <w:jc w:val="left"/>
        <w:rPr>
          <w:sz w:val="28"/>
        </w:rPr>
        <w:sectPr w:rsidR="0056640A">
          <w:pgSz w:w="11920" w:h="16860"/>
          <w:pgMar w:top="840" w:right="0" w:bottom="280" w:left="425" w:header="622" w:footer="0" w:gutter="0"/>
          <w:cols w:space="720"/>
        </w:sectPr>
      </w:pPr>
    </w:p>
    <w:p w:rsidR="0056640A" w:rsidRDefault="00A4428B">
      <w:pPr>
        <w:pStyle w:val="a3"/>
        <w:tabs>
          <w:tab w:val="left" w:pos="1505"/>
          <w:tab w:val="left" w:pos="2556"/>
          <w:tab w:val="left" w:pos="4126"/>
          <w:tab w:val="left" w:pos="5198"/>
          <w:tab w:val="left" w:pos="5538"/>
          <w:tab w:val="left" w:pos="7693"/>
          <w:tab w:val="left" w:pos="8774"/>
        </w:tabs>
        <w:spacing w:line="276" w:lineRule="auto"/>
        <w:ind w:left="153" w:right="1138" w:firstLine="0"/>
        <w:jc w:val="left"/>
      </w:pPr>
      <w:r>
        <w:rPr>
          <w:spacing w:val="-2"/>
        </w:rPr>
        <w:lastRenderedPageBreak/>
        <w:t>важности</w:t>
      </w:r>
      <w:r>
        <w:tab/>
      </w:r>
      <w:r>
        <w:rPr>
          <w:spacing w:val="-2"/>
        </w:rPr>
        <w:t>правил</w:t>
      </w:r>
      <w:r>
        <w:tab/>
      </w:r>
      <w:r>
        <w:rPr>
          <w:spacing w:val="-2"/>
        </w:rPr>
        <w:t>безопасной</w:t>
      </w:r>
      <w:r>
        <w:tab/>
      </w:r>
      <w:r>
        <w:rPr>
          <w:spacing w:val="-2"/>
        </w:rPr>
        <w:t>работы</w:t>
      </w:r>
      <w:r>
        <w:tab/>
      </w:r>
      <w:r>
        <w:rPr>
          <w:spacing w:val="-10"/>
        </w:rPr>
        <w:t>с</w:t>
      </w:r>
      <w:r>
        <w:tab/>
      </w:r>
      <w:r>
        <w:rPr>
          <w:spacing w:val="-2"/>
        </w:rPr>
        <w:t>инструментами;</w:t>
      </w:r>
      <w:r>
        <w:tab/>
      </w:r>
      <w:r>
        <w:rPr>
          <w:spacing w:val="-2"/>
        </w:rPr>
        <w:t>умение</w:t>
      </w:r>
      <w:r>
        <w:tab/>
      </w:r>
      <w:r>
        <w:rPr>
          <w:spacing w:val="-2"/>
        </w:rPr>
        <w:t xml:space="preserve">распознавать </w:t>
      </w:r>
      <w:r>
        <w:t>информационные угрозы и осуществлять защиту личности от этих угроз;</w:t>
      </w:r>
    </w:p>
    <w:p w:rsidR="0056640A" w:rsidRDefault="00A4428B">
      <w:pPr>
        <w:pStyle w:val="a4"/>
        <w:numPr>
          <w:ilvl w:val="0"/>
          <w:numId w:val="16"/>
        </w:numPr>
        <w:tabs>
          <w:tab w:val="left" w:pos="720"/>
        </w:tabs>
        <w:spacing w:line="276" w:lineRule="auto"/>
        <w:ind w:right="1522" w:firstLine="0"/>
        <w:jc w:val="left"/>
        <w:rPr>
          <w:sz w:val="28"/>
        </w:rPr>
      </w:pPr>
      <w:r>
        <w:rPr>
          <w:sz w:val="28"/>
        </w:rPr>
        <w:t>трудового воспитания: уважение к труду, трудящимся, результатам труда (своего идругих людей); ориентация натрудовую деятельность, получение профессии,личностноесамовыражениевпродуктивном,нравственнодостойном труде в российском обществе; готовность к активномуучастиюврешении возникающихпрактическихтрудовыхдел,задач технологическойи</w:t>
      </w:r>
    </w:p>
    <w:p w:rsidR="0056640A" w:rsidRDefault="00A4428B">
      <w:pPr>
        <w:pStyle w:val="a3"/>
        <w:tabs>
          <w:tab w:val="left" w:pos="2880"/>
          <w:tab w:val="left" w:pos="4320"/>
          <w:tab w:val="left" w:pos="5761"/>
          <w:tab w:val="left" w:pos="7201"/>
          <w:tab w:val="left" w:pos="8641"/>
        </w:tabs>
        <w:spacing w:line="276" w:lineRule="auto"/>
        <w:ind w:right="1256" w:firstLine="425"/>
        <w:jc w:val="left"/>
      </w:pPr>
      <w:r>
        <w:rPr>
          <w:spacing w:val="-2"/>
        </w:rPr>
        <w:t>социальной</w:t>
      </w:r>
      <w:r>
        <w:tab/>
      </w:r>
      <w:r>
        <w:rPr>
          <w:spacing w:val="-2"/>
        </w:rPr>
        <w:t>направленности,</w:t>
      </w:r>
      <w:r>
        <w:tab/>
        <w:t>способность инициировать, планироватьисамостоятельновыполнятьтакогородадеятельность;умение ориентироваться в мире современных профессий; умениеосознанно</w:t>
      </w:r>
      <w:r>
        <w:tab/>
      </w:r>
      <w:r>
        <w:rPr>
          <w:spacing w:val="-2"/>
        </w:rPr>
        <w:t xml:space="preserve">выбирать </w:t>
      </w:r>
      <w:r>
        <w:t>индивидуальную траекторию</w:t>
      </w:r>
      <w:r>
        <w:tab/>
        <w:t>развития с учетом личных и общественных интересов, потребностей; ориентация</w:t>
      </w:r>
      <w:r>
        <w:tab/>
      </w:r>
      <w:r>
        <w:rPr>
          <w:spacing w:val="-6"/>
        </w:rPr>
        <w:t>на</w:t>
      </w:r>
      <w:r>
        <w:tab/>
        <w:t>достижениевыдающихся результатов в профессиональной деятельности;</w:t>
      </w:r>
    </w:p>
    <w:p w:rsidR="0056640A" w:rsidRDefault="00A4428B">
      <w:pPr>
        <w:pStyle w:val="a4"/>
        <w:numPr>
          <w:ilvl w:val="0"/>
          <w:numId w:val="16"/>
        </w:numPr>
        <w:tabs>
          <w:tab w:val="left" w:pos="719"/>
        </w:tabs>
        <w:spacing w:line="276" w:lineRule="auto"/>
        <w:ind w:right="865" w:firstLine="0"/>
        <w:jc w:val="both"/>
        <w:rPr>
          <w:sz w:val="28"/>
        </w:rPr>
      </w:pPr>
      <w:r>
        <w:rPr>
          <w:sz w:val="28"/>
        </w:rPr>
        <w:t>экологического воспитания: воспитание бережного отношения к окружающей среде, понимание необходимости соблюдения баланса между природой и техносферой;осознаниепределовпреобразовательнойдеятельностичеловека.</w:t>
      </w:r>
    </w:p>
    <w:p w:rsidR="0056640A" w:rsidRDefault="0056640A">
      <w:pPr>
        <w:pStyle w:val="a3"/>
        <w:spacing w:before="36"/>
        <w:ind w:left="0" w:firstLine="0"/>
        <w:jc w:val="left"/>
      </w:pPr>
    </w:p>
    <w:p w:rsidR="0056640A" w:rsidRDefault="00A4428B">
      <w:pPr>
        <w:pStyle w:val="a3"/>
        <w:ind w:left="407" w:firstLine="0"/>
      </w:pPr>
      <w:r>
        <w:rPr>
          <w:spacing w:val="-4"/>
        </w:rPr>
        <w:t>МЕТАПРЕДМЕТНЫЕ</w:t>
      </w:r>
      <w:r>
        <w:rPr>
          <w:spacing w:val="-2"/>
        </w:rPr>
        <w:t>РЕЗУЛЬТАТЫ</w:t>
      </w:r>
    </w:p>
    <w:p w:rsidR="0056640A" w:rsidRDefault="00A4428B">
      <w:pPr>
        <w:pStyle w:val="a3"/>
        <w:spacing w:before="48"/>
        <w:ind w:left="1015" w:firstLine="0"/>
      </w:pPr>
      <w:r>
        <w:t>Врезультатеизученияпрограммыпоучебному</w:t>
      </w:r>
      <w:r>
        <w:rPr>
          <w:spacing w:val="-2"/>
        </w:rPr>
        <w:t>предмету</w:t>
      </w:r>
    </w:p>
    <w:p w:rsidR="0056640A" w:rsidRDefault="00A4428B">
      <w:pPr>
        <w:pStyle w:val="a3"/>
        <w:spacing w:before="50" w:line="276" w:lineRule="auto"/>
        <w:ind w:left="450" w:right="1137" w:firstLine="0"/>
      </w:pPr>
      <w:r>
        <w:t>«Труд(технология)»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rsidR="0056640A" w:rsidRDefault="00A4428B">
      <w:pPr>
        <w:pStyle w:val="a3"/>
        <w:spacing w:before="2" w:line="278" w:lineRule="auto"/>
        <w:ind w:left="407" w:right="5025" w:firstLine="0"/>
      </w:pPr>
      <w:r>
        <w:rPr>
          <w:spacing w:val="-2"/>
        </w:rPr>
        <w:t xml:space="preserve">Познавательныеуниверсальныеучебныедействия. </w:t>
      </w:r>
      <w:r>
        <w:t>Базовые логические действия:</w:t>
      </w:r>
    </w:p>
    <w:p w:rsidR="0056640A" w:rsidRDefault="00A4428B">
      <w:pPr>
        <w:pStyle w:val="a3"/>
        <w:spacing w:line="319" w:lineRule="exact"/>
        <w:ind w:left="1017" w:firstLine="0"/>
      </w:pPr>
      <w:r>
        <w:t>выявлятьихарактеризоватьсущественныепризнакиприродных</w:t>
      </w:r>
      <w:r>
        <w:rPr>
          <w:spacing w:val="-10"/>
        </w:rPr>
        <w:t>и</w:t>
      </w:r>
    </w:p>
    <w:p w:rsidR="0056640A" w:rsidRDefault="00A4428B">
      <w:pPr>
        <w:pStyle w:val="a3"/>
        <w:spacing w:before="233"/>
        <w:ind w:left="450" w:firstLine="0"/>
      </w:pPr>
      <w:r>
        <w:rPr>
          <w:spacing w:val="-2"/>
        </w:rPr>
        <w:t>рукотворныхобъектов;</w:t>
      </w:r>
    </w:p>
    <w:p w:rsidR="0056640A" w:rsidRDefault="00A4428B">
      <w:pPr>
        <w:pStyle w:val="a3"/>
        <w:spacing w:before="52" w:line="276" w:lineRule="auto"/>
        <w:ind w:left="3135" w:right="2861" w:hanging="2120"/>
      </w:pPr>
      <w:r>
        <w:t>устанавливать существенный признакклассификации, основание для обобщения и сравнения;</w:t>
      </w:r>
    </w:p>
    <w:p w:rsidR="0056640A" w:rsidRDefault="00A4428B">
      <w:pPr>
        <w:pStyle w:val="a3"/>
        <w:spacing w:before="1" w:line="276" w:lineRule="auto"/>
        <w:ind w:left="1015" w:right="-44" w:firstLine="0"/>
      </w:pPr>
      <w:r>
        <w:t>выявлятьзакономерностиипротиворечияврассматриваемыхфактах,данныхинаблю выявлятьпричинно-следственныесвязиприизученииприродныхявленийипроцесс самостоятельновыбиратьспособрешенияпоставленнойзадачи,используя</w:t>
      </w:r>
    </w:p>
    <w:p w:rsidR="0056640A" w:rsidRDefault="0056640A">
      <w:pPr>
        <w:pStyle w:val="a3"/>
        <w:spacing w:before="49"/>
        <w:ind w:left="0" w:firstLine="0"/>
        <w:jc w:val="left"/>
      </w:pPr>
    </w:p>
    <w:p w:rsidR="0056640A" w:rsidRDefault="00A4428B">
      <w:pPr>
        <w:pStyle w:val="a3"/>
        <w:ind w:left="450" w:firstLine="0"/>
        <w:jc w:val="left"/>
      </w:pPr>
      <w:r>
        <w:t>дляэтогонеобходимыематериалы,инструментыи</w:t>
      </w:r>
      <w:r>
        <w:rPr>
          <w:spacing w:val="-2"/>
        </w:rPr>
        <w:t>технологии.</w:t>
      </w:r>
    </w:p>
    <w:p w:rsidR="0056640A" w:rsidRDefault="00A4428B">
      <w:pPr>
        <w:pStyle w:val="a3"/>
        <w:spacing w:before="47" w:line="276" w:lineRule="auto"/>
        <w:ind w:right="1073" w:firstLine="112"/>
        <w:jc w:val="left"/>
      </w:pPr>
      <w:r>
        <w:t xml:space="preserve">Базовыепроектныедействия:выявлятьпроблемы,связанныеснимицели,задачи </w:t>
      </w:r>
      <w:r>
        <w:rPr>
          <w:spacing w:val="-2"/>
        </w:rPr>
        <w:t xml:space="preserve">деятельности;осуществлятьпланированиепроектнойдеятельности;разрабатыватьи </w:t>
      </w:r>
      <w:r>
        <w:t>реализовыватьпроектный замысели оформлятьего вформе«продукта»; осуществлятьсамооценкупроцессаи результата проектной деятельности, взаимооценку. Базовые исследовательские действия:</w:t>
      </w:r>
    </w:p>
    <w:p w:rsidR="0056640A" w:rsidRDefault="00A4428B">
      <w:pPr>
        <w:pStyle w:val="a3"/>
        <w:tabs>
          <w:tab w:val="left" w:pos="6603"/>
        </w:tabs>
        <w:spacing w:line="276" w:lineRule="auto"/>
        <w:ind w:left="427" w:right="1945" w:firstLine="706"/>
        <w:jc w:val="left"/>
      </w:pPr>
      <w:r>
        <w:t>использоватьвопросыкакисследовательскийинструментпознания; формировать запросы к информационной системе</w:t>
      </w:r>
      <w:r>
        <w:tab/>
        <w:t>с целью получения необходимой информации;</w:t>
      </w:r>
    </w:p>
    <w:p w:rsidR="0056640A" w:rsidRDefault="0056640A">
      <w:pPr>
        <w:pStyle w:val="a3"/>
        <w:spacing w:line="276" w:lineRule="auto"/>
        <w:jc w:val="left"/>
        <w:sectPr w:rsidR="0056640A">
          <w:pgSz w:w="11920" w:h="16860"/>
          <w:pgMar w:top="820" w:right="0" w:bottom="0" w:left="425" w:header="622" w:footer="0" w:gutter="0"/>
          <w:cols w:space="720"/>
        </w:sectPr>
      </w:pPr>
    </w:p>
    <w:p w:rsidR="0056640A" w:rsidRDefault="00A4428B">
      <w:pPr>
        <w:pStyle w:val="a3"/>
        <w:spacing w:line="278" w:lineRule="auto"/>
        <w:ind w:left="450" w:right="1073" w:firstLine="0"/>
        <w:jc w:val="left"/>
      </w:pPr>
      <w:r>
        <w:rPr>
          <w:spacing w:val="-2"/>
        </w:rPr>
        <w:lastRenderedPageBreak/>
        <w:t xml:space="preserve">оцениватьполноту,достоверностьиактуальностьполученнойинформации; </w:t>
      </w:r>
      <w:r>
        <w:t>опытным путем изучать свойства различных материалов;</w:t>
      </w:r>
    </w:p>
    <w:p w:rsidR="0056640A" w:rsidRDefault="00A4428B">
      <w:pPr>
        <w:pStyle w:val="a3"/>
        <w:tabs>
          <w:tab w:val="left" w:pos="2616"/>
          <w:tab w:val="left" w:pos="4090"/>
          <w:tab w:val="left" w:pos="5636"/>
          <w:tab w:val="left" w:pos="6913"/>
          <w:tab w:val="left" w:pos="7328"/>
          <w:tab w:val="left" w:pos="8713"/>
        </w:tabs>
        <w:spacing w:line="278" w:lineRule="auto"/>
        <w:ind w:left="2436" w:right="1238" w:hanging="1419"/>
        <w:jc w:val="left"/>
      </w:pPr>
      <w:r>
        <w:rPr>
          <w:spacing w:val="-2"/>
        </w:rPr>
        <w:t>овладевать</w:t>
      </w:r>
      <w:r>
        <w:tab/>
      </w:r>
      <w:r>
        <w:tab/>
      </w:r>
      <w:r>
        <w:rPr>
          <w:spacing w:val="-2"/>
        </w:rPr>
        <w:t>навыками</w:t>
      </w:r>
      <w:r>
        <w:tab/>
      </w:r>
      <w:r>
        <w:rPr>
          <w:spacing w:val="-2"/>
        </w:rPr>
        <w:t>измерения</w:t>
      </w:r>
      <w:r>
        <w:tab/>
      </w:r>
      <w:r>
        <w:rPr>
          <w:spacing w:val="-2"/>
        </w:rPr>
        <w:t>величин</w:t>
      </w:r>
      <w:r>
        <w:tab/>
      </w:r>
      <w:r>
        <w:rPr>
          <w:spacing w:val="-10"/>
        </w:rPr>
        <w:t>с</w:t>
      </w:r>
      <w:r>
        <w:tab/>
      </w:r>
      <w:r>
        <w:rPr>
          <w:spacing w:val="-2"/>
        </w:rPr>
        <w:t xml:space="preserve">помощью </w:t>
      </w:r>
      <w:r>
        <w:t>измерительных инструментов,</w:t>
      </w:r>
      <w:r>
        <w:tab/>
      </w:r>
      <w:r>
        <w:rPr>
          <w:spacing w:val="-2"/>
        </w:rPr>
        <w:t>оценивать</w:t>
      </w:r>
      <w:r>
        <w:tab/>
      </w:r>
      <w:r>
        <w:rPr>
          <w:spacing w:val="-2"/>
        </w:rPr>
        <w:t>погрешность</w:t>
      </w:r>
    </w:p>
    <w:p w:rsidR="0056640A" w:rsidRDefault="00A4428B">
      <w:pPr>
        <w:pStyle w:val="a3"/>
        <w:tabs>
          <w:tab w:val="left" w:pos="6913"/>
        </w:tabs>
        <w:spacing w:line="276" w:lineRule="auto"/>
        <w:ind w:right="1205" w:firstLine="2321"/>
        <w:jc w:val="left"/>
      </w:pPr>
      <w:r>
        <w:t>измерения,уметь</w:t>
      </w:r>
      <w:r>
        <w:tab/>
      </w:r>
      <w:r>
        <w:rPr>
          <w:spacing w:val="-2"/>
        </w:rPr>
        <w:t xml:space="preserve">осуществлять </w:t>
      </w:r>
      <w:r>
        <w:t>арифметические действия с приближенными величинами; строить и оценивать модели объектов,явлений и процессов;уметьсоздавать,применятьи преобразовыватьзнаки и символы,модели исхемы длярешения учебных и познавательныхзадач;уметьоцениватьправильностьвыполненияучебнойзадачи, собственные возможностиее решения;</w:t>
      </w:r>
    </w:p>
    <w:p w:rsidR="0056640A" w:rsidRDefault="00A4428B">
      <w:pPr>
        <w:pStyle w:val="a3"/>
        <w:spacing w:line="276" w:lineRule="auto"/>
        <w:ind w:left="720" w:right="1073" w:hanging="426"/>
        <w:jc w:val="left"/>
      </w:pPr>
      <w:r>
        <w:t>прогнозироватьповедениетехническойсистемы,втомчислесучетом синергетических эффектов.</w:t>
      </w:r>
    </w:p>
    <w:p w:rsidR="0056640A" w:rsidRDefault="00A4428B">
      <w:pPr>
        <w:pStyle w:val="a3"/>
        <w:spacing w:line="321" w:lineRule="exact"/>
        <w:ind w:left="407" w:firstLine="0"/>
        <w:jc w:val="left"/>
      </w:pPr>
      <w:r>
        <w:t>Работас</w:t>
      </w:r>
      <w:r>
        <w:rPr>
          <w:spacing w:val="-2"/>
        </w:rPr>
        <w:t>информацией:</w:t>
      </w:r>
    </w:p>
    <w:p w:rsidR="0056640A" w:rsidRDefault="00A4428B">
      <w:pPr>
        <w:pStyle w:val="a3"/>
        <w:tabs>
          <w:tab w:val="left" w:pos="3187"/>
          <w:tab w:val="left" w:pos="5789"/>
          <w:tab w:val="left" w:pos="7760"/>
        </w:tabs>
        <w:spacing w:before="24" w:line="278" w:lineRule="auto"/>
        <w:ind w:right="2018" w:firstLine="0"/>
        <w:jc w:val="left"/>
      </w:pPr>
      <w:r>
        <w:t>выбиратьформупредставленияинформациивзависимостиотпоставленной задачи; понимать</w:t>
      </w:r>
      <w:r>
        <w:tab/>
        <w:t>различиемежду</w:t>
      </w:r>
      <w:r>
        <w:tab/>
      </w:r>
      <w:r>
        <w:rPr>
          <w:spacing w:val="-2"/>
        </w:rPr>
        <w:t>данными,</w:t>
      </w:r>
      <w:r>
        <w:tab/>
      </w:r>
      <w:r>
        <w:rPr>
          <w:spacing w:val="-2"/>
        </w:rPr>
        <w:t>информацией</w:t>
      </w:r>
    </w:p>
    <w:p w:rsidR="0056640A" w:rsidRDefault="00A4428B">
      <w:pPr>
        <w:pStyle w:val="a3"/>
        <w:tabs>
          <w:tab w:val="left" w:pos="3187"/>
        </w:tabs>
        <w:spacing w:line="317" w:lineRule="exact"/>
        <w:ind w:left="1771" w:firstLine="0"/>
        <w:jc w:val="left"/>
      </w:pPr>
      <w:r>
        <w:rPr>
          <w:spacing w:val="-10"/>
        </w:rPr>
        <w:t>и</w:t>
      </w:r>
      <w:r>
        <w:tab/>
      </w:r>
      <w:r>
        <w:rPr>
          <w:spacing w:val="-2"/>
        </w:rPr>
        <w:t>знаниями;владетьначальныминавыкамиработы</w:t>
      </w:r>
      <w:r>
        <w:rPr>
          <w:spacing w:val="-10"/>
        </w:rPr>
        <w:t>с</w:t>
      </w:r>
    </w:p>
    <w:p w:rsidR="0056640A" w:rsidRDefault="00A4428B">
      <w:pPr>
        <w:pStyle w:val="a3"/>
        <w:spacing w:before="48" w:line="276" w:lineRule="auto"/>
        <w:ind w:right="1753" w:firstLine="0"/>
        <w:jc w:val="left"/>
      </w:pPr>
      <w:r>
        <w:t>«большимиданными»;владетьтехнологиейтрансформацииданныхв информацию, информации в знания.</w:t>
      </w:r>
    </w:p>
    <w:p w:rsidR="0056640A" w:rsidRDefault="00A4428B">
      <w:pPr>
        <w:pStyle w:val="a3"/>
        <w:spacing w:before="1"/>
        <w:ind w:left="852" w:firstLine="0"/>
        <w:jc w:val="left"/>
      </w:pPr>
      <w:r>
        <w:rPr>
          <w:spacing w:val="-2"/>
        </w:rPr>
        <w:t>Регулятивныеуниверсальныеучебныедействия.Самоорганизация:</w:t>
      </w:r>
    </w:p>
    <w:p w:rsidR="0056640A" w:rsidRDefault="00A4428B">
      <w:pPr>
        <w:pStyle w:val="a3"/>
        <w:tabs>
          <w:tab w:val="left" w:pos="1194"/>
          <w:tab w:val="left" w:pos="3401"/>
          <w:tab w:val="left" w:pos="4849"/>
          <w:tab w:val="left" w:pos="6192"/>
          <w:tab w:val="left" w:pos="7504"/>
          <w:tab w:val="left" w:pos="9333"/>
        </w:tabs>
        <w:spacing w:before="47" w:line="276" w:lineRule="auto"/>
        <w:ind w:right="1138" w:firstLine="0"/>
        <w:jc w:val="left"/>
      </w:pPr>
      <w:r>
        <w:t>уметь самостоятельно определять цели и планировать пути их достижения, в том</w:t>
      </w:r>
      <w:r>
        <w:rPr>
          <w:spacing w:val="-2"/>
        </w:rPr>
        <w:t>числе</w:t>
      </w:r>
      <w:r>
        <w:tab/>
      </w:r>
      <w:r>
        <w:rPr>
          <w:spacing w:val="-2"/>
        </w:rPr>
        <w:t>альтернативные,</w:t>
      </w:r>
      <w:r>
        <w:tab/>
      </w:r>
      <w:r>
        <w:rPr>
          <w:spacing w:val="-2"/>
        </w:rPr>
        <w:t>осознанно</w:t>
      </w:r>
      <w:r>
        <w:tab/>
      </w:r>
      <w:r>
        <w:rPr>
          <w:spacing w:val="-2"/>
        </w:rPr>
        <w:t>выбирать</w:t>
      </w:r>
      <w:r>
        <w:tab/>
      </w:r>
      <w:r>
        <w:rPr>
          <w:spacing w:val="-2"/>
        </w:rPr>
        <w:t>наиболее</w:t>
      </w:r>
      <w:r>
        <w:tab/>
      </w:r>
      <w:r>
        <w:rPr>
          <w:spacing w:val="-2"/>
        </w:rPr>
        <w:t>эффективные</w:t>
      </w:r>
      <w:r>
        <w:tab/>
      </w:r>
      <w:r>
        <w:rPr>
          <w:spacing w:val="-2"/>
        </w:rPr>
        <w:t xml:space="preserve">способы </w:t>
      </w:r>
      <w:r>
        <w:t xml:space="preserve">решения учебных и познавательных задач; </w:t>
      </w:r>
      <w:r>
        <w:rPr>
          <w:spacing w:val="-2"/>
        </w:rPr>
        <w:t>уметьсоотноситьсвоидействияспланируемымирезультатами,осуществлять</w:t>
      </w:r>
    </w:p>
    <w:p w:rsidR="0056640A" w:rsidRDefault="00A4428B">
      <w:pPr>
        <w:pStyle w:val="a3"/>
        <w:spacing w:before="1" w:line="276" w:lineRule="auto"/>
        <w:ind w:right="1136" w:firstLine="425"/>
      </w:pPr>
      <w:r>
        <w:t>контроль своей деятельности в процессе достижения результата, определять способыдействийврамкахпредложенныхусловийитребований, корректироватьсвоидействиявсоответствии сизменяющейся ситуацией; делать выбор и брать ответственность за решение.</w:t>
      </w:r>
    </w:p>
    <w:p w:rsidR="0056640A" w:rsidRDefault="00A4428B">
      <w:pPr>
        <w:pStyle w:val="a3"/>
        <w:spacing w:line="322" w:lineRule="exact"/>
        <w:ind w:left="407" w:firstLine="0"/>
        <w:jc w:val="left"/>
      </w:pPr>
      <w:r>
        <w:rPr>
          <w:spacing w:val="-2"/>
        </w:rPr>
        <w:t>Самоконтроль(рефлексия):</w:t>
      </w:r>
    </w:p>
    <w:p w:rsidR="0056640A" w:rsidRDefault="00A4428B">
      <w:pPr>
        <w:pStyle w:val="a3"/>
        <w:tabs>
          <w:tab w:val="left" w:pos="5103"/>
          <w:tab w:val="left" w:pos="7696"/>
          <w:tab w:val="left" w:pos="8197"/>
          <w:tab w:val="left" w:pos="9522"/>
        </w:tabs>
        <w:spacing w:before="50" w:line="276" w:lineRule="auto"/>
        <w:ind w:left="282" w:right="919" w:firstLine="12"/>
        <w:jc w:val="left"/>
      </w:pPr>
      <w:r>
        <w:t>даватьадекватнуюоценкуситуацииипредлагатьпланееизменения;объяснятьпричиныдостижения(недостижения)результатовпреобразовательнойдеятельности; вносить необходимые коррективы</w:t>
      </w:r>
      <w:r>
        <w:tab/>
        <w:t>в деятельность</w:t>
      </w:r>
      <w:r>
        <w:tab/>
      </w:r>
      <w:r>
        <w:rPr>
          <w:spacing w:val="-6"/>
        </w:rPr>
        <w:t>по</w:t>
      </w:r>
      <w:r>
        <w:tab/>
      </w:r>
      <w:r>
        <w:rPr>
          <w:spacing w:val="-2"/>
        </w:rPr>
        <w:t>решению</w:t>
      </w:r>
      <w:r>
        <w:tab/>
      </w:r>
      <w:r>
        <w:rPr>
          <w:spacing w:val="-2"/>
        </w:rPr>
        <w:t xml:space="preserve">задачи </w:t>
      </w:r>
      <w:r>
        <w:t>или по осуществлению проекта; оценивать соответствие результата цели иусловиями при необходимости корректировать цель и процесс ее достижения.</w:t>
      </w:r>
    </w:p>
    <w:p w:rsidR="0056640A" w:rsidRDefault="00A4428B">
      <w:pPr>
        <w:pStyle w:val="a3"/>
        <w:spacing w:before="2" w:line="278" w:lineRule="auto"/>
        <w:ind w:right="748" w:firstLine="112"/>
        <w:jc w:val="left"/>
      </w:pPr>
      <w:r>
        <w:t>Уменияпринятиясебяидругих:признаватьсвоеправонаошибкуприрешениизадач или при реализации проекта, такое же право другого на подобные ошибки.</w:t>
      </w:r>
    </w:p>
    <w:p w:rsidR="0056640A" w:rsidRDefault="0056640A">
      <w:pPr>
        <w:pStyle w:val="a3"/>
        <w:spacing w:before="42"/>
        <w:ind w:left="0" w:firstLine="0"/>
        <w:jc w:val="left"/>
      </w:pPr>
    </w:p>
    <w:p w:rsidR="0056640A" w:rsidRDefault="00A4428B">
      <w:pPr>
        <w:pStyle w:val="a3"/>
        <w:ind w:left="407" w:firstLine="0"/>
        <w:jc w:val="left"/>
      </w:pPr>
      <w:r>
        <w:rPr>
          <w:spacing w:val="-2"/>
        </w:rPr>
        <w:t>КоммуникативныеуниверсальныеучебныедействияОбщение:</w:t>
      </w:r>
    </w:p>
    <w:p w:rsidR="0056640A" w:rsidRDefault="00A4428B">
      <w:pPr>
        <w:pStyle w:val="a3"/>
        <w:tabs>
          <w:tab w:val="left" w:pos="1039"/>
        </w:tabs>
        <w:spacing w:before="50" w:line="276" w:lineRule="auto"/>
        <w:ind w:left="1039" w:right="2134" w:hanging="745"/>
        <w:jc w:val="left"/>
      </w:pPr>
      <w:r>
        <w:rPr>
          <w:spacing w:val="-10"/>
        </w:rPr>
        <w:t>в</w:t>
      </w:r>
      <w:r>
        <w:tab/>
      </w:r>
      <w:r>
        <w:rPr>
          <w:spacing w:val="-2"/>
        </w:rPr>
        <w:t xml:space="preserve">ходеобсужденияучебногоматериала,планированияиосуществления </w:t>
      </w:r>
      <w:r>
        <w:t>учебного проекта; в рамках</w:t>
      </w:r>
    </w:p>
    <w:p w:rsidR="0056640A" w:rsidRDefault="00A4428B">
      <w:pPr>
        <w:pStyle w:val="a3"/>
        <w:spacing w:before="1" w:line="276" w:lineRule="auto"/>
        <w:ind w:right="1073" w:firstLine="0"/>
        <w:jc w:val="left"/>
      </w:pPr>
      <w:r>
        <w:rPr>
          <w:spacing w:val="-2"/>
        </w:rPr>
        <w:t xml:space="preserve">публичногопредставлениярезультатовпроектнойдеятельности; входесовместногорешениязадачисиспользованиемоблачных </w:t>
      </w:r>
      <w:r>
        <w:lastRenderedPageBreak/>
        <w:t>сервисов;входеобщенияспредставителямидругихкультур,вчастностив</w:t>
      </w:r>
    </w:p>
    <w:p w:rsidR="0056640A" w:rsidRDefault="0056640A">
      <w:pPr>
        <w:pStyle w:val="a3"/>
        <w:spacing w:line="276" w:lineRule="auto"/>
        <w:jc w:val="left"/>
        <w:sectPr w:rsidR="0056640A">
          <w:pgSz w:w="11920" w:h="16860"/>
          <w:pgMar w:top="820" w:right="0" w:bottom="280" w:left="425" w:header="622" w:footer="0" w:gutter="0"/>
          <w:cols w:space="720"/>
        </w:sectPr>
      </w:pPr>
    </w:p>
    <w:p w:rsidR="0056640A" w:rsidRDefault="00A4428B">
      <w:pPr>
        <w:pStyle w:val="a3"/>
        <w:spacing w:line="276" w:lineRule="auto"/>
        <w:ind w:left="407" w:right="4892" w:hanging="113"/>
        <w:jc w:val="left"/>
      </w:pPr>
      <w:r>
        <w:lastRenderedPageBreak/>
        <w:t>социальных сетях. Совместнаядеятельность:</w:t>
      </w:r>
    </w:p>
    <w:p w:rsidR="0056640A" w:rsidRDefault="00A4428B">
      <w:pPr>
        <w:pStyle w:val="a3"/>
        <w:spacing w:line="321" w:lineRule="exact"/>
        <w:ind w:firstLine="0"/>
        <w:jc w:val="left"/>
      </w:pPr>
      <w:r>
        <w:rPr>
          <w:spacing w:val="-2"/>
        </w:rPr>
        <w:t>пониматьииспользоватьпреимуществакоманднойработыприреализации</w:t>
      </w:r>
    </w:p>
    <w:p w:rsidR="0056640A" w:rsidRDefault="0056640A">
      <w:pPr>
        <w:pStyle w:val="a3"/>
        <w:spacing w:before="86"/>
        <w:ind w:left="0" w:firstLine="0"/>
        <w:jc w:val="left"/>
      </w:pPr>
    </w:p>
    <w:p w:rsidR="0056640A" w:rsidRDefault="00A4428B">
      <w:pPr>
        <w:pStyle w:val="a3"/>
        <w:spacing w:before="1"/>
        <w:ind w:firstLine="0"/>
        <w:jc w:val="left"/>
      </w:pPr>
      <w:r>
        <w:t>ого</w:t>
      </w:r>
      <w:r>
        <w:rPr>
          <w:spacing w:val="-2"/>
        </w:rPr>
        <w:t>проекта;</w:t>
      </w:r>
    </w:p>
    <w:p w:rsidR="0056640A" w:rsidRDefault="00A4428B">
      <w:pPr>
        <w:pStyle w:val="a3"/>
        <w:spacing w:before="47"/>
        <w:ind w:firstLine="0"/>
        <w:jc w:val="left"/>
      </w:pPr>
      <w:r>
        <w:rPr>
          <w:spacing w:val="-4"/>
        </w:rPr>
        <w:t>пониматьнеобходимостьвыработкизнаково-</w:t>
      </w:r>
      <w:r>
        <w:rPr>
          <w:spacing w:val="-2"/>
        </w:rPr>
        <w:t>символическихсредствкак</w:t>
      </w:r>
    </w:p>
    <w:p w:rsidR="0056640A" w:rsidRDefault="00A4428B">
      <w:pPr>
        <w:rPr>
          <w:sz w:val="28"/>
        </w:rPr>
      </w:pPr>
      <w:r>
        <w:br w:type="column"/>
      </w:r>
    </w:p>
    <w:p w:rsidR="0056640A" w:rsidRDefault="0056640A">
      <w:pPr>
        <w:pStyle w:val="a3"/>
        <w:ind w:left="0" w:firstLine="0"/>
        <w:jc w:val="left"/>
      </w:pPr>
    </w:p>
    <w:p w:rsidR="0056640A" w:rsidRDefault="0056640A">
      <w:pPr>
        <w:pStyle w:val="a3"/>
        <w:spacing w:before="134"/>
        <w:ind w:left="0" w:firstLine="0"/>
        <w:jc w:val="left"/>
      </w:pPr>
    </w:p>
    <w:p w:rsidR="0056640A" w:rsidRDefault="00A4428B">
      <w:pPr>
        <w:pStyle w:val="a3"/>
        <w:ind w:firstLine="0"/>
        <w:jc w:val="left"/>
      </w:pPr>
      <w:r>
        <w:rPr>
          <w:spacing w:val="-2"/>
        </w:rPr>
        <w:t>учебн</w:t>
      </w:r>
    </w:p>
    <w:p w:rsidR="0056640A" w:rsidRDefault="0056640A">
      <w:pPr>
        <w:pStyle w:val="a3"/>
        <w:jc w:val="left"/>
        <w:sectPr w:rsidR="0056640A">
          <w:pgSz w:w="11920" w:h="16860"/>
          <w:pgMar w:top="820" w:right="0" w:bottom="280" w:left="425" w:header="622" w:footer="0" w:gutter="0"/>
          <w:cols w:num="2" w:space="720" w:equalWidth="0">
            <w:col w:w="8790" w:space="447"/>
            <w:col w:w="2258"/>
          </w:cols>
        </w:sectPr>
      </w:pPr>
    </w:p>
    <w:p w:rsidR="0056640A" w:rsidRDefault="00A4428B">
      <w:pPr>
        <w:pStyle w:val="a3"/>
        <w:tabs>
          <w:tab w:val="left" w:pos="8929"/>
        </w:tabs>
        <w:spacing w:before="48" w:line="278" w:lineRule="auto"/>
        <w:ind w:left="8929" w:right="1316" w:hanging="4213"/>
        <w:jc w:val="left"/>
      </w:pPr>
      <w:r>
        <w:lastRenderedPageBreak/>
        <w:t>необходимого условия</w:t>
      </w:r>
      <w:r>
        <w:tab/>
      </w:r>
      <w:r>
        <w:rPr>
          <w:spacing w:val="-2"/>
        </w:rPr>
        <w:t>успешной проектной</w:t>
      </w:r>
    </w:p>
    <w:p w:rsidR="0056640A" w:rsidRDefault="00A4428B">
      <w:pPr>
        <w:pStyle w:val="a3"/>
        <w:spacing w:line="276" w:lineRule="auto"/>
        <w:ind w:right="1141" w:firstLine="0"/>
        <w:jc w:val="left"/>
      </w:pPr>
      <w:r>
        <w:rPr>
          <w:spacing w:val="-2"/>
        </w:rPr>
        <w:t xml:space="preserve">деятельности;уметьадекватноинтерпретироватьвысказываниясобеседника– </w:t>
      </w:r>
      <w:r>
        <w:t xml:space="preserve">участника совместной </w:t>
      </w:r>
      <w:r>
        <w:rPr>
          <w:spacing w:val="-2"/>
        </w:rPr>
        <w:t xml:space="preserve">деятельности;владетьнавыкамиотстаиваниясвоейточкизрения,используяприэтомзако </w:t>
      </w:r>
      <w:r>
        <w:t>ны логики;уметьраспознаватьнекорректнуюаргументацию.</w:t>
      </w:r>
    </w:p>
    <w:p w:rsidR="0056640A" w:rsidRDefault="0056640A">
      <w:pPr>
        <w:pStyle w:val="a3"/>
        <w:spacing w:before="42"/>
        <w:ind w:left="0" w:firstLine="0"/>
        <w:jc w:val="left"/>
      </w:pPr>
    </w:p>
    <w:p w:rsidR="0056640A" w:rsidRDefault="00A4428B">
      <w:pPr>
        <w:pStyle w:val="a3"/>
        <w:ind w:left="407" w:firstLine="0"/>
        <w:jc w:val="left"/>
      </w:pPr>
      <w:r>
        <w:rPr>
          <w:spacing w:val="-2"/>
        </w:rPr>
        <w:t>ПРЕДМЕТНЫЕРЕЗУЛЬТАТЫ</w:t>
      </w:r>
    </w:p>
    <w:p w:rsidR="0056640A" w:rsidRDefault="00A4428B">
      <w:pPr>
        <w:pStyle w:val="a3"/>
        <w:tabs>
          <w:tab w:val="left" w:pos="1552"/>
          <w:tab w:val="left" w:pos="2868"/>
          <w:tab w:val="left" w:pos="4680"/>
          <w:tab w:val="left" w:pos="7100"/>
        </w:tabs>
        <w:spacing w:before="50" w:line="276" w:lineRule="auto"/>
        <w:ind w:left="1553" w:right="2955" w:hanging="1259"/>
        <w:jc w:val="left"/>
      </w:pPr>
      <w:r>
        <w:rPr>
          <w:spacing w:val="-4"/>
        </w:rPr>
        <w:t>Для</w:t>
      </w:r>
      <w:r>
        <w:tab/>
      </w:r>
      <w:r>
        <w:rPr>
          <w:spacing w:val="-4"/>
        </w:rPr>
        <w:t>всех</w:t>
      </w:r>
      <w:r>
        <w:tab/>
      </w:r>
      <w:r>
        <w:rPr>
          <w:spacing w:val="-2"/>
        </w:rPr>
        <w:t>модулей</w:t>
      </w:r>
      <w:r>
        <w:tab/>
      </w:r>
      <w:r>
        <w:rPr>
          <w:spacing w:val="-2"/>
        </w:rPr>
        <w:t>обязательные</w:t>
      </w:r>
      <w:r>
        <w:tab/>
      </w:r>
      <w:r>
        <w:rPr>
          <w:spacing w:val="-2"/>
        </w:rPr>
        <w:t>предметные результаты:</w:t>
      </w:r>
    </w:p>
    <w:p w:rsidR="0056640A" w:rsidRDefault="00A4428B">
      <w:pPr>
        <w:pStyle w:val="a3"/>
        <w:tabs>
          <w:tab w:val="left" w:pos="2331"/>
          <w:tab w:val="left" w:pos="4200"/>
          <w:tab w:val="left" w:pos="7231"/>
          <w:tab w:val="left" w:pos="7749"/>
        </w:tabs>
        <w:spacing w:line="278" w:lineRule="auto"/>
        <w:ind w:left="1003" w:right="1008" w:hanging="709"/>
        <w:jc w:val="left"/>
      </w:pPr>
      <w:r>
        <w:rPr>
          <w:spacing w:val="-2"/>
        </w:rPr>
        <w:t>организовыватьрабочееместовсоответствиисизучаемойтехнологией;соблюдать правила</w:t>
      </w:r>
      <w:r>
        <w:tab/>
      </w:r>
      <w:r>
        <w:rPr>
          <w:spacing w:val="-2"/>
        </w:rPr>
        <w:t>безопасного</w:t>
      </w:r>
      <w:r>
        <w:tab/>
      </w:r>
      <w:r>
        <w:rPr>
          <w:spacing w:val="-2"/>
        </w:rPr>
        <w:t>использованияручных</w:t>
      </w:r>
      <w:r>
        <w:tab/>
      </w:r>
      <w:r>
        <w:rPr>
          <w:spacing w:val="-10"/>
        </w:rPr>
        <w:t>и</w:t>
      </w:r>
      <w:r>
        <w:tab/>
      </w:r>
      <w:r>
        <w:rPr>
          <w:spacing w:val="-2"/>
        </w:rPr>
        <w:t>электрифицированных</w:t>
      </w:r>
    </w:p>
    <w:p w:rsidR="0056640A" w:rsidRDefault="00A4428B">
      <w:pPr>
        <w:pStyle w:val="a3"/>
        <w:spacing w:line="276" w:lineRule="auto"/>
        <w:ind w:right="1073" w:firstLine="0"/>
        <w:jc w:val="left"/>
      </w:pPr>
      <w:r>
        <w:t>инструментовиоборудования;грамотноиосознанновыполнятьтехнологические операции в соответствиис изучаемой технологией.</w:t>
      </w:r>
    </w:p>
    <w:p w:rsidR="0056640A" w:rsidRDefault="00A4428B">
      <w:pPr>
        <w:pStyle w:val="a3"/>
        <w:spacing w:line="321" w:lineRule="exact"/>
        <w:ind w:left="679" w:firstLine="0"/>
        <w:jc w:val="left"/>
      </w:pPr>
      <w:r>
        <w:rPr>
          <w:spacing w:val="-2"/>
        </w:rPr>
        <w:t>ИНВАРИАНТНЫЕМОДУЛИ</w:t>
      </w:r>
    </w:p>
    <w:p w:rsidR="0056640A" w:rsidRDefault="0056640A">
      <w:pPr>
        <w:pStyle w:val="a3"/>
        <w:spacing w:line="321" w:lineRule="exact"/>
        <w:jc w:val="left"/>
        <w:sectPr w:rsidR="0056640A">
          <w:type w:val="continuous"/>
          <w:pgSz w:w="11920" w:h="16860"/>
          <w:pgMar w:top="820" w:right="0" w:bottom="280" w:left="425" w:header="622" w:footer="0" w:gutter="0"/>
          <w:cols w:space="720"/>
        </w:sectPr>
      </w:pPr>
    </w:p>
    <w:p w:rsidR="0056640A" w:rsidRDefault="00A4428B">
      <w:pPr>
        <w:pStyle w:val="a3"/>
        <w:spacing w:before="209" w:line="278" w:lineRule="auto"/>
        <w:ind w:left="407" w:right="6714" w:firstLine="0"/>
        <w:jc w:val="left"/>
      </w:pPr>
      <w:r>
        <w:rPr>
          <w:spacing w:val="-2"/>
        </w:rPr>
        <w:lastRenderedPageBreak/>
        <w:t>Модуль«Производствоитехнологии» Кконцуобученияв5классе:</w:t>
      </w:r>
    </w:p>
    <w:p w:rsidR="0056640A" w:rsidRDefault="00A4428B">
      <w:pPr>
        <w:pStyle w:val="a3"/>
        <w:tabs>
          <w:tab w:val="left" w:pos="6325"/>
          <w:tab w:val="left" w:pos="6809"/>
          <w:tab w:val="left" w:pos="9102"/>
        </w:tabs>
        <w:spacing w:line="276" w:lineRule="auto"/>
        <w:ind w:right="894" w:firstLine="0"/>
        <w:jc w:val="left"/>
      </w:pPr>
      <w:r>
        <w:rPr>
          <w:spacing w:val="-2"/>
        </w:rPr>
        <w:t>называтьихарактеризоватьтехнологии;называть</w:t>
      </w:r>
      <w:r>
        <w:tab/>
      </w:r>
      <w:r>
        <w:rPr>
          <w:spacing w:val="-10"/>
        </w:rPr>
        <w:t>и</w:t>
      </w:r>
      <w:r>
        <w:tab/>
      </w:r>
      <w:r>
        <w:rPr>
          <w:spacing w:val="-2"/>
        </w:rPr>
        <w:t>характеризовать</w:t>
      </w:r>
      <w:r>
        <w:tab/>
      </w:r>
      <w:r>
        <w:rPr>
          <w:spacing w:val="-2"/>
        </w:rPr>
        <w:t>потребности человека; классифицироватьтехнику,описыватьназначениетехники;объяснятьпонятия«техника»,</w:t>
      </w:r>
    </w:p>
    <w:p w:rsidR="0056640A" w:rsidRDefault="00A4428B">
      <w:pPr>
        <w:pStyle w:val="a3"/>
        <w:tabs>
          <w:tab w:val="left" w:pos="2455"/>
          <w:tab w:val="left" w:pos="3108"/>
          <w:tab w:val="left" w:pos="5409"/>
          <w:tab w:val="left" w:pos="6361"/>
          <w:tab w:val="left" w:pos="6906"/>
          <w:tab w:val="left" w:pos="8027"/>
          <w:tab w:val="left" w:pos="8504"/>
          <w:tab w:val="left" w:pos="9087"/>
          <w:tab w:val="left" w:pos="9859"/>
          <w:tab w:val="left" w:pos="10477"/>
        </w:tabs>
        <w:spacing w:line="276" w:lineRule="auto"/>
        <w:ind w:right="873" w:firstLine="0"/>
        <w:jc w:val="left"/>
      </w:pPr>
      <w:r>
        <w:rPr>
          <w:spacing w:val="-2"/>
        </w:rPr>
        <w:t>«машина»,«механизм»,характеризоватьпростые</w:t>
      </w:r>
      <w:r>
        <w:tab/>
      </w:r>
      <w:r>
        <w:rPr>
          <w:spacing w:val="-2"/>
        </w:rPr>
        <w:t>механизмы</w:t>
      </w:r>
      <w:r>
        <w:tab/>
      </w:r>
      <w:r>
        <w:rPr>
          <w:spacing w:val="-10"/>
        </w:rPr>
        <w:t>и</w:t>
      </w:r>
      <w:r>
        <w:tab/>
      </w:r>
      <w:r>
        <w:rPr>
          <w:spacing w:val="-2"/>
        </w:rPr>
        <w:t>узнавать</w:t>
      </w:r>
      <w:r>
        <w:tab/>
      </w:r>
      <w:r>
        <w:rPr>
          <w:spacing w:val="-6"/>
        </w:rPr>
        <w:t>их</w:t>
      </w:r>
      <w:r>
        <w:tab/>
      </w:r>
      <w:r>
        <w:rPr>
          <w:spacing w:val="-10"/>
        </w:rPr>
        <w:t xml:space="preserve">в </w:t>
      </w:r>
      <w:r>
        <w:rPr>
          <w:spacing w:val="-2"/>
        </w:rPr>
        <w:t>конструкциях</w:t>
      </w:r>
      <w:r>
        <w:tab/>
      </w:r>
      <w:r>
        <w:rPr>
          <w:spacing w:val="-10"/>
        </w:rPr>
        <w:t>и</w:t>
      </w:r>
      <w:r>
        <w:tab/>
      </w:r>
      <w:r>
        <w:rPr>
          <w:spacing w:val="-2"/>
        </w:rPr>
        <w:t>разнообразных</w:t>
      </w:r>
      <w:r>
        <w:tab/>
      </w:r>
      <w:r>
        <w:rPr>
          <w:spacing w:val="-2"/>
        </w:rPr>
        <w:t>моделях</w:t>
      </w:r>
      <w:r>
        <w:tab/>
      </w:r>
      <w:r>
        <w:rPr>
          <w:spacing w:val="-2"/>
        </w:rPr>
        <w:t>окружающего</w:t>
      </w:r>
      <w:r>
        <w:tab/>
      </w:r>
      <w:r>
        <w:rPr>
          <w:spacing w:val="-2"/>
        </w:rPr>
        <w:t xml:space="preserve">предметного мира;использоватьметодучебногопроектирования,выполнятьучебныепроекты;назвать </w:t>
      </w:r>
      <w:r>
        <w:t>ихарактеризоватьпрофессии,связанныесмиромтехники и технологий.</w:t>
      </w:r>
    </w:p>
    <w:p w:rsidR="0056640A" w:rsidRDefault="00A4428B">
      <w:pPr>
        <w:pStyle w:val="a3"/>
        <w:spacing w:line="276" w:lineRule="auto"/>
        <w:ind w:right="1073" w:firstLine="112"/>
        <w:jc w:val="left"/>
      </w:pPr>
      <w:r>
        <w:rPr>
          <w:spacing w:val="-2"/>
        </w:rPr>
        <w:t xml:space="preserve">Кконцуобученияв6классе: </w:t>
      </w:r>
      <w:r>
        <w:t>называтьихарактеризоватьмашиныимеханизмы;характеризовать предметытруда</w:t>
      </w:r>
    </w:p>
    <w:p w:rsidR="0056640A" w:rsidRDefault="00A4428B">
      <w:pPr>
        <w:pStyle w:val="a3"/>
        <w:spacing w:line="276" w:lineRule="auto"/>
        <w:ind w:right="846" w:firstLine="4820"/>
        <w:jc w:val="left"/>
      </w:pPr>
      <w:r>
        <w:rPr>
          <w:spacing w:val="-2"/>
        </w:rPr>
        <w:t>вразличныхвидахматериального производства;характеризоватьпрофессии,связанныесинженернойиизобретательскойдея тельностью.</w:t>
      </w:r>
    </w:p>
    <w:p w:rsidR="0056640A" w:rsidRDefault="00A4428B">
      <w:pPr>
        <w:pStyle w:val="a3"/>
        <w:ind w:left="407" w:firstLine="0"/>
        <w:jc w:val="left"/>
      </w:pPr>
      <w:r>
        <w:rPr>
          <w:spacing w:val="-2"/>
        </w:rPr>
        <w:t>Кконцуобученияв7классе:</w:t>
      </w:r>
    </w:p>
    <w:p w:rsidR="0056640A" w:rsidRDefault="00A4428B">
      <w:pPr>
        <w:pStyle w:val="a3"/>
        <w:tabs>
          <w:tab w:val="left" w:pos="6572"/>
          <w:tab w:val="left" w:pos="7105"/>
          <w:tab w:val="left" w:pos="9450"/>
        </w:tabs>
        <w:spacing w:before="42" w:line="278" w:lineRule="auto"/>
        <w:ind w:right="886" w:firstLine="0"/>
        <w:jc w:val="left"/>
      </w:pPr>
      <w:r>
        <w:rPr>
          <w:spacing w:val="-2"/>
        </w:rPr>
        <w:t>приводитьпримерыразвитиятехнологий;называть</w:t>
      </w:r>
      <w:r>
        <w:tab/>
      </w:r>
      <w:r>
        <w:rPr>
          <w:spacing w:val="-10"/>
        </w:rPr>
        <w:t>и</w:t>
      </w:r>
      <w:r>
        <w:tab/>
      </w:r>
      <w:r>
        <w:rPr>
          <w:spacing w:val="-2"/>
        </w:rPr>
        <w:t>характеризовать</w:t>
      </w:r>
      <w:r>
        <w:tab/>
      </w:r>
      <w:r>
        <w:rPr>
          <w:spacing w:val="-2"/>
        </w:rPr>
        <w:t xml:space="preserve">народные </w:t>
      </w:r>
      <w:r>
        <w:t>промыслы и ремесла России;оцениватьобластиприменения технологий,</w:t>
      </w:r>
    </w:p>
    <w:p w:rsidR="0056640A" w:rsidRDefault="00A4428B">
      <w:pPr>
        <w:pStyle w:val="a3"/>
        <w:tabs>
          <w:tab w:val="left" w:pos="6668"/>
          <w:tab w:val="left" w:pos="7376"/>
        </w:tabs>
        <w:spacing w:line="319" w:lineRule="exact"/>
        <w:ind w:left="5115" w:firstLine="0"/>
        <w:jc w:val="left"/>
      </w:pPr>
      <w:r>
        <w:rPr>
          <w:spacing w:val="-2"/>
        </w:rPr>
        <w:t>понимать</w:t>
      </w:r>
      <w:r>
        <w:tab/>
      </w:r>
      <w:r>
        <w:rPr>
          <w:spacing w:val="-5"/>
        </w:rPr>
        <w:t>их</w:t>
      </w:r>
      <w:r>
        <w:tab/>
      </w:r>
      <w:r>
        <w:rPr>
          <w:spacing w:val="-2"/>
        </w:rPr>
        <w:t>возможности</w:t>
      </w:r>
    </w:p>
    <w:p w:rsidR="0056640A" w:rsidRDefault="00A4428B">
      <w:pPr>
        <w:pStyle w:val="a3"/>
        <w:spacing w:before="45"/>
        <w:ind w:firstLine="0"/>
        <w:jc w:val="left"/>
      </w:pPr>
      <w:r>
        <w:t xml:space="preserve">и </w:t>
      </w:r>
      <w:r>
        <w:rPr>
          <w:spacing w:val="-2"/>
        </w:rPr>
        <w:t>ограничения;</w:t>
      </w:r>
    </w:p>
    <w:p w:rsidR="0056640A" w:rsidRDefault="00A4428B">
      <w:pPr>
        <w:pStyle w:val="a3"/>
        <w:tabs>
          <w:tab w:val="left" w:pos="8874"/>
        </w:tabs>
        <w:spacing w:before="50" w:line="276" w:lineRule="auto"/>
        <w:ind w:right="875" w:firstLine="0"/>
        <w:jc w:val="left"/>
      </w:pPr>
      <w:r>
        <w:rPr>
          <w:spacing w:val="-2"/>
        </w:rPr>
        <w:t>оцениватьусловияирискиприменимоститехнологийспозиций</w:t>
      </w:r>
      <w:r>
        <w:tab/>
      </w:r>
      <w:r>
        <w:rPr>
          <w:spacing w:val="-2"/>
        </w:rPr>
        <w:t>экологических последствий;</w:t>
      </w:r>
    </w:p>
    <w:p w:rsidR="0056640A" w:rsidRDefault="00A4428B">
      <w:pPr>
        <w:pStyle w:val="a3"/>
        <w:spacing w:before="1"/>
        <w:ind w:firstLine="0"/>
        <w:jc w:val="left"/>
      </w:pPr>
      <w:r>
        <w:rPr>
          <w:spacing w:val="-2"/>
        </w:rPr>
        <w:t>выявлятьэкологическиепроблемы;</w:t>
      </w:r>
    </w:p>
    <w:p w:rsidR="0056640A" w:rsidRDefault="00A4428B">
      <w:pPr>
        <w:pStyle w:val="a3"/>
        <w:spacing w:before="44" w:line="276" w:lineRule="auto"/>
        <w:ind w:right="3234" w:firstLine="0"/>
        <w:jc w:val="left"/>
      </w:pPr>
      <w:r>
        <w:t xml:space="preserve">характеризоватьпрофессиисвязанныесосферойдизайна. </w:t>
      </w:r>
      <w:r>
        <w:rPr>
          <w:spacing w:val="-2"/>
        </w:rPr>
        <w:t>Кконцуобученияв8классе: характеризоватьобщиепринципыуправления;</w:t>
      </w:r>
    </w:p>
    <w:p w:rsidR="0056640A" w:rsidRDefault="00A4428B">
      <w:pPr>
        <w:pStyle w:val="a3"/>
        <w:tabs>
          <w:tab w:val="left" w:pos="2308"/>
          <w:tab w:val="left" w:pos="4167"/>
          <w:tab w:val="left" w:pos="4599"/>
          <w:tab w:val="left" w:pos="5585"/>
          <w:tab w:val="left" w:pos="7309"/>
          <w:tab w:val="left" w:pos="9032"/>
          <w:tab w:val="left" w:pos="9179"/>
        </w:tabs>
        <w:spacing w:line="276" w:lineRule="auto"/>
        <w:ind w:right="875" w:firstLine="0"/>
        <w:jc w:val="left"/>
      </w:pPr>
      <w:r>
        <w:rPr>
          <w:spacing w:val="-2"/>
        </w:rPr>
        <w:t>анализировать</w:t>
      </w:r>
      <w:r>
        <w:tab/>
      </w:r>
      <w:r>
        <w:rPr>
          <w:spacing w:val="-2"/>
        </w:rPr>
        <w:t>возможности</w:t>
      </w:r>
      <w:r>
        <w:tab/>
      </w:r>
      <w:r>
        <w:rPr>
          <w:spacing w:val="-10"/>
        </w:rPr>
        <w:t>и</w:t>
      </w:r>
      <w:r>
        <w:tab/>
      </w:r>
      <w:r>
        <w:rPr>
          <w:spacing w:val="-2"/>
        </w:rPr>
        <w:t>сферу</w:t>
      </w:r>
      <w:r>
        <w:tab/>
      </w:r>
      <w:r>
        <w:rPr>
          <w:spacing w:val="-2"/>
        </w:rPr>
        <w:t>применения</w:t>
      </w:r>
      <w:r>
        <w:tab/>
      </w:r>
      <w:r>
        <w:rPr>
          <w:spacing w:val="-2"/>
        </w:rPr>
        <w:t>современных</w:t>
      </w:r>
      <w:r>
        <w:tab/>
      </w:r>
      <w:r>
        <w:tab/>
      </w:r>
      <w:r>
        <w:rPr>
          <w:spacing w:val="-2"/>
        </w:rPr>
        <w:t xml:space="preserve">технологий; </w:t>
      </w:r>
      <w:r>
        <w:t xml:space="preserve">характеризоватьнаправленияразвитияиособенностиперспективныхтехнологий; </w:t>
      </w:r>
      <w:r>
        <w:rPr>
          <w:spacing w:val="-2"/>
        </w:rPr>
        <w:t>предлагатьпредпринимательскиеидеи,обосновыватьихрешение;</w:t>
      </w:r>
      <w:r>
        <w:tab/>
      </w:r>
      <w:r>
        <w:rPr>
          <w:spacing w:val="-2"/>
        </w:rPr>
        <w:t xml:space="preserve">определять </w:t>
      </w:r>
      <w:r>
        <w:t>проблему, анализировать потребности в продукте;</w:t>
      </w:r>
    </w:p>
    <w:p w:rsidR="0056640A" w:rsidRDefault="00A4428B">
      <w:pPr>
        <w:pStyle w:val="a3"/>
        <w:tabs>
          <w:tab w:val="left" w:pos="10473"/>
        </w:tabs>
        <w:spacing w:before="2" w:line="276" w:lineRule="auto"/>
        <w:ind w:right="849" w:firstLine="0"/>
      </w:pPr>
      <w:r>
        <w:t xml:space="preserve">овладеть методами учебной, исследовательской и проектной деятельности, </w:t>
      </w:r>
      <w:r>
        <w:rPr>
          <w:spacing w:val="-2"/>
        </w:rPr>
        <w:t>решениятворческихзадач,проектирования,моделирования,конструирования</w:t>
      </w:r>
      <w:r>
        <w:tab/>
      </w:r>
      <w:r>
        <w:rPr>
          <w:spacing w:val="-10"/>
        </w:rPr>
        <w:t xml:space="preserve">и </w:t>
      </w:r>
      <w:r>
        <w:t>эстетического оформления изделий;</w:t>
      </w:r>
    </w:p>
    <w:p w:rsidR="0056640A" w:rsidRDefault="00A4428B">
      <w:pPr>
        <w:pStyle w:val="a3"/>
        <w:spacing w:before="1" w:line="276" w:lineRule="auto"/>
        <w:ind w:right="870" w:firstLine="0"/>
      </w:pPr>
      <w:r>
        <w:t>характеризовать мир профессий, связанных с изучаемыми технологиями, их востребованность на рынке труда.</w:t>
      </w:r>
    </w:p>
    <w:p w:rsidR="0056640A" w:rsidRDefault="00A4428B">
      <w:pPr>
        <w:pStyle w:val="a3"/>
        <w:spacing w:line="321" w:lineRule="exact"/>
        <w:ind w:firstLine="0"/>
        <w:jc w:val="left"/>
      </w:pPr>
      <w:r>
        <w:rPr>
          <w:spacing w:val="-2"/>
        </w:rPr>
        <w:t>Кконцуобученияв9классе:</w:t>
      </w:r>
    </w:p>
    <w:p w:rsidR="0056640A" w:rsidRDefault="00A4428B">
      <w:pPr>
        <w:pStyle w:val="a3"/>
        <w:tabs>
          <w:tab w:val="left" w:pos="2584"/>
          <w:tab w:val="left" w:pos="3999"/>
          <w:tab w:val="left" w:pos="7018"/>
          <w:tab w:val="left" w:pos="7964"/>
        </w:tabs>
        <w:spacing w:before="50" w:line="276" w:lineRule="auto"/>
        <w:ind w:right="893" w:firstLine="0"/>
        <w:jc w:val="left"/>
      </w:pPr>
      <w:r>
        <w:rPr>
          <w:spacing w:val="-2"/>
        </w:rPr>
        <w:t>характеризовать</w:t>
      </w:r>
      <w:r>
        <w:tab/>
      </w:r>
      <w:r>
        <w:rPr>
          <w:spacing w:val="-2"/>
        </w:rPr>
        <w:t>культуру</w:t>
      </w:r>
      <w:r>
        <w:tab/>
      </w:r>
      <w:r>
        <w:rPr>
          <w:spacing w:val="-2"/>
        </w:rPr>
        <w:t>предпринимательства,</w:t>
      </w:r>
      <w:r>
        <w:tab/>
      </w:r>
      <w:r>
        <w:rPr>
          <w:spacing w:val="-4"/>
        </w:rPr>
        <w:t>виды</w:t>
      </w:r>
      <w:r>
        <w:tab/>
      </w:r>
      <w:r>
        <w:rPr>
          <w:spacing w:val="-2"/>
        </w:rPr>
        <w:t>предпринимательской деятельности;</w:t>
      </w:r>
    </w:p>
    <w:p w:rsidR="0056640A" w:rsidRDefault="00A4428B">
      <w:pPr>
        <w:pStyle w:val="a3"/>
        <w:spacing w:line="276" w:lineRule="auto"/>
        <w:ind w:right="2043" w:firstLine="0"/>
        <w:jc w:val="left"/>
      </w:pPr>
      <w:r>
        <w:t xml:space="preserve">создаватьмоделиэкономическойдеятельности;разрабатыватьбизнес-проект; </w:t>
      </w:r>
      <w:r>
        <w:rPr>
          <w:spacing w:val="-2"/>
        </w:rPr>
        <w:t>оцениватьэффективностьпредпринимательскойдеятельности; планироватьсвоепрофессиональноеобразованиеипрофессиональнуюкарьеру.</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6" w:lineRule="auto"/>
        <w:ind w:right="3939" w:firstLine="112"/>
        <w:jc w:val="left"/>
      </w:pPr>
      <w:r>
        <w:rPr>
          <w:spacing w:val="-2"/>
        </w:rPr>
        <w:lastRenderedPageBreak/>
        <w:t>Модуль«Компьютернаяграфика.Черчение» Кконцуобученияв5классе: называтьвидыиобластипримененияграфическойинформации;</w:t>
      </w:r>
    </w:p>
    <w:p w:rsidR="0056640A" w:rsidRDefault="00A4428B">
      <w:pPr>
        <w:pStyle w:val="a3"/>
        <w:tabs>
          <w:tab w:val="left" w:pos="3622"/>
          <w:tab w:val="left" w:pos="9733"/>
          <w:tab w:val="left" w:pos="9890"/>
        </w:tabs>
        <w:spacing w:line="276" w:lineRule="auto"/>
        <w:ind w:right="863" w:firstLine="0"/>
        <w:jc w:val="left"/>
      </w:pPr>
      <w:r>
        <w:rPr>
          <w:spacing w:val="-2"/>
        </w:rPr>
        <w:t>называтьтипыграфическихизображений(рисунок,диаграмма,графики,графы,</w:t>
      </w:r>
      <w:r>
        <w:tab/>
      </w:r>
      <w:r>
        <w:tab/>
      </w:r>
      <w:r>
        <w:rPr>
          <w:spacing w:val="-2"/>
        </w:rPr>
        <w:t xml:space="preserve">эскиз, </w:t>
      </w:r>
      <w:r>
        <w:t xml:space="preserve">технический рисунок, чертеж, схема, карта, пиктограмма и другие); </w:t>
      </w:r>
      <w:r>
        <w:rPr>
          <w:spacing w:val="-2"/>
        </w:rPr>
        <w:t>называтьосновные</w:t>
      </w:r>
      <w:r>
        <w:tab/>
      </w:r>
      <w:r>
        <w:rPr>
          <w:spacing w:val="-2"/>
        </w:rPr>
        <w:t>элементыграфическихизображений(точка,линия,</w:t>
      </w:r>
      <w:r>
        <w:tab/>
      </w:r>
      <w:r>
        <w:rPr>
          <w:spacing w:val="-2"/>
        </w:rPr>
        <w:t xml:space="preserve">контур, </w:t>
      </w:r>
      <w:r>
        <w:t>буквы и цифры, условные знаки);</w:t>
      </w:r>
    </w:p>
    <w:p w:rsidR="0056640A" w:rsidRDefault="00A4428B">
      <w:pPr>
        <w:pStyle w:val="a3"/>
        <w:spacing w:before="5"/>
        <w:ind w:firstLine="0"/>
        <w:jc w:val="left"/>
      </w:pPr>
      <w:r>
        <w:rPr>
          <w:spacing w:val="-2"/>
        </w:rPr>
        <w:t>называтьиприменятьчертежныеинструменты;</w:t>
      </w:r>
    </w:p>
    <w:p w:rsidR="0056640A" w:rsidRDefault="00A4428B">
      <w:pPr>
        <w:pStyle w:val="a3"/>
        <w:tabs>
          <w:tab w:val="left" w:pos="8785"/>
          <w:tab w:val="left" w:pos="10158"/>
        </w:tabs>
        <w:spacing w:before="43" w:line="276" w:lineRule="auto"/>
        <w:ind w:right="1040" w:firstLine="0"/>
        <w:jc w:val="left"/>
      </w:pPr>
      <w:r>
        <w:t xml:space="preserve">читать и выполнять чертежи на листе А4 (рамка, основная надпись, масштаб, виды, нанесение размеров); </w:t>
      </w:r>
      <w:r>
        <w:rPr>
          <w:spacing w:val="-2"/>
        </w:rPr>
        <w:t>характеризоватьмирпрофессий,связанныхсчерчением,компьютерной</w:t>
      </w:r>
      <w:r>
        <w:tab/>
      </w:r>
      <w:r>
        <w:rPr>
          <w:spacing w:val="-2"/>
        </w:rPr>
        <w:t>графикой</w:t>
      </w:r>
      <w:r>
        <w:tab/>
      </w:r>
      <w:r>
        <w:rPr>
          <w:spacing w:val="-6"/>
        </w:rPr>
        <w:t xml:space="preserve">их </w:t>
      </w:r>
      <w:r>
        <w:t>востребованность на рынке труда.</w:t>
      </w:r>
    </w:p>
    <w:p w:rsidR="0056640A" w:rsidRDefault="00A4428B">
      <w:pPr>
        <w:pStyle w:val="a3"/>
        <w:spacing w:before="3" w:line="276" w:lineRule="auto"/>
        <w:ind w:right="1281" w:firstLine="112"/>
        <w:jc w:val="left"/>
      </w:pPr>
      <w:r>
        <w:rPr>
          <w:spacing w:val="-2"/>
        </w:rPr>
        <w:t xml:space="preserve">Кконцуобученияв6классе: знатьивыполнятьосновныеправилавыполнениячертежейсиспользованием </w:t>
      </w:r>
      <w:r>
        <w:t xml:space="preserve">чертежных инструментов; знатьииспользоватьдлявыполнениячертежейинструментыграфическогоредактора; </w:t>
      </w:r>
      <w:r>
        <w:rPr>
          <w:spacing w:val="-2"/>
        </w:rPr>
        <w:t xml:space="preserve">пониматьсмыслусловныхграфическихобозначений,создаватьсихпомощью </w:t>
      </w:r>
      <w:r>
        <w:t>графические тексты;</w:t>
      </w:r>
    </w:p>
    <w:p w:rsidR="0056640A" w:rsidRDefault="00A4428B">
      <w:pPr>
        <w:pStyle w:val="a3"/>
        <w:tabs>
          <w:tab w:val="left" w:pos="8872"/>
          <w:tab w:val="left" w:pos="10322"/>
        </w:tabs>
        <w:spacing w:line="276" w:lineRule="auto"/>
        <w:ind w:right="877" w:firstLine="0"/>
        <w:jc w:val="left"/>
      </w:pPr>
      <w:r>
        <w:rPr>
          <w:spacing w:val="-2"/>
        </w:rPr>
        <w:t>создаватьтексты,рисункивграфическомредакторе; характеризоватьмирпрофессий,связанныхсчерчением,компьютерной</w:t>
      </w:r>
      <w:r>
        <w:tab/>
      </w:r>
      <w:r>
        <w:rPr>
          <w:spacing w:val="-2"/>
        </w:rPr>
        <w:t>графикой</w:t>
      </w:r>
      <w:r>
        <w:tab/>
      </w:r>
      <w:r>
        <w:rPr>
          <w:spacing w:val="-6"/>
        </w:rPr>
        <w:t xml:space="preserve">их </w:t>
      </w:r>
      <w:r>
        <w:t>востребованность на рынке труда.</w:t>
      </w:r>
    </w:p>
    <w:p w:rsidR="0056640A" w:rsidRDefault="00A4428B">
      <w:pPr>
        <w:pStyle w:val="a3"/>
        <w:spacing w:before="1"/>
        <w:ind w:left="407" w:firstLine="0"/>
        <w:jc w:val="left"/>
      </w:pPr>
      <w:r>
        <w:rPr>
          <w:spacing w:val="-2"/>
        </w:rPr>
        <w:t>Кконцуобученияв7классе:</w:t>
      </w:r>
    </w:p>
    <w:p w:rsidR="0056640A" w:rsidRDefault="00A4428B">
      <w:pPr>
        <w:pStyle w:val="a3"/>
        <w:tabs>
          <w:tab w:val="left" w:pos="3072"/>
          <w:tab w:val="left" w:pos="5381"/>
          <w:tab w:val="left" w:pos="9116"/>
        </w:tabs>
        <w:spacing w:before="45" w:line="276" w:lineRule="auto"/>
        <w:ind w:right="582" w:firstLine="0"/>
      </w:pPr>
      <w:r>
        <w:rPr>
          <w:spacing w:val="-2"/>
        </w:rPr>
        <w:t>называть</w:t>
      </w:r>
      <w:r>
        <w:tab/>
      </w:r>
      <w:r>
        <w:rPr>
          <w:spacing w:val="-4"/>
        </w:rPr>
        <w:t>виды</w:t>
      </w:r>
      <w:r>
        <w:tab/>
      </w:r>
      <w:r>
        <w:rPr>
          <w:spacing w:val="-2"/>
        </w:rPr>
        <w:t>конструкторской</w:t>
      </w:r>
      <w:r>
        <w:tab/>
      </w:r>
      <w:r>
        <w:rPr>
          <w:spacing w:val="-2"/>
        </w:rPr>
        <w:t xml:space="preserve">документации; </w:t>
      </w:r>
      <w:r>
        <w:t>называтьихарактеризоватьвидыграфическихмоделей; выполнять и оформлять сборочный чертеж;</w:t>
      </w:r>
    </w:p>
    <w:p w:rsidR="0056640A" w:rsidRDefault="00A4428B">
      <w:pPr>
        <w:pStyle w:val="a3"/>
        <w:tabs>
          <w:tab w:val="left" w:pos="1432"/>
          <w:tab w:val="left" w:pos="2745"/>
          <w:tab w:val="left" w:pos="4243"/>
          <w:tab w:val="left" w:pos="6169"/>
          <w:tab w:val="left" w:pos="7583"/>
          <w:tab w:val="left" w:pos="8732"/>
          <w:tab w:val="left" w:pos="8864"/>
          <w:tab w:val="left" w:pos="9109"/>
          <w:tab w:val="left" w:pos="10314"/>
          <w:tab w:val="left" w:pos="10485"/>
        </w:tabs>
        <w:spacing w:before="1" w:line="276" w:lineRule="auto"/>
        <w:ind w:right="861" w:firstLine="0"/>
        <w:jc w:val="left"/>
      </w:pPr>
      <w:r>
        <w:rPr>
          <w:spacing w:val="-2"/>
        </w:rPr>
        <w:t>владеть</w:t>
      </w:r>
      <w:r>
        <w:tab/>
      </w:r>
      <w:r>
        <w:rPr>
          <w:spacing w:val="-2"/>
        </w:rPr>
        <w:t>ручными</w:t>
      </w:r>
      <w:r>
        <w:tab/>
      </w:r>
      <w:r>
        <w:rPr>
          <w:spacing w:val="-2"/>
        </w:rPr>
        <w:t>способами</w:t>
      </w:r>
      <w:r>
        <w:tab/>
      </w:r>
      <w:r>
        <w:rPr>
          <w:spacing w:val="-2"/>
        </w:rPr>
        <w:t>вычерчивания</w:t>
      </w:r>
      <w:r>
        <w:tab/>
      </w:r>
      <w:r>
        <w:rPr>
          <w:spacing w:val="-2"/>
        </w:rPr>
        <w:t>чертежей,</w:t>
      </w:r>
      <w:r>
        <w:tab/>
      </w:r>
      <w:r>
        <w:rPr>
          <w:spacing w:val="-2"/>
        </w:rPr>
        <w:t>эскизов</w:t>
      </w:r>
      <w:r>
        <w:tab/>
      </w:r>
      <w:r>
        <w:rPr>
          <w:spacing w:val="-10"/>
        </w:rPr>
        <w:t>и</w:t>
      </w:r>
      <w:r>
        <w:tab/>
      </w:r>
      <w:r>
        <w:rPr>
          <w:spacing w:val="-2"/>
        </w:rPr>
        <w:t xml:space="preserve">технических </w:t>
      </w:r>
      <w:r>
        <w:t xml:space="preserve">рисунков деталей; </w:t>
      </w:r>
      <w:r>
        <w:rPr>
          <w:spacing w:val="-2"/>
        </w:rPr>
        <w:t>владетьавтоматизированнымиспособамивычерчиваниячертежей,эскизов</w:t>
      </w:r>
      <w:r>
        <w:tab/>
      </w:r>
      <w:r>
        <w:tab/>
      </w:r>
      <w:r>
        <w:tab/>
      </w:r>
      <w:r>
        <w:rPr>
          <w:spacing w:val="-10"/>
        </w:rPr>
        <w:t xml:space="preserve">и </w:t>
      </w:r>
      <w:r>
        <w:t>технических рисунков;</w:t>
      </w:r>
      <w:r>
        <w:rPr>
          <w:spacing w:val="-2"/>
        </w:rPr>
        <w:t>уметьчитатьчертежидеталейиосуществлятьрасчетыпочертежам; характеризоватьмирпрофессий,связанныхсчерчением,компьютерной</w:t>
      </w:r>
      <w:r>
        <w:tab/>
      </w:r>
      <w:r>
        <w:tab/>
      </w:r>
      <w:r>
        <w:rPr>
          <w:spacing w:val="-2"/>
        </w:rPr>
        <w:t>графикой</w:t>
      </w:r>
      <w:r>
        <w:tab/>
      </w:r>
      <w:r>
        <w:rPr>
          <w:spacing w:val="-6"/>
        </w:rPr>
        <w:t xml:space="preserve">их </w:t>
      </w:r>
      <w:r>
        <w:t>востребованность на рынке труда.</w:t>
      </w:r>
    </w:p>
    <w:p w:rsidR="0056640A" w:rsidRDefault="00A4428B">
      <w:pPr>
        <w:pStyle w:val="a3"/>
        <w:spacing w:line="276" w:lineRule="auto"/>
        <w:ind w:right="1073" w:firstLine="112"/>
        <w:jc w:val="left"/>
      </w:pPr>
      <w:r>
        <w:rPr>
          <w:spacing w:val="-2"/>
        </w:rPr>
        <w:t>Кконцуобученияв8классе: использоватьпрограммноеобеспечениедлясозданияпроектнойдокументации; создаватьразличныевидыдокументов;</w:t>
      </w:r>
    </w:p>
    <w:p w:rsidR="0056640A" w:rsidRDefault="00A4428B">
      <w:pPr>
        <w:pStyle w:val="a3"/>
        <w:tabs>
          <w:tab w:val="left" w:pos="1464"/>
          <w:tab w:val="left" w:pos="2988"/>
          <w:tab w:val="left" w:pos="4385"/>
          <w:tab w:val="left" w:pos="6545"/>
          <w:tab w:val="left" w:pos="6949"/>
          <w:tab w:val="left" w:pos="9076"/>
        </w:tabs>
        <w:spacing w:before="3" w:line="276" w:lineRule="auto"/>
        <w:ind w:right="899" w:firstLine="0"/>
        <w:jc w:val="left"/>
      </w:pPr>
      <w:r>
        <w:rPr>
          <w:spacing w:val="-2"/>
        </w:rPr>
        <w:t>владеть</w:t>
      </w:r>
      <w:r>
        <w:tab/>
      </w:r>
      <w:r>
        <w:rPr>
          <w:spacing w:val="-2"/>
        </w:rPr>
        <w:t>способами</w:t>
      </w:r>
      <w:r>
        <w:tab/>
      </w:r>
      <w:r>
        <w:rPr>
          <w:spacing w:val="-2"/>
        </w:rPr>
        <w:t>создания,</w:t>
      </w:r>
      <w:r>
        <w:tab/>
      </w:r>
      <w:r>
        <w:rPr>
          <w:spacing w:val="-2"/>
        </w:rPr>
        <w:t>редактирования</w:t>
      </w:r>
      <w:r>
        <w:tab/>
      </w:r>
      <w:r>
        <w:rPr>
          <w:spacing w:val="-10"/>
        </w:rPr>
        <w:t>и</w:t>
      </w:r>
      <w:r>
        <w:tab/>
      </w:r>
      <w:r>
        <w:rPr>
          <w:spacing w:val="-2"/>
        </w:rPr>
        <w:t>трансформации</w:t>
      </w:r>
      <w:r>
        <w:tab/>
      </w:r>
      <w:r>
        <w:rPr>
          <w:spacing w:val="-2"/>
        </w:rPr>
        <w:t>графических объектов;</w:t>
      </w:r>
    </w:p>
    <w:p w:rsidR="0056640A" w:rsidRDefault="00A4428B">
      <w:pPr>
        <w:pStyle w:val="a3"/>
        <w:tabs>
          <w:tab w:val="left" w:pos="10490"/>
        </w:tabs>
        <w:spacing w:line="276" w:lineRule="auto"/>
        <w:ind w:right="843" w:firstLine="0"/>
        <w:jc w:val="left"/>
      </w:pPr>
      <w:r>
        <w:rPr>
          <w:spacing w:val="-2"/>
        </w:rPr>
        <w:t>выполнятьэскизы,схемы,чертежисиспользованиемчертежныхинструментов</w:t>
      </w:r>
      <w:r>
        <w:tab/>
      </w:r>
      <w:r>
        <w:rPr>
          <w:spacing w:val="-10"/>
        </w:rPr>
        <w:t xml:space="preserve">и </w:t>
      </w:r>
      <w:r>
        <w:t xml:space="preserve">приспособлений и (или) с использованием программного обеспечения; </w:t>
      </w:r>
      <w:r>
        <w:rPr>
          <w:spacing w:val="-2"/>
        </w:rPr>
        <w:t>создаватьиредактироватьсложные3D-моделиисборочныечертежи;</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tabs>
          <w:tab w:val="left" w:pos="8864"/>
          <w:tab w:val="left" w:pos="10322"/>
        </w:tabs>
        <w:spacing w:before="209" w:line="278" w:lineRule="auto"/>
        <w:ind w:right="877" w:firstLine="0"/>
        <w:jc w:val="left"/>
      </w:pPr>
      <w:r>
        <w:rPr>
          <w:spacing w:val="-2"/>
        </w:rPr>
        <w:lastRenderedPageBreak/>
        <w:t>характеризоватьмирпрофессий,связанныхсчерчением,компьютерной</w:t>
      </w:r>
      <w:r>
        <w:tab/>
      </w:r>
      <w:r>
        <w:rPr>
          <w:spacing w:val="-2"/>
        </w:rPr>
        <w:t>графикой</w:t>
      </w:r>
      <w:r>
        <w:tab/>
      </w:r>
      <w:r>
        <w:rPr>
          <w:spacing w:val="-6"/>
        </w:rPr>
        <w:t xml:space="preserve">их </w:t>
      </w:r>
      <w:r>
        <w:t>востребованность на рынке труда.</w:t>
      </w:r>
    </w:p>
    <w:p w:rsidR="0056640A" w:rsidRDefault="00A4428B">
      <w:pPr>
        <w:pStyle w:val="a3"/>
        <w:tabs>
          <w:tab w:val="left" w:pos="9510"/>
        </w:tabs>
        <w:spacing w:line="276" w:lineRule="auto"/>
        <w:ind w:right="859" w:firstLine="112"/>
        <w:jc w:val="left"/>
      </w:pPr>
      <w:r>
        <w:rPr>
          <w:spacing w:val="-2"/>
        </w:rPr>
        <w:t>Кконцуобученияв9классе: Выполнятьэскизы,схемы,чертежисиспользованиемчертежныхинструментов иприспособленийивсистемеавтоматизированногопроектирования(САПР);</w:t>
      </w:r>
      <w:r>
        <w:tab/>
      </w:r>
      <w:r>
        <w:rPr>
          <w:spacing w:val="-4"/>
        </w:rPr>
        <w:t>создавать</w:t>
      </w:r>
    </w:p>
    <w:p w:rsidR="0056640A" w:rsidRDefault="00A4428B">
      <w:pPr>
        <w:pStyle w:val="a3"/>
        <w:tabs>
          <w:tab w:val="left" w:pos="9782"/>
        </w:tabs>
        <w:spacing w:line="276" w:lineRule="auto"/>
        <w:ind w:right="888" w:firstLine="1524"/>
        <w:jc w:val="left"/>
      </w:pPr>
      <w:r>
        <w:rPr>
          <w:spacing w:val="-2"/>
        </w:rPr>
        <w:t>3D-моделивсистемеавтоматизированногопроектирования(САПР); оформлятьконструкторскуюдокументацию,втомчислесиспользованием</w:t>
      </w:r>
      <w:r>
        <w:tab/>
      </w:r>
      <w:r>
        <w:rPr>
          <w:spacing w:val="-2"/>
        </w:rPr>
        <w:t xml:space="preserve">систем </w:t>
      </w:r>
      <w:r>
        <w:t>автоматизированного проектирования (САПР);</w:t>
      </w:r>
    </w:p>
    <w:p w:rsidR="0056640A" w:rsidRDefault="00A4428B">
      <w:pPr>
        <w:pStyle w:val="a3"/>
        <w:tabs>
          <w:tab w:val="left" w:pos="2623"/>
          <w:tab w:val="left" w:pos="3305"/>
          <w:tab w:val="left" w:pos="4870"/>
          <w:tab w:val="left" w:pos="6334"/>
          <w:tab w:val="left" w:pos="6673"/>
          <w:tab w:val="left" w:pos="8368"/>
          <w:tab w:val="left" w:pos="10329"/>
        </w:tabs>
        <w:spacing w:line="278" w:lineRule="auto"/>
        <w:ind w:left="450" w:right="870" w:firstLine="0"/>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rsidR="0056640A" w:rsidRDefault="00A4428B">
      <w:pPr>
        <w:pStyle w:val="a3"/>
        <w:spacing w:line="276" w:lineRule="auto"/>
        <w:ind w:left="407" w:right="3646" w:hanging="116"/>
        <w:jc w:val="left"/>
      </w:pPr>
      <w:r>
        <w:rPr>
          <w:spacing w:val="-2"/>
        </w:rPr>
        <w:t>Модуль«3D-моделирование,прототипирование,макетирование» Кконцуобученияв7классе:</w:t>
      </w:r>
    </w:p>
    <w:p w:rsidR="0056640A" w:rsidRDefault="00A4428B">
      <w:pPr>
        <w:pStyle w:val="a3"/>
        <w:spacing w:line="276" w:lineRule="auto"/>
        <w:ind w:right="850" w:firstLine="0"/>
      </w:pPr>
      <w:r>
        <w:t xml:space="preserve">называтьвиды,свойстваиназначениемоделей; называтьвидымакетовиих назначение; создавать макеты различных видов, в том числе с использованием программного </w:t>
      </w:r>
      <w:r>
        <w:rPr>
          <w:spacing w:val="-2"/>
        </w:rPr>
        <w:t>обеспечения;</w:t>
      </w:r>
    </w:p>
    <w:p w:rsidR="0056640A" w:rsidRDefault="00A4428B">
      <w:pPr>
        <w:pStyle w:val="a3"/>
        <w:spacing w:line="278" w:lineRule="auto"/>
        <w:ind w:right="968" w:firstLine="0"/>
      </w:pPr>
      <w:r>
        <w:t xml:space="preserve">выполнятьразверткуисоединятьфрагментымакета;выполнятьсборкудеталеймакета; </w:t>
      </w:r>
      <w:r>
        <w:rPr>
          <w:spacing w:val="-2"/>
        </w:rPr>
        <w:t>разрабатыватьграфическуюдокументацию;</w:t>
      </w:r>
    </w:p>
    <w:p w:rsidR="0056640A" w:rsidRDefault="00A4428B">
      <w:pPr>
        <w:pStyle w:val="a3"/>
        <w:spacing w:line="276" w:lineRule="auto"/>
        <w:ind w:right="862" w:firstLine="0"/>
      </w:pPr>
      <w:r>
        <w:t>характеризовать мир профессий, связанных с изучаемыми технологиями макетирования, их востребованность на рынке труда.</w:t>
      </w:r>
    </w:p>
    <w:p w:rsidR="0056640A" w:rsidRDefault="00A4428B">
      <w:pPr>
        <w:pStyle w:val="a3"/>
        <w:spacing w:line="321" w:lineRule="exact"/>
        <w:ind w:firstLine="0"/>
      </w:pPr>
      <w:r>
        <w:t>Кконцу</w:t>
      </w:r>
      <w:r>
        <w:rPr>
          <w:spacing w:val="-2"/>
        </w:rPr>
        <w:t>обученияв8классе:</w:t>
      </w:r>
    </w:p>
    <w:p w:rsidR="0056640A" w:rsidRDefault="00A4428B">
      <w:pPr>
        <w:pStyle w:val="a3"/>
        <w:spacing w:before="30" w:line="276" w:lineRule="auto"/>
        <w:ind w:right="835" w:firstLine="0"/>
      </w:pPr>
      <w:r>
        <w:t xml:space="preserve">разрабатывать оригинальные конструкции с использованием 3D-моделей, проводитьихиспытание,анализ,способымодернизациивзависимости от результатов </w:t>
      </w:r>
      <w:r>
        <w:rPr>
          <w:spacing w:val="-2"/>
        </w:rPr>
        <w:t>испытания;</w:t>
      </w:r>
    </w:p>
    <w:p w:rsidR="0056640A" w:rsidRDefault="00A4428B">
      <w:pPr>
        <w:pStyle w:val="a3"/>
        <w:spacing w:line="276" w:lineRule="auto"/>
        <w:ind w:right="3403" w:firstLine="0"/>
        <w:jc w:val="left"/>
      </w:pPr>
      <w:r>
        <w:rPr>
          <w:spacing w:val="-2"/>
        </w:rPr>
        <w:t>создавать3D-модели,используяпрограммноеобеспечение; устанавливатьадекватностьмоделиобъектуицеляммоделирования; проводитьанализимодернизациюкомпьютерноймодели;</w:t>
      </w:r>
    </w:p>
    <w:p w:rsidR="0056640A" w:rsidRDefault="00A4428B">
      <w:pPr>
        <w:pStyle w:val="a3"/>
        <w:tabs>
          <w:tab w:val="left" w:pos="9035"/>
        </w:tabs>
        <w:spacing w:before="1" w:line="276" w:lineRule="auto"/>
        <w:ind w:right="899" w:firstLine="0"/>
        <w:jc w:val="left"/>
      </w:pPr>
      <w:r>
        <w:t xml:space="preserve">изготавливатьпрототипысиспользованиемтехнологическогооборудования(3D- принтер, лазерный гравер и другие); </w:t>
      </w:r>
      <w:r>
        <w:rPr>
          <w:spacing w:val="-2"/>
        </w:rPr>
        <w:t>модернизироватьпрототипвсоответствииспоставленнойзадачей;</w:t>
      </w:r>
      <w:r>
        <w:tab/>
      </w:r>
      <w:r>
        <w:rPr>
          <w:spacing w:val="-2"/>
        </w:rPr>
        <w:t>презентовать изделие;</w:t>
      </w:r>
    </w:p>
    <w:p w:rsidR="0056640A" w:rsidRDefault="00A4428B">
      <w:pPr>
        <w:pStyle w:val="a3"/>
        <w:tabs>
          <w:tab w:val="left" w:pos="10170"/>
        </w:tabs>
        <w:spacing w:line="276" w:lineRule="auto"/>
        <w:ind w:right="886" w:firstLine="0"/>
        <w:jc w:val="left"/>
      </w:pPr>
      <w:r>
        <w:rPr>
          <w:spacing w:val="-2"/>
        </w:rPr>
        <w:t>характеризоватьмирпрофессий,связанныхсизучаемымитехнологиями</w:t>
      </w:r>
      <w:r>
        <w:tab/>
      </w:r>
      <w:r>
        <w:rPr>
          <w:spacing w:val="-4"/>
        </w:rPr>
        <w:t xml:space="preserve">3D- </w:t>
      </w:r>
      <w:r>
        <w:t>моделирования, их востребованность на рынке труда.</w:t>
      </w:r>
    </w:p>
    <w:p w:rsidR="0056640A" w:rsidRDefault="00A4428B">
      <w:pPr>
        <w:pStyle w:val="a3"/>
        <w:spacing w:before="4"/>
        <w:ind w:left="407" w:firstLine="0"/>
        <w:jc w:val="left"/>
      </w:pPr>
      <w:r>
        <w:rPr>
          <w:spacing w:val="-2"/>
        </w:rPr>
        <w:t>Кконцуобученияв9классе:</w:t>
      </w:r>
    </w:p>
    <w:p w:rsidR="0056640A" w:rsidRDefault="00A4428B">
      <w:pPr>
        <w:pStyle w:val="a3"/>
        <w:tabs>
          <w:tab w:val="left" w:pos="5119"/>
          <w:tab w:val="left" w:pos="8855"/>
          <w:tab w:val="left" w:pos="9565"/>
        </w:tabs>
        <w:spacing w:before="42" w:line="278" w:lineRule="auto"/>
        <w:ind w:right="851" w:firstLine="0"/>
        <w:jc w:val="left"/>
      </w:pPr>
      <w:r>
        <w:rPr>
          <w:spacing w:val="-2"/>
        </w:rPr>
        <w:t>использоватьредакторкомпьютерного</w:t>
      </w:r>
      <w:r>
        <w:tab/>
      </w:r>
      <w:r>
        <w:rPr>
          <w:spacing w:val="-2"/>
        </w:rPr>
        <w:t>трехмерногопроектирования</w:t>
      </w:r>
      <w:r>
        <w:tab/>
      </w:r>
      <w:r>
        <w:rPr>
          <w:spacing w:val="-4"/>
        </w:rPr>
        <w:t>для</w:t>
      </w:r>
      <w:r>
        <w:tab/>
      </w:r>
      <w:r>
        <w:rPr>
          <w:spacing w:val="-2"/>
        </w:rPr>
        <w:t xml:space="preserve">создания </w:t>
      </w:r>
      <w:r>
        <w:t>моделей сложных объектов;</w:t>
      </w:r>
    </w:p>
    <w:p w:rsidR="0056640A" w:rsidRDefault="00A4428B">
      <w:pPr>
        <w:pStyle w:val="a3"/>
        <w:tabs>
          <w:tab w:val="left" w:pos="2880"/>
          <w:tab w:val="left" w:pos="2967"/>
          <w:tab w:val="left" w:pos="5331"/>
          <w:tab w:val="left" w:pos="8284"/>
          <w:tab w:val="left" w:pos="10194"/>
        </w:tabs>
        <w:spacing w:line="276" w:lineRule="auto"/>
        <w:ind w:right="835" w:firstLine="0"/>
        <w:jc w:val="left"/>
      </w:pPr>
      <w:r>
        <w:t xml:space="preserve">изготавливатьпрототипысиспользованиемтехнологическогооборудования(3D-принтер,лазерныйграверидругие);называтьивыполнятьэтапыаддитивного </w:t>
      </w:r>
      <w:r>
        <w:rPr>
          <w:spacing w:val="-2"/>
        </w:rPr>
        <w:t>производства;</w:t>
      </w:r>
      <w:r>
        <w:tab/>
      </w:r>
      <w:r>
        <w:tab/>
      </w:r>
      <w:r>
        <w:rPr>
          <w:spacing w:val="-2"/>
        </w:rPr>
        <w:t>модернизироватьпрототипвсоответствииспоставленнойзадачей; называть</w:t>
      </w:r>
      <w:r>
        <w:tab/>
      </w:r>
      <w:r>
        <w:rPr>
          <w:spacing w:val="-2"/>
        </w:rPr>
        <w:t>области</w:t>
      </w:r>
      <w:r>
        <w:tab/>
      </w:r>
      <w:r>
        <w:rPr>
          <w:spacing w:val="-2"/>
        </w:rPr>
        <w:t>применения</w:t>
      </w:r>
      <w:r>
        <w:tab/>
      </w:r>
      <w:r>
        <w:rPr>
          <w:spacing w:val="-2"/>
        </w:rPr>
        <w:t>3D-моделирования; характеризоватьмирпрофессий,связанныхсизучаемымитехнологиями</w:t>
      </w:r>
      <w:r>
        <w:tab/>
      </w:r>
      <w:r>
        <w:rPr>
          <w:spacing w:val="-5"/>
        </w:rPr>
        <w:t>3D-</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6" w:lineRule="auto"/>
        <w:ind w:left="407" w:right="3433" w:hanging="116"/>
        <w:jc w:val="left"/>
      </w:pPr>
      <w:r>
        <w:lastRenderedPageBreak/>
        <w:t xml:space="preserve">моделирования, их востребованность на рынке труда. </w:t>
      </w:r>
      <w:r>
        <w:rPr>
          <w:spacing w:val="-2"/>
        </w:rPr>
        <w:t>Модуль«Технологииобработкиматериаловипищевыхпродуктов» Кконцуобученияв5классе:</w:t>
      </w:r>
    </w:p>
    <w:p w:rsidR="0056640A" w:rsidRDefault="00A4428B">
      <w:pPr>
        <w:pStyle w:val="a3"/>
        <w:spacing w:line="276" w:lineRule="auto"/>
        <w:ind w:left="450" w:right="850" w:firstLine="0"/>
      </w:pPr>
      <w: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56640A" w:rsidRDefault="00A4428B">
      <w:pPr>
        <w:pStyle w:val="a3"/>
        <w:tabs>
          <w:tab w:val="left" w:pos="1665"/>
          <w:tab w:val="left" w:pos="2229"/>
          <w:tab w:val="left" w:pos="3118"/>
          <w:tab w:val="left" w:pos="3612"/>
          <w:tab w:val="left" w:pos="4109"/>
          <w:tab w:val="left" w:pos="4656"/>
          <w:tab w:val="left" w:pos="5240"/>
          <w:tab w:val="left" w:pos="6044"/>
          <w:tab w:val="left" w:pos="6752"/>
        </w:tabs>
        <w:spacing w:line="276" w:lineRule="auto"/>
        <w:ind w:right="1060" w:firstLine="156"/>
        <w:jc w:val="left"/>
      </w:pPr>
      <w:r>
        <w:t>создавать,применятьипреобразовыватьзнакиисимволы,моделиисхемы;</w:t>
      </w:r>
      <w:r>
        <w:rPr>
          <w:spacing w:val="-2"/>
        </w:rPr>
        <w:t>использовать</w:t>
      </w:r>
      <w:r>
        <w:tab/>
      </w:r>
      <w:r>
        <w:rPr>
          <w:spacing w:val="-2"/>
        </w:rPr>
        <w:t>средства</w:t>
      </w:r>
      <w:r>
        <w:tab/>
      </w:r>
      <w:r>
        <w:rPr>
          <w:spacing w:val="-10"/>
        </w:rPr>
        <w:t>и</w:t>
      </w:r>
      <w:r>
        <w:tab/>
      </w:r>
      <w:r>
        <w:rPr>
          <w:spacing w:val="-2"/>
        </w:rPr>
        <w:t>инструменты</w:t>
      </w:r>
      <w:r>
        <w:tab/>
      </w:r>
      <w:r>
        <w:rPr>
          <w:spacing w:val="-2"/>
        </w:rPr>
        <w:t xml:space="preserve">информационно-коммуникационных </w:t>
      </w:r>
      <w:r>
        <w:t xml:space="preserve">технологий для решения прикладных учебно-познавательных задач; называтьихарактеризоватьвидыбумаги,еесвойства,получение и применение; </w:t>
      </w:r>
      <w:r>
        <w:rPr>
          <w:spacing w:val="-2"/>
        </w:rPr>
        <w:t>называть</w:t>
      </w:r>
      <w:r>
        <w:tab/>
      </w:r>
      <w:r>
        <w:rPr>
          <w:spacing w:val="-2"/>
        </w:rPr>
        <w:t>народные</w:t>
      </w:r>
      <w:r>
        <w:tab/>
      </w:r>
      <w:r>
        <w:rPr>
          <w:spacing w:val="-2"/>
        </w:rPr>
        <w:t>промыслы</w:t>
      </w:r>
      <w:r>
        <w:tab/>
      </w:r>
      <w:r>
        <w:rPr>
          <w:spacing w:val="-6"/>
        </w:rPr>
        <w:t>по</w:t>
      </w:r>
      <w:r>
        <w:tab/>
      </w:r>
      <w:r>
        <w:rPr>
          <w:spacing w:val="-2"/>
        </w:rPr>
        <w:t>обработке</w:t>
      </w:r>
      <w:r>
        <w:tab/>
      </w:r>
      <w:r>
        <w:rPr>
          <w:spacing w:val="-2"/>
        </w:rPr>
        <w:t>древесины; характеризоватьсвойстваконструкционныхматериалов;</w:t>
      </w:r>
    </w:p>
    <w:p w:rsidR="0056640A" w:rsidRDefault="00A4428B">
      <w:pPr>
        <w:pStyle w:val="a3"/>
        <w:spacing w:before="6" w:line="276" w:lineRule="auto"/>
        <w:ind w:firstLine="156"/>
        <w:jc w:val="left"/>
      </w:pPr>
      <w:r>
        <w:t xml:space="preserve">выбиратьматериалыдляизготовленияизделийсучетомихсвойств,технологий обработки, инструментов и приспособлений; </w:t>
      </w:r>
      <w:r>
        <w:rPr>
          <w:spacing w:val="-2"/>
        </w:rPr>
        <w:t>называтьихарактеризоватьвидыдревесины,пиломатериалов;</w:t>
      </w:r>
    </w:p>
    <w:p w:rsidR="0056640A" w:rsidRDefault="00A4428B">
      <w:pPr>
        <w:pStyle w:val="a3"/>
        <w:spacing w:before="1" w:line="276" w:lineRule="auto"/>
        <w:ind w:left="450" w:right="846" w:firstLine="0"/>
      </w:pPr>
      <w:r>
        <w:t>выполнять простые ручные операции (разметка, распиливание, строгание, сверление)пообработкеизделийиздревесинысучетомеесвойств,применять в работе столярные инструменты и приспособления;</w:t>
      </w:r>
    </w:p>
    <w:p w:rsidR="0056640A" w:rsidRDefault="00A4428B">
      <w:pPr>
        <w:pStyle w:val="a3"/>
        <w:spacing w:line="278" w:lineRule="auto"/>
        <w:ind w:firstLine="0"/>
        <w:jc w:val="left"/>
      </w:pPr>
      <w:r>
        <w:t xml:space="preserve">исследовать,анализироватьисравниватьсвойствадревесиныразныхпороддеревьев; </w:t>
      </w:r>
      <w:r>
        <w:rPr>
          <w:spacing w:val="-2"/>
        </w:rPr>
        <w:t>знатьиназыватьпищевуюценностьяиц,круп,овощей;</w:t>
      </w:r>
    </w:p>
    <w:p w:rsidR="0056640A" w:rsidRDefault="00A4428B">
      <w:pPr>
        <w:pStyle w:val="a3"/>
        <w:tabs>
          <w:tab w:val="left" w:pos="3991"/>
          <w:tab w:val="left" w:pos="5583"/>
          <w:tab w:val="left" w:pos="7030"/>
          <w:tab w:val="left" w:pos="8689"/>
        </w:tabs>
        <w:spacing w:line="276" w:lineRule="auto"/>
        <w:ind w:right="1171" w:firstLine="0"/>
        <w:jc w:val="left"/>
      </w:pPr>
      <w:r>
        <w:rPr>
          <w:spacing w:val="-2"/>
        </w:rPr>
        <w:t>приводитьпримеры</w:t>
      </w:r>
      <w:r>
        <w:tab/>
      </w:r>
      <w:r>
        <w:rPr>
          <w:spacing w:val="-2"/>
        </w:rPr>
        <w:t>обработки</w:t>
      </w:r>
      <w:r>
        <w:tab/>
      </w:r>
      <w:r>
        <w:rPr>
          <w:spacing w:val="-2"/>
        </w:rPr>
        <w:t>пищевых</w:t>
      </w:r>
      <w:r>
        <w:tab/>
      </w:r>
      <w:r>
        <w:rPr>
          <w:spacing w:val="-2"/>
        </w:rPr>
        <w:t>продуктов,</w:t>
      </w:r>
      <w:r>
        <w:tab/>
      </w:r>
      <w:r>
        <w:rPr>
          <w:spacing w:val="-2"/>
        </w:rPr>
        <w:t xml:space="preserve">позволяющие </w:t>
      </w:r>
      <w:r>
        <w:t>максимально сохранять их пищевую ценность;</w:t>
      </w:r>
    </w:p>
    <w:p w:rsidR="0056640A" w:rsidRDefault="00A4428B">
      <w:pPr>
        <w:pStyle w:val="a3"/>
        <w:tabs>
          <w:tab w:val="left" w:pos="1701"/>
          <w:tab w:val="left" w:pos="2181"/>
          <w:tab w:val="left" w:pos="2306"/>
          <w:tab w:val="left" w:pos="3615"/>
          <w:tab w:val="left" w:pos="3790"/>
          <w:tab w:val="left" w:pos="5487"/>
          <w:tab w:val="left" w:pos="5624"/>
          <w:tab w:val="left" w:pos="6459"/>
          <w:tab w:val="left" w:pos="7090"/>
          <w:tab w:val="left" w:pos="8334"/>
          <w:tab w:val="left" w:pos="8653"/>
          <w:tab w:val="left" w:pos="9212"/>
          <w:tab w:val="left" w:pos="9856"/>
          <w:tab w:val="left" w:pos="9954"/>
        </w:tabs>
        <w:spacing w:line="276" w:lineRule="auto"/>
        <w:ind w:right="889" w:firstLine="0"/>
        <w:jc w:val="left"/>
      </w:pPr>
      <w:r>
        <w:rPr>
          <w:spacing w:val="-2"/>
        </w:rPr>
        <w:t>называть</w:t>
      </w:r>
      <w:r>
        <w:tab/>
      </w:r>
      <w:r>
        <w:rPr>
          <w:spacing w:val="-10"/>
        </w:rPr>
        <w:t>и</w:t>
      </w:r>
      <w:r>
        <w:tab/>
      </w:r>
      <w:r>
        <w:rPr>
          <w:spacing w:val="-2"/>
        </w:rPr>
        <w:t>выполнять</w:t>
      </w:r>
      <w:r>
        <w:tab/>
      </w:r>
      <w:r>
        <w:tab/>
      </w:r>
      <w:r>
        <w:rPr>
          <w:spacing w:val="-2"/>
        </w:rPr>
        <w:t>технологии</w:t>
      </w:r>
      <w:r>
        <w:tab/>
      </w:r>
      <w:r>
        <w:rPr>
          <w:spacing w:val="-2"/>
        </w:rPr>
        <w:t>первичной</w:t>
      </w:r>
      <w:r>
        <w:tab/>
      </w:r>
      <w:r>
        <w:rPr>
          <w:spacing w:val="-2"/>
        </w:rPr>
        <w:t>обработки</w:t>
      </w:r>
      <w:r>
        <w:tab/>
      </w:r>
      <w:r>
        <w:tab/>
      </w:r>
      <w:r>
        <w:rPr>
          <w:spacing w:val="-2"/>
        </w:rPr>
        <w:t>овощей,</w:t>
      </w:r>
      <w:r>
        <w:tab/>
      </w:r>
      <w:r>
        <w:tab/>
      </w:r>
      <w:r>
        <w:rPr>
          <w:spacing w:val="-2"/>
        </w:rPr>
        <w:t xml:space="preserve">круп; называтьивыполнятьтехнологииприготовленияблюдизяиц,овощей,круп; </w:t>
      </w:r>
      <w:r>
        <w:t xml:space="preserve">называтьвидыпланировки кухни; способы рационального размещения мебели; </w:t>
      </w:r>
      <w:r>
        <w:rPr>
          <w:spacing w:val="-2"/>
        </w:rPr>
        <w:t>называтьихарактеризоватьтекстильныематериалы,классифицироватьих,</w:t>
      </w:r>
      <w:r>
        <w:tab/>
      </w:r>
      <w:r>
        <w:rPr>
          <w:spacing w:val="-2"/>
        </w:rPr>
        <w:t xml:space="preserve">описывать </w:t>
      </w:r>
      <w:r>
        <w:t xml:space="preserve">основные этапы производства; </w:t>
      </w:r>
      <w:r>
        <w:rPr>
          <w:spacing w:val="-2"/>
        </w:rPr>
        <w:t xml:space="preserve">анализироватьисравниватьсвойстватекстильныхматериалов; </w:t>
      </w:r>
      <w:r>
        <w:t xml:space="preserve">выбиратьматериалы,инструментыиоборудованиедлявыполненияшвейных работ; </w:t>
      </w:r>
      <w:r>
        <w:rPr>
          <w:spacing w:val="-2"/>
        </w:rPr>
        <w:t>использовать</w:t>
      </w:r>
      <w:r>
        <w:tab/>
      </w:r>
      <w:r>
        <w:tab/>
      </w:r>
      <w:r>
        <w:rPr>
          <w:spacing w:val="-2"/>
        </w:rPr>
        <w:t>ручные</w:t>
      </w:r>
      <w:r>
        <w:tab/>
      </w:r>
      <w:r>
        <w:rPr>
          <w:spacing w:val="-2"/>
        </w:rPr>
        <w:t>инструменты</w:t>
      </w:r>
      <w:r>
        <w:tab/>
      </w:r>
      <w:r>
        <w:tab/>
      </w:r>
      <w:r>
        <w:rPr>
          <w:spacing w:val="-4"/>
        </w:rPr>
        <w:t>для</w:t>
      </w:r>
      <w:r>
        <w:tab/>
      </w:r>
      <w:r>
        <w:rPr>
          <w:spacing w:val="-2"/>
        </w:rPr>
        <w:t>выполнения</w:t>
      </w:r>
      <w:r>
        <w:tab/>
      </w:r>
      <w:r>
        <w:rPr>
          <w:spacing w:val="-2"/>
        </w:rPr>
        <w:t>швейных</w:t>
      </w:r>
      <w:r>
        <w:tab/>
      </w:r>
      <w:r>
        <w:rPr>
          <w:spacing w:val="-2"/>
        </w:rPr>
        <w:t xml:space="preserve">работ; подготавливатьшвейнуюмашинукработесучетомбезопасныхправилееэксплуатации,в ыполнятьпростыеоперациимашиннойобработки(машинныестрочки); </w:t>
      </w:r>
      <w:r>
        <w:t xml:space="preserve">выполнятьпоследовательностьизготовленияшвейныхизделий,осуществлятьконтроль </w:t>
      </w:r>
      <w:r>
        <w:rPr>
          <w:spacing w:val="-2"/>
        </w:rPr>
        <w:t>качества;</w:t>
      </w:r>
    </w:p>
    <w:p w:rsidR="0056640A" w:rsidRDefault="00A4428B">
      <w:pPr>
        <w:pStyle w:val="a3"/>
        <w:tabs>
          <w:tab w:val="left" w:pos="9553"/>
        </w:tabs>
        <w:spacing w:line="276" w:lineRule="auto"/>
        <w:ind w:right="734" w:firstLine="0"/>
        <w:jc w:val="left"/>
      </w:pPr>
      <w:r>
        <w:t>характеризоватьгруппыпрофессий,описыватьтенденцииихразвития</w:t>
      </w:r>
      <w:r>
        <w:tab/>
      </w:r>
      <w:r>
        <w:rPr>
          <w:spacing w:val="-2"/>
        </w:rPr>
        <w:t xml:space="preserve">объяснять </w:t>
      </w:r>
      <w:r>
        <w:t>социальное значение групп профессий.</w:t>
      </w:r>
    </w:p>
    <w:p w:rsidR="0056640A" w:rsidRDefault="00A4428B">
      <w:pPr>
        <w:pStyle w:val="a3"/>
        <w:spacing w:line="321" w:lineRule="exact"/>
        <w:ind w:firstLine="0"/>
        <w:jc w:val="left"/>
      </w:pPr>
      <w:r>
        <w:rPr>
          <w:spacing w:val="-2"/>
        </w:rPr>
        <w:t>Кконцуобученияв6классе:</w:t>
      </w:r>
    </w:p>
    <w:p w:rsidR="0056640A" w:rsidRDefault="00A4428B">
      <w:pPr>
        <w:pStyle w:val="a3"/>
        <w:spacing w:before="39" w:line="276" w:lineRule="auto"/>
        <w:ind w:right="812" w:firstLine="0"/>
        <w:jc w:val="left"/>
      </w:pPr>
      <w:r>
        <w:t>Характеризоватьсвойстваконструкционныхматериалов;называтьнародныепромыслы по обработке металла; называтьихарактеризоватьвидыметалловиихсплавов;</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tabs>
          <w:tab w:val="left" w:pos="2064"/>
          <w:tab w:val="left" w:pos="4047"/>
          <w:tab w:val="left" w:pos="4445"/>
          <w:tab w:val="left" w:pos="6017"/>
          <w:tab w:val="left" w:pos="7316"/>
          <w:tab w:val="left" w:pos="8665"/>
          <w:tab w:val="left" w:pos="9061"/>
          <w:tab w:val="left" w:pos="9601"/>
        </w:tabs>
        <w:spacing w:before="209" w:line="278" w:lineRule="auto"/>
        <w:ind w:right="875" w:firstLine="0"/>
        <w:jc w:val="left"/>
      </w:pPr>
      <w:r>
        <w:rPr>
          <w:spacing w:val="-2"/>
        </w:rPr>
        <w:lastRenderedPageBreak/>
        <w:t>исследовать,</w:t>
      </w:r>
      <w:r>
        <w:tab/>
      </w:r>
      <w:r>
        <w:rPr>
          <w:spacing w:val="-2"/>
        </w:rPr>
        <w:t>анализировать</w:t>
      </w:r>
      <w:r>
        <w:tab/>
      </w:r>
      <w:r>
        <w:rPr>
          <w:spacing w:val="-10"/>
        </w:rPr>
        <w:t>и</w:t>
      </w:r>
      <w:r>
        <w:tab/>
      </w:r>
      <w:r>
        <w:rPr>
          <w:spacing w:val="-2"/>
        </w:rPr>
        <w:t>сравнивать</w:t>
      </w:r>
      <w:r>
        <w:tab/>
      </w:r>
      <w:r>
        <w:rPr>
          <w:spacing w:val="-2"/>
        </w:rPr>
        <w:t>свойства</w:t>
      </w:r>
      <w:r>
        <w:tab/>
      </w:r>
      <w:r>
        <w:rPr>
          <w:spacing w:val="-2"/>
        </w:rPr>
        <w:t>металлов</w:t>
      </w:r>
      <w:r>
        <w:tab/>
      </w:r>
      <w:r>
        <w:rPr>
          <w:spacing w:val="-10"/>
        </w:rPr>
        <w:t>и</w:t>
      </w:r>
      <w:r>
        <w:tab/>
      </w:r>
      <w:r>
        <w:rPr>
          <w:spacing w:val="-6"/>
        </w:rPr>
        <w:t>их</w:t>
      </w:r>
      <w:r>
        <w:tab/>
      </w:r>
      <w:r>
        <w:rPr>
          <w:spacing w:val="-2"/>
        </w:rPr>
        <w:t>сплавов; классифицироватьихарактеризоватьинструменты,</w:t>
      </w:r>
    </w:p>
    <w:p w:rsidR="0056640A" w:rsidRDefault="00A4428B">
      <w:pPr>
        <w:pStyle w:val="a3"/>
        <w:tabs>
          <w:tab w:val="left" w:pos="8737"/>
          <w:tab w:val="left" w:pos="10024"/>
        </w:tabs>
        <w:spacing w:line="276" w:lineRule="auto"/>
        <w:ind w:right="1026" w:firstLine="3248"/>
        <w:jc w:val="left"/>
      </w:pPr>
      <w:r>
        <w:rPr>
          <w:spacing w:val="-2"/>
        </w:rPr>
        <w:t>приспособленияитехнологическоеоборудование; использоватьинструменты,приспособленияитехнологическоеоборудование</w:t>
      </w:r>
      <w:r>
        <w:tab/>
      </w:r>
      <w:r>
        <w:rPr>
          <w:spacing w:val="-4"/>
        </w:rPr>
        <w:t xml:space="preserve">при </w:t>
      </w:r>
      <w:r>
        <w:t xml:space="preserve">обработке тонколистового металла, проволоки; </w:t>
      </w:r>
      <w:r>
        <w:rPr>
          <w:spacing w:val="-2"/>
        </w:rPr>
        <w:t>выполнятьтехнологическиеоперациисиспользованиемручных</w:t>
      </w:r>
      <w:r>
        <w:tab/>
      </w:r>
      <w:r>
        <w:rPr>
          <w:spacing w:val="-2"/>
        </w:rPr>
        <w:t xml:space="preserve">инструментов, </w:t>
      </w:r>
      <w:r>
        <w:t xml:space="preserve">приспособлений, технологического оборудования; </w:t>
      </w:r>
      <w:r>
        <w:rPr>
          <w:spacing w:val="-2"/>
        </w:rPr>
        <w:t>обрабатыватьметаллыиихсплавыслесарныминструментом;</w:t>
      </w:r>
    </w:p>
    <w:p w:rsidR="0056640A" w:rsidRDefault="00A4428B">
      <w:pPr>
        <w:pStyle w:val="a3"/>
        <w:tabs>
          <w:tab w:val="left" w:pos="8044"/>
        </w:tabs>
        <w:spacing w:line="276" w:lineRule="auto"/>
        <w:ind w:left="2529" w:right="1073" w:hanging="2238"/>
        <w:jc w:val="left"/>
      </w:pPr>
      <w:r>
        <w:t>знатьиназыватьпищевуюценностьмолокаимолочныхпродуктов;определять</w:t>
      </w:r>
      <w:r>
        <w:rPr>
          <w:spacing w:val="-2"/>
        </w:rPr>
        <w:t>качествомолочныхпродуктов,называть</w:t>
      </w:r>
      <w:r>
        <w:tab/>
      </w:r>
      <w:r>
        <w:rPr>
          <w:spacing w:val="-2"/>
        </w:rPr>
        <w:t>правила храненияпродуктов;</w:t>
      </w:r>
    </w:p>
    <w:p w:rsidR="0056640A" w:rsidRDefault="00A4428B">
      <w:pPr>
        <w:pStyle w:val="a3"/>
        <w:tabs>
          <w:tab w:val="left" w:pos="6855"/>
          <w:tab w:val="left" w:pos="9294"/>
          <w:tab w:val="left" w:pos="10478"/>
        </w:tabs>
        <w:spacing w:line="276" w:lineRule="auto"/>
        <w:ind w:right="855" w:firstLine="0"/>
        <w:jc w:val="left"/>
      </w:pPr>
      <w:r>
        <w:t xml:space="preserve">называтьивыполнятьтехнологииприготовленияблюдизмолокаимолочных продуктов; </w:t>
      </w:r>
      <w:r>
        <w:rPr>
          <w:spacing w:val="-2"/>
        </w:rPr>
        <w:t>называтьвидытеста,технологииприготовленияразныхвидовтеста;</w:t>
      </w:r>
      <w:r>
        <w:tab/>
      </w:r>
      <w:r>
        <w:rPr>
          <w:spacing w:val="-2"/>
        </w:rPr>
        <w:t xml:space="preserve">называть </w:t>
      </w:r>
      <w:r>
        <w:t xml:space="preserve">национальные блюда из разных видов теста; </w:t>
      </w:r>
      <w:r>
        <w:rPr>
          <w:spacing w:val="-2"/>
        </w:rPr>
        <w:t>называтьвидыодежды,характеризоватьстилиодежды; характеризоватьсовременныетекстильные</w:t>
      </w:r>
      <w:r>
        <w:tab/>
      </w:r>
      <w:r>
        <w:rPr>
          <w:spacing w:val="-2"/>
        </w:rPr>
        <w:t>материалы,ихполучение</w:t>
      </w:r>
      <w:r>
        <w:tab/>
      </w:r>
      <w:r>
        <w:rPr>
          <w:spacing w:val="-10"/>
        </w:rPr>
        <w:t xml:space="preserve">и </w:t>
      </w:r>
      <w:r>
        <w:rPr>
          <w:spacing w:val="-2"/>
        </w:rPr>
        <w:t>свойства;</w:t>
      </w:r>
    </w:p>
    <w:p w:rsidR="0056640A" w:rsidRDefault="00A4428B">
      <w:pPr>
        <w:pStyle w:val="a3"/>
        <w:tabs>
          <w:tab w:val="left" w:pos="8720"/>
        </w:tabs>
        <w:spacing w:line="276" w:lineRule="auto"/>
        <w:ind w:right="902" w:firstLine="0"/>
        <w:jc w:val="left"/>
      </w:pPr>
      <w:r>
        <w:rPr>
          <w:spacing w:val="-2"/>
        </w:rPr>
        <w:t>выбиратьтекстильныематериалыдляизделийсучетомихсвойств;</w:t>
      </w:r>
      <w:r>
        <w:tab/>
      </w:r>
      <w:r>
        <w:rPr>
          <w:spacing w:val="-2"/>
        </w:rPr>
        <w:t xml:space="preserve">самостоятельно </w:t>
      </w:r>
      <w:r>
        <w:t xml:space="preserve">выполнять чертеж выкроек швейного изделия; </w:t>
      </w:r>
      <w:r>
        <w:rPr>
          <w:spacing w:val="-2"/>
        </w:rPr>
        <w:t>соблюдатьпоследовательностьтехнологическихоперацийпораскрою,пошивуиотделке изделия;</w:t>
      </w:r>
    </w:p>
    <w:p w:rsidR="0056640A" w:rsidRDefault="00A4428B">
      <w:pPr>
        <w:pStyle w:val="a3"/>
        <w:tabs>
          <w:tab w:val="left" w:pos="9313"/>
        </w:tabs>
        <w:spacing w:line="276" w:lineRule="auto"/>
        <w:ind w:right="894" w:firstLine="0"/>
        <w:jc w:val="left"/>
      </w:pPr>
      <w:r>
        <w:rPr>
          <w:spacing w:val="-2"/>
        </w:rPr>
        <w:t>выполнятьучебныепроекты,соблюдаяэтапыитехнологииизготовления</w:t>
      </w:r>
      <w:r>
        <w:tab/>
      </w:r>
      <w:r>
        <w:rPr>
          <w:spacing w:val="-2"/>
        </w:rPr>
        <w:t>проектных изделий;</w:t>
      </w:r>
    </w:p>
    <w:p w:rsidR="0056640A" w:rsidRDefault="00A4428B">
      <w:pPr>
        <w:pStyle w:val="a3"/>
        <w:tabs>
          <w:tab w:val="left" w:pos="2491"/>
          <w:tab w:val="left" w:pos="3195"/>
          <w:tab w:val="left" w:pos="4786"/>
          <w:tab w:val="left" w:pos="6272"/>
          <w:tab w:val="left" w:pos="6632"/>
          <w:tab w:val="left" w:pos="8351"/>
          <w:tab w:val="left" w:pos="10334"/>
        </w:tabs>
        <w:spacing w:line="276" w:lineRule="auto"/>
        <w:ind w:right="865" w:firstLine="0"/>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rsidR="0056640A" w:rsidRDefault="00A4428B">
      <w:pPr>
        <w:pStyle w:val="a3"/>
        <w:tabs>
          <w:tab w:val="left" w:pos="9181"/>
        </w:tabs>
        <w:spacing w:line="276" w:lineRule="auto"/>
        <w:ind w:right="898" w:firstLine="0"/>
        <w:jc w:val="left"/>
      </w:pPr>
      <w:r>
        <w:rPr>
          <w:spacing w:val="-2"/>
        </w:rPr>
        <w:t>Кконцуобученияв7классе: исследоватьианализироватьсвойстваконструкционныхматериалов; выбиратьинструментыиоборудование,необходимыедляизготовления</w:t>
      </w:r>
      <w:r>
        <w:tab/>
      </w:r>
      <w:r>
        <w:rPr>
          <w:spacing w:val="-2"/>
        </w:rPr>
        <w:t xml:space="preserve">выбранного </w:t>
      </w:r>
      <w:r>
        <w:t>изделия по данной технологии;</w:t>
      </w:r>
    </w:p>
    <w:p w:rsidR="0056640A" w:rsidRDefault="00A4428B">
      <w:pPr>
        <w:pStyle w:val="a3"/>
        <w:tabs>
          <w:tab w:val="left" w:pos="4435"/>
          <w:tab w:val="left" w:pos="6524"/>
        </w:tabs>
        <w:spacing w:line="278" w:lineRule="auto"/>
        <w:ind w:right="1609" w:firstLine="0"/>
        <w:jc w:val="left"/>
      </w:pPr>
      <w:r>
        <w:rPr>
          <w:spacing w:val="-2"/>
        </w:rPr>
        <w:t>применятьтехнологии</w:t>
      </w:r>
      <w:r>
        <w:tab/>
      </w:r>
      <w:r>
        <w:rPr>
          <w:spacing w:val="-2"/>
        </w:rPr>
        <w:t>механической</w:t>
      </w:r>
      <w:r>
        <w:tab/>
      </w:r>
      <w:r>
        <w:rPr>
          <w:spacing w:val="-2"/>
        </w:rPr>
        <w:t>обработкиконструкционных материалов;</w:t>
      </w:r>
    </w:p>
    <w:p w:rsidR="0056640A" w:rsidRDefault="00A4428B">
      <w:pPr>
        <w:pStyle w:val="a3"/>
        <w:tabs>
          <w:tab w:val="left" w:pos="9488"/>
          <w:tab w:val="left" w:pos="9592"/>
        </w:tabs>
        <w:spacing w:line="276" w:lineRule="auto"/>
        <w:ind w:right="888" w:firstLine="0"/>
        <w:jc w:val="left"/>
      </w:pPr>
      <w:r>
        <w:rPr>
          <w:spacing w:val="-2"/>
        </w:rPr>
        <w:t>осуществлятьдоступнымисредствамиконтролькачестваизготавливаемого</w:t>
      </w:r>
      <w:r>
        <w:tab/>
      </w:r>
      <w:r>
        <w:tab/>
      </w:r>
      <w:r>
        <w:rPr>
          <w:spacing w:val="-2"/>
        </w:rPr>
        <w:t xml:space="preserve">изделия, </w:t>
      </w:r>
      <w:r>
        <w:t xml:space="preserve">находить и устранять допущенные дефекты; </w:t>
      </w:r>
      <w:r>
        <w:rPr>
          <w:spacing w:val="-2"/>
        </w:rPr>
        <w:t>выполнятьхудожественноеоформлениеизделий; называтьпластмассыидругиесовременныематериалы,анализироватьих</w:t>
      </w:r>
      <w:r>
        <w:tab/>
      </w:r>
      <w:r>
        <w:rPr>
          <w:spacing w:val="-2"/>
        </w:rPr>
        <w:t xml:space="preserve">свойства, </w:t>
      </w:r>
      <w:r>
        <w:t xml:space="preserve">возможность применения в быту и на производстве; </w:t>
      </w:r>
      <w:r>
        <w:rPr>
          <w:spacing w:val="-2"/>
        </w:rPr>
        <w:t xml:space="preserve">осуществлятьизготовлениесубъективноновогопродукта,опираясьнаобщую </w:t>
      </w:r>
      <w:r>
        <w:t>технологическую схему;</w:t>
      </w:r>
    </w:p>
    <w:p w:rsidR="0056640A" w:rsidRDefault="00A4428B">
      <w:pPr>
        <w:pStyle w:val="a3"/>
        <w:tabs>
          <w:tab w:val="left" w:pos="3723"/>
          <w:tab w:val="left" w:pos="8552"/>
          <w:tab w:val="left" w:pos="10509"/>
        </w:tabs>
        <w:spacing w:line="278" w:lineRule="auto"/>
        <w:ind w:right="850" w:firstLine="0"/>
        <w:jc w:val="left"/>
      </w:pPr>
      <w:r>
        <w:rPr>
          <w:spacing w:val="-2"/>
        </w:rPr>
        <w:t>оцениватьпределы</w:t>
      </w:r>
      <w:r>
        <w:tab/>
      </w:r>
      <w:r>
        <w:rPr>
          <w:spacing w:val="-2"/>
        </w:rPr>
        <w:t>применимостиданнойтехнологии,втом</w:t>
      </w:r>
      <w:r>
        <w:tab/>
      </w:r>
      <w:r>
        <w:rPr>
          <w:spacing w:val="-2"/>
        </w:rPr>
        <w:t>числе</w:t>
      </w:r>
      <w:r>
        <w:tab/>
      </w:r>
      <w:r>
        <w:rPr>
          <w:spacing w:val="-10"/>
        </w:rPr>
        <w:t xml:space="preserve">с </w:t>
      </w:r>
      <w:r>
        <w:t>экономических и экологических позиций;</w:t>
      </w:r>
    </w:p>
    <w:p w:rsidR="0056640A" w:rsidRDefault="0056640A">
      <w:pPr>
        <w:pStyle w:val="a3"/>
        <w:spacing w:line="278" w:lineRule="auto"/>
        <w:jc w:val="left"/>
        <w:sectPr w:rsidR="0056640A">
          <w:pgSz w:w="11920" w:h="16860"/>
          <w:pgMar w:top="840" w:right="0" w:bottom="280" w:left="425" w:header="622" w:footer="0" w:gutter="0"/>
          <w:cols w:space="720"/>
        </w:sectPr>
      </w:pPr>
    </w:p>
    <w:p w:rsidR="0056640A" w:rsidRDefault="00A4428B">
      <w:pPr>
        <w:pStyle w:val="a3"/>
        <w:spacing w:before="209" w:line="278" w:lineRule="auto"/>
        <w:ind w:right="748" w:firstLine="0"/>
        <w:jc w:val="left"/>
      </w:pPr>
      <w:r>
        <w:lastRenderedPageBreak/>
        <w:t xml:space="preserve">знатьиназыватьпищевуюценностьрыбы,морепродуктовпродуктов;определятькачество </w:t>
      </w:r>
      <w:r>
        <w:rPr>
          <w:spacing w:val="-2"/>
        </w:rPr>
        <w:t>рыбы;</w:t>
      </w:r>
    </w:p>
    <w:p w:rsidR="0056640A" w:rsidRDefault="00A4428B">
      <w:pPr>
        <w:pStyle w:val="a3"/>
        <w:spacing w:line="276" w:lineRule="auto"/>
        <w:ind w:right="1073" w:firstLine="0"/>
        <w:jc w:val="left"/>
      </w:pPr>
      <w:r>
        <w:t>знатьиназыватьпищевуюценностьмясаживотных,мясаптицы,определять</w:t>
      </w:r>
      <w:r>
        <w:rPr>
          <w:spacing w:val="-2"/>
        </w:rPr>
        <w:t>качество;</w:t>
      </w:r>
    </w:p>
    <w:p w:rsidR="0056640A" w:rsidRDefault="00A4428B">
      <w:pPr>
        <w:pStyle w:val="a3"/>
        <w:tabs>
          <w:tab w:val="left" w:pos="4831"/>
          <w:tab w:val="left" w:pos="6877"/>
          <w:tab w:val="left" w:pos="7400"/>
        </w:tabs>
        <w:spacing w:line="276" w:lineRule="auto"/>
        <w:ind w:right="1753" w:firstLine="0"/>
        <w:jc w:val="left"/>
      </w:pPr>
      <w:r>
        <w:rPr>
          <w:spacing w:val="-2"/>
        </w:rPr>
        <w:t>называтьивыполнятьтехнологииприготовленияблюдизрыбы, характеризоватьтехнологии</w:t>
      </w:r>
      <w:r>
        <w:tab/>
      </w:r>
      <w:r>
        <w:rPr>
          <w:spacing w:val="-2"/>
        </w:rPr>
        <w:t>приготовления</w:t>
      </w:r>
      <w:r>
        <w:tab/>
      </w:r>
      <w:r>
        <w:rPr>
          <w:spacing w:val="-6"/>
        </w:rPr>
        <w:t>из</w:t>
      </w:r>
      <w:r>
        <w:tab/>
      </w:r>
      <w:r>
        <w:rPr>
          <w:spacing w:val="-4"/>
        </w:rPr>
        <w:t xml:space="preserve">мясаживотных,мяса </w:t>
      </w:r>
      <w:r>
        <w:rPr>
          <w:spacing w:val="-2"/>
        </w:rPr>
        <w:t>птицы;</w:t>
      </w:r>
    </w:p>
    <w:p w:rsidR="0056640A" w:rsidRDefault="00A4428B">
      <w:pPr>
        <w:pStyle w:val="a3"/>
        <w:tabs>
          <w:tab w:val="left" w:pos="8564"/>
        </w:tabs>
        <w:spacing w:line="276" w:lineRule="auto"/>
        <w:ind w:right="916" w:firstLine="0"/>
        <w:jc w:val="left"/>
      </w:pPr>
      <w:r>
        <w:rPr>
          <w:spacing w:val="-2"/>
        </w:rPr>
        <w:t>называтьблюданациональнойкухниизрыбы,мяса; характеризоватьконструкционныеособенностикостюма; выбиратьтекстильныематериалыдляизделийсучетомихсвойств;</w:t>
      </w:r>
      <w:r>
        <w:tab/>
      </w:r>
      <w:r>
        <w:rPr>
          <w:spacing w:val="-2"/>
        </w:rPr>
        <w:t xml:space="preserve">самостоятельно </w:t>
      </w:r>
      <w:r>
        <w:t xml:space="preserve">выполнять чертеж выкроек швейного изделия; </w:t>
      </w:r>
      <w:r>
        <w:rPr>
          <w:spacing w:val="-2"/>
        </w:rPr>
        <w:t>соблюдатьпоследовательностьтехнологическихоперацийпораскрою,пошивуиотделке изделия;</w:t>
      </w:r>
    </w:p>
    <w:p w:rsidR="0056640A" w:rsidRDefault="00A4428B">
      <w:pPr>
        <w:pStyle w:val="a3"/>
        <w:tabs>
          <w:tab w:val="left" w:pos="2623"/>
          <w:tab w:val="left" w:pos="3305"/>
          <w:tab w:val="left" w:pos="4870"/>
          <w:tab w:val="left" w:pos="6334"/>
          <w:tab w:val="left" w:pos="6673"/>
          <w:tab w:val="left" w:pos="8368"/>
          <w:tab w:val="left" w:pos="10329"/>
        </w:tabs>
        <w:spacing w:line="278" w:lineRule="auto"/>
        <w:ind w:left="450" w:right="870" w:firstLine="0"/>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rsidR="0056640A" w:rsidRDefault="00A4428B">
      <w:pPr>
        <w:pStyle w:val="a3"/>
        <w:spacing w:line="278" w:lineRule="auto"/>
        <w:ind w:left="407" w:right="7972" w:firstLine="0"/>
        <w:jc w:val="left"/>
      </w:pPr>
      <w:r>
        <w:rPr>
          <w:spacing w:val="-2"/>
        </w:rPr>
        <w:t>Модуль«Робототехника» Кконцуобученияв5классе:</w:t>
      </w:r>
    </w:p>
    <w:p w:rsidR="0056640A" w:rsidRDefault="00A4428B">
      <w:pPr>
        <w:pStyle w:val="a3"/>
        <w:tabs>
          <w:tab w:val="left" w:pos="4759"/>
          <w:tab w:val="left" w:pos="7047"/>
          <w:tab w:val="left" w:pos="8310"/>
          <w:tab w:val="left" w:pos="9632"/>
        </w:tabs>
        <w:spacing w:line="276" w:lineRule="auto"/>
        <w:ind w:left="450" w:right="1223" w:firstLine="0"/>
        <w:jc w:val="left"/>
      </w:pPr>
      <w:r>
        <w:rPr>
          <w:spacing w:val="-2"/>
        </w:rPr>
        <w:t>Классифицироватьихарактеризоватьроботовповидаминазначению;</w:t>
      </w:r>
      <w:r>
        <w:tab/>
      </w:r>
      <w:r>
        <w:rPr>
          <w:spacing w:val="-2"/>
        </w:rPr>
        <w:t xml:space="preserve">знать </w:t>
      </w:r>
      <w:r>
        <w:t xml:space="preserve">основные законы робототехники; называтьихарактеризоватьназначениедеталейробототехнического конструктора; </w:t>
      </w:r>
      <w:r>
        <w:rPr>
          <w:spacing w:val="-2"/>
        </w:rPr>
        <w:t>характеризоватьсоставные</w:t>
      </w:r>
      <w:r>
        <w:tab/>
      </w:r>
      <w:r>
        <w:rPr>
          <w:spacing w:val="-2"/>
        </w:rPr>
        <w:t>частироботов,</w:t>
      </w:r>
      <w:r>
        <w:tab/>
      </w:r>
      <w:r>
        <w:rPr>
          <w:spacing w:val="-2"/>
        </w:rPr>
        <w:t>датчики</w:t>
      </w:r>
      <w:r>
        <w:tab/>
      </w:r>
      <w:r>
        <w:rPr>
          <w:spacing w:val="-2"/>
        </w:rPr>
        <w:t xml:space="preserve">всовременных </w:t>
      </w:r>
      <w:r>
        <w:t>робототехнических системах;</w:t>
      </w:r>
    </w:p>
    <w:p w:rsidR="0056640A" w:rsidRDefault="00A4428B">
      <w:pPr>
        <w:pStyle w:val="a3"/>
        <w:tabs>
          <w:tab w:val="left" w:pos="2388"/>
          <w:tab w:val="left" w:pos="9481"/>
        </w:tabs>
        <w:spacing w:line="278" w:lineRule="auto"/>
        <w:ind w:left="450" w:right="851" w:firstLine="0"/>
        <w:jc w:val="left"/>
      </w:pPr>
      <w:r>
        <w:rPr>
          <w:spacing w:val="-2"/>
        </w:rPr>
        <w:t>получитьопыт</w:t>
      </w:r>
      <w:r>
        <w:tab/>
        <w:t>моделированиямашин имеханизмовс</w:t>
      </w:r>
      <w:r>
        <w:tab/>
      </w:r>
      <w:r>
        <w:rPr>
          <w:spacing w:val="-2"/>
        </w:rPr>
        <w:t xml:space="preserve">помощью </w:t>
      </w:r>
      <w:r>
        <w:t>робототехнического конструктора;</w:t>
      </w:r>
    </w:p>
    <w:p w:rsidR="0056640A" w:rsidRDefault="00A4428B">
      <w:pPr>
        <w:pStyle w:val="a3"/>
        <w:tabs>
          <w:tab w:val="left" w:pos="3605"/>
          <w:tab w:val="left" w:pos="8802"/>
        </w:tabs>
        <w:spacing w:line="276" w:lineRule="auto"/>
        <w:ind w:left="450" w:right="1425" w:firstLine="0"/>
        <w:jc w:val="left"/>
      </w:pPr>
      <w:r>
        <w:rPr>
          <w:spacing w:val="-2"/>
        </w:rPr>
        <w:t>применятьнавыки</w:t>
      </w:r>
      <w:r>
        <w:tab/>
        <w:t>моделированиямашини механизмов</w:t>
      </w:r>
      <w:r>
        <w:tab/>
      </w:r>
      <w:r>
        <w:rPr>
          <w:spacing w:val="-4"/>
        </w:rPr>
        <w:t xml:space="preserve">спомощью </w:t>
      </w:r>
      <w:r>
        <w:t>робототехнического конструктора;</w:t>
      </w:r>
    </w:p>
    <w:p w:rsidR="0056640A" w:rsidRDefault="00A4428B">
      <w:pPr>
        <w:pStyle w:val="a3"/>
        <w:tabs>
          <w:tab w:val="left" w:pos="6641"/>
        </w:tabs>
        <w:spacing w:line="276" w:lineRule="auto"/>
        <w:ind w:right="945" w:firstLine="156"/>
        <w:jc w:val="left"/>
      </w:pPr>
      <w:r>
        <w:rPr>
          <w:spacing w:val="-2"/>
        </w:rPr>
        <w:t>владетьнавыкамииндивидуальнойиколлективной</w:t>
      </w:r>
      <w:r>
        <w:tab/>
        <w:t xml:space="preserve">деятельности,направленнойна создание робототехнического продукта; </w:t>
      </w:r>
      <w:r>
        <w:rPr>
          <w:spacing w:val="-2"/>
        </w:rPr>
        <w:t>характеризоватьмирпрофессий,связанныхсробототехникой.</w:t>
      </w:r>
    </w:p>
    <w:p w:rsidR="0056640A" w:rsidRDefault="00A4428B">
      <w:pPr>
        <w:pStyle w:val="a3"/>
        <w:ind w:left="407" w:firstLine="0"/>
        <w:jc w:val="left"/>
      </w:pPr>
      <w:r>
        <w:rPr>
          <w:spacing w:val="-2"/>
        </w:rPr>
        <w:t>Кконцуобученияв6классе:</w:t>
      </w:r>
    </w:p>
    <w:p w:rsidR="0056640A" w:rsidRDefault="00A4428B">
      <w:pPr>
        <w:pStyle w:val="a3"/>
        <w:spacing w:before="23" w:line="276" w:lineRule="auto"/>
        <w:ind w:right="2145" w:firstLine="156"/>
        <w:jc w:val="left"/>
      </w:pPr>
      <w:r>
        <w:t xml:space="preserve">называть виды транспортных роботов, описывать их назначение; </w:t>
      </w:r>
      <w:r>
        <w:rPr>
          <w:spacing w:val="-2"/>
        </w:rPr>
        <w:t>конструироватьмобильногороботапосхеме;усовершенствоватьконструкцию; программироватьмобильногоробота;</w:t>
      </w:r>
    </w:p>
    <w:p w:rsidR="0056640A" w:rsidRDefault="00A4428B">
      <w:pPr>
        <w:pStyle w:val="a3"/>
        <w:tabs>
          <w:tab w:val="left" w:pos="1925"/>
          <w:tab w:val="left" w:pos="3896"/>
          <w:tab w:val="left" w:pos="5457"/>
          <w:tab w:val="left" w:pos="6016"/>
          <w:tab w:val="left" w:pos="9746"/>
        </w:tabs>
        <w:spacing w:before="1" w:line="276" w:lineRule="auto"/>
        <w:ind w:right="865" w:firstLine="0"/>
        <w:jc w:val="left"/>
      </w:pPr>
      <w:r>
        <w:rPr>
          <w:spacing w:val="-2"/>
        </w:rPr>
        <w:t>управлять</w:t>
      </w:r>
      <w:r>
        <w:tab/>
      </w:r>
      <w:r>
        <w:rPr>
          <w:spacing w:val="-2"/>
        </w:rPr>
        <w:t>мобильными</w:t>
      </w:r>
      <w:r>
        <w:tab/>
      </w:r>
      <w:r>
        <w:rPr>
          <w:spacing w:val="-2"/>
        </w:rPr>
        <w:t>роботами</w:t>
      </w:r>
      <w:r>
        <w:tab/>
      </w:r>
      <w:r>
        <w:rPr>
          <w:spacing w:val="-10"/>
        </w:rPr>
        <w:t>в</w:t>
      </w:r>
      <w:r>
        <w:tab/>
      </w:r>
      <w:r>
        <w:rPr>
          <w:spacing w:val="-2"/>
        </w:rPr>
        <w:t>компьютерно-управляемых</w:t>
      </w:r>
      <w:r>
        <w:tab/>
      </w:r>
      <w:r>
        <w:rPr>
          <w:spacing w:val="-2"/>
        </w:rPr>
        <w:t>средах; называтьихарактеризоватьдатчики,использованныеприпроектированиимобильногоро бота;</w:t>
      </w:r>
    </w:p>
    <w:p w:rsidR="0056640A" w:rsidRDefault="00A4428B">
      <w:pPr>
        <w:pStyle w:val="a3"/>
        <w:spacing w:line="276" w:lineRule="auto"/>
        <w:ind w:right="4127" w:firstLine="0"/>
        <w:jc w:val="left"/>
      </w:pPr>
      <w:r>
        <w:rPr>
          <w:spacing w:val="-2"/>
        </w:rPr>
        <w:t xml:space="preserve">уметьосуществлятьробототехническиепроекты; </w:t>
      </w:r>
      <w:r>
        <w:t xml:space="preserve">презентовать изделие; </w:t>
      </w:r>
      <w:r>
        <w:rPr>
          <w:spacing w:val="-2"/>
        </w:rPr>
        <w:t>характеризоватьмирпрофессий,связанныхсробототехникой. Кконцуобученияв7классе:</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8" w:lineRule="auto"/>
        <w:ind w:right="2501" w:firstLine="0"/>
        <w:jc w:val="left"/>
      </w:pPr>
      <w:r>
        <w:rPr>
          <w:spacing w:val="-2"/>
        </w:rPr>
        <w:lastRenderedPageBreak/>
        <w:t xml:space="preserve">называтьвидыпромышленныхроботов,описыватьихназначениеифункции; </w:t>
      </w:r>
      <w:r>
        <w:t>характеризовать беспилотные автоматизированные системы;</w:t>
      </w:r>
    </w:p>
    <w:p w:rsidR="0056640A" w:rsidRDefault="00A4428B">
      <w:pPr>
        <w:pStyle w:val="a3"/>
        <w:tabs>
          <w:tab w:val="left" w:pos="1507"/>
          <w:tab w:val="left" w:pos="2440"/>
          <w:tab w:val="left" w:pos="3816"/>
          <w:tab w:val="left" w:pos="5160"/>
          <w:tab w:val="left" w:pos="6737"/>
          <w:tab w:val="left" w:pos="6829"/>
          <w:tab w:val="left" w:pos="7349"/>
          <w:tab w:val="left" w:pos="9018"/>
          <w:tab w:val="left" w:pos="9488"/>
        </w:tabs>
        <w:spacing w:line="276" w:lineRule="auto"/>
        <w:ind w:right="872" w:firstLine="0"/>
        <w:jc w:val="left"/>
      </w:pPr>
      <w:r>
        <w:rPr>
          <w:spacing w:val="-2"/>
        </w:rPr>
        <w:t>назвать</w:t>
      </w:r>
      <w:r>
        <w:tab/>
      </w:r>
      <w:r>
        <w:rPr>
          <w:spacing w:val="-4"/>
        </w:rPr>
        <w:t>виды</w:t>
      </w:r>
      <w:r>
        <w:tab/>
      </w:r>
      <w:r>
        <w:rPr>
          <w:spacing w:val="-2"/>
        </w:rPr>
        <w:t>бытовых</w:t>
      </w:r>
      <w:r>
        <w:tab/>
      </w:r>
      <w:r>
        <w:rPr>
          <w:spacing w:val="-2"/>
        </w:rPr>
        <w:t>роботов,</w:t>
      </w:r>
      <w:r>
        <w:tab/>
      </w:r>
      <w:r>
        <w:rPr>
          <w:spacing w:val="-2"/>
        </w:rPr>
        <w:t>описывать</w:t>
      </w:r>
      <w:r>
        <w:tab/>
      </w:r>
      <w:r>
        <w:rPr>
          <w:spacing w:val="-6"/>
        </w:rPr>
        <w:t>их</w:t>
      </w:r>
      <w:r>
        <w:tab/>
      </w:r>
      <w:r>
        <w:rPr>
          <w:spacing w:val="-2"/>
        </w:rPr>
        <w:t>назначение</w:t>
      </w:r>
      <w:r>
        <w:tab/>
      </w:r>
      <w:r>
        <w:rPr>
          <w:spacing w:val="-10"/>
        </w:rPr>
        <w:t>и</w:t>
      </w:r>
      <w:r>
        <w:tab/>
      </w:r>
      <w:r>
        <w:rPr>
          <w:spacing w:val="-2"/>
        </w:rPr>
        <w:t xml:space="preserve">функции; </w:t>
      </w:r>
      <w:r>
        <w:t>использоватьдатчикиипрограммировать действие</w:t>
      </w:r>
      <w:r>
        <w:tab/>
      </w:r>
      <w:r>
        <w:tab/>
      </w:r>
      <w:r>
        <w:rPr>
          <w:spacing w:val="-2"/>
        </w:rPr>
        <w:t>учебного</w:t>
      </w:r>
    </w:p>
    <w:p w:rsidR="0056640A" w:rsidRDefault="00A4428B">
      <w:pPr>
        <w:pStyle w:val="a3"/>
        <w:spacing w:line="276" w:lineRule="auto"/>
        <w:ind w:right="2443" w:firstLine="2532"/>
        <w:jc w:val="left"/>
      </w:pPr>
      <w:r>
        <w:rPr>
          <w:spacing w:val="-2"/>
        </w:rPr>
        <w:t xml:space="preserve">роботавзависимостиотзадачпроекта; осуществлятьробототехническиепроекты,совершенствоватьконструкцию, </w:t>
      </w:r>
      <w:r>
        <w:t xml:space="preserve">испытывать и презентовать результат проекта; </w:t>
      </w:r>
      <w:r>
        <w:rPr>
          <w:spacing w:val="-2"/>
        </w:rPr>
        <w:t>характеризоватьмирпрофессий,связанныхсробототехникой.</w:t>
      </w:r>
    </w:p>
    <w:p w:rsidR="0056640A" w:rsidRDefault="00A4428B">
      <w:pPr>
        <w:pStyle w:val="a3"/>
        <w:spacing w:before="3"/>
        <w:ind w:left="407" w:firstLine="0"/>
        <w:jc w:val="left"/>
      </w:pPr>
      <w:r>
        <w:rPr>
          <w:spacing w:val="-2"/>
        </w:rPr>
        <w:t>Кконцуобученияв8классе:</w:t>
      </w:r>
    </w:p>
    <w:p w:rsidR="0056640A" w:rsidRDefault="00A4428B">
      <w:pPr>
        <w:pStyle w:val="a3"/>
        <w:tabs>
          <w:tab w:val="left" w:pos="4265"/>
          <w:tab w:val="left" w:pos="9186"/>
        </w:tabs>
        <w:spacing w:before="38" w:line="278" w:lineRule="auto"/>
        <w:ind w:left="450" w:right="870" w:firstLine="0"/>
        <w:jc w:val="left"/>
      </w:pPr>
      <w:r>
        <w:rPr>
          <w:spacing w:val="-2"/>
        </w:rPr>
        <w:t>Приводитьпримерыизистории</w:t>
      </w:r>
      <w:r>
        <w:tab/>
      </w:r>
      <w:r>
        <w:rPr>
          <w:spacing w:val="-2"/>
        </w:rPr>
        <w:t>развитиябеспилотногоавиастроения,</w:t>
      </w:r>
      <w:r>
        <w:tab/>
      </w:r>
      <w:r>
        <w:rPr>
          <w:spacing w:val="-2"/>
        </w:rPr>
        <w:t xml:space="preserve">применения </w:t>
      </w:r>
      <w:r>
        <w:t>беспилотных летательных аппаратов;</w:t>
      </w:r>
    </w:p>
    <w:p w:rsidR="0056640A" w:rsidRDefault="00A4428B">
      <w:pPr>
        <w:pStyle w:val="a3"/>
        <w:tabs>
          <w:tab w:val="left" w:pos="7179"/>
          <w:tab w:val="left" w:pos="9042"/>
        </w:tabs>
        <w:spacing w:line="278" w:lineRule="auto"/>
        <w:ind w:left="450" w:right="1172" w:firstLine="0"/>
        <w:jc w:val="left"/>
      </w:pPr>
      <w:r>
        <w:rPr>
          <w:spacing w:val="-2"/>
        </w:rPr>
        <w:t>характеризоватьконструкциюбеспилотных</w:t>
      </w:r>
      <w:r>
        <w:tab/>
      </w:r>
      <w:r>
        <w:rPr>
          <w:spacing w:val="-2"/>
        </w:rPr>
        <w:t>летательных</w:t>
      </w:r>
      <w:r>
        <w:tab/>
      </w:r>
      <w:r>
        <w:rPr>
          <w:spacing w:val="-2"/>
        </w:rPr>
        <w:t xml:space="preserve">аппаратов; </w:t>
      </w:r>
      <w:r>
        <w:t>описывать сферы их применения;</w:t>
      </w:r>
    </w:p>
    <w:p w:rsidR="0056640A" w:rsidRDefault="00A4428B">
      <w:pPr>
        <w:pStyle w:val="a3"/>
        <w:spacing w:line="276" w:lineRule="auto"/>
        <w:ind w:left="450" w:right="3684" w:firstLine="0"/>
        <w:jc w:val="left"/>
      </w:pPr>
      <w:r>
        <w:t xml:space="preserve">выполнять сборку беспилотного летательного аппарата; </w:t>
      </w:r>
      <w:r>
        <w:rPr>
          <w:spacing w:val="-2"/>
        </w:rPr>
        <w:t>выполнятьпилотированиебеспилотныхлетательныхаппаратов;</w:t>
      </w:r>
    </w:p>
    <w:p w:rsidR="0056640A" w:rsidRDefault="00A4428B">
      <w:pPr>
        <w:pStyle w:val="a3"/>
        <w:spacing w:line="276" w:lineRule="auto"/>
        <w:ind w:right="859" w:firstLine="0"/>
      </w:pPr>
      <w:r>
        <w:t>соблюдатьправила безопасного пилотирования беспилотных летательных аппаратов; характеризовать мир профессий, связанных с робототехникой, их востребованность на рынке труда.</w:t>
      </w:r>
    </w:p>
    <w:p w:rsidR="0056640A" w:rsidRDefault="00A4428B">
      <w:pPr>
        <w:pStyle w:val="a3"/>
        <w:spacing w:line="278" w:lineRule="auto"/>
        <w:ind w:right="3354" w:firstLine="112"/>
        <w:jc w:val="left"/>
      </w:pPr>
      <w:r>
        <w:rPr>
          <w:spacing w:val="-2"/>
        </w:rPr>
        <w:t>Кконцуобученияв9классе: характеризоватьавтоматизированныеироботизированныесистемы;</w:t>
      </w:r>
    </w:p>
    <w:p w:rsidR="0056640A" w:rsidRDefault="00A4428B">
      <w:pPr>
        <w:pStyle w:val="a3"/>
        <w:tabs>
          <w:tab w:val="left" w:pos="5091"/>
          <w:tab w:val="left" w:pos="8718"/>
        </w:tabs>
        <w:spacing w:line="276" w:lineRule="auto"/>
        <w:ind w:right="858" w:firstLine="0"/>
      </w:pPr>
      <w:r>
        <w:t xml:space="preserve">характеризовать современные технологии в управлении автоматизированными и </w:t>
      </w:r>
      <w:r>
        <w:rPr>
          <w:spacing w:val="-2"/>
        </w:rPr>
        <w:t>роботизированными</w:t>
      </w:r>
      <w:r>
        <w:tab/>
      </w:r>
      <w:r>
        <w:rPr>
          <w:spacing w:val="-2"/>
        </w:rPr>
        <w:t>системами</w:t>
      </w:r>
      <w:r>
        <w:tab/>
      </w:r>
      <w:r>
        <w:rPr>
          <w:spacing w:val="-2"/>
        </w:rPr>
        <w:t xml:space="preserve">(искусственный </w:t>
      </w:r>
      <w:r>
        <w:t xml:space="preserve">интеллект,нейротехнологии,машинноезрение,телеметрияипр.),назватьобласти их </w:t>
      </w:r>
      <w:r>
        <w:rPr>
          <w:spacing w:val="-2"/>
        </w:rPr>
        <w:t>применения;</w:t>
      </w:r>
    </w:p>
    <w:p w:rsidR="0056640A" w:rsidRDefault="00A4428B">
      <w:pPr>
        <w:pStyle w:val="a3"/>
        <w:spacing w:line="276" w:lineRule="auto"/>
        <w:ind w:right="850" w:firstLine="0"/>
      </w:pPr>
      <w:r>
        <w:t>характеризовать принципы работы системы интернет вещей; сферы применения системы интернет вещей в промышленности и быту;</w:t>
      </w:r>
    </w:p>
    <w:p w:rsidR="0056640A" w:rsidRDefault="00A4428B">
      <w:pPr>
        <w:pStyle w:val="a3"/>
        <w:spacing w:line="276" w:lineRule="auto"/>
        <w:ind w:right="853" w:firstLine="0"/>
      </w:pPr>
      <w:r>
        <w:t>анализировать перспективы развития беспилотной робототехники; конструироватьимоделироватьавтоматизированныеиробототехническиесистемы с использованием материальных конструкторов с компьютерным управлением и обратной связью;</w:t>
      </w:r>
    </w:p>
    <w:p w:rsidR="0056640A" w:rsidRDefault="00A4428B">
      <w:pPr>
        <w:pStyle w:val="a3"/>
        <w:tabs>
          <w:tab w:val="left" w:pos="9116"/>
        </w:tabs>
        <w:spacing w:line="276" w:lineRule="auto"/>
        <w:ind w:right="748" w:firstLine="0"/>
        <w:jc w:val="left"/>
      </w:pPr>
      <w:r>
        <w:t xml:space="preserve">составлять алгоритмы и программы по управлению робототехническими системами; </w:t>
      </w:r>
      <w:r>
        <w:rPr>
          <w:spacing w:val="-2"/>
        </w:rPr>
        <w:t>использоватьязыкипрограммированиядляуправленияроботами;</w:t>
      </w:r>
      <w:r>
        <w:tab/>
      </w:r>
      <w:r>
        <w:rPr>
          <w:spacing w:val="-2"/>
        </w:rPr>
        <w:t xml:space="preserve">осуществлять </w:t>
      </w:r>
      <w:r>
        <w:t xml:space="preserve">управлениегрупповымвзаимодействиемроботов;соблюдатьправилабезопасного </w:t>
      </w:r>
      <w:r>
        <w:rPr>
          <w:spacing w:val="-2"/>
        </w:rPr>
        <w:t>пилотирования;</w:t>
      </w:r>
    </w:p>
    <w:p w:rsidR="0056640A" w:rsidRDefault="00A4428B">
      <w:pPr>
        <w:pStyle w:val="a3"/>
        <w:tabs>
          <w:tab w:val="left" w:pos="7912"/>
          <w:tab w:val="left" w:pos="10353"/>
        </w:tabs>
        <w:spacing w:line="276" w:lineRule="auto"/>
        <w:ind w:right="862" w:firstLine="0"/>
        <w:jc w:val="left"/>
      </w:pPr>
      <w:r>
        <w:rPr>
          <w:spacing w:val="-2"/>
        </w:rPr>
        <w:t>самостоятельноосуществлятьробототехническиепроекты; характеризоватьмирпрофессий,связанныхсробототехникой,их</w:t>
      </w:r>
      <w:r>
        <w:tab/>
      </w:r>
      <w:r>
        <w:rPr>
          <w:spacing w:val="-2"/>
        </w:rPr>
        <w:t>востребованность</w:t>
      </w:r>
      <w:r>
        <w:tab/>
      </w:r>
      <w:r>
        <w:rPr>
          <w:spacing w:val="-6"/>
        </w:rPr>
        <w:t xml:space="preserve">на </w:t>
      </w:r>
      <w:r>
        <w:t>рынке труда.</w:t>
      </w:r>
    </w:p>
    <w:p w:rsidR="0056640A" w:rsidRDefault="00A4428B">
      <w:pPr>
        <w:pStyle w:val="a3"/>
        <w:ind w:left="679" w:firstLine="0"/>
        <w:jc w:val="left"/>
      </w:pPr>
      <w:r>
        <w:rPr>
          <w:spacing w:val="-2"/>
        </w:rPr>
        <w:t>ВАРИАТИВНЫЕМОДУЛИ</w:t>
      </w:r>
    </w:p>
    <w:p w:rsidR="0056640A" w:rsidRDefault="00A4428B">
      <w:pPr>
        <w:pStyle w:val="a3"/>
        <w:spacing w:before="30" w:line="276" w:lineRule="auto"/>
        <w:ind w:left="407" w:right="6325" w:firstLine="0"/>
        <w:jc w:val="left"/>
        <w:rPr>
          <w:position w:val="1"/>
        </w:rPr>
      </w:pPr>
      <w:r>
        <w:rPr>
          <w:spacing w:val="-2"/>
        </w:rPr>
        <w:t xml:space="preserve">Модуль«Автоматизированныесистемы» </w:t>
      </w:r>
      <w:r>
        <w:rPr>
          <w:position w:val="1"/>
        </w:rPr>
        <w:t>Кконцуобученияв</w:t>
      </w:r>
      <w:r>
        <w:t>8–9 классах</w:t>
      </w:r>
      <w:r>
        <w:rPr>
          <w:position w:val="1"/>
        </w:rPr>
        <w:t>:</w:t>
      </w:r>
    </w:p>
    <w:p w:rsidR="0056640A" w:rsidRDefault="0056640A">
      <w:pPr>
        <w:pStyle w:val="a3"/>
        <w:spacing w:line="276" w:lineRule="auto"/>
        <w:jc w:val="left"/>
        <w:rPr>
          <w:position w:val="1"/>
        </w:rPr>
        <w:sectPr w:rsidR="0056640A">
          <w:pgSz w:w="11920" w:h="16860"/>
          <w:pgMar w:top="840" w:right="0" w:bottom="280" w:left="425" w:header="622" w:footer="0" w:gutter="0"/>
          <w:cols w:space="720"/>
        </w:sectPr>
      </w:pPr>
    </w:p>
    <w:p w:rsidR="0056640A" w:rsidRDefault="00A4428B">
      <w:pPr>
        <w:pStyle w:val="a3"/>
        <w:tabs>
          <w:tab w:val="left" w:pos="2820"/>
          <w:tab w:val="left" w:pos="5218"/>
          <w:tab w:val="left" w:pos="10209"/>
        </w:tabs>
        <w:spacing w:before="209" w:line="276" w:lineRule="auto"/>
        <w:ind w:right="589" w:firstLine="156"/>
        <w:jc w:val="left"/>
      </w:pPr>
      <w:r>
        <w:rPr>
          <w:spacing w:val="-2"/>
        </w:rPr>
        <w:lastRenderedPageBreak/>
        <w:t>называть</w:t>
      </w:r>
      <w:r>
        <w:tab/>
      </w:r>
      <w:r>
        <w:rPr>
          <w:spacing w:val="-2"/>
        </w:rPr>
        <w:t>признаки</w:t>
      </w:r>
      <w:r>
        <w:tab/>
      </w:r>
      <w:r>
        <w:rPr>
          <w:spacing w:val="-2"/>
        </w:rPr>
        <w:t>автоматизированныхсистем,их</w:t>
      </w:r>
      <w:r>
        <w:tab/>
      </w:r>
      <w:r>
        <w:rPr>
          <w:spacing w:val="-2"/>
        </w:rPr>
        <w:t xml:space="preserve">виды; называтьпринципыуправлениятехнологическимипроцессами; </w:t>
      </w:r>
      <w:r>
        <w:t>характеризоватьуправляющиеиуправляемыесистемы,функцииобратной связи;</w:t>
      </w:r>
    </w:p>
    <w:p w:rsidR="0056640A" w:rsidRDefault="00A4428B">
      <w:pPr>
        <w:pStyle w:val="a3"/>
        <w:spacing w:line="276" w:lineRule="auto"/>
        <w:ind w:right="3042" w:firstLine="384"/>
        <w:jc w:val="left"/>
      </w:pPr>
      <w:r>
        <w:rPr>
          <w:spacing w:val="-2"/>
        </w:rPr>
        <w:t xml:space="preserve">осуществлятьуправлениеучебнымитехническимисистемами; </w:t>
      </w:r>
      <w:r>
        <w:t xml:space="preserve">конструировать автоматизированные системы; </w:t>
      </w:r>
      <w:r>
        <w:rPr>
          <w:spacing w:val="-2"/>
        </w:rPr>
        <w:t xml:space="preserve">называтьосновныеэлектрическиеустройстваиихфункциидлясоздания </w:t>
      </w:r>
      <w:r>
        <w:t xml:space="preserve">автоматизированных систем; </w:t>
      </w:r>
      <w:r>
        <w:rPr>
          <w:spacing w:val="-2"/>
        </w:rPr>
        <w:t>объяснятьпринципсборкиэлектрическихсхем;</w:t>
      </w:r>
    </w:p>
    <w:p w:rsidR="0056640A" w:rsidRDefault="00A4428B">
      <w:pPr>
        <w:pStyle w:val="a3"/>
        <w:tabs>
          <w:tab w:val="left" w:pos="8888"/>
          <w:tab w:val="left" w:pos="10451"/>
        </w:tabs>
        <w:spacing w:line="278" w:lineRule="auto"/>
        <w:ind w:right="882" w:firstLine="0"/>
        <w:jc w:val="left"/>
      </w:pPr>
      <w:r>
        <w:rPr>
          <w:spacing w:val="-2"/>
        </w:rPr>
        <w:t>выполнятьсборкуэлектрическихсхемсиспользованиемэлектрических</w:t>
      </w:r>
      <w:r>
        <w:tab/>
      </w:r>
      <w:r>
        <w:rPr>
          <w:spacing w:val="-2"/>
        </w:rPr>
        <w:t>устройств</w:t>
      </w:r>
      <w:r>
        <w:tab/>
      </w:r>
      <w:r>
        <w:rPr>
          <w:spacing w:val="-10"/>
        </w:rPr>
        <w:t xml:space="preserve">и </w:t>
      </w:r>
      <w:r>
        <w:rPr>
          <w:spacing w:val="-2"/>
        </w:rPr>
        <w:t>систем;</w:t>
      </w:r>
    </w:p>
    <w:p w:rsidR="0056640A" w:rsidRDefault="00A4428B">
      <w:pPr>
        <w:pStyle w:val="a3"/>
        <w:spacing w:line="276" w:lineRule="auto"/>
        <w:ind w:left="450" w:firstLine="0"/>
        <w:jc w:val="left"/>
      </w:pPr>
      <w:r>
        <w:t xml:space="preserve">определять результатработыэлектрическойсхемыприиспользованииразличных </w:t>
      </w:r>
      <w:r>
        <w:rPr>
          <w:spacing w:val="-2"/>
        </w:rPr>
        <w:t>элементов;</w:t>
      </w:r>
    </w:p>
    <w:p w:rsidR="0056640A" w:rsidRDefault="00A4428B">
      <w:pPr>
        <w:pStyle w:val="a3"/>
        <w:tabs>
          <w:tab w:val="left" w:pos="2460"/>
          <w:tab w:val="left" w:pos="5100"/>
          <w:tab w:val="left" w:pos="7986"/>
          <w:tab w:val="left" w:pos="9176"/>
          <w:tab w:val="left" w:pos="9820"/>
        </w:tabs>
        <w:spacing w:line="276" w:lineRule="auto"/>
        <w:ind w:left="450" w:right="859" w:firstLine="0"/>
        <w:jc w:val="left"/>
      </w:pPr>
      <w:r>
        <w:rPr>
          <w:spacing w:val="-2"/>
        </w:rPr>
        <w:t>осуществлять</w:t>
      </w:r>
      <w:r>
        <w:tab/>
      </w:r>
      <w:r>
        <w:rPr>
          <w:spacing w:val="-2"/>
        </w:rPr>
        <w:t>программирование</w:t>
      </w:r>
      <w:r>
        <w:tab/>
      </w:r>
      <w:r>
        <w:rPr>
          <w:spacing w:val="-2"/>
        </w:rPr>
        <w:t>автоматизированных</w:t>
      </w:r>
      <w:r>
        <w:tab/>
      </w:r>
      <w:r>
        <w:rPr>
          <w:spacing w:val="-2"/>
        </w:rPr>
        <w:t>систем</w:t>
      </w:r>
      <w:r>
        <w:tab/>
      </w:r>
      <w:r>
        <w:rPr>
          <w:spacing w:val="-6"/>
        </w:rPr>
        <w:t>на</w:t>
      </w:r>
      <w:r>
        <w:tab/>
      </w:r>
      <w:r>
        <w:rPr>
          <w:spacing w:val="-2"/>
        </w:rPr>
        <w:t xml:space="preserve">основе </w:t>
      </w:r>
      <w:r>
        <w:t xml:space="preserve">использования программированных логических реле; </w:t>
      </w:r>
      <w:r>
        <w:rPr>
          <w:spacing w:val="-2"/>
        </w:rPr>
        <w:t xml:space="preserve">разрабатыватьпроектыавтоматизированныхсистем,направленныхнаэффективноеупр </w:t>
      </w:r>
      <w:r>
        <w:t>авлениетехнологическимипроцессаминапроизводстве и в быту;</w:t>
      </w:r>
    </w:p>
    <w:p w:rsidR="0056640A" w:rsidRDefault="00A4428B">
      <w:pPr>
        <w:pStyle w:val="a3"/>
        <w:spacing w:line="276" w:lineRule="auto"/>
        <w:ind w:left="450" w:firstLine="0"/>
        <w:jc w:val="left"/>
      </w:pPr>
      <w:r>
        <w:t>характеризоватьмирпрофессий,связанныхсавтоматизированнымисистемами,их востребованность на региональном рынке труда.</w:t>
      </w:r>
    </w:p>
    <w:p w:rsidR="0056640A" w:rsidRDefault="00A4428B">
      <w:pPr>
        <w:pStyle w:val="a3"/>
        <w:spacing w:line="276" w:lineRule="auto"/>
        <w:ind w:left="407" w:right="7558" w:firstLine="0"/>
        <w:jc w:val="left"/>
        <w:rPr>
          <w:position w:val="1"/>
        </w:rPr>
      </w:pPr>
      <w:r>
        <w:rPr>
          <w:spacing w:val="-2"/>
        </w:rPr>
        <w:t xml:space="preserve">Модуль«Животноводство» </w:t>
      </w:r>
      <w:r>
        <w:rPr>
          <w:spacing w:val="-2"/>
          <w:position w:val="1"/>
        </w:rPr>
        <w:t>Кконцуобученияв</w:t>
      </w:r>
      <w:r>
        <w:rPr>
          <w:spacing w:val="-2"/>
        </w:rPr>
        <w:t>7–8классах</w:t>
      </w:r>
      <w:r>
        <w:rPr>
          <w:spacing w:val="-2"/>
          <w:position w:val="1"/>
        </w:rPr>
        <w:t>:</w:t>
      </w:r>
    </w:p>
    <w:p w:rsidR="0056640A" w:rsidRDefault="00A4428B">
      <w:pPr>
        <w:pStyle w:val="a3"/>
        <w:tabs>
          <w:tab w:val="left" w:pos="6584"/>
        </w:tabs>
        <w:spacing w:line="276" w:lineRule="auto"/>
        <w:ind w:left="450" w:right="1019" w:firstLine="225"/>
        <w:jc w:val="left"/>
      </w:pPr>
      <w:r>
        <w:rPr>
          <w:spacing w:val="-2"/>
        </w:rPr>
        <w:t>характеризоватьосновныенаправленияживотноводства; характеризоватьособенностиосновныхвидов</w:t>
      </w:r>
      <w:r>
        <w:tab/>
      </w:r>
      <w:r>
        <w:rPr>
          <w:spacing w:val="-2"/>
        </w:rPr>
        <w:t xml:space="preserve">сельскохозяйственныхживотных </w:t>
      </w:r>
      <w:r>
        <w:t>своего региона;</w:t>
      </w:r>
    </w:p>
    <w:p w:rsidR="0056640A" w:rsidRDefault="00A4428B">
      <w:pPr>
        <w:pStyle w:val="a3"/>
        <w:spacing w:line="276" w:lineRule="auto"/>
        <w:ind w:left="450" w:right="812" w:firstLine="0"/>
        <w:jc w:val="left"/>
      </w:pPr>
      <w:r>
        <w:rPr>
          <w:spacing w:val="-2"/>
        </w:rPr>
        <w:t>описыватьполныйтехнологическийциклполученияпродукцииживотноводствасвоего региона;</w:t>
      </w:r>
    </w:p>
    <w:p w:rsidR="0056640A" w:rsidRDefault="00A4428B">
      <w:pPr>
        <w:pStyle w:val="a3"/>
        <w:tabs>
          <w:tab w:val="left" w:pos="5605"/>
        </w:tabs>
        <w:spacing w:line="276" w:lineRule="auto"/>
        <w:ind w:right="1506" w:firstLine="0"/>
        <w:jc w:val="left"/>
      </w:pPr>
      <w:r>
        <w:t xml:space="preserve">называтьвидысельскохозяйственныхживотных,характерныхдляданногорегиона; </w:t>
      </w:r>
      <w:r>
        <w:rPr>
          <w:spacing w:val="-2"/>
        </w:rPr>
        <w:t xml:space="preserve">оцениватьусловиясодержанияживотныхвразличныхусловиях; владетьнавыкамиоказанияпервойпомощизаболевшимилипораненным животным; характеризоватьспособыпереработкиихраненияпродукцииживотноводства; </w:t>
      </w:r>
      <w:r>
        <w:t xml:space="preserve">характеризовать пути цифровизации животноводческого производства; объяснять особенности сельскохозяйственного производства своего региона; </w:t>
      </w:r>
      <w:r>
        <w:rPr>
          <w:spacing w:val="-2"/>
        </w:rPr>
        <w:t>характеризоватьмирпрофессий,связанныхс</w:t>
      </w:r>
      <w:r>
        <w:tab/>
      </w:r>
      <w:r>
        <w:rPr>
          <w:spacing w:val="-2"/>
        </w:rPr>
        <w:t>животноводством,</w:t>
      </w:r>
    </w:p>
    <w:p w:rsidR="0056640A" w:rsidRDefault="00A4428B">
      <w:pPr>
        <w:pStyle w:val="a3"/>
        <w:ind w:left="1003" w:firstLine="0"/>
        <w:jc w:val="left"/>
      </w:pPr>
      <w:r>
        <w:rPr>
          <w:spacing w:val="-2"/>
        </w:rPr>
        <w:t>ихвостребованностьнарегиональномрынкетруда.</w:t>
      </w:r>
    </w:p>
    <w:p w:rsidR="0056640A" w:rsidRDefault="00A4428B">
      <w:pPr>
        <w:pStyle w:val="a3"/>
        <w:spacing w:before="45" w:line="276" w:lineRule="auto"/>
        <w:ind w:left="407" w:right="7558" w:firstLine="0"/>
        <w:jc w:val="left"/>
        <w:rPr>
          <w:position w:val="1"/>
        </w:rPr>
      </w:pPr>
      <w:r>
        <w:rPr>
          <w:spacing w:val="-2"/>
        </w:rPr>
        <w:t xml:space="preserve">Модуль«Растениеводство» </w:t>
      </w:r>
      <w:r>
        <w:rPr>
          <w:spacing w:val="-2"/>
          <w:position w:val="1"/>
        </w:rPr>
        <w:t>Кконцуобученияв</w:t>
      </w:r>
      <w:r>
        <w:rPr>
          <w:spacing w:val="-2"/>
        </w:rPr>
        <w:t>7–8классах</w:t>
      </w:r>
      <w:r>
        <w:rPr>
          <w:spacing w:val="-2"/>
          <w:position w:val="1"/>
        </w:rPr>
        <w:t>:</w:t>
      </w:r>
    </w:p>
    <w:p w:rsidR="0056640A" w:rsidRDefault="00A4428B">
      <w:pPr>
        <w:pStyle w:val="a3"/>
        <w:tabs>
          <w:tab w:val="left" w:pos="5115"/>
        </w:tabs>
        <w:spacing w:before="1" w:line="276" w:lineRule="auto"/>
        <w:ind w:right="1254" w:firstLine="0"/>
        <w:jc w:val="left"/>
      </w:pPr>
      <w:r>
        <w:rPr>
          <w:spacing w:val="-2"/>
        </w:rPr>
        <w:t>характеризоватьосновныенаправлениярастениеводства; описыватьполныйтехнологический</w:t>
      </w:r>
      <w:r>
        <w:tab/>
      </w:r>
      <w:r>
        <w:rPr>
          <w:spacing w:val="-2"/>
        </w:rPr>
        <w:t xml:space="preserve">циклполучениянаиболеераспространенной </w:t>
      </w:r>
      <w:r>
        <w:t xml:space="preserve">растениеводческой продукции своего региона; </w:t>
      </w:r>
      <w:r>
        <w:rPr>
          <w:spacing w:val="-2"/>
        </w:rPr>
        <w:t>характеризоватьвидыисвойствапочвданногорегиона; называтьручныеимеханизированныеинструментыобработкипочвы;</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6" w:lineRule="auto"/>
        <w:ind w:right="2931" w:firstLine="0"/>
        <w:jc w:val="left"/>
      </w:pPr>
      <w:r>
        <w:lastRenderedPageBreak/>
        <w:t xml:space="preserve">классифицироватькультурныерастенияпоразличнымоснованиям; называть полезные дикорастущие растения и знать их свойства; назвать опасные для человека дикорастущие </w:t>
      </w:r>
      <w:r>
        <w:rPr>
          <w:spacing w:val="-2"/>
        </w:rPr>
        <w:t>растения;называтьполезныедлячеловекагрибы;</w:t>
      </w:r>
    </w:p>
    <w:p w:rsidR="0056640A" w:rsidRDefault="00A4428B">
      <w:pPr>
        <w:pStyle w:val="a3"/>
        <w:spacing w:line="276" w:lineRule="auto"/>
        <w:ind w:right="812" w:firstLine="0"/>
        <w:jc w:val="left"/>
      </w:pPr>
      <w:r>
        <w:t xml:space="preserve">называть опасные для человека грибы; владетьметодамисбора,переработкиихраненияполезныхдикорастущихрастений и их </w:t>
      </w:r>
      <w:r>
        <w:rPr>
          <w:spacing w:val="-2"/>
        </w:rPr>
        <w:t>плодов;</w:t>
      </w:r>
    </w:p>
    <w:p w:rsidR="0056640A" w:rsidRDefault="00A4428B">
      <w:pPr>
        <w:pStyle w:val="a3"/>
        <w:spacing w:line="276" w:lineRule="auto"/>
        <w:ind w:right="872" w:firstLine="0"/>
        <w:jc w:val="left"/>
      </w:pPr>
      <w:r>
        <w:rPr>
          <w:spacing w:val="-2"/>
        </w:rPr>
        <w:t xml:space="preserve">владетьметодамисбора,переработкиихраненияполезныхдлячеловекагрибов; </w:t>
      </w:r>
      <w:r>
        <w:t>характеризоватьосновныенаправленияцифровизацииироботизацииврастениеводстве; получитьопытиспользованияцифровыхустройствипрограммныхсервисоввтехнологии растениеводства;</w:t>
      </w:r>
    </w:p>
    <w:p w:rsidR="0056640A" w:rsidRDefault="00A4428B">
      <w:pPr>
        <w:pStyle w:val="a3"/>
        <w:tabs>
          <w:tab w:val="left" w:pos="5115"/>
          <w:tab w:val="left" w:pos="7114"/>
          <w:tab w:val="left" w:pos="7518"/>
          <w:tab w:val="left" w:pos="10034"/>
        </w:tabs>
        <w:spacing w:line="278" w:lineRule="auto"/>
        <w:ind w:right="1165" w:firstLine="0"/>
        <w:jc w:val="left"/>
      </w:pPr>
      <w:r>
        <w:rPr>
          <w:spacing w:val="-2"/>
        </w:rPr>
        <w:t>характеризоватьмирпрофессий,</w:t>
      </w:r>
      <w:r>
        <w:tab/>
      </w:r>
      <w:r>
        <w:rPr>
          <w:spacing w:val="-2"/>
        </w:rPr>
        <w:t>связанных</w:t>
      </w:r>
      <w:r>
        <w:tab/>
      </w:r>
      <w:r>
        <w:rPr>
          <w:spacing w:val="-10"/>
        </w:rPr>
        <w:t>с</w:t>
      </w:r>
      <w:r>
        <w:tab/>
      </w:r>
      <w:r>
        <w:rPr>
          <w:spacing w:val="-2"/>
        </w:rPr>
        <w:t>растениеводством,</w:t>
      </w:r>
      <w:r>
        <w:tab/>
      </w:r>
      <w:r>
        <w:rPr>
          <w:spacing w:val="-6"/>
        </w:rPr>
        <w:t xml:space="preserve">их </w:t>
      </w:r>
      <w:r>
        <w:t>востребованность на региональном рынке труда.</w:t>
      </w:r>
    </w:p>
    <w:p w:rsidR="0056640A" w:rsidRDefault="0056640A">
      <w:pPr>
        <w:pStyle w:val="a3"/>
        <w:spacing w:before="249"/>
        <w:ind w:left="0" w:firstLine="0"/>
        <w:jc w:val="left"/>
      </w:pPr>
    </w:p>
    <w:p w:rsidR="0056640A" w:rsidRDefault="00A4428B">
      <w:pPr>
        <w:pStyle w:val="1"/>
        <w:numPr>
          <w:ilvl w:val="1"/>
          <w:numId w:val="24"/>
        </w:numPr>
        <w:tabs>
          <w:tab w:val="left" w:pos="1073"/>
          <w:tab w:val="left" w:pos="4640"/>
        </w:tabs>
        <w:spacing w:line="278" w:lineRule="auto"/>
        <w:ind w:left="4640" w:right="904" w:hanging="4192"/>
        <w:jc w:val="left"/>
      </w:pPr>
      <w:bookmarkStart w:id="23" w:name="_bookmark23"/>
      <w:bookmarkEnd w:id="23"/>
      <w:r>
        <w:t xml:space="preserve">РАБОЧАЯПРОГРАММАПОУЧЕБНОМУПРЕДМЕТУ«ФИЗИЧЕСКАЯ </w:t>
      </w:r>
      <w:r>
        <w:rPr>
          <w:spacing w:val="-2"/>
        </w:rPr>
        <w:t>КУЛЬТУРА».</w:t>
      </w:r>
    </w:p>
    <w:p w:rsidR="0056640A" w:rsidRDefault="00A4428B">
      <w:pPr>
        <w:pStyle w:val="a3"/>
        <w:spacing w:line="276" w:lineRule="auto"/>
        <w:ind w:right="719"/>
      </w:pPr>
      <w:r>
        <w:t>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56640A" w:rsidRDefault="00A4428B">
      <w:pPr>
        <w:pStyle w:val="a3"/>
        <w:ind w:left="1003" w:firstLine="0"/>
      </w:pPr>
      <w:r>
        <w:rPr>
          <w:spacing w:val="-2"/>
        </w:rPr>
        <w:t>Пояснительнаязаписка.</w:t>
      </w:r>
    </w:p>
    <w:p w:rsidR="0056640A" w:rsidRDefault="00A4428B">
      <w:pPr>
        <w:pStyle w:val="a3"/>
        <w:spacing w:before="35" w:line="276" w:lineRule="auto"/>
        <w:ind w:right="712"/>
      </w:pPr>
      <w: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ФГОС ООО,а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w:t>
      </w:r>
      <w:r>
        <w:rPr>
          <w:spacing w:val="-2"/>
        </w:rPr>
        <w:t>воспитания.</w:t>
      </w:r>
    </w:p>
    <w:p w:rsidR="0056640A" w:rsidRDefault="00A4428B">
      <w:pPr>
        <w:pStyle w:val="a3"/>
        <w:spacing w:line="276" w:lineRule="auto"/>
        <w:ind w:right="717"/>
      </w:pPr>
      <w:r>
        <w:t xml:space="preserve">Программа по физической культуре для 5–9 классов общеобразовательных организаций представляет собой методически оформленную конкретизацию требований ФГОС ООО и раскрывает их реализациючерез конкретное предметное </w:t>
      </w:r>
      <w:r>
        <w:rPr>
          <w:spacing w:val="-2"/>
        </w:rPr>
        <w:t>содержание.</w:t>
      </w:r>
    </w:p>
    <w:p w:rsidR="0056640A" w:rsidRDefault="00A4428B">
      <w:pPr>
        <w:pStyle w:val="a3"/>
        <w:spacing w:before="3" w:line="276" w:lineRule="auto"/>
        <w:ind w:right="711"/>
      </w:pPr>
      <w:r>
        <w:t>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культурыдля самоопределения, саморазвития и самоактуализации. В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учителейиметодистовксовершенствованиюсодержанияшкольногообразования,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внедрениюновыхметодикитехнологийвучебно-воспитательный</w:t>
      </w:r>
      <w:r>
        <w:rPr>
          <w:spacing w:val="-2"/>
        </w:rPr>
        <w:t>процесс.</w:t>
      </w:r>
    </w:p>
    <w:p w:rsidR="0056640A" w:rsidRDefault="00A4428B">
      <w:pPr>
        <w:pStyle w:val="a3"/>
        <w:spacing w:before="53" w:line="276" w:lineRule="auto"/>
        <w:ind w:right="711"/>
      </w:pPr>
      <w:r>
        <w:t>В своей социально-ценностной ориентации программа по физической культуре сохраняет исторически сложившееся предназначение учебного предмета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системорганизма, развития жизненно важных физических качеств. Программа обеспечивает преемственность с рабочей программой начального общего и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56640A" w:rsidRDefault="00A4428B">
      <w:pPr>
        <w:pStyle w:val="a3"/>
        <w:spacing w:line="276" w:lineRule="auto"/>
        <w:ind w:right="708"/>
      </w:pPr>
      <w: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иорганизации активного отдыха. В программе для 5–9 классов данная цель конкретизируетсяисвязываетсясформированиемустойчивыхмотивов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56640A" w:rsidRDefault="00A4428B">
      <w:pPr>
        <w:pStyle w:val="a3"/>
        <w:spacing w:line="276" w:lineRule="auto"/>
        <w:ind w:right="715"/>
      </w:pPr>
      <w:r>
        <w:t>Развивающая направленность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способностей и их целенаправленного развития.</w:t>
      </w:r>
    </w:p>
    <w:p w:rsidR="0056640A" w:rsidRDefault="00A4428B">
      <w:pPr>
        <w:pStyle w:val="a3"/>
        <w:spacing w:line="276" w:lineRule="auto"/>
        <w:ind w:right="714"/>
      </w:pPr>
      <w:r>
        <w:t>Воспитывающее значение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уменийв общении и взаимодействии со сверстниками и учителями физической культуры, организации совместной учебной и консультативной деятельности.</w:t>
      </w:r>
    </w:p>
    <w:p w:rsidR="0056640A" w:rsidRDefault="00A4428B">
      <w:pPr>
        <w:pStyle w:val="a3"/>
        <w:spacing w:before="1" w:line="276" w:lineRule="auto"/>
        <w:ind w:right="718"/>
      </w:pPr>
      <w:r>
        <w:t>Центральной идеей конструирования учебного содержания и планируемых результатов образования на уровне основного общего образования является воспитание целостной личности обучающихся, обеспечение единствав развитии их физической, психической и социальной природы. Реализация этой идеи становится возможнойнаосновесодержанияучебногопредмета,котороепредставляется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4" w:firstLine="0"/>
      </w:pPr>
      <w:r>
        <w:lastRenderedPageBreak/>
        <w:t>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56640A" w:rsidRDefault="00A4428B">
      <w:pPr>
        <w:pStyle w:val="a3"/>
        <w:spacing w:line="276" w:lineRule="auto"/>
        <w:ind w:right="718"/>
      </w:pPr>
      <w:r>
        <w:t xml:space="preserve">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w:t>
      </w:r>
      <w:r>
        <w:rPr>
          <w:spacing w:val="-2"/>
        </w:rPr>
        <w:t>совершенствование».</w:t>
      </w:r>
    </w:p>
    <w:p w:rsidR="0056640A" w:rsidRDefault="00A4428B">
      <w:pPr>
        <w:pStyle w:val="a3"/>
        <w:spacing w:line="276" w:lineRule="auto"/>
        <w:ind w:right="721"/>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56640A" w:rsidRDefault="00A4428B">
      <w:pPr>
        <w:pStyle w:val="a3"/>
        <w:spacing w:line="276" w:lineRule="auto"/>
        <w:ind w:right="710"/>
      </w:pPr>
      <w:r>
        <w:t>Инвариантныеивариативныемодулипрограммымогутбытьреализованыв форме сетевого взаимодействия с организациями системы дополнительного образования, на спортивных площадках и залах, находящихся в муниципальнойи региональной собственности.</w:t>
      </w:r>
    </w:p>
    <w:p w:rsidR="0056640A" w:rsidRDefault="00A4428B">
      <w:pPr>
        <w:pStyle w:val="a3"/>
        <w:spacing w:before="1" w:line="276" w:lineRule="auto"/>
        <w:ind w:right="712"/>
      </w:pPr>
      <w:r>
        <w:t>Содержание программы по физической культуре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56640A" w:rsidRDefault="00A4428B">
      <w:pPr>
        <w:pStyle w:val="a3"/>
        <w:spacing w:before="1" w:line="276" w:lineRule="auto"/>
        <w:ind w:right="710"/>
      </w:pPr>
      <w:r>
        <w:t>Общее число часов, для изучения физической культуры на уровне основного общегообразования, – 340 часов: в 5 классе –68часа (2 часа в неделю), в 6 классе –68 часа (2 часа в неделю), в 7 классе – 68 часа (2 часа в неделю), в 8 классе – 68 часа (2 часа в неделю), в 9 классе – 68 часа (2 часа в неделю).</w:t>
      </w:r>
    </w:p>
    <w:p w:rsidR="0056640A" w:rsidRDefault="00A4428B">
      <w:pPr>
        <w:pStyle w:val="a3"/>
        <w:spacing w:line="278" w:lineRule="auto"/>
        <w:ind w:left="1003" w:right="6484" w:firstLine="0"/>
      </w:pPr>
      <w:r>
        <w:t>Содержаниеобученияв5классе. Знания о физической культуре.</w:t>
      </w:r>
    </w:p>
    <w:p w:rsidR="0056640A" w:rsidRDefault="00A4428B">
      <w:pPr>
        <w:pStyle w:val="a3"/>
        <w:spacing w:line="276" w:lineRule="auto"/>
        <w:ind w:right="722"/>
      </w:pPr>
      <w: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56640A" w:rsidRDefault="00A4428B">
      <w:pPr>
        <w:pStyle w:val="a3"/>
        <w:spacing w:line="276" w:lineRule="auto"/>
        <w:ind w:right="725"/>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организациейотдыха и досуга.</w:t>
      </w:r>
    </w:p>
    <w:p w:rsidR="0056640A" w:rsidRDefault="00A4428B">
      <w:pPr>
        <w:pStyle w:val="a3"/>
        <w:spacing w:line="276" w:lineRule="auto"/>
        <w:ind w:right="722"/>
      </w:pPr>
      <w: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56640A" w:rsidRDefault="00A4428B">
      <w:pPr>
        <w:pStyle w:val="a3"/>
        <w:ind w:left="1003" w:firstLine="0"/>
      </w:pPr>
      <w:r>
        <w:rPr>
          <w:spacing w:val="-2"/>
        </w:rPr>
        <w:t>Способысамостоятельнойдеятельности.</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7"/>
      </w:pPr>
      <w:r>
        <w:lastRenderedPageBreak/>
        <w:t>Режим дня и его значение для обучающихся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56640A" w:rsidRDefault="00A4428B">
      <w:pPr>
        <w:pStyle w:val="a3"/>
        <w:spacing w:line="276" w:lineRule="auto"/>
        <w:ind w:right="729"/>
      </w:pPr>
      <w: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56640A" w:rsidRDefault="00A4428B">
      <w:pPr>
        <w:pStyle w:val="a3"/>
        <w:spacing w:line="276" w:lineRule="auto"/>
        <w:ind w:right="723"/>
      </w:pPr>
      <w:r>
        <w:t>Проведениесамостоятельныхзанятийфизическимиупражнениями на открытых площадках и в домашних условиях, подготовка мест занятий, выбор одежды и обуви, предупреждение травматизма.</w:t>
      </w:r>
    </w:p>
    <w:p w:rsidR="0056640A" w:rsidRDefault="00A4428B">
      <w:pPr>
        <w:pStyle w:val="a3"/>
        <w:spacing w:before="2" w:line="276" w:lineRule="auto"/>
        <w:ind w:right="722"/>
      </w:pPr>
      <w:r>
        <w:t>Оцениваниесостоянияорганизмавпокоеипослефизическойнагрузки в процессе самостоятельных занятий физической культуры и спортом.</w:t>
      </w:r>
    </w:p>
    <w:p w:rsidR="0056640A" w:rsidRDefault="00A4428B">
      <w:pPr>
        <w:pStyle w:val="a3"/>
        <w:spacing w:before="1" w:line="276" w:lineRule="auto"/>
        <w:ind w:left="1003" w:right="5027" w:firstLine="0"/>
      </w:pPr>
      <w:r>
        <w:t>Составлениедневникафизическойкультуры. Физическое совершенствование.</w:t>
      </w:r>
    </w:p>
    <w:p w:rsidR="0056640A" w:rsidRDefault="00A4428B">
      <w:pPr>
        <w:pStyle w:val="a3"/>
        <w:spacing w:line="321" w:lineRule="exact"/>
        <w:ind w:left="1003" w:firstLine="0"/>
      </w:pPr>
      <w:r>
        <w:rPr>
          <w:spacing w:val="-2"/>
        </w:rPr>
        <w:t>Физкультурно-оздоровительнаядеятельность.</w:t>
      </w:r>
    </w:p>
    <w:p w:rsidR="0056640A" w:rsidRDefault="00A4428B">
      <w:pPr>
        <w:pStyle w:val="a3"/>
        <w:spacing w:before="46" w:line="276" w:lineRule="auto"/>
        <w:ind w:right="722"/>
      </w:pPr>
      <w:r>
        <w:t>Роль и значение физкультурно-оздоровительной деятельности в здоровомобразе жизни современного человека. Упражнения утренней зарядкии физкультминуток, дыхательной и зрительной гимнастики в процессе учебныхзанятий,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56640A" w:rsidRDefault="00A4428B">
      <w:pPr>
        <w:pStyle w:val="a3"/>
        <w:spacing w:before="3"/>
        <w:ind w:left="1003" w:firstLine="0"/>
      </w:pPr>
      <w:r>
        <w:rPr>
          <w:spacing w:val="-2"/>
        </w:rPr>
        <w:t>Спортивно-оздоровительнаядеятельность.</w:t>
      </w:r>
    </w:p>
    <w:p w:rsidR="0056640A" w:rsidRDefault="00A4428B">
      <w:pPr>
        <w:pStyle w:val="a3"/>
        <w:spacing w:before="48" w:line="276" w:lineRule="auto"/>
        <w:ind w:right="721"/>
      </w:pPr>
      <w:r>
        <w:t>Роль и значение спортивно-оздоровительной деятельности в здоровом образе жизни современного человека.</w:t>
      </w:r>
    </w:p>
    <w:p w:rsidR="0056640A" w:rsidRDefault="00A4428B">
      <w:pPr>
        <w:pStyle w:val="a3"/>
        <w:spacing w:before="1"/>
        <w:ind w:left="1003" w:firstLine="0"/>
      </w:pPr>
      <w:r>
        <w:t>Модуль</w:t>
      </w:r>
      <w:r>
        <w:rPr>
          <w:spacing w:val="-2"/>
        </w:rPr>
        <w:t>«Гимнастика».</w:t>
      </w:r>
    </w:p>
    <w:p w:rsidR="0056640A" w:rsidRDefault="00A4428B">
      <w:pPr>
        <w:pStyle w:val="a3"/>
        <w:spacing w:before="47" w:line="276" w:lineRule="auto"/>
        <w:ind w:right="729"/>
      </w:pPr>
      <w:r>
        <w:t>Кувырки вперёд и назад в группировке, кувырки вперёд ноги «скрестно», кувырки назад из стойки на лопатках (мальчики). Опорные прыжкичерез гимнастического козла ноги врозь (мальчики), опорные прыжкина гимнастического козла с последующим спрыгиванием (девочки).</w:t>
      </w:r>
    </w:p>
    <w:p w:rsidR="0056640A" w:rsidRDefault="00A4428B">
      <w:pPr>
        <w:pStyle w:val="a3"/>
        <w:spacing w:before="1" w:line="276" w:lineRule="auto"/>
        <w:ind w:right="712"/>
      </w:pPr>
      <w:r>
        <w:t>Упражнениянанизкомгимнастическомбревне:передвижениеходьбой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56640A" w:rsidRDefault="00A4428B">
      <w:pPr>
        <w:pStyle w:val="a3"/>
        <w:spacing w:before="1"/>
        <w:ind w:left="1003" w:firstLine="0"/>
      </w:pPr>
      <w:r>
        <w:t>Модуль«Лёгкая</w:t>
      </w:r>
      <w:r>
        <w:rPr>
          <w:spacing w:val="-2"/>
        </w:rPr>
        <w:t>атлетика».</w:t>
      </w:r>
    </w:p>
    <w:p w:rsidR="0056640A" w:rsidRDefault="00A4428B">
      <w:pPr>
        <w:pStyle w:val="a3"/>
        <w:spacing w:before="50" w:line="276" w:lineRule="auto"/>
        <w:ind w:right="710"/>
      </w:pPr>
      <w:r>
        <w:t>Бегнадлинныедистанциисравномернойскоростьюпередвижения свысокогостарта,бегнакороткиедистанциисмаксимальнойскоростью</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0" w:firstLine="0"/>
      </w:pPr>
      <w:r>
        <w:lastRenderedPageBreak/>
        <w:t>передвижения. Прыжки в длину с разбега способом «согнув ноги», прыжки в высоту с прямого разбега.</w:t>
      </w:r>
    </w:p>
    <w:p w:rsidR="0056640A" w:rsidRDefault="00A4428B">
      <w:pPr>
        <w:pStyle w:val="a3"/>
        <w:spacing w:line="276" w:lineRule="auto"/>
        <w:ind w:right="719"/>
      </w:pPr>
      <w:r>
        <w:t>Метание малого мяча с места в вертикальную неподвижную мишень, метание малого мяча на дальность с трёх шагов разбега.</w:t>
      </w:r>
    </w:p>
    <w:p w:rsidR="0056640A" w:rsidRDefault="00A4428B">
      <w:pPr>
        <w:pStyle w:val="a3"/>
        <w:spacing w:before="1"/>
        <w:ind w:left="1003" w:firstLine="0"/>
      </w:pPr>
      <w:r>
        <w:t>4.Модуль«Спортивные</w:t>
      </w:r>
      <w:r>
        <w:rPr>
          <w:spacing w:val="-2"/>
        </w:rPr>
        <w:t>игры».</w:t>
      </w:r>
    </w:p>
    <w:p w:rsidR="0056640A" w:rsidRDefault="00A4428B">
      <w:pPr>
        <w:pStyle w:val="a3"/>
        <w:spacing w:before="42" w:line="276" w:lineRule="auto"/>
        <w:ind w:right="722"/>
      </w:pPr>
      <w: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56640A" w:rsidRDefault="00A4428B">
      <w:pPr>
        <w:pStyle w:val="a3"/>
        <w:spacing w:line="276" w:lineRule="auto"/>
        <w:ind w:right="729"/>
      </w:pPr>
      <w: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w:t>
      </w:r>
      <w:r>
        <w:rPr>
          <w:spacing w:val="-2"/>
        </w:rPr>
        <w:t>мячом.</w:t>
      </w:r>
    </w:p>
    <w:p w:rsidR="0056640A" w:rsidRDefault="00A4428B">
      <w:pPr>
        <w:pStyle w:val="a3"/>
        <w:spacing w:before="1" w:line="276" w:lineRule="auto"/>
        <w:ind w:right="726"/>
      </w:pPr>
      <w:r>
        <w:t>Футбол.Удар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56640A" w:rsidRDefault="00A4428B">
      <w:pPr>
        <w:pStyle w:val="a3"/>
        <w:spacing w:line="276" w:lineRule="auto"/>
        <w:ind w:right="712"/>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6640A" w:rsidRDefault="00A4428B">
      <w:pPr>
        <w:pStyle w:val="a3"/>
        <w:ind w:left="1003" w:firstLine="0"/>
      </w:pPr>
      <w:r>
        <w:t>Модуль</w:t>
      </w:r>
      <w:r>
        <w:rPr>
          <w:spacing w:val="-2"/>
        </w:rPr>
        <w:t>«Спорт».</w:t>
      </w:r>
    </w:p>
    <w:p w:rsidR="0056640A" w:rsidRDefault="00A4428B">
      <w:pPr>
        <w:pStyle w:val="a3"/>
        <w:spacing w:before="46" w:line="276" w:lineRule="auto"/>
        <w:ind w:right="712"/>
      </w:pPr>
      <w:r>
        <w:t>ФизическаяподготовкаквыполнениюнормативовкомплексаГТО 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 игр.</w:t>
      </w:r>
    </w:p>
    <w:p w:rsidR="0056640A" w:rsidRDefault="00A4428B">
      <w:pPr>
        <w:pStyle w:val="a3"/>
        <w:spacing w:before="3" w:line="276" w:lineRule="auto"/>
        <w:ind w:left="1003" w:right="6484" w:firstLine="0"/>
      </w:pPr>
      <w:r>
        <w:t>Содержаниеобученияв6классе. Знания о физической культуре.</w:t>
      </w:r>
    </w:p>
    <w:p w:rsidR="0056640A" w:rsidRDefault="00A4428B">
      <w:pPr>
        <w:pStyle w:val="a3"/>
        <w:spacing w:before="1" w:line="276" w:lineRule="auto"/>
        <w:ind w:right="729"/>
      </w:pPr>
      <w:r>
        <w:t>Возрождение Олимпийских игр и олимпийского движения в современном мире, роль Пьера де Кубертена в их становлении и развитии. Девиз, символикаи ритуалы современных Олимпийских игр. История организации и проведения первых Олимпийских игр современности, первые олимпийские чемпионы.</w:t>
      </w:r>
    </w:p>
    <w:p w:rsidR="0056640A" w:rsidRDefault="00A4428B">
      <w:pPr>
        <w:pStyle w:val="a3"/>
        <w:spacing w:before="4"/>
        <w:ind w:left="1003" w:firstLine="0"/>
      </w:pPr>
      <w:r>
        <w:rPr>
          <w:spacing w:val="-2"/>
        </w:rPr>
        <w:t>Способысамостоятельнойдеятельности.</w:t>
      </w:r>
    </w:p>
    <w:p w:rsidR="0056640A" w:rsidRDefault="00A4428B">
      <w:pPr>
        <w:pStyle w:val="a3"/>
        <w:spacing w:before="43" w:line="276" w:lineRule="auto"/>
        <w:ind w:right="718"/>
      </w:pPr>
      <w:r>
        <w:t>Ведениедневника физическойкультуры.Физическаяподготовкаиеёвлияниена развитие систем организма, связь с укреплением здоровья, физическая подготовленность как результат физической подготовки.</w:t>
      </w:r>
    </w:p>
    <w:p w:rsidR="0056640A" w:rsidRDefault="00A4428B">
      <w:pPr>
        <w:pStyle w:val="a3"/>
        <w:spacing w:before="1" w:line="276" w:lineRule="auto"/>
        <w:ind w:right="734"/>
      </w:pPr>
      <w: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56640A" w:rsidRDefault="00A4428B">
      <w:pPr>
        <w:pStyle w:val="a3"/>
        <w:spacing w:line="276" w:lineRule="auto"/>
        <w:ind w:right="720"/>
      </w:pPr>
      <w:r>
        <w:t xml:space="preserve">Правила и способы составления плана самостоятельных занятий физической </w:t>
      </w:r>
      <w:r>
        <w:rPr>
          <w:spacing w:val="-2"/>
        </w:rPr>
        <w:t>подготовкой.</w:t>
      </w:r>
    </w:p>
    <w:p w:rsidR="0056640A" w:rsidRDefault="00A4428B">
      <w:pPr>
        <w:pStyle w:val="a3"/>
        <w:spacing w:before="3"/>
        <w:ind w:left="1003" w:firstLine="0"/>
      </w:pPr>
      <w:r>
        <w:t>Физическое</w:t>
      </w:r>
      <w:r>
        <w:rPr>
          <w:spacing w:val="-2"/>
        </w:rPr>
        <w:t>совершенствование.</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left="1003" w:firstLine="0"/>
      </w:pPr>
      <w:r>
        <w:rPr>
          <w:spacing w:val="-2"/>
        </w:rPr>
        <w:lastRenderedPageBreak/>
        <w:t>Физкультурно-оздоровительнаядеятельность.</w:t>
      </w:r>
    </w:p>
    <w:p w:rsidR="0056640A" w:rsidRDefault="00A4428B">
      <w:pPr>
        <w:pStyle w:val="a3"/>
        <w:spacing w:before="53" w:line="276" w:lineRule="auto"/>
        <w:ind w:right="718"/>
      </w:pPr>
      <w:r>
        <w:t>Правиласамостоятельногозакаливанияорганизмаспомощьювоздушных и солнечных ванн,купания вестественных водоёмах.Правила техникибезопасностии гигиены мест занятий физическими упражнениями.</w:t>
      </w:r>
    </w:p>
    <w:p w:rsidR="0056640A" w:rsidRDefault="00A4428B">
      <w:pPr>
        <w:pStyle w:val="a3"/>
        <w:spacing w:before="1" w:line="276" w:lineRule="auto"/>
        <w:ind w:right="710"/>
      </w:pPr>
      <w:r>
        <w:t>Оздоровительныекомплексы:упражнениядлякоррекциителосложения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56640A" w:rsidRDefault="00A4428B">
      <w:pPr>
        <w:pStyle w:val="a3"/>
        <w:spacing w:line="276" w:lineRule="auto"/>
        <w:ind w:left="1003" w:right="5341" w:firstLine="0"/>
      </w:pPr>
      <w:r>
        <w:t>Спортивно-оздоровительнаядеятельность. Модуль «Гимнастика».</w:t>
      </w:r>
    </w:p>
    <w:p w:rsidR="0056640A" w:rsidRDefault="00A4428B">
      <w:pPr>
        <w:pStyle w:val="a3"/>
        <w:spacing w:line="278" w:lineRule="auto"/>
        <w:ind w:right="724"/>
      </w:pPr>
      <w: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56640A" w:rsidRDefault="00A4428B">
      <w:pPr>
        <w:pStyle w:val="a3"/>
        <w:spacing w:line="276" w:lineRule="auto"/>
        <w:ind w:right="713"/>
      </w:pPr>
      <w:r>
        <w:t>Комбинация из стилизованных общеразвивающих упражнений и сложно- 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56640A" w:rsidRDefault="00A4428B">
      <w:pPr>
        <w:pStyle w:val="a3"/>
        <w:spacing w:line="276" w:lineRule="auto"/>
        <w:ind w:right="722"/>
      </w:pPr>
      <w:r>
        <w:t>Опорные прыжки через гимнастического козла с разбега способом «согнувноги» (мальчики) и способом «ноги врозь» (девочки).</w:t>
      </w:r>
    </w:p>
    <w:p w:rsidR="0056640A" w:rsidRDefault="00A4428B">
      <w:pPr>
        <w:pStyle w:val="a3"/>
        <w:spacing w:line="276" w:lineRule="auto"/>
        <w:ind w:right="713"/>
      </w:pPr>
      <w: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56640A" w:rsidRDefault="00A4428B">
      <w:pPr>
        <w:pStyle w:val="a3"/>
        <w:spacing w:line="276" w:lineRule="auto"/>
        <w:ind w:right="726"/>
      </w:pPr>
      <w:r>
        <w:t>Упражнения на невысокой гимнастической перекладине: висы, упор ноги врозь, перемах вперёд и обратно (мальчики).</w:t>
      </w:r>
    </w:p>
    <w:p w:rsidR="0056640A" w:rsidRDefault="00A4428B">
      <w:pPr>
        <w:pStyle w:val="a3"/>
        <w:spacing w:line="278" w:lineRule="auto"/>
        <w:ind w:left="1003" w:right="5202" w:firstLine="0"/>
      </w:pPr>
      <w:r>
        <w:t>Лазаньепоканатувтриприёма(мальчики). Модуль «Лёгкая атлетика».</w:t>
      </w:r>
    </w:p>
    <w:p w:rsidR="0056640A" w:rsidRDefault="00A4428B">
      <w:pPr>
        <w:pStyle w:val="a3"/>
        <w:spacing w:line="276" w:lineRule="auto"/>
        <w:ind w:right="724"/>
      </w:pPr>
      <w:r>
        <w:t xml:space="preserve">Старт с опорой на одну руку и последующим ускорением, спринтерскийи гладкий равномерный бег по учебной дистанции, ранее разученные беговые </w:t>
      </w:r>
      <w:r>
        <w:rPr>
          <w:spacing w:val="-2"/>
        </w:rPr>
        <w:t>упражнения.</w:t>
      </w:r>
    </w:p>
    <w:p w:rsidR="0056640A" w:rsidRDefault="00A4428B">
      <w:pPr>
        <w:pStyle w:val="a3"/>
        <w:spacing w:line="320" w:lineRule="exact"/>
        <w:ind w:left="1003" w:firstLine="0"/>
      </w:pPr>
      <w:r>
        <w:t>Прыжковыеупражнения:прыжокввысотусразбега</w:t>
      </w:r>
      <w:r>
        <w:rPr>
          <w:spacing w:val="-2"/>
        </w:rPr>
        <w:t>способом</w:t>
      </w:r>
    </w:p>
    <w:p w:rsidR="0056640A" w:rsidRDefault="00A4428B">
      <w:pPr>
        <w:pStyle w:val="a3"/>
        <w:spacing w:before="37" w:line="276" w:lineRule="auto"/>
        <w:ind w:right="722" w:firstLine="0"/>
      </w:pPr>
      <w:r>
        <w:t>«перешагивание», ранее разученные прыжковые упражнения в длину и высоту, напрыгивание и спрыгивание.</w:t>
      </w:r>
    </w:p>
    <w:p w:rsidR="0056640A" w:rsidRDefault="00A4428B">
      <w:pPr>
        <w:pStyle w:val="a3"/>
        <w:spacing w:line="278" w:lineRule="auto"/>
        <w:ind w:left="1003" w:right="1018" w:firstLine="0"/>
      </w:pPr>
      <w:r>
        <w:t>Метаниемалого(теннисного)мячавподвижную(раскачивающуюся)мишень. Модуль «Спортивные игры».</w:t>
      </w:r>
    </w:p>
    <w:p w:rsidR="0056640A" w:rsidRDefault="00A4428B">
      <w:pPr>
        <w:pStyle w:val="a3"/>
        <w:spacing w:line="276" w:lineRule="auto"/>
        <w:ind w:right="727"/>
      </w:pPr>
      <w: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56640A" w:rsidRDefault="00A4428B">
      <w:pPr>
        <w:pStyle w:val="a3"/>
        <w:spacing w:line="276" w:lineRule="auto"/>
        <w:ind w:right="731"/>
      </w:pPr>
      <w: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4"/>
      </w:pPr>
      <w:r>
        <w:lastRenderedPageBreak/>
        <w:t>Правила игры и игровая деятельность по правилам с использованиемразученных технических приёмов.</w:t>
      </w:r>
    </w:p>
    <w:p w:rsidR="0056640A" w:rsidRDefault="00A4428B">
      <w:pPr>
        <w:pStyle w:val="a3"/>
        <w:spacing w:line="276" w:lineRule="auto"/>
        <w:ind w:right="723"/>
      </w:pPr>
      <w: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56640A" w:rsidRDefault="00A4428B">
      <w:pPr>
        <w:pStyle w:val="a3"/>
        <w:spacing w:line="276" w:lineRule="auto"/>
        <w:ind w:right="725"/>
      </w:pPr>
      <w:r>
        <w:t>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56640A" w:rsidRDefault="00A4428B">
      <w:pPr>
        <w:pStyle w:val="a3"/>
        <w:spacing w:line="276" w:lineRule="auto"/>
        <w:ind w:right="726"/>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6640A" w:rsidRDefault="00A4428B">
      <w:pPr>
        <w:pStyle w:val="a3"/>
        <w:ind w:left="1003" w:firstLine="0"/>
      </w:pPr>
      <w:r>
        <w:t>Модуль</w:t>
      </w:r>
      <w:r>
        <w:rPr>
          <w:spacing w:val="-2"/>
        </w:rPr>
        <w:t>«Спорт».</w:t>
      </w:r>
    </w:p>
    <w:p w:rsidR="0056640A" w:rsidRDefault="00A4428B">
      <w:pPr>
        <w:pStyle w:val="a3"/>
        <w:spacing w:before="41" w:line="276" w:lineRule="auto"/>
        <w:ind w:right="714"/>
      </w:pPr>
      <w:r>
        <w:t>ФизическаяподготовкаквыполнениюнормативовкомплексаГТО 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 игр.</w:t>
      </w:r>
    </w:p>
    <w:p w:rsidR="0056640A" w:rsidRDefault="00A4428B">
      <w:pPr>
        <w:pStyle w:val="a3"/>
        <w:spacing w:before="2" w:line="276" w:lineRule="auto"/>
        <w:ind w:left="1003" w:right="6484" w:firstLine="0"/>
      </w:pPr>
      <w:r>
        <w:t>Содержаниеобученияв7классе. Знания о физической культуре.</w:t>
      </w:r>
    </w:p>
    <w:p w:rsidR="0056640A" w:rsidRDefault="00A4428B">
      <w:pPr>
        <w:pStyle w:val="a3"/>
        <w:spacing w:line="276" w:lineRule="auto"/>
        <w:ind w:right="717"/>
      </w:pPr>
      <w:r>
        <w:t>ЗарождениеолимпийскогодвижениявдореволюционнойРоссии,рольА.Д. Бутовского в развитии отечественной системы физического воспитанияи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56640A" w:rsidRDefault="00A4428B">
      <w:pPr>
        <w:pStyle w:val="a3"/>
        <w:spacing w:before="1" w:line="276" w:lineRule="auto"/>
        <w:ind w:right="727"/>
      </w:pPr>
      <w:r>
        <w:t>Влияние занятий физической культурой и спортом на воспитание положительных качеств личности современного человека.</w:t>
      </w:r>
    </w:p>
    <w:p w:rsidR="0056640A" w:rsidRDefault="00A4428B">
      <w:pPr>
        <w:pStyle w:val="a3"/>
        <w:spacing w:before="1"/>
        <w:ind w:left="1003" w:firstLine="0"/>
      </w:pPr>
      <w:r>
        <w:rPr>
          <w:spacing w:val="-2"/>
        </w:rPr>
        <w:t>Способысамостоятельнойдеятельности.</w:t>
      </w:r>
    </w:p>
    <w:p w:rsidR="0056640A" w:rsidRDefault="00A4428B">
      <w:pPr>
        <w:pStyle w:val="a3"/>
        <w:spacing w:before="48" w:line="276" w:lineRule="auto"/>
        <w:ind w:right="726"/>
      </w:pPr>
      <w:r>
        <w:t xml:space="preserve">Правила техники безопасности и гигиены мест занятий в процессе выполнения физических упражнений на открытых площадках. Ведение дневникапо физической </w:t>
      </w:r>
      <w:r>
        <w:rPr>
          <w:spacing w:val="-2"/>
        </w:rPr>
        <w:t>культуре.</w:t>
      </w:r>
    </w:p>
    <w:p w:rsidR="0056640A" w:rsidRDefault="00A4428B">
      <w:pPr>
        <w:pStyle w:val="a3"/>
        <w:spacing w:line="276" w:lineRule="auto"/>
        <w:ind w:right="715"/>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56640A" w:rsidRDefault="00A4428B">
      <w:pPr>
        <w:pStyle w:val="a3"/>
        <w:spacing w:line="276" w:lineRule="auto"/>
        <w:ind w:right="717"/>
      </w:pPr>
      <w: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физическойкультуройспомощью«индексаКетле»,«ортостатическойпробы»,</w:t>
      </w:r>
    </w:p>
    <w:p w:rsidR="0056640A" w:rsidRDefault="00A4428B">
      <w:pPr>
        <w:pStyle w:val="a3"/>
        <w:spacing w:before="4"/>
        <w:ind w:firstLine="0"/>
      </w:pPr>
      <w:r>
        <w:t>«функциональнойпробысостандартной</w:t>
      </w:r>
      <w:r>
        <w:rPr>
          <w:spacing w:val="-2"/>
        </w:rPr>
        <w:t>нагрузкой».</w:t>
      </w:r>
    </w:p>
    <w:p w:rsidR="0056640A" w:rsidRDefault="0056640A">
      <w:pPr>
        <w:pStyle w:val="a3"/>
        <w:sectPr w:rsidR="0056640A">
          <w:pgSz w:w="11920" w:h="16860"/>
          <w:pgMar w:top="840" w:right="0" w:bottom="280" w:left="425" w:header="622" w:footer="0" w:gutter="0"/>
          <w:cols w:space="720"/>
        </w:sectPr>
      </w:pPr>
    </w:p>
    <w:p w:rsidR="0056640A" w:rsidRDefault="00A4428B">
      <w:pPr>
        <w:pStyle w:val="a3"/>
        <w:tabs>
          <w:tab w:val="left" w:pos="4125"/>
        </w:tabs>
        <w:spacing w:before="209" w:line="278" w:lineRule="auto"/>
        <w:ind w:left="1003" w:right="4936" w:firstLine="0"/>
      </w:pPr>
      <w:r>
        <w:rPr>
          <w:spacing w:val="-2"/>
        </w:rPr>
        <w:lastRenderedPageBreak/>
        <w:t>Физическое</w:t>
      </w:r>
      <w:r>
        <w:tab/>
      </w:r>
      <w:r>
        <w:rPr>
          <w:spacing w:val="-2"/>
        </w:rPr>
        <w:t xml:space="preserve">совершенствование. </w:t>
      </w:r>
      <w:r>
        <w:t>Физкультурно-оздоровительнаядеятельность.</w:t>
      </w:r>
    </w:p>
    <w:p w:rsidR="0056640A" w:rsidRDefault="00A4428B">
      <w:pPr>
        <w:pStyle w:val="a3"/>
        <w:spacing w:line="276" w:lineRule="auto"/>
        <w:ind w:right="726"/>
      </w:pPr>
      <w:r>
        <w:t>Оздоровительные комплексы для самостоятельных занятий с добавлением ранее разученных упражнений:для коррекции телосложения и профилактики нарушения осанки, дыхательной и зрительной гимнастики в режиме учебного дня.</w:t>
      </w:r>
    </w:p>
    <w:p w:rsidR="0056640A" w:rsidRDefault="00A4428B">
      <w:pPr>
        <w:pStyle w:val="a3"/>
        <w:spacing w:line="276" w:lineRule="auto"/>
        <w:ind w:left="1003" w:right="5344" w:firstLine="0"/>
      </w:pPr>
      <w:r>
        <w:t>Спортивно-оздоровительнаядеятельность. Модуль «Гимнастика».</w:t>
      </w:r>
    </w:p>
    <w:p w:rsidR="0056640A" w:rsidRDefault="00A4428B">
      <w:pPr>
        <w:pStyle w:val="a3"/>
        <w:spacing w:line="276" w:lineRule="auto"/>
        <w:ind w:right="721"/>
      </w:pPr>
      <w: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56640A" w:rsidRDefault="00A4428B">
      <w:pPr>
        <w:pStyle w:val="a3"/>
        <w:spacing w:line="276" w:lineRule="auto"/>
        <w:ind w:right="718"/>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56640A" w:rsidRDefault="00A4428B">
      <w:pPr>
        <w:pStyle w:val="a3"/>
        <w:spacing w:line="276" w:lineRule="auto"/>
        <w:ind w:right="715"/>
      </w:pPr>
      <w:r>
        <w:t>Комбинациянагимнастическомбревнеизранееразученныхупражнений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56640A" w:rsidRDefault="00A4428B">
      <w:pPr>
        <w:pStyle w:val="a3"/>
        <w:spacing w:line="322" w:lineRule="exact"/>
        <w:ind w:left="1003" w:firstLine="0"/>
      </w:pPr>
      <w:r>
        <w:t>Модуль«Лёгкая</w:t>
      </w:r>
      <w:r>
        <w:rPr>
          <w:spacing w:val="-2"/>
        </w:rPr>
        <w:t>атлетика».</w:t>
      </w:r>
    </w:p>
    <w:p w:rsidR="0056640A" w:rsidRDefault="00A4428B">
      <w:pPr>
        <w:pStyle w:val="a3"/>
        <w:spacing w:before="41" w:line="276" w:lineRule="auto"/>
        <w:ind w:right="725"/>
      </w:pPr>
      <w:r>
        <w:t>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w:t>
      </w:r>
    </w:p>
    <w:p w:rsidR="0056640A" w:rsidRDefault="00A4428B">
      <w:pPr>
        <w:pStyle w:val="a3"/>
        <w:spacing w:before="1"/>
        <w:ind w:firstLine="0"/>
      </w:pPr>
      <w:r>
        <w:t>«согнувноги»иввысотуспособом</w:t>
      </w:r>
      <w:r>
        <w:rPr>
          <w:spacing w:val="-2"/>
        </w:rPr>
        <w:t>«перешагивание».</w:t>
      </w:r>
    </w:p>
    <w:p w:rsidR="0056640A" w:rsidRDefault="00A4428B">
      <w:pPr>
        <w:pStyle w:val="a3"/>
        <w:spacing w:before="50" w:line="276" w:lineRule="auto"/>
        <w:ind w:right="728"/>
      </w:pPr>
      <w:r>
        <w:t>Метание малого (теннисного) мяча по движущейся (катящейся) с разной скоростью мишени.</w:t>
      </w:r>
    </w:p>
    <w:p w:rsidR="0056640A" w:rsidRDefault="00A4428B">
      <w:pPr>
        <w:pStyle w:val="a3"/>
        <w:spacing w:line="321" w:lineRule="exact"/>
        <w:ind w:left="1003" w:firstLine="0"/>
      </w:pPr>
      <w:r>
        <w:t>Модуль«Спортивные</w:t>
      </w:r>
      <w:r>
        <w:rPr>
          <w:spacing w:val="-2"/>
        </w:rPr>
        <w:t>игры».</w:t>
      </w:r>
    </w:p>
    <w:p w:rsidR="0056640A" w:rsidRDefault="00A4428B">
      <w:pPr>
        <w:pStyle w:val="a3"/>
        <w:spacing w:before="48" w:line="276" w:lineRule="auto"/>
        <w:ind w:right="709"/>
      </w:pPr>
      <w:r>
        <w:t>Баскетбол. Передача и ловля мяча после отскока от пола, бросок в корзинудвумя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56640A" w:rsidRDefault="00A4428B">
      <w:pPr>
        <w:pStyle w:val="a3"/>
        <w:spacing w:before="3" w:line="276" w:lineRule="auto"/>
        <w:ind w:right="721"/>
      </w:pPr>
      <w: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56640A" w:rsidRDefault="00A4428B">
      <w:pPr>
        <w:pStyle w:val="a3"/>
        <w:spacing w:line="276" w:lineRule="auto"/>
        <w:ind w:right="709"/>
      </w:pPr>
      <w:r>
        <w:t xml:space="preserve">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w:t>
      </w:r>
      <w:r>
        <w:rPr>
          <w:spacing w:val="-2"/>
        </w:rPr>
        <w:t>приёмов.</w:t>
      </w:r>
    </w:p>
    <w:p w:rsidR="0056640A" w:rsidRDefault="00A4428B">
      <w:pPr>
        <w:pStyle w:val="a3"/>
        <w:spacing w:line="276" w:lineRule="auto"/>
        <w:ind w:right="729"/>
      </w:pPr>
      <w:r>
        <w:t>Совершенствование техники ранее разученных гимнастических и акробатическихупражнений,упражненийлёгкойатлетикиизимнихвидовспорта,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rPr>
          <w:spacing w:val="-2"/>
        </w:rPr>
        <w:lastRenderedPageBreak/>
        <w:t>техническихдействийспортивных</w:t>
      </w:r>
      <w:r>
        <w:rPr>
          <w:spacing w:val="-4"/>
        </w:rPr>
        <w:t>игр.</w:t>
      </w:r>
    </w:p>
    <w:p w:rsidR="0056640A" w:rsidRDefault="00A4428B">
      <w:pPr>
        <w:pStyle w:val="a3"/>
        <w:spacing w:before="53"/>
        <w:ind w:left="1003" w:firstLine="0"/>
      </w:pPr>
      <w:r>
        <w:t>Модуль</w:t>
      </w:r>
      <w:r>
        <w:rPr>
          <w:spacing w:val="-2"/>
        </w:rPr>
        <w:t>«Спорт».</w:t>
      </w:r>
    </w:p>
    <w:p w:rsidR="0056640A" w:rsidRDefault="00A4428B">
      <w:pPr>
        <w:pStyle w:val="a3"/>
        <w:spacing w:before="48" w:line="276" w:lineRule="auto"/>
        <w:ind w:right="718"/>
      </w:pPr>
      <w:r>
        <w:t>Физическая подготовка к выполнению нормативов комплекса ГТОс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 игр.</w:t>
      </w:r>
    </w:p>
    <w:p w:rsidR="0056640A" w:rsidRDefault="00A4428B">
      <w:pPr>
        <w:pStyle w:val="a3"/>
        <w:spacing w:line="276" w:lineRule="auto"/>
        <w:ind w:left="1003" w:right="6484" w:firstLine="0"/>
      </w:pPr>
      <w:r>
        <w:t>Содержаниеобученияв8классе. Знания о физической культуре.</w:t>
      </w:r>
    </w:p>
    <w:p w:rsidR="0056640A" w:rsidRDefault="00A4428B">
      <w:pPr>
        <w:pStyle w:val="a3"/>
        <w:spacing w:before="1" w:line="276" w:lineRule="auto"/>
        <w:ind w:right="724"/>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56640A" w:rsidRDefault="00A4428B">
      <w:pPr>
        <w:pStyle w:val="a3"/>
        <w:spacing w:line="320" w:lineRule="exact"/>
        <w:ind w:left="1003" w:firstLine="0"/>
      </w:pPr>
      <w:r>
        <w:rPr>
          <w:spacing w:val="-2"/>
        </w:rPr>
        <w:t>Способысамостоятельнойдеятельности.</w:t>
      </w:r>
    </w:p>
    <w:p w:rsidR="0056640A" w:rsidRDefault="00A4428B">
      <w:pPr>
        <w:pStyle w:val="a3"/>
        <w:spacing w:before="50" w:line="276" w:lineRule="auto"/>
        <w:ind w:right="713"/>
      </w:pPr>
      <w:r>
        <w:t>Коррекцияосанкииразработкаиндивидуальныхплановзанятийкорригирующей гимнастикой.Коррекцияизбыточной массытелаиразработкаиндивидуальныхпланов занятий корригирующей гимнастикой.</w:t>
      </w:r>
    </w:p>
    <w:p w:rsidR="0056640A" w:rsidRDefault="00A4428B">
      <w:pPr>
        <w:pStyle w:val="a3"/>
        <w:spacing w:before="1" w:line="276" w:lineRule="auto"/>
        <w:ind w:right="723"/>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56640A" w:rsidRDefault="00A4428B">
      <w:pPr>
        <w:pStyle w:val="a3"/>
        <w:tabs>
          <w:tab w:val="left" w:pos="4127"/>
        </w:tabs>
        <w:spacing w:line="278" w:lineRule="auto"/>
        <w:ind w:left="1003" w:right="4933" w:firstLine="0"/>
      </w:pPr>
      <w:r>
        <w:rPr>
          <w:spacing w:val="-2"/>
        </w:rPr>
        <w:t>Физическое</w:t>
      </w:r>
      <w:r>
        <w:tab/>
      </w:r>
      <w:r>
        <w:rPr>
          <w:spacing w:val="-2"/>
        </w:rPr>
        <w:t xml:space="preserve">совершенствование. </w:t>
      </w:r>
      <w:r>
        <w:t>Физкультурно-оздоровительнаядеятельность.</w:t>
      </w:r>
    </w:p>
    <w:p w:rsidR="0056640A" w:rsidRDefault="00A4428B">
      <w:pPr>
        <w:pStyle w:val="a3"/>
        <w:spacing w:line="276" w:lineRule="auto"/>
        <w:ind w:right="726"/>
      </w:pPr>
      <w:r>
        <w:t>Профилактика перенапряжения систем организма средствами оздоровительной физической культуры: упражнения мышечной релаксациии регулирования вегетативной нервной системы, профилактики общего утомленияи остроты зрения.</w:t>
      </w:r>
    </w:p>
    <w:p w:rsidR="0056640A" w:rsidRDefault="00A4428B">
      <w:pPr>
        <w:pStyle w:val="a3"/>
        <w:spacing w:line="278" w:lineRule="auto"/>
        <w:ind w:left="1003" w:right="5341" w:firstLine="0"/>
      </w:pPr>
      <w:r>
        <w:t>Спортивно-оздоровительнаядеятельность. Модуль «Гимнастика».</w:t>
      </w:r>
    </w:p>
    <w:p w:rsidR="0056640A" w:rsidRDefault="00A4428B">
      <w:pPr>
        <w:pStyle w:val="a3"/>
        <w:spacing w:line="276" w:lineRule="auto"/>
        <w:ind w:right="725"/>
      </w:pPr>
      <w: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56640A" w:rsidRDefault="00A4428B">
      <w:pPr>
        <w:pStyle w:val="a3"/>
        <w:spacing w:line="276" w:lineRule="auto"/>
        <w:ind w:right="716"/>
      </w:pPr>
      <w:r>
        <w:t>Гимнастическая комбинация на гимнастическом бревне из ранее освоенных упражнений с увеличивающимся числом технических элементов в прыжках,поворотах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56640A" w:rsidRDefault="00A4428B">
      <w:pPr>
        <w:pStyle w:val="a3"/>
        <w:ind w:left="1003" w:firstLine="0"/>
      </w:pPr>
      <w:r>
        <w:t>Модуль«Лёгкая</w:t>
      </w:r>
      <w:r>
        <w:rPr>
          <w:spacing w:val="-2"/>
        </w:rPr>
        <w:t>атлетика».</w:t>
      </w:r>
    </w:p>
    <w:p w:rsidR="0056640A" w:rsidRDefault="00A4428B">
      <w:pPr>
        <w:pStyle w:val="a3"/>
        <w:spacing w:before="34"/>
        <w:ind w:left="1003" w:firstLine="0"/>
      </w:pPr>
      <w:r>
        <w:t>Кроссовыйбег,прыжоквдлинусразбегаспособом</w:t>
      </w:r>
      <w:r>
        <w:rPr>
          <w:spacing w:val="-2"/>
        </w:rPr>
        <w:t>«прогнувшись».</w:t>
      </w:r>
    </w:p>
    <w:p w:rsidR="0056640A" w:rsidRDefault="00A4428B">
      <w:pPr>
        <w:pStyle w:val="a3"/>
        <w:spacing w:before="50" w:line="276" w:lineRule="auto"/>
        <w:ind w:right="711"/>
      </w:pPr>
      <w:r>
        <w:t>Правила проведения соревнований по сдаче норм комплекса ГТО. Самостоятельная подготовка к выполнению нормативных требований комплекса ГТО вбеговых(бегнакороткиеисредниедистанции)итехнических(прыжкииметание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спортивногоснаряда)дисциплинахлёгкой</w:t>
      </w:r>
      <w:r>
        <w:rPr>
          <w:spacing w:val="-2"/>
        </w:rPr>
        <w:t>атлетики.</w:t>
      </w:r>
    </w:p>
    <w:p w:rsidR="0056640A" w:rsidRDefault="00A4428B">
      <w:pPr>
        <w:pStyle w:val="a3"/>
        <w:spacing w:before="53"/>
        <w:ind w:left="1003" w:firstLine="0"/>
      </w:pPr>
      <w:r>
        <w:t>Модуль«Спортивные</w:t>
      </w:r>
      <w:r>
        <w:rPr>
          <w:spacing w:val="-2"/>
        </w:rPr>
        <w:t>игры».</w:t>
      </w:r>
    </w:p>
    <w:p w:rsidR="0056640A" w:rsidRDefault="00A4428B">
      <w:pPr>
        <w:pStyle w:val="a3"/>
        <w:spacing w:before="48" w:line="276" w:lineRule="auto"/>
        <w:ind w:right="729"/>
      </w:pPr>
      <w: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56640A" w:rsidRDefault="00A4428B">
      <w:pPr>
        <w:pStyle w:val="a3"/>
        <w:spacing w:line="276" w:lineRule="auto"/>
        <w:ind w:right="718"/>
      </w:pPr>
      <w:r>
        <w:t>Волейбол.Прямойнападающийудар,индивидуальноеблокированиемяча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56640A" w:rsidRDefault="00A4428B">
      <w:pPr>
        <w:pStyle w:val="a3"/>
        <w:spacing w:line="276" w:lineRule="auto"/>
        <w:ind w:right="709"/>
      </w:pPr>
      <w: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56640A" w:rsidRDefault="00A4428B">
      <w:pPr>
        <w:pStyle w:val="a3"/>
        <w:spacing w:before="1" w:line="276" w:lineRule="auto"/>
        <w:ind w:right="729"/>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6640A" w:rsidRDefault="00A4428B">
      <w:pPr>
        <w:pStyle w:val="a3"/>
        <w:spacing w:line="320" w:lineRule="exact"/>
        <w:ind w:left="1003" w:firstLine="0"/>
      </w:pPr>
      <w:r>
        <w:t>Модуль</w:t>
      </w:r>
      <w:r>
        <w:rPr>
          <w:spacing w:val="-2"/>
        </w:rPr>
        <w:t>«Спорт».</w:t>
      </w:r>
    </w:p>
    <w:p w:rsidR="0056640A" w:rsidRDefault="00A4428B">
      <w:pPr>
        <w:pStyle w:val="a3"/>
        <w:spacing w:before="50" w:line="276" w:lineRule="auto"/>
        <w:ind w:right="724"/>
      </w:pPr>
      <w:r>
        <w:t>Физическая подготовка к выполнению нормативов Комплекса ГТОс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 игр.</w:t>
      </w:r>
    </w:p>
    <w:p w:rsidR="0056640A" w:rsidRDefault="00A4428B">
      <w:pPr>
        <w:pStyle w:val="a3"/>
        <w:spacing w:line="276" w:lineRule="auto"/>
        <w:ind w:left="1003" w:right="6484" w:firstLine="0"/>
      </w:pPr>
      <w:r>
        <w:t>Содержаниеобученияв9классе. Знания о физической культуре.</w:t>
      </w:r>
    </w:p>
    <w:p w:rsidR="0056640A" w:rsidRDefault="00A4428B">
      <w:pPr>
        <w:pStyle w:val="a3"/>
        <w:spacing w:before="1" w:line="276" w:lineRule="auto"/>
        <w:ind w:right="728"/>
      </w:pPr>
      <w: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56640A" w:rsidRDefault="00A4428B">
      <w:pPr>
        <w:pStyle w:val="a3"/>
        <w:spacing w:before="1"/>
        <w:ind w:left="1003" w:firstLine="0"/>
      </w:pPr>
      <w:r>
        <w:rPr>
          <w:spacing w:val="-2"/>
        </w:rPr>
        <w:t>Способысамостоятельнойдеятельности.</w:t>
      </w:r>
    </w:p>
    <w:p w:rsidR="0056640A" w:rsidRDefault="00A4428B">
      <w:pPr>
        <w:pStyle w:val="a3"/>
        <w:spacing w:before="45" w:line="276" w:lineRule="auto"/>
        <w:ind w:right="714"/>
      </w:pPr>
      <w: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56640A" w:rsidRDefault="00A4428B">
      <w:pPr>
        <w:pStyle w:val="a3"/>
        <w:tabs>
          <w:tab w:val="left" w:pos="4125"/>
        </w:tabs>
        <w:spacing w:before="5" w:line="276" w:lineRule="auto"/>
        <w:ind w:left="1003" w:right="4936" w:firstLine="0"/>
      </w:pPr>
      <w:r>
        <w:rPr>
          <w:spacing w:val="-2"/>
        </w:rPr>
        <w:t>Физическое</w:t>
      </w:r>
      <w:r>
        <w:tab/>
      </w:r>
      <w:r>
        <w:rPr>
          <w:spacing w:val="-2"/>
        </w:rPr>
        <w:t xml:space="preserve">совершенствование. </w:t>
      </w:r>
      <w:r>
        <w:t>Физкультурно-оздоровительнаядеятельность.</w:t>
      </w:r>
    </w:p>
    <w:p w:rsidR="0056640A" w:rsidRDefault="00A4428B">
      <w:pPr>
        <w:pStyle w:val="a3"/>
        <w:spacing w:line="276" w:lineRule="auto"/>
        <w:ind w:right="717"/>
      </w:pPr>
      <w: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56640A" w:rsidRDefault="00A4428B">
      <w:pPr>
        <w:pStyle w:val="a3"/>
        <w:ind w:left="1003" w:firstLine="0"/>
      </w:pPr>
      <w:r>
        <w:rPr>
          <w:spacing w:val="-2"/>
        </w:rPr>
        <w:t>Спортивно-оздоровительнаядеятельность.</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left="1003" w:firstLine="0"/>
      </w:pPr>
      <w:r>
        <w:lastRenderedPageBreak/>
        <w:t>.Модуль</w:t>
      </w:r>
      <w:r>
        <w:rPr>
          <w:spacing w:val="-2"/>
        </w:rPr>
        <w:t>«Гимнастика».</w:t>
      </w:r>
    </w:p>
    <w:p w:rsidR="0056640A" w:rsidRDefault="00A4428B">
      <w:pPr>
        <w:pStyle w:val="a3"/>
        <w:spacing w:before="53" w:line="276" w:lineRule="auto"/>
        <w:ind w:right="713"/>
      </w:pPr>
      <w:r>
        <w:t>Акробатическая комбинация с включением длинного кувырка с разбегаи кувырка назад в упор, стоя ноги врозь (юноши). Гимнастическая комбинацияна высокой перекладине, с включением элементов размахивания и соскока вперёд прогнувшись (юноши). Гимнастическая комбинация на параллельных брусьях,с включением двух кувырков вперёд с опорой на руки (юноши). Гимнастическая комбинация нагимнастическомбревне,свключениемполушпагата, стойкинаколенес опорой на руки и отведением ноги назад (девушки).</w:t>
      </w:r>
    </w:p>
    <w:p w:rsidR="0056640A" w:rsidRDefault="00A4428B">
      <w:pPr>
        <w:pStyle w:val="a3"/>
        <w:spacing w:before="3"/>
        <w:ind w:left="1003" w:firstLine="0"/>
      </w:pPr>
      <w:r>
        <w:t>Модуль«Лёгкая</w:t>
      </w:r>
      <w:r>
        <w:rPr>
          <w:spacing w:val="-2"/>
        </w:rPr>
        <w:t>атлетика».</w:t>
      </w:r>
    </w:p>
    <w:p w:rsidR="0056640A" w:rsidRDefault="00A4428B">
      <w:pPr>
        <w:pStyle w:val="a3"/>
        <w:spacing w:before="45" w:line="276" w:lineRule="auto"/>
        <w:ind w:right="721"/>
      </w:pPr>
      <w:r>
        <w:t>Техническая подготовка вбеговых и прыжковых упражнениях: бегна короткиеи длинные дистанции, прыжки в длину способами «прогнувшись»и «согнув ноги», прыжки в высоту способом «перешагивание». Техническая подготовка в метании спортивного снаряда с разбега на дальность.</w:t>
      </w:r>
    </w:p>
    <w:p w:rsidR="0056640A" w:rsidRDefault="00A4428B">
      <w:pPr>
        <w:pStyle w:val="a3"/>
        <w:ind w:left="1073" w:firstLine="0"/>
      </w:pPr>
      <w:r>
        <w:t>Модуль«Спортивные</w:t>
      </w:r>
      <w:r>
        <w:rPr>
          <w:spacing w:val="-2"/>
        </w:rPr>
        <w:t>игры».</w:t>
      </w:r>
    </w:p>
    <w:p w:rsidR="0056640A" w:rsidRDefault="00A4428B">
      <w:pPr>
        <w:pStyle w:val="a3"/>
        <w:spacing w:before="48" w:line="276" w:lineRule="auto"/>
        <w:ind w:right="730"/>
      </w:pPr>
      <w:r>
        <w:t>Баскетбол. Техническая подготовка в игровых действиях: ведение, передачи, приёмы и броски мяча на месте, в прыжке, после ведения.</w:t>
      </w:r>
    </w:p>
    <w:p w:rsidR="0056640A" w:rsidRDefault="00A4428B">
      <w:pPr>
        <w:pStyle w:val="a3"/>
        <w:spacing w:before="1" w:line="276" w:lineRule="auto"/>
        <w:ind w:right="729"/>
      </w:pPr>
      <w: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w:t>
      </w:r>
      <w:r>
        <w:rPr>
          <w:spacing w:val="-2"/>
        </w:rPr>
        <w:t>блокировка.</w:t>
      </w:r>
    </w:p>
    <w:p w:rsidR="0056640A" w:rsidRDefault="00A4428B">
      <w:pPr>
        <w:pStyle w:val="a3"/>
        <w:spacing w:line="276" w:lineRule="auto"/>
        <w:ind w:right="727"/>
      </w:pPr>
      <w:r>
        <w:t>Футбол. Техническая подготовка в игровых действиях: ведение, приёмы и передачи, остановки и удары по мячу с места и в движении.</w:t>
      </w:r>
    </w:p>
    <w:p w:rsidR="0056640A" w:rsidRDefault="00A4428B">
      <w:pPr>
        <w:pStyle w:val="a3"/>
        <w:spacing w:before="1" w:line="276" w:lineRule="auto"/>
        <w:ind w:right="724"/>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56640A" w:rsidRDefault="00A4428B">
      <w:pPr>
        <w:pStyle w:val="a3"/>
        <w:spacing w:line="320" w:lineRule="exact"/>
        <w:ind w:left="1003" w:firstLine="0"/>
      </w:pPr>
      <w:r>
        <w:t>Модуль</w:t>
      </w:r>
      <w:r>
        <w:rPr>
          <w:spacing w:val="-2"/>
        </w:rPr>
        <w:t>«Спорт».</w:t>
      </w:r>
    </w:p>
    <w:p w:rsidR="0056640A" w:rsidRDefault="00A4428B">
      <w:pPr>
        <w:pStyle w:val="a3"/>
        <w:spacing w:before="48" w:line="276" w:lineRule="auto"/>
        <w:ind w:right="718"/>
      </w:pPr>
      <w:r>
        <w:t>Физическая подготовка к выполнению нормативов Комплекса ГТОс использованием средств базовой физической подготовки, видов спортаи оздоровительных систем физической культуры, национальных видов спорта, культурно-этнических игр.</w:t>
      </w:r>
    </w:p>
    <w:p w:rsidR="0056640A" w:rsidRDefault="00A4428B">
      <w:pPr>
        <w:pStyle w:val="a3"/>
        <w:spacing w:line="278" w:lineRule="auto"/>
        <w:ind w:left="1003" w:right="2311" w:firstLine="0"/>
      </w:pPr>
      <w:r>
        <w:t>Программавариативногомодуля«Базоваяфизическаяподготовка». Развитие силовых способностей.</w:t>
      </w:r>
    </w:p>
    <w:p w:rsidR="0056640A" w:rsidRDefault="00A4428B">
      <w:pPr>
        <w:pStyle w:val="a3"/>
        <w:spacing w:line="276" w:lineRule="auto"/>
        <w:ind w:right="714"/>
      </w:pPr>
      <w: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Бегс дополнительным отягощением</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1" w:firstLine="0"/>
      </w:pPr>
      <w:r>
        <w:lastRenderedPageBreak/>
        <w:t>(в горку и с горки, на короткие дистанции, эстафеты). Передвижения в висе и упоре на руках. Лазанье (по канату, по гимнастической стенке с дополнительнымотягощением).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56640A" w:rsidRDefault="00A4428B">
      <w:pPr>
        <w:pStyle w:val="a3"/>
        <w:spacing w:line="321" w:lineRule="exact"/>
        <w:ind w:left="1003" w:firstLine="0"/>
      </w:pPr>
      <w:r>
        <w:t>Развитиескоростных</w:t>
      </w:r>
      <w:r>
        <w:rPr>
          <w:spacing w:val="-2"/>
        </w:rPr>
        <w:t>способностей.</w:t>
      </w:r>
    </w:p>
    <w:p w:rsidR="0056640A" w:rsidRDefault="00A4428B">
      <w:pPr>
        <w:pStyle w:val="a3"/>
        <w:tabs>
          <w:tab w:val="left" w:pos="1526"/>
          <w:tab w:val="left" w:pos="3425"/>
          <w:tab w:val="left" w:pos="4659"/>
          <w:tab w:val="left" w:pos="6339"/>
          <w:tab w:val="left" w:pos="8089"/>
          <w:tab w:val="left" w:pos="9750"/>
        </w:tabs>
        <w:spacing w:before="50" w:line="276" w:lineRule="auto"/>
        <w:ind w:right="709"/>
      </w:pPr>
      <w:r>
        <w:t xml:space="preserve">Бег на месте в максимальном темпе (в упоре о гимнастическую стенкуи без упора). Челночный бег. Бег по разметкам с максимальным темпом. Повторный бег с максимальной скоростью и максимальной частотой шагов (10–15 м). Бегсускорениями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w:t>
      </w:r>
      <w:r>
        <w:rPr>
          <w:spacing w:val="-6"/>
        </w:rPr>
        <w:t>по</w:t>
      </w:r>
      <w:r>
        <w:tab/>
      </w:r>
      <w:r>
        <w:rPr>
          <w:spacing w:val="-2"/>
        </w:rPr>
        <w:t>прямой,</w:t>
      </w:r>
      <w:r>
        <w:tab/>
      </w:r>
      <w:r>
        <w:rPr>
          <w:spacing w:val="-6"/>
        </w:rPr>
        <w:t>по</w:t>
      </w:r>
      <w:r>
        <w:tab/>
      </w:r>
      <w:r>
        <w:rPr>
          <w:spacing w:val="-2"/>
        </w:rPr>
        <w:t>кругу,</w:t>
      </w:r>
      <w:r>
        <w:tab/>
      </w:r>
      <w:r>
        <w:rPr>
          <w:spacing w:val="-2"/>
        </w:rPr>
        <w:t>вокруг</w:t>
      </w:r>
      <w:r>
        <w:tab/>
      </w:r>
      <w:r>
        <w:rPr>
          <w:spacing w:val="-2"/>
        </w:rPr>
        <w:t>стоек.</w:t>
      </w:r>
      <w:r>
        <w:tab/>
      </w:r>
      <w:r>
        <w:rPr>
          <w:spacing w:val="-2"/>
        </w:rPr>
        <w:t xml:space="preserve">Прыжки </w:t>
      </w:r>
      <w:r>
        <w:t>через скакалку на месте и в движении с максимальной частотой прыжков.Преодоление полосы препятствий, включающей в себя: прыжки на разную высотуи длину, по разметкам, бег с максимальной скоростью в разных направленияхи с преодолением опор различной высоты и ширины, повороты, обегание различных предметов (легкоатлетических стоек, мячей, лежащих на полу или подвешенныхна высоте). Эстафеты и подвижные игры со скоростной направленностью. Технические действия из базовых видов спорта, выполняемые с максимальной скоростью</w:t>
      </w:r>
      <w:r>
        <w:rPr>
          <w:spacing w:val="-2"/>
        </w:rPr>
        <w:t>движений.</w:t>
      </w:r>
    </w:p>
    <w:p w:rsidR="0056640A" w:rsidRDefault="00A4428B">
      <w:pPr>
        <w:pStyle w:val="a3"/>
        <w:spacing w:before="1"/>
        <w:ind w:left="1003" w:firstLine="0"/>
      </w:pPr>
      <w:r>
        <w:rPr>
          <w:spacing w:val="-2"/>
        </w:rPr>
        <w:t>Развитиекоординациидвижений.</w:t>
      </w:r>
    </w:p>
    <w:p w:rsidR="0056640A" w:rsidRDefault="00A4428B">
      <w:pPr>
        <w:pStyle w:val="a3"/>
        <w:tabs>
          <w:tab w:val="left" w:pos="2241"/>
          <w:tab w:val="left" w:pos="3233"/>
          <w:tab w:val="left" w:pos="4200"/>
          <w:tab w:val="left" w:pos="6339"/>
          <w:tab w:val="left" w:pos="7455"/>
          <w:tab w:val="left" w:pos="9253"/>
        </w:tabs>
        <w:spacing w:before="47" w:line="276" w:lineRule="auto"/>
        <w:ind w:right="709"/>
      </w:pPr>
      <w: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(неподвижнуюи двигающуюся). Передвижения по возвышенной и наклонной, ограниченнойпо ширине опоре (без </w:t>
      </w:r>
      <w:r>
        <w:rPr>
          <w:spacing w:val="-2"/>
        </w:rPr>
        <w:t>предмета</w:t>
      </w:r>
      <w:r>
        <w:tab/>
      </w:r>
      <w:r>
        <w:rPr>
          <w:spacing w:val="-10"/>
        </w:rPr>
        <w:t>и</w:t>
      </w:r>
      <w:r>
        <w:tab/>
      </w:r>
      <w:r>
        <w:rPr>
          <w:spacing w:val="-10"/>
        </w:rPr>
        <w:t>с</w:t>
      </w:r>
      <w:r>
        <w:tab/>
      </w:r>
      <w:r>
        <w:rPr>
          <w:spacing w:val="-2"/>
        </w:rPr>
        <w:t>предметом</w:t>
      </w:r>
      <w:r>
        <w:tab/>
      </w:r>
      <w:r>
        <w:rPr>
          <w:spacing w:val="-6"/>
        </w:rPr>
        <w:t>на</w:t>
      </w:r>
      <w:r>
        <w:tab/>
      </w:r>
      <w:r>
        <w:rPr>
          <w:spacing w:val="-2"/>
        </w:rPr>
        <w:t>голове).</w:t>
      </w:r>
      <w:r>
        <w:tab/>
      </w:r>
      <w:r>
        <w:rPr>
          <w:spacing w:val="-2"/>
        </w:rPr>
        <w:t xml:space="preserve">Упражнения </w:t>
      </w:r>
      <w:r>
        <w:t>в статическом равновесии. Упражнения в воспроизведении пространственнойточности движений руками, ногами, туловищем. Упражнение на точность дифференцирования мышечных усилий. Подвижные и спортивные игры.</w:t>
      </w:r>
    </w:p>
    <w:p w:rsidR="0056640A" w:rsidRDefault="00A4428B">
      <w:pPr>
        <w:pStyle w:val="a3"/>
        <w:spacing w:before="3"/>
        <w:ind w:left="1003" w:firstLine="0"/>
      </w:pPr>
      <w:r>
        <w:t>Развитие</w:t>
      </w:r>
      <w:r>
        <w:rPr>
          <w:spacing w:val="-2"/>
        </w:rPr>
        <w:t>гибкости.</w:t>
      </w:r>
    </w:p>
    <w:p w:rsidR="0056640A" w:rsidRDefault="00A4428B">
      <w:pPr>
        <w:pStyle w:val="a3"/>
        <w:spacing w:before="50" w:line="276" w:lineRule="auto"/>
        <w:ind w:right="724"/>
      </w:pPr>
      <w:r>
        <w:t>Комплексы общеразвивающих упражнений (активных и пассивных), выполняемых с большой амплитудой движений. Упражнения на растяжениеи расслабление мышц. Специальные упражнения для развития подвижности суставов (полушпагат, шпагат, выкруты гимнастической палки).</w:t>
      </w:r>
    </w:p>
    <w:p w:rsidR="0056640A" w:rsidRDefault="00A4428B">
      <w:pPr>
        <w:pStyle w:val="a3"/>
        <w:spacing w:before="4"/>
        <w:ind w:left="1003" w:firstLine="0"/>
      </w:pPr>
      <w:r>
        <w:rPr>
          <w:spacing w:val="-2"/>
        </w:rPr>
        <w:t>Упражнениякультурно-этническойнаправленности.</w:t>
      </w:r>
    </w:p>
    <w:p w:rsidR="0056640A" w:rsidRDefault="00A4428B">
      <w:pPr>
        <w:pStyle w:val="a3"/>
        <w:spacing w:before="41"/>
        <w:ind w:left="1003" w:firstLine="0"/>
      </w:pPr>
      <w:r>
        <w:t>Сюжетно-образныеиобрядовыеигры.Техническиедействия</w:t>
      </w:r>
      <w:r>
        <w:rPr>
          <w:spacing w:val="-2"/>
        </w:rPr>
        <w:t>национальных</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видов</w:t>
      </w:r>
      <w:r>
        <w:rPr>
          <w:spacing w:val="-2"/>
        </w:rPr>
        <w:t>спорта.</w:t>
      </w:r>
    </w:p>
    <w:p w:rsidR="0056640A" w:rsidRDefault="00A4428B">
      <w:pPr>
        <w:pStyle w:val="a3"/>
        <w:spacing w:before="53" w:line="276" w:lineRule="auto"/>
        <w:ind w:left="1003" w:right="5994" w:firstLine="0"/>
      </w:pPr>
      <w:r>
        <w:t>Специальнаяфизическаяподготовка. Модуль «Гимнастика».</w:t>
      </w:r>
    </w:p>
    <w:p w:rsidR="0056640A" w:rsidRDefault="00A4428B">
      <w:pPr>
        <w:pStyle w:val="a3"/>
        <w:spacing w:line="276" w:lineRule="auto"/>
        <w:ind w:right="711"/>
      </w:pPr>
      <w:r>
        <w:t>Развитие гибкости. Наклоны туловища вперёд, назад, в стороныс возрастающей амплитудой движений в положении стоя, сидя, сидя ногив стороны. Упражнения с гимнастической палкой (укороченной скакалкой)для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развитияподвижности суставов (полушпагат, шпагат, складка, мост).</w:t>
      </w:r>
    </w:p>
    <w:p w:rsidR="0056640A" w:rsidRDefault="00A4428B">
      <w:pPr>
        <w:pStyle w:val="a3"/>
        <w:spacing w:before="1" w:line="276" w:lineRule="auto"/>
        <w:ind w:right="719"/>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56640A" w:rsidRDefault="00A4428B">
      <w:pPr>
        <w:pStyle w:val="a3"/>
        <w:tabs>
          <w:tab w:val="left" w:pos="1715"/>
          <w:tab w:val="left" w:pos="1749"/>
          <w:tab w:val="left" w:pos="2407"/>
          <w:tab w:val="left" w:pos="3403"/>
          <w:tab w:val="left" w:pos="3725"/>
          <w:tab w:val="left" w:pos="3799"/>
          <w:tab w:val="left" w:pos="4966"/>
          <w:tab w:val="left" w:pos="5626"/>
          <w:tab w:val="left" w:pos="5737"/>
          <w:tab w:val="left" w:pos="6070"/>
          <w:tab w:val="left" w:pos="6687"/>
          <w:tab w:val="left" w:pos="7724"/>
          <w:tab w:val="left" w:pos="8161"/>
          <w:tab w:val="left" w:pos="8276"/>
          <w:tab w:val="left" w:pos="8809"/>
          <w:tab w:val="left" w:pos="8999"/>
          <w:tab w:val="left" w:pos="9457"/>
          <w:tab w:val="left" w:pos="10511"/>
        </w:tabs>
        <w:spacing w:line="276" w:lineRule="auto"/>
        <w:ind w:left="328" w:right="703" w:firstLine="701"/>
        <w:jc w:val="right"/>
      </w:pPr>
      <w:r>
        <w:rPr>
          <w:spacing w:val="-2"/>
        </w:rPr>
        <w:t>Развитие</w:t>
      </w:r>
      <w:r>
        <w:tab/>
      </w:r>
      <w:r>
        <w:rPr>
          <w:spacing w:val="-2"/>
        </w:rPr>
        <w:t>силовых</w:t>
      </w:r>
      <w:r>
        <w:tab/>
      </w:r>
      <w:r>
        <w:rPr>
          <w:spacing w:val="-2"/>
        </w:rPr>
        <w:t>способностей.</w:t>
      </w:r>
      <w:r>
        <w:tab/>
      </w:r>
      <w:r>
        <w:tab/>
      </w:r>
      <w:r>
        <w:rPr>
          <w:spacing w:val="-2"/>
        </w:rPr>
        <w:t>Подтягивание</w:t>
      </w:r>
      <w:r>
        <w:tab/>
      </w:r>
      <w:r>
        <w:rPr>
          <w:spacing w:val="-10"/>
        </w:rPr>
        <w:t>в</w:t>
      </w:r>
      <w:r>
        <w:tab/>
      </w:r>
      <w:r>
        <w:rPr>
          <w:spacing w:val="-4"/>
        </w:rPr>
        <w:t>висе</w:t>
      </w:r>
      <w:r>
        <w:tab/>
      </w:r>
      <w:r>
        <w:tab/>
      </w:r>
      <w:r>
        <w:rPr>
          <w:spacing w:val="-10"/>
        </w:rPr>
        <w:t>и</w:t>
      </w:r>
      <w:r>
        <w:tab/>
      </w:r>
      <w:r>
        <w:rPr>
          <w:spacing w:val="-2"/>
        </w:rPr>
        <w:t xml:space="preserve">отжимание </w:t>
      </w:r>
      <w:r>
        <w:t xml:space="preserve">вупоре.Передвиженияввисеиупоренарукахнаперекладине(мальчики), подтягивание в висе стоя (лёжа) на низкой перекладине (девочки), отжиманияв упоре лёжасизменяющейсявысотойопорыдлярукиног,отжиманиевупоренанизких брусьях, подниманиеногв висе нагимнастическойстенке допосильнойвысоты,из положения лёжа на гимнастическом козле (ноги зафиксированы) сгибание туловища с различнойамплитудойдвижений(наживотеинаспине),комплексыупражненийс гантелямисиндивидуальноподобранноймассой(движенияруками,поворотына месте,наклоны,подскокисовзмахомрук),метаниенабивногомячаизразличных </w:t>
      </w:r>
      <w:r>
        <w:rPr>
          <w:spacing w:val="-2"/>
        </w:rPr>
        <w:t>исходных</w:t>
      </w:r>
      <w:r>
        <w:tab/>
      </w:r>
      <w:r>
        <w:tab/>
      </w:r>
      <w:r>
        <w:rPr>
          <w:spacing w:val="-2"/>
        </w:rPr>
        <w:t>положений,</w:t>
      </w:r>
      <w:r>
        <w:tab/>
      </w:r>
      <w:r>
        <w:rPr>
          <w:spacing w:val="-2"/>
        </w:rPr>
        <w:t>комплексы</w:t>
      </w:r>
      <w:r>
        <w:tab/>
      </w:r>
      <w:r>
        <w:rPr>
          <w:spacing w:val="-2"/>
        </w:rPr>
        <w:t>упражнений</w:t>
      </w:r>
      <w:r>
        <w:tab/>
      </w:r>
      <w:r>
        <w:rPr>
          <w:spacing w:val="-2"/>
        </w:rPr>
        <w:t>избирательного</w:t>
      </w:r>
      <w:r>
        <w:tab/>
      </w:r>
      <w:r>
        <w:rPr>
          <w:spacing w:val="-2"/>
        </w:rPr>
        <w:t>воздействия</w:t>
      </w:r>
      <w:r>
        <w:tab/>
      </w:r>
      <w:r>
        <w:rPr>
          <w:spacing w:val="-6"/>
        </w:rPr>
        <w:t xml:space="preserve">на </w:t>
      </w:r>
      <w:r>
        <w:t xml:space="preserve">отдельныемышечныегруппы(сувеличивающимсятемпомдвиженийбезпотерикачествавыполнения),элементыатлетическойгимнастики(потипу«подкачки»),приседания наодной ноге«пистолетом»сопоройнарукудля сохраненияравновесия). </w:t>
      </w:r>
      <w:r>
        <w:rPr>
          <w:spacing w:val="-2"/>
        </w:rPr>
        <w:t>Развитие</w:t>
      </w:r>
      <w:r>
        <w:tab/>
      </w:r>
      <w:r>
        <w:rPr>
          <w:spacing w:val="-2"/>
        </w:rPr>
        <w:t>выносливости.</w:t>
      </w:r>
      <w:r>
        <w:tab/>
      </w:r>
      <w:r>
        <w:tab/>
      </w:r>
      <w:r>
        <w:rPr>
          <w:spacing w:val="-2"/>
        </w:rPr>
        <w:t>Упражнения</w:t>
      </w:r>
      <w:r>
        <w:tab/>
      </w:r>
      <w:r>
        <w:rPr>
          <w:spacing w:val="-10"/>
        </w:rPr>
        <w:t>с</w:t>
      </w:r>
      <w:r>
        <w:tab/>
      </w:r>
      <w:r>
        <w:rPr>
          <w:spacing w:val="-2"/>
        </w:rPr>
        <w:t>непредельными</w:t>
      </w:r>
      <w:r>
        <w:tab/>
      </w:r>
      <w:r>
        <w:tab/>
      </w:r>
      <w:r>
        <w:rPr>
          <w:spacing w:val="-2"/>
        </w:rPr>
        <w:t xml:space="preserve">отягощениями, </w:t>
      </w:r>
      <w:r>
        <w:t>выполняемые в режиме умеренной интенсивности в сочетаниис напряжением мышц и фиксациейположенийтела.Повторноевыполнениегимнастическихупражненийс уменьшающимсяинтерваломотдыха(потипу «круговойтренировки»).Комплексы упражненийсотягощением,выполняемыеврежименепрерывногоиинтервального</w:t>
      </w:r>
    </w:p>
    <w:p w:rsidR="0056640A" w:rsidRDefault="00A4428B">
      <w:pPr>
        <w:pStyle w:val="a3"/>
        <w:spacing w:before="1"/>
        <w:ind w:firstLine="0"/>
        <w:jc w:val="left"/>
      </w:pPr>
      <w:r>
        <w:rPr>
          <w:spacing w:val="-2"/>
        </w:rPr>
        <w:t>методов.</w:t>
      </w:r>
    </w:p>
    <w:p w:rsidR="0056640A" w:rsidRDefault="00A4428B">
      <w:pPr>
        <w:pStyle w:val="a3"/>
        <w:spacing w:before="47"/>
        <w:ind w:left="1003" w:firstLine="0"/>
        <w:jc w:val="left"/>
      </w:pPr>
      <w:r>
        <w:t>Модуль«Лёгкая</w:t>
      </w:r>
      <w:r>
        <w:rPr>
          <w:spacing w:val="-2"/>
        </w:rPr>
        <w:t>атлетика».</w:t>
      </w:r>
    </w:p>
    <w:p w:rsidR="0056640A" w:rsidRDefault="00A4428B">
      <w:pPr>
        <w:pStyle w:val="a3"/>
        <w:spacing w:before="50"/>
        <w:ind w:left="1003" w:firstLine="0"/>
        <w:jc w:val="left"/>
      </w:pPr>
      <w:r>
        <w:t>Развитиевыносливости.Бегсмаксимальнойскоростьюврежиме</w:t>
      </w:r>
      <w:r>
        <w:rPr>
          <w:spacing w:val="-2"/>
        </w:rPr>
        <w:t>повторно-</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9" w:line="276" w:lineRule="auto"/>
        <w:ind w:right="719" w:firstLine="0"/>
      </w:pPr>
      <w:r>
        <w:lastRenderedPageBreak/>
        <w:t>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бегс финальным ускорением (на разные дистанции). Равномерный бег с дополнительным отягощением в режиме «до отказа».</w:t>
      </w:r>
    </w:p>
    <w:p w:rsidR="0056640A" w:rsidRDefault="00A4428B">
      <w:pPr>
        <w:pStyle w:val="a3"/>
        <w:spacing w:before="2" w:line="276" w:lineRule="auto"/>
        <w:ind w:right="709"/>
      </w:pPr>
      <w:r>
        <w:t>Развитие силовых способностей. Специальные прыжковые упражнения с дополнительным отягощением. Прыжки вверх с доставанием подвешенныхпредметов. Прыжки в полуприседе (на месте, с продвижениемв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56640A" w:rsidRDefault="00A4428B">
      <w:pPr>
        <w:pStyle w:val="a3"/>
        <w:spacing w:line="276" w:lineRule="auto"/>
        <w:ind w:right="712"/>
      </w:pPr>
      <w:r>
        <w:t>Развитие скоростных способностей. Бег на месте с максимальной скоростью и темпом сопоройнаруки и безопоры.Максимальныйбег вгоркуи сгорки.Повторный бег на короткие дистанции с максимальной скоростью(по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56640A" w:rsidRDefault="00A4428B">
      <w:pPr>
        <w:pStyle w:val="a3"/>
        <w:spacing w:line="278" w:lineRule="auto"/>
        <w:ind w:right="721"/>
      </w:pPr>
      <w:r>
        <w:t>Развитие координации движений. Специализированные комплексы упражнений наразвитиекоординации(разрабатываютсянаосновеучебногоматериаламодулей</w:t>
      </w:r>
    </w:p>
    <w:p w:rsidR="0056640A" w:rsidRDefault="00A4428B">
      <w:pPr>
        <w:pStyle w:val="a3"/>
        <w:spacing w:line="319" w:lineRule="exact"/>
        <w:ind w:firstLine="0"/>
      </w:pPr>
      <w:r>
        <w:t>«Гимнастика»и«Спортивные</w:t>
      </w:r>
      <w:r>
        <w:rPr>
          <w:spacing w:val="-2"/>
        </w:rPr>
        <w:t>игры»).</w:t>
      </w:r>
    </w:p>
    <w:p w:rsidR="0056640A" w:rsidRDefault="00A4428B">
      <w:pPr>
        <w:pStyle w:val="a3"/>
        <w:spacing w:before="47" w:line="276" w:lineRule="auto"/>
        <w:ind w:left="1003" w:right="6964" w:firstLine="0"/>
      </w:pPr>
      <w:r>
        <w:t xml:space="preserve">Модуль«Спортивныеигры». </w:t>
      </w:r>
      <w:r>
        <w:rPr>
          <w:spacing w:val="-2"/>
        </w:rPr>
        <w:t>Баскетбол.</w:t>
      </w:r>
    </w:p>
    <w:p w:rsidR="0056640A" w:rsidRDefault="00A4428B">
      <w:pPr>
        <w:pStyle w:val="a3"/>
        <w:spacing w:line="276" w:lineRule="auto"/>
        <w:ind w:right="718"/>
      </w:pPr>
      <w: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спредварительным выполнением многоскоков. Передвиженияс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Прыжкис поворотами на точность приземления. Передача мяча двумя руками от грудив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56640A" w:rsidRDefault="00A4428B">
      <w:pPr>
        <w:pStyle w:val="a3"/>
        <w:ind w:left="1003" w:firstLine="0"/>
      </w:pPr>
      <w:r>
        <w:t>Развитиесиловыхспособностей.Комплексыупражненийс</w:t>
      </w:r>
      <w:r>
        <w:rPr>
          <w:spacing w:val="-2"/>
        </w:rPr>
        <w:t>дополнительным</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3" w:firstLine="0"/>
      </w:pPr>
      <w:r>
        <w:lastRenderedPageBreak/>
        <w:t>отягощением на основные мышечные группы. Ходьба и прыжкив глубоком приседе. Прыжки на одной ноге и обеих ногах с продвижением вперед,по кругу, «змейкой», на месте с поворотом на 180° и 360°. Прыжки через скакалкув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56640A" w:rsidRDefault="00A4428B">
      <w:pPr>
        <w:pStyle w:val="a3"/>
        <w:spacing w:line="276" w:lineRule="auto"/>
        <w:ind w:right="708"/>
      </w:pPr>
      <w:r>
        <w:t>Развитие выносливости. Повторный бег с максимальной скоростью с уменьшающимся интервалом отдыха. Гладкий бег по методу непрерывно- интервального упражнения. Гладкий бег в режиме большой и умеренной интенсивности. Игра в баскетбол с увеличивающимся объёмом времени игры.</w:t>
      </w:r>
    </w:p>
    <w:p w:rsidR="0056640A" w:rsidRDefault="00A4428B">
      <w:pPr>
        <w:pStyle w:val="a3"/>
        <w:spacing w:before="2" w:line="276" w:lineRule="auto"/>
        <w:ind w:right="708"/>
      </w:pPr>
      <w:r>
        <w:t>Развитиекоординациидвижений.Броскибаскетбольногомячапонеподвижнойиподвижноймишени.Акробатическиеупражнения(двойныеи тройные кувырки вперёд и назад). Бег с «тенью» (повторение движений партнёра). Бег по гимнастической скамейке, по гимнастическомубревну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командескоростью и направлением передвижения.</w:t>
      </w:r>
    </w:p>
    <w:p w:rsidR="0056640A" w:rsidRDefault="00A4428B">
      <w:pPr>
        <w:pStyle w:val="a3"/>
        <w:spacing w:before="2"/>
        <w:ind w:left="1003" w:firstLine="0"/>
        <w:jc w:val="left"/>
      </w:pPr>
      <w:r>
        <w:rPr>
          <w:spacing w:val="-2"/>
        </w:rPr>
        <w:t>Футбол.</w:t>
      </w:r>
    </w:p>
    <w:p w:rsidR="0056640A" w:rsidRDefault="00A4428B">
      <w:pPr>
        <w:pStyle w:val="a3"/>
        <w:spacing w:before="45" w:line="276" w:lineRule="auto"/>
        <w:ind w:right="709"/>
      </w:pPr>
      <w: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«дриблинг»мяча сизменением направлениядвижения. Кувырки вперёд, назад, боком с последующим рывком. Подвижные и спортивные игры, эстафеты.</w:t>
      </w:r>
    </w:p>
    <w:p w:rsidR="0056640A" w:rsidRDefault="00A4428B">
      <w:pPr>
        <w:pStyle w:val="a3"/>
        <w:spacing w:before="1" w:line="276" w:lineRule="auto"/>
        <w:ind w:right="708"/>
      </w:pPr>
      <w:r>
        <w:t>Развитие силовых способностей. Комплексы упражненийс дополнительным отягощением на основные мышечные группы. Многоскокичерез препятствия. Спрыгивание с возвышенной опоры с последующим ускорением, прыжком в длину ив высоту. Прыжки на обеих ногах с дополнительным отягощением (вперёд, назад, в приседе, с продвижением вперёд).</w:t>
      </w:r>
    </w:p>
    <w:p w:rsidR="0056640A" w:rsidRDefault="00A4428B">
      <w:pPr>
        <w:pStyle w:val="a3"/>
        <w:spacing w:before="2" w:line="276" w:lineRule="auto"/>
        <w:ind w:right="715"/>
      </w:pPr>
      <w: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короткиедистанциисмаксимальнойскоростьюиуменьшающимсяинтервалом</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отдыха.Гладкийбегврежименепрерывно-интервального</w:t>
      </w:r>
      <w:r>
        <w:rPr>
          <w:spacing w:val="-2"/>
        </w:rPr>
        <w:t>метода.</w:t>
      </w:r>
    </w:p>
    <w:p w:rsidR="0056640A" w:rsidRDefault="00A4428B">
      <w:pPr>
        <w:pStyle w:val="a3"/>
        <w:spacing w:before="53" w:line="276" w:lineRule="auto"/>
        <w:ind w:right="726"/>
      </w:pPr>
      <w:r>
        <w:t>Планируемые результаты освоения программы по физической культуре на уровне основного общего образования.</w:t>
      </w:r>
    </w:p>
    <w:p w:rsidR="0056640A" w:rsidRDefault="00A4428B">
      <w:pPr>
        <w:pStyle w:val="a3"/>
        <w:spacing w:line="276" w:lineRule="auto"/>
        <w:ind w:right="718"/>
      </w:pPr>
      <w:r>
        <w:t xml:space="preserve">В результате изучения физической культуры на уровне основного общего образования у обучающегося будут сформированы следующие личностные </w:t>
      </w:r>
      <w:r>
        <w:rPr>
          <w:spacing w:val="-2"/>
        </w:rPr>
        <w:t>результаты:</w:t>
      </w:r>
    </w:p>
    <w:p w:rsidR="0056640A" w:rsidRDefault="00A4428B">
      <w:pPr>
        <w:pStyle w:val="a3"/>
        <w:spacing w:line="276" w:lineRule="auto"/>
        <w:ind w:right="720"/>
      </w:pPr>
      <w:r>
        <w:t xml:space="preserve">готовностьпроявлятьинтерескисториииразвитиюфизическойкультуры и спорта в Российской Федерации, гордиться победами выдающихся отечественных </w:t>
      </w:r>
      <w:r>
        <w:rPr>
          <w:spacing w:val="-2"/>
        </w:rPr>
        <w:t>спортсменов-олимпийцев;</w:t>
      </w:r>
    </w:p>
    <w:p w:rsidR="0056640A" w:rsidRDefault="00A4428B">
      <w:pPr>
        <w:pStyle w:val="a3"/>
        <w:spacing w:line="276" w:lineRule="auto"/>
        <w:ind w:right="713"/>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56640A" w:rsidRDefault="00A4428B">
      <w:pPr>
        <w:pStyle w:val="a3"/>
        <w:spacing w:before="1" w:line="276" w:lineRule="auto"/>
        <w:ind w:right="721"/>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условияхактивного отдыха и досуга;</w:t>
      </w:r>
    </w:p>
    <w:p w:rsidR="0056640A" w:rsidRDefault="00A4428B">
      <w:pPr>
        <w:pStyle w:val="a3"/>
        <w:spacing w:line="276" w:lineRule="auto"/>
        <w:ind w:right="728"/>
      </w:pPr>
      <w: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w:t>
      </w:r>
      <w:r>
        <w:rPr>
          <w:spacing w:val="-2"/>
        </w:rPr>
        <w:t>соревнованиях;</w:t>
      </w:r>
    </w:p>
    <w:p w:rsidR="0056640A" w:rsidRDefault="00A4428B">
      <w:pPr>
        <w:pStyle w:val="a3"/>
        <w:spacing w:line="276" w:lineRule="auto"/>
        <w:ind w:right="720"/>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56640A" w:rsidRDefault="00A4428B">
      <w:pPr>
        <w:pStyle w:val="a3"/>
        <w:spacing w:line="278" w:lineRule="auto"/>
        <w:ind w:right="723"/>
      </w:pPr>
      <w:r>
        <w:t>стремление к физическому совершенствованию, формированию культуры движения и телосложения, самовыражению в избранном виде спорта;</w:t>
      </w:r>
    </w:p>
    <w:p w:rsidR="0056640A" w:rsidRDefault="00A4428B">
      <w:pPr>
        <w:pStyle w:val="a3"/>
        <w:spacing w:line="276" w:lineRule="auto"/>
        <w:ind w:right="713"/>
      </w:pPr>
      <w:r>
        <w:t>готовностьорганизовыватьипроводитьзанятияфизическойкультурой и спортом на основенаучных представлений о закономерностях физического развития и физической подготовленности с учётом самостоятельных наблюдений заизменением их показателей;</w:t>
      </w:r>
    </w:p>
    <w:p w:rsidR="0056640A" w:rsidRDefault="00A4428B">
      <w:pPr>
        <w:pStyle w:val="a3"/>
        <w:spacing w:line="276" w:lineRule="auto"/>
        <w:ind w:right="724"/>
      </w:pPr>
      <w: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56640A" w:rsidRDefault="00A4428B">
      <w:pPr>
        <w:pStyle w:val="a3"/>
        <w:spacing w:line="276" w:lineRule="auto"/>
        <w:ind w:right="719"/>
      </w:pPr>
      <w: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56640A" w:rsidRDefault="00A4428B">
      <w:pPr>
        <w:pStyle w:val="a3"/>
        <w:spacing w:line="276" w:lineRule="auto"/>
        <w:ind w:right="713"/>
      </w:pPr>
      <w: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w:t>
      </w:r>
      <w:r>
        <w:rPr>
          <w:spacing w:val="-2"/>
        </w:rPr>
        <w:t>нагрузок;</w:t>
      </w:r>
    </w:p>
    <w:p w:rsidR="0056640A" w:rsidRDefault="00A4428B">
      <w:pPr>
        <w:pStyle w:val="a3"/>
        <w:spacing w:line="278" w:lineRule="auto"/>
        <w:ind w:right="725"/>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9" w:line="278" w:lineRule="auto"/>
        <w:ind w:right="717" w:firstLine="0"/>
      </w:pPr>
      <w:r>
        <w:lastRenderedPageBreak/>
        <w:t>организации мест занятий, выбору спортивного инвентаря и оборудования,спортивной одежды;</w:t>
      </w:r>
    </w:p>
    <w:p w:rsidR="0056640A" w:rsidRDefault="00A4428B">
      <w:pPr>
        <w:pStyle w:val="a3"/>
        <w:spacing w:line="276" w:lineRule="auto"/>
        <w:ind w:right="728"/>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56640A" w:rsidRDefault="00A4428B">
      <w:pPr>
        <w:pStyle w:val="a3"/>
        <w:spacing w:line="276" w:lineRule="auto"/>
        <w:ind w:right="718"/>
      </w:pPr>
      <w: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56640A" w:rsidRDefault="00A4428B">
      <w:pPr>
        <w:pStyle w:val="a3"/>
        <w:spacing w:line="276" w:lineRule="auto"/>
        <w:ind w:right="728"/>
      </w:pPr>
      <w:r>
        <w:t>повышение компетентности в организации самостоятельных занятийфизической культурой, планировании их содержания и направленности в зависимости от индивидуальных интересов и потребностей;</w:t>
      </w:r>
    </w:p>
    <w:p w:rsidR="0056640A" w:rsidRDefault="00A4428B">
      <w:pPr>
        <w:pStyle w:val="a3"/>
        <w:spacing w:line="276" w:lineRule="auto"/>
        <w:ind w:right="724"/>
      </w:pPr>
      <w: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56640A" w:rsidRDefault="00A4428B">
      <w:pPr>
        <w:pStyle w:val="a3"/>
        <w:spacing w:line="276" w:lineRule="auto"/>
        <w:ind w:right="723"/>
      </w:pPr>
      <w: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56640A" w:rsidRDefault="00A4428B">
      <w:pPr>
        <w:pStyle w:val="a3"/>
        <w:spacing w:line="276" w:lineRule="auto"/>
        <w:ind w:right="724"/>
      </w:pPr>
      <w:r>
        <w:t>У обучающегося будут сформированы следующие универсальные познавательные учебные действия:</w:t>
      </w:r>
    </w:p>
    <w:p w:rsidR="0056640A" w:rsidRDefault="00A4428B">
      <w:pPr>
        <w:pStyle w:val="a3"/>
        <w:spacing w:line="276" w:lineRule="auto"/>
        <w:ind w:right="730"/>
      </w:pPr>
      <w:r>
        <w:t>проводить сравнение соревновательных упражнений Олимпийских игр древности и современных Олимпийских игр, выявлять их общность и различия;</w:t>
      </w:r>
    </w:p>
    <w:p w:rsidR="0056640A" w:rsidRDefault="00A4428B">
      <w:pPr>
        <w:pStyle w:val="a3"/>
        <w:spacing w:line="276" w:lineRule="auto"/>
        <w:ind w:right="721"/>
      </w:pPr>
      <w:r>
        <w:t xml:space="preserve">осмысливать Олимпийскую хартию как основополагающий документ современного олимпийского движения, приводить примеры её гуманистической </w:t>
      </w:r>
      <w:r>
        <w:rPr>
          <w:spacing w:val="-2"/>
        </w:rPr>
        <w:t>направленности;</w:t>
      </w:r>
    </w:p>
    <w:p w:rsidR="0056640A" w:rsidRDefault="00A4428B">
      <w:pPr>
        <w:pStyle w:val="a3"/>
        <w:spacing w:line="276" w:lineRule="auto"/>
        <w:ind w:right="722"/>
      </w:pPr>
      <w: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w:t>
      </w:r>
      <w:r>
        <w:rPr>
          <w:spacing w:val="-2"/>
        </w:rPr>
        <w:t>привычек;</w:t>
      </w:r>
    </w:p>
    <w:p w:rsidR="0056640A" w:rsidRDefault="00A4428B">
      <w:pPr>
        <w:pStyle w:val="a3"/>
        <w:spacing w:line="276" w:lineRule="auto"/>
        <w:ind w:right="710"/>
      </w:pPr>
      <w:r>
        <w:t>характеризоватьтуристскиепоходыкакформуактивногоотдыха,выявлятьих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56640A" w:rsidRDefault="00A4428B">
      <w:pPr>
        <w:pStyle w:val="a3"/>
        <w:spacing w:line="278" w:lineRule="auto"/>
        <w:ind w:right="719"/>
      </w:pPr>
      <w:r>
        <w:t>устанавливать причинно-следственную связь между планированием режима дня и изменениями показателей работоспособности;</w:t>
      </w:r>
    </w:p>
    <w:p w:rsidR="0056640A" w:rsidRDefault="00A4428B">
      <w:pPr>
        <w:pStyle w:val="a3"/>
        <w:spacing w:line="276" w:lineRule="auto"/>
        <w:ind w:right="727"/>
      </w:pPr>
      <w: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w:t>
      </w:r>
      <w:r>
        <w:rPr>
          <w:spacing w:val="-2"/>
        </w:rPr>
        <w:t>нарушений;</w:t>
      </w:r>
    </w:p>
    <w:p w:rsidR="0056640A" w:rsidRDefault="00A4428B">
      <w:pPr>
        <w:pStyle w:val="a3"/>
        <w:spacing w:before="3"/>
        <w:ind w:left="1003" w:firstLine="0"/>
      </w:pPr>
      <w:r>
        <w:t>устанавливатьпричинно-следственнуюсвязьмеждууровнем</w:t>
      </w:r>
      <w:r>
        <w:rPr>
          <w:spacing w:val="-2"/>
        </w:rPr>
        <w:t>развития</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23" w:firstLine="0"/>
      </w:pPr>
      <w:r>
        <w:lastRenderedPageBreak/>
        <w:t>физических качеств, состоянием здоровья и функциональными возможностями основных систем организма;</w:t>
      </w:r>
    </w:p>
    <w:p w:rsidR="0056640A" w:rsidRDefault="00A4428B">
      <w:pPr>
        <w:pStyle w:val="a3"/>
        <w:spacing w:line="276" w:lineRule="auto"/>
        <w:ind w:right="714"/>
      </w:pPr>
      <w:r>
        <w:t>устанавливать причинно-следственную связь между качеством владения техникой физического упражнения ивозможностьювозникновения травмиушибовво время самостоятельных занятий физической культурой и спортом;</w:t>
      </w:r>
    </w:p>
    <w:p w:rsidR="0056640A" w:rsidRDefault="00A4428B">
      <w:pPr>
        <w:pStyle w:val="a3"/>
        <w:spacing w:line="276" w:lineRule="auto"/>
        <w:ind w:right="722"/>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56640A" w:rsidRDefault="00A4428B">
      <w:pPr>
        <w:pStyle w:val="a3"/>
        <w:spacing w:line="276" w:lineRule="auto"/>
        <w:ind w:right="724"/>
      </w:pPr>
      <w:r>
        <w:t>У обучающегося будут сформированы следующие универсальные коммуникативные учебные действия:</w:t>
      </w:r>
    </w:p>
    <w:p w:rsidR="0056640A" w:rsidRDefault="00A4428B">
      <w:pPr>
        <w:pStyle w:val="a3"/>
        <w:spacing w:line="276" w:lineRule="auto"/>
        <w:ind w:right="721"/>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56640A" w:rsidRDefault="00A4428B">
      <w:pPr>
        <w:pStyle w:val="a3"/>
        <w:spacing w:line="276" w:lineRule="auto"/>
        <w:ind w:right="715"/>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56640A" w:rsidRDefault="00A4428B">
      <w:pPr>
        <w:pStyle w:val="a3"/>
        <w:spacing w:line="276" w:lineRule="auto"/>
        <w:ind w:right="717"/>
      </w:pPr>
      <w:r>
        <w:t>описывать и анализировать технику разучиваемого упражнения, выделять фазыи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56640A" w:rsidRDefault="00A4428B">
      <w:pPr>
        <w:pStyle w:val="a3"/>
        <w:spacing w:line="276" w:lineRule="auto"/>
        <w:ind w:right="726"/>
      </w:pPr>
      <w: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56640A" w:rsidRDefault="00A4428B">
      <w:pPr>
        <w:pStyle w:val="a3"/>
        <w:spacing w:line="276" w:lineRule="auto"/>
        <w:ind w:right="721"/>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56640A" w:rsidRDefault="00A4428B">
      <w:pPr>
        <w:pStyle w:val="a3"/>
        <w:spacing w:line="276" w:lineRule="auto"/>
        <w:ind w:right="722"/>
      </w:pPr>
      <w:r>
        <w:t>У обучающегося будут сформированы следующие универсальные регулятивные учебные действия:</w:t>
      </w:r>
    </w:p>
    <w:p w:rsidR="0056640A" w:rsidRDefault="00A4428B">
      <w:pPr>
        <w:pStyle w:val="a3"/>
        <w:spacing w:line="276" w:lineRule="auto"/>
        <w:ind w:right="711"/>
      </w:pPr>
      <w:r>
        <w:t>составлятьивыполнятьиндивидуальныекомплексыфизическихупражненийс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56640A" w:rsidRDefault="00A4428B">
      <w:pPr>
        <w:pStyle w:val="a3"/>
        <w:spacing w:line="276" w:lineRule="auto"/>
        <w:ind w:right="718"/>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56640A" w:rsidRDefault="00A4428B">
      <w:pPr>
        <w:pStyle w:val="a3"/>
        <w:spacing w:line="276" w:lineRule="auto"/>
        <w:ind w:right="717"/>
      </w:pPr>
      <w:r>
        <w:t>активно взаимодействовать в условиях учебной и игровой деятельности, ориентироваться на указания учителя и правила игры при возникновенииконфликтных и нестандартных ситуаций, признавать своё право и право других на ошибку, право на её совместное исправление;</w:t>
      </w:r>
    </w:p>
    <w:p w:rsidR="0056640A" w:rsidRDefault="00A4428B">
      <w:pPr>
        <w:pStyle w:val="a3"/>
        <w:spacing w:before="5"/>
        <w:ind w:left="1003" w:firstLine="0"/>
      </w:pPr>
      <w:r>
        <w:t>разучиватьивыполнятьтехническиедействиявигровыхвидахспорта,</w:t>
      </w:r>
      <w:r>
        <w:rPr>
          <w:spacing w:val="-2"/>
        </w:rPr>
        <w:t>активно</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5" w:firstLine="0"/>
      </w:pPr>
      <w:r>
        <w:lastRenderedPageBreak/>
        <w:t xml:space="preserve">взаимодействуютприсовместныхтактическихдействияхвзащите и нападении, терпимо относится к ошибкам игроков своей команды и команды </w:t>
      </w:r>
      <w:r>
        <w:rPr>
          <w:spacing w:val="-2"/>
        </w:rPr>
        <w:t>соперников;</w:t>
      </w:r>
    </w:p>
    <w:p w:rsidR="0056640A" w:rsidRDefault="00A4428B">
      <w:pPr>
        <w:pStyle w:val="a3"/>
        <w:spacing w:line="276" w:lineRule="auto"/>
        <w:ind w:right="719"/>
      </w:pPr>
      <w:r>
        <w:t>организовывать оказание первой помощи при травмах и ушибах во время самостоятельныхзанятийфизическойкультуройиспортом,применятьспособыи приёмы помощи в зависимости от характера и признаков полученной травмы.</w:t>
      </w:r>
    </w:p>
    <w:p w:rsidR="0056640A" w:rsidRDefault="00A4428B">
      <w:pPr>
        <w:pStyle w:val="a3"/>
        <w:spacing w:before="1" w:line="276" w:lineRule="auto"/>
        <w:ind w:right="728"/>
      </w:pPr>
      <w:r>
        <w:t>Предметные результаты освоения программы по физической культуре на уровне основного общего образования.</w:t>
      </w:r>
    </w:p>
    <w:p w:rsidR="0056640A" w:rsidRDefault="00A4428B">
      <w:pPr>
        <w:pStyle w:val="a3"/>
        <w:spacing w:before="1"/>
        <w:ind w:left="1003" w:firstLine="0"/>
      </w:pPr>
      <w:r>
        <w:t>Кконцуобученияв5классеобучающийся</w:t>
      </w:r>
      <w:r>
        <w:rPr>
          <w:spacing w:val="-2"/>
        </w:rPr>
        <w:t>научится:</w:t>
      </w:r>
    </w:p>
    <w:p w:rsidR="0056640A" w:rsidRDefault="00A4428B">
      <w:pPr>
        <w:pStyle w:val="a3"/>
        <w:spacing w:before="48" w:line="276" w:lineRule="auto"/>
        <w:ind w:right="718"/>
      </w:pPr>
      <w:r>
        <w:t>выполнятьтребованиябезопасностинаурокахфизическойкультуры, на самостоятельных занятиях физическими упражнениями в условиях активного отдыха и досуга;</w:t>
      </w:r>
    </w:p>
    <w:p w:rsidR="0056640A" w:rsidRDefault="00A4428B">
      <w:pPr>
        <w:pStyle w:val="a3"/>
        <w:spacing w:before="1" w:line="276" w:lineRule="auto"/>
        <w:ind w:right="710"/>
      </w:pPr>
      <w:r>
        <w:t>проводитьизмерениеиндивидуальнойосанкиисравниватьеёпоказателисостандартами,составлятькомплексыупражненийпокоррекцииипрофилактикееё нарушения, планировать их выполнение в режиме дня;</w:t>
      </w:r>
    </w:p>
    <w:p w:rsidR="0056640A" w:rsidRDefault="00A4428B">
      <w:pPr>
        <w:pStyle w:val="a3"/>
        <w:spacing w:line="276" w:lineRule="auto"/>
        <w:ind w:right="714"/>
      </w:pPr>
      <w:r>
        <w:t>составлятьдневникфизическойкультурыивестивнёмнаблюдениеза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56640A" w:rsidRDefault="00A4428B">
      <w:pPr>
        <w:pStyle w:val="a3"/>
        <w:spacing w:line="276" w:lineRule="auto"/>
        <w:ind w:right="721"/>
      </w:pPr>
      <w: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w:t>
      </w:r>
      <w:r>
        <w:rPr>
          <w:spacing w:val="-2"/>
        </w:rPr>
        <w:t>гимнастики;</w:t>
      </w:r>
    </w:p>
    <w:p w:rsidR="0056640A" w:rsidRDefault="00A4428B">
      <w:pPr>
        <w:pStyle w:val="a3"/>
        <w:spacing w:before="1" w:line="276" w:lineRule="auto"/>
        <w:ind w:right="720"/>
      </w:pPr>
      <w:r>
        <w:t>выполнятькомплексыупражненийоздоровительнойфизическойкультурына развитие гибкости, координации и формирование телосложения;</w:t>
      </w:r>
    </w:p>
    <w:p w:rsidR="0056640A" w:rsidRDefault="00A4428B">
      <w:pPr>
        <w:pStyle w:val="a3"/>
        <w:spacing w:line="278" w:lineRule="auto"/>
        <w:ind w:right="721"/>
      </w:pPr>
      <w:r>
        <w:t>выполнятьопорныйпрыжоксразбегаспособом«ногиврозь»(мальчики) и способом «напрыгивания с последующим спрыгиванием» (девочки);</w:t>
      </w:r>
    </w:p>
    <w:p w:rsidR="0056640A" w:rsidRDefault="00A4428B">
      <w:pPr>
        <w:pStyle w:val="a3"/>
        <w:spacing w:line="276" w:lineRule="auto"/>
        <w:ind w:right="724"/>
      </w:pPr>
      <w: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w:t>
      </w:r>
      <w:r>
        <w:rPr>
          <w:spacing w:val="-2"/>
        </w:rPr>
        <w:t>(девочки);</w:t>
      </w:r>
    </w:p>
    <w:p w:rsidR="0056640A" w:rsidRDefault="00A4428B">
      <w:pPr>
        <w:pStyle w:val="a3"/>
        <w:spacing w:line="278" w:lineRule="auto"/>
        <w:ind w:right="719"/>
      </w:pPr>
      <w:r>
        <w:t>передвигаться по гимнастической стенке приставным шагом, лазать разноимённым способом вверх и по диагонали;</w:t>
      </w:r>
    </w:p>
    <w:p w:rsidR="0056640A" w:rsidRDefault="00A4428B">
      <w:pPr>
        <w:pStyle w:val="a3"/>
        <w:spacing w:line="276" w:lineRule="auto"/>
        <w:ind w:right="722"/>
      </w:pPr>
      <w:r>
        <w:t xml:space="preserve">выполнять бег с равномерной скоростью с высокого старта по учебной </w:t>
      </w:r>
      <w:r>
        <w:rPr>
          <w:spacing w:val="-2"/>
        </w:rPr>
        <w:t>дистанции;</w:t>
      </w:r>
    </w:p>
    <w:p w:rsidR="0056640A" w:rsidRDefault="00A4428B">
      <w:pPr>
        <w:pStyle w:val="a3"/>
        <w:spacing w:line="278" w:lineRule="auto"/>
        <w:ind w:left="1003" w:right="731" w:firstLine="0"/>
      </w:pPr>
      <w:r>
        <w:t>демонстрировать технику прыжка в длину с разбега способом «согнув ноги»; передвигатьсяналыжахпопеременнымдвухшажнымходом(длябесснежных</w:t>
      </w:r>
    </w:p>
    <w:p w:rsidR="0056640A" w:rsidRDefault="00A4428B">
      <w:pPr>
        <w:pStyle w:val="a3"/>
        <w:spacing w:line="321" w:lineRule="exact"/>
        <w:ind w:firstLine="0"/>
      </w:pPr>
      <w:r>
        <w:t>районов–имитация</w:t>
      </w:r>
      <w:r>
        <w:rPr>
          <w:spacing w:val="-2"/>
        </w:rPr>
        <w:t>передвижения);</w:t>
      </w:r>
    </w:p>
    <w:p w:rsidR="0056640A" w:rsidRDefault="00A4428B">
      <w:pPr>
        <w:pStyle w:val="a3"/>
        <w:spacing w:before="27" w:line="278" w:lineRule="auto"/>
        <w:jc w:val="left"/>
      </w:pPr>
      <w:r>
        <w:t>тренироватьсявупражненияхобщефизическойиспециальнойфизической подготовки с учётом индивидуальных и возрастно-половых особенностей;</w:t>
      </w:r>
    </w:p>
    <w:p w:rsidR="0056640A" w:rsidRDefault="00A4428B">
      <w:pPr>
        <w:pStyle w:val="a3"/>
        <w:spacing w:line="321" w:lineRule="exact"/>
        <w:ind w:left="1003" w:firstLine="0"/>
        <w:jc w:val="left"/>
      </w:pPr>
      <w:r>
        <w:rPr>
          <w:spacing w:val="-2"/>
        </w:rPr>
        <w:t>демонстрироватьтехническиедействиявспортивныхиграх:</w:t>
      </w:r>
    </w:p>
    <w:p w:rsidR="0056640A" w:rsidRDefault="00A4428B">
      <w:pPr>
        <w:pStyle w:val="a3"/>
        <w:spacing w:before="41"/>
        <w:ind w:left="1003" w:firstLine="0"/>
        <w:jc w:val="left"/>
      </w:pPr>
      <w:r>
        <w:t>баскетбол(ведениемячасравномернойскоростьювразных</w:t>
      </w:r>
      <w:r>
        <w:rPr>
          <w:spacing w:val="-2"/>
        </w:rPr>
        <w:t>направлениях,</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приёмипередачамячадвумярукамиотгрудисместаив</w:t>
      </w:r>
      <w:r>
        <w:rPr>
          <w:spacing w:val="-2"/>
        </w:rPr>
        <w:t>движении);</w:t>
      </w:r>
    </w:p>
    <w:p w:rsidR="0056640A" w:rsidRDefault="00A4428B">
      <w:pPr>
        <w:pStyle w:val="a3"/>
        <w:spacing w:before="53" w:line="276" w:lineRule="auto"/>
        <w:ind w:right="720"/>
      </w:pPr>
      <w:r>
        <w:t>волейбол(приёмипередачамячадвумярукамиснизуисверхусместа и в движении, прямая нижняя подача);</w:t>
      </w:r>
    </w:p>
    <w:p w:rsidR="0056640A" w:rsidRDefault="00A4428B">
      <w:pPr>
        <w:pStyle w:val="a3"/>
        <w:spacing w:line="278" w:lineRule="auto"/>
        <w:ind w:right="721"/>
      </w:pPr>
      <w:r>
        <w:t>футбол(ведениемяча сравномерной скоростьювразных направлениях, приёми передача мяча, удар по неподвижному мячу с небольшого разбега).</w:t>
      </w:r>
    </w:p>
    <w:p w:rsidR="0056640A" w:rsidRDefault="00A4428B">
      <w:pPr>
        <w:pStyle w:val="a3"/>
        <w:spacing w:line="317" w:lineRule="exact"/>
        <w:ind w:left="1073" w:firstLine="0"/>
      </w:pPr>
      <w:r>
        <w:t>Кконцуобученияв6классеобучающийся</w:t>
      </w:r>
      <w:r>
        <w:rPr>
          <w:spacing w:val="-2"/>
        </w:rPr>
        <w:t>научится:</w:t>
      </w:r>
    </w:p>
    <w:p w:rsidR="0056640A" w:rsidRDefault="00A4428B">
      <w:pPr>
        <w:pStyle w:val="a3"/>
        <w:spacing w:before="44" w:line="276" w:lineRule="auto"/>
        <w:ind w:right="713"/>
      </w:pPr>
      <w: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56640A" w:rsidRDefault="00A4428B">
      <w:pPr>
        <w:pStyle w:val="a3"/>
        <w:spacing w:before="3" w:line="276" w:lineRule="auto"/>
        <w:ind w:right="725"/>
      </w:pPr>
      <w: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w:t>
      </w:r>
      <w:r>
        <w:rPr>
          <w:spacing w:val="-2"/>
        </w:rPr>
        <w:t>развития;</w:t>
      </w:r>
    </w:p>
    <w:p w:rsidR="0056640A" w:rsidRDefault="00A4428B">
      <w:pPr>
        <w:pStyle w:val="a3"/>
        <w:spacing w:before="1" w:line="276" w:lineRule="auto"/>
        <w:ind w:right="721"/>
      </w:pPr>
      <w: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56640A" w:rsidRDefault="00A4428B">
      <w:pPr>
        <w:pStyle w:val="a3"/>
        <w:spacing w:line="278" w:lineRule="auto"/>
        <w:ind w:right="729"/>
      </w:pPr>
      <w: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56640A" w:rsidRDefault="00A4428B">
      <w:pPr>
        <w:pStyle w:val="a3"/>
        <w:spacing w:line="276" w:lineRule="auto"/>
        <w:ind w:right="710"/>
      </w:pPr>
      <w:r>
        <w:t>отбиратьупражненияоздоровительнойфизическойкультурыисоставлятьиз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56640A" w:rsidRDefault="00A4428B">
      <w:pPr>
        <w:pStyle w:val="a3"/>
        <w:spacing w:line="276" w:lineRule="auto"/>
        <w:ind w:right="723"/>
      </w:pPr>
      <w:r>
        <w:t>составлять и выполнять акробатические комбинации из разученныхупражнений, наблюдать и анализировать выполнение другими обучающимися, выявлять ошибки и предлагать способы устранения;</w:t>
      </w:r>
    </w:p>
    <w:p w:rsidR="0056640A" w:rsidRDefault="00A4428B">
      <w:pPr>
        <w:pStyle w:val="a3"/>
        <w:spacing w:line="276" w:lineRule="auto"/>
        <w:ind w:right="706"/>
      </w:pPr>
      <w:r>
        <w:t>выполнять лазанье по канату в три приёма (мальчики), составлять и выполнять комбинацию на низком бревне из стилизованных общеразвивающих и сложно- координированных упражнений (девочки);</w:t>
      </w:r>
    </w:p>
    <w:p w:rsidR="0056640A" w:rsidRDefault="00A4428B">
      <w:pPr>
        <w:pStyle w:val="a3"/>
        <w:spacing w:line="276" w:lineRule="auto"/>
        <w:ind w:right="713"/>
      </w:pPr>
      <w:r>
        <w:t>выполнятьбеговыеупражнениясмаксимальнымускорением,использоватьихвсамостоятельныхзанятияхдляразвитиябыстротыиравномерныйбегдля развития общей выносливости;</w:t>
      </w:r>
    </w:p>
    <w:p w:rsidR="0056640A" w:rsidRDefault="00A4428B">
      <w:pPr>
        <w:pStyle w:val="a3"/>
        <w:spacing w:line="276" w:lineRule="auto"/>
        <w:ind w:right="718"/>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56640A" w:rsidRDefault="00A4428B">
      <w:pPr>
        <w:pStyle w:val="a3"/>
        <w:spacing w:line="276" w:lineRule="auto"/>
        <w:ind w:right="724"/>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6640A" w:rsidRDefault="00A4428B">
      <w:pPr>
        <w:pStyle w:val="a3"/>
        <w:spacing w:before="1" w:line="276" w:lineRule="auto"/>
        <w:ind w:right="724"/>
      </w:pPr>
      <w:r>
        <w:t xml:space="preserve">выполнять правила и демонстрировать технические действия в спортивных </w:t>
      </w:r>
      <w:r>
        <w:rPr>
          <w:spacing w:val="-2"/>
        </w:rPr>
        <w:t>играх:</w:t>
      </w:r>
    </w:p>
    <w:p w:rsidR="0056640A" w:rsidRDefault="00A4428B">
      <w:pPr>
        <w:pStyle w:val="a3"/>
        <w:spacing w:line="276" w:lineRule="auto"/>
        <w:ind w:right="719"/>
      </w:pPr>
      <w:r>
        <w:t>баскетбол(техническиедействиябезмяча,броскимячадвумярукамиснизуи от груди с места, использование разученных технических действий в условиях игровой деятельности);</w:t>
      </w:r>
    </w:p>
    <w:p w:rsidR="0056640A" w:rsidRDefault="00A4428B">
      <w:pPr>
        <w:pStyle w:val="a3"/>
        <w:ind w:left="1003" w:firstLine="0"/>
      </w:pPr>
      <w:r>
        <w:t>волейбол(приёмипередачамячадвумярукамиснизуисверхувразные</w:t>
      </w:r>
      <w:r>
        <w:rPr>
          <w:spacing w:val="-4"/>
        </w:rPr>
        <w:t>зоны</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33" w:firstLine="0"/>
      </w:pPr>
      <w:r>
        <w:lastRenderedPageBreak/>
        <w:t>площадки соперника, использование разученных технических действий в условиях игровой деятельности);</w:t>
      </w:r>
    </w:p>
    <w:p w:rsidR="0056640A" w:rsidRDefault="00A4428B">
      <w:pPr>
        <w:pStyle w:val="a3"/>
        <w:spacing w:line="276" w:lineRule="auto"/>
        <w:ind w:right="710"/>
      </w:pPr>
      <w:r>
        <w:t>футбол(ведениемячасразнойскоростьюпередвижения,сускорением в разных направлениях, удар по катящемуся мячу с разбега, использованиеразученных технических действий в условиях игровой деятельности).</w:t>
      </w:r>
    </w:p>
    <w:p w:rsidR="0056640A" w:rsidRDefault="00A4428B">
      <w:pPr>
        <w:pStyle w:val="a3"/>
        <w:ind w:left="1003" w:firstLine="0"/>
      </w:pPr>
      <w:r>
        <w:t>Кконцуобученияв7классеобучающийся</w:t>
      </w:r>
      <w:r>
        <w:rPr>
          <w:spacing w:val="-2"/>
        </w:rPr>
        <w:t>научится:</w:t>
      </w:r>
    </w:p>
    <w:p w:rsidR="0056640A" w:rsidRDefault="00A4428B">
      <w:pPr>
        <w:pStyle w:val="a3"/>
        <w:spacing w:before="40" w:line="278" w:lineRule="auto"/>
        <w:ind w:right="727"/>
      </w:pPr>
      <w: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56640A" w:rsidRDefault="00A4428B">
      <w:pPr>
        <w:pStyle w:val="a3"/>
        <w:spacing w:line="276" w:lineRule="auto"/>
        <w:ind w:right="710"/>
      </w:pPr>
      <w:r>
        <w:t>объяснятьположительноевлияниезанятийфизическойкультуройиспортом навоспитание личностных качествсовременных обучающихся,приводитьпримеры из собственной жизни;</w:t>
      </w:r>
    </w:p>
    <w:p w:rsidR="0056640A" w:rsidRDefault="00A4428B">
      <w:pPr>
        <w:pStyle w:val="a3"/>
        <w:spacing w:line="276" w:lineRule="auto"/>
        <w:ind w:right="721"/>
      </w:pPr>
      <w:r>
        <w:t>объяснять понятие «техника физических упражнений», руководствоваться правилами технической подготовки при самостоятельном обучении новымфизическим упражнениям, проводить процедуры оценивания техники их выполнения;</w:t>
      </w:r>
    </w:p>
    <w:p w:rsidR="0056640A" w:rsidRDefault="00A4428B">
      <w:pPr>
        <w:pStyle w:val="a3"/>
        <w:spacing w:line="276" w:lineRule="auto"/>
        <w:ind w:right="723"/>
      </w:pPr>
      <w: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оцениватьихоздоровительныйэффектспомощью«индексаКетле»и</w:t>
      </w:r>
    </w:p>
    <w:p w:rsidR="0056640A" w:rsidRDefault="00A4428B">
      <w:pPr>
        <w:pStyle w:val="a3"/>
        <w:ind w:firstLine="0"/>
      </w:pPr>
      <w:r>
        <w:t>«ортостатическойпробы»(по</w:t>
      </w:r>
      <w:r>
        <w:rPr>
          <w:spacing w:val="-2"/>
        </w:rPr>
        <w:t>образцу);</w:t>
      </w:r>
    </w:p>
    <w:p w:rsidR="0056640A" w:rsidRDefault="00A4428B">
      <w:pPr>
        <w:pStyle w:val="a3"/>
        <w:spacing w:before="44" w:line="278" w:lineRule="auto"/>
        <w:ind w:right="725"/>
      </w:pPr>
      <w:r>
        <w:t>выполнять лазанье по канату в два приёма (юноши) и простейшие акробатические пирамиды в парах и тройках (девушки);</w:t>
      </w:r>
    </w:p>
    <w:p w:rsidR="0056640A" w:rsidRDefault="00A4428B">
      <w:pPr>
        <w:pStyle w:val="a3"/>
        <w:spacing w:line="276" w:lineRule="auto"/>
        <w:ind w:right="715"/>
      </w:pPr>
      <w: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56640A" w:rsidRDefault="00A4428B">
      <w:pPr>
        <w:pStyle w:val="a3"/>
        <w:spacing w:line="278" w:lineRule="auto"/>
        <w:ind w:right="731"/>
      </w:pPr>
      <w:r>
        <w:t>выполнять стойку на голове с опорой на руки и включать её в акробатическую комбинацию из ранее освоенных упражнений (юноши);</w:t>
      </w:r>
    </w:p>
    <w:p w:rsidR="0056640A" w:rsidRDefault="00A4428B">
      <w:pPr>
        <w:pStyle w:val="a3"/>
        <w:spacing w:line="319" w:lineRule="exact"/>
        <w:ind w:left="1003" w:firstLine="0"/>
      </w:pPr>
      <w:r>
        <w:t>выполнятьбеговыеупражненияспреодолениемпрепятствий</w:t>
      </w:r>
      <w:r>
        <w:rPr>
          <w:spacing w:val="-2"/>
        </w:rPr>
        <w:t>способами</w:t>
      </w:r>
    </w:p>
    <w:p w:rsidR="0056640A" w:rsidRDefault="00A4428B">
      <w:pPr>
        <w:pStyle w:val="a3"/>
        <w:spacing w:before="41" w:line="276" w:lineRule="auto"/>
        <w:ind w:left="1003" w:right="731" w:hanging="711"/>
      </w:pPr>
      <w:r>
        <w:t>«наступание» и «прыжковый бег», применять их в беге по пересечённой местности; выполнятьметаниемалогомячанаточностьвнеподвижную,качающуюся</w:t>
      </w:r>
    </w:p>
    <w:p w:rsidR="0056640A" w:rsidRDefault="00A4428B">
      <w:pPr>
        <w:pStyle w:val="a3"/>
        <w:spacing w:before="1"/>
        <w:ind w:firstLine="0"/>
      </w:pPr>
      <w:r>
        <w:t>икатящуюсясразнойскоростью</w:t>
      </w:r>
      <w:r>
        <w:rPr>
          <w:spacing w:val="-2"/>
        </w:rPr>
        <w:t>мишень;</w:t>
      </w:r>
    </w:p>
    <w:p w:rsidR="0056640A" w:rsidRDefault="00A4428B">
      <w:pPr>
        <w:pStyle w:val="a3"/>
        <w:spacing w:before="45" w:line="276" w:lineRule="auto"/>
        <w:ind w:right="718"/>
      </w:pPr>
      <w:r>
        <w:t>выполнятьпереходспередвиженияпопеременнымдвухшажнымходом на передвижение одновременным одношажным ходом и обратно во время прохождения учебной дистанции, наблюдать и анализировать его выполнениедругими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56640A" w:rsidRDefault="00A4428B">
      <w:pPr>
        <w:pStyle w:val="a3"/>
        <w:spacing w:before="2" w:line="276" w:lineRule="auto"/>
        <w:ind w:right="727"/>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6640A" w:rsidRDefault="00A4428B">
      <w:pPr>
        <w:pStyle w:val="a3"/>
        <w:tabs>
          <w:tab w:val="left" w:pos="3305"/>
          <w:tab w:val="left" w:pos="3700"/>
          <w:tab w:val="left" w:pos="5538"/>
          <w:tab w:val="left" w:pos="7269"/>
          <w:tab w:val="left" w:pos="8589"/>
          <w:tab w:val="left" w:pos="10271"/>
        </w:tabs>
        <w:spacing w:before="1" w:line="278" w:lineRule="auto"/>
        <w:ind w:right="731"/>
        <w:jc w:val="right"/>
      </w:pPr>
      <w:r>
        <w:rPr>
          <w:spacing w:val="-2"/>
        </w:rPr>
        <w:t>демонстрировать</w:t>
      </w:r>
      <w:r>
        <w:tab/>
      </w:r>
      <w:r>
        <w:rPr>
          <w:spacing w:val="-10"/>
        </w:rPr>
        <w:t>и</w:t>
      </w:r>
      <w:r>
        <w:tab/>
      </w:r>
      <w:r>
        <w:rPr>
          <w:spacing w:val="-2"/>
        </w:rPr>
        <w:t>использовать</w:t>
      </w:r>
      <w:r>
        <w:tab/>
      </w:r>
      <w:r>
        <w:rPr>
          <w:spacing w:val="-2"/>
        </w:rPr>
        <w:t>технические</w:t>
      </w:r>
      <w:r>
        <w:tab/>
      </w:r>
      <w:r>
        <w:rPr>
          <w:spacing w:val="-2"/>
        </w:rPr>
        <w:t>действия</w:t>
      </w:r>
      <w:r>
        <w:tab/>
      </w:r>
      <w:r>
        <w:rPr>
          <w:spacing w:val="-2"/>
        </w:rPr>
        <w:t>спортивных</w:t>
      </w:r>
      <w:r>
        <w:tab/>
      </w:r>
      <w:r>
        <w:rPr>
          <w:spacing w:val="-4"/>
        </w:rPr>
        <w:t xml:space="preserve">игр: </w:t>
      </w:r>
      <w:r>
        <w:t>баскетбол(передачаиловлямячапослеотскокаотпола,броскимячадвумя рукамиснизуиотгрудивдвижении,использованиеразученных</w:t>
      </w:r>
      <w:r>
        <w:rPr>
          <w:spacing w:val="-2"/>
        </w:rPr>
        <w:t>технических</w:t>
      </w:r>
    </w:p>
    <w:p w:rsidR="0056640A" w:rsidRDefault="00A4428B">
      <w:pPr>
        <w:pStyle w:val="a3"/>
        <w:spacing w:line="317" w:lineRule="exact"/>
        <w:ind w:firstLine="0"/>
      </w:pPr>
      <w:r>
        <w:t>действийвусловияхигровой</w:t>
      </w:r>
      <w:r>
        <w:rPr>
          <w:spacing w:val="-2"/>
        </w:rPr>
        <w:t>деятельности);</w:t>
      </w:r>
    </w:p>
    <w:p w:rsidR="0056640A" w:rsidRDefault="0056640A">
      <w:pPr>
        <w:pStyle w:val="a3"/>
        <w:spacing w:line="317" w:lineRule="exact"/>
        <w:sectPr w:rsidR="0056640A">
          <w:pgSz w:w="11920" w:h="16860"/>
          <w:pgMar w:top="840" w:right="0" w:bottom="280" w:left="425" w:header="622" w:footer="0" w:gutter="0"/>
          <w:cols w:space="720"/>
        </w:sectPr>
      </w:pPr>
    </w:p>
    <w:p w:rsidR="0056640A" w:rsidRDefault="00A4428B">
      <w:pPr>
        <w:pStyle w:val="a3"/>
        <w:spacing w:before="209" w:line="278" w:lineRule="auto"/>
        <w:ind w:right="729"/>
      </w:pPr>
      <w:r>
        <w:lastRenderedPageBreak/>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56640A" w:rsidRDefault="00A4428B">
      <w:pPr>
        <w:pStyle w:val="a3"/>
        <w:spacing w:line="276" w:lineRule="auto"/>
        <w:ind w:right="710"/>
      </w:pPr>
      <w: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56640A" w:rsidRDefault="00A4428B">
      <w:pPr>
        <w:pStyle w:val="a3"/>
        <w:ind w:left="1003" w:firstLine="0"/>
      </w:pPr>
      <w:r>
        <w:t>Кконцуобученияв8классеобучающийся</w:t>
      </w:r>
      <w:r>
        <w:rPr>
          <w:spacing w:val="-2"/>
        </w:rPr>
        <w:t>научится:</w:t>
      </w:r>
    </w:p>
    <w:p w:rsidR="0056640A" w:rsidRDefault="00A4428B">
      <w:pPr>
        <w:pStyle w:val="a3"/>
        <w:spacing w:before="40" w:line="276" w:lineRule="auto"/>
        <w:ind w:right="718"/>
      </w:pPr>
      <w:r>
        <w:t>проводитьанализосновныхнаправленийразвитияфизическойкультуры вРоссийскойФедерации,характеризоватьсодержаниеосновныхформ их организации;</w:t>
      </w:r>
    </w:p>
    <w:p w:rsidR="0056640A" w:rsidRDefault="00A4428B">
      <w:pPr>
        <w:pStyle w:val="a3"/>
        <w:spacing w:before="1" w:line="276" w:lineRule="auto"/>
        <w:ind w:right="726"/>
      </w:pPr>
      <w: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56640A" w:rsidRDefault="00A4428B">
      <w:pPr>
        <w:pStyle w:val="a3"/>
        <w:spacing w:before="1" w:line="278" w:lineRule="auto"/>
        <w:ind w:right="728"/>
      </w:pPr>
      <w:r>
        <w:t>проводить занятия оздоровительной гимнастикой по коррекции индивидуальной формы осанки и избыточной массы тела;</w:t>
      </w:r>
    </w:p>
    <w:p w:rsidR="0056640A" w:rsidRDefault="00A4428B">
      <w:pPr>
        <w:pStyle w:val="a3"/>
        <w:spacing w:line="276" w:lineRule="auto"/>
        <w:ind w:right="726"/>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56640A" w:rsidRDefault="00A4428B">
      <w:pPr>
        <w:pStyle w:val="a3"/>
        <w:spacing w:line="276" w:lineRule="auto"/>
        <w:ind w:right="715"/>
      </w:pPr>
      <w: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56640A" w:rsidRDefault="00A4428B">
      <w:pPr>
        <w:pStyle w:val="a3"/>
        <w:spacing w:line="276" w:lineRule="auto"/>
        <w:ind w:right="713"/>
      </w:pPr>
      <w:r>
        <w:t>выполнятькомбинациюнапараллельныхбрусьяхсвключениемупражненийв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rsidR="0056640A" w:rsidRDefault="00A4428B">
      <w:pPr>
        <w:pStyle w:val="a3"/>
        <w:spacing w:line="276" w:lineRule="auto"/>
        <w:ind w:right="711"/>
      </w:pPr>
      <w: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56640A" w:rsidRDefault="00A4428B">
      <w:pPr>
        <w:pStyle w:val="a3"/>
        <w:spacing w:line="276" w:lineRule="auto"/>
        <w:ind w:right="724"/>
      </w:pPr>
      <w: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w:t>
      </w:r>
      <w:r>
        <w:rPr>
          <w:spacing w:val="-2"/>
        </w:rPr>
        <w:t>технике;</w:t>
      </w:r>
    </w:p>
    <w:p w:rsidR="0056640A" w:rsidRDefault="00A4428B">
      <w:pPr>
        <w:pStyle w:val="a3"/>
        <w:spacing w:line="276" w:lineRule="auto"/>
        <w:ind w:right="726"/>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56640A" w:rsidRDefault="00A4428B">
      <w:pPr>
        <w:pStyle w:val="a3"/>
        <w:spacing w:line="276" w:lineRule="auto"/>
        <w:ind w:left="1003" w:right="724" w:firstLine="0"/>
      </w:pPr>
      <w:r>
        <w:t>демонстрировать и использовать технические действия спортивных игр: баскетбол (передача мяча одной рукой снизуи от плеча, бросок в корзинудвумя</w:t>
      </w:r>
    </w:p>
    <w:p w:rsidR="0056640A" w:rsidRDefault="00A4428B">
      <w:pPr>
        <w:pStyle w:val="a3"/>
        <w:spacing w:line="276" w:lineRule="auto"/>
        <w:ind w:right="728" w:firstLine="0"/>
      </w:pPr>
      <w:r>
        <w:t>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56640A" w:rsidRDefault="00A4428B">
      <w:pPr>
        <w:pStyle w:val="a3"/>
        <w:spacing w:line="276" w:lineRule="auto"/>
        <w:ind w:right="716"/>
      </w:pPr>
      <w:r>
        <w:t>волейбол(прямойнападающийударииндивидуальноеблокированиемячав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56640A" w:rsidRDefault="00A4428B">
      <w:pPr>
        <w:pStyle w:val="a3"/>
        <w:ind w:left="1003" w:firstLine="0"/>
      </w:pPr>
      <w:r>
        <w:t>футбол(ударыпонеподвижному,катящемусяилетящемумячус</w:t>
      </w:r>
      <w:r>
        <w:rPr>
          <w:spacing w:val="-2"/>
        </w:rPr>
        <w:t>разбега</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20" w:firstLine="0"/>
      </w:pPr>
      <w:r>
        <w:lastRenderedPageBreak/>
        <w:t>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действийв условиях игровой деятельности).</w:t>
      </w:r>
    </w:p>
    <w:p w:rsidR="0056640A" w:rsidRDefault="00A4428B">
      <w:pPr>
        <w:pStyle w:val="a3"/>
        <w:spacing w:line="320" w:lineRule="exact"/>
        <w:ind w:left="1003" w:firstLine="0"/>
      </w:pPr>
      <w:r>
        <w:t>Кконцуобученияв9классеобучающийся</w:t>
      </w:r>
      <w:r>
        <w:rPr>
          <w:spacing w:val="-2"/>
        </w:rPr>
        <w:t>научится:</w:t>
      </w:r>
    </w:p>
    <w:p w:rsidR="0056640A" w:rsidRDefault="00A4428B">
      <w:pPr>
        <w:pStyle w:val="a3"/>
        <w:spacing w:before="50" w:line="276" w:lineRule="auto"/>
        <w:ind w:right="710"/>
      </w:pPr>
      <w:r>
        <w:t>отстаиватьпринципыздоровогообразажизни,раскрыватьэффективность его формвпрофилактикевредных привычек,обосновыватьпагубное влияние вредных привычек на здоровье человека, его социальную и производственную деятельность;</w:t>
      </w:r>
    </w:p>
    <w:p w:rsidR="0056640A" w:rsidRDefault="00A4428B">
      <w:pPr>
        <w:pStyle w:val="a3"/>
        <w:spacing w:line="276" w:lineRule="auto"/>
        <w:ind w:right="723"/>
      </w:pPr>
      <w: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безопасностипри передвижении и организации бивуака;</w:t>
      </w:r>
    </w:p>
    <w:p w:rsidR="0056640A" w:rsidRDefault="00A4428B">
      <w:pPr>
        <w:pStyle w:val="a3"/>
        <w:spacing w:line="276" w:lineRule="auto"/>
        <w:ind w:right="710"/>
      </w:pPr>
      <w: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56640A" w:rsidRDefault="00A4428B">
      <w:pPr>
        <w:pStyle w:val="a3"/>
        <w:spacing w:before="1" w:line="276" w:lineRule="auto"/>
        <w:ind w:right="724"/>
      </w:pPr>
      <w: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56640A" w:rsidRDefault="00A4428B">
      <w:pPr>
        <w:pStyle w:val="a3"/>
        <w:spacing w:line="276" w:lineRule="auto"/>
        <w:ind w:right="714"/>
      </w:pPr>
      <w: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w:t>
      </w:r>
      <w:r>
        <w:rPr>
          <w:spacing w:val="-2"/>
        </w:rPr>
        <w:t>подготовкой;</w:t>
      </w:r>
    </w:p>
    <w:p w:rsidR="0056640A" w:rsidRDefault="00A4428B">
      <w:pPr>
        <w:pStyle w:val="a3"/>
        <w:spacing w:line="276" w:lineRule="auto"/>
        <w:ind w:right="722"/>
      </w:pPr>
      <w: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56640A" w:rsidRDefault="00A4428B">
      <w:pPr>
        <w:pStyle w:val="a3"/>
        <w:spacing w:before="1" w:line="278" w:lineRule="auto"/>
        <w:ind w:right="729"/>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56640A" w:rsidRDefault="00A4428B">
      <w:pPr>
        <w:pStyle w:val="a3"/>
        <w:spacing w:line="276" w:lineRule="auto"/>
        <w:ind w:right="720"/>
      </w:pPr>
      <w: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56640A" w:rsidRDefault="00A4428B">
      <w:pPr>
        <w:pStyle w:val="a3"/>
        <w:spacing w:line="278" w:lineRule="auto"/>
        <w:ind w:right="729"/>
      </w:pPr>
      <w:r>
        <w:t>составлять и выполнять композицию упражнений черлидинга с построением пирамид, элементами степ-аэробики и акробатики (девушки);</w:t>
      </w:r>
    </w:p>
    <w:p w:rsidR="0056640A" w:rsidRDefault="00A4428B">
      <w:pPr>
        <w:pStyle w:val="a3"/>
        <w:spacing w:line="276" w:lineRule="auto"/>
        <w:ind w:right="726"/>
      </w:pPr>
      <w:r>
        <w:t xml:space="preserve">составлять и выполнять комплекс ритмической гимнастики с включением элементов художественной гимнастики, упражнений на гибкость и равновесие </w:t>
      </w:r>
      <w:r>
        <w:rPr>
          <w:spacing w:val="-2"/>
        </w:rPr>
        <w:t>(девушки);</w:t>
      </w:r>
    </w:p>
    <w:p w:rsidR="0056640A" w:rsidRDefault="00A4428B">
      <w:pPr>
        <w:pStyle w:val="a3"/>
        <w:spacing w:line="276" w:lineRule="auto"/>
        <w:ind w:right="732"/>
      </w:pPr>
      <w: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56640A" w:rsidRDefault="00A4428B">
      <w:pPr>
        <w:pStyle w:val="a3"/>
        <w:spacing w:line="276" w:lineRule="auto"/>
        <w:ind w:right="724"/>
      </w:pPr>
      <w: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jc w:val="left"/>
      </w:pPr>
      <w:r>
        <w:lastRenderedPageBreak/>
        <w:t>тренироватьсявупражненияхобщефизическойиспециальнойфизической подготовки с учётом индивидуальных и возрастно-половых особенностей.</w:t>
      </w:r>
    </w:p>
    <w:p w:rsidR="0056640A" w:rsidRDefault="0056640A">
      <w:pPr>
        <w:pStyle w:val="a3"/>
        <w:spacing w:before="90"/>
        <w:ind w:left="0" w:firstLine="0"/>
        <w:jc w:val="left"/>
      </w:pPr>
    </w:p>
    <w:p w:rsidR="0056640A" w:rsidRDefault="00A4428B">
      <w:pPr>
        <w:pStyle w:val="1"/>
        <w:numPr>
          <w:ilvl w:val="1"/>
          <w:numId w:val="24"/>
        </w:numPr>
        <w:tabs>
          <w:tab w:val="left" w:pos="1392"/>
          <w:tab w:val="left" w:pos="2693"/>
        </w:tabs>
        <w:spacing w:line="276" w:lineRule="auto"/>
        <w:ind w:left="2693" w:right="1244" w:hanging="1925"/>
        <w:jc w:val="left"/>
      </w:pPr>
      <w:bookmarkStart w:id="24" w:name="_bookmark24"/>
      <w:bookmarkEnd w:id="24"/>
      <w:r>
        <w:t>РАБОЧАЯПРОГРАММАПОУЧЕБНОМУПРЕДМЕТУ«</w:t>
      </w:r>
      <w:r>
        <w:rPr>
          <w:position w:val="1"/>
        </w:rPr>
        <w:t>ОСНОВЫ БЕЗОПАСНОСТИ И ЗАЩИТЫ РОДИНЫ</w:t>
      </w:r>
      <w:r>
        <w:t>».</w:t>
      </w:r>
    </w:p>
    <w:p w:rsidR="0056640A" w:rsidRDefault="00A4428B">
      <w:pPr>
        <w:pStyle w:val="a3"/>
        <w:spacing w:line="276" w:lineRule="auto"/>
        <w:ind w:right="657" w:firstLine="384"/>
      </w:pPr>
      <w:bookmarkStart w:id="25" w:name="_bookmark25"/>
      <w:bookmarkEnd w:id="25"/>
      <w:r>
        <w:t>Рабочая программа по учебному предмету «Основы безопасности и защиты Родины» (предметная область «Основы безопасностии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 тематическое планирование.</w:t>
      </w:r>
    </w:p>
    <w:p w:rsidR="0056640A" w:rsidRDefault="00A4428B">
      <w:pPr>
        <w:pStyle w:val="2"/>
        <w:ind w:left="679"/>
      </w:pPr>
      <w:r>
        <w:rPr>
          <w:spacing w:val="-2"/>
        </w:rPr>
        <w:t>Пояснительнаязаписка</w:t>
      </w:r>
    </w:p>
    <w:p w:rsidR="0056640A" w:rsidRDefault="00A4428B">
      <w:pPr>
        <w:pStyle w:val="a3"/>
        <w:spacing w:before="38"/>
        <w:ind w:left="679" w:firstLine="0"/>
      </w:pPr>
      <w:r>
        <w:t>ПрограммаОБЗР</w:t>
      </w:r>
      <w:r>
        <w:rPr>
          <w:spacing w:val="-2"/>
        </w:rPr>
        <w:t>обеспечивает:</w:t>
      </w:r>
    </w:p>
    <w:p w:rsidR="0056640A" w:rsidRDefault="00A4428B">
      <w:pPr>
        <w:pStyle w:val="a3"/>
        <w:spacing w:before="53" w:line="276" w:lineRule="auto"/>
        <w:ind w:right="652" w:firstLine="384"/>
      </w:pPr>
      <w:r>
        <w:t xml:space="preserve">Ясное понимание обучающимися современных проблем безопасности и формирование у подрастающего поколения базового уровня культуры безопасного </w:t>
      </w:r>
      <w:r>
        <w:rPr>
          <w:spacing w:val="-2"/>
        </w:rPr>
        <w:t>поведения;</w:t>
      </w:r>
    </w:p>
    <w:p w:rsidR="0056640A" w:rsidRDefault="00A4428B">
      <w:pPr>
        <w:pStyle w:val="a3"/>
        <w:spacing w:line="276" w:lineRule="auto"/>
        <w:ind w:right="664" w:firstLine="384"/>
      </w:pPr>
      <w:r>
        <w:t>Прочное усвоениео бучающимися основных ключевых понятий, обеспечивающих преемственность изучения основ комплексной безопасности личности на следующем уровнео бразования;</w:t>
      </w:r>
    </w:p>
    <w:p w:rsidR="0056640A" w:rsidRDefault="00A4428B">
      <w:pPr>
        <w:pStyle w:val="a3"/>
        <w:spacing w:line="278" w:lineRule="auto"/>
        <w:ind w:right="665" w:firstLine="384"/>
      </w:pPr>
      <w:r>
        <w:t>возможность выработки и закрепления у обучающихся умений и навыков, необходимых для последующей жизни;</w:t>
      </w:r>
    </w:p>
    <w:p w:rsidR="0056640A" w:rsidRDefault="00A4428B">
      <w:pPr>
        <w:pStyle w:val="a3"/>
        <w:spacing w:line="278" w:lineRule="auto"/>
        <w:ind w:right="660" w:firstLine="384"/>
      </w:pPr>
      <w:r>
        <w:t>выработку практико-ориентированных компетенций, соответствующих потребностям современности;</w:t>
      </w:r>
    </w:p>
    <w:p w:rsidR="0056640A" w:rsidRDefault="00A4428B">
      <w:pPr>
        <w:pStyle w:val="a3"/>
        <w:spacing w:line="276" w:lineRule="auto"/>
        <w:ind w:right="651" w:firstLine="384"/>
      </w:pPr>
      <w:r>
        <w:t>реализацию оптимального баланса межпредметных связей и их разумное взаимодополнение,способствующееформированиюпрактическихуменийи</w:t>
      </w:r>
      <w:r>
        <w:rPr>
          <w:spacing w:val="-2"/>
        </w:rPr>
        <w:t>навыков.</w:t>
      </w:r>
    </w:p>
    <w:p w:rsidR="0056640A" w:rsidRDefault="00A4428B">
      <w:pPr>
        <w:pStyle w:val="a3"/>
        <w:spacing w:line="276" w:lineRule="auto"/>
        <w:ind w:right="659" w:firstLine="384"/>
      </w:pPr>
      <w: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56640A" w:rsidRDefault="00A4428B">
      <w:pPr>
        <w:pStyle w:val="a3"/>
        <w:spacing w:line="278" w:lineRule="auto"/>
        <w:ind w:left="679" w:right="812" w:firstLine="0"/>
        <w:jc w:val="left"/>
      </w:pPr>
      <w:r>
        <w:t>Модуль№1«Безопасноеиустойчивоеразвитиеличности,общества,государства»; Модуль №2 «Военная подготовка. Основы военных знаний»;</w:t>
      </w:r>
    </w:p>
    <w:p w:rsidR="0056640A" w:rsidRDefault="00A4428B">
      <w:pPr>
        <w:pStyle w:val="a3"/>
        <w:spacing w:line="276" w:lineRule="auto"/>
        <w:ind w:left="679" w:firstLine="0"/>
        <w:jc w:val="left"/>
      </w:pPr>
      <w:r>
        <w:t>Модуль№3«Культурабезопасностижизнедеятельностивсовременномобществе»; Модуль №4 «Безопасность в быту»;</w:t>
      </w:r>
    </w:p>
    <w:p w:rsidR="0056640A" w:rsidRDefault="00A4428B">
      <w:pPr>
        <w:pStyle w:val="a3"/>
        <w:ind w:left="679" w:firstLine="0"/>
        <w:jc w:val="left"/>
      </w:pPr>
      <w:r>
        <w:t>Модуль№5«Безопасностьна</w:t>
      </w:r>
      <w:r>
        <w:rPr>
          <w:spacing w:val="-2"/>
        </w:rPr>
        <w:t>транспорте»;</w:t>
      </w:r>
    </w:p>
    <w:p w:rsidR="0056640A" w:rsidRDefault="00A4428B">
      <w:pPr>
        <w:pStyle w:val="a3"/>
        <w:spacing w:before="27" w:line="278" w:lineRule="auto"/>
        <w:ind w:left="679" w:right="4171" w:firstLine="0"/>
        <w:jc w:val="left"/>
      </w:pPr>
      <w:r>
        <w:t>Модуль№6«Безопасностьвобщественныхместах»; Модуль №7 «Безопасность в природной среде»;</w:t>
      </w:r>
    </w:p>
    <w:p w:rsidR="0056640A" w:rsidRDefault="00A4428B">
      <w:pPr>
        <w:pStyle w:val="a3"/>
        <w:spacing w:line="278" w:lineRule="auto"/>
        <w:ind w:left="679" w:right="1753" w:firstLine="0"/>
        <w:jc w:val="left"/>
      </w:pPr>
      <w:r>
        <w:t>Модуль№8«Основымедицинскихзнаний.Оказаниепервойпомощи»; Модуль №9 «Безопасность в социуме»;</w:t>
      </w:r>
    </w:p>
    <w:p w:rsidR="0056640A" w:rsidRDefault="00A4428B">
      <w:pPr>
        <w:pStyle w:val="a3"/>
        <w:spacing w:line="276" w:lineRule="auto"/>
        <w:ind w:left="679" w:right="2548" w:firstLine="0"/>
        <w:jc w:val="left"/>
      </w:pPr>
      <w:r>
        <w:t>Модуль № 10 «Безопасность в информационном пространстве»; Модуль№11«Основыпротиводействияэкстремизмуитерроризму».</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6" w:lineRule="auto"/>
        <w:ind w:right="655" w:firstLine="384"/>
      </w:pPr>
      <w:r>
        <w:lastRenderedPageBreak/>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опасность→по возможности её избегать→при необходимости действовать».</w:t>
      </w:r>
    </w:p>
    <w:p w:rsidR="0056640A" w:rsidRDefault="00A4428B">
      <w:pPr>
        <w:pStyle w:val="a3"/>
        <w:spacing w:before="2" w:line="276" w:lineRule="auto"/>
        <w:ind w:right="661" w:firstLine="384"/>
      </w:pPr>
      <w:r>
        <w:t xml:space="preserve">Учебный материал систематизирован по сферам возможных проявлений рисков и </w:t>
      </w:r>
      <w:r>
        <w:rPr>
          <w:spacing w:val="-2"/>
        </w:rPr>
        <w:t>опасностей:</w:t>
      </w:r>
    </w:p>
    <w:p w:rsidR="0056640A" w:rsidRDefault="00A4428B">
      <w:pPr>
        <w:pStyle w:val="a4"/>
        <w:numPr>
          <w:ilvl w:val="0"/>
          <w:numId w:val="15"/>
        </w:numPr>
        <w:tabs>
          <w:tab w:val="left" w:pos="1012"/>
        </w:tabs>
        <w:spacing w:before="1"/>
        <w:ind w:left="1012" w:hanging="357"/>
        <w:rPr>
          <w:sz w:val="28"/>
        </w:rPr>
      </w:pPr>
      <w:r>
        <w:rPr>
          <w:sz w:val="28"/>
        </w:rPr>
        <w:t>помещенияибытовые</w:t>
      </w:r>
      <w:r>
        <w:rPr>
          <w:spacing w:val="-2"/>
          <w:sz w:val="28"/>
        </w:rPr>
        <w:t>условия;</w:t>
      </w:r>
    </w:p>
    <w:p w:rsidR="0056640A" w:rsidRDefault="00A4428B">
      <w:pPr>
        <w:pStyle w:val="a4"/>
        <w:numPr>
          <w:ilvl w:val="0"/>
          <w:numId w:val="15"/>
        </w:numPr>
        <w:tabs>
          <w:tab w:val="left" w:pos="1012"/>
        </w:tabs>
        <w:spacing w:before="45"/>
        <w:ind w:left="1012" w:hanging="357"/>
        <w:rPr>
          <w:sz w:val="28"/>
        </w:rPr>
      </w:pPr>
      <w:r>
        <w:rPr>
          <w:sz w:val="28"/>
        </w:rPr>
        <w:t>улицаиобщественные</w:t>
      </w:r>
      <w:r>
        <w:rPr>
          <w:spacing w:val="-2"/>
          <w:sz w:val="28"/>
        </w:rPr>
        <w:t>места;</w:t>
      </w:r>
    </w:p>
    <w:p w:rsidR="0056640A" w:rsidRDefault="00A4428B">
      <w:pPr>
        <w:pStyle w:val="a4"/>
        <w:numPr>
          <w:ilvl w:val="0"/>
          <w:numId w:val="15"/>
        </w:numPr>
        <w:tabs>
          <w:tab w:val="left" w:pos="1012"/>
        </w:tabs>
        <w:spacing w:before="47"/>
        <w:ind w:left="1012" w:hanging="357"/>
        <w:rPr>
          <w:sz w:val="28"/>
        </w:rPr>
      </w:pPr>
      <w:r>
        <w:rPr>
          <w:sz w:val="28"/>
        </w:rPr>
        <w:t>природные</w:t>
      </w:r>
      <w:r>
        <w:rPr>
          <w:spacing w:val="-2"/>
          <w:sz w:val="28"/>
        </w:rPr>
        <w:t>условия;</w:t>
      </w:r>
    </w:p>
    <w:p w:rsidR="0056640A" w:rsidRDefault="00A4428B">
      <w:pPr>
        <w:pStyle w:val="a4"/>
        <w:numPr>
          <w:ilvl w:val="0"/>
          <w:numId w:val="15"/>
        </w:numPr>
        <w:tabs>
          <w:tab w:val="left" w:pos="1012"/>
        </w:tabs>
        <w:spacing w:before="50"/>
        <w:ind w:left="1012" w:hanging="357"/>
        <w:rPr>
          <w:sz w:val="28"/>
        </w:rPr>
      </w:pPr>
      <w:r>
        <w:rPr>
          <w:sz w:val="28"/>
        </w:rPr>
        <w:t>коммуникационныесвязии</w:t>
      </w:r>
      <w:r>
        <w:rPr>
          <w:spacing w:val="-2"/>
          <w:sz w:val="28"/>
        </w:rPr>
        <w:t>каналы;</w:t>
      </w:r>
    </w:p>
    <w:p w:rsidR="0056640A" w:rsidRDefault="00A4428B">
      <w:pPr>
        <w:pStyle w:val="a4"/>
        <w:numPr>
          <w:ilvl w:val="0"/>
          <w:numId w:val="15"/>
        </w:numPr>
        <w:tabs>
          <w:tab w:val="left" w:pos="1012"/>
        </w:tabs>
        <w:spacing w:before="48"/>
        <w:ind w:left="1012" w:hanging="357"/>
        <w:rPr>
          <w:sz w:val="28"/>
        </w:rPr>
      </w:pPr>
      <w:r>
        <w:rPr>
          <w:sz w:val="28"/>
        </w:rPr>
        <w:t>физическоеипсихическое</w:t>
      </w:r>
      <w:r>
        <w:rPr>
          <w:spacing w:val="-2"/>
          <w:sz w:val="28"/>
        </w:rPr>
        <w:t>здоровье;</w:t>
      </w:r>
    </w:p>
    <w:p w:rsidR="0056640A" w:rsidRDefault="00A4428B">
      <w:pPr>
        <w:pStyle w:val="a4"/>
        <w:numPr>
          <w:ilvl w:val="0"/>
          <w:numId w:val="15"/>
        </w:numPr>
        <w:tabs>
          <w:tab w:val="left" w:pos="1012"/>
        </w:tabs>
        <w:spacing w:before="48"/>
        <w:ind w:left="1012" w:hanging="357"/>
        <w:rPr>
          <w:sz w:val="28"/>
        </w:rPr>
      </w:pPr>
      <w:r>
        <w:rPr>
          <w:sz w:val="28"/>
        </w:rPr>
        <w:t>социальноевзаимодействиеи</w:t>
      </w:r>
      <w:r>
        <w:rPr>
          <w:spacing w:val="-2"/>
          <w:sz w:val="28"/>
        </w:rPr>
        <w:t>другие.</w:t>
      </w:r>
    </w:p>
    <w:p w:rsidR="0056640A" w:rsidRDefault="00A4428B">
      <w:pPr>
        <w:pStyle w:val="a3"/>
        <w:spacing w:before="50" w:line="276" w:lineRule="auto"/>
        <w:ind w:right="654" w:firstLine="384"/>
      </w:pPr>
      <w:r>
        <w:t>Программой ОБЗР предусматривается использование практико-ориентированных интерактивныхформорганизацииучебныхзанятийсвозможностью применения тренажёрных систем и виртуальных моделей.</w:t>
      </w:r>
    </w:p>
    <w:p w:rsidR="0056640A" w:rsidRDefault="00A4428B">
      <w:pPr>
        <w:pStyle w:val="a3"/>
        <w:spacing w:before="1" w:line="276" w:lineRule="auto"/>
        <w:ind w:right="655" w:firstLine="384"/>
      </w:pPr>
      <w:r>
        <w:t>При этом использование цифровой образовательной среды на учебныхзанятиях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56640A" w:rsidRDefault="00A4428B">
      <w:pPr>
        <w:pStyle w:val="a3"/>
        <w:spacing w:line="276" w:lineRule="auto"/>
        <w:ind w:right="652" w:firstLine="384"/>
      </w:pPr>
      <w: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w:t>
      </w:r>
    </w:p>
    <w:p w:rsidR="0056640A" w:rsidRDefault="00A4428B">
      <w:pPr>
        <w:pStyle w:val="a3"/>
        <w:spacing w:before="1" w:line="278" w:lineRule="auto"/>
        <w:ind w:right="671" w:firstLine="384"/>
      </w:pPr>
      <w:r>
        <w:t>При этом центральной проблемой безопасности жизнедеятельности остаётся сохранениежизни и здоровья каждого человека.</w:t>
      </w:r>
    </w:p>
    <w:p w:rsidR="0056640A" w:rsidRDefault="00A4428B">
      <w:pPr>
        <w:pStyle w:val="a3"/>
        <w:spacing w:line="276" w:lineRule="auto"/>
        <w:ind w:right="652" w:firstLine="384"/>
      </w:pPr>
      <w: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документамив области безопасности: Стратегия национальной безопасности Российской Федерации, утвержденная Указом Президента Российской Федерации от 2июля 2021г. № 400, Доктрина информационной безопасности Российской Федерации, утвержденная Указом Президента Российской Федерации от 5 декабря 2016г. № 646, Национальные цели развития Российской Федерации на период до 2030 года, утвержденные УказомПрезидента Российской Федерации от 21 июля 2020г.№474,государственнаяпрограммаРоссийскойФедерации«Развитие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657" w:firstLine="0"/>
      </w:pPr>
      <w:r>
        <w:lastRenderedPageBreak/>
        <w:t>образования», утвержденная Постановлением Правительства Российской Федерацииот 26 декабря 2017г. № 1642.</w:t>
      </w:r>
    </w:p>
    <w:p w:rsidR="0056640A" w:rsidRDefault="00A4428B">
      <w:pPr>
        <w:pStyle w:val="a3"/>
        <w:spacing w:line="276" w:lineRule="auto"/>
        <w:ind w:right="652" w:firstLine="384"/>
      </w:pPr>
      <w:r>
        <w:t>ОБЗРявляетсясистемообразующим учебнымпредметом,имеетсвоидидактические компоненты во всех без исключения предметных областяхи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6640A" w:rsidRDefault="00A4428B">
      <w:pPr>
        <w:pStyle w:val="a3"/>
        <w:spacing w:line="276" w:lineRule="auto"/>
        <w:ind w:right="660" w:firstLine="384"/>
      </w:pPr>
      <w: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56640A" w:rsidRDefault="00A4428B">
      <w:pPr>
        <w:pStyle w:val="a3"/>
        <w:spacing w:line="276" w:lineRule="auto"/>
        <w:ind w:right="648" w:firstLine="384"/>
      </w:pPr>
      <w:r>
        <w:t>ИзучениеОБЗРнаправленонаобеспечениеформированияготовностик защите Отечества и базового уровня культуры безопасности жизнедеятельности, что способствует освоению обучающимися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 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профилактическогохарактера в сфере безопасности.</w:t>
      </w:r>
    </w:p>
    <w:p w:rsidR="0056640A" w:rsidRDefault="00A4428B">
      <w:pPr>
        <w:pStyle w:val="a3"/>
        <w:spacing w:line="276" w:lineRule="auto"/>
        <w:ind w:right="650" w:firstLine="384"/>
      </w:pPr>
      <w:r>
        <w:t xml:space="preserve">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всоответствие с современными потребностями личности, общества и государства, что </w:t>
      </w:r>
      <w:r>
        <w:rPr>
          <w:spacing w:val="-2"/>
        </w:rPr>
        <w:t>предполагает:</w:t>
      </w:r>
    </w:p>
    <w:p w:rsidR="0056640A" w:rsidRDefault="00A4428B">
      <w:pPr>
        <w:pStyle w:val="a3"/>
        <w:spacing w:line="276" w:lineRule="auto"/>
        <w:ind w:right="653" w:firstLine="384"/>
      </w:pPr>
      <w: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иумений применять необходимые средства и приемы рационального и безопасного поведения при ихпроявлении;</w:t>
      </w:r>
    </w:p>
    <w:p w:rsidR="0056640A" w:rsidRDefault="00A4428B">
      <w:pPr>
        <w:pStyle w:val="a3"/>
        <w:spacing w:line="278" w:lineRule="auto"/>
        <w:ind w:right="664" w:firstLine="0"/>
      </w:pPr>
      <w:r>
        <w:t>сформированность активной жизненной позиции, осознанное понимание значимости личногобезопасногоповедениявинтересахбезопасностиличности,обществаи</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государства;</w:t>
      </w:r>
    </w:p>
    <w:p w:rsidR="0056640A" w:rsidRDefault="00A4428B">
      <w:pPr>
        <w:pStyle w:val="a3"/>
        <w:spacing w:before="53" w:line="276" w:lineRule="auto"/>
        <w:ind w:right="655" w:firstLine="0"/>
      </w:pPr>
      <w:r>
        <w:t>знание и понимание роли государства и общества в решении задач обеспечения национальнойбезопасностиизащитынаселенияотопасных и чрезвычайных ситуаций природного, техногенного и социального характера.</w:t>
      </w:r>
    </w:p>
    <w:p w:rsidR="0056640A" w:rsidRDefault="00A4428B">
      <w:pPr>
        <w:pStyle w:val="a3"/>
        <w:spacing w:before="1" w:line="278" w:lineRule="auto"/>
        <w:ind w:right="661" w:firstLine="384"/>
      </w:pPr>
      <w:r>
        <w:t>Общее число часов для изучения ОБЗР в 8–9классах составляет 68 часов, по1часу в неделю за счет обязательной части учебного плана основного общего образования.</w:t>
      </w:r>
    </w:p>
    <w:p w:rsidR="0056640A" w:rsidRDefault="00A4428B">
      <w:pPr>
        <w:pStyle w:val="2"/>
        <w:spacing w:line="319" w:lineRule="exact"/>
        <w:ind w:left="4313"/>
        <w:rPr>
          <w:b w:val="0"/>
        </w:rPr>
      </w:pPr>
      <w:r>
        <w:rPr>
          <w:spacing w:val="-2"/>
        </w:rPr>
        <w:t>Содержаниеобучения</w:t>
      </w:r>
      <w:r>
        <w:rPr>
          <w:b w:val="0"/>
          <w:spacing w:val="-2"/>
        </w:rPr>
        <w:t>.</w:t>
      </w:r>
    </w:p>
    <w:p w:rsidR="0056640A" w:rsidRDefault="00A4428B">
      <w:pPr>
        <w:spacing w:before="52" w:line="276" w:lineRule="auto"/>
        <w:ind w:left="295" w:right="658" w:firstLine="384"/>
        <w:jc w:val="both"/>
        <w:rPr>
          <w:b/>
          <w:sz w:val="28"/>
        </w:rPr>
      </w:pPr>
      <w:r>
        <w:rPr>
          <w:b/>
          <w:sz w:val="28"/>
        </w:rPr>
        <w:t xml:space="preserve">Модуль №1 «Безопасное и устойчивое развитие личности, общества, </w:t>
      </w:r>
      <w:r>
        <w:rPr>
          <w:b/>
          <w:spacing w:val="-2"/>
          <w:sz w:val="28"/>
        </w:rPr>
        <w:t>государства»:</w:t>
      </w:r>
    </w:p>
    <w:p w:rsidR="0056640A" w:rsidRDefault="00A4428B">
      <w:pPr>
        <w:pStyle w:val="a4"/>
        <w:numPr>
          <w:ilvl w:val="0"/>
          <w:numId w:val="14"/>
        </w:numPr>
        <w:tabs>
          <w:tab w:val="left" w:pos="1015"/>
        </w:tabs>
        <w:spacing w:line="276" w:lineRule="auto"/>
        <w:ind w:right="658"/>
        <w:rPr>
          <w:sz w:val="28"/>
        </w:rPr>
      </w:pPr>
      <w:r>
        <w:rPr>
          <w:sz w:val="28"/>
        </w:rPr>
        <w:t xml:space="preserve">фундаментальные ценности и принципы, формирующие основы российского общества, безопасности страны, закрепленные в Конституции Российской </w:t>
      </w:r>
      <w:r>
        <w:rPr>
          <w:spacing w:val="-2"/>
          <w:sz w:val="28"/>
        </w:rPr>
        <w:t>Федерации;</w:t>
      </w:r>
    </w:p>
    <w:p w:rsidR="0056640A" w:rsidRDefault="00A4428B">
      <w:pPr>
        <w:pStyle w:val="a4"/>
        <w:numPr>
          <w:ilvl w:val="0"/>
          <w:numId w:val="14"/>
        </w:numPr>
        <w:tabs>
          <w:tab w:val="left" w:pos="1015"/>
        </w:tabs>
        <w:spacing w:line="271" w:lineRule="auto"/>
        <w:ind w:right="668"/>
        <w:rPr>
          <w:sz w:val="28"/>
        </w:rPr>
      </w:pPr>
      <w:r>
        <w:rPr>
          <w:sz w:val="28"/>
        </w:rPr>
        <w:t>стратегия национальной безопасности, национальные интересы и угрозы национальной безопасности;</w:t>
      </w:r>
    </w:p>
    <w:p w:rsidR="0056640A" w:rsidRDefault="00A4428B">
      <w:pPr>
        <w:pStyle w:val="a4"/>
        <w:numPr>
          <w:ilvl w:val="0"/>
          <w:numId w:val="14"/>
        </w:numPr>
        <w:tabs>
          <w:tab w:val="left" w:pos="1015"/>
        </w:tabs>
        <w:spacing w:line="271" w:lineRule="auto"/>
        <w:ind w:right="655"/>
        <w:rPr>
          <w:sz w:val="28"/>
        </w:rPr>
      </w:pPr>
      <w:r>
        <w:rPr>
          <w:sz w:val="28"/>
        </w:rPr>
        <w:t xml:space="preserve">чрезвычайные ситуации природного, техногенного и биолого-социального </w:t>
      </w:r>
      <w:r>
        <w:rPr>
          <w:spacing w:val="-2"/>
          <w:sz w:val="28"/>
        </w:rPr>
        <w:t>характера;</w:t>
      </w:r>
    </w:p>
    <w:p w:rsidR="0056640A" w:rsidRDefault="00A4428B">
      <w:pPr>
        <w:pStyle w:val="a4"/>
        <w:numPr>
          <w:ilvl w:val="0"/>
          <w:numId w:val="14"/>
        </w:numPr>
        <w:tabs>
          <w:tab w:val="left" w:pos="1015"/>
        </w:tabs>
        <w:spacing w:line="271" w:lineRule="auto"/>
        <w:ind w:right="654"/>
        <w:rPr>
          <w:sz w:val="28"/>
        </w:rPr>
      </w:pPr>
      <w:r>
        <w:rPr>
          <w:sz w:val="28"/>
        </w:rPr>
        <w:t xml:space="preserve">информирование и оповещение населения о чрезвычайных ситуациях, система </w:t>
      </w:r>
      <w:r>
        <w:rPr>
          <w:spacing w:val="-2"/>
          <w:sz w:val="28"/>
        </w:rPr>
        <w:t>ОКСИОН;</w:t>
      </w:r>
    </w:p>
    <w:p w:rsidR="0056640A" w:rsidRDefault="00A4428B">
      <w:pPr>
        <w:pStyle w:val="a4"/>
        <w:numPr>
          <w:ilvl w:val="0"/>
          <w:numId w:val="14"/>
        </w:numPr>
        <w:tabs>
          <w:tab w:val="left" w:pos="1015"/>
        </w:tabs>
        <w:ind w:hanging="360"/>
        <w:jc w:val="left"/>
        <w:rPr>
          <w:sz w:val="28"/>
        </w:rPr>
      </w:pPr>
      <w:r>
        <w:rPr>
          <w:sz w:val="28"/>
        </w:rPr>
        <w:t>историяразвитиягражданской</w:t>
      </w:r>
      <w:r>
        <w:rPr>
          <w:spacing w:val="-2"/>
          <w:sz w:val="28"/>
        </w:rPr>
        <w:t>обороны;</w:t>
      </w:r>
    </w:p>
    <w:p w:rsidR="0056640A" w:rsidRDefault="00A4428B">
      <w:pPr>
        <w:pStyle w:val="a4"/>
        <w:numPr>
          <w:ilvl w:val="0"/>
          <w:numId w:val="14"/>
        </w:numPr>
        <w:tabs>
          <w:tab w:val="left" w:pos="1015"/>
        </w:tabs>
        <w:spacing w:before="36"/>
        <w:ind w:hanging="360"/>
        <w:jc w:val="left"/>
        <w:rPr>
          <w:sz w:val="28"/>
        </w:rPr>
      </w:pPr>
      <w:r>
        <w:rPr>
          <w:sz w:val="28"/>
        </w:rPr>
        <w:t>сигнал«Вниманиевсем!»,порядокдействийнаселенияприего</w:t>
      </w:r>
      <w:r>
        <w:rPr>
          <w:spacing w:val="-2"/>
          <w:sz w:val="28"/>
        </w:rPr>
        <w:t>получении;</w:t>
      </w:r>
    </w:p>
    <w:p w:rsidR="0056640A" w:rsidRDefault="00A4428B">
      <w:pPr>
        <w:pStyle w:val="a4"/>
        <w:numPr>
          <w:ilvl w:val="0"/>
          <w:numId w:val="14"/>
        </w:numPr>
        <w:tabs>
          <w:tab w:val="left" w:pos="1015"/>
          <w:tab w:val="left" w:pos="2349"/>
          <w:tab w:val="left" w:pos="4637"/>
          <w:tab w:val="left" w:pos="5088"/>
          <w:tab w:val="left" w:pos="7047"/>
          <w:tab w:val="left" w:pos="8257"/>
          <w:tab w:val="left" w:pos="9846"/>
        </w:tabs>
        <w:spacing w:before="48" w:line="271" w:lineRule="auto"/>
        <w:ind w:right="670"/>
        <w:jc w:val="left"/>
        <w:rPr>
          <w:sz w:val="28"/>
        </w:rPr>
      </w:pPr>
      <w:r>
        <w:rPr>
          <w:spacing w:val="-2"/>
          <w:sz w:val="28"/>
        </w:rPr>
        <w:t>средства</w:t>
      </w:r>
      <w:r>
        <w:rPr>
          <w:sz w:val="28"/>
        </w:rPr>
        <w:tab/>
      </w:r>
      <w:r>
        <w:rPr>
          <w:spacing w:val="-2"/>
          <w:sz w:val="28"/>
        </w:rPr>
        <w:t>индивидуальной</w:t>
      </w:r>
      <w:r>
        <w:rPr>
          <w:sz w:val="28"/>
        </w:rPr>
        <w:tab/>
      </w:r>
      <w:r>
        <w:rPr>
          <w:spacing w:val="-10"/>
          <w:sz w:val="28"/>
        </w:rPr>
        <w:t>и</w:t>
      </w:r>
      <w:r>
        <w:rPr>
          <w:sz w:val="28"/>
        </w:rPr>
        <w:tab/>
      </w:r>
      <w:r>
        <w:rPr>
          <w:spacing w:val="-2"/>
          <w:sz w:val="28"/>
        </w:rPr>
        <w:t>коллективной</w:t>
      </w:r>
      <w:r>
        <w:rPr>
          <w:sz w:val="28"/>
        </w:rPr>
        <w:tab/>
      </w:r>
      <w:r>
        <w:rPr>
          <w:spacing w:val="-2"/>
          <w:sz w:val="28"/>
        </w:rPr>
        <w:t>защиты</w:t>
      </w:r>
      <w:r>
        <w:rPr>
          <w:sz w:val="28"/>
        </w:rPr>
        <w:tab/>
      </w:r>
      <w:r>
        <w:rPr>
          <w:spacing w:val="-2"/>
          <w:sz w:val="28"/>
        </w:rPr>
        <w:t>населения,</w:t>
      </w:r>
      <w:r>
        <w:rPr>
          <w:sz w:val="28"/>
        </w:rPr>
        <w:tab/>
      </w:r>
      <w:r>
        <w:rPr>
          <w:spacing w:val="-2"/>
          <w:sz w:val="28"/>
        </w:rPr>
        <w:t xml:space="preserve">порядок </w:t>
      </w:r>
      <w:r>
        <w:rPr>
          <w:sz w:val="28"/>
        </w:rPr>
        <w:t>пользования фильтрующим противогазом;</w:t>
      </w:r>
    </w:p>
    <w:p w:rsidR="0056640A" w:rsidRDefault="00A4428B">
      <w:pPr>
        <w:pStyle w:val="a4"/>
        <w:numPr>
          <w:ilvl w:val="0"/>
          <w:numId w:val="14"/>
        </w:numPr>
        <w:tabs>
          <w:tab w:val="left" w:pos="1015"/>
        </w:tabs>
        <w:spacing w:before="8" w:line="268" w:lineRule="auto"/>
        <w:ind w:right="785"/>
        <w:jc w:val="left"/>
        <w:rPr>
          <w:sz w:val="28"/>
        </w:rPr>
      </w:pPr>
      <w:r>
        <w:rPr>
          <w:sz w:val="28"/>
        </w:rPr>
        <w:t>эвакуациянаселениявусловияхчрезвычайныхситуаций,порядокдействийнаселения при объявлении эвакуации;</w:t>
      </w:r>
    </w:p>
    <w:p w:rsidR="0056640A" w:rsidRDefault="00A4428B">
      <w:pPr>
        <w:pStyle w:val="a4"/>
        <w:numPr>
          <w:ilvl w:val="0"/>
          <w:numId w:val="14"/>
        </w:numPr>
        <w:tabs>
          <w:tab w:val="left" w:pos="1015"/>
        </w:tabs>
        <w:spacing w:before="11" w:line="268" w:lineRule="auto"/>
        <w:ind w:right="906"/>
        <w:jc w:val="left"/>
        <w:rPr>
          <w:sz w:val="28"/>
        </w:rPr>
      </w:pPr>
      <w:r>
        <w:rPr>
          <w:sz w:val="28"/>
        </w:rPr>
        <w:t>современнаяармия,воинскаяобязанностьивоеннаяслужба,добровольнаяи обязательная подготовка к службе в армии.</w:t>
      </w:r>
    </w:p>
    <w:p w:rsidR="0056640A" w:rsidRDefault="00A4428B">
      <w:pPr>
        <w:pStyle w:val="2"/>
        <w:spacing w:before="17"/>
        <w:ind w:left="679"/>
        <w:jc w:val="left"/>
      </w:pPr>
      <w:r>
        <w:t>Модуль№2«Военнаяподготовка.Основывоенных</w:t>
      </w:r>
      <w:r>
        <w:rPr>
          <w:spacing w:val="-2"/>
        </w:rPr>
        <w:t>знаний»:</w:t>
      </w:r>
    </w:p>
    <w:p w:rsidR="0056640A" w:rsidRDefault="00A4428B">
      <w:pPr>
        <w:pStyle w:val="a4"/>
        <w:numPr>
          <w:ilvl w:val="0"/>
          <w:numId w:val="14"/>
        </w:numPr>
        <w:tabs>
          <w:tab w:val="left" w:pos="1015"/>
        </w:tabs>
        <w:spacing w:before="39"/>
        <w:ind w:hanging="360"/>
        <w:jc w:val="left"/>
        <w:rPr>
          <w:sz w:val="28"/>
        </w:rPr>
      </w:pPr>
      <w:r>
        <w:rPr>
          <w:sz w:val="28"/>
        </w:rPr>
        <w:t>историявозникновенияиразвитияВооруженныхСилРоссийской</w:t>
      </w:r>
      <w:r>
        <w:rPr>
          <w:spacing w:val="-2"/>
          <w:sz w:val="28"/>
        </w:rPr>
        <w:t>Федерации;</w:t>
      </w:r>
    </w:p>
    <w:p w:rsidR="0056640A" w:rsidRDefault="00A4428B">
      <w:pPr>
        <w:pStyle w:val="a4"/>
        <w:numPr>
          <w:ilvl w:val="0"/>
          <w:numId w:val="14"/>
        </w:numPr>
        <w:tabs>
          <w:tab w:val="left" w:pos="1015"/>
        </w:tabs>
        <w:spacing w:before="46"/>
        <w:ind w:hanging="360"/>
        <w:jc w:val="left"/>
        <w:rPr>
          <w:sz w:val="28"/>
        </w:rPr>
      </w:pPr>
      <w:r>
        <w:rPr>
          <w:sz w:val="28"/>
        </w:rPr>
        <w:t>этапыстановлениясовременныхВооруженныхСилРоссийской</w:t>
      </w:r>
      <w:r>
        <w:rPr>
          <w:spacing w:val="-2"/>
          <w:sz w:val="28"/>
        </w:rPr>
        <w:t>Федерации;</w:t>
      </w:r>
    </w:p>
    <w:p w:rsidR="0056640A" w:rsidRDefault="00A4428B">
      <w:pPr>
        <w:pStyle w:val="a4"/>
        <w:numPr>
          <w:ilvl w:val="0"/>
          <w:numId w:val="14"/>
        </w:numPr>
        <w:tabs>
          <w:tab w:val="left" w:pos="1015"/>
        </w:tabs>
        <w:spacing w:before="44"/>
        <w:ind w:hanging="360"/>
        <w:jc w:val="left"/>
        <w:rPr>
          <w:sz w:val="28"/>
        </w:rPr>
      </w:pPr>
      <w:r>
        <w:rPr>
          <w:sz w:val="28"/>
        </w:rPr>
        <w:t>основныенаправленияподготовкиквоенной</w:t>
      </w:r>
      <w:r>
        <w:rPr>
          <w:spacing w:val="-2"/>
          <w:sz w:val="28"/>
        </w:rPr>
        <w:t>службе;</w:t>
      </w:r>
    </w:p>
    <w:p w:rsidR="0056640A" w:rsidRDefault="00A4428B">
      <w:pPr>
        <w:pStyle w:val="a4"/>
        <w:numPr>
          <w:ilvl w:val="0"/>
          <w:numId w:val="14"/>
        </w:numPr>
        <w:tabs>
          <w:tab w:val="left" w:pos="1015"/>
        </w:tabs>
        <w:spacing w:before="48"/>
        <w:ind w:hanging="360"/>
        <w:jc w:val="left"/>
        <w:rPr>
          <w:sz w:val="28"/>
        </w:rPr>
      </w:pPr>
      <w:r>
        <w:rPr>
          <w:spacing w:val="-2"/>
          <w:sz w:val="28"/>
        </w:rPr>
        <w:t>организационная структураВооруженныхСилРоссийскойФедерации;</w:t>
      </w:r>
    </w:p>
    <w:p w:rsidR="0056640A" w:rsidRDefault="00A4428B">
      <w:pPr>
        <w:pStyle w:val="a4"/>
        <w:numPr>
          <w:ilvl w:val="0"/>
          <w:numId w:val="14"/>
        </w:numPr>
        <w:tabs>
          <w:tab w:val="left" w:pos="1015"/>
          <w:tab w:val="left" w:pos="2474"/>
          <w:tab w:val="left" w:pos="3874"/>
          <w:tab w:val="left" w:pos="4918"/>
          <w:tab w:val="left" w:pos="6757"/>
          <w:tab w:val="left" w:pos="8701"/>
          <w:tab w:val="left" w:pos="9428"/>
        </w:tabs>
        <w:spacing w:before="49" w:line="271" w:lineRule="auto"/>
        <w:ind w:right="675"/>
        <w:jc w:val="left"/>
        <w:rPr>
          <w:sz w:val="28"/>
        </w:rPr>
      </w:pPr>
      <w:r>
        <w:rPr>
          <w:spacing w:val="-2"/>
          <w:sz w:val="28"/>
        </w:rPr>
        <w:t>функциии</w:t>
      </w:r>
      <w:r>
        <w:rPr>
          <w:sz w:val="28"/>
        </w:rPr>
        <w:tab/>
      </w:r>
      <w:r>
        <w:rPr>
          <w:spacing w:val="-2"/>
          <w:sz w:val="28"/>
        </w:rPr>
        <w:t>основные</w:t>
      </w:r>
      <w:r>
        <w:rPr>
          <w:sz w:val="28"/>
        </w:rPr>
        <w:tab/>
      </w:r>
      <w:r>
        <w:rPr>
          <w:spacing w:val="-2"/>
          <w:sz w:val="28"/>
        </w:rPr>
        <w:t>задачи</w:t>
      </w:r>
      <w:r>
        <w:rPr>
          <w:sz w:val="28"/>
        </w:rPr>
        <w:tab/>
      </w:r>
      <w:r>
        <w:rPr>
          <w:spacing w:val="-2"/>
          <w:sz w:val="28"/>
        </w:rPr>
        <w:t>современных</w:t>
      </w:r>
      <w:r>
        <w:rPr>
          <w:sz w:val="28"/>
        </w:rPr>
        <w:tab/>
      </w:r>
      <w:r>
        <w:rPr>
          <w:spacing w:val="-2"/>
          <w:sz w:val="28"/>
        </w:rPr>
        <w:t>Вооруженных</w:t>
      </w:r>
      <w:r>
        <w:rPr>
          <w:sz w:val="28"/>
        </w:rPr>
        <w:tab/>
      </w:r>
      <w:r>
        <w:rPr>
          <w:spacing w:val="-4"/>
          <w:sz w:val="28"/>
        </w:rPr>
        <w:t>Сил</w:t>
      </w:r>
      <w:r>
        <w:rPr>
          <w:sz w:val="28"/>
        </w:rPr>
        <w:tab/>
      </w:r>
      <w:r>
        <w:rPr>
          <w:spacing w:val="-2"/>
          <w:sz w:val="28"/>
        </w:rPr>
        <w:t>Российской Федерации;</w:t>
      </w:r>
    </w:p>
    <w:p w:rsidR="0056640A" w:rsidRDefault="00A4428B">
      <w:pPr>
        <w:pStyle w:val="a4"/>
        <w:numPr>
          <w:ilvl w:val="0"/>
          <w:numId w:val="14"/>
        </w:numPr>
        <w:tabs>
          <w:tab w:val="left" w:pos="1015"/>
        </w:tabs>
        <w:spacing w:before="4"/>
        <w:ind w:hanging="360"/>
        <w:jc w:val="left"/>
        <w:rPr>
          <w:sz w:val="28"/>
        </w:rPr>
      </w:pPr>
      <w:r>
        <w:rPr>
          <w:sz w:val="28"/>
        </w:rPr>
        <w:t>особенностивидовиродоввойскВооруженныхСилРоссийской</w:t>
      </w:r>
      <w:r>
        <w:rPr>
          <w:spacing w:val="-2"/>
          <w:sz w:val="28"/>
        </w:rPr>
        <w:t>Федерации;</w:t>
      </w:r>
    </w:p>
    <w:p w:rsidR="0056640A" w:rsidRDefault="00A4428B">
      <w:pPr>
        <w:pStyle w:val="a4"/>
        <w:numPr>
          <w:ilvl w:val="0"/>
          <w:numId w:val="14"/>
        </w:numPr>
        <w:tabs>
          <w:tab w:val="left" w:pos="1015"/>
        </w:tabs>
        <w:spacing w:before="43"/>
        <w:ind w:hanging="360"/>
        <w:jc w:val="left"/>
        <w:rPr>
          <w:sz w:val="28"/>
        </w:rPr>
      </w:pPr>
      <w:r>
        <w:rPr>
          <w:sz w:val="28"/>
        </w:rPr>
        <w:t>воинскиесимволысовременныхВооруженныхСилРоссийской</w:t>
      </w:r>
      <w:r>
        <w:rPr>
          <w:spacing w:val="-2"/>
          <w:sz w:val="28"/>
        </w:rPr>
        <w:t>Федерации;</w:t>
      </w:r>
    </w:p>
    <w:p w:rsidR="0056640A" w:rsidRDefault="00A4428B">
      <w:pPr>
        <w:pStyle w:val="a4"/>
        <w:numPr>
          <w:ilvl w:val="0"/>
          <w:numId w:val="14"/>
        </w:numPr>
        <w:tabs>
          <w:tab w:val="left" w:pos="1015"/>
        </w:tabs>
        <w:spacing w:before="49" w:line="276" w:lineRule="auto"/>
        <w:ind w:right="653"/>
        <w:rPr>
          <w:sz w:val="28"/>
        </w:rPr>
      </w:pPr>
      <w:r>
        <w:rPr>
          <w:sz w:val="28"/>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4"/>
        <w:numPr>
          <w:ilvl w:val="0"/>
          <w:numId w:val="14"/>
        </w:numPr>
        <w:tabs>
          <w:tab w:val="left" w:pos="1015"/>
        </w:tabs>
        <w:spacing w:before="208" w:line="268" w:lineRule="auto"/>
        <w:ind w:right="656"/>
        <w:rPr>
          <w:sz w:val="28"/>
        </w:rPr>
      </w:pPr>
      <w:r>
        <w:rPr>
          <w:sz w:val="28"/>
        </w:rPr>
        <w:lastRenderedPageBreak/>
        <w:t>состав, назначение, характеристики, порядок размещения современных средств индивидуальной бронезащиты и экипировки военнослужащего;</w:t>
      </w:r>
    </w:p>
    <w:p w:rsidR="0056640A" w:rsidRDefault="00A4428B">
      <w:pPr>
        <w:pStyle w:val="a4"/>
        <w:numPr>
          <w:ilvl w:val="0"/>
          <w:numId w:val="14"/>
        </w:numPr>
        <w:tabs>
          <w:tab w:val="left" w:pos="1015"/>
        </w:tabs>
        <w:spacing w:before="9" w:line="276" w:lineRule="auto"/>
        <w:ind w:right="652"/>
        <w:rPr>
          <w:sz w:val="28"/>
        </w:rPr>
      </w:pPr>
      <w:r>
        <w:rPr>
          <w:sz w:val="28"/>
        </w:rPr>
        <w:t>вооружение мотострелкового отделения, назначение и тактико-технические характеристики основных видов стрелкового оружия (автомат Калашникова АК- 74, ручной пулемет Калашникова (РПК), ручной противотанковый гранатомет РПГ-7В, снайперская винтовка Драгунова (СВД);</w:t>
      </w:r>
    </w:p>
    <w:p w:rsidR="0056640A" w:rsidRDefault="00A4428B">
      <w:pPr>
        <w:pStyle w:val="a4"/>
        <w:numPr>
          <w:ilvl w:val="0"/>
          <w:numId w:val="14"/>
        </w:numPr>
        <w:tabs>
          <w:tab w:val="left" w:pos="1015"/>
        </w:tabs>
        <w:spacing w:line="276" w:lineRule="auto"/>
        <w:ind w:right="655"/>
        <w:rPr>
          <w:sz w:val="28"/>
        </w:rPr>
      </w:pPr>
      <w:r>
        <w:rPr>
          <w:sz w:val="28"/>
        </w:rPr>
        <w:t>назначение и тактико-технические характеристики основных видов ручных гранат (наступательная ручная гранатаРГД-5,ручная оборонительная граната Ф- 1, ручная граната оборонительная (РГО), ручная граната наступательная (РГН);</w:t>
      </w:r>
    </w:p>
    <w:p w:rsidR="0056640A" w:rsidRDefault="00A4428B">
      <w:pPr>
        <w:pStyle w:val="a4"/>
        <w:numPr>
          <w:ilvl w:val="0"/>
          <w:numId w:val="14"/>
        </w:numPr>
        <w:tabs>
          <w:tab w:val="left" w:pos="1015"/>
        </w:tabs>
        <w:spacing w:line="334" w:lineRule="exact"/>
        <w:ind w:hanging="360"/>
        <w:rPr>
          <w:sz w:val="28"/>
        </w:rPr>
      </w:pPr>
      <w:r>
        <w:rPr>
          <w:sz w:val="28"/>
        </w:rPr>
        <w:t>историясозданияобщевоинских</w:t>
      </w:r>
      <w:r>
        <w:rPr>
          <w:spacing w:val="-2"/>
          <w:sz w:val="28"/>
        </w:rPr>
        <w:t>уставов;</w:t>
      </w:r>
    </w:p>
    <w:p w:rsidR="0056640A" w:rsidRDefault="00A4428B">
      <w:pPr>
        <w:pStyle w:val="a4"/>
        <w:numPr>
          <w:ilvl w:val="0"/>
          <w:numId w:val="14"/>
        </w:numPr>
        <w:tabs>
          <w:tab w:val="left" w:pos="1015"/>
        </w:tabs>
        <w:spacing w:before="43"/>
        <w:ind w:hanging="360"/>
        <w:rPr>
          <w:sz w:val="28"/>
        </w:rPr>
      </w:pPr>
      <w:r>
        <w:rPr>
          <w:sz w:val="28"/>
        </w:rPr>
        <w:t>этапыстановлениясовременныхобщевоинских</w:t>
      </w:r>
      <w:r>
        <w:rPr>
          <w:spacing w:val="-2"/>
          <w:sz w:val="28"/>
        </w:rPr>
        <w:t>уставов;</w:t>
      </w:r>
    </w:p>
    <w:p w:rsidR="0056640A" w:rsidRDefault="00A4428B">
      <w:pPr>
        <w:pStyle w:val="a4"/>
        <w:numPr>
          <w:ilvl w:val="0"/>
          <w:numId w:val="14"/>
        </w:numPr>
        <w:tabs>
          <w:tab w:val="left" w:pos="1015"/>
        </w:tabs>
        <w:spacing w:before="46" w:line="268" w:lineRule="auto"/>
        <w:ind w:right="858"/>
        <w:jc w:val="left"/>
        <w:rPr>
          <w:sz w:val="28"/>
        </w:rPr>
      </w:pPr>
      <w:r>
        <w:rPr>
          <w:sz w:val="28"/>
        </w:rPr>
        <w:t>общевоинскиеуставыВооруженныхСилРоссийскойФедерации,ихсостави основные понятия, определяющие повседневную жизнедеятельность войск;</w:t>
      </w:r>
    </w:p>
    <w:p w:rsidR="0056640A" w:rsidRDefault="00A4428B">
      <w:pPr>
        <w:pStyle w:val="a4"/>
        <w:numPr>
          <w:ilvl w:val="0"/>
          <w:numId w:val="14"/>
        </w:numPr>
        <w:tabs>
          <w:tab w:val="left" w:pos="1015"/>
        </w:tabs>
        <w:spacing w:before="9"/>
        <w:ind w:hanging="360"/>
        <w:jc w:val="left"/>
        <w:rPr>
          <w:sz w:val="28"/>
        </w:rPr>
      </w:pPr>
      <w:r>
        <w:rPr>
          <w:sz w:val="28"/>
        </w:rPr>
        <w:t>сущность</w:t>
      </w:r>
      <w:r>
        <w:rPr>
          <w:spacing w:val="-2"/>
          <w:sz w:val="28"/>
        </w:rPr>
        <w:t>единоначалия;</w:t>
      </w:r>
    </w:p>
    <w:p w:rsidR="0056640A" w:rsidRDefault="00A4428B">
      <w:pPr>
        <w:pStyle w:val="a4"/>
        <w:numPr>
          <w:ilvl w:val="0"/>
          <w:numId w:val="14"/>
        </w:numPr>
        <w:tabs>
          <w:tab w:val="left" w:pos="1015"/>
        </w:tabs>
        <w:spacing w:before="48"/>
        <w:ind w:hanging="360"/>
        <w:jc w:val="left"/>
        <w:rPr>
          <w:sz w:val="28"/>
        </w:rPr>
      </w:pPr>
      <w:r>
        <w:rPr>
          <w:sz w:val="28"/>
        </w:rPr>
        <w:t>командиры(начальники)иподчинённые–старшиеи</w:t>
      </w:r>
      <w:r>
        <w:rPr>
          <w:spacing w:val="-2"/>
          <w:sz w:val="28"/>
        </w:rPr>
        <w:t>младшие;</w:t>
      </w:r>
    </w:p>
    <w:p w:rsidR="0056640A" w:rsidRDefault="00A4428B">
      <w:pPr>
        <w:pStyle w:val="a4"/>
        <w:numPr>
          <w:ilvl w:val="0"/>
          <w:numId w:val="14"/>
        </w:numPr>
        <w:tabs>
          <w:tab w:val="left" w:pos="1015"/>
        </w:tabs>
        <w:spacing w:before="44"/>
        <w:ind w:hanging="360"/>
        <w:jc w:val="left"/>
        <w:rPr>
          <w:sz w:val="28"/>
        </w:rPr>
      </w:pPr>
      <w:r>
        <w:rPr>
          <w:sz w:val="28"/>
        </w:rPr>
        <w:t>приказ(приказание),порядокегоотдачии</w:t>
      </w:r>
      <w:r>
        <w:rPr>
          <w:spacing w:val="-2"/>
          <w:sz w:val="28"/>
        </w:rPr>
        <w:t>выполнения;</w:t>
      </w:r>
    </w:p>
    <w:p w:rsidR="0056640A" w:rsidRDefault="00A4428B">
      <w:pPr>
        <w:pStyle w:val="a4"/>
        <w:numPr>
          <w:ilvl w:val="0"/>
          <w:numId w:val="14"/>
        </w:numPr>
        <w:tabs>
          <w:tab w:val="left" w:pos="1015"/>
        </w:tabs>
        <w:spacing w:before="48"/>
        <w:ind w:hanging="360"/>
        <w:jc w:val="left"/>
        <w:rPr>
          <w:sz w:val="28"/>
        </w:rPr>
      </w:pPr>
      <w:r>
        <w:rPr>
          <w:sz w:val="28"/>
        </w:rPr>
        <w:t>воинскиезванияивоеннаяформа</w:t>
      </w:r>
      <w:r>
        <w:rPr>
          <w:spacing w:val="-2"/>
          <w:sz w:val="28"/>
        </w:rPr>
        <w:t>одежды;</w:t>
      </w:r>
    </w:p>
    <w:p w:rsidR="0056640A" w:rsidRDefault="00A4428B">
      <w:pPr>
        <w:pStyle w:val="a4"/>
        <w:numPr>
          <w:ilvl w:val="0"/>
          <w:numId w:val="14"/>
        </w:numPr>
        <w:tabs>
          <w:tab w:val="left" w:pos="1015"/>
        </w:tabs>
        <w:spacing w:before="46"/>
        <w:ind w:hanging="360"/>
        <w:jc w:val="left"/>
        <w:rPr>
          <w:sz w:val="28"/>
        </w:rPr>
      </w:pPr>
      <w:r>
        <w:rPr>
          <w:sz w:val="28"/>
        </w:rPr>
        <w:t>воинскаядисциплина,еёсущностьи</w:t>
      </w:r>
      <w:r>
        <w:rPr>
          <w:spacing w:val="-2"/>
          <w:sz w:val="28"/>
        </w:rPr>
        <w:t>значение;</w:t>
      </w:r>
    </w:p>
    <w:p w:rsidR="0056640A" w:rsidRDefault="00A4428B">
      <w:pPr>
        <w:pStyle w:val="a4"/>
        <w:numPr>
          <w:ilvl w:val="0"/>
          <w:numId w:val="14"/>
        </w:numPr>
        <w:tabs>
          <w:tab w:val="left" w:pos="1015"/>
        </w:tabs>
        <w:spacing w:before="48" w:line="268" w:lineRule="auto"/>
        <w:ind w:right="2294"/>
        <w:jc w:val="left"/>
        <w:rPr>
          <w:sz w:val="28"/>
        </w:rPr>
      </w:pPr>
      <w:r>
        <w:rPr>
          <w:sz w:val="28"/>
        </w:rPr>
        <w:t xml:space="preserve">обязанностивоеннослужащихпособлюдениютребованийвоинской </w:t>
      </w:r>
      <w:r>
        <w:rPr>
          <w:spacing w:val="-2"/>
          <w:sz w:val="28"/>
        </w:rPr>
        <w:t>дисциплины;</w:t>
      </w:r>
    </w:p>
    <w:p w:rsidR="0056640A" w:rsidRDefault="00A4428B">
      <w:pPr>
        <w:pStyle w:val="a4"/>
        <w:numPr>
          <w:ilvl w:val="0"/>
          <w:numId w:val="14"/>
        </w:numPr>
        <w:tabs>
          <w:tab w:val="left" w:pos="1015"/>
        </w:tabs>
        <w:spacing w:before="9"/>
        <w:ind w:hanging="360"/>
        <w:jc w:val="left"/>
        <w:rPr>
          <w:sz w:val="28"/>
        </w:rPr>
      </w:pPr>
      <w:r>
        <w:rPr>
          <w:sz w:val="28"/>
        </w:rPr>
        <w:t>способыдостижениявоинской</w:t>
      </w:r>
      <w:r>
        <w:rPr>
          <w:spacing w:val="-2"/>
          <w:sz w:val="28"/>
        </w:rPr>
        <w:t>дисциплины;</w:t>
      </w:r>
    </w:p>
    <w:p w:rsidR="0056640A" w:rsidRDefault="00A4428B">
      <w:pPr>
        <w:pStyle w:val="a4"/>
        <w:numPr>
          <w:ilvl w:val="0"/>
          <w:numId w:val="14"/>
        </w:numPr>
        <w:tabs>
          <w:tab w:val="left" w:pos="1015"/>
        </w:tabs>
        <w:spacing w:before="46"/>
        <w:ind w:hanging="360"/>
        <w:jc w:val="left"/>
        <w:rPr>
          <w:sz w:val="28"/>
        </w:rPr>
      </w:pPr>
      <w:r>
        <w:rPr>
          <w:sz w:val="28"/>
        </w:rPr>
        <w:t>положенияСтроевого</w:t>
      </w:r>
      <w:r>
        <w:rPr>
          <w:spacing w:val="-2"/>
          <w:sz w:val="28"/>
        </w:rPr>
        <w:t>устава;</w:t>
      </w:r>
    </w:p>
    <w:p w:rsidR="0056640A" w:rsidRDefault="00A4428B">
      <w:pPr>
        <w:pStyle w:val="a4"/>
        <w:numPr>
          <w:ilvl w:val="0"/>
          <w:numId w:val="14"/>
        </w:numPr>
        <w:tabs>
          <w:tab w:val="left" w:pos="1015"/>
        </w:tabs>
        <w:spacing w:before="48"/>
        <w:ind w:hanging="360"/>
        <w:jc w:val="left"/>
        <w:rPr>
          <w:sz w:val="28"/>
        </w:rPr>
      </w:pPr>
      <w:r>
        <w:rPr>
          <w:sz w:val="28"/>
        </w:rPr>
        <w:t>обязанностивоеннослужащихпередпостроениемив</w:t>
      </w:r>
      <w:r>
        <w:rPr>
          <w:spacing w:val="-2"/>
          <w:sz w:val="28"/>
        </w:rPr>
        <w:t>строю;</w:t>
      </w:r>
    </w:p>
    <w:p w:rsidR="0056640A" w:rsidRDefault="00A4428B">
      <w:pPr>
        <w:pStyle w:val="a4"/>
        <w:numPr>
          <w:ilvl w:val="0"/>
          <w:numId w:val="14"/>
        </w:numPr>
        <w:tabs>
          <w:tab w:val="left" w:pos="1015"/>
        </w:tabs>
        <w:spacing w:before="46"/>
        <w:ind w:hanging="360"/>
        <w:jc w:val="left"/>
        <w:rPr>
          <w:sz w:val="28"/>
        </w:rPr>
      </w:pPr>
      <w:r>
        <w:rPr>
          <w:sz w:val="28"/>
        </w:rPr>
        <w:t>строевыеприёмыидвижениебезоружия,строеваястойка,выполнение</w:t>
      </w:r>
      <w:r>
        <w:rPr>
          <w:spacing w:val="-2"/>
          <w:sz w:val="28"/>
        </w:rPr>
        <w:t>команд</w:t>
      </w:r>
    </w:p>
    <w:p w:rsidR="0056640A" w:rsidRDefault="00A4428B">
      <w:pPr>
        <w:pStyle w:val="a4"/>
        <w:numPr>
          <w:ilvl w:val="0"/>
          <w:numId w:val="14"/>
        </w:numPr>
        <w:tabs>
          <w:tab w:val="left" w:pos="1015"/>
          <w:tab w:val="left" w:pos="7021"/>
          <w:tab w:val="left" w:pos="9241"/>
        </w:tabs>
        <w:spacing w:before="45"/>
        <w:ind w:hanging="360"/>
        <w:jc w:val="left"/>
        <w:rPr>
          <w:sz w:val="28"/>
        </w:rPr>
      </w:pPr>
      <w:r>
        <w:rPr>
          <w:spacing w:val="-2"/>
          <w:sz w:val="28"/>
        </w:rPr>
        <w:t>«Становись»,«Равняйсь»,«Смирно»,«Вольно»,</w:t>
      </w:r>
      <w:r>
        <w:rPr>
          <w:sz w:val="28"/>
        </w:rPr>
        <w:tab/>
      </w:r>
      <w:r>
        <w:rPr>
          <w:spacing w:val="-2"/>
          <w:sz w:val="28"/>
        </w:rPr>
        <w:t>«Заправиться»,</w:t>
      </w:r>
      <w:r>
        <w:rPr>
          <w:sz w:val="28"/>
        </w:rPr>
        <w:tab/>
      </w:r>
      <w:r>
        <w:rPr>
          <w:spacing w:val="-2"/>
          <w:sz w:val="28"/>
        </w:rPr>
        <w:t>«Отставить»,</w:t>
      </w:r>
    </w:p>
    <w:p w:rsidR="0056640A" w:rsidRDefault="00A4428B">
      <w:pPr>
        <w:pStyle w:val="a3"/>
        <w:spacing w:before="49"/>
        <w:ind w:left="1015" w:firstLine="0"/>
        <w:jc w:val="left"/>
      </w:pPr>
      <w:r>
        <w:t>«Головныеуборы(головнойубор)–снять(надеть)»,поворотына</w:t>
      </w:r>
      <w:r>
        <w:rPr>
          <w:spacing w:val="-2"/>
        </w:rPr>
        <w:t>месте.</w:t>
      </w:r>
    </w:p>
    <w:p w:rsidR="0056640A" w:rsidRDefault="00A4428B">
      <w:pPr>
        <w:pStyle w:val="2"/>
        <w:tabs>
          <w:tab w:val="left" w:pos="2620"/>
          <w:tab w:val="left" w:pos="6181"/>
        </w:tabs>
        <w:spacing w:before="58" w:line="278" w:lineRule="auto"/>
        <w:ind w:left="295" w:right="748" w:firstLine="384"/>
        <w:jc w:val="left"/>
      </w:pPr>
      <w:r>
        <w:t>Модуль№3</w:t>
      </w:r>
      <w:r>
        <w:tab/>
        <w:t>«Культурабезопасности</w:t>
      </w:r>
      <w:r>
        <w:tab/>
        <w:t xml:space="preserve">жизнедеятельностивсовременном </w:t>
      </w:r>
      <w:r>
        <w:rPr>
          <w:spacing w:val="-2"/>
        </w:rPr>
        <w:t>обществе»:</w:t>
      </w:r>
    </w:p>
    <w:p w:rsidR="0056640A" w:rsidRDefault="00A4428B">
      <w:pPr>
        <w:pStyle w:val="a4"/>
        <w:numPr>
          <w:ilvl w:val="1"/>
          <w:numId w:val="14"/>
        </w:numPr>
        <w:tabs>
          <w:tab w:val="left" w:pos="1399"/>
          <w:tab w:val="left" w:pos="3269"/>
          <w:tab w:val="left" w:pos="5943"/>
          <w:tab w:val="left" w:pos="7407"/>
          <w:tab w:val="left" w:pos="8648"/>
          <w:tab w:val="left" w:pos="9068"/>
          <w:tab w:val="left" w:pos="10413"/>
        </w:tabs>
        <w:spacing w:line="271" w:lineRule="auto"/>
        <w:ind w:right="667"/>
        <w:jc w:val="left"/>
        <w:rPr>
          <w:sz w:val="28"/>
        </w:rPr>
      </w:pPr>
      <w:r>
        <w:rPr>
          <w:spacing w:val="-2"/>
          <w:sz w:val="28"/>
        </w:rPr>
        <w:t>Безопасность</w:t>
      </w:r>
      <w:r>
        <w:rPr>
          <w:sz w:val="28"/>
        </w:rPr>
        <w:tab/>
      </w:r>
      <w:r>
        <w:rPr>
          <w:spacing w:val="-2"/>
          <w:sz w:val="28"/>
        </w:rPr>
        <w:t>жизнедеятельности:</w:t>
      </w:r>
      <w:r>
        <w:rPr>
          <w:sz w:val="28"/>
        </w:rPr>
        <w:tab/>
      </w:r>
      <w:r>
        <w:rPr>
          <w:spacing w:val="-2"/>
          <w:sz w:val="28"/>
        </w:rPr>
        <w:t>ключевые</w:t>
      </w:r>
      <w:r>
        <w:rPr>
          <w:sz w:val="28"/>
        </w:rPr>
        <w:tab/>
      </w:r>
      <w:r>
        <w:rPr>
          <w:spacing w:val="-2"/>
          <w:sz w:val="28"/>
        </w:rPr>
        <w:t>понятия</w:t>
      </w:r>
      <w:r>
        <w:rPr>
          <w:sz w:val="28"/>
        </w:rPr>
        <w:tab/>
      </w:r>
      <w:r>
        <w:rPr>
          <w:spacing w:val="-10"/>
          <w:sz w:val="28"/>
        </w:rPr>
        <w:t>и</w:t>
      </w:r>
      <w:r>
        <w:rPr>
          <w:sz w:val="28"/>
        </w:rPr>
        <w:tab/>
      </w:r>
      <w:r>
        <w:rPr>
          <w:spacing w:val="-2"/>
          <w:sz w:val="28"/>
        </w:rPr>
        <w:t>значение</w:t>
      </w:r>
      <w:r>
        <w:rPr>
          <w:sz w:val="28"/>
        </w:rPr>
        <w:tab/>
      </w:r>
      <w:r>
        <w:rPr>
          <w:spacing w:val="-4"/>
          <w:sz w:val="28"/>
        </w:rPr>
        <w:t xml:space="preserve">для </w:t>
      </w:r>
      <w:r>
        <w:rPr>
          <w:spacing w:val="-2"/>
          <w:sz w:val="28"/>
        </w:rPr>
        <w:t>человека;</w:t>
      </w:r>
    </w:p>
    <w:p w:rsidR="0056640A" w:rsidRDefault="00A4428B">
      <w:pPr>
        <w:pStyle w:val="a4"/>
        <w:numPr>
          <w:ilvl w:val="1"/>
          <w:numId w:val="14"/>
        </w:numPr>
        <w:tabs>
          <w:tab w:val="left" w:pos="1399"/>
        </w:tabs>
        <w:spacing w:line="271" w:lineRule="auto"/>
        <w:ind w:right="727"/>
        <w:jc w:val="left"/>
        <w:rPr>
          <w:sz w:val="28"/>
        </w:rPr>
      </w:pPr>
      <w:r>
        <w:rPr>
          <w:sz w:val="28"/>
        </w:rPr>
        <w:t xml:space="preserve">смыслпонятий«опасность»,«безопасность»,«риск»,«культурабезопасности </w:t>
      </w:r>
      <w:r>
        <w:rPr>
          <w:spacing w:val="-2"/>
          <w:sz w:val="28"/>
        </w:rPr>
        <w:t>жизнедеятельности»;</w:t>
      </w:r>
    </w:p>
    <w:p w:rsidR="0056640A" w:rsidRDefault="00A4428B">
      <w:pPr>
        <w:pStyle w:val="a4"/>
        <w:numPr>
          <w:ilvl w:val="1"/>
          <w:numId w:val="14"/>
        </w:numPr>
        <w:tabs>
          <w:tab w:val="left" w:pos="1399"/>
        </w:tabs>
        <w:jc w:val="left"/>
        <w:rPr>
          <w:sz w:val="28"/>
        </w:rPr>
      </w:pPr>
      <w:r>
        <w:rPr>
          <w:sz w:val="28"/>
        </w:rPr>
        <w:t>источникиифакторыопасности,их</w:t>
      </w:r>
      <w:r>
        <w:rPr>
          <w:spacing w:val="-2"/>
          <w:sz w:val="28"/>
        </w:rPr>
        <w:t>классификация;</w:t>
      </w:r>
    </w:p>
    <w:p w:rsidR="0056640A" w:rsidRDefault="00A4428B">
      <w:pPr>
        <w:pStyle w:val="a4"/>
        <w:numPr>
          <w:ilvl w:val="1"/>
          <w:numId w:val="14"/>
        </w:numPr>
        <w:tabs>
          <w:tab w:val="left" w:pos="1399"/>
        </w:tabs>
        <w:spacing w:before="39"/>
        <w:jc w:val="left"/>
        <w:rPr>
          <w:sz w:val="28"/>
        </w:rPr>
      </w:pPr>
      <w:r>
        <w:rPr>
          <w:sz w:val="28"/>
        </w:rPr>
        <w:t>общиепринципыбезопасного</w:t>
      </w:r>
      <w:r>
        <w:rPr>
          <w:spacing w:val="-2"/>
          <w:sz w:val="28"/>
        </w:rPr>
        <w:t>поведения;</w:t>
      </w:r>
    </w:p>
    <w:p w:rsidR="0056640A" w:rsidRDefault="00A4428B">
      <w:pPr>
        <w:pStyle w:val="a4"/>
        <w:numPr>
          <w:ilvl w:val="1"/>
          <w:numId w:val="14"/>
        </w:numPr>
        <w:tabs>
          <w:tab w:val="left" w:pos="1399"/>
        </w:tabs>
        <w:spacing w:before="46" w:line="271" w:lineRule="auto"/>
        <w:ind w:right="697"/>
        <w:jc w:val="left"/>
        <w:rPr>
          <w:sz w:val="28"/>
        </w:rPr>
      </w:pPr>
      <w:r>
        <w:rPr>
          <w:sz w:val="28"/>
        </w:rPr>
        <w:t>понятияопаснойи чрезвычайнойситуации,сходствоиразличияопаснойи чрезвычайной ситуации;</w:t>
      </w:r>
    </w:p>
    <w:p w:rsidR="0056640A" w:rsidRDefault="00A4428B">
      <w:pPr>
        <w:pStyle w:val="a4"/>
        <w:numPr>
          <w:ilvl w:val="1"/>
          <w:numId w:val="14"/>
        </w:numPr>
        <w:tabs>
          <w:tab w:val="left" w:pos="1399"/>
        </w:tabs>
        <w:spacing w:before="5" w:line="268" w:lineRule="auto"/>
        <w:ind w:right="988"/>
        <w:jc w:val="left"/>
        <w:rPr>
          <w:sz w:val="28"/>
        </w:rPr>
      </w:pPr>
      <w:r>
        <w:rPr>
          <w:sz w:val="28"/>
        </w:rPr>
        <w:t>механизмперерастанияповседневнойситуациивчрезвычайную,правила поведения в опасных и чрезвычайных ситуациях.</w:t>
      </w:r>
    </w:p>
    <w:p w:rsidR="0056640A" w:rsidRDefault="00A4428B">
      <w:pPr>
        <w:pStyle w:val="2"/>
        <w:spacing w:before="16"/>
        <w:ind w:left="679"/>
        <w:jc w:val="left"/>
      </w:pPr>
      <w:r>
        <w:t>Модуль№4«Безопасностьв</w:t>
      </w:r>
      <w:r>
        <w:rPr>
          <w:spacing w:val="-2"/>
        </w:rPr>
        <w:t>быту»:</w:t>
      </w:r>
    </w:p>
    <w:p w:rsidR="0056640A" w:rsidRDefault="0056640A">
      <w:pPr>
        <w:pStyle w:val="2"/>
        <w:jc w:val="left"/>
        <w:sectPr w:rsidR="0056640A">
          <w:pgSz w:w="11920" w:h="16860"/>
          <w:pgMar w:top="840" w:right="0" w:bottom="280" w:left="425" w:header="622" w:footer="0" w:gutter="0"/>
          <w:cols w:space="720"/>
        </w:sectPr>
      </w:pPr>
    </w:p>
    <w:p w:rsidR="0056640A" w:rsidRDefault="00A4428B">
      <w:pPr>
        <w:pStyle w:val="a4"/>
        <w:numPr>
          <w:ilvl w:val="1"/>
          <w:numId w:val="14"/>
        </w:numPr>
        <w:tabs>
          <w:tab w:val="left" w:pos="1399"/>
        </w:tabs>
        <w:spacing w:before="208"/>
        <w:jc w:val="left"/>
        <w:rPr>
          <w:sz w:val="28"/>
        </w:rPr>
      </w:pPr>
      <w:r>
        <w:rPr>
          <w:sz w:val="28"/>
        </w:rPr>
        <w:lastRenderedPageBreak/>
        <w:t>основныеисточникиопасностивбытуиих</w:t>
      </w:r>
      <w:r>
        <w:rPr>
          <w:spacing w:val="-2"/>
          <w:sz w:val="28"/>
        </w:rPr>
        <w:t>классификация;</w:t>
      </w:r>
    </w:p>
    <w:p w:rsidR="0056640A" w:rsidRDefault="00A4428B">
      <w:pPr>
        <w:pStyle w:val="a4"/>
        <w:numPr>
          <w:ilvl w:val="1"/>
          <w:numId w:val="14"/>
        </w:numPr>
        <w:tabs>
          <w:tab w:val="left" w:pos="1399"/>
        </w:tabs>
        <w:spacing w:before="46"/>
        <w:jc w:val="left"/>
        <w:rPr>
          <w:sz w:val="28"/>
        </w:rPr>
      </w:pPr>
      <w:r>
        <w:rPr>
          <w:sz w:val="28"/>
        </w:rPr>
        <w:t>защитаправпотребителя,срокигодностиисоставпродуктов</w:t>
      </w:r>
      <w:r>
        <w:rPr>
          <w:spacing w:val="-2"/>
          <w:sz w:val="28"/>
        </w:rPr>
        <w:t>питания;</w:t>
      </w:r>
    </w:p>
    <w:p w:rsidR="0056640A" w:rsidRDefault="00A4428B">
      <w:pPr>
        <w:pStyle w:val="a4"/>
        <w:numPr>
          <w:ilvl w:val="1"/>
          <w:numId w:val="14"/>
        </w:numPr>
        <w:tabs>
          <w:tab w:val="left" w:pos="1399"/>
        </w:tabs>
        <w:spacing w:before="46"/>
        <w:jc w:val="left"/>
        <w:rPr>
          <w:sz w:val="28"/>
        </w:rPr>
      </w:pPr>
      <w:r>
        <w:rPr>
          <w:sz w:val="28"/>
        </w:rPr>
        <w:t>бытовыеотравленияипричиныих</w:t>
      </w:r>
      <w:r>
        <w:rPr>
          <w:spacing w:val="-2"/>
          <w:sz w:val="28"/>
        </w:rPr>
        <w:t>возникновения;</w:t>
      </w:r>
    </w:p>
    <w:p w:rsidR="0056640A" w:rsidRDefault="00A4428B">
      <w:pPr>
        <w:pStyle w:val="a4"/>
        <w:numPr>
          <w:ilvl w:val="1"/>
          <w:numId w:val="14"/>
        </w:numPr>
        <w:tabs>
          <w:tab w:val="left" w:pos="1399"/>
        </w:tabs>
        <w:spacing w:before="46"/>
        <w:jc w:val="left"/>
        <w:rPr>
          <w:sz w:val="28"/>
        </w:rPr>
      </w:pPr>
      <w:r>
        <w:rPr>
          <w:sz w:val="28"/>
        </w:rPr>
        <w:t>признакиотравления,приёмыиправилаоказанияпервой</w:t>
      </w:r>
      <w:r>
        <w:rPr>
          <w:spacing w:val="-2"/>
          <w:sz w:val="28"/>
        </w:rPr>
        <w:t>помощи;</w:t>
      </w:r>
    </w:p>
    <w:p w:rsidR="0056640A" w:rsidRDefault="00A4428B">
      <w:pPr>
        <w:pStyle w:val="a4"/>
        <w:numPr>
          <w:ilvl w:val="1"/>
          <w:numId w:val="14"/>
        </w:numPr>
        <w:tabs>
          <w:tab w:val="left" w:pos="1399"/>
        </w:tabs>
        <w:spacing w:before="48"/>
        <w:jc w:val="left"/>
        <w:rPr>
          <w:sz w:val="28"/>
        </w:rPr>
      </w:pPr>
      <w:r>
        <w:rPr>
          <w:sz w:val="28"/>
        </w:rPr>
        <w:t>правилакомплектованияихранениядомашней</w:t>
      </w:r>
      <w:r>
        <w:rPr>
          <w:spacing w:val="-2"/>
          <w:sz w:val="28"/>
        </w:rPr>
        <w:t>аптечки;</w:t>
      </w:r>
    </w:p>
    <w:p w:rsidR="0056640A" w:rsidRDefault="00A4428B">
      <w:pPr>
        <w:pStyle w:val="a4"/>
        <w:numPr>
          <w:ilvl w:val="1"/>
          <w:numId w:val="14"/>
        </w:numPr>
        <w:tabs>
          <w:tab w:val="left" w:pos="1399"/>
        </w:tabs>
        <w:spacing w:before="45" w:line="271" w:lineRule="auto"/>
        <w:ind w:right="964"/>
        <w:jc w:val="left"/>
        <w:rPr>
          <w:sz w:val="28"/>
        </w:rPr>
      </w:pPr>
      <w:r>
        <w:rPr>
          <w:sz w:val="28"/>
        </w:rPr>
        <w:t>бытовыетравмыиправилаихпредупреждения,приёмыиправилаоказания первой помощи;</w:t>
      </w:r>
    </w:p>
    <w:p w:rsidR="0056640A" w:rsidRDefault="00A4428B">
      <w:pPr>
        <w:pStyle w:val="a4"/>
        <w:numPr>
          <w:ilvl w:val="1"/>
          <w:numId w:val="14"/>
        </w:numPr>
        <w:tabs>
          <w:tab w:val="left" w:pos="1399"/>
          <w:tab w:val="left" w:pos="3982"/>
          <w:tab w:val="left" w:pos="5672"/>
        </w:tabs>
        <w:spacing w:before="3"/>
        <w:jc w:val="left"/>
        <w:rPr>
          <w:sz w:val="28"/>
        </w:rPr>
      </w:pPr>
      <w:r>
        <w:rPr>
          <w:sz w:val="28"/>
        </w:rPr>
        <w:t>правила</w:t>
      </w:r>
      <w:r>
        <w:rPr>
          <w:spacing w:val="-2"/>
          <w:sz w:val="28"/>
        </w:rPr>
        <w:t>обращения</w:t>
      </w:r>
      <w:r>
        <w:rPr>
          <w:sz w:val="28"/>
        </w:rPr>
        <w:tab/>
        <w:t>с</w:t>
      </w:r>
      <w:r>
        <w:rPr>
          <w:spacing w:val="-2"/>
          <w:sz w:val="28"/>
        </w:rPr>
        <w:t>газовыми</w:t>
      </w:r>
      <w:r>
        <w:rPr>
          <w:sz w:val="28"/>
        </w:rPr>
        <w:tab/>
        <w:t>иэлектрическими</w:t>
      </w:r>
      <w:r>
        <w:rPr>
          <w:spacing w:val="-2"/>
          <w:sz w:val="28"/>
        </w:rPr>
        <w:t>приборами;</w:t>
      </w:r>
    </w:p>
    <w:p w:rsidR="0056640A" w:rsidRDefault="00A4428B">
      <w:pPr>
        <w:pStyle w:val="a4"/>
        <w:numPr>
          <w:ilvl w:val="1"/>
          <w:numId w:val="14"/>
        </w:numPr>
        <w:tabs>
          <w:tab w:val="left" w:pos="1399"/>
        </w:tabs>
        <w:spacing w:before="48"/>
        <w:jc w:val="left"/>
        <w:rPr>
          <w:sz w:val="28"/>
        </w:rPr>
      </w:pPr>
      <w:r>
        <w:rPr>
          <w:sz w:val="28"/>
        </w:rPr>
        <w:t>приемыиправилаоказанияпервой</w:t>
      </w:r>
      <w:r>
        <w:rPr>
          <w:spacing w:val="-2"/>
          <w:sz w:val="28"/>
        </w:rPr>
        <w:t>помощи;</w:t>
      </w:r>
    </w:p>
    <w:p w:rsidR="0056640A" w:rsidRDefault="00A4428B">
      <w:pPr>
        <w:pStyle w:val="a4"/>
        <w:numPr>
          <w:ilvl w:val="1"/>
          <w:numId w:val="14"/>
        </w:numPr>
        <w:tabs>
          <w:tab w:val="left" w:pos="1399"/>
        </w:tabs>
        <w:spacing w:before="46"/>
        <w:jc w:val="left"/>
        <w:rPr>
          <w:sz w:val="28"/>
        </w:rPr>
      </w:pPr>
      <w:r>
        <w:rPr>
          <w:sz w:val="28"/>
        </w:rPr>
        <w:t>правилаповедениявподъездеилифте,атакжепривходеивыходеиз</w:t>
      </w:r>
      <w:r>
        <w:rPr>
          <w:spacing w:val="-4"/>
          <w:sz w:val="28"/>
        </w:rPr>
        <w:t xml:space="preserve"> них;</w:t>
      </w:r>
    </w:p>
    <w:p w:rsidR="0056640A" w:rsidRDefault="00A4428B">
      <w:pPr>
        <w:pStyle w:val="a4"/>
        <w:numPr>
          <w:ilvl w:val="1"/>
          <w:numId w:val="14"/>
        </w:numPr>
        <w:tabs>
          <w:tab w:val="left" w:pos="1399"/>
        </w:tabs>
        <w:spacing w:before="45"/>
        <w:jc w:val="left"/>
        <w:rPr>
          <w:sz w:val="28"/>
        </w:rPr>
      </w:pPr>
      <w:r>
        <w:rPr>
          <w:sz w:val="28"/>
        </w:rPr>
        <w:t>пожарифакторыего</w:t>
      </w:r>
      <w:r>
        <w:rPr>
          <w:spacing w:val="-2"/>
          <w:sz w:val="28"/>
        </w:rPr>
        <w:t>развития;</w:t>
      </w:r>
    </w:p>
    <w:p w:rsidR="0056640A" w:rsidRDefault="00A4428B">
      <w:pPr>
        <w:pStyle w:val="a4"/>
        <w:numPr>
          <w:ilvl w:val="1"/>
          <w:numId w:val="14"/>
        </w:numPr>
        <w:tabs>
          <w:tab w:val="left" w:pos="1399"/>
        </w:tabs>
        <w:spacing w:before="52" w:line="268" w:lineRule="auto"/>
        <w:ind w:right="781"/>
        <w:jc w:val="left"/>
        <w:rPr>
          <w:sz w:val="28"/>
        </w:rPr>
      </w:pPr>
      <w:r>
        <w:rPr>
          <w:sz w:val="28"/>
        </w:rPr>
        <w:t>условияипричинывозникновенияпожаров,ихвозможныепоследствия,приёмы и правила оказания первой помощи;</w:t>
      </w:r>
    </w:p>
    <w:p w:rsidR="0056640A" w:rsidRDefault="00A4428B">
      <w:pPr>
        <w:pStyle w:val="a4"/>
        <w:numPr>
          <w:ilvl w:val="1"/>
          <w:numId w:val="14"/>
        </w:numPr>
        <w:tabs>
          <w:tab w:val="left" w:pos="1399"/>
        </w:tabs>
        <w:spacing w:before="8"/>
        <w:jc w:val="left"/>
        <w:rPr>
          <w:sz w:val="28"/>
        </w:rPr>
      </w:pPr>
      <w:r>
        <w:rPr>
          <w:sz w:val="28"/>
        </w:rPr>
        <w:t>первичныесредства</w:t>
      </w:r>
      <w:r>
        <w:rPr>
          <w:spacing w:val="-2"/>
          <w:sz w:val="28"/>
        </w:rPr>
        <w:t>пожаротушения;</w:t>
      </w:r>
    </w:p>
    <w:p w:rsidR="0056640A" w:rsidRDefault="00A4428B">
      <w:pPr>
        <w:pStyle w:val="a4"/>
        <w:numPr>
          <w:ilvl w:val="1"/>
          <w:numId w:val="14"/>
        </w:numPr>
        <w:tabs>
          <w:tab w:val="left" w:pos="1399"/>
          <w:tab w:val="left" w:pos="2565"/>
          <w:tab w:val="left" w:pos="3598"/>
          <w:tab w:val="left" w:pos="5201"/>
          <w:tab w:val="left" w:pos="6145"/>
          <w:tab w:val="left" w:pos="6497"/>
          <w:tab w:val="left" w:pos="7684"/>
          <w:tab w:val="left" w:pos="9798"/>
          <w:tab w:val="left" w:pos="10125"/>
        </w:tabs>
        <w:spacing w:before="48" w:line="268" w:lineRule="auto"/>
        <w:ind w:right="666"/>
        <w:jc w:val="left"/>
        <w:rPr>
          <w:sz w:val="28"/>
        </w:rPr>
      </w:pPr>
      <w:r>
        <w:rPr>
          <w:spacing w:val="-2"/>
          <w:sz w:val="28"/>
        </w:rPr>
        <w:t>правила</w:t>
      </w:r>
      <w:r>
        <w:rPr>
          <w:sz w:val="28"/>
        </w:rPr>
        <w:tab/>
      </w:r>
      <w:r>
        <w:rPr>
          <w:spacing w:val="-2"/>
          <w:sz w:val="28"/>
        </w:rPr>
        <w:t>вызова</w:t>
      </w:r>
      <w:r>
        <w:rPr>
          <w:sz w:val="28"/>
        </w:rPr>
        <w:tab/>
      </w:r>
      <w:r>
        <w:rPr>
          <w:spacing w:val="-2"/>
          <w:sz w:val="28"/>
        </w:rPr>
        <w:t>экстренных</w:t>
      </w:r>
      <w:r>
        <w:rPr>
          <w:sz w:val="28"/>
        </w:rPr>
        <w:tab/>
      </w:r>
      <w:r>
        <w:rPr>
          <w:spacing w:val="-4"/>
          <w:sz w:val="28"/>
        </w:rPr>
        <w:t>служб</w:t>
      </w:r>
      <w:r>
        <w:rPr>
          <w:sz w:val="28"/>
        </w:rPr>
        <w:tab/>
      </w:r>
      <w:r>
        <w:rPr>
          <w:spacing w:val="-10"/>
          <w:sz w:val="28"/>
        </w:rPr>
        <w:t>и</w:t>
      </w:r>
      <w:r>
        <w:rPr>
          <w:sz w:val="28"/>
        </w:rPr>
        <w:tab/>
      </w:r>
      <w:r>
        <w:rPr>
          <w:spacing w:val="-2"/>
          <w:sz w:val="28"/>
        </w:rPr>
        <w:t>порядок</w:t>
      </w:r>
      <w:r>
        <w:rPr>
          <w:sz w:val="28"/>
        </w:rPr>
        <w:tab/>
      </w:r>
      <w:r>
        <w:rPr>
          <w:spacing w:val="-2"/>
          <w:sz w:val="28"/>
        </w:rPr>
        <w:t>взаимодействия</w:t>
      </w:r>
      <w:r>
        <w:rPr>
          <w:sz w:val="28"/>
        </w:rPr>
        <w:tab/>
      </w:r>
      <w:r>
        <w:rPr>
          <w:spacing w:val="-10"/>
          <w:sz w:val="28"/>
        </w:rPr>
        <w:t>с</w:t>
      </w:r>
      <w:r>
        <w:rPr>
          <w:sz w:val="28"/>
        </w:rPr>
        <w:tab/>
      </w:r>
      <w:r>
        <w:rPr>
          <w:spacing w:val="-2"/>
          <w:sz w:val="28"/>
        </w:rPr>
        <w:t xml:space="preserve">ними, </w:t>
      </w:r>
      <w:r>
        <w:rPr>
          <w:sz w:val="28"/>
        </w:rPr>
        <w:t>ответственность за ложные сообщения;</w:t>
      </w:r>
    </w:p>
    <w:p w:rsidR="0056640A" w:rsidRDefault="00A4428B">
      <w:pPr>
        <w:pStyle w:val="a4"/>
        <w:numPr>
          <w:ilvl w:val="1"/>
          <w:numId w:val="14"/>
        </w:numPr>
        <w:tabs>
          <w:tab w:val="left" w:pos="1399"/>
          <w:tab w:val="left" w:pos="2402"/>
          <w:tab w:val="left" w:pos="4147"/>
          <w:tab w:val="left" w:pos="4560"/>
          <w:tab w:val="left" w:pos="6781"/>
          <w:tab w:val="left" w:pos="8036"/>
          <w:tab w:val="left" w:pos="8432"/>
          <w:tab w:val="left" w:pos="9637"/>
        </w:tabs>
        <w:spacing w:before="9" w:line="271" w:lineRule="auto"/>
        <w:ind w:right="671"/>
        <w:jc w:val="left"/>
        <w:rPr>
          <w:sz w:val="28"/>
        </w:rPr>
      </w:pPr>
      <w:r>
        <w:rPr>
          <w:spacing w:val="-2"/>
          <w:sz w:val="28"/>
        </w:rPr>
        <w:t>права,</w:t>
      </w:r>
      <w:r>
        <w:rPr>
          <w:sz w:val="28"/>
        </w:rPr>
        <w:tab/>
      </w:r>
      <w:r>
        <w:rPr>
          <w:spacing w:val="-2"/>
          <w:sz w:val="28"/>
        </w:rPr>
        <w:t>обязанности</w:t>
      </w:r>
      <w:r>
        <w:rPr>
          <w:sz w:val="28"/>
        </w:rPr>
        <w:tab/>
      </w:r>
      <w:r>
        <w:rPr>
          <w:spacing w:val="-10"/>
          <w:sz w:val="28"/>
        </w:rPr>
        <w:t>и</w:t>
      </w:r>
      <w:r>
        <w:rPr>
          <w:sz w:val="28"/>
        </w:rPr>
        <w:tab/>
      </w:r>
      <w:r>
        <w:rPr>
          <w:spacing w:val="-2"/>
          <w:sz w:val="28"/>
        </w:rPr>
        <w:t>ответственность</w:t>
      </w:r>
      <w:r>
        <w:rPr>
          <w:sz w:val="28"/>
        </w:rPr>
        <w:tab/>
      </w:r>
      <w:r>
        <w:rPr>
          <w:spacing w:val="-2"/>
          <w:sz w:val="28"/>
        </w:rPr>
        <w:t>граждан</w:t>
      </w:r>
      <w:r>
        <w:rPr>
          <w:sz w:val="28"/>
        </w:rPr>
        <w:tab/>
      </w:r>
      <w:r>
        <w:rPr>
          <w:spacing w:val="-10"/>
          <w:sz w:val="28"/>
        </w:rPr>
        <w:t>в</w:t>
      </w:r>
      <w:r>
        <w:rPr>
          <w:sz w:val="28"/>
        </w:rPr>
        <w:tab/>
      </w:r>
      <w:r>
        <w:rPr>
          <w:spacing w:val="-2"/>
          <w:sz w:val="28"/>
        </w:rPr>
        <w:t>области</w:t>
      </w:r>
      <w:r>
        <w:rPr>
          <w:sz w:val="28"/>
        </w:rPr>
        <w:tab/>
      </w:r>
      <w:r>
        <w:rPr>
          <w:spacing w:val="-2"/>
          <w:sz w:val="28"/>
        </w:rPr>
        <w:t>пожарной безопасности;</w:t>
      </w:r>
    </w:p>
    <w:p w:rsidR="0056640A" w:rsidRDefault="00A4428B">
      <w:pPr>
        <w:pStyle w:val="a4"/>
        <w:numPr>
          <w:ilvl w:val="1"/>
          <w:numId w:val="14"/>
        </w:numPr>
        <w:tabs>
          <w:tab w:val="left" w:pos="1399"/>
        </w:tabs>
        <w:spacing w:before="2"/>
        <w:jc w:val="left"/>
        <w:rPr>
          <w:sz w:val="28"/>
        </w:rPr>
      </w:pPr>
      <w:r>
        <w:rPr>
          <w:spacing w:val="-2"/>
          <w:sz w:val="28"/>
        </w:rPr>
        <w:t>ситуации криминогенногохарактера;</w:t>
      </w:r>
    </w:p>
    <w:p w:rsidR="0056640A" w:rsidRDefault="00A4428B">
      <w:pPr>
        <w:pStyle w:val="a4"/>
        <w:numPr>
          <w:ilvl w:val="1"/>
          <w:numId w:val="14"/>
        </w:numPr>
        <w:tabs>
          <w:tab w:val="left" w:pos="1399"/>
        </w:tabs>
        <w:spacing w:before="46"/>
        <w:jc w:val="left"/>
        <w:rPr>
          <w:sz w:val="28"/>
        </w:rPr>
      </w:pPr>
      <w:r>
        <w:rPr>
          <w:sz w:val="28"/>
        </w:rPr>
        <w:t>правилаповедениясмалознакомыми</w:t>
      </w:r>
      <w:r>
        <w:rPr>
          <w:spacing w:val="-2"/>
          <w:sz w:val="28"/>
        </w:rPr>
        <w:t>людьми;</w:t>
      </w:r>
    </w:p>
    <w:p w:rsidR="0056640A" w:rsidRDefault="00A4428B">
      <w:pPr>
        <w:pStyle w:val="a4"/>
        <w:numPr>
          <w:ilvl w:val="1"/>
          <w:numId w:val="14"/>
        </w:numPr>
        <w:tabs>
          <w:tab w:val="left" w:pos="1399"/>
        </w:tabs>
        <w:spacing w:before="48" w:line="271" w:lineRule="auto"/>
        <w:ind w:right="879"/>
        <w:jc w:val="left"/>
        <w:rPr>
          <w:sz w:val="28"/>
        </w:rPr>
      </w:pPr>
      <w:r>
        <w:rPr>
          <w:sz w:val="28"/>
        </w:rPr>
        <w:t>мерыпопредотвращениюпроникновениязлоумышленниковвдом,правила поведения при попытке проникновения в дом посторонних;</w:t>
      </w:r>
    </w:p>
    <w:p w:rsidR="0056640A" w:rsidRDefault="00A4428B">
      <w:pPr>
        <w:pStyle w:val="a4"/>
        <w:numPr>
          <w:ilvl w:val="1"/>
          <w:numId w:val="14"/>
        </w:numPr>
        <w:tabs>
          <w:tab w:val="left" w:pos="1399"/>
          <w:tab w:val="left" w:pos="3629"/>
          <w:tab w:val="left" w:pos="5338"/>
          <w:tab w:val="left" w:pos="6857"/>
          <w:tab w:val="left" w:pos="7544"/>
          <w:tab w:val="left" w:pos="9745"/>
        </w:tabs>
        <w:spacing w:before="5" w:line="271" w:lineRule="auto"/>
        <w:ind w:right="664"/>
        <w:jc w:val="left"/>
        <w:rPr>
          <w:sz w:val="28"/>
        </w:rPr>
      </w:pPr>
      <w:r>
        <w:rPr>
          <w:spacing w:val="-2"/>
          <w:sz w:val="28"/>
        </w:rPr>
        <w:t>классификация</w:t>
      </w:r>
      <w:r>
        <w:rPr>
          <w:sz w:val="28"/>
        </w:rPr>
        <w:tab/>
      </w:r>
      <w:r>
        <w:rPr>
          <w:spacing w:val="-2"/>
          <w:sz w:val="28"/>
        </w:rPr>
        <w:t>аварийных</w:t>
      </w:r>
      <w:r>
        <w:rPr>
          <w:sz w:val="28"/>
        </w:rPr>
        <w:tab/>
      </w:r>
      <w:r>
        <w:rPr>
          <w:spacing w:val="-2"/>
          <w:sz w:val="28"/>
        </w:rPr>
        <w:t>ситуаций</w:t>
      </w:r>
      <w:r>
        <w:rPr>
          <w:sz w:val="28"/>
        </w:rPr>
        <w:tab/>
      </w:r>
      <w:r>
        <w:rPr>
          <w:spacing w:val="-6"/>
          <w:sz w:val="28"/>
        </w:rPr>
        <w:t>на</w:t>
      </w:r>
      <w:r>
        <w:rPr>
          <w:sz w:val="28"/>
        </w:rPr>
        <w:tab/>
      </w:r>
      <w:r>
        <w:rPr>
          <w:spacing w:val="-2"/>
          <w:sz w:val="28"/>
        </w:rPr>
        <w:t>коммунальных</w:t>
      </w:r>
      <w:r>
        <w:rPr>
          <w:sz w:val="28"/>
        </w:rPr>
        <w:tab/>
      </w:r>
      <w:r>
        <w:rPr>
          <w:spacing w:val="-2"/>
          <w:sz w:val="28"/>
        </w:rPr>
        <w:t>системах жизнеобеспечения;</w:t>
      </w:r>
    </w:p>
    <w:p w:rsidR="0056640A" w:rsidRDefault="00A4428B">
      <w:pPr>
        <w:pStyle w:val="a4"/>
        <w:numPr>
          <w:ilvl w:val="1"/>
          <w:numId w:val="14"/>
        </w:numPr>
        <w:tabs>
          <w:tab w:val="left" w:pos="1399"/>
        </w:tabs>
        <w:spacing w:before="5" w:line="268" w:lineRule="auto"/>
        <w:ind w:right="809"/>
        <w:jc w:val="left"/>
        <w:rPr>
          <w:sz w:val="28"/>
        </w:rPr>
      </w:pPr>
      <w:r>
        <w:rPr>
          <w:sz w:val="28"/>
        </w:rPr>
        <w:t>правилапредупреждениявозможныхаварийнакоммунальныхсистемах, порядок действий при авариях на коммунальных системах.</w:t>
      </w:r>
    </w:p>
    <w:p w:rsidR="0056640A" w:rsidRDefault="0056640A">
      <w:pPr>
        <w:pStyle w:val="a3"/>
        <w:spacing w:before="67"/>
        <w:ind w:left="0" w:firstLine="0"/>
        <w:jc w:val="left"/>
      </w:pPr>
    </w:p>
    <w:p w:rsidR="0056640A" w:rsidRDefault="00A4428B">
      <w:pPr>
        <w:pStyle w:val="2"/>
        <w:ind w:left="679"/>
        <w:jc w:val="left"/>
      </w:pPr>
      <w:r>
        <w:t>Модуль№5«Безопасностьна</w:t>
      </w:r>
      <w:r>
        <w:rPr>
          <w:spacing w:val="-2"/>
        </w:rPr>
        <w:t>транспорте»:</w:t>
      </w:r>
    </w:p>
    <w:p w:rsidR="0056640A" w:rsidRDefault="00A4428B">
      <w:pPr>
        <w:pStyle w:val="a4"/>
        <w:numPr>
          <w:ilvl w:val="0"/>
          <w:numId w:val="14"/>
        </w:numPr>
        <w:tabs>
          <w:tab w:val="left" w:pos="1015"/>
        </w:tabs>
        <w:spacing w:before="39"/>
        <w:ind w:hanging="360"/>
        <w:jc w:val="left"/>
        <w:rPr>
          <w:sz w:val="28"/>
        </w:rPr>
      </w:pPr>
      <w:r>
        <w:rPr>
          <w:sz w:val="28"/>
        </w:rPr>
        <w:t>правиладорожногодвиженияиих</w:t>
      </w:r>
      <w:r>
        <w:rPr>
          <w:spacing w:val="-2"/>
          <w:sz w:val="28"/>
        </w:rPr>
        <w:t>значение;</w:t>
      </w:r>
    </w:p>
    <w:p w:rsidR="0056640A" w:rsidRDefault="00A4428B">
      <w:pPr>
        <w:pStyle w:val="a4"/>
        <w:numPr>
          <w:ilvl w:val="0"/>
          <w:numId w:val="14"/>
        </w:numPr>
        <w:tabs>
          <w:tab w:val="left" w:pos="1015"/>
        </w:tabs>
        <w:spacing w:before="46"/>
        <w:ind w:hanging="360"/>
        <w:jc w:val="left"/>
        <w:rPr>
          <w:sz w:val="28"/>
        </w:rPr>
      </w:pPr>
      <w:r>
        <w:rPr>
          <w:spacing w:val="-2"/>
          <w:sz w:val="28"/>
        </w:rPr>
        <w:t>условияобеспечениябезопасностиучастников дорожногодвижения;</w:t>
      </w:r>
    </w:p>
    <w:p w:rsidR="0056640A" w:rsidRDefault="00A4428B">
      <w:pPr>
        <w:pStyle w:val="a4"/>
        <w:numPr>
          <w:ilvl w:val="0"/>
          <w:numId w:val="14"/>
        </w:numPr>
        <w:tabs>
          <w:tab w:val="left" w:pos="1015"/>
        </w:tabs>
        <w:spacing w:before="44"/>
        <w:ind w:hanging="360"/>
        <w:jc w:val="left"/>
        <w:rPr>
          <w:sz w:val="28"/>
        </w:rPr>
      </w:pPr>
      <w:r>
        <w:rPr>
          <w:sz w:val="28"/>
        </w:rPr>
        <w:t>правиладорожногодвиженияидорожныезнакидля</w:t>
      </w:r>
      <w:r>
        <w:rPr>
          <w:spacing w:val="-2"/>
          <w:sz w:val="28"/>
        </w:rPr>
        <w:t>пешеходов;</w:t>
      </w:r>
    </w:p>
    <w:p w:rsidR="0056640A" w:rsidRDefault="00A4428B">
      <w:pPr>
        <w:pStyle w:val="a4"/>
        <w:numPr>
          <w:ilvl w:val="0"/>
          <w:numId w:val="14"/>
        </w:numPr>
        <w:tabs>
          <w:tab w:val="left" w:pos="1015"/>
        </w:tabs>
        <w:spacing w:before="48"/>
        <w:ind w:hanging="360"/>
        <w:jc w:val="left"/>
        <w:rPr>
          <w:sz w:val="28"/>
        </w:rPr>
      </w:pPr>
      <w:r>
        <w:rPr>
          <w:sz w:val="28"/>
        </w:rPr>
        <w:t>«дорожныеловушки»иправилаих</w:t>
      </w:r>
      <w:r>
        <w:rPr>
          <w:spacing w:val="-2"/>
          <w:sz w:val="28"/>
        </w:rPr>
        <w:t>предупреждения;</w:t>
      </w:r>
    </w:p>
    <w:p w:rsidR="0056640A" w:rsidRDefault="00A4428B">
      <w:pPr>
        <w:pStyle w:val="a4"/>
        <w:numPr>
          <w:ilvl w:val="0"/>
          <w:numId w:val="14"/>
        </w:numPr>
        <w:tabs>
          <w:tab w:val="left" w:pos="1015"/>
        </w:tabs>
        <w:spacing w:before="46"/>
        <w:ind w:hanging="360"/>
        <w:jc w:val="left"/>
        <w:rPr>
          <w:sz w:val="28"/>
        </w:rPr>
      </w:pPr>
      <w:r>
        <w:rPr>
          <w:sz w:val="28"/>
        </w:rPr>
        <w:t>световозвращающиеэлементыиправилаих</w:t>
      </w:r>
      <w:r>
        <w:rPr>
          <w:spacing w:val="-2"/>
          <w:sz w:val="28"/>
        </w:rPr>
        <w:t>применения;</w:t>
      </w:r>
    </w:p>
    <w:p w:rsidR="0056640A" w:rsidRDefault="00A4428B">
      <w:pPr>
        <w:pStyle w:val="a4"/>
        <w:numPr>
          <w:ilvl w:val="0"/>
          <w:numId w:val="14"/>
        </w:numPr>
        <w:tabs>
          <w:tab w:val="left" w:pos="1015"/>
        </w:tabs>
        <w:spacing w:before="46"/>
        <w:ind w:hanging="360"/>
        <w:jc w:val="left"/>
        <w:rPr>
          <w:sz w:val="28"/>
        </w:rPr>
      </w:pPr>
      <w:r>
        <w:rPr>
          <w:sz w:val="28"/>
        </w:rPr>
        <w:t>правиладорожногодвижениядля</w:t>
      </w:r>
      <w:r>
        <w:rPr>
          <w:spacing w:val="-2"/>
          <w:sz w:val="28"/>
        </w:rPr>
        <w:t>пассажиров;</w:t>
      </w:r>
    </w:p>
    <w:p w:rsidR="0056640A" w:rsidRDefault="00A4428B">
      <w:pPr>
        <w:pStyle w:val="a4"/>
        <w:numPr>
          <w:ilvl w:val="0"/>
          <w:numId w:val="14"/>
        </w:numPr>
        <w:tabs>
          <w:tab w:val="left" w:pos="1015"/>
          <w:tab w:val="left" w:pos="2740"/>
          <w:tab w:val="left" w:pos="4428"/>
          <w:tab w:val="left" w:pos="6248"/>
          <w:tab w:val="left" w:pos="8219"/>
          <w:tab w:val="left" w:pos="9486"/>
        </w:tabs>
        <w:spacing w:before="48" w:line="271" w:lineRule="auto"/>
        <w:ind w:right="1161"/>
        <w:jc w:val="left"/>
        <w:rPr>
          <w:sz w:val="28"/>
        </w:rPr>
      </w:pPr>
      <w:r>
        <w:rPr>
          <w:spacing w:val="-2"/>
          <w:sz w:val="28"/>
        </w:rPr>
        <w:t>обязанности</w:t>
      </w:r>
      <w:r>
        <w:rPr>
          <w:sz w:val="28"/>
        </w:rPr>
        <w:tab/>
      </w:r>
      <w:r>
        <w:rPr>
          <w:spacing w:val="-2"/>
          <w:sz w:val="28"/>
        </w:rPr>
        <w:t>пассажиров</w:t>
      </w:r>
      <w:r>
        <w:rPr>
          <w:sz w:val="28"/>
        </w:rPr>
        <w:tab/>
      </w:r>
      <w:r>
        <w:rPr>
          <w:spacing w:val="-2"/>
          <w:sz w:val="28"/>
        </w:rPr>
        <w:t>маршрутных</w:t>
      </w:r>
      <w:r>
        <w:rPr>
          <w:sz w:val="28"/>
        </w:rPr>
        <w:tab/>
      </w:r>
      <w:r>
        <w:rPr>
          <w:spacing w:val="-2"/>
          <w:sz w:val="28"/>
        </w:rPr>
        <w:t>транспортных</w:t>
      </w:r>
      <w:r>
        <w:rPr>
          <w:sz w:val="28"/>
        </w:rPr>
        <w:tab/>
      </w:r>
      <w:r>
        <w:rPr>
          <w:spacing w:val="-2"/>
          <w:sz w:val="28"/>
        </w:rPr>
        <w:t>средств,</w:t>
      </w:r>
      <w:r>
        <w:rPr>
          <w:sz w:val="28"/>
        </w:rPr>
        <w:tab/>
      </w:r>
      <w:r>
        <w:rPr>
          <w:spacing w:val="-2"/>
          <w:sz w:val="28"/>
        </w:rPr>
        <w:t xml:space="preserve">ремень </w:t>
      </w:r>
      <w:r>
        <w:rPr>
          <w:sz w:val="28"/>
        </w:rPr>
        <w:t>безопасности и правила его применения;</w:t>
      </w:r>
    </w:p>
    <w:p w:rsidR="0056640A" w:rsidRDefault="00A4428B">
      <w:pPr>
        <w:pStyle w:val="a4"/>
        <w:numPr>
          <w:ilvl w:val="0"/>
          <w:numId w:val="14"/>
        </w:numPr>
        <w:tabs>
          <w:tab w:val="left" w:pos="1015"/>
        </w:tabs>
        <w:spacing w:before="4" w:line="268" w:lineRule="auto"/>
        <w:ind w:right="966"/>
        <w:jc w:val="left"/>
        <w:rPr>
          <w:sz w:val="28"/>
        </w:rPr>
      </w:pPr>
      <w:r>
        <w:rPr>
          <w:sz w:val="28"/>
        </w:rPr>
        <w:t>порядокдействийпассажироввмаршрутныхтранспортныхсредствахприопасных и чрезвычайных ситуациях;</w:t>
      </w:r>
    </w:p>
    <w:p w:rsidR="0056640A" w:rsidRDefault="00A4428B">
      <w:pPr>
        <w:pStyle w:val="a4"/>
        <w:numPr>
          <w:ilvl w:val="0"/>
          <w:numId w:val="14"/>
        </w:numPr>
        <w:tabs>
          <w:tab w:val="left" w:pos="1015"/>
        </w:tabs>
        <w:spacing w:before="9"/>
        <w:ind w:hanging="360"/>
        <w:jc w:val="left"/>
        <w:rPr>
          <w:sz w:val="28"/>
        </w:rPr>
      </w:pPr>
      <w:r>
        <w:rPr>
          <w:sz w:val="28"/>
        </w:rPr>
        <w:t>правиладорожногодвижениядляводителявелосипеда,мопедаииных</w:t>
      </w:r>
      <w:r>
        <w:rPr>
          <w:spacing w:val="-2"/>
          <w:sz w:val="28"/>
        </w:rPr>
        <w:t>средств</w:t>
      </w:r>
    </w:p>
    <w:p w:rsidR="0056640A" w:rsidRDefault="0056640A">
      <w:pPr>
        <w:pStyle w:val="a4"/>
        <w:jc w:val="left"/>
        <w:rPr>
          <w:sz w:val="28"/>
        </w:rPr>
        <w:sectPr w:rsidR="0056640A">
          <w:pgSz w:w="11920" w:h="16860"/>
          <w:pgMar w:top="840" w:right="0" w:bottom="280" w:left="425" w:header="622" w:footer="0" w:gutter="0"/>
          <w:cols w:space="720"/>
        </w:sectPr>
      </w:pPr>
    </w:p>
    <w:p w:rsidR="0056640A" w:rsidRDefault="00A4428B">
      <w:pPr>
        <w:pStyle w:val="a3"/>
        <w:spacing w:before="206"/>
        <w:ind w:left="1015" w:firstLine="0"/>
        <w:jc w:val="left"/>
      </w:pPr>
      <w:r>
        <w:rPr>
          <w:spacing w:val="-2"/>
        </w:rPr>
        <w:lastRenderedPageBreak/>
        <w:t>индивидуальноймобильности;</w:t>
      </w:r>
    </w:p>
    <w:p w:rsidR="0056640A" w:rsidRDefault="00A4428B">
      <w:pPr>
        <w:pStyle w:val="a4"/>
        <w:numPr>
          <w:ilvl w:val="0"/>
          <w:numId w:val="14"/>
        </w:numPr>
        <w:tabs>
          <w:tab w:val="left" w:pos="1015"/>
        </w:tabs>
        <w:spacing w:before="52"/>
        <w:ind w:hanging="360"/>
        <w:jc w:val="left"/>
        <w:rPr>
          <w:sz w:val="28"/>
        </w:rPr>
      </w:pPr>
      <w:r>
        <w:rPr>
          <w:sz w:val="28"/>
        </w:rPr>
        <w:t>дорожныезнакидляводителявелосипеда,сигналы</w:t>
      </w:r>
      <w:r>
        <w:rPr>
          <w:spacing w:val="-2"/>
          <w:sz w:val="28"/>
        </w:rPr>
        <w:t>велосипедиста;</w:t>
      </w:r>
    </w:p>
    <w:p w:rsidR="0056640A" w:rsidRDefault="00A4428B">
      <w:pPr>
        <w:pStyle w:val="a4"/>
        <w:numPr>
          <w:ilvl w:val="0"/>
          <w:numId w:val="14"/>
        </w:numPr>
        <w:tabs>
          <w:tab w:val="left" w:pos="1015"/>
        </w:tabs>
        <w:spacing w:before="44"/>
        <w:ind w:hanging="360"/>
        <w:jc w:val="left"/>
        <w:rPr>
          <w:sz w:val="28"/>
        </w:rPr>
      </w:pPr>
      <w:r>
        <w:rPr>
          <w:sz w:val="28"/>
        </w:rPr>
        <w:t>правилаподготовкивелосипедак</w:t>
      </w:r>
      <w:r>
        <w:rPr>
          <w:spacing w:val="-2"/>
          <w:sz w:val="28"/>
        </w:rPr>
        <w:t>пользованию;</w:t>
      </w:r>
    </w:p>
    <w:p w:rsidR="0056640A" w:rsidRDefault="00A4428B">
      <w:pPr>
        <w:pStyle w:val="a4"/>
        <w:numPr>
          <w:ilvl w:val="0"/>
          <w:numId w:val="14"/>
        </w:numPr>
        <w:tabs>
          <w:tab w:val="left" w:pos="1015"/>
        </w:tabs>
        <w:spacing w:before="48"/>
        <w:ind w:hanging="360"/>
        <w:jc w:val="left"/>
        <w:rPr>
          <w:sz w:val="28"/>
        </w:rPr>
      </w:pPr>
      <w:r>
        <w:rPr>
          <w:spacing w:val="-2"/>
          <w:sz w:val="28"/>
        </w:rPr>
        <w:t>дорожно-транспортныепроисшествия ипричиныихвозникновения;</w:t>
      </w:r>
    </w:p>
    <w:p w:rsidR="0056640A" w:rsidRDefault="00A4428B">
      <w:pPr>
        <w:pStyle w:val="a4"/>
        <w:numPr>
          <w:ilvl w:val="0"/>
          <w:numId w:val="14"/>
        </w:numPr>
        <w:tabs>
          <w:tab w:val="left" w:pos="1015"/>
        </w:tabs>
        <w:spacing w:before="46"/>
        <w:ind w:hanging="360"/>
        <w:jc w:val="left"/>
        <w:rPr>
          <w:sz w:val="28"/>
        </w:rPr>
      </w:pPr>
      <w:r>
        <w:rPr>
          <w:spacing w:val="-2"/>
          <w:sz w:val="28"/>
        </w:rPr>
        <w:t>основные факторырискавозникновениядорожно-транспортныхпроисшествий;</w:t>
      </w:r>
    </w:p>
    <w:p w:rsidR="0056640A" w:rsidRDefault="00A4428B">
      <w:pPr>
        <w:pStyle w:val="a4"/>
        <w:numPr>
          <w:ilvl w:val="0"/>
          <w:numId w:val="14"/>
        </w:numPr>
        <w:tabs>
          <w:tab w:val="left" w:pos="1015"/>
        </w:tabs>
        <w:spacing w:before="45"/>
        <w:ind w:hanging="360"/>
        <w:jc w:val="left"/>
        <w:rPr>
          <w:sz w:val="28"/>
        </w:rPr>
      </w:pPr>
      <w:r>
        <w:rPr>
          <w:spacing w:val="-2"/>
          <w:sz w:val="28"/>
        </w:rPr>
        <w:t>порядок действий очевидцадорожно-транспортногопроисшествия;</w:t>
      </w:r>
    </w:p>
    <w:p w:rsidR="0056640A" w:rsidRDefault="00A4428B">
      <w:pPr>
        <w:pStyle w:val="a4"/>
        <w:numPr>
          <w:ilvl w:val="0"/>
          <w:numId w:val="14"/>
        </w:numPr>
        <w:tabs>
          <w:tab w:val="left" w:pos="1015"/>
        </w:tabs>
        <w:spacing w:before="46"/>
        <w:ind w:hanging="360"/>
        <w:jc w:val="left"/>
        <w:rPr>
          <w:sz w:val="28"/>
        </w:rPr>
      </w:pPr>
      <w:r>
        <w:rPr>
          <w:sz w:val="28"/>
        </w:rPr>
        <w:t>порядокдействийприпожарена</w:t>
      </w:r>
      <w:r>
        <w:rPr>
          <w:spacing w:val="-2"/>
          <w:sz w:val="28"/>
        </w:rPr>
        <w:t>транспорте;</w:t>
      </w:r>
    </w:p>
    <w:p w:rsidR="0056640A" w:rsidRDefault="00A4428B">
      <w:pPr>
        <w:pStyle w:val="a4"/>
        <w:numPr>
          <w:ilvl w:val="0"/>
          <w:numId w:val="14"/>
        </w:numPr>
        <w:tabs>
          <w:tab w:val="left" w:pos="1015"/>
        </w:tabs>
        <w:spacing w:before="48" w:line="268" w:lineRule="auto"/>
        <w:ind w:right="855"/>
        <w:jc w:val="left"/>
        <w:rPr>
          <w:sz w:val="28"/>
        </w:rPr>
      </w:pPr>
      <w:r>
        <w:rPr>
          <w:sz w:val="28"/>
        </w:rPr>
        <w:t>особенностиразличныхвидовтранспорта(внеуличного,железнодорожного, водного, воздушного);</w:t>
      </w:r>
    </w:p>
    <w:p w:rsidR="0056640A" w:rsidRDefault="00A4428B">
      <w:pPr>
        <w:pStyle w:val="a4"/>
        <w:numPr>
          <w:ilvl w:val="0"/>
          <w:numId w:val="14"/>
        </w:numPr>
        <w:tabs>
          <w:tab w:val="left" w:pos="1015"/>
        </w:tabs>
        <w:spacing w:before="11" w:line="268" w:lineRule="auto"/>
        <w:ind w:right="892"/>
        <w:jc w:val="left"/>
        <w:rPr>
          <w:sz w:val="28"/>
        </w:rPr>
      </w:pPr>
      <w:r>
        <w:rPr>
          <w:sz w:val="28"/>
        </w:rPr>
        <w:t>обязанностиипорядокдействийпассажировприразличныхпроисшествияхна отдельных видах транспорта, в том числе вызванных террористическим актом;</w:t>
      </w:r>
    </w:p>
    <w:p w:rsidR="0056640A" w:rsidRDefault="00A4428B">
      <w:pPr>
        <w:pStyle w:val="a4"/>
        <w:numPr>
          <w:ilvl w:val="0"/>
          <w:numId w:val="14"/>
        </w:numPr>
        <w:tabs>
          <w:tab w:val="left" w:pos="1015"/>
          <w:tab w:val="left" w:pos="2491"/>
          <w:tab w:val="left" w:pos="3670"/>
          <w:tab w:val="left" w:pos="4956"/>
          <w:tab w:val="left" w:pos="6010"/>
          <w:tab w:val="left" w:pos="7203"/>
          <w:tab w:val="left" w:pos="7864"/>
          <w:tab w:val="left" w:pos="9368"/>
          <w:tab w:val="left" w:pos="10694"/>
        </w:tabs>
        <w:spacing w:before="10" w:line="271" w:lineRule="auto"/>
        <w:ind w:right="657"/>
        <w:jc w:val="left"/>
        <w:rPr>
          <w:sz w:val="28"/>
        </w:rPr>
      </w:pPr>
      <w:r>
        <w:rPr>
          <w:sz w:val="28"/>
        </w:rPr>
        <w:t>приёмыи</w:t>
      </w:r>
      <w:r>
        <w:rPr>
          <w:sz w:val="28"/>
        </w:rPr>
        <w:tab/>
      </w:r>
      <w:r>
        <w:rPr>
          <w:spacing w:val="-2"/>
          <w:sz w:val="28"/>
        </w:rPr>
        <w:t>правила</w:t>
      </w:r>
      <w:r>
        <w:rPr>
          <w:sz w:val="28"/>
        </w:rPr>
        <w:tab/>
      </w:r>
      <w:r>
        <w:rPr>
          <w:spacing w:val="-2"/>
          <w:sz w:val="28"/>
        </w:rPr>
        <w:t>оказания</w:t>
      </w:r>
      <w:r>
        <w:rPr>
          <w:sz w:val="28"/>
        </w:rPr>
        <w:tab/>
      </w:r>
      <w:r>
        <w:rPr>
          <w:spacing w:val="-2"/>
          <w:sz w:val="28"/>
        </w:rPr>
        <w:t>первой</w:t>
      </w:r>
      <w:r>
        <w:rPr>
          <w:sz w:val="28"/>
        </w:rPr>
        <w:tab/>
      </w:r>
      <w:r>
        <w:rPr>
          <w:spacing w:val="-2"/>
          <w:sz w:val="28"/>
        </w:rPr>
        <w:t>помощи</w:t>
      </w:r>
      <w:r>
        <w:rPr>
          <w:sz w:val="28"/>
        </w:rPr>
        <w:tab/>
      </w:r>
      <w:r>
        <w:rPr>
          <w:spacing w:val="-4"/>
          <w:sz w:val="28"/>
        </w:rPr>
        <w:t>при</w:t>
      </w:r>
      <w:r>
        <w:rPr>
          <w:sz w:val="28"/>
        </w:rPr>
        <w:tab/>
      </w:r>
      <w:r>
        <w:rPr>
          <w:spacing w:val="-2"/>
          <w:sz w:val="28"/>
        </w:rPr>
        <w:t>различных</w:t>
      </w:r>
      <w:r>
        <w:rPr>
          <w:sz w:val="28"/>
        </w:rPr>
        <w:tab/>
      </w:r>
      <w:r>
        <w:rPr>
          <w:spacing w:val="-2"/>
          <w:sz w:val="28"/>
        </w:rPr>
        <w:t>травмах</w:t>
      </w:r>
      <w:r>
        <w:rPr>
          <w:sz w:val="28"/>
        </w:rPr>
        <w:tab/>
      </w:r>
      <w:r>
        <w:rPr>
          <w:spacing w:val="-10"/>
          <w:sz w:val="28"/>
        </w:rPr>
        <w:t xml:space="preserve">в </w:t>
      </w:r>
      <w:r>
        <w:rPr>
          <w:sz w:val="28"/>
        </w:rPr>
        <w:t>результате чрезвычайных ситуаций на транспорте.</w:t>
      </w:r>
    </w:p>
    <w:p w:rsidR="0056640A" w:rsidRDefault="00A4428B">
      <w:pPr>
        <w:pStyle w:val="2"/>
        <w:spacing w:before="13"/>
        <w:ind w:left="679"/>
        <w:jc w:val="left"/>
      </w:pPr>
      <w:r>
        <w:t>Модуль№6«Безопасностьвобщественных</w:t>
      </w:r>
      <w:r>
        <w:rPr>
          <w:spacing w:val="-2"/>
        </w:rPr>
        <w:t>местах»:</w:t>
      </w:r>
    </w:p>
    <w:p w:rsidR="0056640A" w:rsidRDefault="00A4428B">
      <w:pPr>
        <w:pStyle w:val="a4"/>
        <w:numPr>
          <w:ilvl w:val="0"/>
          <w:numId w:val="14"/>
        </w:numPr>
        <w:tabs>
          <w:tab w:val="left" w:pos="1015"/>
          <w:tab w:val="left" w:pos="3867"/>
          <w:tab w:val="left" w:pos="4236"/>
          <w:tab w:val="left" w:pos="4747"/>
          <w:tab w:val="left" w:pos="7141"/>
          <w:tab w:val="left" w:pos="9200"/>
          <w:tab w:val="left" w:pos="9570"/>
        </w:tabs>
        <w:spacing w:before="41" w:line="271" w:lineRule="auto"/>
        <w:ind w:right="665"/>
        <w:jc w:val="left"/>
        <w:rPr>
          <w:sz w:val="28"/>
        </w:rPr>
      </w:pPr>
      <w:r>
        <w:rPr>
          <w:sz w:val="28"/>
        </w:rPr>
        <w:t>общественные места</w:t>
      </w:r>
      <w:r>
        <w:rPr>
          <w:sz w:val="28"/>
        </w:rPr>
        <w:tab/>
      </w:r>
      <w:r>
        <w:rPr>
          <w:spacing w:val="-10"/>
          <w:sz w:val="28"/>
        </w:rPr>
        <w:t>и</w:t>
      </w:r>
      <w:r>
        <w:rPr>
          <w:sz w:val="28"/>
        </w:rPr>
        <w:tab/>
      </w:r>
      <w:r>
        <w:rPr>
          <w:spacing w:val="-6"/>
          <w:sz w:val="28"/>
        </w:rPr>
        <w:t>их</w:t>
      </w:r>
      <w:r>
        <w:rPr>
          <w:sz w:val="28"/>
        </w:rPr>
        <w:tab/>
      </w:r>
      <w:r>
        <w:rPr>
          <w:spacing w:val="-2"/>
          <w:sz w:val="28"/>
        </w:rPr>
        <w:t>характеристики,</w:t>
      </w:r>
      <w:r>
        <w:rPr>
          <w:sz w:val="28"/>
        </w:rPr>
        <w:tab/>
      </w:r>
      <w:r>
        <w:rPr>
          <w:spacing w:val="-2"/>
          <w:sz w:val="28"/>
        </w:rPr>
        <w:t>потенциальные</w:t>
      </w:r>
      <w:r>
        <w:rPr>
          <w:sz w:val="28"/>
        </w:rPr>
        <w:tab/>
      </w:r>
      <w:r>
        <w:rPr>
          <w:spacing w:val="-10"/>
          <w:sz w:val="28"/>
        </w:rPr>
        <w:t>и</w:t>
      </w:r>
      <w:r>
        <w:rPr>
          <w:sz w:val="28"/>
        </w:rPr>
        <w:tab/>
      </w:r>
      <w:r>
        <w:rPr>
          <w:spacing w:val="-2"/>
          <w:sz w:val="28"/>
        </w:rPr>
        <w:t xml:space="preserve">источники </w:t>
      </w:r>
      <w:r>
        <w:rPr>
          <w:sz w:val="28"/>
        </w:rPr>
        <w:t>опасности в общественных местах;</w:t>
      </w:r>
    </w:p>
    <w:p w:rsidR="0056640A" w:rsidRDefault="00A4428B">
      <w:pPr>
        <w:pStyle w:val="a4"/>
        <w:numPr>
          <w:ilvl w:val="0"/>
          <w:numId w:val="14"/>
        </w:numPr>
        <w:tabs>
          <w:tab w:val="left" w:pos="1015"/>
        </w:tabs>
        <w:spacing w:line="343" w:lineRule="exact"/>
        <w:ind w:hanging="360"/>
        <w:jc w:val="left"/>
        <w:rPr>
          <w:sz w:val="28"/>
        </w:rPr>
      </w:pPr>
      <w:r>
        <w:rPr>
          <w:sz w:val="28"/>
        </w:rPr>
        <w:t>правилавызоваэкстренныхслужбипорядоквзаимодействияс</w:t>
      </w:r>
      <w:r>
        <w:rPr>
          <w:spacing w:val="-2"/>
          <w:sz w:val="28"/>
        </w:rPr>
        <w:t>ними;</w:t>
      </w:r>
    </w:p>
    <w:p w:rsidR="0056640A" w:rsidRDefault="00A4428B">
      <w:pPr>
        <w:pStyle w:val="a4"/>
        <w:numPr>
          <w:ilvl w:val="0"/>
          <w:numId w:val="14"/>
        </w:numPr>
        <w:tabs>
          <w:tab w:val="left" w:pos="1015"/>
        </w:tabs>
        <w:spacing w:before="49"/>
        <w:ind w:hanging="360"/>
        <w:jc w:val="left"/>
        <w:rPr>
          <w:sz w:val="28"/>
        </w:rPr>
      </w:pPr>
      <w:r>
        <w:rPr>
          <w:sz w:val="28"/>
        </w:rPr>
        <w:t>массовыемероприятияиправилаподготовкик</w:t>
      </w:r>
      <w:r>
        <w:rPr>
          <w:spacing w:val="-4"/>
          <w:sz w:val="28"/>
        </w:rPr>
        <w:t>ним;</w:t>
      </w:r>
    </w:p>
    <w:p w:rsidR="0056640A" w:rsidRDefault="00A4428B">
      <w:pPr>
        <w:pStyle w:val="a4"/>
        <w:numPr>
          <w:ilvl w:val="0"/>
          <w:numId w:val="14"/>
        </w:numPr>
        <w:tabs>
          <w:tab w:val="left" w:pos="1015"/>
        </w:tabs>
        <w:spacing w:before="45"/>
        <w:ind w:hanging="360"/>
        <w:jc w:val="left"/>
        <w:rPr>
          <w:sz w:val="28"/>
        </w:rPr>
      </w:pPr>
      <w:r>
        <w:rPr>
          <w:sz w:val="28"/>
        </w:rPr>
        <w:t>порядокдействийприбеспорядкахвместахмассовогопребывания</w:t>
      </w:r>
      <w:r>
        <w:rPr>
          <w:spacing w:val="-2"/>
          <w:sz w:val="28"/>
        </w:rPr>
        <w:t>людей;</w:t>
      </w:r>
    </w:p>
    <w:p w:rsidR="0056640A" w:rsidRDefault="00A4428B">
      <w:pPr>
        <w:pStyle w:val="a4"/>
        <w:numPr>
          <w:ilvl w:val="0"/>
          <w:numId w:val="14"/>
        </w:numPr>
        <w:tabs>
          <w:tab w:val="left" w:pos="1015"/>
        </w:tabs>
        <w:spacing w:before="46"/>
        <w:ind w:hanging="360"/>
        <w:jc w:val="left"/>
        <w:rPr>
          <w:sz w:val="28"/>
        </w:rPr>
      </w:pPr>
      <w:r>
        <w:rPr>
          <w:sz w:val="28"/>
        </w:rPr>
        <w:t>порядокдействийприпопаданиивтолпуи</w:t>
      </w:r>
      <w:r>
        <w:rPr>
          <w:spacing w:val="-2"/>
          <w:sz w:val="28"/>
        </w:rPr>
        <w:t>давку;</w:t>
      </w:r>
    </w:p>
    <w:p w:rsidR="0056640A" w:rsidRDefault="00A4428B">
      <w:pPr>
        <w:pStyle w:val="a4"/>
        <w:numPr>
          <w:ilvl w:val="0"/>
          <w:numId w:val="14"/>
        </w:numPr>
        <w:tabs>
          <w:tab w:val="left" w:pos="1015"/>
        </w:tabs>
        <w:spacing w:before="46"/>
        <w:ind w:hanging="360"/>
        <w:jc w:val="left"/>
        <w:rPr>
          <w:sz w:val="28"/>
        </w:rPr>
      </w:pPr>
      <w:r>
        <w:rPr>
          <w:sz w:val="28"/>
        </w:rPr>
        <w:t>порядокдействийприобнаруженииугрозывозникновения</w:t>
      </w:r>
      <w:r>
        <w:rPr>
          <w:spacing w:val="-2"/>
          <w:sz w:val="28"/>
        </w:rPr>
        <w:t>пожара;</w:t>
      </w:r>
    </w:p>
    <w:p w:rsidR="0056640A" w:rsidRDefault="00A4428B">
      <w:pPr>
        <w:pStyle w:val="a4"/>
        <w:numPr>
          <w:ilvl w:val="0"/>
          <w:numId w:val="14"/>
        </w:numPr>
        <w:tabs>
          <w:tab w:val="left" w:pos="1015"/>
        </w:tabs>
        <w:spacing w:before="49"/>
        <w:ind w:hanging="360"/>
        <w:jc w:val="left"/>
        <w:rPr>
          <w:sz w:val="28"/>
        </w:rPr>
      </w:pPr>
      <w:r>
        <w:rPr>
          <w:spacing w:val="-2"/>
          <w:sz w:val="28"/>
        </w:rPr>
        <w:t>порядокдействийприэвакуацииизобщественныхместизданий;</w:t>
      </w:r>
    </w:p>
    <w:p w:rsidR="0056640A" w:rsidRDefault="00A4428B">
      <w:pPr>
        <w:pStyle w:val="a4"/>
        <w:numPr>
          <w:ilvl w:val="0"/>
          <w:numId w:val="14"/>
        </w:numPr>
        <w:tabs>
          <w:tab w:val="left" w:pos="1015"/>
        </w:tabs>
        <w:spacing w:before="48" w:line="268" w:lineRule="auto"/>
        <w:ind w:right="671"/>
        <w:rPr>
          <w:sz w:val="28"/>
        </w:rPr>
      </w:pPr>
      <w:r>
        <w:rPr>
          <w:sz w:val="28"/>
        </w:rPr>
        <w:t>опасности криминогенного и антиобщественного характера в общественных местах, порядок действий при ихвозникновении;</w:t>
      </w:r>
    </w:p>
    <w:p w:rsidR="0056640A" w:rsidRDefault="00A4428B">
      <w:pPr>
        <w:pStyle w:val="a4"/>
        <w:numPr>
          <w:ilvl w:val="0"/>
          <w:numId w:val="14"/>
        </w:numPr>
        <w:tabs>
          <w:tab w:val="left" w:pos="1015"/>
        </w:tabs>
        <w:spacing w:before="8" w:line="273" w:lineRule="auto"/>
        <w:ind w:right="659"/>
        <w:rPr>
          <w:sz w:val="28"/>
        </w:rPr>
      </w:pPr>
      <w:r>
        <w:rPr>
          <w:sz w:val="28"/>
        </w:rPr>
        <w:t>порядок действий при обнаружении бесхозных (потенциально опасных) вещей и предметов, а также в случае террористического акта, в том числе призахвате и освобождении заложников;</w:t>
      </w:r>
    </w:p>
    <w:p w:rsidR="0056640A" w:rsidRDefault="00A4428B">
      <w:pPr>
        <w:pStyle w:val="a4"/>
        <w:numPr>
          <w:ilvl w:val="0"/>
          <w:numId w:val="14"/>
        </w:numPr>
        <w:tabs>
          <w:tab w:val="left" w:pos="1015"/>
        </w:tabs>
        <w:spacing w:before="6"/>
        <w:ind w:hanging="360"/>
        <w:rPr>
          <w:sz w:val="28"/>
        </w:rPr>
      </w:pPr>
      <w:r>
        <w:rPr>
          <w:sz w:val="28"/>
        </w:rPr>
        <w:t>порядокдействийпривзаимодействиисправоохранительными</w:t>
      </w:r>
      <w:r>
        <w:rPr>
          <w:spacing w:val="-2"/>
          <w:sz w:val="28"/>
        </w:rPr>
        <w:t>органами.</w:t>
      </w:r>
    </w:p>
    <w:p w:rsidR="0056640A" w:rsidRDefault="00A4428B">
      <w:pPr>
        <w:pStyle w:val="2"/>
        <w:spacing w:before="54"/>
        <w:ind w:left="679"/>
      </w:pPr>
      <w:r>
        <w:t>Модуль№7«Безопасностьвприродной</w:t>
      </w:r>
      <w:r>
        <w:rPr>
          <w:spacing w:val="-2"/>
        </w:rPr>
        <w:t>среде»:</w:t>
      </w:r>
    </w:p>
    <w:p w:rsidR="0056640A" w:rsidRDefault="00A4428B">
      <w:pPr>
        <w:pStyle w:val="a4"/>
        <w:numPr>
          <w:ilvl w:val="1"/>
          <w:numId w:val="14"/>
        </w:numPr>
        <w:tabs>
          <w:tab w:val="left" w:pos="1396"/>
        </w:tabs>
        <w:spacing w:before="39"/>
        <w:ind w:left="1396" w:hanging="357"/>
        <w:rPr>
          <w:sz w:val="28"/>
        </w:rPr>
      </w:pPr>
      <w:r>
        <w:rPr>
          <w:sz w:val="28"/>
        </w:rPr>
        <w:t>природныечрезвычайныеситуациииих</w:t>
      </w:r>
      <w:r>
        <w:rPr>
          <w:spacing w:val="-2"/>
          <w:sz w:val="28"/>
        </w:rPr>
        <w:t>классификация;</w:t>
      </w:r>
    </w:p>
    <w:p w:rsidR="0056640A" w:rsidRDefault="00A4428B">
      <w:pPr>
        <w:pStyle w:val="a4"/>
        <w:numPr>
          <w:ilvl w:val="1"/>
          <w:numId w:val="14"/>
        </w:numPr>
        <w:tabs>
          <w:tab w:val="left" w:pos="1396"/>
          <w:tab w:val="left" w:pos="2496"/>
          <w:tab w:val="left" w:pos="4522"/>
          <w:tab w:val="left" w:pos="8113"/>
          <w:tab w:val="left" w:pos="9560"/>
        </w:tabs>
        <w:spacing w:before="46" w:line="271" w:lineRule="auto"/>
        <w:ind w:left="2496" w:right="654" w:hanging="1457"/>
        <w:rPr>
          <w:sz w:val="28"/>
        </w:rPr>
      </w:pPr>
      <w:r>
        <w:rPr>
          <w:sz w:val="28"/>
        </w:rPr>
        <w:t>опасностив</w:t>
      </w:r>
      <w:r>
        <w:rPr>
          <w:sz w:val="28"/>
        </w:rPr>
        <w:tab/>
        <w:t>природнойсреде:</w:t>
      </w:r>
      <w:r>
        <w:rPr>
          <w:sz w:val="28"/>
        </w:rPr>
        <w:tab/>
      </w:r>
      <w:r>
        <w:rPr>
          <w:spacing w:val="-2"/>
          <w:sz w:val="28"/>
        </w:rPr>
        <w:t>дикие</w:t>
      </w:r>
      <w:r>
        <w:rPr>
          <w:sz w:val="28"/>
        </w:rPr>
        <w:tab/>
      </w:r>
      <w:r>
        <w:rPr>
          <w:spacing w:val="-2"/>
          <w:sz w:val="28"/>
        </w:rPr>
        <w:t xml:space="preserve">животные, </w:t>
      </w:r>
      <w:r>
        <w:rPr>
          <w:spacing w:val="-4"/>
          <w:sz w:val="28"/>
        </w:rPr>
        <w:t>змеи,</w:t>
      </w:r>
      <w:r>
        <w:rPr>
          <w:sz w:val="28"/>
        </w:rPr>
        <w:tab/>
        <w:t>насекомыеипаукообразные,ядовитыегрибыи</w:t>
      </w:r>
    </w:p>
    <w:p w:rsidR="0056640A" w:rsidRDefault="00A4428B">
      <w:pPr>
        <w:pStyle w:val="a3"/>
        <w:spacing w:before="4"/>
        <w:ind w:left="1399" w:firstLine="0"/>
        <w:jc w:val="left"/>
      </w:pPr>
      <w:r>
        <w:rPr>
          <w:spacing w:val="-2"/>
        </w:rPr>
        <w:t>растения;</w:t>
      </w:r>
    </w:p>
    <w:p w:rsidR="0056640A" w:rsidRDefault="00A4428B">
      <w:pPr>
        <w:pStyle w:val="a4"/>
        <w:numPr>
          <w:ilvl w:val="1"/>
          <w:numId w:val="14"/>
        </w:numPr>
        <w:tabs>
          <w:tab w:val="left" w:pos="1399"/>
        </w:tabs>
        <w:spacing w:before="49" w:line="271" w:lineRule="auto"/>
        <w:ind w:right="1023"/>
        <w:jc w:val="left"/>
        <w:rPr>
          <w:sz w:val="28"/>
        </w:rPr>
      </w:pPr>
      <w:r>
        <w:rPr>
          <w:sz w:val="28"/>
        </w:rPr>
        <w:t>автономныеусловия,ихособенностииопасности,правилаподготовкик длительному автономному существованию;</w:t>
      </w:r>
    </w:p>
    <w:p w:rsidR="0056640A" w:rsidRDefault="00A4428B">
      <w:pPr>
        <w:pStyle w:val="a4"/>
        <w:numPr>
          <w:ilvl w:val="1"/>
          <w:numId w:val="14"/>
        </w:numPr>
        <w:tabs>
          <w:tab w:val="left" w:pos="1399"/>
        </w:tabs>
        <w:spacing w:before="2"/>
        <w:jc w:val="left"/>
        <w:rPr>
          <w:sz w:val="28"/>
        </w:rPr>
      </w:pPr>
      <w:r>
        <w:rPr>
          <w:sz w:val="28"/>
        </w:rPr>
        <w:t>порядокдействийприавтономномпребываниивприродной</w:t>
      </w:r>
      <w:r>
        <w:rPr>
          <w:spacing w:val="-2"/>
          <w:sz w:val="28"/>
        </w:rPr>
        <w:t>среде;</w:t>
      </w:r>
    </w:p>
    <w:p w:rsidR="0056640A" w:rsidRDefault="00A4428B">
      <w:pPr>
        <w:pStyle w:val="a4"/>
        <w:numPr>
          <w:ilvl w:val="1"/>
          <w:numId w:val="14"/>
        </w:numPr>
        <w:tabs>
          <w:tab w:val="left" w:pos="1399"/>
        </w:tabs>
        <w:spacing w:before="48"/>
        <w:jc w:val="left"/>
        <w:rPr>
          <w:sz w:val="28"/>
        </w:rPr>
      </w:pPr>
      <w:r>
        <w:rPr>
          <w:sz w:val="28"/>
        </w:rPr>
        <w:t>правилаориентированиянаместности,способыподачисигналов</w:t>
      </w:r>
      <w:r>
        <w:rPr>
          <w:spacing w:val="-2"/>
          <w:sz w:val="28"/>
        </w:rPr>
        <w:t>бедствия;</w:t>
      </w:r>
    </w:p>
    <w:p w:rsidR="0056640A" w:rsidRDefault="00A4428B">
      <w:pPr>
        <w:pStyle w:val="a4"/>
        <w:numPr>
          <w:ilvl w:val="1"/>
          <w:numId w:val="14"/>
        </w:numPr>
        <w:tabs>
          <w:tab w:val="left" w:pos="1399"/>
          <w:tab w:val="left" w:pos="3780"/>
          <w:tab w:val="left" w:pos="5115"/>
          <w:tab w:val="left" w:pos="7076"/>
          <w:tab w:val="left" w:pos="8344"/>
        </w:tabs>
        <w:spacing w:before="46"/>
        <w:jc w:val="left"/>
        <w:rPr>
          <w:sz w:val="28"/>
        </w:rPr>
      </w:pPr>
      <w:r>
        <w:rPr>
          <w:spacing w:val="-2"/>
          <w:sz w:val="28"/>
        </w:rPr>
        <w:t>природные</w:t>
      </w:r>
      <w:r>
        <w:rPr>
          <w:sz w:val="28"/>
        </w:rPr>
        <w:tab/>
      </w:r>
      <w:r>
        <w:rPr>
          <w:spacing w:val="-2"/>
          <w:sz w:val="28"/>
        </w:rPr>
        <w:t>пожары,</w:t>
      </w:r>
      <w:r>
        <w:rPr>
          <w:sz w:val="28"/>
        </w:rPr>
        <w:tab/>
        <w:t>их</w:t>
      </w:r>
      <w:r>
        <w:rPr>
          <w:spacing w:val="-4"/>
          <w:sz w:val="28"/>
        </w:rPr>
        <w:t>виды</w:t>
      </w:r>
      <w:r>
        <w:rPr>
          <w:sz w:val="28"/>
        </w:rPr>
        <w:tab/>
      </w:r>
      <w:r>
        <w:rPr>
          <w:spacing w:val="-10"/>
          <w:sz w:val="28"/>
        </w:rPr>
        <w:t>и</w:t>
      </w:r>
      <w:r>
        <w:rPr>
          <w:sz w:val="28"/>
        </w:rPr>
        <w:tab/>
      </w:r>
      <w:r>
        <w:rPr>
          <w:spacing w:val="-2"/>
          <w:sz w:val="28"/>
        </w:rPr>
        <w:t>опасности,</w:t>
      </w:r>
    </w:p>
    <w:p w:rsidR="0056640A" w:rsidRDefault="00A4428B">
      <w:pPr>
        <w:pStyle w:val="a3"/>
        <w:tabs>
          <w:tab w:val="left" w:pos="3780"/>
          <w:tab w:val="left" w:pos="4308"/>
        </w:tabs>
        <w:spacing w:before="46"/>
        <w:ind w:left="2537" w:firstLine="0"/>
        <w:jc w:val="left"/>
      </w:pPr>
      <w:r>
        <w:rPr>
          <w:spacing w:val="-2"/>
        </w:rPr>
        <w:t>факторы</w:t>
      </w:r>
      <w:r>
        <w:tab/>
      </w:r>
      <w:r>
        <w:rPr>
          <w:spacing w:val="-10"/>
        </w:rPr>
        <w:t>и</w:t>
      </w:r>
      <w:r>
        <w:tab/>
        <w:t>причиныихвозникновения,порядокдействий</w:t>
      </w:r>
      <w:r>
        <w:rPr>
          <w:spacing w:val="-5"/>
        </w:rPr>
        <w:t>при</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left="1399" w:firstLine="0"/>
        <w:jc w:val="left"/>
      </w:pPr>
      <w:r>
        <w:lastRenderedPageBreak/>
        <w:t>нахождениивзонеприродного</w:t>
      </w:r>
      <w:r>
        <w:rPr>
          <w:spacing w:val="-2"/>
        </w:rPr>
        <w:t>пожара;</w:t>
      </w:r>
    </w:p>
    <w:p w:rsidR="0056640A" w:rsidRDefault="00A4428B">
      <w:pPr>
        <w:pStyle w:val="a4"/>
        <w:numPr>
          <w:ilvl w:val="1"/>
          <w:numId w:val="14"/>
        </w:numPr>
        <w:tabs>
          <w:tab w:val="left" w:pos="1399"/>
        </w:tabs>
        <w:spacing w:before="52"/>
        <w:jc w:val="left"/>
        <w:rPr>
          <w:sz w:val="28"/>
        </w:rPr>
      </w:pPr>
      <w:r>
        <w:rPr>
          <w:sz w:val="28"/>
        </w:rPr>
        <w:t>правилабезопасногоповеденияв</w:t>
      </w:r>
      <w:r>
        <w:rPr>
          <w:spacing w:val="-2"/>
          <w:sz w:val="28"/>
        </w:rPr>
        <w:t>горах;</w:t>
      </w:r>
    </w:p>
    <w:p w:rsidR="0056640A" w:rsidRDefault="00A4428B">
      <w:pPr>
        <w:pStyle w:val="a4"/>
        <w:numPr>
          <w:ilvl w:val="1"/>
          <w:numId w:val="14"/>
        </w:numPr>
        <w:tabs>
          <w:tab w:val="left" w:pos="1399"/>
          <w:tab w:val="left" w:pos="2690"/>
          <w:tab w:val="left" w:pos="3879"/>
          <w:tab w:val="left" w:pos="4407"/>
          <w:tab w:val="left" w:pos="6526"/>
          <w:tab w:val="left" w:pos="6913"/>
          <w:tab w:val="left" w:pos="8444"/>
          <w:tab w:val="left" w:pos="9656"/>
        </w:tabs>
        <w:spacing w:before="46" w:line="268" w:lineRule="auto"/>
        <w:ind w:right="674"/>
        <w:jc w:val="left"/>
        <w:rPr>
          <w:sz w:val="28"/>
        </w:rPr>
      </w:pPr>
      <w:r>
        <w:rPr>
          <w:spacing w:val="-2"/>
          <w:sz w:val="28"/>
        </w:rPr>
        <w:t>снежные</w:t>
      </w:r>
      <w:r>
        <w:rPr>
          <w:sz w:val="28"/>
        </w:rPr>
        <w:tab/>
      </w:r>
      <w:r>
        <w:rPr>
          <w:spacing w:val="-2"/>
          <w:sz w:val="28"/>
        </w:rPr>
        <w:t>лавины,</w:t>
      </w:r>
      <w:r>
        <w:rPr>
          <w:sz w:val="28"/>
        </w:rPr>
        <w:tab/>
      </w:r>
      <w:r>
        <w:rPr>
          <w:spacing w:val="-6"/>
          <w:sz w:val="28"/>
        </w:rPr>
        <w:t>их</w:t>
      </w:r>
      <w:r>
        <w:rPr>
          <w:sz w:val="28"/>
        </w:rPr>
        <w:tab/>
      </w:r>
      <w:r>
        <w:rPr>
          <w:spacing w:val="-2"/>
          <w:sz w:val="28"/>
        </w:rPr>
        <w:t>характеристики</w:t>
      </w:r>
      <w:r>
        <w:rPr>
          <w:sz w:val="28"/>
        </w:rPr>
        <w:tab/>
      </w:r>
      <w:r>
        <w:rPr>
          <w:spacing w:val="-10"/>
          <w:sz w:val="28"/>
        </w:rPr>
        <w:t>и</w:t>
      </w:r>
      <w:r>
        <w:rPr>
          <w:sz w:val="28"/>
        </w:rPr>
        <w:tab/>
      </w:r>
      <w:r>
        <w:rPr>
          <w:spacing w:val="-2"/>
          <w:sz w:val="28"/>
        </w:rPr>
        <w:t>опасности,</w:t>
      </w:r>
      <w:r>
        <w:rPr>
          <w:sz w:val="28"/>
        </w:rPr>
        <w:tab/>
      </w:r>
      <w:r>
        <w:rPr>
          <w:spacing w:val="-2"/>
          <w:sz w:val="28"/>
        </w:rPr>
        <w:t>порядок</w:t>
      </w:r>
      <w:r>
        <w:rPr>
          <w:sz w:val="28"/>
        </w:rPr>
        <w:tab/>
      </w:r>
      <w:r>
        <w:rPr>
          <w:spacing w:val="-2"/>
          <w:sz w:val="28"/>
        </w:rPr>
        <w:t xml:space="preserve">действий, </w:t>
      </w:r>
      <w:r>
        <w:rPr>
          <w:sz w:val="28"/>
        </w:rPr>
        <w:t>необходимый для снижения риска попадания в лавину;</w:t>
      </w:r>
    </w:p>
    <w:p w:rsidR="0056640A" w:rsidRDefault="00A4428B">
      <w:pPr>
        <w:pStyle w:val="a4"/>
        <w:numPr>
          <w:ilvl w:val="1"/>
          <w:numId w:val="14"/>
        </w:numPr>
        <w:tabs>
          <w:tab w:val="left" w:pos="1399"/>
        </w:tabs>
        <w:spacing w:before="9" w:line="268" w:lineRule="auto"/>
        <w:ind w:right="820"/>
        <w:jc w:val="left"/>
        <w:rPr>
          <w:sz w:val="28"/>
        </w:rPr>
      </w:pPr>
      <w:r>
        <w:rPr>
          <w:sz w:val="28"/>
        </w:rPr>
        <w:t>камнепады,иххарактеристикииопасности,порядокдействий,необходимых для снижения риска попадания под камнепад;</w:t>
      </w:r>
    </w:p>
    <w:p w:rsidR="0056640A" w:rsidRDefault="00A4428B">
      <w:pPr>
        <w:pStyle w:val="a4"/>
        <w:numPr>
          <w:ilvl w:val="1"/>
          <w:numId w:val="14"/>
        </w:numPr>
        <w:tabs>
          <w:tab w:val="left" w:pos="1399"/>
        </w:tabs>
        <w:spacing w:before="11" w:line="268" w:lineRule="auto"/>
        <w:ind w:right="695"/>
        <w:jc w:val="left"/>
        <w:rPr>
          <w:sz w:val="28"/>
        </w:rPr>
      </w:pPr>
      <w:r>
        <w:rPr>
          <w:sz w:val="28"/>
        </w:rPr>
        <w:t xml:space="preserve">сели,иххарактеристикииопасности,порядокдействийприпопаданиив зону </w:t>
      </w:r>
      <w:r>
        <w:rPr>
          <w:spacing w:val="-2"/>
          <w:sz w:val="28"/>
        </w:rPr>
        <w:t>селя;</w:t>
      </w:r>
    </w:p>
    <w:p w:rsidR="0056640A" w:rsidRDefault="00A4428B">
      <w:pPr>
        <w:pStyle w:val="a4"/>
        <w:numPr>
          <w:ilvl w:val="1"/>
          <w:numId w:val="14"/>
        </w:numPr>
        <w:tabs>
          <w:tab w:val="left" w:pos="1399"/>
        </w:tabs>
        <w:spacing w:before="11" w:line="268" w:lineRule="auto"/>
        <w:ind w:right="897"/>
        <w:jc w:val="left"/>
        <w:rPr>
          <w:sz w:val="28"/>
        </w:rPr>
      </w:pPr>
      <w:r>
        <w:rPr>
          <w:sz w:val="28"/>
        </w:rPr>
        <w:t>оползни,иххарактеристикииопасности,порядокдействийприначале</w:t>
      </w:r>
      <w:r>
        <w:rPr>
          <w:spacing w:val="-2"/>
          <w:sz w:val="28"/>
        </w:rPr>
        <w:t>оползня;</w:t>
      </w:r>
    </w:p>
    <w:p w:rsidR="0056640A" w:rsidRDefault="00A4428B">
      <w:pPr>
        <w:pStyle w:val="a4"/>
        <w:numPr>
          <w:ilvl w:val="1"/>
          <w:numId w:val="14"/>
        </w:numPr>
        <w:tabs>
          <w:tab w:val="left" w:pos="1399"/>
          <w:tab w:val="left" w:pos="6325"/>
          <w:tab w:val="left" w:pos="6845"/>
          <w:tab w:val="left" w:pos="8281"/>
          <w:tab w:val="left" w:pos="9484"/>
        </w:tabs>
        <w:spacing w:before="11" w:line="268" w:lineRule="auto"/>
        <w:ind w:right="689"/>
        <w:jc w:val="left"/>
        <w:rPr>
          <w:sz w:val="28"/>
        </w:rPr>
      </w:pPr>
      <w:r>
        <w:rPr>
          <w:sz w:val="28"/>
        </w:rPr>
        <w:t>общие правила безопасного поведения</w:t>
      </w:r>
      <w:r>
        <w:rPr>
          <w:sz w:val="28"/>
        </w:rPr>
        <w:tab/>
      </w:r>
      <w:r>
        <w:rPr>
          <w:spacing w:val="-6"/>
          <w:sz w:val="28"/>
        </w:rPr>
        <w:t>на</w:t>
      </w:r>
      <w:r>
        <w:rPr>
          <w:sz w:val="28"/>
        </w:rPr>
        <w:tab/>
      </w:r>
      <w:r>
        <w:rPr>
          <w:spacing w:val="-2"/>
          <w:sz w:val="28"/>
        </w:rPr>
        <w:t>водоёмах,</w:t>
      </w:r>
      <w:r>
        <w:rPr>
          <w:sz w:val="28"/>
        </w:rPr>
        <w:tab/>
      </w:r>
      <w:r>
        <w:rPr>
          <w:spacing w:val="-2"/>
          <w:sz w:val="28"/>
        </w:rPr>
        <w:t>правила</w:t>
      </w:r>
      <w:r>
        <w:rPr>
          <w:sz w:val="28"/>
        </w:rPr>
        <w:tab/>
        <w:t>купанияна оборудованных и необорудованных пляжах;</w:t>
      </w:r>
    </w:p>
    <w:p w:rsidR="0056640A" w:rsidRDefault="00A4428B">
      <w:pPr>
        <w:pStyle w:val="a4"/>
        <w:numPr>
          <w:ilvl w:val="1"/>
          <w:numId w:val="14"/>
        </w:numPr>
        <w:tabs>
          <w:tab w:val="left" w:pos="1399"/>
        </w:tabs>
        <w:spacing w:before="10"/>
        <w:jc w:val="left"/>
        <w:rPr>
          <w:sz w:val="28"/>
        </w:rPr>
      </w:pPr>
      <w:r>
        <w:rPr>
          <w:sz w:val="28"/>
        </w:rPr>
        <w:t>порядокдействийприобнаружениитонущего</w:t>
      </w:r>
      <w:r>
        <w:rPr>
          <w:spacing w:val="-2"/>
          <w:sz w:val="28"/>
        </w:rPr>
        <w:t>человека;</w:t>
      </w:r>
    </w:p>
    <w:p w:rsidR="0056640A" w:rsidRDefault="00A4428B">
      <w:pPr>
        <w:pStyle w:val="a4"/>
        <w:numPr>
          <w:ilvl w:val="1"/>
          <w:numId w:val="14"/>
        </w:numPr>
        <w:tabs>
          <w:tab w:val="left" w:pos="1399"/>
        </w:tabs>
        <w:spacing w:before="46"/>
        <w:jc w:val="left"/>
        <w:rPr>
          <w:sz w:val="28"/>
        </w:rPr>
      </w:pPr>
      <w:r>
        <w:rPr>
          <w:sz w:val="28"/>
        </w:rPr>
        <w:t>правилаповеденияпринахождениина</w:t>
      </w:r>
      <w:r>
        <w:rPr>
          <w:spacing w:val="-2"/>
          <w:sz w:val="28"/>
        </w:rPr>
        <w:t>плавсредствах;</w:t>
      </w:r>
    </w:p>
    <w:p w:rsidR="0056640A" w:rsidRDefault="00A4428B">
      <w:pPr>
        <w:pStyle w:val="a4"/>
        <w:numPr>
          <w:ilvl w:val="1"/>
          <w:numId w:val="14"/>
        </w:numPr>
        <w:tabs>
          <w:tab w:val="left" w:pos="1399"/>
        </w:tabs>
        <w:spacing w:before="48" w:line="268" w:lineRule="auto"/>
        <w:ind w:right="663"/>
        <w:rPr>
          <w:sz w:val="28"/>
        </w:rPr>
      </w:pPr>
      <w:r>
        <w:rPr>
          <w:sz w:val="28"/>
        </w:rPr>
        <w:t>правила поведения при нахождении на льду, порядок действий при обнаружении человека в полынье;</w:t>
      </w:r>
    </w:p>
    <w:p w:rsidR="0056640A" w:rsidRDefault="00A4428B">
      <w:pPr>
        <w:pStyle w:val="a4"/>
        <w:numPr>
          <w:ilvl w:val="1"/>
          <w:numId w:val="14"/>
        </w:numPr>
        <w:tabs>
          <w:tab w:val="left" w:pos="1399"/>
        </w:tabs>
        <w:spacing w:before="11" w:line="268" w:lineRule="auto"/>
        <w:ind w:right="655"/>
        <w:rPr>
          <w:sz w:val="28"/>
        </w:rPr>
      </w:pPr>
      <w:r>
        <w:rPr>
          <w:sz w:val="28"/>
        </w:rPr>
        <w:t xml:space="preserve">наводнения, их характеристики и опасности, порядок действий при </w:t>
      </w:r>
      <w:r>
        <w:rPr>
          <w:spacing w:val="-2"/>
          <w:sz w:val="28"/>
        </w:rPr>
        <w:t>наводнении;</w:t>
      </w:r>
    </w:p>
    <w:p w:rsidR="0056640A" w:rsidRDefault="00A4428B">
      <w:pPr>
        <w:pStyle w:val="a4"/>
        <w:numPr>
          <w:ilvl w:val="1"/>
          <w:numId w:val="14"/>
        </w:numPr>
        <w:tabs>
          <w:tab w:val="left" w:pos="1399"/>
        </w:tabs>
        <w:spacing w:before="6" w:line="271" w:lineRule="auto"/>
        <w:ind w:right="662"/>
        <w:rPr>
          <w:sz w:val="28"/>
        </w:rPr>
      </w:pPr>
      <w:r>
        <w:rPr>
          <w:sz w:val="28"/>
        </w:rPr>
        <w:t>цунами, иххарактеристики и опасности, порядок действий при нахождениив зоне цунами;</w:t>
      </w:r>
    </w:p>
    <w:p w:rsidR="0056640A" w:rsidRDefault="00A4428B">
      <w:pPr>
        <w:pStyle w:val="a4"/>
        <w:numPr>
          <w:ilvl w:val="1"/>
          <w:numId w:val="14"/>
        </w:numPr>
        <w:tabs>
          <w:tab w:val="left" w:pos="1399"/>
        </w:tabs>
        <w:spacing w:before="7" w:line="268" w:lineRule="auto"/>
        <w:ind w:right="653"/>
        <w:rPr>
          <w:sz w:val="28"/>
        </w:rPr>
      </w:pPr>
      <w:r>
        <w:rPr>
          <w:sz w:val="28"/>
        </w:rPr>
        <w:t>ураганы, смерчи, их характеристики и опасности, порядок действий при ураганах, бурях и смерчах;</w:t>
      </w:r>
    </w:p>
    <w:p w:rsidR="0056640A" w:rsidRDefault="00A4428B">
      <w:pPr>
        <w:pStyle w:val="a4"/>
        <w:numPr>
          <w:ilvl w:val="1"/>
          <w:numId w:val="14"/>
        </w:numPr>
        <w:tabs>
          <w:tab w:val="left" w:pos="1399"/>
        </w:tabs>
        <w:spacing w:before="12" w:line="268" w:lineRule="auto"/>
        <w:ind w:right="663"/>
        <w:rPr>
          <w:sz w:val="28"/>
        </w:rPr>
      </w:pPr>
      <w:r>
        <w:rPr>
          <w:sz w:val="28"/>
        </w:rPr>
        <w:t xml:space="preserve">грозы, их характеристики и опасности, порядок действий при попадании в </w:t>
      </w:r>
      <w:r>
        <w:rPr>
          <w:spacing w:val="-2"/>
          <w:sz w:val="28"/>
        </w:rPr>
        <w:t>грозу;</w:t>
      </w:r>
    </w:p>
    <w:p w:rsidR="0056640A" w:rsidRDefault="00A4428B">
      <w:pPr>
        <w:pStyle w:val="a4"/>
        <w:numPr>
          <w:ilvl w:val="1"/>
          <w:numId w:val="14"/>
        </w:numPr>
        <w:tabs>
          <w:tab w:val="left" w:pos="1399"/>
        </w:tabs>
        <w:spacing w:before="9" w:line="276" w:lineRule="auto"/>
        <w:ind w:right="657"/>
        <w:rPr>
          <w:sz w:val="28"/>
        </w:rPr>
      </w:pPr>
      <w:r>
        <w:rPr>
          <w:sz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56640A" w:rsidRDefault="00A4428B">
      <w:pPr>
        <w:pStyle w:val="a4"/>
        <w:numPr>
          <w:ilvl w:val="1"/>
          <w:numId w:val="14"/>
        </w:numPr>
        <w:tabs>
          <w:tab w:val="left" w:pos="1399"/>
        </w:tabs>
        <w:spacing w:line="271" w:lineRule="auto"/>
        <w:ind w:right="671"/>
        <w:rPr>
          <w:sz w:val="28"/>
        </w:rPr>
      </w:pPr>
      <w:r>
        <w:rPr>
          <w:sz w:val="28"/>
        </w:rPr>
        <w:t>смысл понятий «экология» и «экологическая культура», значение экологии для устойчивого развитияобщества;</w:t>
      </w:r>
    </w:p>
    <w:p w:rsidR="0056640A" w:rsidRDefault="00A4428B">
      <w:pPr>
        <w:pStyle w:val="a4"/>
        <w:numPr>
          <w:ilvl w:val="1"/>
          <w:numId w:val="14"/>
        </w:numPr>
        <w:tabs>
          <w:tab w:val="left" w:pos="1399"/>
        </w:tabs>
        <w:spacing w:line="271" w:lineRule="auto"/>
        <w:ind w:right="662"/>
        <w:rPr>
          <w:sz w:val="28"/>
        </w:rPr>
      </w:pPr>
      <w:r>
        <w:rPr>
          <w:sz w:val="28"/>
        </w:rPr>
        <w:t>правила безопасного поведения при неблагоприятной экологической обстановке (загрязнении атмосферы).</w:t>
      </w:r>
    </w:p>
    <w:p w:rsidR="0056640A" w:rsidRDefault="00A4428B">
      <w:pPr>
        <w:pStyle w:val="2"/>
        <w:spacing w:before="10"/>
        <w:ind w:left="679"/>
        <w:jc w:val="left"/>
      </w:pPr>
      <w:r>
        <w:rPr>
          <w:spacing w:val="-2"/>
        </w:rPr>
        <w:t>Модуль№8«Основымедицинскихзнаний.Оказаниепервойпомощи»:</w:t>
      </w:r>
    </w:p>
    <w:p w:rsidR="0056640A" w:rsidRDefault="00A4428B">
      <w:pPr>
        <w:pStyle w:val="a4"/>
        <w:numPr>
          <w:ilvl w:val="0"/>
          <w:numId w:val="14"/>
        </w:numPr>
        <w:tabs>
          <w:tab w:val="left" w:pos="1015"/>
        </w:tabs>
        <w:spacing w:before="38" w:line="271" w:lineRule="auto"/>
        <w:ind w:right="712"/>
        <w:jc w:val="left"/>
        <w:rPr>
          <w:sz w:val="28"/>
        </w:rPr>
      </w:pPr>
      <w:r>
        <w:rPr>
          <w:sz w:val="28"/>
        </w:rPr>
        <w:t>смыслпонятий«здоровье»и«здоровыйобразжизни»,ихсодержаниеизначение для человека;</w:t>
      </w:r>
    </w:p>
    <w:p w:rsidR="0056640A" w:rsidRDefault="00A4428B">
      <w:pPr>
        <w:pStyle w:val="a4"/>
        <w:numPr>
          <w:ilvl w:val="0"/>
          <w:numId w:val="14"/>
        </w:numPr>
        <w:tabs>
          <w:tab w:val="left" w:pos="1015"/>
        </w:tabs>
        <w:spacing w:before="2"/>
        <w:ind w:hanging="360"/>
        <w:jc w:val="left"/>
        <w:rPr>
          <w:sz w:val="28"/>
        </w:rPr>
      </w:pPr>
      <w:r>
        <w:rPr>
          <w:sz w:val="28"/>
        </w:rPr>
        <w:t>факторы,влияющиеназдоровьечеловека,опасностьвредных</w:t>
      </w:r>
      <w:r>
        <w:rPr>
          <w:spacing w:val="-2"/>
          <w:sz w:val="28"/>
        </w:rPr>
        <w:t>привычек;</w:t>
      </w:r>
    </w:p>
    <w:p w:rsidR="0056640A" w:rsidRDefault="00A4428B">
      <w:pPr>
        <w:pStyle w:val="a4"/>
        <w:numPr>
          <w:ilvl w:val="0"/>
          <w:numId w:val="14"/>
        </w:numPr>
        <w:tabs>
          <w:tab w:val="left" w:pos="1015"/>
        </w:tabs>
        <w:spacing w:before="48"/>
        <w:ind w:hanging="360"/>
        <w:jc w:val="left"/>
        <w:rPr>
          <w:sz w:val="28"/>
        </w:rPr>
      </w:pPr>
      <w:r>
        <w:rPr>
          <w:sz w:val="28"/>
        </w:rPr>
        <w:t>элементыздоровогообразажизни,ответственностьзасохранение</w:t>
      </w:r>
      <w:r>
        <w:rPr>
          <w:spacing w:val="-2"/>
          <w:sz w:val="28"/>
        </w:rPr>
        <w:t>здоровья;</w:t>
      </w:r>
    </w:p>
    <w:p w:rsidR="0056640A" w:rsidRDefault="00A4428B">
      <w:pPr>
        <w:pStyle w:val="a4"/>
        <w:numPr>
          <w:ilvl w:val="0"/>
          <w:numId w:val="14"/>
        </w:numPr>
        <w:tabs>
          <w:tab w:val="left" w:pos="1015"/>
        </w:tabs>
        <w:spacing w:before="46"/>
        <w:ind w:hanging="360"/>
        <w:jc w:val="left"/>
        <w:rPr>
          <w:sz w:val="28"/>
        </w:rPr>
      </w:pPr>
      <w:r>
        <w:rPr>
          <w:sz w:val="28"/>
        </w:rPr>
        <w:t>понятие«инфекционныезаболевания»,причиныих</w:t>
      </w:r>
      <w:r>
        <w:rPr>
          <w:spacing w:val="-2"/>
          <w:sz w:val="28"/>
        </w:rPr>
        <w:t>возникновения;</w:t>
      </w:r>
    </w:p>
    <w:p w:rsidR="0056640A" w:rsidRDefault="00A4428B">
      <w:pPr>
        <w:pStyle w:val="a4"/>
        <w:numPr>
          <w:ilvl w:val="0"/>
          <w:numId w:val="14"/>
        </w:numPr>
        <w:tabs>
          <w:tab w:val="left" w:pos="1015"/>
          <w:tab w:val="left" w:pos="2505"/>
          <w:tab w:val="left" w:pos="4915"/>
          <w:tab w:val="left" w:pos="7105"/>
          <w:tab w:val="left" w:pos="9284"/>
          <w:tab w:val="left" w:pos="10533"/>
        </w:tabs>
        <w:spacing w:before="45" w:line="271" w:lineRule="auto"/>
        <w:ind w:right="666"/>
        <w:jc w:val="left"/>
        <w:rPr>
          <w:sz w:val="28"/>
        </w:rPr>
      </w:pPr>
      <w:r>
        <w:rPr>
          <w:spacing w:val="-2"/>
          <w:sz w:val="28"/>
        </w:rPr>
        <w:t>механизм</w:t>
      </w:r>
      <w:r>
        <w:rPr>
          <w:sz w:val="28"/>
        </w:rPr>
        <w:tab/>
      </w:r>
      <w:r>
        <w:rPr>
          <w:spacing w:val="-2"/>
          <w:sz w:val="28"/>
        </w:rPr>
        <w:t>распространения</w:t>
      </w:r>
      <w:r>
        <w:rPr>
          <w:sz w:val="28"/>
        </w:rPr>
        <w:tab/>
      </w:r>
      <w:r>
        <w:rPr>
          <w:spacing w:val="-2"/>
          <w:sz w:val="28"/>
        </w:rPr>
        <w:t>инфекционных</w:t>
      </w:r>
      <w:r>
        <w:rPr>
          <w:sz w:val="28"/>
        </w:rPr>
        <w:tab/>
      </w:r>
      <w:r>
        <w:rPr>
          <w:spacing w:val="-2"/>
          <w:sz w:val="28"/>
        </w:rPr>
        <w:t>заболеваний,</w:t>
      </w:r>
      <w:r>
        <w:rPr>
          <w:sz w:val="28"/>
        </w:rPr>
        <w:tab/>
      </w:r>
      <w:r>
        <w:rPr>
          <w:spacing w:val="-4"/>
          <w:sz w:val="28"/>
        </w:rPr>
        <w:t>меры</w:t>
      </w:r>
      <w:r>
        <w:rPr>
          <w:sz w:val="28"/>
        </w:rPr>
        <w:tab/>
      </w:r>
      <w:r>
        <w:rPr>
          <w:spacing w:val="-6"/>
          <w:sz w:val="28"/>
        </w:rPr>
        <w:t xml:space="preserve">их </w:t>
      </w:r>
      <w:r>
        <w:rPr>
          <w:sz w:val="28"/>
        </w:rPr>
        <w:t>профилактики и защиты от них;</w:t>
      </w:r>
    </w:p>
    <w:p w:rsidR="0056640A" w:rsidRDefault="0056640A">
      <w:pPr>
        <w:pStyle w:val="a4"/>
        <w:spacing w:line="271" w:lineRule="auto"/>
        <w:jc w:val="left"/>
        <w:rPr>
          <w:sz w:val="28"/>
        </w:rPr>
        <w:sectPr w:rsidR="0056640A">
          <w:pgSz w:w="11920" w:h="16860"/>
          <w:pgMar w:top="840" w:right="0" w:bottom="280" w:left="425" w:header="622" w:footer="0" w:gutter="0"/>
          <w:cols w:space="720"/>
        </w:sectPr>
      </w:pPr>
    </w:p>
    <w:p w:rsidR="0056640A" w:rsidRDefault="00A4428B">
      <w:pPr>
        <w:pStyle w:val="a4"/>
        <w:numPr>
          <w:ilvl w:val="0"/>
          <w:numId w:val="14"/>
        </w:numPr>
        <w:tabs>
          <w:tab w:val="left" w:pos="1015"/>
          <w:tab w:val="left" w:pos="2256"/>
          <w:tab w:val="left" w:pos="3612"/>
          <w:tab w:val="left" w:pos="4318"/>
          <w:tab w:val="left" w:pos="6394"/>
          <w:tab w:val="left" w:pos="8384"/>
          <w:tab w:val="left" w:pos="9762"/>
        </w:tabs>
        <w:spacing w:before="208" w:line="268" w:lineRule="auto"/>
        <w:ind w:right="672"/>
        <w:jc w:val="left"/>
        <w:rPr>
          <w:sz w:val="28"/>
        </w:rPr>
      </w:pPr>
      <w:r>
        <w:rPr>
          <w:spacing w:val="-2"/>
          <w:sz w:val="28"/>
        </w:rPr>
        <w:lastRenderedPageBreak/>
        <w:t>порядок</w:t>
      </w:r>
      <w:r>
        <w:rPr>
          <w:sz w:val="28"/>
        </w:rPr>
        <w:tab/>
      </w:r>
      <w:r>
        <w:rPr>
          <w:spacing w:val="-2"/>
          <w:sz w:val="28"/>
        </w:rPr>
        <w:t>действий</w:t>
      </w:r>
      <w:r>
        <w:rPr>
          <w:sz w:val="28"/>
        </w:rPr>
        <w:tab/>
      </w:r>
      <w:r>
        <w:rPr>
          <w:spacing w:val="-4"/>
          <w:sz w:val="28"/>
        </w:rPr>
        <w:t>при</w:t>
      </w:r>
      <w:r>
        <w:rPr>
          <w:sz w:val="28"/>
        </w:rPr>
        <w:tab/>
      </w:r>
      <w:r>
        <w:rPr>
          <w:spacing w:val="-2"/>
          <w:sz w:val="28"/>
        </w:rPr>
        <w:t>возникновении</w:t>
      </w:r>
      <w:r>
        <w:rPr>
          <w:sz w:val="28"/>
        </w:rPr>
        <w:tab/>
      </w:r>
      <w:r>
        <w:rPr>
          <w:spacing w:val="-2"/>
          <w:sz w:val="28"/>
        </w:rPr>
        <w:t>чрезвычайных</w:t>
      </w:r>
      <w:r>
        <w:rPr>
          <w:sz w:val="28"/>
        </w:rPr>
        <w:tab/>
      </w:r>
      <w:r>
        <w:rPr>
          <w:spacing w:val="-2"/>
          <w:sz w:val="28"/>
        </w:rPr>
        <w:t>ситуаций</w:t>
      </w:r>
      <w:r>
        <w:rPr>
          <w:sz w:val="28"/>
        </w:rPr>
        <w:tab/>
      </w:r>
      <w:r>
        <w:rPr>
          <w:spacing w:val="-2"/>
          <w:sz w:val="28"/>
        </w:rPr>
        <w:t xml:space="preserve">биолого- </w:t>
      </w:r>
      <w:r>
        <w:rPr>
          <w:sz w:val="28"/>
        </w:rPr>
        <w:t>социального происхождения (эпидемия, пандемия);</w:t>
      </w:r>
    </w:p>
    <w:p w:rsidR="0056640A" w:rsidRDefault="00A4428B">
      <w:pPr>
        <w:pStyle w:val="a4"/>
        <w:numPr>
          <w:ilvl w:val="0"/>
          <w:numId w:val="14"/>
        </w:numPr>
        <w:tabs>
          <w:tab w:val="left" w:pos="1015"/>
          <w:tab w:val="left" w:pos="2784"/>
          <w:tab w:val="left" w:pos="2904"/>
          <w:tab w:val="left" w:pos="4923"/>
          <w:tab w:val="left" w:pos="6495"/>
          <w:tab w:val="left" w:pos="6814"/>
          <w:tab w:val="left" w:pos="7371"/>
          <w:tab w:val="left" w:pos="7981"/>
          <w:tab w:val="left" w:pos="8792"/>
          <w:tab w:val="left" w:pos="9217"/>
          <w:tab w:val="left" w:pos="9534"/>
        </w:tabs>
        <w:spacing w:before="9" w:line="276" w:lineRule="auto"/>
        <w:ind w:right="679"/>
        <w:jc w:val="left"/>
        <w:rPr>
          <w:sz w:val="28"/>
        </w:rPr>
      </w:pPr>
      <w:r>
        <w:rPr>
          <w:spacing w:val="-2"/>
          <w:sz w:val="28"/>
        </w:rPr>
        <w:t>мероприятия,</w:t>
      </w:r>
      <w:r>
        <w:rPr>
          <w:sz w:val="28"/>
        </w:rPr>
        <w:tab/>
      </w:r>
      <w:r>
        <w:rPr>
          <w:sz w:val="28"/>
        </w:rPr>
        <w:tab/>
      </w:r>
      <w:r>
        <w:rPr>
          <w:spacing w:val="-2"/>
          <w:sz w:val="28"/>
        </w:rPr>
        <w:t>проводимые</w:t>
      </w:r>
      <w:r>
        <w:rPr>
          <w:sz w:val="28"/>
        </w:rPr>
        <w:tab/>
      </w:r>
      <w:r>
        <w:rPr>
          <w:spacing w:val="-2"/>
          <w:sz w:val="28"/>
        </w:rPr>
        <w:t>государством</w:t>
      </w:r>
      <w:r>
        <w:rPr>
          <w:sz w:val="28"/>
        </w:rPr>
        <w:tab/>
      </w:r>
      <w:r>
        <w:rPr>
          <w:spacing w:val="-6"/>
          <w:sz w:val="28"/>
        </w:rPr>
        <w:t>по</w:t>
      </w:r>
      <w:r>
        <w:rPr>
          <w:sz w:val="28"/>
        </w:rPr>
        <w:tab/>
      </w:r>
      <w:r>
        <w:rPr>
          <w:spacing w:val="-2"/>
          <w:sz w:val="28"/>
        </w:rPr>
        <w:t>обеспечению</w:t>
      </w:r>
      <w:r>
        <w:rPr>
          <w:sz w:val="28"/>
        </w:rPr>
        <w:tab/>
      </w:r>
      <w:r>
        <w:rPr>
          <w:spacing w:val="-2"/>
          <w:sz w:val="28"/>
        </w:rPr>
        <w:t xml:space="preserve">безопасности </w:t>
      </w:r>
      <w:r>
        <w:rPr>
          <w:sz w:val="28"/>
        </w:rPr>
        <w:t>населения при угрозеи во время чрезвычайных</w:t>
      </w:r>
      <w:r>
        <w:rPr>
          <w:sz w:val="28"/>
        </w:rPr>
        <w:tab/>
      </w:r>
      <w:r>
        <w:rPr>
          <w:sz w:val="28"/>
        </w:rPr>
        <w:tab/>
      </w:r>
      <w:r>
        <w:rPr>
          <w:spacing w:val="-2"/>
          <w:sz w:val="28"/>
        </w:rPr>
        <w:t>ситуаций</w:t>
      </w:r>
      <w:r>
        <w:rPr>
          <w:sz w:val="28"/>
        </w:rPr>
        <w:tab/>
      </w:r>
      <w:r>
        <w:rPr>
          <w:spacing w:val="-2"/>
          <w:sz w:val="28"/>
        </w:rPr>
        <w:t>биолого- социального</w:t>
      </w:r>
      <w:r>
        <w:rPr>
          <w:sz w:val="28"/>
        </w:rPr>
        <w:tab/>
      </w:r>
      <w:r>
        <w:rPr>
          <w:spacing w:val="-2"/>
          <w:sz w:val="28"/>
        </w:rPr>
        <w:t>происхождения</w:t>
      </w:r>
      <w:r>
        <w:rPr>
          <w:sz w:val="28"/>
        </w:rPr>
        <w:tab/>
      </w:r>
      <w:r>
        <w:rPr>
          <w:spacing w:val="-2"/>
          <w:sz w:val="28"/>
        </w:rPr>
        <w:t>(эпидемия,</w:t>
      </w:r>
      <w:r>
        <w:rPr>
          <w:sz w:val="28"/>
        </w:rPr>
        <w:tab/>
      </w:r>
      <w:r>
        <w:rPr>
          <w:spacing w:val="-2"/>
          <w:sz w:val="28"/>
        </w:rPr>
        <w:t>пандемия,</w:t>
      </w:r>
      <w:r>
        <w:rPr>
          <w:sz w:val="28"/>
        </w:rPr>
        <w:tab/>
      </w:r>
      <w:r>
        <w:rPr>
          <w:spacing w:val="-2"/>
          <w:sz w:val="28"/>
        </w:rPr>
        <w:t>эпизоотия,</w:t>
      </w:r>
      <w:r>
        <w:rPr>
          <w:sz w:val="28"/>
        </w:rPr>
        <w:tab/>
      </w:r>
      <w:r>
        <w:rPr>
          <w:spacing w:val="-2"/>
          <w:sz w:val="28"/>
        </w:rPr>
        <w:t xml:space="preserve">панзоотия, </w:t>
      </w:r>
      <w:r>
        <w:rPr>
          <w:sz w:val="28"/>
        </w:rPr>
        <w:t>эпифитотия, панфитотия);</w:t>
      </w:r>
    </w:p>
    <w:p w:rsidR="0056640A" w:rsidRDefault="00A4428B">
      <w:pPr>
        <w:pStyle w:val="a4"/>
        <w:numPr>
          <w:ilvl w:val="0"/>
          <w:numId w:val="14"/>
        </w:numPr>
        <w:tabs>
          <w:tab w:val="left" w:pos="1015"/>
        </w:tabs>
        <w:spacing w:line="271" w:lineRule="auto"/>
        <w:ind w:right="879"/>
        <w:jc w:val="left"/>
        <w:rPr>
          <w:sz w:val="28"/>
        </w:rPr>
      </w:pPr>
      <w:r>
        <w:rPr>
          <w:sz w:val="28"/>
        </w:rPr>
        <w:t>понятие«неинфекционныезаболевания»иихклассификация,факторыриска неинфекционных заболеваний;</w:t>
      </w:r>
    </w:p>
    <w:p w:rsidR="0056640A" w:rsidRDefault="00A4428B">
      <w:pPr>
        <w:pStyle w:val="a4"/>
        <w:numPr>
          <w:ilvl w:val="0"/>
          <w:numId w:val="14"/>
        </w:numPr>
        <w:tabs>
          <w:tab w:val="left" w:pos="1015"/>
        </w:tabs>
        <w:spacing w:line="343" w:lineRule="exact"/>
        <w:ind w:hanging="360"/>
        <w:jc w:val="left"/>
        <w:rPr>
          <w:sz w:val="28"/>
        </w:rPr>
      </w:pPr>
      <w:r>
        <w:rPr>
          <w:sz w:val="28"/>
        </w:rPr>
        <w:t>мерыпрофилактикинеинфекционныхзаболеванийизащитыот</w:t>
      </w:r>
      <w:r>
        <w:rPr>
          <w:spacing w:val="-4"/>
          <w:sz w:val="28"/>
        </w:rPr>
        <w:t>них;</w:t>
      </w:r>
    </w:p>
    <w:p w:rsidR="0056640A" w:rsidRDefault="00A4428B">
      <w:pPr>
        <w:pStyle w:val="a4"/>
        <w:numPr>
          <w:ilvl w:val="0"/>
          <w:numId w:val="14"/>
        </w:numPr>
        <w:tabs>
          <w:tab w:val="left" w:pos="1015"/>
        </w:tabs>
        <w:spacing w:before="43"/>
        <w:ind w:hanging="360"/>
        <w:jc w:val="left"/>
        <w:rPr>
          <w:sz w:val="28"/>
        </w:rPr>
      </w:pPr>
      <w:r>
        <w:rPr>
          <w:sz w:val="28"/>
        </w:rPr>
        <w:t>диспансеризацияиеё</w:t>
      </w:r>
      <w:r>
        <w:rPr>
          <w:spacing w:val="-2"/>
          <w:sz w:val="28"/>
        </w:rPr>
        <w:t>задачи;</w:t>
      </w:r>
    </w:p>
    <w:p w:rsidR="0056640A" w:rsidRDefault="00A4428B">
      <w:pPr>
        <w:pStyle w:val="a4"/>
        <w:numPr>
          <w:ilvl w:val="0"/>
          <w:numId w:val="14"/>
        </w:numPr>
        <w:tabs>
          <w:tab w:val="left" w:pos="1015"/>
        </w:tabs>
        <w:spacing w:before="46"/>
        <w:ind w:hanging="360"/>
        <w:jc w:val="left"/>
        <w:rPr>
          <w:sz w:val="28"/>
        </w:rPr>
      </w:pPr>
      <w:r>
        <w:rPr>
          <w:sz w:val="28"/>
        </w:rPr>
        <w:t>понятия«психическоездоровье»и«психологическое</w:t>
      </w:r>
      <w:r>
        <w:rPr>
          <w:spacing w:val="-2"/>
          <w:sz w:val="28"/>
        </w:rPr>
        <w:t>благополучие»;</w:t>
      </w:r>
    </w:p>
    <w:p w:rsidR="0056640A" w:rsidRDefault="00A4428B">
      <w:pPr>
        <w:pStyle w:val="a4"/>
        <w:numPr>
          <w:ilvl w:val="0"/>
          <w:numId w:val="14"/>
        </w:numPr>
        <w:tabs>
          <w:tab w:val="left" w:pos="1015"/>
          <w:tab w:val="left" w:pos="1977"/>
          <w:tab w:val="left" w:pos="2330"/>
          <w:tab w:val="left" w:pos="2913"/>
          <w:tab w:val="left" w:pos="4087"/>
          <w:tab w:val="left" w:pos="4565"/>
          <w:tab w:val="left" w:pos="5900"/>
          <w:tab w:val="left" w:pos="6733"/>
          <w:tab w:val="left" w:pos="8658"/>
          <w:tab w:val="left" w:pos="9813"/>
        </w:tabs>
        <w:spacing w:before="51" w:line="268" w:lineRule="auto"/>
        <w:ind w:right="670"/>
        <w:jc w:val="left"/>
        <w:rPr>
          <w:sz w:val="28"/>
        </w:rPr>
      </w:pPr>
      <w:r>
        <w:rPr>
          <w:spacing w:val="-2"/>
          <w:sz w:val="28"/>
        </w:rPr>
        <w:t>стресс</w:t>
      </w:r>
      <w:r>
        <w:rPr>
          <w:sz w:val="28"/>
        </w:rPr>
        <w:tab/>
      </w:r>
      <w:r>
        <w:rPr>
          <w:spacing w:val="-10"/>
          <w:sz w:val="28"/>
        </w:rPr>
        <w:t>и</w:t>
      </w:r>
      <w:r>
        <w:rPr>
          <w:sz w:val="28"/>
        </w:rPr>
        <w:tab/>
      </w:r>
      <w:r>
        <w:rPr>
          <w:spacing w:val="-4"/>
          <w:sz w:val="28"/>
        </w:rPr>
        <w:t>его</w:t>
      </w:r>
      <w:r>
        <w:rPr>
          <w:sz w:val="28"/>
        </w:rPr>
        <w:tab/>
      </w:r>
      <w:r>
        <w:rPr>
          <w:spacing w:val="-2"/>
          <w:sz w:val="28"/>
        </w:rPr>
        <w:t>влияние</w:t>
      </w:r>
      <w:r>
        <w:rPr>
          <w:sz w:val="28"/>
        </w:rPr>
        <w:tab/>
      </w:r>
      <w:r>
        <w:rPr>
          <w:spacing w:val="-6"/>
          <w:sz w:val="28"/>
        </w:rPr>
        <w:t>на</w:t>
      </w:r>
      <w:r>
        <w:rPr>
          <w:sz w:val="28"/>
        </w:rPr>
        <w:tab/>
      </w:r>
      <w:r>
        <w:rPr>
          <w:spacing w:val="-2"/>
          <w:sz w:val="28"/>
        </w:rPr>
        <w:t>человека,</w:t>
      </w:r>
      <w:r>
        <w:rPr>
          <w:sz w:val="28"/>
        </w:rPr>
        <w:tab/>
      </w:r>
      <w:r>
        <w:rPr>
          <w:spacing w:val="-4"/>
          <w:sz w:val="28"/>
        </w:rPr>
        <w:t>меры</w:t>
      </w:r>
      <w:r>
        <w:rPr>
          <w:sz w:val="28"/>
        </w:rPr>
        <w:tab/>
      </w:r>
      <w:r>
        <w:rPr>
          <w:spacing w:val="-2"/>
          <w:sz w:val="28"/>
        </w:rPr>
        <w:t>профилактики</w:t>
      </w:r>
      <w:r>
        <w:rPr>
          <w:sz w:val="28"/>
        </w:rPr>
        <w:tab/>
      </w:r>
      <w:r>
        <w:rPr>
          <w:spacing w:val="-2"/>
          <w:sz w:val="28"/>
        </w:rPr>
        <w:t>стресса,</w:t>
      </w:r>
      <w:r>
        <w:rPr>
          <w:sz w:val="28"/>
        </w:rPr>
        <w:tab/>
      </w:r>
      <w:r>
        <w:rPr>
          <w:spacing w:val="-2"/>
          <w:sz w:val="28"/>
        </w:rPr>
        <w:t xml:space="preserve">способы </w:t>
      </w:r>
      <w:r>
        <w:rPr>
          <w:sz w:val="28"/>
        </w:rPr>
        <w:t>саморегуляции эмоциональных состояний;</w:t>
      </w:r>
    </w:p>
    <w:p w:rsidR="0056640A" w:rsidRDefault="00A4428B">
      <w:pPr>
        <w:pStyle w:val="a4"/>
        <w:numPr>
          <w:ilvl w:val="0"/>
          <w:numId w:val="14"/>
        </w:numPr>
        <w:tabs>
          <w:tab w:val="left" w:pos="1015"/>
          <w:tab w:val="left" w:pos="2181"/>
          <w:tab w:val="left" w:pos="3322"/>
          <w:tab w:val="left" w:pos="4961"/>
          <w:tab w:val="left" w:pos="7117"/>
          <w:tab w:val="left" w:pos="8984"/>
        </w:tabs>
        <w:spacing w:before="11" w:line="268" w:lineRule="auto"/>
        <w:ind w:right="682"/>
        <w:jc w:val="left"/>
        <w:rPr>
          <w:sz w:val="28"/>
        </w:rPr>
      </w:pPr>
      <w:r>
        <w:rPr>
          <w:spacing w:val="-2"/>
          <w:sz w:val="28"/>
        </w:rPr>
        <w:t>понятие</w:t>
      </w:r>
      <w:r>
        <w:rPr>
          <w:sz w:val="28"/>
        </w:rPr>
        <w:tab/>
      </w:r>
      <w:r>
        <w:rPr>
          <w:spacing w:val="-2"/>
          <w:sz w:val="28"/>
        </w:rPr>
        <w:t>«первая</w:t>
      </w:r>
      <w:r>
        <w:rPr>
          <w:sz w:val="28"/>
        </w:rPr>
        <w:tab/>
        <w:t>помощь»и</w:t>
      </w:r>
      <w:r>
        <w:rPr>
          <w:sz w:val="28"/>
        </w:rPr>
        <w:tab/>
        <w:t>обязанностьпо</w:t>
      </w:r>
      <w:r>
        <w:rPr>
          <w:sz w:val="28"/>
        </w:rPr>
        <w:tab/>
        <w:t>еёоказанию,</w:t>
      </w:r>
      <w:r>
        <w:rPr>
          <w:sz w:val="28"/>
        </w:rPr>
        <w:tab/>
      </w:r>
      <w:r>
        <w:rPr>
          <w:spacing w:val="-2"/>
          <w:sz w:val="28"/>
        </w:rPr>
        <w:t xml:space="preserve">универсальный </w:t>
      </w:r>
      <w:r>
        <w:rPr>
          <w:sz w:val="28"/>
        </w:rPr>
        <w:t>алгоритм оказания первой помощи;</w:t>
      </w:r>
    </w:p>
    <w:p w:rsidR="0056640A" w:rsidRDefault="00A4428B">
      <w:pPr>
        <w:pStyle w:val="a4"/>
        <w:numPr>
          <w:ilvl w:val="0"/>
          <w:numId w:val="14"/>
        </w:numPr>
        <w:tabs>
          <w:tab w:val="left" w:pos="1015"/>
        </w:tabs>
        <w:spacing w:before="4"/>
        <w:ind w:hanging="360"/>
        <w:jc w:val="left"/>
        <w:rPr>
          <w:sz w:val="28"/>
        </w:rPr>
      </w:pPr>
      <w:r>
        <w:rPr>
          <w:sz w:val="28"/>
        </w:rPr>
        <w:t>назначениеисоставаптечкипервой</w:t>
      </w:r>
      <w:r>
        <w:rPr>
          <w:spacing w:val="-2"/>
          <w:sz w:val="28"/>
        </w:rPr>
        <w:t>помощи;</w:t>
      </w:r>
    </w:p>
    <w:p w:rsidR="0056640A" w:rsidRDefault="00A4428B">
      <w:pPr>
        <w:pStyle w:val="a4"/>
        <w:numPr>
          <w:ilvl w:val="0"/>
          <w:numId w:val="14"/>
        </w:numPr>
        <w:tabs>
          <w:tab w:val="left" w:pos="1015"/>
        </w:tabs>
        <w:spacing w:before="48" w:line="271" w:lineRule="auto"/>
        <w:ind w:right="666"/>
        <w:rPr>
          <w:sz w:val="28"/>
        </w:rPr>
      </w:pPr>
      <w:r>
        <w:rPr>
          <w:sz w:val="28"/>
        </w:rPr>
        <w:t>порядок действий при оказании первой помощи в различных ситуациях, приёмы психологической поддержки пострадавшего.</w:t>
      </w:r>
    </w:p>
    <w:p w:rsidR="0056640A" w:rsidRDefault="00A4428B">
      <w:pPr>
        <w:pStyle w:val="2"/>
        <w:spacing w:before="15"/>
        <w:ind w:left="679"/>
      </w:pPr>
      <w:r>
        <w:t>Модуль№9«Безопасностьв</w:t>
      </w:r>
      <w:r>
        <w:rPr>
          <w:spacing w:val="-2"/>
        </w:rPr>
        <w:t>социуме»:</w:t>
      </w:r>
    </w:p>
    <w:p w:rsidR="0056640A" w:rsidRDefault="00A4428B">
      <w:pPr>
        <w:pStyle w:val="a4"/>
        <w:numPr>
          <w:ilvl w:val="0"/>
          <w:numId w:val="14"/>
        </w:numPr>
        <w:tabs>
          <w:tab w:val="left" w:pos="1015"/>
        </w:tabs>
        <w:spacing w:before="37"/>
        <w:ind w:hanging="360"/>
        <w:rPr>
          <w:sz w:val="28"/>
        </w:rPr>
      </w:pPr>
      <w:r>
        <w:rPr>
          <w:sz w:val="28"/>
        </w:rPr>
        <w:t>общениеиегозначениедлячеловека,способыэффективного</w:t>
      </w:r>
      <w:r>
        <w:rPr>
          <w:spacing w:val="-2"/>
          <w:sz w:val="28"/>
        </w:rPr>
        <w:t>общения;</w:t>
      </w:r>
    </w:p>
    <w:p w:rsidR="0056640A" w:rsidRDefault="00A4428B">
      <w:pPr>
        <w:pStyle w:val="a4"/>
        <w:numPr>
          <w:ilvl w:val="0"/>
          <w:numId w:val="14"/>
        </w:numPr>
        <w:tabs>
          <w:tab w:val="left" w:pos="1015"/>
        </w:tabs>
        <w:spacing w:before="49" w:line="268" w:lineRule="auto"/>
        <w:ind w:right="667"/>
        <w:rPr>
          <w:sz w:val="28"/>
        </w:rPr>
      </w:pPr>
      <w:r>
        <w:rPr>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56640A" w:rsidRDefault="00A4428B">
      <w:pPr>
        <w:pStyle w:val="a4"/>
        <w:numPr>
          <w:ilvl w:val="0"/>
          <w:numId w:val="14"/>
        </w:numPr>
        <w:tabs>
          <w:tab w:val="left" w:pos="1015"/>
        </w:tabs>
        <w:spacing w:before="11" w:line="268" w:lineRule="auto"/>
        <w:ind w:right="675"/>
        <w:rPr>
          <w:sz w:val="28"/>
        </w:rPr>
      </w:pPr>
      <w:r>
        <w:rPr>
          <w:sz w:val="28"/>
        </w:rPr>
        <w:t xml:space="preserve">понятие «конфликт» и стадии его развития, факторы и причины развития </w:t>
      </w:r>
      <w:r>
        <w:rPr>
          <w:spacing w:val="-2"/>
          <w:sz w:val="28"/>
        </w:rPr>
        <w:t>конфликта;</w:t>
      </w:r>
    </w:p>
    <w:p w:rsidR="0056640A" w:rsidRDefault="00A4428B">
      <w:pPr>
        <w:pStyle w:val="a4"/>
        <w:numPr>
          <w:ilvl w:val="0"/>
          <w:numId w:val="14"/>
        </w:numPr>
        <w:tabs>
          <w:tab w:val="left" w:pos="1015"/>
        </w:tabs>
        <w:spacing w:before="9" w:line="276" w:lineRule="auto"/>
        <w:ind w:right="662"/>
        <w:rPr>
          <w:sz w:val="28"/>
        </w:rPr>
      </w:pPr>
      <w:r>
        <w:rPr>
          <w:sz w:val="28"/>
        </w:rPr>
        <w:t xml:space="preserve">условия и ситуации возникновения межличностных и групповых конфликтов, безопасные и эффективные способы избегания и разрешения конфликтных </w:t>
      </w:r>
      <w:r>
        <w:rPr>
          <w:spacing w:val="-2"/>
          <w:sz w:val="28"/>
        </w:rPr>
        <w:t>ситуаций;</w:t>
      </w:r>
    </w:p>
    <w:p w:rsidR="0056640A" w:rsidRDefault="00A4428B">
      <w:pPr>
        <w:pStyle w:val="a4"/>
        <w:numPr>
          <w:ilvl w:val="0"/>
          <w:numId w:val="14"/>
        </w:numPr>
        <w:tabs>
          <w:tab w:val="left" w:pos="1015"/>
        </w:tabs>
        <w:spacing w:line="271" w:lineRule="auto"/>
        <w:ind w:right="660"/>
        <w:rPr>
          <w:sz w:val="28"/>
        </w:rPr>
      </w:pPr>
      <w:r>
        <w:rPr>
          <w:sz w:val="28"/>
        </w:rPr>
        <w:t>правила поведения для снижения рискаконфликта и порядок действий при его опасных проявлениях;</w:t>
      </w:r>
    </w:p>
    <w:p w:rsidR="0056640A" w:rsidRDefault="00A4428B">
      <w:pPr>
        <w:pStyle w:val="a4"/>
        <w:numPr>
          <w:ilvl w:val="0"/>
          <w:numId w:val="14"/>
        </w:numPr>
        <w:tabs>
          <w:tab w:val="left" w:pos="1015"/>
        </w:tabs>
        <w:ind w:hanging="360"/>
        <w:rPr>
          <w:sz w:val="28"/>
        </w:rPr>
      </w:pPr>
      <w:r>
        <w:rPr>
          <w:sz w:val="28"/>
        </w:rPr>
        <w:t>способразрешенияконфликтаспомощьютретьейстороны</w:t>
      </w:r>
      <w:r>
        <w:rPr>
          <w:spacing w:val="-2"/>
          <w:sz w:val="28"/>
        </w:rPr>
        <w:t>(медиатора);</w:t>
      </w:r>
    </w:p>
    <w:p w:rsidR="0056640A" w:rsidRDefault="00A4428B">
      <w:pPr>
        <w:pStyle w:val="a4"/>
        <w:numPr>
          <w:ilvl w:val="0"/>
          <w:numId w:val="14"/>
        </w:numPr>
        <w:tabs>
          <w:tab w:val="left" w:pos="1015"/>
        </w:tabs>
        <w:spacing w:before="43"/>
        <w:ind w:hanging="360"/>
        <w:rPr>
          <w:sz w:val="28"/>
        </w:rPr>
      </w:pPr>
      <w:r>
        <w:rPr>
          <w:sz w:val="28"/>
        </w:rPr>
        <w:t>опасныеформыпроявленияконфликта:агрессия,домашнеенасилиеи</w:t>
      </w:r>
      <w:r>
        <w:rPr>
          <w:spacing w:val="-2"/>
          <w:sz w:val="28"/>
        </w:rPr>
        <w:t>буллинг;</w:t>
      </w:r>
    </w:p>
    <w:p w:rsidR="0056640A" w:rsidRDefault="00A4428B">
      <w:pPr>
        <w:pStyle w:val="a4"/>
        <w:numPr>
          <w:ilvl w:val="0"/>
          <w:numId w:val="14"/>
        </w:numPr>
        <w:tabs>
          <w:tab w:val="left" w:pos="1015"/>
        </w:tabs>
        <w:spacing w:before="47" w:line="268" w:lineRule="auto"/>
        <w:ind w:right="654"/>
        <w:rPr>
          <w:sz w:val="28"/>
        </w:rPr>
      </w:pPr>
      <w:r>
        <w:rPr>
          <w:sz w:val="28"/>
        </w:rPr>
        <w:t>манипуляции в ходе межличностного общения, приёмы распознавания манипуляций и способы противостояния им;</w:t>
      </w:r>
    </w:p>
    <w:p w:rsidR="0056640A" w:rsidRDefault="00A4428B">
      <w:pPr>
        <w:pStyle w:val="a4"/>
        <w:numPr>
          <w:ilvl w:val="0"/>
          <w:numId w:val="14"/>
        </w:numPr>
        <w:tabs>
          <w:tab w:val="left" w:pos="1015"/>
        </w:tabs>
        <w:spacing w:before="8" w:line="276" w:lineRule="auto"/>
        <w:ind w:right="661"/>
        <w:rPr>
          <w:sz w:val="28"/>
        </w:rPr>
      </w:pPr>
      <w:r>
        <w:rPr>
          <w:sz w:val="28"/>
        </w:rPr>
        <w:t>приёмы распознавания противозаконных проявлений манипуляции (мошенничество, вымогательство, подстрекательство к действиям, которыемогут причинить вред жизни и здоровью, и вовлечение в преступную, асоциальную или деструктивную деятельность) и способы защиты от них;</w:t>
      </w:r>
    </w:p>
    <w:p w:rsidR="0056640A" w:rsidRDefault="00A4428B">
      <w:pPr>
        <w:pStyle w:val="a4"/>
        <w:numPr>
          <w:ilvl w:val="0"/>
          <w:numId w:val="14"/>
        </w:numPr>
        <w:tabs>
          <w:tab w:val="left" w:pos="1015"/>
        </w:tabs>
        <w:spacing w:line="271" w:lineRule="auto"/>
        <w:ind w:right="677"/>
        <w:rPr>
          <w:sz w:val="28"/>
        </w:rPr>
      </w:pPr>
      <w:r>
        <w:rPr>
          <w:sz w:val="28"/>
        </w:rPr>
        <w:t>современные молодёжные увлечения и опасности, связанные с ними, правила безопасного поведения;</w:t>
      </w:r>
    </w:p>
    <w:p w:rsidR="0056640A" w:rsidRDefault="0056640A">
      <w:pPr>
        <w:pStyle w:val="a4"/>
        <w:spacing w:line="271" w:lineRule="auto"/>
        <w:rPr>
          <w:sz w:val="28"/>
        </w:rPr>
        <w:sectPr w:rsidR="0056640A">
          <w:pgSz w:w="11920" w:h="16860"/>
          <w:pgMar w:top="840" w:right="0" w:bottom="280" w:left="425" w:header="622" w:footer="0" w:gutter="0"/>
          <w:cols w:space="720"/>
        </w:sectPr>
      </w:pPr>
    </w:p>
    <w:p w:rsidR="0056640A" w:rsidRDefault="00A4428B">
      <w:pPr>
        <w:pStyle w:val="a4"/>
        <w:numPr>
          <w:ilvl w:val="0"/>
          <w:numId w:val="14"/>
        </w:numPr>
        <w:tabs>
          <w:tab w:val="left" w:pos="360"/>
        </w:tabs>
        <w:spacing w:before="208"/>
        <w:ind w:left="360" w:right="2518" w:hanging="360"/>
        <w:jc w:val="center"/>
        <w:rPr>
          <w:sz w:val="28"/>
        </w:rPr>
      </w:pPr>
      <w:r>
        <w:rPr>
          <w:sz w:val="28"/>
        </w:rPr>
        <w:lastRenderedPageBreak/>
        <w:t>правилабезопаснойкоммуникацииснезнакомыми</w:t>
      </w:r>
      <w:r>
        <w:rPr>
          <w:spacing w:val="-2"/>
          <w:sz w:val="28"/>
        </w:rPr>
        <w:t>людьми.</w:t>
      </w:r>
    </w:p>
    <w:p w:rsidR="0056640A" w:rsidRDefault="00A4428B">
      <w:pPr>
        <w:pStyle w:val="2"/>
        <w:spacing w:before="56"/>
        <w:ind w:left="0" w:right="2483"/>
        <w:jc w:val="center"/>
      </w:pPr>
      <w:r>
        <w:t>Модуль№10«Безопасностьвинформационном</w:t>
      </w:r>
      <w:r>
        <w:rPr>
          <w:spacing w:val="-2"/>
        </w:rPr>
        <w:t>пространстве»:</w:t>
      </w:r>
    </w:p>
    <w:p w:rsidR="0056640A" w:rsidRDefault="00A4428B">
      <w:pPr>
        <w:pStyle w:val="a4"/>
        <w:numPr>
          <w:ilvl w:val="0"/>
          <w:numId w:val="14"/>
        </w:numPr>
        <w:tabs>
          <w:tab w:val="left" w:pos="1015"/>
          <w:tab w:val="left" w:pos="4968"/>
        </w:tabs>
        <w:spacing w:before="40" w:line="268" w:lineRule="auto"/>
        <w:ind w:right="690"/>
        <w:jc w:val="left"/>
        <w:rPr>
          <w:sz w:val="28"/>
        </w:rPr>
      </w:pPr>
      <w:r>
        <w:rPr>
          <w:sz w:val="28"/>
        </w:rPr>
        <w:t>понятие«цифроваясреда»,её</w:t>
      </w:r>
      <w:r>
        <w:rPr>
          <w:sz w:val="28"/>
        </w:rPr>
        <w:tab/>
        <w:t>характеристикиипримерыинформационныхи компьютерных угроз, положительные возможности цифровой среды;</w:t>
      </w:r>
    </w:p>
    <w:p w:rsidR="0056640A" w:rsidRDefault="00A4428B">
      <w:pPr>
        <w:pStyle w:val="a4"/>
        <w:numPr>
          <w:ilvl w:val="0"/>
          <w:numId w:val="14"/>
        </w:numPr>
        <w:tabs>
          <w:tab w:val="left" w:pos="1015"/>
        </w:tabs>
        <w:spacing w:before="9"/>
        <w:ind w:hanging="360"/>
        <w:jc w:val="left"/>
        <w:rPr>
          <w:sz w:val="28"/>
        </w:rPr>
      </w:pPr>
      <w:r>
        <w:rPr>
          <w:sz w:val="28"/>
        </w:rPr>
        <w:t>рискииугрозыприиспользовании</w:t>
      </w:r>
      <w:r>
        <w:rPr>
          <w:spacing w:val="-2"/>
          <w:sz w:val="28"/>
        </w:rPr>
        <w:t>Интернета;</w:t>
      </w:r>
    </w:p>
    <w:p w:rsidR="0056640A" w:rsidRDefault="00A4428B">
      <w:pPr>
        <w:pStyle w:val="a4"/>
        <w:numPr>
          <w:ilvl w:val="0"/>
          <w:numId w:val="14"/>
        </w:numPr>
        <w:tabs>
          <w:tab w:val="left" w:pos="1015"/>
        </w:tabs>
        <w:spacing w:before="48" w:line="268" w:lineRule="auto"/>
        <w:ind w:right="1004"/>
        <w:jc w:val="left"/>
        <w:rPr>
          <w:sz w:val="28"/>
        </w:rPr>
      </w:pPr>
      <w:r>
        <w:rPr>
          <w:sz w:val="28"/>
        </w:rPr>
        <w:t>общиепринципыбезопасногоповедения,необходимыедляпредупреждения возникновения опасных ситуаций в личном цифровом пространстве;</w:t>
      </w:r>
    </w:p>
    <w:p w:rsidR="0056640A" w:rsidRDefault="00A4428B">
      <w:pPr>
        <w:pStyle w:val="a4"/>
        <w:numPr>
          <w:ilvl w:val="0"/>
          <w:numId w:val="14"/>
        </w:numPr>
        <w:tabs>
          <w:tab w:val="left" w:pos="1015"/>
        </w:tabs>
        <w:spacing w:before="9" w:line="271" w:lineRule="auto"/>
        <w:ind w:right="948"/>
        <w:jc w:val="left"/>
        <w:rPr>
          <w:sz w:val="28"/>
        </w:rPr>
      </w:pPr>
      <w:r>
        <w:rPr>
          <w:sz w:val="28"/>
        </w:rPr>
        <w:t xml:space="preserve">опасныеявленияцифровойсреды:вредоносныепрограммыиприложенияиих </w:t>
      </w:r>
      <w:r>
        <w:rPr>
          <w:spacing w:val="-2"/>
          <w:sz w:val="28"/>
        </w:rPr>
        <w:t>разновидности;</w:t>
      </w:r>
    </w:p>
    <w:p w:rsidR="0056640A" w:rsidRDefault="00A4428B">
      <w:pPr>
        <w:pStyle w:val="a4"/>
        <w:numPr>
          <w:ilvl w:val="0"/>
          <w:numId w:val="14"/>
        </w:numPr>
        <w:tabs>
          <w:tab w:val="left" w:pos="1015"/>
          <w:tab w:val="left" w:pos="2188"/>
          <w:tab w:val="left" w:pos="4152"/>
          <w:tab w:val="left" w:pos="5981"/>
          <w:tab w:val="left" w:pos="6605"/>
          <w:tab w:val="left" w:pos="9030"/>
        </w:tabs>
        <w:spacing w:before="4" w:line="271" w:lineRule="auto"/>
        <w:ind w:right="682"/>
        <w:jc w:val="left"/>
        <w:rPr>
          <w:sz w:val="28"/>
        </w:rPr>
      </w:pPr>
      <w:r>
        <w:rPr>
          <w:spacing w:val="-2"/>
          <w:sz w:val="28"/>
        </w:rPr>
        <w:t>правила</w:t>
      </w:r>
      <w:r>
        <w:rPr>
          <w:sz w:val="28"/>
        </w:rPr>
        <w:tab/>
      </w:r>
      <w:r>
        <w:rPr>
          <w:spacing w:val="-2"/>
          <w:sz w:val="28"/>
        </w:rPr>
        <w:t>кибергигиены,</w:t>
      </w:r>
      <w:r>
        <w:rPr>
          <w:sz w:val="28"/>
        </w:rPr>
        <w:tab/>
      </w:r>
      <w:r>
        <w:rPr>
          <w:spacing w:val="-2"/>
          <w:sz w:val="28"/>
        </w:rPr>
        <w:t>необходимые</w:t>
      </w:r>
      <w:r>
        <w:rPr>
          <w:sz w:val="28"/>
        </w:rPr>
        <w:tab/>
      </w:r>
      <w:r>
        <w:rPr>
          <w:spacing w:val="-4"/>
          <w:sz w:val="28"/>
        </w:rPr>
        <w:t>для</w:t>
      </w:r>
      <w:r>
        <w:rPr>
          <w:sz w:val="28"/>
        </w:rPr>
        <w:tab/>
      </w:r>
      <w:r>
        <w:rPr>
          <w:spacing w:val="-2"/>
          <w:sz w:val="28"/>
        </w:rPr>
        <w:t>предупреждения</w:t>
      </w:r>
      <w:r>
        <w:rPr>
          <w:sz w:val="28"/>
        </w:rPr>
        <w:tab/>
      </w:r>
      <w:r>
        <w:rPr>
          <w:spacing w:val="-2"/>
          <w:sz w:val="28"/>
        </w:rPr>
        <w:t xml:space="preserve">возникновения </w:t>
      </w:r>
      <w:r>
        <w:rPr>
          <w:sz w:val="28"/>
        </w:rPr>
        <w:t>опасных ситуаций в цифровой среде;</w:t>
      </w:r>
    </w:p>
    <w:p w:rsidR="0056640A" w:rsidRDefault="00A4428B">
      <w:pPr>
        <w:pStyle w:val="a4"/>
        <w:numPr>
          <w:ilvl w:val="0"/>
          <w:numId w:val="14"/>
        </w:numPr>
        <w:tabs>
          <w:tab w:val="left" w:pos="1015"/>
        </w:tabs>
        <w:spacing w:before="5" w:line="271" w:lineRule="auto"/>
        <w:ind w:right="924"/>
        <w:jc w:val="left"/>
        <w:rPr>
          <w:sz w:val="28"/>
        </w:rPr>
      </w:pPr>
      <w:r>
        <w:rPr>
          <w:sz w:val="28"/>
        </w:rPr>
        <w:t>основныевидыопасногоизапрещённогоконтентавИнтернетеиегопризнаки, приёмы распознавания опасностей при использовании Интернета;</w:t>
      </w:r>
    </w:p>
    <w:p w:rsidR="0056640A" w:rsidRDefault="00A4428B">
      <w:pPr>
        <w:pStyle w:val="a4"/>
        <w:numPr>
          <w:ilvl w:val="0"/>
          <w:numId w:val="14"/>
        </w:numPr>
        <w:tabs>
          <w:tab w:val="left" w:pos="1015"/>
        </w:tabs>
        <w:spacing w:before="3"/>
        <w:ind w:hanging="360"/>
        <w:jc w:val="left"/>
        <w:rPr>
          <w:sz w:val="28"/>
        </w:rPr>
      </w:pPr>
      <w:r>
        <w:rPr>
          <w:sz w:val="28"/>
        </w:rPr>
        <w:t>противоправныедействияв</w:t>
      </w:r>
      <w:r>
        <w:rPr>
          <w:spacing w:val="-2"/>
          <w:sz w:val="28"/>
        </w:rPr>
        <w:t>Интернете;</w:t>
      </w:r>
    </w:p>
    <w:p w:rsidR="0056640A" w:rsidRDefault="00A4428B">
      <w:pPr>
        <w:pStyle w:val="a4"/>
        <w:numPr>
          <w:ilvl w:val="0"/>
          <w:numId w:val="14"/>
        </w:numPr>
        <w:tabs>
          <w:tab w:val="left" w:pos="1015"/>
        </w:tabs>
        <w:spacing w:before="45" w:line="276" w:lineRule="auto"/>
        <w:ind w:right="661"/>
        <w:rPr>
          <w:sz w:val="28"/>
        </w:rPr>
      </w:pPr>
      <w:r>
        <w:rPr>
          <w:sz w:val="28"/>
        </w:rPr>
        <w:t xml:space="preserve">правила цифрового поведения, необходимого для снижения рисков и угроз при использовании Интернета (кибербуллинга, вербовки в различные организации и </w:t>
      </w:r>
      <w:r>
        <w:rPr>
          <w:spacing w:val="-2"/>
          <w:sz w:val="28"/>
        </w:rPr>
        <w:t>группы);</w:t>
      </w:r>
    </w:p>
    <w:p w:rsidR="0056640A" w:rsidRDefault="00A4428B">
      <w:pPr>
        <w:pStyle w:val="a4"/>
        <w:numPr>
          <w:ilvl w:val="0"/>
          <w:numId w:val="14"/>
        </w:numPr>
        <w:tabs>
          <w:tab w:val="left" w:pos="1015"/>
        </w:tabs>
        <w:spacing w:line="276" w:lineRule="auto"/>
        <w:ind w:right="652"/>
        <w:rPr>
          <w:sz w:val="28"/>
        </w:rPr>
      </w:pPr>
      <w:r>
        <w:rPr>
          <w:sz w:val="28"/>
        </w:rPr>
        <w:t>деструктивные течения в Интернете, их признаки и опасности, правила безопасного использования Интернета по предотвращению рисков иугроз вовлечения в различную деструктивную деятельность.</w:t>
      </w:r>
    </w:p>
    <w:p w:rsidR="0056640A" w:rsidRDefault="00A4428B">
      <w:pPr>
        <w:pStyle w:val="2"/>
        <w:ind w:left="679"/>
      </w:pPr>
      <w:r>
        <w:t>Модуль№11«Основыпротиводействияэкстремизмуи</w:t>
      </w:r>
      <w:r>
        <w:rPr>
          <w:spacing w:val="-2"/>
        </w:rPr>
        <w:t>терроризму»:</w:t>
      </w:r>
    </w:p>
    <w:p w:rsidR="0056640A" w:rsidRDefault="00A4428B">
      <w:pPr>
        <w:pStyle w:val="a4"/>
        <w:numPr>
          <w:ilvl w:val="0"/>
          <w:numId w:val="14"/>
        </w:numPr>
        <w:tabs>
          <w:tab w:val="left" w:pos="1015"/>
        </w:tabs>
        <w:spacing w:before="37" w:line="268" w:lineRule="auto"/>
        <w:ind w:right="673"/>
        <w:rPr>
          <w:sz w:val="28"/>
        </w:rPr>
      </w:pPr>
      <w:r>
        <w:rPr>
          <w:sz w:val="28"/>
        </w:rPr>
        <w:t>понятия «экстремизм» и «терроризм», их содержание, причины, возможные варианты проявления и последствия;</w:t>
      </w:r>
    </w:p>
    <w:p w:rsidR="0056640A" w:rsidRDefault="00A4428B">
      <w:pPr>
        <w:pStyle w:val="a4"/>
        <w:numPr>
          <w:ilvl w:val="0"/>
          <w:numId w:val="14"/>
        </w:numPr>
        <w:tabs>
          <w:tab w:val="left" w:pos="1015"/>
        </w:tabs>
        <w:spacing w:before="9" w:line="271" w:lineRule="auto"/>
        <w:ind w:right="666"/>
        <w:rPr>
          <w:sz w:val="28"/>
        </w:rPr>
      </w:pPr>
      <w:r>
        <w:rPr>
          <w:sz w:val="28"/>
        </w:rPr>
        <w:t>цели и формы проявления террористических актов, их последствия, уровни террористической опасности;</w:t>
      </w:r>
    </w:p>
    <w:p w:rsidR="0056640A" w:rsidRDefault="00A4428B">
      <w:pPr>
        <w:pStyle w:val="a4"/>
        <w:numPr>
          <w:ilvl w:val="0"/>
          <w:numId w:val="14"/>
        </w:numPr>
        <w:tabs>
          <w:tab w:val="left" w:pos="1015"/>
        </w:tabs>
        <w:spacing w:before="2" w:line="271" w:lineRule="auto"/>
        <w:ind w:right="662"/>
        <w:rPr>
          <w:sz w:val="28"/>
        </w:rPr>
      </w:pPr>
      <w:r>
        <w:rPr>
          <w:sz w:val="28"/>
        </w:rPr>
        <w:t>основы общественно-государственной системы противодействия экстремизму и терроризму, контртеррористическая операция и её цели;</w:t>
      </w:r>
    </w:p>
    <w:p w:rsidR="0056640A" w:rsidRDefault="00A4428B">
      <w:pPr>
        <w:pStyle w:val="a4"/>
        <w:numPr>
          <w:ilvl w:val="0"/>
          <w:numId w:val="14"/>
        </w:numPr>
        <w:tabs>
          <w:tab w:val="left" w:pos="1015"/>
        </w:tabs>
        <w:spacing w:before="7" w:line="268" w:lineRule="auto"/>
        <w:ind w:right="661"/>
        <w:rPr>
          <w:sz w:val="28"/>
        </w:rPr>
      </w:pPr>
      <w:r>
        <w:rPr>
          <w:sz w:val="28"/>
        </w:rPr>
        <w:t>признаки вовлечения в террористическую деятельность, правила антитеррористического поведения;</w:t>
      </w:r>
    </w:p>
    <w:p w:rsidR="0056640A" w:rsidRDefault="00A4428B">
      <w:pPr>
        <w:pStyle w:val="a4"/>
        <w:numPr>
          <w:ilvl w:val="0"/>
          <w:numId w:val="14"/>
        </w:numPr>
        <w:tabs>
          <w:tab w:val="left" w:pos="1015"/>
        </w:tabs>
        <w:spacing w:before="8" w:line="271" w:lineRule="auto"/>
        <w:ind w:right="661"/>
        <w:rPr>
          <w:sz w:val="28"/>
        </w:rPr>
      </w:pPr>
      <w:r>
        <w:rPr>
          <w:sz w:val="28"/>
        </w:rPr>
        <w:t>признаки угроз и подготовки различных форм терактов, порядок действий приих обнаружении;</w:t>
      </w:r>
    </w:p>
    <w:p w:rsidR="0056640A" w:rsidRDefault="00A4428B">
      <w:pPr>
        <w:pStyle w:val="a4"/>
        <w:numPr>
          <w:ilvl w:val="0"/>
          <w:numId w:val="14"/>
        </w:numPr>
        <w:tabs>
          <w:tab w:val="left" w:pos="1015"/>
        </w:tabs>
        <w:spacing w:before="6" w:line="271" w:lineRule="auto"/>
        <w:ind w:right="664"/>
        <w:rPr>
          <w:sz w:val="28"/>
        </w:rPr>
      </w:pPr>
      <w:r>
        <w:rPr>
          <w:sz w:val="28"/>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6640A" w:rsidRDefault="00A4428B">
      <w:pPr>
        <w:pStyle w:val="2"/>
        <w:spacing w:before="18"/>
        <w:ind w:left="679"/>
      </w:pPr>
      <w:r>
        <w:t>Планируемые</w:t>
      </w:r>
      <w:r>
        <w:rPr>
          <w:spacing w:val="-2"/>
        </w:rPr>
        <w:t>результаты.</w:t>
      </w:r>
    </w:p>
    <w:p w:rsidR="0056640A" w:rsidRDefault="00A4428B">
      <w:pPr>
        <w:spacing w:before="49"/>
        <w:ind w:left="679"/>
        <w:jc w:val="both"/>
        <w:rPr>
          <w:b/>
          <w:sz w:val="24"/>
        </w:rPr>
      </w:pPr>
      <w:r>
        <w:rPr>
          <w:b/>
          <w:sz w:val="24"/>
        </w:rPr>
        <w:t>ЛИЧНОСТНЫЕ</w:t>
      </w:r>
      <w:r>
        <w:rPr>
          <w:b/>
          <w:spacing w:val="-2"/>
          <w:sz w:val="24"/>
        </w:rPr>
        <w:t>РЕЗУЛЬТАТЫ</w:t>
      </w:r>
    </w:p>
    <w:p w:rsidR="0056640A" w:rsidRDefault="00A4428B">
      <w:pPr>
        <w:pStyle w:val="a3"/>
        <w:spacing w:before="30" w:line="276" w:lineRule="auto"/>
        <w:ind w:right="656" w:firstLine="384"/>
      </w:pPr>
      <w: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поведения.Способствуютпроцессамсамопознания,самовоспитанияисаморазвития,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650" w:firstLine="0"/>
      </w:pPr>
      <w:r>
        <w:lastRenderedPageBreak/>
        <w:t>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самоопределению;осмысленномуведениюздоровогоибезопасногообраза жизни и соблюдению правил экологического поведения; к целенаправленной социальнозначимой деятельности; принятию внутренней позиции личности какособого ценностного отношения к себе, к окружающим людям и кжизни в целом.</w:t>
      </w:r>
    </w:p>
    <w:p w:rsidR="0056640A" w:rsidRDefault="00A4428B">
      <w:pPr>
        <w:pStyle w:val="a3"/>
        <w:spacing w:line="276" w:lineRule="auto"/>
        <w:ind w:right="658" w:firstLine="384"/>
      </w:pPr>
      <w: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деятельностина её основе.</w:t>
      </w:r>
    </w:p>
    <w:p w:rsidR="0056640A" w:rsidRDefault="00A4428B">
      <w:pPr>
        <w:pStyle w:val="2"/>
        <w:spacing w:before="10"/>
        <w:ind w:left="679"/>
      </w:pPr>
      <w:r>
        <w:t>ЛичностныерезультатыизученияОБЗР</w:t>
      </w:r>
      <w:r>
        <w:rPr>
          <w:spacing w:val="-2"/>
        </w:rPr>
        <w:t>включают:</w:t>
      </w:r>
    </w:p>
    <w:p w:rsidR="0056640A" w:rsidRDefault="00A4428B">
      <w:pPr>
        <w:pStyle w:val="a4"/>
        <w:numPr>
          <w:ilvl w:val="0"/>
          <w:numId w:val="13"/>
        </w:numPr>
        <w:tabs>
          <w:tab w:val="left" w:pos="1275"/>
        </w:tabs>
        <w:spacing w:before="48"/>
        <w:ind w:left="1275" w:hanging="596"/>
        <w:jc w:val="both"/>
        <w:rPr>
          <w:b/>
          <w:sz w:val="28"/>
        </w:rPr>
      </w:pPr>
      <w:r>
        <w:rPr>
          <w:b/>
          <w:sz w:val="28"/>
        </w:rPr>
        <w:t>патриотическое</w:t>
      </w:r>
      <w:r>
        <w:rPr>
          <w:b/>
          <w:spacing w:val="-2"/>
          <w:sz w:val="28"/>
        </w:rPr>
        <w:t>воспитание:</w:t>
      </w:r>
    </w:p>
    <w:p w:rsidR="0056640A" w:rsidRDefault="00A4428B">
      <w:pPr>
        <w:pStyle w:val="a3"/>
        <w:spacing w:before="41" w:line="276" w:lineRule="auto"/>
        <w:ind w:right="655" w:firstLine="384"/>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56640A" w:rsidRDefault="00A4428B">
      <w:pPr>
        <w:pStyle w:val="a3"/>
        <w:spacing w:line="278" w:lineRule="auto"/>
        <w:ind w:right="663" w:firstLine="384"/>
      </w:pPr>
      <w:r>
        <w:t>ценностное отношение к достижениям своей Родины –России, к науке, искусству, спорту, технологиям, боевым подвигам и трудовым достижениям народа;</w:t>
      </w:r>
    </w:p>
    <w:p w:rsidR="0056640A" w:rsidRDefault="00A4428B">
      <w:pPr>
        <w:pStyle w:val="a3"/>
        <w:spacing w:line="276" w:lineRule="auto"/>
        <w:ind w:right="659" w:firstLine="384"/>
      </w:pPr>
      <w: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56640A" w:rsidRDefault="00A4428B">
      <w:pPr>
        <w:pStyle w:val="a3"/>
        <w:spacing w:line="276" w:lineRule="auto"/>
        <w:ind w:right="661" w:firstLine="384"/>
      </w:pPr>
      <w:r>
        <w:t>формирование чувства гордости за свою Родину, ответственного отношения к выполнениюконституционного долга – защите Отечества;</w:t>
      </w:r>
    </w:p>
    <w:p w:rsidR="0056640A" w:rsidRDefault="00A4428B">
      <w:pPr>
        <w:pStyle w:val="2"/>
        <w:numPr>
          <w:ilvl w:val="0"/>
          <w:numId w:val="13"/>
        </w:numPr>
        <w:tabs>
          <w:tab w:val="left" w:pos="1275"/>
        </w:tabs>
        <w:spacing w:before="4"/>
        <w:ind w:left="1275" w:hanging="596"/>
        <w:jc w:val="both"/>
      </w:pPr>
      <w:r>
        <w:rPr>
          <w:spacing w:val="-2"/>
        </w:rPr>
        <w:t>гражданскоевоспитание:</w:t>
      </w:r>
    </w:p>
    <w:p w:rsidR="0056640A" w:rsidRDefault="00A4428B">
      <w:pPr>
        <w:pStyle w:val="a3"/>
        <w:spacing w:before="36" w:line="278" w:lineRule="auto"/>
        <w:ind w:right="663" w:firstLine="0"/>
      </w:pPr>
      <w:r>
        <w:t>готовность к выполнению обязанностей гражданина и реализации его прав, уважение прав, свобод и законных интересов других людей;</w:t>
      </w:r>
    </w:p>
    <w:p w:rsidR="0056640A" w:rsidRDefault="00A4428B">
      <w:pPr>
        <w:pStyle w:val="a3"/>
        <w:spacing w:line="278" w:lineRule="auto"/>
        <w:ind w:right="660" w:firstLine="0"/>
      </w:pPr>
      <w:r>
        <w:t xml:space="preserve">активное участие в жизни семьи, организации, местного сообщества, родного края, </w:t>
      </w:r>
      <w:r>
        <w:rPr>
          <w:spacing w:val="-2"/>
        </w:rPr>
        <w:t>страны;</w:t>
      </w:r>
    </w:p>
    <w:p w:rsidR="0056640A" w:rsidRDefault="00A4428B">
      <w:pPr>
        <w:pStyle w:val="a3"/>
        <w:spacing w:line="321" w:lineRule="exact"/>
        <w:ind w:firstLine="0"/>
      </w:pPr>
      <w:r>
        <w:t>неприятиелюбыхформэкстремизма,</w:t>
      </w:r>
      <w:r>
        <w:rPr>
          <w:spacing w:val="-2"/>
        </w:rPr>
        <w:t>дискриминации;</w:t>
      </w:r>
    </w:p>
    <w:p w:rsidR="0056640A" w:rsidRDefault="00A4428B">
      <w:pPr>
        <w:pStyle w:val="a3"/>
        <w:spacing w:before="35"/>
        <w:ind w:firstLine="0"/>
      </w:pPr>
      <w:r>
        <w:t>пониманиеролиразличныхсоциальныхинститутоввжизни</w:t>
      </w:r>
      <w:r>
        <w:rPr>
          <w:spacing w:val="-2"/>
        </w:rPr>
        <w:t>человека;</w:t>
      </w:r>
    </w:p>
    <w:p w:rsidR="0056640A" w:rsidRDefault="00A4428B">
      <w:pPr>
        <w:pStyle w:val="a3"/>
        <w:spacing w:before="50" w:line="276" w:lineRule="auto"/>
        <w:ind w:right="653" w:firstLine="0"/>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56640A" w:rsidRDefault="00A4428B">
      <w:pPr>
        <w:pStyle w:val="a3"/>
        <w:spacing w:line="321" w:lineRule="exact"/>
        <w:ind w:firstLine="0"/>
      </w:pPr>
      <w:r>
        <w:t>представлениеоспособахпротиводействия</w:t>
      </w:r>
      <w:r>
        <w:rPr>
          <w:spacing w:val="-2"/>
        </w:rPr>
        <w:t>коррупции;</w:t>
      </w:r>
    </w:p>
    <w:p w:rsidR="0056640A" w:rsidRDefault="00A4428B">
      <w:pPr>
        <w:pStyle w:val="a3"/>
        <w:spacing w:before="47" w:line="276" w:lineRule="auto"/>
        <w:ind w:right="652" w:firstLine="0"/>
      </w:pPr>
      <w:r>
        <w:t>готовность к разнообразной совместной деятельности, стремление квзаимопониманию и взаимопомощи, активное участие в самоуправлении в образовательной организации;</w:t>
      </w:r>
    </w:p>
    <w:p w:rsidR="0056640A" w:rsidRDefault="00A4428B">
      <w:pPr>
        <w:pStyle w:val="a3"/>
        <w:spacing w:before="1" w:line="278" w:lineRule="auto"/>
        <w:ind w:right="665" w:firstLine="0"/>
      </w:pPr>
      <w:r>
        <w:t>готовность к участию в гуманитарной деятельности (волонтёрство, помощь людям, нуждающимся в ней);</w:t>
      </w:r>
    </w:p>
    <w:p w:rsidR="0056640A" w:rsidRDefault="00A4428B">
      <w:pPr>
        <w:pStyle w:val="a3"/>
        <w:spacing w:before="1" w:line="276" w:lineRule="auto"/>
        <w:ind w:right="663" w:firstLine="0"/>
      </w:pPr>
      <w: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658" w:firstLine="0"/>
      </w:pPr>
      <w:r>
        <w:lastRenderedPageBreak/>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56640A" w:rsidRDefault="00A4428B">
      <w:pPr>
        <w:pStyle w:val="a3"/>
        <w:spacing w:line="276" w:lineRule="auto"/>
        <w:ind w:right="654" w:firstLine="0"/>
      </w:pPr>
      <w: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56640A" w:rsidRDefault="00A4428B">
      <w:pPr>
        <w:pStyle w:val="2"/>
        <w:numPr>
          <w:ilvl w:val="0"/>
          <w:numId w:val="13"/>
        </w:numPr>
        <w:tabs>
          <w:tab w:val="left" w:pos="1275"/>
        </w:tabs>
        <w:spacing w:before="10"/>
        <w:ind w:left="1275" w:hanging="596"/>
        <w:jc w:val="both"/>
      </w:pPr>
      <w:r>
        <w:rPr>
          <w:spacing w:val="-2"/>
        </w:rPr>
        <w:t>духовно-нравственноевоспитание:</w:t>
      </w:r>
    </w:p>
    <w:p w:rsidR="0056640A" w:rsidRDefault="00A4428B">
      <w:pPr>
        <w:pStyle w:val="a3"/>
        <w:tabs>
          <w:tab w:val="left" w:pos="1327"/>
          <w:tab w:val="left" w:pos="2296"/>
          <w:tab w:val="left" w:pos="2622"/>
          <w:tab w:val="left" w:pos="3825"/>
          <w:tab w:val="left" w:pos="5707"/>
          <w:tab w:val="left" w:pos="6061"/>
          <w:tab w:val="left" w:pos="7409"/>
          <w:tab w:val="left" w:pos="8221"/>
          <w:tab w:val="left" w:pos="8550"/>
          <w:tab w:val="left" w:pos="9598"/>
        </w:tabs>
        <w:spacing w:before="38" w:line="278" w:lineRule="auto"/>
        <w:ind w:right="667" w:firstLine="384"/>
        <w:jc w:val="right"/>
      </w:pPr>
      <w:r>
        <w:t xml:space="preserve">ориентациянаморальныеценностиинормывситуацияхнравственноговыбора; готовностьоцениватьсвоёповедениеипоступки,атакжеповедениеипоступки </w:t>
      </w:r>
      <w:r>
        <w:rPr>
          <w:spacing w:val="-2"/>
        </w:rPr>
        <w:t>других</w:t>
      </w:r>
      <w:r>
        <w:tab/>
      </w:r>
      <w:r>
        <w:rPr>
          <w:spacing w:val="-4"/>
        </w:rPr>
        <w:t>людей</w:t>
      </w:r>
      <w:r>
        <w:tab/>
      </w:r>
      <w:r>
        <w:rPr>
          <w:spacing w:val="-10"/>
        </w:rPr>
        <w:t>с</w:t>
      </w:r>
      <w:r>
        <w:tab/>
      </w:r>
      <w:r>
        <w:rPr>
          <w:spacing w:val="-2"/>
        </w:rPr>
        <w:t>позиции</w:t>
      </w:r>
      <w:r>
        <w:tab/>
      </w:r>
      <w:r>
        <w:rPr>
          <w:spacing w:val="-2"/>
        </w:rPr>
        <w:t>нравственных</w:t>
      </w:r>
      <w:r>
        <w:tab/>
      </w:r>
      <w:r>
        <w:rPr>
          <w:spacing w:val="-10"/>
        </w:rPr>
        <w:t>и</w:t>
      </w:r>
      <w:r>
        <w:tab/>
      </w:r>
      <w:r>
        <w:rPr>
          <w:spacing w:val="-2"/>
        </w:rPr>
        <w:t>правовых</w:t>
      </w:r>
      <w:r>
        <w:tab/>
      </w:r>
      <w:r>
        <w:rPr>
          <w:spacing w:val="-4"/>
        </w:rPr>
        <w:t>норм</w:t>
      </w:r>
      <w:r>
        <w:tab/>
      </w:r>
      <w:r>
        <w:rPr>
          <w:spacing w:val="-10"/>
        </w:rPr>
        <w:t>с</w:t>
      </w:r>
      <w:r>
        <w:tab/>
      </w:r>
      <w:r>
        <w:rPr>
          <w:spacing w:val="-2"/>
        </w:rPr>
        <w:t>учётом</w:t>
      </w:r>
      <w:r>
        <w:tab/>
      </w:r>
      <w:r>
        <w:rPr>
          <w:spacing w:val="-2"/>
        </w:rPr>
        <w:t>осознания</w:t>
      </w:r>
    </w:p>
    <w:p w:rsidR="0056640A" w:rsidRDefault="00A4428B">
      <w:pPr>
        <w:pStyle w:val="a3"/>
        <w:spacing w:line="318" w:lineRule="exact"/>
        <w:ind w:firstLine="0"/>
      </w:pPr>
      <w:r>
        <w:t>последствий</w:t>
      </w:r>
      <w:r>
        <w:rPr>
          <w:spacing w:val="-2"/>
        </w:rPr>
        <w:t>поступков;</w:t>
      </w:r>
    </w:p>
    <w:p w:rsidR="0056640A" w:rsidRDefault="00A4428B">
      <w:pPr>
        <w:pStyle w:val="a3"/>
        <w:spacing w:before="50" w:line="278" w:lineRule="auto"/>
        <w:ind w:right="660" w:firstLine="384"/>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56640A" w:rsidRDefault="00A4428B">
      <w:pPr>
        <w:pStyle w:val="a3"/>
        <w:spacing w:line="276" w:lineRule="auto"/>
        <w:ind w:right="664" w:firstLine="384"/>
      </w:pPr>
      <w: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56640A" w:rsidRDefault="00A4428B">
      <w:pPr>
        <w:pStyle w:val="a3"/>
        <w:spacing w:line="276" w:lineRule="auto"/>
        <w:ind w:right="658" w:firstLine="384"/>
      </w:pPr>
      <w:r>
        <w:t>формирование личности безопасного типа, осознанного и ответственного отношения к личной безопасности и безопасности других людей;</w:t>
      </w:r>
    </w:p>
    <w:p w:rsidR="0056640A" w:rsidRDefault="00A4428B">
      <w:pPr>
        <w:pStyle w:val="2"/>
        <w:numPr>
          <w:ilvl w:val="0"/>
          <w:numId w:val="13"/>
        </w:numPr>
        <w:tabs>
          <w:tab w:val="left" w:pos="1275"/>
        </w:tabs>
        <w:spacing w:before="4"/>
        <w:ind w:left="1275" w:hanging="596"/>
        <w:jc w:val="both"/>
      </w:pPr>
      <w:r>
        <w:t>эстетическое</w:t>
      </w:r>
      <w:r>
        <w:rPr>
          <w:spacing w:val="-2"/>
        </w:rPr>
        <w:t>воспитание:</w:t>
      </w:r>
    </w:p>
    <w:p w:rsidR="0056640A" w:rsidRDefault="00A4428B">
      <w:pPr>
        <w:pStyle w:val="a3"/>
        <w:spacing w:before="31" w:line="278" w:lineRule="auto"/>
        <w:ind w:right="660" w:firstLine="384"/>
      </w:pPr>
      <w:r>
        <w:t>формирование гармоничной личности, развитие способности воспринимать, ценить и создавать прекрасное в повседневной жизни;</w:t>
      </w:r>
    </w:p>
    <w:p w:rsidR="0056640A" w:rsidRDefault="00A4428B">
      <w:pPr>
        <w:pStyle w:val="a3"/>
        <w:spacing w:line="278" w:lineRule="auto"/>
        <w:ind w:right="660" w:firstLine="384"/>
      </w:pPr>
      <w:r>
        <w:t>понимание взаимозависимости счастливого юношества и безопасного личного поведения в повседневной жизни;</w:t>
      </w:r>
    </w:p>
    <w:p w:rsidR="0056640A" w:rsidRDefault="00A4428B">
      <w:pPr>
        <w:pStyle w:val="2"/>
        <w:numPr>
          <w:ilvl w:val="0"/>
          <w:numId w:val="13"/>
        </w:numPr>
        <w:tabs>
          <w:tab w:val="left" w:pos="1275"/>
        </w:tabs>
        <w:ind w:left="1275" w:hanging="596"/>
        <w:jc w:val="both"/>
      </w:pPr>
      <w:r>
        <w:t>ценностинаучного</w:t>
      </w:r>
      <w:r>
        <w:rPr>
          <w:spacing w:val="-2"/>
        </w:rPr>
        <w:t>познания:</w:t>
      </w:r>
    </w:p>
    <w:p w:rsidR="0056640A" w:rsidRDefault="00A4428B">
      <w:pPr>
        <w:pStyle w:val="a3"/>
        <w:spacing w:before="32" w:line="276" w:lineRule="auto"/>
        <w:ind w:right="652" w:firstLine="384"/>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56640A" w:rsidRDefault="00A4428B">
      <w:pPr>
        <w:pStyle w:val="a3"/>
        <w:spacing w:before="3" w:line="276" w:lineRule="auto"/>
        <w:ind w:right="655" w:firstLine="0"/>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6640A" w:rsidRDefault="00A4428B">
      <w:pPr>
        <w:pStyle w:val="a3"/>
        <w:spacing w:before="1" w:line="276" w:lineRule="auto"/>
        <w:ind w:right="656" w:firstLine="0"/>
      </w:pPr>
      <w:r>
        <w:t>формирование современной научной картины мира, понимание причин, механизмов возникновения и последствий распространённыхвидов опасных и чрезвычайных ситуаций, которые могут произойти во время пребывания в различных средах(бытовые условия, дорожное движение, общественные места и социум, природа, коммуникационные связи и каналы);</w:t>
      </w:r>
    </w:p>
    <w:p w:rsidR="0056640A" w:rsidRDefault="00A4428B">
      <w:pPr>
        <w:pStyle w:val="a3"/>
        <w:spacing w:before="1"/>
        <w:ind w:firstLine="0"/>
      </w:pPr>
      <w:r>
        <w:t>установканаосмыслениеопыта,наблюденийипоступков,овладение</w:t>
      </w:r>
      <w:r>
        <w:rPr>
          <w:spacing w:val="-2"/>
        </w:rPr>
        <w:t>способностью</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659" w:firstLine="0"/>
      </w:pPr>
      <w:r>
        <w:lastRenderedPageBreak/>
        <w:t>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56640A" w:rsidRDefault="00A4428B">
      <w:pPr>
        <w:pStyle w:val="2"/>
        <w:numPr>
          <w:ilvl w:val="0"/>
          <w:numId w:val="13"/>
        </w:numPr>
        <w:tabs>
          <w:tab w:val="left" w:pos="999"/>
        </w:tabs>
        <w:spacing w:before="8" w:line="278" w:lineRule="auto"/>
        <w:ind w:left="295" w:right="657" w:firstLine="141"/>
        <w:jc w:val="both"/>
      </w:pPr>
      <w:r>
        <w:t>физическое воспитание, формирование культуры здоровья и эмоционального благополучия:</w:t>
      </w:r>
    </w:p>
    <w:p w:rsidR="0056640A" w:rsidRDefault="00A4428B">
      <w:pPr>
        <w:pStyle w:val="a3"/>
        <w:spacing w:line="276" w:lineRule="auto"/>
        <w:ind w:right="812" w:firstLine="0"/>
        <w:jc w:val="left"/>
      </w:pPr>
      <w:r>
        <w:t>пониманиеличностногосмыслаизученияучебногопредметаОБЗР,егозначениядля безопасной и продуктивной жизнедеятельности человека, общества и государства; осознание ценности жизни;</w:t>
      </w:r>
    </w:p>
    <w:p w:rsidR="0056640A" w:rsidRDefault="00A4428B">
      <w:pPr>
        <w:pStyle w:val="a3"/>
        <w:spacing w:line="276" w:lineRule="auto"/>
        <w:ind w:right="662" w:firstLine="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56640A" w:rsidRDefault="00A4428B">
      <w:pPr>
        <w:pStyle w:val="a3"/>
        <w:spacing w:line="276" w:lineRule="auto"/>
        <w:ind w:right="657" w:firstLine="0"/>
      </w:pPr>
      <w:r>
        <w:t xml:space="preserve">осознание последствий и неприятие вредных привычек (употребление алкоголя, наркотиков,курение)ииныхформвредадляфизическогоипсихического </w:t>
      </w:r>
      <w:r>
        <w:rPr>
          <w:spacing w:val="-2"/>
        </w:rPr>
        <w:t>здоровья;</w:t>
      </w:r>
    </w:p>
    <w:p w:rsidR="0056640A" w:rsidRDefault="00A4428B">
      <w:pPr>
        <w:pStyle w:val="a3"/>
        <w:spacing w:line="276" w:lineRule="auto"/>
        <w:ind w:right="651" w:firstLine="0"/>
      </w:pPr>
      <w:r>
        <w:t xml:space="preserve">соблюдение правил безопасности,в том числе навыков безопасного поведения в </w:t>
      </w:r>
      <w:r>
        <w:rPr>
          <w:spacing w:val="-2"/>
        </w:rPr>
        <w:t>Интернет–среде;</w:t>
      </w:r>
    </w:p>
    <w:p w:rsidR="0056640A" w:rsidRDefault="00A4428B">
      <w:pPr>
        <w:pStyle w:val="a3"/>
        <w:spacing w:line="276" w:lineRule="auto"/>
        <w:ind w:right="659" w:firstLine="0"/>
      </w:pPr>
      <w: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опыти выстраивая дальнейшие цели;</w:t>
      </w:r>
    </w:p>
    <w:p w:rsidR="0056640A" w:rsidRDefault="00A4428B">
      <w:pPr>
        <w:pStyle w:val="a3"/>
        <w:ind w:left="679" w:firstLine="0"/>
        <w:jc w:val="left"/>
      </w:pPr>
      <w:r>
        <w:t>умениеприниматьсебяидругихлюдей,не</w:t>
      </w:r>
      <w:r>
        <w:rPr>
          <w:spacing w:val="-2"/>
        </w:rPr>
        <w:t>осуждая;</w:t>
      </w:r>
    </w:p>
    <w:p w:rsidR="0056640A" w:rsidRDefault="00A4428B">
      <w:pPr>
        <w:pStyle w:val="a3"/>
        <w:spacing w:before="36" w:line="276" w:lineRule="auto"/>
        <w:ind w:firstLine="384"/>
        <w:jc w:val="left"/>
      </w:pPr>
      <w:r>
        <w:t>умениеосознаватьэмоциональноесостояниесвоёидругихлюдей,уметьуправлять собственным эмоциональным состоянием;</w:t>
      </w:r>
    </w:p>
    <w:p w:rsidR="0056640A" w:rsidRDefault="00A4428B">
      <w:pPr>
        <w:pStyle w:val="a3"/>
        <w:spacing w:before="1" w:line="278" w:lineRule="auto"/>
        <w:ind w:right="812" w:firstLine="384"/>
        <w:jc w:val="left"/>
      </w:pPr>
      <w:r>
        <w:t>сформированностьнавыкарефлексии,признаниесвоегоправанаошибкуитакого же права другого человека;</w:t>
      </w:r>
    </w:p>
    <w:p w:rsidR="0056640A" w:rsidRDefault="00A4428B">
      <w:pPr>
        <w:pStyle w:val="2"/>
        <w:numPr>
          <w:ilvl w:val="0"/>
          <w:numId w:val="13"/>
        </w:numPr>
        <w:tabs>
          <w:tab w:val="left" w:pos="1279"/>
        </w:tabs>
        <w:spacing w:line="321" w:lineRule="exact"/>
        <w:ind w:left="1279" w:hanging="600"/>
        <w:jc w:val="left"/>
      </w:pPr>
      <w:r>
        <w:t>трудовое</w:t>
      </w:r>
      <w:r>
        <w:rPr>
          <w:spacing w:val="-2"/>
        </w:rPr>
        <w:t>воспитание:</w:t>
      </w:r>
    </w:p>
    <w:p w:rsidR="0056640A" w:rsidRDefault="00A4428B">
      <w:pPr>
        <w:pStyle w:val="a3"/>
        <w:spacing w:before="38" w:line="276" w:lineRule="auto"/>
        <w:ind w:right="657" w:firstLine="0"/>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и способность инициировать, планировать и самостоятельно выполнять такого рода деятельность;</w:t>
      </w:r>
    </w:p>
    <w:p w:rsidR="0056640A" w:rsidRDefault="00A4428B">
      <w:pPr>
        <w:pStyle w:val="a3"/>
        <w:spacing w:before="2" w:line="278" w:lineRule="auto"/>
        <w:ind w:right="648" w:firstLine="0"/>
      </w:pPr>
      <w:r>
        <w:t>интерес к практическомуизучению профессий и труда различного рода, в том числе на основе применения изучаемого предметного знания;</w:t>
      </w:r>
    </w:p>
    <w:p w:rsidR="0056640A" w:rsidRDefault="00A4428B">
      <w:pPr>
        <w:pStyle w:val="a3"/>
        <w:tabs>
          <w:tab w:val="left" w:pos="1814"/>
          <w:tab w:val="left" w:pos="3257"/>
          <w:tab w:val="left" w:pos="4680"/>
          <w:tab w:val="left" w:pos="5259"/>
          <w:tab w:val="left" w:pos="7016"/>
          <w:tab w:val="left" w:pos="7852"/>
          <w:tab w:val="left" w:pos="8912"/>
          <w:tab w:val="left" w:pos="9632"/>
        </w:tabs>
        <w:spacing w:line="276" w:lineRule="auto"/>
        <w:ind w:right="670" w:firstLine="0"/>
        <w:jc w:val="left"/>
      </w:pPr>
      <w:r>
        <w:rPr>
          <w:spacing w:val="-2"/>
        </w:rPr>
        <w:t>осознание</w:t>
      </w:r>
      <w:r>
        <w:tab/>
      </w:r>
      <w:r>
        <w:rPr>
          <w:spacing w:val="-2"/>
        </w:rPr>
        <w:t>важности</w:t>
      </w:r>
      <w:r>
        <w:tab/>
      </w:r>
      <w:r>
        <w:rPr>
          <w:spacing w:val="-2"/>
        </w:rPr>
        <w:t>обучения</w:t>
      </w:r>
      <w:r>
        <w:tab/>
      </w:r>
      <w:r>
        <w:rPr>
          <w:spacing w:val="-6"/>
        </w:rPr>
        <w:t>на</w:t>
      </w:r>
      <w:r>
        <w:tab/>
      </w:r>
      <w:r>
        <w:rPr>
          <w:spacing w:val="-2"/>
        </w:rPr>
        <w:t>протяжении</w:t>
      </w:r>
      <w:r>
        <w:tab/>
      </w:r>
      <w:r>
        <w:rPr>
          <w:spacing w:val="-4"/>
        </w:rPr>
        <w:t>всей</w:t>
      </w:r>
      <w:r>
        <w:tab/>
      </w:r>
      <w:r>
        <w:rPr>
          <w:spacing w:val="-2"/>
        </w:rPr>
        <w:t>жизни</w:t>
      </w:r>
      <w:r>
        <w:tab/>
      </w:r>
      <w:r>
        <w:rPr>
          <w:spacing w:val="-4"/>
        </w:rPr>
        <w:t>для</w:t>
      </w:r>
      <w:r>
        <w:tab/>
      </w:r>
      <w:r>
        <w:rPr>
          <w:spacing w:val="-2"/>
        </w:rPr>
        <w:t xml:space="preserve">успешной </w:t>
      </w:r>
      <w:r>
        <w:t>профессиональной деятельности и развитие необходимых умений для этого; готовность адаптироваться в профессиональной среде;</w:t>
      </w:r>
    </w:p>
    <w:p w:rsidR="0056640A" w:rsidRDefault="00A4428B">
      <w:pPr>
        <w:pStyle w:val="a3"/>
        <w:spacing w:line="320" w:lineRule="exact"/>
        <w:ind w:firstLine="0"/>
        <w:jc w:val="left"/>
      </w:pPr>
      <w:r>
        <w:t>уважениектрудуирезультатамтрудовой</w:t>
      </w:r>
      <w:r>
        <w:rPr>
          <w:spacing w:val="-2"/>
        </w:rPr>
        <w:t>деятельности;</w:t>
      </w:r>
    </w:p>
    <w:p w:rsidR="0056640A" w:rsidRDefault="00A4428B">
      <w:pPr>
        <w:pStyle w:val="a3"/>
        <w:tabs>
          <w:tab w:val="left" w:pos="1989"/>
          <w:tab w:val="left" w:pos="2998"/>
          <w:tab w:val="left" w:pos="3415"/>
          <w:tab w:val="left" w:pos="5047"/>
          <w:tab w:val="left" w:pos="7304"/>
          <w:tab w:val="left" w:pos="8924"/>
          <w:tab w:val="left" w:pos="10674"/>
        </w:tabs>
        <w:spacing w:before="45" w:line="276" w:lineRule="auto"/>
        <w:ind w:right="658" w:firstLine="0"/>
        <w:jc w:val="left"/>
      </w:pPr>
      <w:r>
        <w:rPr>
          <w:spacing w:val="-2"/>
        </w:rPr>
        <w:t>осознанный</w:t>
      </w:r>
      <w:r>
        <w:tab/>
      </w:r>
      <w:r>
        <w:rPr>
          <w:spacing w:val="-4"/>
        </w:rPr>
        <w:t>выбор</w:t>
      </w:r>
      <w:r>
        <w:tab/>
      </w:r>
      <w:r>
        <w:rPr>
          <w:spacing w:val="-12"/>
        </w:rPr>
        <w:t>и</w:t>
      </w:r>
      <w:r>
        <w:tab/>
      </w:r>
      <w:r>
        <w:rPr>
          <w:spacing w:val="-2"/>
        </w:rPr>
        <w:t>построение</w:t>
      </w:r>
      <w:r>
        <w:tab/>
      </w:r>
      <w:r>
        <w:rPr>
          <w:spacing w:val="-2"/>
        </w:rPr>
        <w:t>индивидуальной</w:t>
      </w:r>
      <w:r>
        <w:tab/>
      </w:r>
      <w:r>
        <w:rPr>
          <w:spacing w:val="-2"/>
        </w:rPr>
        <w:t>траектории</w:t>
      </w:r>
      <w:r>
        <w:tab/>
      </w:r>
      <w:r>
        <w:rPr>
          <w:spacing w:val="-2"/>
        </w:rPr>
        <w:t>образования</w:t>
      </w:r>
      <w:r>
        <w:tab/>
      </w:r>
      <w:r>
        <w:rPr>
          <w:spacing w:val="-10"/>
        </w:rPr>
        <w:t xml:space="preserve">и </w:t>
      </w:r>
      <w:r>
        <w:t>жизненных планов с учётом личных и общественных интересов и потребностей; укреплениеответственногоотношениякучёбе,способностиприменятьмерыисредства индивидуальной защиты, приёмы рационального и безопасного поведения в опасных и чрезвычайных ситуациях;</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9" w:line="276" w:lineRule="auto"/>
        <w:ind w:right="651" w:firstLine="0"/>
      </w:pPr>
      <w:r>
        <w:lastRenderedPageBreak/>
        <w:t xml:space="preserve">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w:t>
      </w:r>
      <w:r>
        <w:rPr>
          <w:spacing w:val="-2"/>
        </w:rPr>
        <w:t>отравлениях;</w:t>
      </w:r>
    </w:p>
    <w:p w:rsidR="0056640A" w:rsidRDefault="00A4428B">
      <w:pPr>
        <w:pStyle w:val="a3"/>
        <w:spacing w:line="276" w:lineRule="auto"/>
        <w:ind w:right="653" w:firstLine="0"/>
      </w:pPr>
      <w: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6640A" w:rsidRDefault="00A4428B">
      <w:pPr>
        <w:pStyle w:val="2"/>
        <w:numPr>
          <w:ilvl w:val="0"/>
          <w:numId w:val="13"/>
        </w:numPr>
        <w:tabs>
          <w:tab w:val="left" w:pos="1275"/>
        </w:tabs>
        <w:spacing w:before="7"/>
        <w:ind w:left="1275" w:hanging="596"/>
        <w:jc w:val="both"/>
      </w:pPr>
      <w:r>
        <w:t>экологическое</w:t>
      </w:r>
      <w:r>
        <w:rPr>
          <w:spacing w:val="-2"/>
        </w:rPr>
        <w:t>воспитание:</w:t>
      </w:r>
    </w:p>
    <w:p w:rsidR="0056640A" w:rsidRDefault="00A4428B">
      <w:pPr>
        <w:pStyle w:val="a3"/>
        <w:spacing w:before="43" w:line="276" w:lineRule="auto"/>
        <w:ind w:right="658" w:firstLine="0"/>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56640A" w:rsidRDefault="00A4428B">
      <w:pPr>
        <w:pStyle w:val="a3"/>
        <w:spacing w:line="278" w:lineRule="auto"/>
        <w:ind w:right="656" w:firstLine="0"/>
      </w:pPr>
      <w:r>
        <w:t>повышение уровня экологической культуры, осознание глобального характера экологических проблем и путей их решения;</w:t>
      </w:r>
    </w:p>
    <w:p w:rsidR="0056640A" w:rsidRDefault="00A4428B">
      <w:pPr>
        <w:pStyle w:val="a3"/>
        <w:spacing w:line="319" w:lineRule="exact"/>
        <w:ind w:firstLine="0"/>
      </w:pPr>
      <w:r>
        <w:t>активноенеприятиедействий,приносящихвредокружающей</w:t>
      </w:r>
      <w:r>
        <w:rPr>
          <w:spacing w:val="-2"/>
        </w:rPr>
        <w:t>среде;</w:t>
      </w:r>
    </w:p>
    <w:p w:rsidR="0056640A" w:rsidRDefault="00A4428B">
      <w:pPr>
        <w:pStyle w:val="a3"/>
        <w:tabs>
          <w:tab w:val="left" w:pos="1720"/>
          <w:tab w:val="left" w:pos="2604"/>
          <w:tab w:val="left" w:pos="3389"/>
          <w:tab w:val="left" w:pos="3996"/>
          <w:tab w:val="left" w:pos="5624"/>
          <w:tab w:val="left" w:pos="5986"/>
          <w:tab w:val="left" w:pos="7681"/>
          <w:tab w:val="left" w:pos="8027"/>
          <w:tab w:val="left" w:pos="9337"/>
        </w:tabs>
        <w:spacing w:before="43" w:line="278" w:lineRule="auto"/>
        <w:ind w:right="685" w:firstLine="0"/>
        <w:jc w:val="left"/>
      </w:pPr>
      <w:r>
        <w:rPr>
          <w:spacing w:val="-2"/>
        </w:rPr>
        <w:t>осознание</w:t>
      </w:r>
      <w:r>
        <w:tab/>
      </w:r>
      <w:r>
        <w:rPr>
          <w:spacing w:val="-4"/>
        </w:rPr>
        <w:t>своей</w:t>
      </w:r>
      <w:r>
        <w:tab/>
      </w:r>
      <w:r>
        <w:rPr>
          <w:spacing w:val="-4"/>
        </w:rPr>
        <w:t>роли</w:t>
      </w:r>
      <w:r>
        <w:tab/>
      </w:r>
      <w:r>
        <w:rPr>
          <w:spacing w:val="-4"/>
        </w:rPr>
        <w:t>как</w:t>
      </w:r>
      <w:r>
        <w:tab/>
      </w:r>
      <w:r>
        <w:rPr>
          <w:spacing w:val="-2"/>
        </w:rPr>
        <w:t>гражданина</w:t>
      </w:r>
      <w:r>
        <w:tab/>
      </w:r>
      <w:r>
        <w:rPr>
          <w:spacing w:val="-10"/>
        </w:rPr>
        <w:t>и</w:t>
      </w:r>
      <w:r>
        <w:tab/>
      </w:r>
      <w:r>
        <w:rPr>
          <w:spacing w:val="-2"/>
        </w:rPr>
        <w:t>потребителя</w:t>
      </w:r>
      <w:r>
        <w:tab/>
      </w:r>
      <w:r>
        <w:rPr>
          <w:spacing w:val="-10"/>
        </w:rPr>
        <w:t>в</w:t>
      </w:r>
      <w:r>
        <w:tab/>
      </w:r>
      <w:r>
        <w:rPr>
          <w:spacing w:val="-2"/>
        </w:rPr>
        <w:t>условиях</w:t>
      </w:r>
      <w:r>
        <w:tab/>
      </w:r>
      <w:r>
        <w:rPr>
          <w:spacing w:val="-2"/>
        </w:rPr>
        <w:t xml:space="preserve">взаимосвязи </w:t>
      </w:r>
      <w:r>
        <w:t>природной, технологической и социальной сред;</w:t>
      </w:r>
    </w:p>
    <w:p w:rsidR="0056640A" w:rsidRDefault="00A4428B">
      <w:pPr>
        <w:pStyle w:val="a3"/>
        <w:tabs>
          <w:tab w:val="left" w:pos="1776"/>
          <w:tab w:val="left" w:pos="4769"/>
          <w:tab w:val="left" w:pos="9068"/>
        </w:tabs>
        <w:spacing w:line="276" w:lineRule="auto"/>
        <w:ind w:right="720" w:firstLine="0"/>
        <w:jc w:val="left"/>
      </w:pPr>
      <w:r>
        <w:t xml:space="preserve">готовность к участию впрактической деятельности экологической направленности; </w:t>
      </w:r>
      <w:r>
        <w:rPr>
          <w:spacing w:val="-2"/>
        </w:rPr>
        <w:t>освоение</w:t>
      </w:r>
      <w:r>
        <w:tab/>
        <w:t>основэкологическойкультуры,методовпроектированиясобственной безопаснойжизнедеятельностис</w:t>
      </w:r>
      <w:r>
        <w:tab/>
        <w:t>учётомприродных,техногенных</w:t>
      </w:r>
      <w:r>
        <w:tab/>
        <w:t>исоциальных рисков на территории проживания.</w:t>
      </w:r>
    </w:p>
    <w:p w:rsidR="0056640A" w:rsidRDefault="00A4428B">
      <w:pPr>
        <w:spacing w:before="6"/>
        <w:ind w:left="679"/>
        <w:jc w:val="both"/>
        <w:rPr>
          <w:b/>
          <w:sz w:val="24"/>
        </w:rPr>
      </w:pPr>
      <w:r>
        <w:rPr>
          <w:b/>
          <w:sz w:val="24"/>
        </w:rPr>
        <w:t>МЕТАПРЕДМЕТНЫЕ</w:t>
      </w:r>
      <w:r>
        <w:rPr>
          <w:b/>
          <w:spacing w:val="-2"/>
          <w:sz w:val="24"/>
        </w:rPr>
        <w:t>РЕЗУЛЬТАТЫ.</w:t>
      </w:r>
    </w:p>
    <w:p w:rsidR="0056640A" w:rsidRDefault="00A4428B">
      <w:pPr>
        <w:pStyle w:val="a3"/>
        <w:spacing w:before="30" w:line="276" w:lineRule="auto"/>
        <w:ind w:right="649" w:firstLine="384"/>
      </w:pPr>
      <w:r>
        <w:t>В результате изучения ОБЗР на уровне основного общего образования у обучающегосябудутсформированыпознавательныеуниверсальныеучебные действия, коммуникативные универсальные учебные действия, регулятивные универсальные учебные действия, совместная деятельность.</w:t>
      </w:r>
    </w:p>
    <w:p w:rsidR="0056640A" w:rsidRDefault="00A4428B">
      <w:pPr>
        <w:pStyle w:val="a3"/>
        <w:spacing w:before="4"/>
        <w:ind w:left="679" w:firstLine="0"/>
      </w:pPr>
      <w:r>
        <w:t>Познавательныеуниверсальныеучебные</w:t>
      </w:r>
      <w:r>
        <w:rPr>
          <w:spacing w:val="-2"/>
        </w:rPr>
        <w:t>действия</w:t>
      </w:r>
    </w:p>
    <w:p w:rsidR="0056640A" w:rsidRDefault="00A4428B">
      <w:pPr>
        <w:pStyle w:val="2"/>
        <w:spacing w:before="53"/>
        <w:ind w:left="679"/>
      </w:pPr>
      <w:r>
        <w:t>Базовыелогические</w:t>
      </w:r>
      <w:r>
        <w:rPr>
          <w:spacing w:val="-2"/>
        </w:rPr>
        <w:t>действия:</w:t>
      </w:r>
    </w:p>
    <w:p w:rsidR="0056640A" w:rsidRDefault="00A4428B">
      <w:pPr>
        <w:pStyle w:val="a3"/>
        <w:spacing w:before="40" w:line="276" w:lineRule="auto"/>
        <w:ind w:left="679" w:right="660" w:firstLine="0"/>
      </w:pPr>
      <w:r>
        <w:t>выявлять и характеризовать существенные признаки объектов (явлений); устанавливать существенный признак классификации, основания для обобщения и</w:t>
      </w:r>
    </w:p>
    <w:p w:rsidR="0056640A" w:rsidRDefault="00A4428B">
      <w:pPr>
        <w:pStyle w:val="a3"/>
        <w:spacing w:before="1"/>
        <w:ind w:firstLine="0"/>
      </w:pPr>
      <w:r>
        <w:t>сравнения,критериипроводимого</w:t>
      </w:r>
      <w:r>
        <w:rPr>
          <w:spacing w:val="-2"/>
        </w:rPr>
        <w:t>анализа;</w:t>
      </w:r>
    </w:p>
    <w:p w:rsidR="0056640A" w:rsidRDefault="00A4428B">
      <w:pPr>
        <w:pStyle w:val="a3"/>
        <w:tabs>
          <w:tab w:val="left" w:pos="1012"/>
          <w:tab w:val="left" w:pos="2066"/>
          <w:tab w:val="left" w:pos="4018"/>
          <w:tab w:val="left" w:pos="5019"/>
          <w:tab w:val="left" w:pos="6325"/>
          <w:tab w:val="left" w:pos="8461"/>
          <w:tab w:val="left" w:pos="8821"/>
          <w:tab w:val="left" w:pos="10689"/>
        </w:tabs>
        <w:spacing w:before="48" w:line="278" w:lineRule="auto"/>
        <w:ind w:right="662" w:firstLine="384"/>
        <w:jc w:val="left"/>
      </w:pPr>
      <w:r>
        <w:rPr>
          <w:spacing w:val="-10"/>
        </w:rPr>
        <w:t>с</w:t>
      </w:r>
      <w:r>
        <w:tab/>
      </w:r>
      <w:r>
        <w:rPr>
          <w:spacing w:val="-2"/>
        </w:rPr>
        <w:t>учётом</w:t>
      </w:r>
      <w:r>
        <w:tab/>
      </w:r>
      <w:r>
        <w:rPr>
          <w:spacing w:val="-2"/>
        </w:rPr>
        <w:t>предложенной</w:t>
      </w:r>
      <w:r>
        <w:tab/>
      </w:r>
      <w:r>
        <w:rPr>
          <w:spacing w:val="-2"/>
        </w:rPr>
        <w:t>задачи</w:t>
      </w:r>
      <w:r>
        <w:tab/>
      </w: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10"/>
        </w:rPr>
        <w:t xml:space="preserve">в </w:t>
      </w:r>
      <w:r>
        <w:t>рассматриваемых фактах, данных и наблюдениях;</w:t>
      </w:r>
    </w:p>
    <w:p w:rsidR="0056640A" w:rsidRDefault="00A4428B">
      <w:pPr>
        <w:pStyle w:val="a3"/>
        <w:spacing w:line="320" w:lineRule="exact"/>
        <w:ind w:left="679" w:firstLine="0"/>
        <w:jc w:val="left"/>
      </w:pPr>
      <w:r>
        <w:t>предлагатькритериидлявыявлениязакономерностейи</w:t>
      </w:r>
      <w:r>
        <w:rPr>
          <w:spacing w:val="-2"/>
        </w:rPr>
        <w:t>противоречий;</w:t>
      </w:r>
    </w:p>
    <w:p w:rsidR="0056640A" w:rsidRDefault="00A4428B">
      <w:pPr>
        <w:pStyle w:val="a3"/>
        <w:spacing w:before="48" w:line="276" w:lineRule="auto"/>
        <w:ind w:right="812" w:firstLine="384"/>
        <w:jc w:val="left"/>
      </w:pPr>
      <w:r>
        <w:t xml:space="preserve">выявлятьдефицитинформации,данных,необходимыхдлярешенияпоставленной </w:t>
      </w:r>
      <w:r>
        <w:rPr>
          <w:spacing w:val="-2"/>
        </w:rPr>
        <w:t>задачи;</w:t>
      </w:r>
    </w:p>
    <w:p w:rsidR="0056640A" w:rsidRDefault="00A4428B">
      <w:pPr>
        <w:pStyle w:val="a3"/>
        <w:spacing w:line="278" w:lineRule="auto"/>
        <w:ind w:left="679" w:right="748" w:firstLine="0"/>
        <w:jc w:val="left"/>
      </w:pPr>
      <w:r>
        <w:t>выявлять причинно-следственные связи при изучении явлений и процессов; проводитьвыводысиспользованиемдедуктивныхииндуктивныхумозаключений,</w:t>
      </w:r>
    </w:p>
    <w:p w:rsidR="0056640A" w:rsidRDefault="00A4428B">
      <w:pPr>
        <w:pStyle w:val="a3"/>
        <w:spacing w:line="321" w:lineRule="exact"/>
        <w:ind w:firstLine="0"/>
        <w:jc w:val="left"/>
      </w:pPr>
      <w:r>
        <w:t>умозаключенийпоаналогии,формулироватьгипотезыо</w:t>
      </w:r>
      <w:r>
        <w:rPr>
          <w:spacing w:val="-2"/>
        </w:rPr>
        <w:t>взаимосвязях;</w:t>
      </w:r>
    </w:p>
    <w:p w:rsidR="0056640A" w:rsidRDefault="00A4428B">
      <w:pPr>
        <w:pStyle w:val="a3"/>
        <w:spacing w:before="39"/>
        <w:ind w:left="679" w:firstLine="0"/>
        <w:jc w:val="left"/>
      </w:pPr>
      <w:r>
        <w:t>самостоятельновыбиратьспособрешенияучебнойзадачи(сравнивать</w:t>
      </w:r>
      <w:r>
        <w:rPr>
          <w:spacing w:val="-2"/>
        </w:rPr>
        <w:t>несколько</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9" w:line="278" w:lineRule="auto"/>
        <w:ind w:right="660" w:firstLine="0"/>
      </w:pPr>
      <w:r>
        <w:lastRenderedPageBreak/>
        <w:t>вариантов решения, выбирать наиболее подходящий с учётом самостоятельно выделенных критериев).</w:t>
      </w:r>
    </w:p>
    <w:p w:rsidR="0056640A" w:rsidRDefault="00A4428B">
      <w:pPr>
        <w:pStyle w:val="2"/>
        <w:spacing w:line="319" w:lineRule="exact"/>
        <w:ind w:left="679"/>
        <w:rPr>
          <w:b w:val="0"/>
        </w:rPr>
      </w:pPr>
      <w:r>
        <w:t>Базовыеисследовательские</w:t>
      </w:r>
      <w:r>
        <w:rPr>
          <w:spacing w:val="-2"/>
        </w:rPr>
        <w:t>действия</w:t>
      </w:r>
      <w:r>
        <w:rPr>
          <w:b w:val="0"/>
          <w:spacing w:val="-2"/>
        </w:rPr>
        <w:t>:</w:t>
      </w:r>
    </w:p>
    <w:p w:rsidR="0056640A" w:rsidRDefault="00A4428B">
      <w:pPr>
        <w:pStyle w:val="a3"/>
        <w:spacing w:before="43" w:line="276" w:lineRule="auto"/>
        <w:ind w:right="651" w:firstLine="384"/>
      </w:pPr>
      <w: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56640A" w:rsidRDefault="00A4428B">
      <w:pPr>
        <w:pStyle w:val="a3"/>
        <w:spacing w:line="276" w:lineRule="auto"/>
        <w:ind w:right="663" w:firstLine="384"/>
      </w:pPr>
      <w: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56640A" w:rsidRDefault="00A4428B">
      <w:pPr>
        <w:pStyle w:val="a3"/>
        <w:spacing w:line="278" w:lineRule="auto"/>
        <w:ind w:right="654" w:firstLine="384"/>
      </w:pPr>
      <w:r>
        <w:t>проводить (принимать участие) небольшое самостоятельное исследование заданного объекта(явления), устанавливать причинно-следственные связи;</w:t>
      </w:r>
    </w:p>
    <w:p w:rsidR="0056640A" w:rsidRDefault="00A4428B">
      <w:pPr>
        <w:pStyle w:val="a3"/>
        <w:spacing w:line="276" w:lineRule="auto"/>
        <w:ind w:right="651" w:firstLine="384"/>
      </w:pPr>
      <w:r>
        <w:t>прогнозировать возможное дальнейшее развитие процессов, событий и их последствия в аналогичных или сходных ситуациях, атакже выдвигатьпредположения об их развитии в новых условиях и контекстах.</w:t>
      </w:r>
    </w:p>
    <w:p w:rsidR="0056640A" w:rsidRDefault="00A4428B">
      <w:pPr>
        <w:pStyle w:val="2"/>
        <w:spacing w:before="3"/>
        <w:ind w:left="679"/>
      </w:pPr>
      <w:r>
        <w:t>Работас</w:t>
      </w:r>
      <w:r>
        <w:rPr>
          <w:spacing w:val="-2"/>
        </w:rPr>
        <w:t>информацией:</w:t>
      </w:r>
    </w:p>
    <w:p w:rsidR="0056640A" w:rsidRDefault="00A4428B">
      <w:pPr>
        <w:pStyle w:val="a3"/>
        <w:spacing w:before="41" w:line="276" w:lineRule="auto"/>
        <w:ind w:right="665" w:firstLine="384"/>
      </w:pPr>
      <w:r>
        <w:t>применять различные методы, инструменты и запросы при поиске и отборе информации или данных из источников сучётом предложенной учебной задачи и заданных критериев;</w:t>
      </w:r>
    </w:p>
    <w:p w:rsidR="0056640A" w:rsidRDefault="00A4428B">
      <w:pPr>
        <w:pStyle w:val="a3"/>
        <w:spacing w:line="278" w:lineRule="auto"/>
        <w:ind w:right="657" w:firstLine="384"/>
      </w:pPr>
      <w:r>
        <w:t>выбирать, анализировать, систематизировать и интерпретировать информацию различных видови форм представления;</w:t>
      </w:r>
    </w:p>
    <w:p w:rsidR="0056640A" w:rsidRDefault="00A4428B">
      <w:pPr>
        <w:pStyle w:val="a3"/>
        <w:spacing w:line="276" w:lineRule="auto"/>
        <w:ind w:right="665" w:firstLine="384"/>
      </w:pPr>
      <w:r>
        <w:t>находить сходные аргументы (подтверждающие или опровергающие одну и ту же идею, версию) в различных информационных источниках;</w:t>
      </w:r>
    </w:p>
    <w:p w:rsidR="0056640A" w:rsidRDefault="00A4428B">
      <w:pPr>
        <w:pStyle w:val="a3"/>
        <w:spacing w:line="276" w:lineRule="auto"/>
        <w:ind w:right="655" w:firstLine="384"/>
      </w:pPr>
      <w:r>
        <w:t>самостоятельно выбирать оптимальную форму представления информации и иллюстрироватьрешаемые задачи несложными схемами, диаграммами, иной графикой и их комбинациями;</w:t>
      </w:r>
    </w:p>
    <w:p w:rsidR="0056640A" w:rsidRDefault="00A4428B">
      <w:pPr>
        <w:pStyle w:val="a3"/>
        <w:tabs>
          <w:tab w:val="left" w:pos="2551"/>
          <w:tab w:val="left" w:pos="4303"/>
          <w:tab w:val="left" w:pos="6171"/>
          <w:tab w:val="left" w:pos="6819"/>
          <w:tab w:val="left" w:pos="8509"/>
        </w:tabs>
        <w:spacing w:line="278" w:lineRule="auto"/>
        <w:ind w:right="1173" w:firstLine="384"/>
        <w:jc w:val="left"/>
      </w:pPr>
      <w:r>
        <w:rPr>
          <w:spacing w:val="-2"/>
        </w:rPr>
        <w:t>оценивать</w:t>
      </w:r>
      <w:r>
        <w:tab/>
      </w:r>
      <w:r>
        <w:rPr>
          <w:spacing w:val="-2"/>
        </w:rPr>
        <w:t>надёжность</w:t>
      </w:r>
      <w:r>
        <w:tab/>
      </w:r>
      <w:r>
        <w:rPr>
          <w:spacing w:val="-2"/>
        </w:rPr>
        <w:t>информации</w:t>
      </w:r>
      <w:r>
        <w:tab/>
      </w:r>
      <w:r>
        <w:rPr>
          <w:spacing w:val="-6"/>
        </w:rPr>
        <w:t>по</w:t>
      </w:r>
      <w:r>
        <w:tab/>
      </w:r>
      <w:r>
        <w:rPr>
          <w:spacing w:val="-2"/>
        </w:rPr>
        <w:t>критериям,</w:t>
      </w:r>
      <w:r>
        <w:tab/>
      </w:r>
      <w:r>
        <w:rPr>
          <w:spacing w:val="-2"/>
        </w:rPr>
        <w:t xml:space="preserve">предложенным </w:t>
      </w:r>
      <w:r>
        <w:t>педагогическим работником или сформулированным самостоятельно;</w:t>
      </w:r>
    </w:p>
    <w:p w:rsidR="0056640A" w:rsidRDefault="00A4428B">
      <w:pPr>
        <w:pStyle w:val="a3"/>
        <w:spacing w:line="321" w:lineRule="exact"/>
        <w:ind w:left="679" w:firstLine="0"/>
        <w:jc w:val="left"/>
      </w:pPr>
      <w:r>
        <w:t>эффективнозапоминатьисистематизировать</w:t>
      </w:r>
      <w:r>
        <w:rPr>
          <w:spacing w:val="-2"/>
        </w:rPr>
        <w:t>информацию;</w:t>
      </w:r>
    </w:p>
    <w:p w:rsidR="0056640A" w:rsidRDefault="00A4428B">
      <w:pPr>
        <w:pStyle w:val="a3"/>
        <w:tabs>
          <w:tab w:val="left" w:pos="2179"/>
          <w:tab w:val="left" w:pos="3564"/>
          <w:tab w:val="left" w:pos="5662"/>
          <w:tab w:val="left" w:pos="7856"/>
          <w:tab w:val="left" w:pos="9224"/>
        </w:tabs>
        <w:spacing w:before="34" w:line="276" w:lineRule="auto"/>
        <w:ind w:right="679" w:firstLine="384"/>
        <w:jc w:val="left"/>
      </w:pPr>
      <w:r>
        <w:rPr>
          <w:spacing w:val="-2"/>
        </w:rPr>
        <w:t>овладение</w:t>
      </w:r>
      <w:r>
        <w:tab/>
      </w:r>
      <w:r>
        <w:rPr>
          <w:spacing w:val="-2"/>
        </w:rPr>
        <w:t>системой</w:t>
      </w:r>
      <w:r>
        <w:tab/>
      </w:r>
      <w:r>
        <w:rPr>
          <w:spacing w:val="-2"/>
        </w:rPr>
        <w:t>универсальных</w:t>
      </w:r>
      <w:r>
        <w:tab/>
      </w:r>
      <w:r>
        <w:rPr>
          <w:spacing w:val="-2"/>
        </w:rPr>
        <w:t>познавательных</w:t>
      </w:r>
      <w:r>
        <w:tab/>
      </w:r>
      <w:r>
        <w:rPr>
          <w:spacing w:val="-2"/>
        </w:rPr>
        <w:t>действий</w:t>
      </w:r>
      <w:r>
        <w:tab/>
      </w:r>
      <w:r>
        <w:rPr>
          <w:spacing w:val="-2"/>
        </w:rPr>
        <w:t xml:space="preserve">обеспечивает </w:t>
      </w:r>
      <w:r>
        <w:t>сформированность когнитивных навыков обучающихся.</w:t>
      </w:r>
    </w:p>
    <w:p w:rsidR="0056640A" w:rsidRDefault="00A4428B">
      <w:pPr>
        <w:pStyle w:val="2"/>
        <w:spacing w:before="11" w:line="278" w:lineRule="auto"/>
        <w:ind w:left="679" w:right="3992"/>
        <w:jc w:val="left"/>
      </w:pPr>
      <w:r>
        <w:t xml:space="preserve">Коммуникативныеуниверсальныеучебныедействия. </w:t>
      </w:r>
      <w:r>
        <w:rPr>
          <w:spacing w:val="-2"/>
        </w:rPr>
        <w:t>Общение:</w:t>
      </w:r>
    </w:p>
    <w:p w:rsidR="0056640A" w:rsidRDefault="00A4428B">
      <w:pPr>
        <w:pStyle w:val="a3"/>
        <w:spacing w:line="276" w:lineRule="auto"/>
        <w:ind w:right="657" w:firstLine="384"/>
      </w:pPr>
      <w:r>
        <w:t xml:space="preserve">Уверенно высказывать свою точку зрения в устной и письменной речи, выражать эмоции в соответствие с форматом и целями общения, определять предпосылки возникновения конфликтных ситуаций и выстраивать грамотное общение для их </w:t>
      </w:r>
      <w:r>
        <w:rPr>
          <w:spacing w:val="-2"/>
        </w:rPr>
        <w:t>смягчения;</w:t>
      </w:r>
    </w:p>
    <w:p w:rsidR="0056640A" w:rsidRDefault="00A4428B">
      <w:pPr>
        <w:pStyle w:val="a3"/>
        <w:spacing w:line="276" w:lineRule="auto"/>
        <w:ind w:right="656" w:firstLine="384"/>
      </w:pPr>
      <w: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56640A" w:rsidRDefault="00A4428B">
      <w:pPr>
        <w:pStyle w:val="a3"/>
        <w:ind w:left="679" w:firstLine="0"/>
      </w:pPr>
      <w:r>
        <w:t>сопоставлятьсвоисужденияссуждениямидругихучастников</w:t>
      </w:r>
      <w:r>
        <w:rPr>
          <w:spacing w:val="-2"/>
        </w:rPr>
        <w:t>диалога,</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обнаруживатьразличиеисходство</w:t>
      </w:r>
      <w:r>
        <w:rPr>
          <w:spacing w:val="-2"/>
        </w:rPr>
        <w:t>позиций;</w:t>
      </w:r>
    </w:p>
    <w:p w:rsidR="0056640A" w:rsidRDefault="00A4428B">
      <w:pPr>
        <w:pStyle w:val="a3"/>
        <w:spacing w:before="53" w:line="276" w:lineRule="auto"/>
        <w:ind w:right="661" w:firstLine="384"/>
      </w:pPr>
      <w:r>
        <w:t xml:space="preserve">в ходе общения задавать вопросы и выдавать ответы по существу решаемойучебной задачи, обнаруживать различие и сходство позиций других участников </w:t>
      </w:r>
      <w:r>
        <w:rPr>
          <w:spacing w:val="-2"/>
        </w:rPr>
        <w:t>диалога;</w:t>
      </w:r>
    </w:p>
    <w:p w:rsidR="0056640A" w:rsidRDefault="00A4428B">
      <w:pPr>
        <w:pStyle w:val="a3"/>
        <w:spacing w:before="1" w:line="276" w:lineRule="auto"/>
        <w:ind w:right="665" w:firstLine="384"/>
      </w:pPr>
      <w: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56640A" w:rsidRDefault="00A4428B">
      <w:pPr>
        <w:pStyle w:val="2"/>
        <w:spacing w:before="5" w:line="278" w:lineRule="auto"/>
        <w:ind w:left="679" w:right="4500"/>
      </w:pPr>
      <w:r>
        <w:t xml:space="preserve">Регулятивныеуниверсальныеучебныедействия. </w:t>
      </w:r>
      <w:r>
        <w:rPr>
          <w:spacing w:val="-2"/>
        </w:rPr>
        <w:t>Самоорганизация:</w:t>
      </w:r>
    </w:p>
    <w:p w:rsidR="0056640A" w:rsidRDefault="00A4428B">
      <w:pPr>
        <w:pStyle w:val="a3"/>
        <w:spacing w:line="278" w:lineRule="auto"/>
        <w:ind w:right="671" w:firstLine="384"/>
      </w:pPr>
      <w:r>
        <w:t xml:space="preserve">выявлять проблемные вопросы, требующие решения в жизненных и учебных </w:t>
      </w:r>
      <w:r>
        <w:rPr>
          <w:spacing w:val="-2"/>
        </w:rPr>
        <w:t>ситуациях;</w:t>
      </w:r>
    </w:p>
    <w:p w:rsidR="0056640A" w:rsidRDefault="00A4428B">
      <w:pPr>
        <w:pStyle w:val="a3"/>
        <w:spacing w:line="276" w:lineRule="auto"/>
        <w:ind w:right="659" w:firstLine="384"/>
      </w:pPr>
      <w: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учебнойзадачи с учётом собственныхвозможностей и имеющихся ресурсов;</w:t>
      </w:r>
    </w:p>
    <w:p w:rsidR="0056640A" w:rsidRDefault="00A4428B">
      <w:pPr>
        <w:pStyle w:val="a3"/>
        <w:spacing w:line="276" w:lineRule="auto"/>
        <w:ind w:right="657" w:firstLine="384"/>
      </w:pPr>
      <w: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56640A" w:rsidRDefault="00A4428B">
      <w:pPr>
        <w:pStyle w:val="2"/>
        <w:ind w:left="679"/>
      </w:pPr>
      <w:r>
        <w:rPr>
          <w:spacing w:val="-2"/>
        </w:rPr>
        <w:t>Самоконтроль,эмоциональныйинтеллект:</w:t>
      </w:r>
    </w:p>
    <w:p w:rsidR="0056640A" w:rsidRDefault="00A4428B">
      <w:pPr>
        <w:pStyle w:val="a3"/>
        <w:spacing w:before="28" w:line="276" w:lineRule="auto"/>
        <w:ind w:right="664" w:firstLine="384"/>
      </w:pPr>
      <w: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w:t>
      </w:r>
      <w:r>
        <w:rPr>
          <w:spacing w:val="-2"/>
        </w:rPr>
        <w:t>обстоятельств;</w:t>
      </w:r>
    </w:p>
    <w:p w:rsidR="0056640A" w:rsidRDefault="00A4428B">
      <w:pPr>
        <w:pStyle w:val="a3"/>
        <w:spacing w:before="1" w:line="276" w:lineRule="auto"/>
        <w:ind w:right="656" w:firstLine="384"/>
      </w:pPr>
      <w:r>
        <w:t xml:space="preserve">объяснять причины достижения (недостижения) результатов деятельности, давать оценкуприобретённомуопыту,уметьнаходитьпозитивное в произошедшей </w:t>
      </w:r>
      <w:r>
        <w:rPr>
          <w:spacing w:val="-2"/>
        </w:rPr>
        <w:t>ситуации;</w:t>
      </w:r>
    </w:p>
    <w:p w:rsidR="0056640A" w:rsidRDefault="00A4428B">
      <w:pPr>
        <w:pStyle w:val="a3"/>
        <w:spacing w:before="1"/>
        <w:ind w:firstLine="0"/>
        <w:jc w:val="left"/>
      </w:pPr>
      <w:r>
        <w:t>оцениватьсоответствиерезультатацелии</w:t>
      </w:r>
      <w:r>
        <w:rPr>
          <w:spacing w:val="-2"/>
        </w:rPr>
        <w:t>условиям;</w:t>
      </w:r>
    </w:p>
    <w:p w:rsidR="0056640A" w:rsidRDefault="00A4428B">
      <w:pPr>
        <w:pStyle w:val="a3"/>
        <w:spacing w:before="47" w:line="278" w:lineRule="auto"/>
        <w:ind w:right="748" w:firstLine="0"/>
        <w:jc w:val="left"/>
      </w:pPr>
      <w:r>
        <w:t>управлятьсобственнымиэмоциямиине поддаватьсяэмоциямдругихлюдей,выявлять и анализировать их причины;</w:t>
      </w:r>
    </w:p>
    <w:p w:rsidR="0056640A" w:rsidRDefault="00A4428B">
      <w:pPr>
        <w:pStyle w:val="a3"/>
        <w:spacing w:line="276" w:lineRule="auto"/>
        <w:ind w:firstLine="0"/>
        <w:jc w:val="left"/>
      </w:pPr>
      <w:r>
        <w:t>ставитьсебянаместодругогочеловека,пониматьмотивыинамерениядругого человека, регулировать способ выражения эмоций;</w:t>
      </w:r>
    </w:p>
    <w:p w:rsidR="0056640A" w:rsidRDefault="00A4428B">
      <w:pPr>
        <w:pStyle w:val="a3"/>
        <w:tabs>
          <w:tab w:val="left" w:pos="3415"/>
        </w:tabs>
        <w:spacing w:before="1" w:line="278" w:lineRule="auto"/>
        <w:ind w:right="879" w:firstLine="0"/>
        <w:jc w:val="left"/>
      </w:pPr>
      <w:r>
        <w:t>осознанноотноситься к</w:t>
      </w:r>
      <w:r>
        <w:tab/>
        <w:t>другомучеловеку,егомнению,признаватьправонаошибку свою и чужую;</w:t>
      </w:r>
    </w:p>
    <w:p w:rsidR="0056640A" w:rsidRDefault="00A4428B">
      <w:pPr>
        <w:pStyle w:val="a3"/>
        <w:spacing w:line="278" w:lineRule="auto"/>
        <w:ind w:right="1073" w:firstLine="0"/>
        <w:jc w:val="left"/>
      </w:pPr>
      <w:r>
        <w:t>бытьоткрытымсебеидругимлюдям,осознаватьневозможностьконтролявсего</w:t>
      </w:r>
      <w:r>
        <w:rPr>
          <w:spacing w:val="-2"/>
        </w:rPr>
        <w:t>вокруг.</w:t>
      </w:r>
    </w:p>
    <w:p w:rsidR="0056640A" w:rsidRDefault="00A4428B">
      <w:pPr>
        <w:pStyle w:val="2"/>
        <w:spacing w:line="321" w:lineRule="exact"/>
        <w:ind w:left="679"/>
        <w:jc w:val="left"/>
      </w:pPr>
      <w:r>
        <w:t>Совместная</w:t>
      </w:r>
      <w:r>
        <w:rPr>
          <w:spacing w:val="-2"/>
        </w:rPr>
        <w:t>деятельность:</w:t>
      </w:r>
    </w:p>
    <w:p w:rsidR="0056640A" w:rsidRDefault="00A4428B">
      <w:pPr>
        <w:pStyle w:val="a3"/>
        <w:spacing w:before="28" w:line="278" w:lineRule="auto"/>
        <w:ind w:right="662" w:firstLine="0"/>
      </w:pPr>
      <w:r>
        <w:t>понимать и использовать преимущества командной и индивидуальной работы при решении конкретной учебной задачи;</w:t>
      </w:r>
    </w:p>
    <w:p w:rsidR="0056640A" w:rsidRDefault="00A4428B">
      <w:pPr>
        <w:pStyle w:val="a3"/>
        <w:spacing w:line="276" w:lineRule="auto"/>
        <w:ind w:right="650" w:firstLine="0"/>
      </w:pPr>
      <w:r>
        <w:t>планироватьорганизациюсовместнойдеятельности(распределятьролии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653" w:firstLine="0"/>
      </w:pPr>
      <w:r>
        <w:lastRenderedPageBreak/>
        <w:t>определятьсвоидействияидействияпартнёра,которыепомогалиили затрудняли нахождение общего решения, оценивать качествосво 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56640A" w:rsidRDefault="00A4428B">
      <w:pPr>
        <w:spacing w:before="11"/>
        <w:ind w:left="679"/>
        <w:jc w:val="both"/>
        <w:rPr>
          <w:b/>
          <w:sz w:val="24"/>
        </w:rPr>
      </w:pPr>
      <w:r>
        <w:rPr>
          <w:b/>
          <w:sz w:val="24"/>
        </w:rPr>
        <w:t>ПРЕДМЕТНЫЕ</w:t>
      </w:r>
      <w:r>
        <w:rPr>
          <w:b/>
          <w:spacing w:val="-2"/>
          <w:sz w:val="24"/>
        </w:rPr>
        <w:t>РЕЗУЛЬТАТЫ.</w:t>
      </w:r>
    </w:p>
    <w:p w:rsidR="0056640A" w:rsidRDefault="00A4428B">
      <w:pPr>
        <w:pStyle w:val="a3"/>
        <w:spacing w:before="30" w:line="276" w:lineRule="auto"/>
        <w:ind w:right="651" w:firstLine="384"/>
      </w:pPr>
      <w: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56640A" w:rsidRDefault="00A4428B">
      <w:pPr>
        <w:pStyle w:val="a3"/>
        <w:spacing w:before="2" w:line="276" w:lineRule="auto"/>
        <w:ind w:right="659" w:firstLine="384"/>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6640A" w:rsidRDefault="00A4428B">
      <w:pPr>
        <w:pStyle w:val="2"/>
        <w:spacing w:before="7"/>
        <w:ind w:left="679"/>
      </w:pPr>
      <w:r>
        <w:t>ПредметныерезультатыпоОБЗРдолжны</w:t>
      </w:r>
      <w:r>
        <w:rPr>
          <w:spacing w:val="-2"/>
        </w:rPr>
        <w:t>обеспечивать:</w:t>
      </w:r>
    </w:p>
    <w:p w:rsidR="0056640A" w:rsidRDefault="00A4428B">
      <w:pPr>
        <w:pStyle w:val="a4"/>
        <w:numPr>
          <w:ilvl w:val="0"/>
          <w:numId w:val="12"/>
        </w:numPr>
        <w:tabs>
          <w:tab w:val="left" w:pos="1398"/>
        </w:tabs>
        <w:spacing w:before="40" w:line="276" w:lineRule="auto"/>
        <w:ind w:right="656" w:firstLine="384"/>
        <w:jc w:val="both"/>
        <w:rPr>
          <w:sz w:val="28"/>
        </w:rPr>
      </w:pPr>
      <w:r>
        <w:rPr>
          <w:sz w:val="28"/>
        </w:rPr>
        <w:t>сформированность представлений о значении безопасного и устойчивого развития для государства, общества, личности; о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56640A" w:rsidRDefault="00A4428B">
      <w:pPr>
        <w:pStyle w:val="a4"/>
        <w:numPr>
          <w:ilvl w:val="0"/>
          <w:numId w:val="12"/>
        </w:numPr>
        <w:tabs>
          <w:tab w:val="left" w:pos="1398"/>
        </w:tabs>
        <w:spacing w:before="2" w:line="276" w:lineRule="auto"/>
        <w:ind w:right="654" w:firstLine="384"/>
        <w:jc w:val="both"/>
        <w:rPr>
          <w:sz w:val="28"/>
        </w:rPr>
      </w:pPr>
      <w:r>
        <w:rPr>
          <w:sz w:val="28"/>
        </w:rPr>
        <w:t xml:space="preserve">освоение знаний о мероприятиях по защите населения при чрезвычайных ситуациях природного, техногенногоибиолого-социального характера, возникновении военно угрозы; формирование представлений о роли гражданской обороны и ее </w:t>
      </w:r>
      <w:r>
        <w:rPr>
          <w:spacing w:val="-2"/>
          <w:sz w:val="28"/>
        </w:rPr>
        <w:t>истории;</w:t>
      </w:r>
    </w:p>
    <w:p w:rsidR="0056640A" w:rsidRDefault="00A4428B">
      <w:pPr>
        <w:pStyle w:val="a3"/>
        <w:spacing w:before="5"/>
        <w:ind w:firstLine="0"/>
      </w:pPr>
      <w:r>
        <w:t>знаниепорядкадействийприсигнале«Внимание</w:t>
      </w:r>
      <w:r>
        <w:rPr>
          <w:spacing w:val="-2"/>
        </w:rPr>
        <w:t>всем!»;</w:t>
      </w:r>
    </w:p>
    <w:p w:rsidR="0056640A" w:rsidRDefault="00A4428B">
      <w:pPr>
        <w:pStyle w:val="a3"/>
        <w:spacing w:before="43" w:line="278" w:lineRule="auto"/>
        <w:ind w:right="669" w:firstLine="0"/>
      </w:pPr>
      <w:r>
        <w:t>знание об индивидуальных и коллективных мерах защиты и сформированность представлений о порядке их применения;</w:t>
      </w:r>
    </w:p>
    <w:p w:rsidR="0056640A" w:rsidRDefault="00A4428B">
      <w:pPr>
        <w:pStyle w:val="a3"/>
        <w:spacing w:line="278" w:lineRule="auto"/>
        <w:ind w:right="662" w:firstLine="0"/>
      </w:pPr>
      <w:r>
        <w:t>сформированность чувства гордости за свою Родину, ответственного отношения к выполнению конституционного долга – защите Отечества;</w:t>
      </w:r>
    </w:p>
    <w:p w:rsidR="0056640A" w:rsidRDefault="00A4428B">
      <w:pPr>
        <w:pStyle w:val="a3"/>
        <w:spacing w:line="276" w:lineRule="auto"/>
        <w:ind w:right="652" w:firstLine="0"/>
      </w:pPr>
      <w:r>
        <w:t>овладение знаниями об истории возникновения и развития военной организации государства, функции и задачи современных Вооруженных сил РоссийскойФедерации,знаниеособенностейдобровольнойиобязательнойподготовкик военной службе;</w:t>
      </w:r>
    </w:p>
    <w:p w:rsidR="0056640A" w:rsidRDefault="00A4428B">
      <w:pPr>
        <w:pStyle w:val="a4"/>
        <w:numPr>
          <w:ilvl w:val="0"/>
          <w:numId w:val="12"/>
        </w:numPr>
        <w:tabs>
          <w:tab w:val="left" w:pos="1398"/>
        </w:tabs>
        <w:spacing w:line="278" w:lineRule="auto"/>
        <w:ind w:right="655" w:firstLine="384"/>
        <w:jc w:val="both"/>
        <w:rPr>
          <w:sz w:val="28"/>
        </w:rPr>
      </w:pPr>
      <w:r>
        <w:rPr>
          <w:sz w:val="28"/>
        </w:rPr>
        <w:t>сформированностьпредставленийоназначении,боевыхсвойствахи общем устройстве стрелкового оружия;</w:t>
      </w:r>
    </w:p>
    <w:p w:rsidR="0056640A" w:rsidRDefault="00A4428B">
      <w:pPr>
        <w:pStyle w:val="a4"/>
        <w:numPr>
          <w:ilvl w:val="0"/>
          <w:numId w:val="12"/>
        </w:numPr>
        <w:tabs>
          <w:tab w:val="left" w:pos="1398"/>
        </w:tabs>
        <w:spacing w:line="276" w:lineRule="auto"/>
        <w:ind w:right="672" w:firstLine="384"/>
        <w:jc w:val="both"/>
        <w:rPr>
          <w:sz w:val="28"/>
        </w:rPr>
      </w:pPr>
      <w:r>
        <w:rPr>
          <w:sz w:val="28"/>
        </w:rPr>
        <w:t>овладение основными положениями общевоинских уставов Вооруженных СилРоссийскойФедерациииумениеихприменятьпривыполненииобязанностей</w:t>
      </w:r>
    </w:p>
    <w:p w:rsidR="0056640A" w:rsidRDefault="0056640A">
      <w:pPr>
        <w:pStyle w:val="a4"/>
        <w:spacing w:line="276" w:lineRule="auto"/>
        <w:rPr>
          <w:sz w:val="28"/>
        </w:rPr>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воинской</w:t>
      </w:r>
      <w:r>
        <w:rPr>
          <w:spacing w:val="-2"/>
        </w:rPr>
        <w:t>службы;</w:t>
      </w:r>
    </w:p>
    <w:p w:rsidR="0056640A" w:rsidRDefault="00A4428B">
      <w:pPr>
        <w:pStyle w:val="a4"/>
        <w:numPr>
          <w:ilvl w:val="0"/>
          <w:numId w:val="12"/>
        </w:numPr>
        <w:tabs>
          <w:tab w:val="left" w:pos="1398"/>
        </w:tabs>
        <w:spacing w:before="53" w:line="276" w:lineRule="auto"/>
        <w:ind w:right="651" w:firstLine="384"/>
        <w:jc w:val="both"/>
        <w:rPr>
          <w:sz w:val="28"/>
        </w:rPr>
      </w:pPr>
      <w:r>
        <w:rPr>
          <w:sz w:val="28"/>
        </w:rPr>
        <w:t>сформированность представлений о культуре безопасности жизнедеятельности, понятиях «опасность», «безопасность», «риск», знание универсальныхправилбезопасногоповедения,готовностьприменятьихнапрактике,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56640A" w:rsidRDefault="00A4428B">
      <w:pPr>
        <w:pStyle w:val="a4"/>
        <w:numPr>
          <w:ilvl w:val="0"/>
          <w:numId w:val="12"/>
        </w:numPr>
        <w:tabs>
          <w:tab w:val="left" w:pos="1398"/>
        </w:tabs>
        <w:spacing w:line="276" w:lineRule="auto"/>
        <w:ind w:right="664" w:firstLine="384"/>
        <w:jc w:val="both"/>
        <w:rPr>
          <w:sz w:val="28"/>
        </w:rPr>
      </w:pPr>
      <w:r>
        <w:rPr>
          <w:sz w:val="28"/>
        </w:rPr>
        <w:t>знание правил дорожного движения, пожарной безопасности, безопасного поведенияв быту, на транспорте, в общественных местах, на природе и умение применять их в поведении;</w:t>
      </w:r>
    </w:p>
    <w:p w:rsidR="0056640A" w:rsidRDefault="00A4428B">
      <w:pPr>
        <w:pStyle w:val="a4"/>
        <w:numPr>
          <w:ilvl w:val="0"/>
          <w:numId w:val="12"/>
        </w:numPr>
        <w:tabs>
          <w:tab w:val="left" w:pos="1403"/>
        </w:tabs>
        <w:spacing w:line="276" w:lineRule="auto"/>
        <w:ind w:right="659" w:firstLine="384"/>
        <w:jc w:val="both"/>
        <w:rPr>
          <w:sz w:val="28"/>
        </w:rPr>
      </w:pPr>
      <w:r>
        <w:rPr>
          <w:sz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56640A" w:rsidRDefault="00A4428B">
      <w:pPr>
        <w:pStyle w:val="a4"/>
        <w:numPr>
          <w:ilvl w:val="0"/>
          <w:numId w:val="12"/>
        </w:numPr>
        <w:tabs>
          <w:tab w:val="left" w:pos="1403"/>
        </w:tabs>
        <w:spacing w:before="1" w:line="276" w:lineRule="auto"/>
        <w:ind w:right="780" w:firstLine="384"/>
        <w:jc w:val="both"/>
        <w:rPr>
          <w:sz w:val="28"/>
        </w:rPr>
      </w:pPr>
      <w:r>
        <w:rPr>
          <w:sz w:val="28"/>
        </w:rPr>
        <w:t>освоениеосновмедицинских знанийивладениеумениямиоказыватьпервую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6640A" w:rsidRDefault="00A4428B">
      <w:pPr>
        <w:pStyle w:val="a3"/>
        <w:spacing w:line="276" w:lineRule="auto"/>
        <w:ind w:left="679" w:right="1073" w:firstLine="0"/>
        <w:jc w:val="left"/>
      </w:pPr>
      <w:r>
        <w:t>сформированностьсоциальноответственногоотношениякведениюздорового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6640A" w:rsidRDefault="00A4428B">
      <w:pPr>
        <w:pStyle w:val="a4"/>
        <w:numPr>
          <w:ilvl w:val="0"/>
          <w:numId w:val="12"/>
        </w:numPr>
        <w:tabs>
          <w:tab w:val="left" w:pos="1398"/>
        </w:tabs>
        <w:spacing w:line="276" w:lineRule="auto"/>
        <w:ind w:right="651" w:firstLine="384"/>
        <w:jc w:val="both"/>
        <w:rPr>
          <w:sz w:val="28"/>
        </w:rPr>
      </w:pPr>
      <w:r>
        <w:rPr>
          <w:sz w:val="28"/>
        </w:rPr>
        <w:t>сформированность представлений о правилах безопасного поведения в социуме, овладение знаниями об опасных проявленияхконфликтов, манипулятивном поведении,уменияраспознаватьопасныепроявленияиформированиеготовности им противодействовать;</w:t>
      </w:r>
    </w:p>
    <w:p w:rsidR="0056640A" w:rsidRDefault="00A4428B">
      <w:pPr>
        <w:pStyle w:val="a4"/>
        <w:numPr>
          <w:ilvl w:val="0"/>
          <w:numId w:val="12"/>
        </w:numPr>
        <w:tabs>
          <w:tab w:val="left" w:pos="1401"/>
        </w:tabs>
        <w:spacing w:line="276" w:lineRule="auto"/>
        <w:ind w:right="658" w:firstLine="384"/>
        <w:jc w:val="both"/>
        <w:rPr>
          <w:sz w:val="28"/>
        </w:rPr>
      </w:pPr>
      <w:r>
        <w:rPr>
          <w:sz w:val="28"/>
        </w:rPr>
        <w:t>сформированность представлений об информационных и компьютерных угрозах, опасных явлениях вИнтернете, знания о правилах безопасного поведения в информационном пространстве и готовность применять их на практике;</w:t>
      </w:r>
    </w:p>
    <w:p w:rsidR="0056640A" w:rsidRDefault="00A4428B">
      <w:pPr>
        <w:pStyle w:val="a4"/>
        <w:numPr>
          <w:ilvl w:val="0"/>
          <w:numId w:val="12"/>
        </w:numPr>
        <w:tabs>
          <w:tab w:val="left" w:pos="1401"/>
        </w:tabs>
        <w:spacing w:before="1" w:line="278" w:lineRule="auto"/>
        <w:ind w:right="654" w:firstLine="384"/>
        <w:jc w:val="both"/>
        <w:rPr>
          <w:sz w:val="28"/>
        </w:rPr>
      </w:pPr>
      <w:r>
        <w:rPr>
          <w:sz w:val="28"/>
        </w:rPr>
        <w:t>освоение знаний об основах общественно-государственной системы противодействия экстремизму и терроризму;</w:t>
      </w:r>
    </w:p>
    <w:p w:rsidR="0056640A" w:rsidRDefault="00A4428B">
      <w:pPr>
        <w:pStyle w:val="a3"/>
        <w:spacing w:line="276" w:lineRule="auto"/>
        <w:ind w:right="662" w:firstLine="0"/>
      </w:pPr>
      <w:r>
        <w:t xml:space="preserve">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w:t>
      </w:r>
      <w:r>
        <w:rPr>
          <w:spacing w:val="-2"/>
        </w:rPr>
        <w:t>вовлечения;</w:t>
      </w:r>
    </w:p>
    <w:p w:rsidR="0056640A" w:rsidRDefault="00A4428B">
      <w:pPr>
        <w:pStyle w:val="a3"/>
        <w:tabs>
          <w:tab w:val="left" w:pos="751"/>
          <w:tab w:val="left" w:pos="2004"/>
          <w:tab w:val="left" w:pos="2551"/>
          <w:tab w:val="left" w:pos="2923"/>
          <w:tab w:val="left" w:pos="3274"/>
          <w:tab w:val="left" w:pos="4704"/>
          <w:tab w:val="left" w:pos="5153"/>
          <w:tab w:val="left" w:pos="5187"/>
          <w:tab w:val="left" w:pos="6620"/>
          <w:tab w:val="left" w:pos="7057"/>
        </w:tabs>
        <w:spacing w:line="276" w:lineRule="auto"/>
        <w:ind w:left="340" w:right="743" w:hanging="48"/>
        <w:jc w:val="left"/>
      </w:pPr>
      <w:r>
        <w:t xml:space="preserve">знанияправилбезопасногоповеденияприугрозеиливслучаетеррористическогоакта; сформированность активной жизненной позиции, умений и навыков личногоучастия </w:t>
      </w:r>
      <w:r>
        <w:rPr>
          <w:spacing w:val="-10"/>
        </w:rPr>
        <w:t>в</w:t>
      </w:r>
      <w:r>
        <w:tab/>
      </w:r>
      <w:r>
        <w:rPr>
          <w:spacing w:val="-2"/>
        </w:rPr>
        <w:t>обеспечении</w:t>
      </w:r>
      <w:r>
        <w:tab/>
      </w:r>
      <w:r>
        <w:rPr>
          <w:spacing w:val="-4"/>
        </w:rPr>
        <w:t>мер</w:t>
      </w:r>
      <w:r>
        <w:tab/>
      </w:r>
      <w:r>
        <w:rPr>
          <w:spacing w:val="-2"/>
        </w:rPr>
        <w:t>безопасности</w:t>
      </w:r>
      <w:r>
        <w:tab/>
      </w:r>
      <w:r>
        <w:rPr>
          <w:spacing w:val="-2"/>
        </w:rPr>
        <w:t>личности,</w:t>
      </w:r>
      <w:r>
        <w:tab/>
        <w:t xml:space="preserve">общества и государства; </w:t>
      </w:r>
      <w:r>
        <w:rPr>
          <w:spacing w:val="-2"/>
        </w:rPr>
        <w:t>понимание</w:t>
      </w:r>
      <w:r>
        <w:tab/>
      </w:r>
      <w:r>
        <w:rPr>
          <w:spacing w:val="-4"/>
        </w:rPr>
        <w:t>роли</w:t>
      </w:r>
      <w:r>
        <w:tab/>
      </w:r>
      <w:r>
        <w:rPr>
          <w:spacing w:val="-2"/>
        </w:rPr>
        <w:t>государства</w:t>
      </w:r>
      <w:r>
        <w:tab/>
      </w:r>
      <w:r>
        <w:rPr>
          <w:spacing w:val="-10"/>
        </w:rPr>
        <w:t>в</w:t>
      </w:r>
      <w:r>
        <w:tab/>
      </w:r>
      <w:r>
        <w:tab/>
      </w:r>
      <w:r>
        <w:rPr>
          <w:spacing w:val="-2"/>
        </w:rPr>
        <w:t>обеспечении</w:t>
      </w:r>
      <w:r>
        <w:tab/>
        <w:t>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6"/>
        <w:ind w:left="340" w:firstLine="0"/>
      </w:pPr>
      <w:r>
        <w:lastRenderedPageBreak/>
        <w:t>наркотических</w:t>
      </w:r>
      <w:r>
        <w:rPr>
          <w:spacing w:val="-2"/>
        </w:rPr>
        <w:t>средств.</w:t>
      </w:r>
    </w:p>
    <w:p w:rsidR="0056640A" w:rsidRDefault="00A4428B">
      <w:pPr>
        <w:spacing w:before="53" w:line="276" w:lineRule="auto"/>
        <w:ind w:left="295" w:right="652" w:firstLine="384"/>
        <w:jc w:val="both"/>
        <w:rPr>
          <w:sz w:val="28"/>
        </w:rPr>
      </w:pPr>
      <w:r>
        <w:rPr>
          <w:b/>
          <w:sz w:val="28"/>
        </w:rPr>
        <w:t xml:space="preserve">Достижение результатов освоения программы ОБЗР </w:t>
      </w:r>
      <w:r>
        <w:rPr>
          <w:sz w:val="28"/>
        </w:rPr>
        <w:t>обеспечивается посредством включения в указанную программу предметных результатов освоения модулей ОБЗР:</w:t>
      </w:r>
    </w:p>
    <w:p w:rsidR="0056640A" w:rsidRDefault="00A4428B">
      <w:pPr>
        <w:pStyle w:val="2"/>
        <w:spacing w:before="8" w:line="278" w:lineRule="auto"/>
        <w:ind w:left="295" w:right="658" w:firstLine="384"/>
      </w:pPr>
      <w:r>
        <w:t>Предметные результаты по модулю №1 «Безопасное и устойчивое развитие личности, общества, государства»:</w:t>
      </w:r>
    </w:p>
    <w:p w:rsidR="0056640A" w:rsidRDefault="00A4428B">
      <w:pPr>
        <w:pStyle w:val="a4"/>
        <w:numPr>
          <w:ilvl w:val="1"/>
          <w:numId w:val="12"/>
        </w:numPr>
        <w:tabs>
          <w:tab w:val="left" w:pos="1015"/>
        </w:tabs>
        <w:spacing w:line="330" w:lineRule="exact"/>
        <w:ind w:hanging="360"/>
        <w:rPr>
          <w:sz w:val="28"/>
        </w:rPr>
      </w:pPr>
      <w:r>
        <w:rPr>
          <w:sz w:val="28"/>
        </w:rPr>
        <w:t>объяснятьзначениеКонституцииРоссийской</w:t>
      </w:r>
      <w:r>
        <w:rPr>
          <w:spacing w:val="-2"/>
          <w:sz w:val="28"/>
        </w:rPr>
        <w:t>Федерации;</w:t>
      </w:r>
    </w:p>
    <w:p w:rsidR="0056640A" w:rsidRDefault="00A4428B">
      <w:pPr>
        <w:pStyle w:val="a4"/>
        <w:numPr>
          <w:ilvl w:val="1"/>
          <w:numId w:val="12"/>
        </w:numPr>
        <w:tabs>
          <w:tab w:val="left" w:pos="1015"/>
        </w:tabs>
        <w:spacing w:before="43" w:line="271" w:lineRule="auto"/>
        <w:ind w:right="666" w:hanging="363"/>
        <w:rPr>
          <w:sz w:val="28"/>
        </w:rPr>
      </w:pPr>
      <w:r>
        <w:rPr>
          <w:sz w:val="28"/>
        </w:rPr>
        <w:t>раскрывать содержание статей 2, 4, 20, 41, 42, 58, 59 Конституции Российской Федерации, пояснять их значение для личности и общества;</w:t>
      </w:r>
    </w:p>
    <w:p w:rsidR="0056640A" w:rsidRDefault="00A4428B">
      <w:pPr>
        <w:pStyle w:val="a4"/>
        <w:numPr>
          <w:ilvl w:val="1"/>
          <w:numId w:val="12"/>
        </w:numPr>
        <w:tabs>
          <w:tab w:val="left" w:pos="1015"/>
        </w:tabs>
        <w:spacing w:before="7" w:line="271" w:lineRule="auto"/>
        <w:ind w:right="657" w:hanging="363"/>
        <w:rPr>
          <w:sz w:val="28"/>
        </w:rPr>
      </w:pPr>
      <w:r>
        <w:rPr>
          <w:sz w:val="28"/>
        </w:rPr>
        <w:t>объяснять значение Стратегии национальной безопасностиРоссийской Федерации,утвержденнойУказомПрезидентаРоссийскойФедерации от 2 июля 2021 г. № 400;</w:t>
      </w:r>
    </w:p>
    <w:p w:rsidR="0056640A" w:rsidRDefault="00A4428B">
      <w:pPr>
        <w:pStyle w:val="a4"/>
        <w:numPr>
          <w:ilvl w:val="1"/>
          <w:numId w:val="12"/>
        </w:numPr>
        <w:tabs>
          <w:tab w:val="left" w:pos="1015"/>
        </w:tabs>
        <w:spacing w:before="9" w:line="268" w:lineRule="auto"/>
        <w:ind w:right="1812" w:hanging="363"/>
        <w:jc w:val="left"/>
        <w:rPr>
          <w:sz w:val="28"/>
        </w:rPr>
      </w:pPr>
      <w:r>
        <w:rPr>
          <w:sz w:val="28"/>
        </w:rPr>
        <w:t>раскрыватьпонятия«национальныеинтересы»и«угрозынациональной безопасности», приводить примеры;</w:t>
      </w:r>
    </w:p>
    <w:p w:rsidR="0056640A" w:rsidRDefault="00A4428B">
      <w:pPr>
        <w:pStyle w:val="a4"/>
        <w:numPr>
          <w:ilvl w:val="1"/>
          <w:numId w:val="12"/>
        </w:numPr>
        <w:tabs>
          <w:tab w:val="left" w:pos="1015"/>
          <w:tab w:val="left" w:pos="4623"/>
          <w:tab w:val="left" w:pos="6562"/>
          <w:tab w:val="left" w:pos="7880"/>
          <w:tab w:val="left" w:pos="8377"/>
        </w:tabs>
        <w:spacing w:before="11" w:line="268" w:lineRule="auto"/>
        <w:ind w:right="1570" w:hanging="363"/>
        <w:jc w:val="left"/>
        <w:rPr>
          <w:sz w:val="28"/>
        </w:rPr>
      </w:pPr>
      <w:r>
        <w:rPr>
          <w:sz w:val="28"/>
        </w:rPr>
        <w:t>раскрыватьклассификацию</w:t>
      </w:r>
      <w:r>
        <w:rPr>
          <w:sz w:val="28"/>
        </w:rPr>
        <w:tab/>
      </w:r>
      <w:r>
        <w:rPr>
          <w:spacing w:val="-2"/>
          <w:sz w:val="28"/>
        </w:rPr>
        <w:t>чрезвычайных</w:t>
      </w:r>
      <w:r>
        <w:rPr>
          <w:sz w:val="28"/>
        </w:rPr>
        <w:tab/>
      </w:r>
      <w:r>
        <w:rPr>
          <w:spacing w:val="-2"/>
          <w:sz w:val="28"/>
        </w:rPr>
        <w:t>ситуаций</w:t>
      </w:r>
      <w:r>
        <w:rPr>
          <w:sz w:val="28"/>
        </w:rPr>
        <w:tab/>
      </w:r>
      <w:r>
        <w:rPr>
          <w:spacing w:val="-6"/>
          <w:sz w:val="28"/>
        </w:rPr>
        <w:t>по</w:t>
      </w:r>
      <w:r>
        <w:rPr>
          <w:sz w:val="28"/>
        </w:rPr>
        <w:tab/>
        <w:t>масштабами источникам возникновения, приводить примеры;</w:t>
      </w:r>
    </w:p>
    <w:p w:rsidR="0056640A" w:rsidRDefault="00A4428B">
      <w:pPr>
        <w:pStyle w:val="a4"/>
        <w:numPr>
          <w:ilvl w:val="1"/>
          <w:numId w:val="12"/>
        </w:numPr>
        <w:tabs>
          <w:tab w:val="left" w:pos="1015"/>
          <w:tab w:val="left" w:pos="2654"/>
          <w:tab w:val="left" w:pos="4083"/>
          <w:tab w:val="left" w:pos="6560"/>
          <w:tab w:val="left" w:pos="7129"/>
          <w:tab w:val="left" w:pos="9006"/>
        </w:tabs>
        <w:spacing w:before="11" w:line="268" w:lineRule="auto"/>
        <w:ind w:right="1069" w:hanging="363"/>
        <w:jc w:val="left"/>
        <w:rPr>
          <w:sz w:val="28"/>
        </w:rPr>
      </w:pPr>
      <w:r>
        <w:rPr>
          <w:spacing w:val="-2"/>
          <w:sz w:val="28"/>
        </w:rPr>
        <w:t>раскрывать</w:t>
      </w:r>
      <w:r>
        <w:rPr>
          <w:sz w:val="28"/>
        </w:rPr>
        <w:tab/>
      </w:r>
      <w:r>
        <w:rPr>
          <w:spacing w:val="-2"/>
          <w:sz w:val="28"/>
        </w:rPr>
        <w:t>способы</w:t>
      </w:r>
      <w:r>
        <w:rPr>
          <w:sz w:val="28"/>
        </w:rPr>
        <w:tab/>
      </w:r>
      <w:r>
        <w:rPr>
          <w:spacing w:val="-2"/>
          <w:sz w:val="28"/>
        </w:rPr>
        <w:t>информирования</w:t>
      </w:r>
      <w:r>
        <w:rPr>
          <w:sz w:val="28"/>
        </w:rPr>
        <w:tab/>
      </w:r>
      <w:r>
        <w:rPr>
          <w:spacing w:val="-10"/>
          <w:sz w:val="28"/>
        </w:rPr>
        <w:t>и</w:t>
      </w:r>
      <w:r>
        <w:rPr>
          <w:sz w:val="28"/>
        </w:rPr>
        <w:tab/>
      </w:r>
      <w:r>
        <w:rPr>
          <w:spacing w:val="-2"/>
          <w:sz w:val="28"/>
        </w:rPr>
        <w:t>оповещения</w:t>
      </w:r>
      <w:r>
        <w:rPr>
          <w:sz w:val="28"/>
        </w:rPr>
        <w:tab/>
        <w:t>населенияо чрезвычайных ситуациях;</w:t>
      </w:r>
    </w:p>
    <w:p w:rsidR="0056640A" w:rsidRDefault="00A4428B">
      <w:pPr>
        <w:pStyle w:val="a4"/>
        <w:numPr>
          <w:ilvl w:val="1"/>
          <w:numId w:val="12"/>
        </w:numPr>
        <w:tabs>
          <w:tab w:val="left" w:pos="1015"/>
        </w:tabs>
        <w:spacing w:before="9" w:line="271" w:lineRule="auto"/>
        <w:ind w:right="662" w:hanging="363"/>
        <w:rPr>
          <w:sz w:val="28"/>
        </w:rPr>
      </w:pPr>
      <w:r>
        <w:rPr>
          <w:sz w:val="28"/>
        </w:rPr>
        <w:t xml:space="preserve">перечислять основные этапы развития гражданской обороны, характеризовать роль гражданской обороны при чрезвычайных ситуациях и угрозах военного </w:t>
      </w:r>
      <w:r>
        <w:rPr>
          <w:spacing w:val="-2"/>
          <w:sz w:val="28"/>
        </w:rPr>
        <w:t>характера;</w:t>
      </w:r>
    </w:p>
    <w:p w:rsidR="0056640A" w:rsidRDefault="00A4428B">
      <w:pPr>
        <w:pStyle w:val="a4"/>
        <w:numPr>
          <w:ilvl w:val="1"/>
          <w:numId w:val="12"/>
        </w:numPr>
        <w:tabs>
          <w:tab w:val="left" w:pos="1015"/>
        </w:tabs>
        <w:spacing w:before="10" w:line="268" w:lineRule="auto"/>
        <w:ind w:right="662" w:hanging="363"/>
        <w:rPr>
          <w:sz w:val="28"/>
        </w:rPr>
      </w:pPr>
      <w:r>
        <w:rPr>
          <w:sz w:val="28"/>
        </w:rPr>
        <w:t xml:space="preserve">выработать навыки безопасных действий при получении сигнала «Внимание </w:t>
      </w:r>
      <w:r>
        <w:rPr>
          <w:spacing w:val="-2"/>
          <w:sz w:val="28"/>
        </w:rPr>
        <w:t>всем!»;</w:t>
      </w:r>
    </w:p>
    <w:p w:rsidR="0056640A" w:rsidRDefault="00A4428B">
      <w:pPr>
        <w:pStyle w:val="a4"/>
        <w:numPr>
          <w:ilvl w:val="1"/>
          <w:numId w:val="12"/>
        </w:numPr>
        <w:tabs>
          <w:tab w:val="left" w:pos="1015"/>
        </w:tabs>
        <w:spacing w:before="9" w:line="271" w:lineRule="auto"/>
        <w:ind w:right="659" w:hanging="363"/>
        <w:rPr>
          <w:sz w:val="28"/>
        </w:rPr>
      </w:pPr>
      <w:r>
        <w:rPr>
          <w:sz w:val="28"/>
        </w:rPr>
        <w:t>изучить средства индивидуальной и коллективной защиты населения, вырабатывать навыки пользования фильтрующим противогазом;</w:t>
      </w:r>
    </w:p>
    <w:p w:rsidR="0056640A" w:rsidRDefault="00A4428B">
      <w:pPr>
        <w:pStyle w:val="a4"/>
        <w:numPr>
          <w:ilvl w:val="1"/>
          <w:numId w:val="12"/>
        </w:numPr>
        <w:tabs>
          <w:tab w:val="left" w:pos="1015"/>
        </w:tabs>
        <w:spacing w:before="2"/>
        <w:ind w:hanging="360"/>
        <w:rPr>
          <w:sz w:val="28"/>
        </w:rPr>
      </w:pPr>
      <w:r>
        <w:rPr>
          <w:sz w:val="28"/>
        </w:rPr>
        <w:t>объяснятьпорядокдействийнаселенияприобъявлении</w:t>
      </w:r>
      <w:r>
        <w:rPr>
          <w:spacing w:val="-2"/>
          <w:sz w:val="28"/>
        </w:rPr>
        <w:t>эвакуации;</w:t>
      </w:r>
    </w:p>
    <w:p w:rsidR="0056640A" w:rsidRDefault="00A4428B">
      <w:pPr>
        <w:pStyle w:val="a4"/>
        <w:numPr>
          <w:ilvl w:val="1"/>
          <w:numId w:val="12"/>
        </w:numPr>
        <w:tabs>
          <w:tab w:val="left" w:pos="1015"/>
          <w:tab w:val="left" w:pos="3286"/>
          <w:tab w:val="left" w:pos="5122"/>
          <w:tab w:val="left" w:pos="6637"/>
          <w:tab w:val="left" w:pos="8641"/>
          <w:tab w:val="left" w:pos="9428"/>
        </w:tabs>
        <w:spacing w:before="46" w:line="271" w:lineRule="auto"/>
        <w:ind w:right="675" w:hanging="363"/>
        <w:jc w:val="left"/>
        <w:rPr>
          <w:sz w:val="28"/>
        </w:rPr>
      </w:pPr>
      <w:r>
        <w:rPr>
          <w:spacing w:val="-2"/>
          <w:sz w:val="28"/>
        </w:rPr>
        <w:t>характеризовать</w:t>
      </w:r>
      <w:r>
        <w:rPr>
          <w:sz w:val="28"/>
        </w:rPr>
        <w:tab/>
      </w:r>
      <w:r>
        <w:rPr>
          <w:spacing w:val="-2"/>
          <w:sz w:val="28"/>
        </w:rPr>
        <w:t>современное</w:t>
      </w:r>
      <w:r>
        <w:rPr>
          <w:sz w:val="28"/>
        </w:rPr>
        <w:tab/>
      </w:r>
      <w:r>
        <w:rPr>
          <w:spacing w:val="-2"/>
          <w:sz w:val="28"/>
        </w:rPr>
        <w:t>состояние</w:t>
      </w:r>
      <w:r>
        <w:rPr>
          <w:sz w:val="28"/>
        </w:rPr>
        <w:tab/>
      </w:r>
      <w:r>
        <w:rPr>
          <w:spacing w:val="-2"/>
          <w:sz w:val="28"/>
        </w:rPr>
        <w:t>Вооружённых</w:t>
      </w:r>
      <w:r>
        <w:rPr>
          <w:sz w:val="28"/>
        </w:rPr>
        <w:tab/>
      </w:r>
      <w:r>
        <w:rPr>
          <w:spacing w:val="-4"/>
          <w:sz w:val="28"/>
        </w:rPr>
        <w:t>Сил</w:t>
      </w:r>
      <w:r>
        <w:rPr>
          <w:sz w:val="28"/>
        </w:rPr>
        <w:tab/>
      </w:r>
      <w:r>
        <w:rPr>
          <w:spacing w:val="-2"/>
          <w:sz w:val="28"/>
        </w:rPr>
        <w:t>Российской Федерации;</w:t>
      </w:r>
    </w:p>
    <w:p w:rsidR="0056640A" w:rsidRDefault="00A4428B">
      <w:pPr>
        <w:pStyle w:val="a4"/>
        <w:numPr>
          <w:ilvl w:val="1"/>
          <w:numId w:val="12"/>
        </w:numPr>
        <w:tabs>
          <w:tab w:val="left" w:pos="1015"/>
        </w:tabs>
        <w:spacing w:before="5" w:line="271" w:lineRule="auto"/>
        <w:ind w:right="907" w:hanging="363"/>
        <w:jc w:val="left"/>
        <w:rPr>
          <w:sz w:val="28"/>
        </w:rPr>
      </w:pPr>
      <w:r>
        <w:rPr>
          <w:sz w:val="28"/>
        </w:rPr>
        <w:t>приводитьпримерыпримененияВооружённыхСилРоссийскойФедерациив борьбе с неонацизмоми международным терроризмом;</w:t>
      </w:r>
    </w:p>
    <w:p w:rsidR="0056640A" w:rsidRDefault="00A4428B">
      <w:pPr>
        <w:pStyle w:val="a4"/>
        <w:numPr>
          <w:ilvl w:val="1"/>
          <w:numId w:val="12"/>
        </w:numPr>
        <w:tabs>
          <w:tab w:val="left" w:pos="1015"/>
        </w:tabs>
        <w:spacing w:before="2"/>
        <w:ind w:hanging="360"/>
        <w:jc w:val="left"/>
        <w:rPr>
          <w:sz w:val="28"/>
        </w:rPr>
      </w:pPr>
      <w:r>
        <w:rPr>
          <w:spacing w:val="-2"/>
          <w:sz w:val="28"/>
        </w:rPr>
        <w:t>раскрыватьпонятия«воинскаяобязанность»,«военнаяслужба»;</w:t>
      </w:r>
    </w:p>
    <w:p w:rsidR="0056640A" w:rsidRDefault="00A4428B">
      <w:pPr>
        <w:pStyle w:val="a4"/>
        <w:numPr>
          <w:ilvl w:val="1"/>
          <w:numId w:val="12"/>
        </w:numPr>
        <w:tabs>
          <w:tab w:val="left" w:pos="1015"/>
        </w:tabs>
        <w:spacing w:before="49"/>
        <w:ind w:hanging="360"/>
        <w:jc w:val="left"/>
        <w:rPr>
          <w:sz w:val="28"/>
        </w:rPr>
      </w:pPr>
      <w:r>
        <w:rPr>
          <w:sz w:val="28"/>
        </w:rPr>
        <w:t>раскрыватьсодержаниеподготовкикслужбев</w:t>
      </w:r>
      <w:r>
        <w:rPr>
          <w:spacing w:val="-2"/>
          <w:sz w:val="28"/>
        </w:rPr>
        <w:t>армии.</w:t>
      </w:r>
    </w:p>
    <w:p w:rsidR="0056640A" w:rsidRDefault="00A4428B">
      <w:pPr>
        <w:pStyle w:val="2"/>
        <w:spacing w:before="56" w:line="278" w:lineRule="auto"/>
        <w:ind w:left="295"/>
        <w:jc w:val="left"/>
      </w:pPr>
      <w:r>
        <w:t xml:space="preserve">Предметныерезультатыпомодулю№2«Военнаяподготовка.Основывоенных </w:t>
      </w:r>
      <w:r>
        <w:rPr>
          <w:spacing w:val="-2"/>
        </w:rPr>
        <w:t>знаний»:</w:t>
      </w:r>
    </w:p>
    <w:p w:rsidR="0056640A" w:rsidRDefault="00A4428B">
      <w:pPr>
        <w:pStyle w:val="a4"/>
        <w:numPr>
          <w:ilvl w:val="1"/>
          <w:numId w:val="12"/>
        </w:numPr>
        <w:tabs>
          <w:tab w:val="left" w:pos="1015"/>
        </w:tabs>
        <w:spacing w:line="271" w:lineRule="auto"/>
        <w:ind w:right="777" w:hanging="363"/>
        <w:jc w:val="left"/>
        <w:rPr>
          <w:sz w:val="28"/>
        </w:rPr>
      </w:pPr>
      <w:r>
        <w:rPr>
          <w:sz w:val="28"/>
        </w:rPr>
        <w:t>иметьпредставлениеобисториизарожденияиразвитияВооруженныхСилРоссийской Федерации;</w:t>
      </w:r>
    </w:p>
    <w:p w:rsidR="0056640A" w:rsidRDefault="00A4428B">
      <w:pPr>
        <w:pStyle w:val="a4"/>
        <w:numPr>
          <w:ilvl w:val="1"/>
          <w:numId w:val="12"/>
        </w:numPr>
        <w:tabs>
          <w:tab w:val="left" w:pos="1015"/>
        </w:tabs>
        <w:ind w:hanging="360"/>
        <w:jc w:val="left"/>
        <w:rPr>
          <w:sz w:val="28"/>
        </w:rPr>
      </w:pPr>
      <w:r>
        <w:rPr>
          <w:sz w:val="28"/>
        </w:rPr>
        <w:t>владетьинформациейонаправленияхподготовкиквоенной</w:t>
      </w:r>
      <w:r>
        <w:rPr>
          <w:spacing w:val="-2"/>
          <w:sz w:val="28"/>
        </w:rPr>
        <w:t>службе;</w:t>
      </w:r>
    </w:p>
    <w:p w:rsidR="0056640A" w:rsidRDefault="00A4428B">
      <w:pPr>
        <w:pStyle w:val="a4"/>
        <w:numPr>
          <w:ilvl w:val="1"/>
          <w:numId w:val="12"/>
        </w:numPr>
        <w:tabs>
          <w:tab w:val="left" w:pos="1015"/>
          <w:tab w:val="left" w:pos="2443"/>
          <w:tab w:val="left" w:pos="4551"/>
          <w:tab w:val="left" w:pos="6205"/>
          <w:tab w:val="left" w:pos="6627"/>
          <w:tab w:val="left" w:pos="7902"/>
          <w:tab w:val="left" w:pos="9049"/>
          <w:tab w:val="left" w:pos="9625"/>
        </w:tabs>
        <w:spacing w:before="34" w:line="271" w:lineRule="auto"/>
        <w:ind w:right="667" w:hanging="363"/>
        <w:jc w:val="left"/>
        <w:rPr>
          <w:sz w:val="28"/>
        </w:rPr>
      </w:pPr>
      <w:r>
        <w:rPr>
          <w:spacing w:val="-2"/>
          <w:sz w:val="28"/>
        </w:rPr>
        <w:t>понимать</w:t>
      </w:r>
      <w:r>
        <w:rPr>
          <w:sz w:val="28"/>
        </w:rPr>
        <w:tab/>
      </w:r>
      <w:r>
        <w:rPr>
          <w:spacing w:val="-2"/>
          <w:sz w:val="28"/>
        </w:rPr>
        <w:t>необходимость</w:t>
      </w:r>
      <w:r>
        <w:rPr>
          <w:sz w:val="28"/>
        </w:rPr>
        <w:tab/>
      </w:r>
      <w:r>
        <w:rPr>
          <w:spacing w:val="-2"/>
          <w:sz w:val="28"/>
        </w:rPr>
        <w:t>подготовки</w:t>
      </w:r>
      <w:r>
        <w:rPr>
          <w:sz w:val="28"/>
        </w:rPr>
        <w:tab/>
      </w:r>
      <w:r>
        <w:rPr>
          <w:spacing w:val="-10"/>
          <w:sz w:val="28"/>
        </w:rPr>
        <w:t>к</w:t>
      </w:r>
      <w:r>
        <w:rPr>
          <w:sz w:val="28"/>
        </w:rPr>
        <w:tab/>
      </w:r>
      <w:r>
        <w:rPr>
          <w:spacing w:val="-2"/>
          <w:sz w:val="28"/>
        </w:rPr>
        <w:t>военной</w:t>
      </w:r>
      <w:r>
        <w:rPr>
          <w:sz w:val="28"/>
        </w:rPr>
        <w:tab/>
      </w:r>
      <w:r>
        <w:rPr>
          <w:spacing w:val="-2"/>
          <w:sz w:val="28"/>
        </w:rPr>
        <w:t>службе</w:t>
      </w:r>
      <w:r>
        <w:rPr>
          <w:sz w:val="28"/>
        </w:rPr>
        <w:tab/>
      </w:r>
      <w:r>
        <w:rPr>
          <w:spacing w:val="-6"/>
          <w:sz w:val="28"/>
        </w:rPr>
        <w:t>по</w:t>
      </w:r>
      <w:r>
        <w:rPr>
          <w:sz w:val="28"/>
        </w:rPr>
        <w:tab/>
      </w:r>
      <w:r>
        <w:rPr>
          <w:spacing w:val="-2"/>
          <w:sz w:val="28"/>
        </w:rPr>
        <w:t>основным направлениям;</w:t>
      </w:r>
    </w:p>
    <w:p w:rsidR="0056640A" w:rsidRDefault="0056640A">
      <w:pPr>
        <w:pStyle w:val="a4"/>
        <w:spacing w:line="271" w:lineRule="auto"/>
        <w:jc w:val="left"/>
        <w:rPr>
          <w:sz w:val="28"/>
        </w:rPr>
        <w:sectPr w:rsidR="0056640A">
          <w:pgSz w:w="11920" w:h="16860"/>
          <w:pgMar w:top="840" w:right="0" w:bottom="280" w:left="425" w:header="622" w:footer="0" w:gutter="0"/>
          <w:cols w:space="720"/>
        </w:sectPr>
      </w:pPr>
    </w:p>
    <w:p w:rsidR="0056640A" w:rsidRDefault="00A4428B">
      <w:pPr>
        <w:pStyle w:val="a4"/>
        <w:numPr>
          <w:ilvl w:val="1"/>
          <w:numId w:val="12"/>
        </w:numPr>
        <w:tabs>
          <w:tab w:val="left" w:pos="1015"/>
          <w:tab w:val="left" w:pos="6824"/>
        </w:tabs>
        <w:spacing w:before="208" w:line="268" w:lineRule="auto"/>
        <w:ind w:right="731" w:hanging="363"/>
        <w:jc w:val="left"/>
        <w:rPr>
          <w:sz w:val="28"/>
        </w:rPr>
      </w:pPr>
      <w:r>
        <w:rPr>
          <w:sz w:val="28"/>
        </w:rPr>
        <w:lastRenderedPageBreak/>
        <w:t>осознаватьзначимостькаждогонаправления</w:t>
      </w:r>
      <w:r>
        <w:rPr>
          <w:sz w:val="28"/>
        </w:rPr>
        <w:tab/>
        <w:t>подготовкиквоеннойслужбев решении комплексных задач;</w:t>
      </w:r>
    </w:p>
    <w:p w:rsidR="0056640A" w:rsidRDefault="00A4428B">
      <w:pPr>
        <w:pStyle w:val="a4"/>
        <w:numPr>
          <w:ilvl w:val="1"/>
          <w:numId w:val="12"/>
        </w:numPr>
        <w:tabs>
          <w:tab w:val="left" w:pos="1015"/>
          <w:tab w:val="left" w:pos="8310"/>
        </w:tabs>
        <w:spacing w:before="11" w:line="268" w:lineRule="auto"/>
        <w:ind w:right="699" w:hanging="363"/>
        <w:jc w:val="left"/>
        <w:rPr>
          <w:sz w:val="28"/>
        </w:rPr>
      </w:pPr>
      <w:r>
        <w:rPr>
          <w:sz w:val="28"/>
        </w:rPr>
        <w:t>иметьпредставлениеосоставе,предназначениивидови</w:t>
      </w:r>
      <w:r>
        <w:rPr>
          <w:sz w:val="28"/>
        </w:rPr>
        <w:tab/>
        <w:t>родовВооруженных Сил Российской Федерации;</w:t>
      </w:r>
    </w:p>
    <w:p w:rsidR="0056640A" w:rsidRDefault="00A4428B">
      <w:pPr>
        <w:pStyle w:val="a4"/>
        <w:numPr>
          <w:ilvl w:val="1"/>
          <w:numId w:val="12"/>
        </w:numPr>
        <w:tabs>
          <w:tab w:val="left" w:pos="1015"/>
          <w:tab w:val="left" w:pos="4027"/>
        </w:tabs>
        <w:spacing w:before="9" w:line="271" w:lineRule="auto"/>
        <w:ind w:right="945" w:hanging="363"/>
        <w:jc w:val="left"/>
        <w:rPr>
          <w:sz w:val="28"/>
        </w:rPr>
      </w:pPr>
      <w:r>
        <w:rPr>
          <w:sz w:val="28"/>
        </w:rPr>
        <w:t>пониматьфункциии</w:t>
      </w:r>
      <w:r>
        <w:rPr>
          <w:sz w:val="28"/>
        </w:rPr>
        <w:tab/>
        <w:t>задачиВооруженныхСилРоссийскойФедерациина современном этапе;</w:t>
      </w:r>
    </w:p>
    <w:p w:rsidR="0056640A" w:rsidRDefault="00A4428B">
      <w:pPr>
        <w:pStyle w:val="a4"/>
        <w:numPr>
          <w:ilvl w:val="1"/>
          <w:numId w:val="12"/>
        </w:numPr>
        <w:tabs>
          <w:tab w:val="left" w:pos="1015"/>
        </w:tabs>
        <w:spacing w:before="5" w:line="268" w:lineRule="auto"/>
        <w:ind w:right="814" w:hanging="363"/>
        <w:jc w:val="left"/>
        <w:rPr>
          <w:sz w:val="28"/>
        </w:rPr>
      </w:pPr>
      <w:r>
        <w:rPr>
          <w:sz w:val="28"/>
        </w:rPr>
        <w:t>пониматьзначимостьвоеннойприсягидляформированияобразароссийского военнослужащего – защитника Отечества;</w:t>
      </w:r>
    </w:p>
    <w:p w:rsidR="0056640A" w:rsidRDefault="00A4428B">
      <w:pPr>
        <w:pStyle w:val="a4"/>
        <w:numPr>
          <w:ilvl w:val="1"/>
          <w:numId w:val="12"/>
        </w:numPr>
        <w:tabs>
          <w:tab w:val="left" w:pos="1015"/>
        </w:tabs>
        <w:spacing w:before="9"/>
        <w:ind w:hanging="360"/>
        <w:jc w:val="left"/>
        <w:rPr>
          <w:sz w:val="28"/>
        </w:rPr>
      </w:pPr>
      <w:r>
        <w:rPr>
          <w:sz w:val="28"/>
        </w:rPr>
        <w:t>иметьпредставлениеобосновныхобразцахвооруженияивоенной</w:t>
      </w:r>
      <w:r>
        <w:rPr>
          <w:spacing w:val="-2"/>
          <w:sz w:val="28"/>
        </w:rPr>
        <w:t>техники;</w:t>
      </w:r>
    </w:p>
    <w:p w:rsidR="0056640A" w:rsidRDefault="00A4428B">
      <w:pPr>
        <w:pStyle w:val="a4"/>
        <w:numPr>
          <w:ilvl w:val="1"/>
          <w:numId w:val="12"/>
        </w:numPr>
        <w:tabs>
          <w:tab w:val="left" w:pos="1015"/>
        </w:tabs>
        <w:spacing w:before="48"/>
        <w:ind w:hanging="360"/>
        <w:jc w:val="left"/>
        <w:rPr>
          <w:sz w:val="28"/>
        </w:rPr>
      </w:pPr>
      <w:r>
        <w:rPr>
          <w:sz w:val="28"/>
        </w:rPr>
        <w:t>иметьпредставлениеоклассификациивидоввооруженияивоенной</w:t>
      </w:r>
      <w:r>
        <w:rPr>
          <w:spacing w:val="-2"/>
          <w:sz w:val="28"/>
        </w:rPr>
        <w:t>техники;</w:t>
      </w:r>
    </w:p>
    <w:p w:rsidR="0056640A" w:rsidRDefault="00A4428B">
      <w:pPr>
        <w:pStyle w:val="a4"/>
        <w:numPr>
          <w:ilvl w:val="1"/>
          <w:numId w:val="12"/>
        </w:numPr>
        <w:tabs>
          <w:tab w:val="left" w:pos="1015"/>
          <w:tab w:val="left" w:pos="1994"/>
          <w:tab w:val="left" w:pos="4020"/>
          <w:tab w:val="left" w:pos="4579"/>
          <w:tab w:val="left" w:pos="6020"/>
          <w:tab w:val="left" w:pos="8826"/>
        </w:tabs>
        <w:spacing w:before="45" w:line="271" w:lineRule="auto"/>
        <w:ind w:right="685" w:hanging="363"/>
        <w:jc w:val="left"/>
        <w:rPr>
          <w:sz w:val="28"/>
        </w:rPr>
      </w:pPr>
      <w:r>
        <w:rPr>
          <w:spacing w:val="-2"/>
          <w:sz w:val="28"/>
        </w:rPr>
        <w:t>иметь</w:t>
      </w:r>
      <w:r>
        <w:rPr>
          <w:sz w:val="28"/>
        </w:rPr>
        <w:tab/>
      </w:r>
      <w:r>
        <w:rPr>
          <w:spacing w:val="-2"/>
          <w:sz w:val="28"/>
        </w:rPr>
        <w:t>представление</w:t>
      </w:r>
      <w:r>
        <w:rPr>
          <w:sz w:val="28"/>
        </w:rPr>
        <w:tab/>
      </w:r>
      <w:r>
        <w:rPr>
          <w:spacing w:val="-6"/>
          <w:sz w:val="28"/>
        </w:rPr>
        <w:t>об</w:t>
      </w:r>
      <w:r>
        <w:rPr>
          <w:sz w:val="28"/>
        </w:rPr>
        <w:tab/>
      </w:r>
      <w:r>
        <w:rPr>
          <w:spacing w:val="-2"/>
          <w:sz w:val="28"/>
        </w:rPr>
        <w:t>основных</w:t>
      </w:r>
      <w:r>
        <w:rPr>
          <w:sz w:val="28"/>
        </w:rPr>
        <w:tab/>
      </w:r>
      <w:r>
        <w:rPr>
          <w:spacing w:val="-2"/>
          <w:sz w:val="28"/>
        </w:rPr>
        <w:t>тактико-технических</w:t>
      </w:r>
      <w:r>
        <w:rPr>
          <w:sz w:val="28"/>
        </w:rPr>
        <w:tab/>
      </w:r>
      <w:r>
        <w:rPr>
          <w:spacing w:val="-2"/>
          <w:sz w:val="28"/>
        </w:rPr>
        <w:t xml:space="preserve">характеристиках </w:t>
      </w:r>
      <w:r>
        <w:rPr>
          <w:sz w:val="28"/>
        </w:rPr>
        <w:t>вооружения и военной техники;</w:t>
      </w:r>
    </w:p>
    <w:p w:rsidR="0056640A" w:rsidRDefault="00A4428B">
      <w:pPr>
        <w:pStyle w:val="a4"/>
        <w:numPr>
          <w:ilvl w:val="1"/>
          <w:numId w:val="12"/>
        </w:numPr>
        <w:tabs>
          <w:tab w:val="left" w:pos="1015"/>
          <w:tab w:val="left" w:pos="1934"/>
          <w:tab w:val="left" w:pos="3900"/>
          <w:tab w:val="left" w:pos="4399"/>
          <w:tab w:val="left" w:pos="6701"/>
          <w:tab w:val="left" w:pos="8108"/>
          <w:tab w:val="left" w:pos="9548"/>
          <w:tab w:val="left" w:pos="9918"/>
        </w:tabs>
        <w:spacing w:before="6" w:line="268" w:lineRule="auto"/>
        <w:ind w:right="668" w:hanging="363"/>
        <w:jc w:val="left"/>
        <w:rPr>
          <w:sz w:val="28"/>
        </w:rPr>
      </w:pPr>
      <w:r>
        <w:rPr>
          <w:spacing w:val="-2"/>
          <w:sz w:val="28"/>
        </w:rPr>
        <w:t>иметь</w:t>
      </w:r>
      <w:r>
        <w:rPr>
          <w:sz w:val="28"/>
        </w:rPr>
        <w:tab/>
      </w:r>
      <w:r>
        <w:rPr>
          <w:spacing w:val="-2"/>
          <w:sz w:val="28"/>
        </w:rPr>
        <w:t>представление</w:t>
      </w:r>
      <w:r>
        <w:rPr>
          <w:sz w:val="28"/>
        </w:rPr>
        <w:tab/>
      </w:r>
      <w:r>
        <w:rPr>
          <w:spacing w:val="-6"/>
          <w:sz w:val="28"/>
        </w:rPr>
        <w:t>об</w:t>
      </w:r>
      <w:r>
        <w:rPr>
          <w:sz w:val="28"/>
        </w:rPr>
        <w:tab/>
      </w:r>
      <w:r>
        <w:rPr>
          <w:spacing w:val="-2"/>
          <w:sz w:val="28"/>
        </w:rPr>
        <w:t>организационной</w:t>
      </w:r>
      <w:r>
        <w:rPr>
          <w:sz w:val="28"/>
        </w:rPr>
        <w:tab/>
      </w:r>
      <w:r>
        <w:rPr>
          <w:spacing w:val="-2"/>
          <w:sz w:val="28"/>
        </w:rPr>
        <w:t>структуре</w:t>
      </w:r>
      <w:r>
        <w:rPr>
          <w:sz w:val="28"/>
        </w:rPr>
        <w:tab/>
      </w:r>
      <w:r>
        <w:rPr>
          <w:spacing w:val="-2"/>
          <w:sz w:val="28"/>
        </w:rPr>
        <w:t>отделения</w:t>
      </w:r>
      <w:r>
        <w:rPr>
          <w:sz w:val="28"/>
        </w:rPr>
        <w:tab/>
      </w:r>
      <w:r>
        <w:rPr>
          <w:spacing w:val="-10"/>
          <w:sz w:val="28"/>
        </w:rPr>
        <w:t>и</w:t>
      </w:r>
      <w:r>
        <w:rPr>
          <w:sz w:val="28"/>
        </w:rPr>
        <w:tab/>
      </w:r>
      <w:r>
        <w:rPr>
          <w:spacing w:val="-2"/>
          <w:sz w:val="28"/>
        </w:rPr>
        <w:t xml:space="preserve">задачах </w:t>
      </w:r>
      <w:r>
        <w:rPr>
          <w:sz w:val="28"/>
        </w:rPr>
        <w:t>личного состава в бою;</w:t>
      </w:r>
    </w:p>
    <w:p w:rsidR="0056640A" w:rsidRDefault="00A4428B">
      <w:pPr>
        <w:pStyle w:val="a4"/>
        <w:numPr>
          <w:ilvl w:val="1"/>
          <w:numId w:val="12"/>
        </w:numPr>
        <w:tabs>
          <w:tab w:val="left" w:pos="1015"/>
        </w:tabs>
        <w:spacing w:before="11" w:line="268" w:lineRule="auto"/>
        <w:ind w:right="852" w:hanging="363"/>
        <w:jc w:val="left"/>
        <w:rPr>
          <w:sz w:val="28"/>
        </w:rPr>
      </w:pPr>
      <w:r>
        <w:rPr>
          <w:sz w:val="28"/>
        </w:rPr>
        <w:t>иметьпредставлениеосовременныхэлементахэкипировкиибронезащиты</w:t>
      </w:r>
      <w:r>
        <w:rPr>
          <w:spacing w:val="-2"/>
          <w:sz w:val="28"/>
        </w:rPr>
        <w:t>военнослужащего;</w:t>
      </w:r>
    </w:p>
    <w:p w:rsidR="0056640A" w:rsidRDefault="00A4428B">
      <w:pPr>
        <w:pStyle w:val="a4"/>
        <w:numPr>
          <w:ilvl w:val="1"/>
          <w:numId w:val="12"/>
        </w:numPr>
        <w:tabs>
          <w:tab w:val="left" w:pos="1015"/>
        </w:tabs>
        <w:spacing w:before="9"/>
        <w:ind w:hanging="360"/>
        <w:jc w:val="left"/>
        <w:rPr>
          <w:sz w:val="28"/>
        </w:rPr>
      </w:pPr>
      <w:r>
        <w:rPr>
          <w:sz w:val="28"/>
        </w:rPr>
        <w:t>знатьалгоритмнадеванияэкипировкиисредств</w:t>
      </w:r>
      <w:r>
        <w:rPr>
          <w:spacing w:val="-2"/>
          <w:sz w:val="28"/>
        </w:rPr>
        <w:t>бронезащиты;</w:t>
      </w:r>
    </w:p>
    <w:p w:rsidR="0056640A" w:rsidRDefault="00A4428B">
      <w:pPr>
        <w:pStyle w:val="a4"/>
        <w:numPr>
          <w:ilvl w:val="1"/>
          <w:numId w:val="12"/>
        </w:numPr>
        <w:tabs>
          <w:tab w:val="left" w:pos="1015"/>
          <w:tab w:val="left" w:pos="7419"/>
        </w:tabs>
        <w:spacing w:before="48" w:line="271" w:lineRule="auto"/>
        <w:ind w:right="1334" w:hanging="363"/>
        <w:jc w:val="left"/>
        <w:rPr>
          <w:sz w:val="28"/>
        </w:rPr>
      </w:pPr>
      <w:r>
        <w:rPr>
          <w:sz w:val="28"/>
        </w:rPr>
        <w:t>иметь представление о вооружении отделения</w:t>
      </w:r>
      <w:r>
        <w:rPr>
          <w:sz w:val="28"/>
        </w:rPr>
        <w:tab/>
        <w:t>итактико-технических характеристиках стрелкового оружия;</w:t>
      </w:r>
    </w:p>
    <w:p w:rsidR="0056640A" w:rsidRDefault="00A4428B">
      <w:pPr>
        <w:pStyle w:val="a4"/>
        <w:numPr>
          <w:ilvl w:val="1"/>
          <w:numId w:val="12"/>
        </w:numPr>
        <w:tabs>
          <w:tab w:val="left" w:pos="1015"/>
        </w:tabs>
        <w:spacing w:before="2"/>
        <w:ind w:hanging="360"/>
        <w:jc w:val="left"/>
        <w:rPr>
          <w:sz w:val="28"/>
        </w:rPr>
      </w:pPr>
      <w:r>
        <w:rPr>
          <w:sz w:val="28"/>
        </w:rPr>
        <w:t>знатьосновныехарактеристикитрелковогооружияиручныхг</w:t>
      </w:r>
      <w:r>
        <w:rPr>
          <w:spacing w:val="-2"/>
          <w:sz w:val="28"/>
        </w:rPr>
        <w:t>ранат;</w:t>
      </w:r>
    </w:p>
    <w:p w:rsidR="0056640A" w:rsidRDefault="00A4428B">
      <w:pPr>
        <w:pStyle w:val="a4"/>
        <w:numPr>
          <w:ilvl w:val="1"/>
          <w:numId w:val="12"/>
        </w:numPr>
        <w:tabs>
          <w:tab w:val="left" w:pos="1015"/>
          <w:tab w:val="left" w:pos="1956"/>
          <w:tab w:val="left" w:pos="3298"/>
          <w:tab w:val="left" w:pos="4675"/>
          <w:tab w:val="left" w:pos="5895"/>
          <w:tab w:val="left" w:pos="6351"/>
          <w:tab w:val="left" w:pos="7448"/>
          <w:tab w:val="left" w:pos="9241"/>
        </w:tabs>
        <w:spacing w:before="46" w:line="271" w:lineRule="auto"/>
        <w:ind w:right="671" w:hanging="363"/>
        <w:jc w:val="left"/>
        <w:rPr>
          <w:sz w:val="28"/>
        </w:rPr>
      </w:pPr>
      <w:r>
        <w:rPr>
          <w:spacing w:val="-2"/>
          <w:sz w:val="28"/>
        </w:rPr>
        <w:t>знать</w:t>
      </w:r>
      <w:r>
        <w:rPr>
          <w:sz w:val="28"/>
        </w:rPr>
        <w:tab/>
      </w:r>
      <w:r>
        <w:rPr>
          <w:spacing w:val="-2"/>
          <w:sz w:val="28"/>
        </w:rPr>
        <w:t>историю</w:t>
      </w:r>
      <w:r>
        <w:rPr>
          <w:sz w:val="28"/>
        </w:rPr>
        <w:tab/>
      </w:r>
      <w:r>
        <w:rPr>
          <w:spacing w:val="-2"/>
          <w:sz w:val="28"/>
        </w:rPr>
        <w:t>создания</w:t>
      </w:r>
      <w:r>
        <w:rPr>
          <w:sz w:val="28"/>
        </w:rPr>
        <w:tab/>
      </w:r>
      <w:r>
        <w:rPr>
          <w:spacing w:val="-2"/>
          <w:sz w:val="28"/>
        </w:rPr>
        <w:t>уставов</w:t>
      </w:r>
      <w:r>
        <w:rPr>
          <w:sz w:val="28"/>
        </w:rPr>
        <w:tab/>
      </w:r>
      <w:r>
        <w:rPr>
          <w:spacing w:val="-10"/>
          <w:sz w:val="28"/>
        </w:rPr>
        <w:t>и</w:t>
      </w:r>
      <w:r>
        <w:rPr>
          <w:sz w:val="28"/>
        </w:rPr>
        <w:tab/>
      </w:r>
      <w:r>
        <w:rPr>
          <w:spacing w:val="-2"/>
          <w:sz w:val="28"/>
        </w:rPr>
        <w:t>этапов</w:t>
      </w:r>
      <w:r>
        <w:rPr>
          <w:sz w:val="28"/>
        </w:rPr>
        <w:tab/>
      </w:r>
      <w:r>
        <w:rPr>
          <w:spacing w:val="-2"/>
          <w:sz w:val="28"/>
        </w:rPr>
        <w:t>становления</w:t>
      </w:r>
      <w:r>
        <w:rPr>
          <w:sz w:val="28"/>
        </w:rPr>
        <w:tab/>
      </w:r>
      <w:r>
        <w:rPr>
          <w:spacing w:val="-2"/>
          <w:sz w:val="28"/>
        </w:rPr>
        <w:t xml:space="preserve">современных </w:t>
      </w:r>
      <w:r>
        <w:rPr>
          <w:sz w:val="28"/>
        </w:rPr>
        <w:t>общевоинских уставовВооруженных Сил Российской Федерации;</w:t>
      </w:r>
    </w:p>
    <w:p w:rsidR="0056640A" w:rsidRDefault="00A4428B">
      <w:pPr>
        <w:pStyle w:val="a4"/>
        <w:numPr>
          <w:ilvl w:val="1"/>
          <w:numId w:val="12"/>
        </w:numPr>
        <w:tabs>
          <w:tab w:val="left" w:pos="1015"/>
          <w:tab w:val="left" w:pos="6723"/>
          <w:tab w:val="left" w:pos="8106"/>
        </w:tabs>
        <w:spacing w:before="5" w:line="268" w:lineRule="auto"/>
        <w:ind w:right="732" w:hanging="363"/>
        <w:jc w:val="left"/>
        <w:rPr>
          <w:sz w:val="28"/>
        </w:rPr>
      </w:pPr>
      <w:r>
        <w:rPr>
          <w:sz w:val="28"/>
        </w:rPr>
        <w:t>знать структуру современных общевоинских</w:t>
      </w:r>
      <w:r>
        <w:rPr>
          <w:sz w:val="28"/>
        </w:rPr>
        <w:tab/>
        <w:t>уставов и</w:t>
      </w:r>
      <w:r>
        <w:rPr>
          <w:sz w:val="28"/>
        </w:rPr>
        <w:tab/>
        <w:t>пониматьихзначение для повседневной жизнедеятельности войск;</w:t>
      </w:r>
    </w:p>
    <w:p w:rsidR="0056640A" w:rsidRDefault="00A4428B">
      <w:pPr>
        <w:pStyle w:val="a4"/>
        <w:numPr>
          <w:ilvl w:val="1"/>
          <w:numId w:val="12"/>
        </w:numPr>
        <w:tabs>
          <w:tab w:val="left" w:pos="1015"/>
        </w:tabs>
        <w:spacing w:before="11" w:line="268" w:lineRule="auto"/>
        <w:ind w:right="760" w:hanging="363"/>
        <w:jc w:val="left"/>
        <w:rPr>
          <w:sz w:val="28"/>
        </w:rPr>
      </w:pPr>
      <w:r>
        <w:rPr>
          <w:sz w:val="28"/>
        </w:rPr>
        <w:t xml:space="preserve">пониматьпринцип единоначалия,принятыйвВооруженных СилахРоссийской </w:t>
      </w:r>
      <w:r>
        <w:rPr>
          <w:spacing w:val="-2"/>
          <w:sz w:val="28"/>
        </w:rPr>
        <w:t>Федерации;</w:t>
      </w:r>
    </w:p>
    <w:p w:rsidR="0056640A" w:rsidRDefault="00A4428B">
      <w:pPr>
        <w:pStyle w:val="a4"/>
        <w:numPr>
          <w:ilvl w:val="1"/>
          <w:numId w:val="12"/>
        </w:numPr>
        <w:tabs>
          <w:tab w:val="left" w:pos="1015"/>
          <w:tab w:val="left" w:pos="5115"/>
          <w:tab w:val="left" w:pos="7669"/>
          <w:tab w:val="left" w:pos="8540"/>
        </w:tabs>
        <w:spacing w:before="11" w:line="268" w:lineRule="auto"/>
        <w:ind w:right="676" w:hanging="363"/>
        <w:jc w:val="left"/>
        <w:rPr>
          <w:sz w:val="28"/>
        </w:rPr>
      </w:pPr>
      <w:r>
        <w:rPr>
          <w:sz w:val="28"/>
        </w:rPr>
        <w:t>иметь представление о порядке</w:t>
      </w:r>
      <w:r>
        <w:rPr>
          <w:sz w:val="28"/>
        </w:rPr>
        <w:tab/>
      </w:r>
      <w:r>
        <w:rPr>
          <w:spacing w:val="-2"/>
          <w:sz w:val="28"/>
        </w:rPr>
        <w:t>подчиненности</w:t>
      </w:r>
      <w:r>
        <w:rPr>
          <w:sz w:val="28"/>
        </w:rPr>
        <w:tab/>
      </w:r>
      <w:r>
        <w:rPr>
          <w:spacing w:val="-10"/>
          <w:sz w:val="28"/>
        </w:rPr>
        <w:t>и</w:t>
      </w:r>
      <w:r>
        <w:rPr>
          <w:sz w:val="28"/>
        </w:rPr>
        <w:tab/>
      </w:r>
      <w:r>
        <w:rPr>
          <w:spacing w:val="-2"/>
          <w:sz w:val="28"/>
        </w:rPr>
        <w:t>взаимоотношениях военнослужащих;</w:t>
      </w:r>
    </w:p>
    <w:p w:rsidR="0056640A" w:rsidRDefault="00A4428B">
      <w:pPr>
        <w:pStyle w:val="a4"/>
        <w:numPr>
          <w:ilvl w:val="1"/>
          <w:numId w:val="12"/>
        </w:numPr>
        <w:tabs>
          <w:tab w:val="left" w:pos="1015"/>
        </w:tabs>
        <w:spacing w:before="9"/>
        <w:ind w:hanging="360"/>
        <w:jc w:val="left"/>
        <w:rPr>
          <w:sz w:val="28"/>
        </w:rPr>
      </w:pPr>
      <w:r>
        <w:rPr>
          <w:sz w:val="28"/>
        </w:rPr>
        <w:t>пониматьпорядокотдачиприказа(приказания)иих</w:t>
      </w:r>
      <w:r>
        <w:rPr>
          <w:spacing w:val="-2"/>
          <w:sz w:val="28"/>
        </w:rPr>
        <w:t>выполнения;</w:t>
      </w:r>
    </w:p>
    <w:p w:rsidR="0056640A" w:rsidRDefault="00A4428B">
      <w:pPr>
        <w:pStyle w:val="a4"/>
        <w:numPr>
          <w:ilvl w:val="1"/>
          <w:numId w:val="12"/>
        </w:numPr>
        <w:tabs>
          <w:tab w:val="left" w:pos="1015"/>
        </w:tabs>
        <w:spacing w:before="46"/>
        <w:ind w:hanging="360"/>
        <w:jc w:val="left"/>
        <w:rPr>
          <w:sz w:val="28"/>
        </w:rPr>
      </w:pPr>
      <w:r>
        <w:rPr>
          <w:sz w:val="28"/>
        </w:rPr>
        <w:t>различатьвоинскиезванияиобразцывоеннойформы</w:t>
      </w:r>
      <w:r>
        <w:rPr>
          <w:spacing w:val="-2"/>
          <w:sz w:val="28"/>
        </w:rPr>
        <w:t>одежды;</w:t>
      </w:r>
    </w:p>
    <w:p w:rsidR="0056640A" w:rsidRDefault="00A4428B">
      <w:pPr>
        <w:pStyle w:val="a4"/>
        <w:numPr>
          <w:ilvl w:val="1"/>
          <w:numId w:val="12"/>
        </w:numPr>
        <w:tabs>
          <w:tab w:val="left" w:pos="1015"/>
        </w:tabs>
        <w:spacing w:before="45"/>
        <w:ind w:hanging="360"/>
        <w:jc w:val="left"/>
        <w:rPr>
          <w:sz w:val="28"/>
        </w:rPr>
      </w:pPr>
      <w:r>
        <w:rPr>
          <w:sz w:val="28"/>
        </w:rPr>
        <w:t>иметьпредставлениеовоинскойдисциплине,еесущностии</w:t>
      </w:r>
      <w:r>
        <w:rPr>
          <w:spacing w:val="-2"/>
          <w:sz w:val="28"/>
        </w:rPr>
        <w:t>значении;</w:t>
      </w:r>
    </w:p>
    <w:p w:rsidR="0056640A" w:rsidRDefault="00A4428B">
      <w:pPr>
        <w:pStyle w:val="a4"/>
        <w:numPr>
          <w:ilvl w:val="1"/>
          <w:numId w:val="12"/>
        </w:numPr>
        <w:tabs>
          <w:tab w:val="left" w:pos="1015"/>
        </w:tabs>
        <w:spacing w:before="49"/>
        <w:ind w:hanging="360"/>
        <w:jc w:val="left"/>
        <w:rPr>
          <w:sz w:val="28"/>
        </w:rPr>
      </w:pPr>
      <w:r>
        <w:rPr>
          <w:sz w:val="28"/>
        </w:rPr>
        <w:t>пониматьпринципыдостижениявоинской</w:t>
      </w:r>
      <w:r>
        <w:rPr>
          <w:spacing w:val="-2"/>
          <w:sz w:val="28"/>
        </w:rPr>
        <w:t>дисциплины;</w:t>
      </w:r>
    </w:p>
    <w:p w:rsidR="0056640A" w:rsidRDefault="00A4428B">
      <w:pPr>
        <w:pStyle w:val="a4"/>
        <w:numPr>
          <w:ilvl w:val="1"/>
          <w:numId w:val="12"/>
        </w:numPr>
        <w:tabs>
          <w:tab w:val="left" w:pos="1015"/>
        </w:tabs>
        <w:spacing w:before="46"/>
        <w:ind w:hanging="360"/>
        <w:jc w:val="left"/>
        <w:rPr>
          <w:sz w:val="28"/>
        </w:rPr>
      </w:pPr>
      <w:r>
        <w:rPr>
          <w:sz w:val="28"/>
        </w:rPr>
        <w:t>уметьоцениватьрискинарушениявоинской</w:t>
      </w:r>
      <w:r>
        <w:rPr>
          <w:spacing w:val="-2"/>
          <w:sz w:val="28"/>
        </w:rPr>
        <w:t>дисциплины;</w:t>
      </w:r>
    </w:p>
    <w:p w:rsidR="0056640A" w:rsidRDefault="00A4428B">
      <w:pPr>
        <w:pStyle w:val="a4"/>
        <w:numPr>
          <w:ilvl w:val="1"/>
          <w:numId w:val="12"/>
        </w:numPr>
        <w:tabs>
          <w:tab w:val="left" w:pos="1015"/>
        </w:tabs>
        <w:spacing w:before="46"/>
        <w:ind w:hanging="360"/>
        <w:jc w:val="left"/>
        <w:rPr>
          <w:sz w:val="28"/>
        </w:rPr>
      </w:pPr>
      <w:r>
        <w:rPr>
          <w:sz w:val="28"/>
        </w:rPr>
        <w:t>знатьосновныеположенияСтроевого</w:t>
      </w:r>
      <w:r>
        <w:rPr>
          <w:spacing w:val="-2"/>
          <w:sz w:val="28"/>
        </w:rPr>
        <w:t>устава;</w:t>
      </w:r>
    </w:p>
    <w:p w:rsidR="0056640A" w:rsidRDefault="00A4428B">
      <w:pPr>
        <w:pStyle w:val="a4"/>
        <w:numPr>
          <w:ilvl w:val="1"/>
          <w:numId w:val="12"/>
        </w:numPr>
        <w:tabs>
          <w:tab w:val="left" w:pos="1015"/>
        </w:tabs>
        <w:spacing w:before="46"/>
        <w:ind w:hanging="360"/>
        <w:jc w:val="left"/>
        <w:rPr>
          <w:sz w:val="28"/>
        </w:rPr>
      </w:pPr>
      <w:r>
        <w:rPr>
          <w:sz w:val="28"/>
        </w:rPr>
        <w:t>знатьобязанностивоеннослужащегопередпостроениемив</w:t>
      </w:r>
      <w:r>
        <w:rPr>
          <w:spacing w:val="-2"/>
          <w:sz w:val="28"/>
        </w:rPr>
        <w:t>строю;</w:t>
      </w:r>
    </w:p>
    <w:p w:rsidR="0056640A" w:rsidRDefault="00A4428B">
      <w:pPr>
        <w:pStyle w:val="a4"/>
        <w:numPr>
          <w:ilvl w:val="1"/>
          <w:numId w:val="12"/>
        </w:numPr>
        <w:tabs>
          <w:tab w:val="left" w:pos="1015"/>
        </w:tabs>
        <w:spacing w:before="48"/>
        <w:ind w:hanging="360"/>
        <w:jc w:val="left"/>
        <w:rPr>
          <w:sz w:val="28"/>
        </w:rPr>
      </w:pPr>
      <w:r>
        <w:rPr>
          <w:sz w:val="28"/>
        </w:rPr>
        <w:t>знатьстроевыеприёмынаместебез</w:t>
      </w:r>
      <w:r>
        <w:rPr>
          <w:spacing w:val="-2"/>
          <w:sz w:val="28"/>
        </w:rPr>
        <w:t>оружия;</w:t>
      </w:r>
    </w:p>
    <w:p w:rsidR="0056640A" w:rsidRDefault="00A4428B">
      <w:pPr>
        <w:pStyle w:val="a4"/>
        <w:numPr>
          <w:ilvl w:val="1"/>
          <w:numId w:val="12"/>
        </w:numPr>
        <w:tabs>
          <w:tab w:val="left" w:pos="1015"/>
        </w:tabs>
        <w:spacing w:before="45"/>
        <w:ind w:hanging="360"/>
        <w:jc w:val="left"/>
        <w:rPr>
          <w:sz w:val="28"/>
        </w:rPr>
      </w:pPr>
      <w:r>
        <w:rPr>
          <w:sz w:val="28"/>
        </w:rPr>
        <w:t>выполнятьстроевыеприёмынаместебез</w:t>
      </w:r>
      <w:r>
        <w:rPr>
          <w:spacing w:val="-2"/>
          <w:sz w:val="28"/>
        </w:rPr>
        <w:t>оружия.</w:t>
      </w:r>
    </w:p>
    <w:p w:rsidR="0056640A" w:rsidRDefault="00A4428B">
      <w:pPr>
        <w:pStyle w:val="2"/>
        <w:tabs>
          <w:tab w:val="left" w:pos="2791"/>
          <w:tab w:val="left" w:pos="4519"/>
          <w:tab w:val="left" w:pos="5052"/>
          <w:tab w:val="left" w:pos="6718"/>
          <w:tab w:val="left" w:pos="7107"/>
        </w:tabs>
        <w:spacing w:before="56" w:line="276" w:lineRule="auto"/>
        <w:ind w:left="295" w:right="1194" w:firstLine="384"/>
        <w:jc w:val="left"/>
      </w:pPr>
      <w:r>
        <w:rPr>
          <w:spacing w:val="-2"/>
        </w:rPr>
        <w:t>Предметные</w:t>
      </w:r>
      <w:r>
        <w:tab/>
      </w:r>
      <w:r>
        <w:rPr>
          <w:spacing w:val="-2"/>
        </w:rPr>
        <w:t>результаты</w:t>
      </w:r>
      <w:r>
        <w:tab/>
      </w:r>
      <w:r>
        <w:rPr>
          <w:spacing w:val="-6"/>
        </w:rPr>
        <w:t>по</w:t>
      </w:r>
      <w:r>
        <w:tab/>
        <w:t>модулю№</w:t>
      </w:r>
      <w:r>
        <w:tab/>
      </w:r>
      <w:r>
        <w:rPr>
          <w:spacing w:val="-10"/>
        </w:rPr>
        <w:t>3</w:t>
      </w:r>
      <w:r>
        <w:tab/>
        <w:t>«</w:t>
      </w:r>
      <w:r>
        <w:rPr>
          <w:position w:val="1"/>
        </w:rPr>
        <w:t>Культурабезопасности жизнедеятельности в современном обществе</w:t>
      </w:r>
      <w:r>
        <w:t>»:</w:t>
      </w:r>
    </w:p>
    <w:p w:rsidR="0056640A" w:rsidRDefault="0056640A">
      <w:pPr>
        <w:pStyle w:val="2"/>
        <w:spacing w:line="276" w:lineRule="auto"/>
        <w:jc w:val="left"/>
        <w:sectPr w:rsidR="0056640A">
          <w:pgSz w:w="11920" w:h="16860"/>
          <w:pgMar w:top="840" w:right="0" w:bottom="280" w:left="425" w:header="622" w:footer="0" w:gutter="0"/>
          <w:cols w:space="720"/>
        </w:sectPr>
      </w:pPr>
    </w:p>
    <w:p w:rsidR="0056640A" w:rsidRDefault="00A4428B">
      <w:pPr>
        <w:pStyle w:val="a4"/>
        <w:numPr>
          <w:ilvl w:val="1"/>
          <w:numId w:val="12"/>
        </w:numPr>
        <w:tabs>
          <w:tab w:val="left" w:pos="1015"/>
        </w:tabs>
        <w:spacing w:before="208"/>
        <w:ind w:hanging="360"/>
        <w:jc w:val="left"/>
        <w:rPr>
          <w:sz w:val="28"/>
        </w:rPr>
      </w:pPr>
      <w:r>
        <w:rPr>
          <w:spacing w:val="-2"/>
          <w:sz w:val="28"/>
        </w:rPr>
        <w:lastRenderedPageBreak/>
        <w:t>характеризоватьзначениебезопасностижизнедеятельностидлячеловека;</w:t>
      </w:r>
    </w:p>
    <w:p w:rsidR="0056640A" w:rsidRDefault="00A4428B">
      <w:pPr>
        <w:pStyle w:val="a4"/>
        <w:numPr>
          <w:ilvl w:val="1"/>
          <w:numId w:val="12"/>
        </w:numPr>
        <w:tabs>
          <w:tab w:val="left" w:pos="1015"/>
        </w:tabs>
        <w:spacing w:before="46" w:line="271" w:lineRule="auto"/>
        <w:ind w:right="875" w:hanging="363"/>
        <w:jc w:val="left"/>
        <w:rPr>
          <w:sz w:val="28"/>
        </w:rPr>
      </w:pPr>
      <w:r>
        <w:rPr>
          <w:sz w:val="28"/>
        </w:rPr>
        <w:t>раскрыватьсмыслпонятий«опасность»,«безопасность»,«риск»,«культура безопасности жизнедеятельности»;</w:t>
      </w:r>
    </w:p>
    <w:p w:rsidR="0056640A" w:rsidRDefault="00A4428B">
      <w:pPr>
        <w:pStyle w:val="a4"/>
        <w:numPr>
          <w:ilvl w:val="1"/>
          <w:numId w:val="12"/>
        </w:numPr>
        <w:tabs>
          <w:tab w:val="left" w:pos="1015"/>
        </w:tabs>
        <w:spacing w:before="5"/>
        <w:ind w:hanging="360"/>
        <w:jc w:val="left"/>
        <w:rPr>
          <w:sz w:val="28"/>
        </w:rPr>
      </w:pPr>
      <w:r>
        <w:rPr>
          <w:spacing w:val="-2"/>
          <w:sz w:val="28"/>
        </w:rPr>
        <w:t>классифицироватьи характеризоватьисточникиопасности;</w:t>
      </w:r>
    </w:p>
    <w:p w:rsidR="0056640A" w:rsidRDefault="00A4428B">
      <w:pPr>
        <w:pStyle w:val="a4"/>
        <w:numPr>
          <w:ilvl w:val="1"/>
          <w:numId w:val="12"/>
        </w:numPr>
        <w:tabs>
          <w:tab w:val="left" w:pos="1015"/>
          <w:tab w:val="left" w:pos="7316"/>
        </w:tabs>
        <w:spacing w:before="45"/>
        <w:ind w:hanging="360"/>
        <w:jc w:val="left"/>
        <w:rPr>
          <w:sz w:val="28"/>
        </w:rPr>
      </w:pPr>
      <w:r>
        <w:rPr>
          <w:sz w:val="28"/>
        </w:rPr>
        <w:t>раскрыватьиобосновыватьобщие</w:t>
      </w:r>
      <w:r>
        <w:rPr>
          <w:spacing w:val="-2"/>
          <w:sz w:val="28"/>
        </w:rPr>
        <w:t>принципы</w:t>
      </w:r>
      <w:r>
        <w:rPr>
          <w:sz w:val="28"/>
        </w:rPr>
        <w:tab/>
        <w:t>безопасного</w:t>
      </w:r>
      <w:r>
        <w:rPr>
          <w:spacing w:val="-2"/>
          <w:sz w:val="28"/>
        </w:rPr>
        <w:t>поведения;</w:t>
      </w:r>
    </w:p>
    <w:p w:rsidR="0056640A" w:rsidRDefault="00A4428B">
      <w:pPr>
        <w:pStyle w:val="a4"/>
        <w:numPr>
          <w:ilvl w:val="1"/>
          <w:numId w:val="12"/>
        </w:numPr>
        <w:tabs>
          <w:tab w:val="left" w:pos="1015"/>
        </w:tabs>
        <w:spacing w:before="46"/>
        <w:ind w:hanging="360"/>
        <w:jc w:val="left"/>
        <w:rPr>
          <w:sz w:val="28"/>
        </w:rPr>
      </w:pPr>
      <w:r>
        <w:rPr>
          <w:sz w:val="28"/>
        </w:rPr>
        <w:t>моделироватьреальныеситуацииирешатьситуационные</w:t>
      </w:r>
      <w:r>
        <w:rPr>
          <w:spacing w:val="-2"/>
          <w:sz w:val="28"/>
        </w:rPr>
        <w:t>задачи;</w:t>
      </w:r>
    </w:p>
    <w:p w:rsidR="0056640A" w:rsidRDefault="00A4428B">
      <w:pPr>
        <w:pStyle w:val="a4"/>
        <w:numPr>
          <w:ilvl w:val="1"/>
          <w:numId w:val="12"/>
        </w:numPr>
        <w:tabs>
          <w:tab w:val="left" w:pos="1015"/>
        </w:tabs>
        <w:spacing w:before="48"/>
        <w:ind w:hanging="360"/>
        <w:jc w:val="left"/>
        <w:rPr>
          <w:sz w:val="28"/>
        </w:rPr>
      </w:pPr>
      <w:r>
        <w:rPr>
          <w:sz w:val="28"/>
        </w:rPr>
        <w:t>объяснятьсходствоиразличияопаснойичрезвычайной</w:t>
      </w:r>
      <w:r>
        <w:rPr>
          <w:spacing w:val="-2"/>
          <w:sz w:val="28"/>
        </w:rPr>
        <w:t>ситуаций;</w:t>
      </w:r>
    </w:p>
    <w:p w:rsidR="0056640A" w:rsidRDefault="00A4428B">
      <w:pPr>
        <w:pStyle w:val="a4"/>
        <w:numPr>
          <w:ilvl w:val="1"/>
          <w:numId w:val="12"/>
        </w:numPr>
        <w:tabs>
          <w:tab w:val="left" w:pos="1015"/>
          <w:tab w:val="left" w:pos="7489"/>
        </w:tabs>
        <w:spacing w:before="46" w:line="268" w:lineRule="auto"/>
        <w:ind w:right="744" w:hanging="363"/>
        <w:jc w:val="left"/>
        <w:rPr>
          <w:sz w:val="28"/>
        </w:rPr>
      </w:pPr>
      <w:r>
        <w:rPr>
          <w:sz w:val="28"/>
        </w:rPr>
        <w:t>объяснятьмеханизмперерастанияповседневной</w:t>
      </w:r>
      <w:r>
        <w:rPr>
          <w:sz w:val="28"/>
        </w:rPr>
        <w:tab/>
        <w:t xml:space="preserve">ситуациивчрезвычайную </w:t>
      </w:r>
      <w:r>
        <w:rPr>
          <w:spacing w:val="-2"/>
          <w:sz w:val="28"/>
        </w:rPr>
        <w:t>ситуацию;</w:t>
      </w:r>
    </w:p>
    <w:p w:rsidR="0056640A" w:rsidRDefault="00A4428B">
      <w:pPr>
        <w:pStyle w:val="a4"/>
        <w:numPr>
          <w:ilvl w:val="1"/>
          <w:numId w:val="12"/>
        </w:numPr>
        <w:tabs>
          <w:tab w:val="left" w:pos="1015"/>
        </w:tabs>
        <w:spacing w:before="9"/>
        <w:ind w:hanging="360"/>
        <w:jc w:val="left"/>
        <w:rPr>
          <w:sz w:val="28"/>
        </w:rPr>
      </w:pPr>
      <w:r>
        <w:rPr>
          <w:sz w:val="28"/>
        </w:rPr>
        <w:t>приводитьпримерыразличныхугрозбезопасностиихарактеризовать</w:t>
      </w:r>
      <w:r>
        <w:rPr>
          <w:spacing w:val="-5"/>
          <w:sz w:val="28"/>
        </w:rPr>
        <w:t>их;</w:t>
      </w:r>
    </w:p>
    <w:p w:rsidR="0056640A" w:rsidRDefault="00A4428B">
      <w:pPr>
        <w:pStyle w:val="a4"/>
        <w:numPr>
          <w:ilvl w:val="1"/>
          <w:numId w:val="12"/>
        </w:numPr>
        <w:tabs>
          <w:tab w:val="left" w:pos="1015"/>
        </w:tabs>
        <w:spacing w:before="48" w:line="271" w:lineRule="auto"/>
        <w:ind w:right="866" w:hanging="363"/>
        <w:jc w:val="left"/>
        <w:rPr>
          <w:sz w:val="28"/>
        </w:rPr>
      </w:pPr>
      <w:r>
        <w:rPr>
          <w:sz w:val="28"/>
        </w:rPr>
        <w:t>раскрыватьиобосновыватьправилаповедениявопасныхичрезвычайных</w:t>
      </w:r>
      <w:r>
        <w:rPr>
          <w:spacing w:val="-2"/>
          <w:sz w:val="28"/>
        </w:rPr>
        <w:t>ситуациях.</w:t>
      </w:r>
    </w:p>
    <w:p w:rsidR="0056640A" w:rsidRDefault="00A4428B">
      <w:pPr>
        <w:pStyle w:val="2"/>
        <w:spacing w:before="13"/>
        <w:ind w:left="679"/>
        <w:jc w:val="left"/>
      </w:pPr>
      <w:r>
        <w:t>Предметныерезультатыпомодулю№4«Безопасностьв</w:t>
      </w:r>
      <w:r>
        <w:rPr>
          <w:spacing w:val="-2"/>
        </w:rPr>
        <w:t>быту»:</w:t>
      </w:r>
    </w:p>
    <w:p w:rsidR="0056640A" w:rsidRDefault="00A4428B">
      <w:pPr>
        <w:pStyle w:val="a4"/>
        <w:numPr>
          <w:ilvl w:val="1"/>
          <w:numId w:val="12"/>
        </w:numPr>
        <w:tabs>
          <w:tab w:val="left" w:pos="1015"/>
        </w:tabs>
        <w:spacing w:before="40"/>
        <w:ind w:hanging="360"/>
        <w:jc w:val="left"/>
        <w:rPr>
          <w:sz w:val="28"/>
        </w:rPr>
      </w:pPr>
      <w:r>
        <w:rPr>
          <w:spacing w:val="-2"/>
          <w:sz w:val="28"/>
        </w:rPr>
        <w:t>объяснятьособенностижизнеобеспеченияжилища;</w:t>
      </w:r>
    </w:p>
    <w:p w:rsidR="0056640A" w:rsidRDefault="00A4428B">
      <w:pPr>
        <w:pStyle w:val="a4"/>
        <w:numPr>
          <w:ilvl w:val="1"/>
          <w:numId w:val="12"/>
        </w:numPr>
        <w:tabs>
          <w:tab w:val="left" w:pos="1015"/>
        </w:tabs>
        <w:spacing w:before="46"/>
        <w:ind w:hanging="360"/>
        <w:jc w:val="left"/>
        <w:rPr>
          <w:sz w:val="28"/>
        </w:rPr>
      </w:pPr>
      <w:r>
        <w:rPr>
          <w:sz w:val="28"/>
        </w:rPr>
        <w:t>классифицироватьосновныеисточникиопасностив</w:t>
      </w:r>
      <w:r>
        <w:rPr>
          <w:spacing w:val="-2"/>
          <w:sz w:val="28"/>
        </w:rPr>
        <w:t>быту;</w:t>
      </w:r>
    </w:p>
    <w:p w:rsidR="0056640A" w:rsidRDefault="00A4428B">
      <w:pPr>
        <w:pStyle w:val="a4"/>
        <w:numPr>
          <w:ilvl w:val="1"/>
          <w:numId w:val="12"/>
        </w:numPr>
        <w:tabs>
          <w:tab w:val="left" w:pos="1015"/>
          <w:tab w:val="left" w:pos="3305"/>
          <w:tab w:val="left" w:pos="5208"/>
          <w:tab w:val="left" w:pos="6922"/>
          <w:tab w:val="left" w:pos="8152"/>
          <w:tab w:val="left" w:pos="9966"/>
        </w:tabs>
        <w:spacing w:before="48" w:line="271" w:lineRule="auto"/>
        <w:ind w:right="667" w:hanging="363"/>
        <w:jc w:val="left"/>
        <w:rPr>
          <w:sz w:val="28"/>
        </w:rPr>
      </w:pPr>
      <w:r>
        <w:rPr>
          <w:sz w:val="28"/>
        </w:rPr>
        <w:t>объяснять права</w:t>
      </w:r>
      <w:r>
        <w:rPr>
          <w:sz w:val="28"/>
        </w:rPr>
        <w:tab/>
      </w:r>
      <w:r>
        <w:rPr>
          <w:spacing w:val="-2"/>
          <w:sz w:val="28"/>
        </w:rPr>
        <w:t>потребителя,</w:t>
      </w:r>
      <w:r>
        <w:rPr>
          <w:sz w:val="28"/>
        </w:rPr>
        <w:tab/>
      </w:r>
      <w:r>
        <w:rPr>
          <w:spacing w:val="-2"/>
          <w:sz w:val="28"/>
        </w:rPr>
        <w:t>выработать</w:t>
      </w:r>
      <w:r>
        <w:rPr>
          <w:sz w:val="28"/>
        </w:rPr>
        <w:tab/>
      </w:r>
      <w:r>
        <w:rPr>
          <w:spacing w:val="-2"/>
          <w:sz w:val="28"/>
        </w:rPr>
        <w:t>навыки</w:t>
      </w:r>
      <w:r>
        <w:rPr>
          <w:sz w:val="28"/>
        </w:rPr>
        <w:tab/>
      </w:r>
      <w:r>
        <w:rPr>
          <w:spacing w:val="-2"/>
          <w:sz w:val="28"/>
        </w:rPr>
        <w:t>безопасного</w:t>
      </w:r>
      <w:r>
        <w:rPr>
          <w:sz w:val="28"/>
        </w:rPr>
        <w:tab/>
      </w:r>
      <w:r>
        <w:rPr>
          <w:spacing w:val="-4"/>
          <w:sz w:val="28"/>
        </w:rPr>
        <w:t xml:space="preserve">выбора </w:t>
      </w:r>
      <w:r>
        <w:rPr>
          <w:sz w:val="28"/>
        </w:rPr>
        <w:t>продуктов питания;</w:t>
      </w:r>
    </w:p>
    <w:p w:rsidR="0056640A" w:rsidRDefault="00A4428B">
      <w:pPr>
        <w:pStyle w:val="a4"/>
        <w:numPr>
          <w:ilvl w:val="1"/>
          <w:numId w:val="12"/>
        </w:numPr>
        <w:tabs>
          <w:tab w:val="left" w:pos="1015"/>
        </w:tabs>
        <w:spacing w:line="343" w:lineRule="exact"/>
        <w:ind w:hanging="360"/>
        <w:jc w:val="left"/>
        <w:rPr>
          <w:sz w:val="28"/>
        </w:rPr>
      </w:pPr>
      <w:r>
        <w:rPr>
          <w:sz w:val="28"/>
        </w:rPr>
        <w:t>характеризоватьбытовыеотравленияипричиныих</w:t>
      </w:r>
      <w:r>
        <w:rPr>
          <w:spacing w:val="-2"/>
          <w:sz w:val="28"/>
        </w:rPr>
        <w:t>возникновения;</w:t>
      </w:r>
    </w:p>
    <w:p w:rsidR="0056640A" w:rsidRDefault="00A4428B">
      <w:pPr>
        <w:pStyle w:val="a4"/>
        <w:numPr>
          <w:ilvl w:val="1"/>
          <w:numId w:val="12"/>
        </w:numPr>
        <w:tabs>
          <w:tab w:val="left" w:pos="1015"/>
        </w:tabs>
        <w:spacing w:before="48"/>
        <w:ind w:hanging="360"/>
        <w:jc w:val="left"/>
        <w:rPr>
          <w:sz w:val="28"/>
        </w:rPr>
      </w:pPr>
      <w:r>
        <w:rPr>
          <w:sz w:val="28"/>
        </w:rPr>
        <w:t>характеризоватьправилабезопасногоиспользованиясредствбытовой</w:t>
      </w:r>
      <w:r>
        <w:rPr>
          <w:spacing w:val="-2"/>
          <w:sz w:val="28"/>
        </w:rPr>
        <w:t>химии;</w:t>
      </w:r>
    </w:p>
    <w:p w:rsidR="0056640A" w:rsidRDefault="00A4428B">
      <w:pPr>
        <w:pStyle w:val="a4"/>
        <w:numPr>
          <w:ilvl w:val="1"/>
          <w:numId w:val="12"/>
        </w:numPr>
        <w:tabs>
          <w:tab w:val="left" w:pos="1015"/>
          <w:tab w:val="left" w:pos="2925"/>
          <w:tab w:val="left" w:pos="8123"/>
        </w:tabs>
        <w:spacing w:before="48" w:line="271" w:lineRule="auto"/>
        <w:ind w:right="698" w:hanging="363"/>
        <w:jc w:val="left"/>
        <w:rPr>
          <w:sz w:val="28"/>
        </w:rPr>
      </w:pPr>
      <w:r>
        <w:rPr>
          <w:sz w:val="28"/>
        </w:rPr>
        <w:t>иметьнавыки</w:t>
      </w:r>
      <w:r>
        <w:rPr>
          <w:sz w:val="28"/>
        </w:rPr>
        <w:tab/>
        <w:t>безопасныхдействийприсборертутив</w:t>
      </w:r>
      <w:r>
        <w:rPr>
          <w:sz w:val="28"/>
        </w:rPr>
        <w:tab/>
        <w:t>домашних условиях в случае, если разбился ртутный термометр;</w:t>
      </w:r>
    </w:p>
    <w:p w:rsidR="0056640A" w:rsidRDefault="00A4428B">
      <w:pPr>
        <w:pStyle w:val="a4"/>
        <w:numPr>
          <w:ilvl w:val="1"/>
          <w:numId w:val="12"/>
        </w:numPr>
        <w:tabs>
          <w:tab w:val="left" w:pos="1015"/>
        </w:tabs>
        <w:spacing w:before="3"/>
        <w:ind w:hanging="360"/>
        <w:jc w:val="left"/>
        <w:rPr>
          <w:sz w:val="28"/>
        </w:rPr>
      </w:pPr>
      <w:r>
        <w:rPr>
          <w:spacing w:val="-2"/>
          <w:sz w:val="28"/>
        </w:rPr>
        <w:t>раскрыватьпризнакиотравления,иметьнавыкипрофилактикипищевыхотравлений;</w:t>
      </w:r>
    </w:p>
    <w:p w:rsidR="0056640A" w:rsidRDefault="00A4428B">
      <w:pPr>
        <w:pStyle w:val="a4"/>
        <w:numPr>
          <w:ilvl w:val="1"/>
          <w:numId w:val="12"/>
        </w:numPr>
        <w:tabs>
          <w:tab w:val="left" w:pos="1015"/>
        </w:tabs>
        <w:spacing w:before="45" w:line="271" w:lineRule="auto"/>
        <w:ind w:right="885" w:hanging="363"/>
        <w:jc w:val="left"/>
        <w:rPr>
          <w:sz w:val="28"/>
        </w:rPr>
      </w:pPr>
      <w:r>
        <w:rPr>
          <w:sz w:val="28"/>
        </w:rPr>
        <w:t>знатьправилаиприёмыоказанияпервойпомощи,иметь навыкибезопасных действий при отравлениях, промывании желудка;</w:t>
      </w:r>
    </w:p>
    <w:p w:rsidR="0056640A" w:rsidRDefault="00A4428B">
      <w:pPr>
        <w:pStyle w:val="a4"/>
        <w:numPr>
          <w:ilvl w:val="1"/>
          <w:numId w:val="12"/>
        </w:numPr>
        <w:tabs>
          <w:tab w:val="left" w:pos="1015"/>
        </w:tabs>
        <w:spacing w:before="3"/>
        <w:ind w:hanging="360"/>
        <w:jc w:val="left"/>
        <w:rPr>
          <w:sz w:val="28"/>
        </w:rPr>
      </w:pPr>
      <w:r>
        <w:rPr>
          <w:sz w:val="28"/>
        </w:rPr>
        <w:t>характеризоватьбытовыетравмыиобъяснятьправилаих</w:t>
      </w:r>
      <w:r>
        <w:rPr>
          <w:spacing w:val="-2"/>
          <w:sz w:val="28"/>
        </w:rPr>
        <w:t>предупреждения;</w:t>
      </w:r>
    </w:p>
    <w:p w:rsidR="0056640A" w:rsidRDefault="00A4428B">
      <w:pPr>
        <w:pStyle w:val="a4"/>
        <w:numPr>
          <w:ilvl w:val="1"/>
          <w:numId w:val="12"/>
        </w:numPr>
        <w:tabs>
          <w:tab w:val="left" w:pos="1015"/>
        </w:tabs>
        <w:spacing w:before="48"/>
        <w:ind w:hanging="360"/>
        <w:jc w:val="left"/>
        <w:rPr>
          <w:sz w:val="28"/>
        </w:rPr>
      </w:pPr>
      <w:r>
        <w:rPr>
          <w:sz w:val="28"/>
        </w:rPr>
        <w:t>знатьправилабезопасногообращенияс</w:t>
      </w:r>
      <w:r>
        <w:rPr>
          <w:spacing w:val="-2"/>
          <w:sz w:val="28"/>
        </w:rPr>
        <w:t>инструментами;</w:t>
      </w:r>
    </w:p>
    <w:p w:rsidR="0056640A" w:rsidRDefault="00A4428B">
      <w:pPr>
        <w:pStyle w:val="a4"/>
        <w:numPr>
          <w:ilvl w:val="1"/>
          <w:numId w:val="12"/>
        </w:numPr>
        <w:tabs>
          <w:tab w:val="left" w:pos="1015"/>
        </w:tabs>
        <w:spacing w:before="48"/>
        <w:ind w:hanging="360"/>
        <w:jc w:val="left"/>
        <w:rPr>
          <w:sz w:val="28"/>
        </w:rPr>
      </w:pPr>
      <w:r>
        <w:rPr>
          <w:sz w:val="28"/>
        </w:rPr>
        <w:t>знатьмерыпредосторожностиотукусовразличных</w:t>
      </w:r>
      <w:r>
        <w:rPr>
          <w:spacing w:val="-2"/>
          <w:sz w:val="28"/>
        </w:rPr>
        <w:t>животных;</w:t>
      </w:r>
    </w:p>
    <w:p w:rsidR="0056640A" w:rsidRDefault="00A4428B">
      <w:pPr>
        <w:pStyle w:val="a4"/>
        <w:numPr>
          <w:ilvl w:val="1"/>
          <w:numId w:val="12"/>
        </w:numPr>
        <w:tabs>
          <w:tab w:val="left" w:pos="1015"/>
        </w:tabs>
        <w:spacing w:before="46" w:line="268" w:lineRule="auto"/>
        <w:ind w:right="754" w:hanging="363"/>
        <w:jc w:val="left"/>
        <w:rPr>
          <w:sz w:val="28"/>
        </w:rPr>
      </w:pPr>
      <w:r>
        <w:rPr>
          <w:sz w:val="28"/>
        </w:rPr>
        <w:t>знатьправилаииметьнавыкиоказанияпервойпомощиприушибах,переломах, растяжении, вывихе, сотрясении мозга, укусах животных, кровотечениях;</w:t>
      </w:r>
    </w:p>
    <w:p w:rsidR="0056640A" w:rsidRDefault="00A4428B">
      <w:pPr>
        <w:pStyle w:val="a4"/>
        <w:numPr>
          <w:ilvl w:val="1"/>
          <w:numId w:val="12"/>
        </w:numPr>
        <w:tabs>
          <w:tab w:val="left" w:pos="1015"/>
        </w:tabs>
        <w:spacing w:before="11"/>
        <w:ind w:hanging="360"/>
        <w:jc w:val="left"/>
        <w:rPr>
          <w:sz w:val="28"/>
        </w:rPr>
      </w:pPr>
      <w:r>
        <w:rPr>
          <w:sz w:val="28"/>
        </w:rPr>
        <w:t>владетьправиламикомплектованияихранениядомашней</w:t>
      </w:r>
      <w:r>
        <w:rPr>
          <w:spacing w:val="-2"/>
          <w:sz w:val="28"/>
        </w:rPr>
        <w:t>аптечки;</w:t>
      </w:r>
    </w:p>
    <w:p w:rsidR="0056640A" w:rsidRDefault="00A4428B">
      <w:pPr>
        <w:pStyle w:val="a4"/>
        <w:numPr>
          <w:ilvl w:val="1"/>
          <w:numId w:val="12"/>
        </w:numPr>
        <w:tabs>
          <w:tab w:val="left" w:pos="1015"/>
        </w:tabs>
        <w:spacing w:before="46" w:line="271" w:lineRule="auto"/>
        <w:ind w:right="776" w:hanging="363"/>
        <w:jc w:val="left"/>
        <w:rPr>
          <w:sz w:val="28"/>
        </w:rPr>
      </w:pPr>
      <w:r>
        <w:rPr>
          <w:sz w:val="28"/>
        </w:rPr>
        <w:t>владетьправиламибезопасногоповеденияииметьнавыкибезопасныхдействий приобращении с газовыми и электрическими приборами;</w:t>
      </w:r>
    </w:p>
    <w:p w:rsidR="0056640A" w:rsidRDefault="00A4428B">
      <w:pPr>
        <w:pStyle w:val="a4"/>
        <w:numPr>
          <w:ilvl w:val="1"/>
          <w:numId w:val="12"/>
        </w:numPr>
        <w:tabs>
          <w:tab w:val="left" w:pos="1015"/>
        </w:tabs>
        <w:spacing w:before="5" w:line="271" w:lineRule="auto"/>
        <w:ind w:right="791" w:hanging="363"/>
        <w:jc w:val="left"/>
        <w:rPr>
          <w:sz w:val="28"/>
        </w:rPr>
      </w:pPr>
      <w:r>
        <w:rPr>
          <w:sz w:val="28"/>
        </w:rPr>
        <w:t>владетьправиламибезопасногоповеденияииметьнавыкибезопасныхдействий при опасных ситуациях в подъезде и лифте;</w:t>
      </w:r>
    </w:p>
    <w:p w:rsidR="0056640A" w:rsidRDefault="00A4428B">
      <w:pPr>
        <w:pStyle w:val="a4"/>
        <w:numPr>
          <w:ilvl w:val="1"/>
          <w:numId w:val="12"/>
        </w:numPr>
        <w:tabs>
          <w:tab w:val="left" w:pos="1015"/>
        </w:tabs>
        <w:spacing w:before="4" w:line="268" w:lineRule="auto"/>
        <w:ind w:right="858" w:hanging="363"/>
        <w:jc w:val="left"/>
        <w:rPr>
          <w:sz w:val="28"/>
        </w:rPr>
      </w:pPr>
      <w:r>
        <w:rPr>
          <w:sz w:val="28"/>
        </w:rPr>
        <w:t>владетьправиламиииметьнавыкиприёмовоказанияпервойпомощипри отравлениигазом и электротравме;</w:t>
      </w:r>
    </w:p>
    <w:p w:rsidR="0056640A" w:rsidRDefault="00A4428B">
      <w:pPr>
        <w:pStyle w:val="a4"/>
        <w:numPr>
          <w:ilvl w:val="1"/>
          <w:numId w:val="12"/>
        </w:numPr>
        <w:tabs>
          <w:tab w:val="left" w:pos="1015"/>
        </w:tabs>
        <w:spacing w:before="9"/>
        <w:ind w:hanging="360"/>
        <w:jc w:val="left"/>
        <w:rPr>
          <w:sz w:val="28"/>
        </w:rPr>
      </w:pPr>
      <w:r>
        <w:rPr>
          <w:sz w:val="28"/>
        </w:rPr>
        <w:t>характеризоватьпожар,егофакторыистадии</w:t>
      </w:r>
      <w:r>
        <w:rPr>
          <w:spacing w:val="-2"/>
          <w:sz w:val="28"/>
        </w:rPr>
        <w:t>развития;</w:t>
      </w:r>
    </w:p>
    <w:p w:rsidR="0056640A" w:rsidRDefault="00A4428B">
      <w:pPr>
        <w:pStyle w:val="a4"/>
        <w:numPr>
          <w:ilvl w:val="1"/>
          <w:numId w:val="12"/>
        </w:numPr>
        <w:tabs>
          <w:tab w:val="left" w:pos="1015"/>
        </w:tabs>
        <w:spacing w:before="48" w:line="268" w:lineRule="auto"/>
        <w:ind w:right="901" w:hanging="363"/>
        <w:jc w:val="left"/>
        <w:rPr>
          <w:sz w:val="28"/>
        </w:rPr>
      </w:pPr>
      <w:r>
        <w:rPr>
          <w:sz w:val="28"/>
        </w:rPr>
        <w:t>объяснятьусловияипричинывозникновенияпожаров,характеризоватьихвозможные последствия;</w:t>
      </w:r>
    </w:p>
    <w:p w:rsidR="0056640A" w:rsidRDefault="0056640A">
      <w:pPr>
        <w:pStyle w:val="a4"/>
        <w:spacing w:line="268" w:lineRule="auto"/>
        <w:jc w:val="left"/>
        <w:rPr>
          <w:sz w:val="28"/>
        </w:rPr>
        <w:sectPr w:rsidR="0056640A">
          <w:pgSz w:w="11920" w:h="16860"/>
          <w:pgMar w:top="840" w:right="0" w:bottom="280" w:left="425" w:header="622" w:footer="0" w:gutter="0"/>
          <w:cols w:space="720"/>
        </w:sectPr>
      </w:pPr>
    </w:p>
    <w:p w:rsidR="0056640A" w:rsidRDefault="00A4428B">
      <w:pPr>
        <w:pStyle w:val="a4"/>
        <w:numPr>
          <w:ilvl w:val="1"/>
          <w:numId w:val="12"/>
        </w:numPr>
        <w:tabs>
          <w:tab w:val="left" w:pos="1015"/>
        </w:tabs>
        <w:spacing w:before="208" w:line="268" w:lineRule="auto"/>
        <w:ind w:right="945" w:hanging="363"/>
        <w:jc w:val="left"/>
        <w:rPr>
          <w:sz w:val="28"/>
        </w:rPr>
      </w:pPr>
      <w:r>
        <w:rPr>
          <w:sz w:val="28"/>
        </w:rPr>
        <w:lastRenderedPageBreak/>
        <w:t xml:space="preserve">иметьнавыкибезопасныхдействий припожаредома,набалконе,вподъезде,в </w:t>
      </w:r>
      <w:r>
        <w:rPr>
          <w:spacing w:val="-2"/>
          <w:sz w:val="28"/>
        </w:rPr>
        <w:t>лифте;</w:t>
      </w:r>
    </w:p>
    <w:p w:rsidR="0056640A" w:rsidRDefault="00A4428B">
      <w:pPr>
        <w:pStyle w:val="a4"/>
        <w:numPr>
          <w:ilvl w:val="1"/>
          <w:numId w:val="12"/>
        </w:numPr>
        <w:tabs>
          <w:tab w:val="left" w:pos="1015"/>
        </w:tabs>
        <w:spacing w:before="11" w:line="268" w:lineRule="auto"/>
        <w:ind w:right="737" w:hanging="363"/>
        <w:jc w:val="left"/>
        <w:rPr>
          <w:sz w:val="28"/>
        </w:rPr>
      </w:pPr>
      <w:r>
        <w:rPr>
          <w:sz w:val="28"/>
        </w:rPr>
        <w:t>иметьнавыкиправильногоиспользованияпервичныхсредствпожаротушения, оказания первой помощи;</w:t>
      </w:r>
    </w:p>
    <w:p w:rsidR="0056640A" w:rsidRDefault="00A4428B">
      <w:pPr>
        <w:pStyle w:val="a4"/>
        <w:numPr>
          <w:ilvl w:val="1"/>
          <w:numId w:val="12"/>
        </w:numPr>
        <w:tabs>
          <w:tab w:val="left" w:pos="1015"/>
        </w:tabs>
        <w:spacing w:before="9" w:line="271" w:lineRule="auto"/>
        <w:ind w:right="927" w:hanging="363"/>
        <w:jc w:val="left"/>
        <w:rPr>
          <w:sz w:val="28"/>
        </w:rPr>
      </w:pPr>
      <w:r>
        <w:rPr>
          <w:sz w:val="28"/>
        </w:rPr>
        <w:t>знатьправа,обязанностиииметьпредставлениеобответственностигражданв области пожарной безопасности;</w:t>
      </w:r>
    </w:p>
    <w:p w:rsidR="0056640A" w:rsidRDefault="00A4428B">
      <w:pPr>
        <w:pStyle w:val="a4"/>
        <w:numPr>
          <w:ilvl w:val="1"/>
          <w:numId w:val="12"/>
        </w:numPr>
        <w:tabs>
          <w:tab w:val="left" w:pos="1015"/>
        </w:tabs>
        <w:spacing w:before="2"/>
        <w:ind w:hanging="360"/>
        <w:jc w:val="left"/>
        <w:rPr>
          <w:sz w:val="28"/>
        </w:rPr>
      </w:pPr>
      <w:r>
        <w:rPr>
          <w:sz w:val="28"/>
        </w:rPr>
        <w:t>знатьпорядокииметьнавыкивызоваэкстренных</w:t>
      </w:r>
      <w:r>
        <w:rPr>
          <w:spacing w:val="-2"/>
          <w:sz w:val="28"/>
        </w:rPr>
        <w:t>служб;</w:t>
      </w:r>
    </w:p>
    <w:p w:rsidR="0056640A" w:rsidRDefault="00A4428B">
      <w:pPr>
        <w:pStyle w:val="a4"/>
        <w:numPr>
          <w:ilvl w:val="1"/>
          <w:numId w:val="12"/>
        </w:numPr>
        <w:tabs>
          <w:tab w:val="left" w:pos="1015"/>
        </w:tabs>
        <w:spacing w:before="49"/>
        <w:ind w:hanging="360"/>
        <w:jc w:val="left"/>
        <w:rPr>
          <w:sz w:val="28"/>
        </w:rPr>
      </w:pPr>
      <w:r>
        <w:rPr>
          <w:sz w:val="28"/>
        </w:rPr>
        <w:t>знатьпорядоквзаимодействиясэкстренными</w:t>
      </w:r>
      <w:r>
        <w:rPr>
          <w:spacing w:val="-2"/>
          <w:sz w:val="28"/>
        </w:rPr>
        <w:t>службами;</w:t>
      </w:r>
    </w:p>
    <w:p w:rsidR="0056640A" w:rsidRDefault="00A4428B">
      <w:pPr>
        <w:pStyle w:val="a4"/>
        <w:numPr>
          <w:ilvl w:val="1"/>
          <w:numId w:val="12"/>
        </w:numPr>
        <w:tabs>
          <w:tab w:val="left" w:pos="1015"/>
        </w:tabs>
        <w:spacing w:before="45"/>
        <w:ind w:hanging="360"/>
        <w:jc w:val="left"/>
        <w:rPr>
          <w:sz w:val="28"/>
        </w:rPr>
      </w:pPr>
      <w:r>
        <w:rPr>
          <w:sz w:val="28"/>
        </w:rPr>
        <w:t>иметьпредставлениеобответственностизаложные</w:t>
      </w:r>
      <w:r>
        <w:rPr>
          <w:spacing w:val="-2"/>
          <w:sz w:val="28"/>
        </w:rPr>
        <w:t>сообщения;</w:t>
      </w:r>
    </w:p>
    <w:p w:rsidR="0056640A" w:rsidRDefault="00A4428B">
      <w:pPr>
        <w:pStyle w:val="a4"/>
        <w:numPr>
          <w:ilvl w:val="1"/>
          <w:numId w:val="12"/>
        </w:numPr>
        <w:tabs>
          <w:tab w:val="left" w:pos="1015"/>
        </w:tabs>
        <w:spacing w:before="46" w:line="271" w:lineRule="auto"/>
        <w:ind w:right="693" w:hanging="363"/>
        <w:jc w:val="left"/>
        <w:rPr>
          <w:sz w:val="28"/>
        </w:rPr>
      </w:pPr>
      <w:r>
        <w:rPr>
          <w:sz w:val="28"/>
        </w:rPr>
        <w:t xml:space="preserve">характеризовать меры по предотвращению проникновения злоумышленников в </w:t>
      </w:r>
      <w:r>
        <w:rPr>
          <w:spacing w:val="-4"/>
          <w:sz w:val="28"/>
        </w:rPr>
        <w:t>дом;</w:t>
      </w:r>
    </w:p>
    <w:p w:rsidR="0056640A" w:rsidRDefault="00A4428B">
      <w:pPr>
        <w:pStyle w:val="a4"/>
        <w:numPr>
          <w:ilvl w:val="1"/>
          <w:numId w:val="12"/>
        </w:numPr>
        <w:tabs>
          <w:tab w:val="left" w:pos="1015"/>
        </w:tabs>
        <w:spacing w:before="8"/>
        <w:ind w:hanging="360"/>
        <w:jc w:val="left"/>
        <w:rPr>
          <w:sz w:val="28"/>
        </w:rPr>
      </w:pPr>
      <w:r>
        <w:rPr>
          <w:spacing w:val="-2"/>
          <w:sz w:val="28"/>
        </w:rPr>
        <w:t>характеризоватьситуациикриминогенногохарактера;</w:t>
      </w:r>
    </w:p>
    <w:p w:rsidR="0056640A" w:rsidRDefault="00A4428B">
      <w:pPr>
        <w:pStyle w:val="a4"/>
        <w:numPr>
          <w:ilvl w:val="1"/>
          <w:numId w:val="12"/>
        </w:numPr>
        <w:tabs>
          <w:tab w:val="left" w:pos="1015"/>
        </w:tabs>
        <w:spacing w:before="45"/>
        <w:ind w:hanging="360"/>
        <w:jc w:val="left"/>
        <w:rPr>
          <w:sz w:val="28"/>
        </w:rPr>
      </w:pPr>
      <w:r>
        <w:rPr>
          <w:sz w:val="28"/>
        </w:rPr>
        <w:t>знатьправилаповедениясмалознакомыми</w:t>
      </w:r>
      <w:r>
        <w:rPr>
          <w:spacing w:val="-2"/>
          <w:sz w:val="28"/>
        </w:rPr>
        <w:t>людьми;</w:t>
      </w:r>
    </w:p>
    <w:p w:rsidR="0056640A" w:rsidRDefault="00A4428B">
      <w:pPr>
        <w:pStyle w:val="a4"/>
        <w:numPr>
          <w:ilvl w:val="1"/>
          <w:numId w:val="12"/>
        </w:numPr>
        <w:tabs>
          <w:tab w:val="left" w:pos="1015"/>
        </w:tabs>
        <w:spacing w:before="46" w:line="268" w:lineRule="auto"/>
        <w:ind w:right="971" w:hanging="363"/>
        <w:jc w:val="left"/>
        <w:rPr>
          <w:sz w:val="28"/>
        </w:rPr>
      </w:pPr>
      <w:r>
        <w:rPr>
          <w:sz w:val="28"/>
        </w:rPr>
        <w:t>знатьправилаповеденияииметь навыкибезопасныхдействийприпопытке проникновения в дом посторонних;</w:t>
      </w:r>
    </w:p>
    <w:p w:rsidR="0056640A" w:rsidRDefault="00A4428B">
      <w:pPr>
        <w:pStyle w:val="a4"/>
        <w:numPr>
          <w:ilvl w:val="1"/>
          <w:numId w:val="12"/>
        </w:numPr>
        <w:tabs>
          <w:tab w:val="left" w:pos="1015"/>
          <w:tab w:val="left" w:pos="3641"/>
          <w:tab w:val="left" w:pos="5336"/>
          <w:tab w:val="left" w:pos="6857"/>
          <w:tab w:val="left" w:pos="7542"/>
          <w:tab w:val="left" w:pos="9745"/>
        </w:tabs>
        <w:spacing w:before="11" w:line="268" w:lineRule="auto"/>
        <w:ind w:right="664" w:hanging="363"/>
        <w:jc w:val="left"/>
        <w:rPr>
          <w:sz w:val="28"/>
        </w:rPr>
      </w:pPr>
      <w:r>
        <w:rPr>
          <w:spacing w:val="-2"/>
          <w:sz w:val="28"/>
        </w:rPr>
        <w:t>классифицировать</w:t>
      </w:r>
      <w:r>
        <w:rPr>
          <w:sz w:val="28"/>
        </w:rPr>
        <w:tab/>
      </w:r>
      <w:r>
        <w:rPr>
          <w:spacing w:val="-2"/>
          <w:sz w:val="28"/>
        </w:rPr>
        <w:t>аварийные</w:t>
      </w:r>
      <w:r>
        <w:rPr>
          <w:sz w:val="28"/>
        </w:rPr>
        <w:tab/>
      </w:r>
      <w:r>
        <w:rPr>
          <w:spacing w:val="-2"/>
          <w:sz w:val="28"/>
        </w:rPr>
        <w:t>ситуации</w:t>
      </w:r>
      <w:r>
        <w:rPr>
          <w:sz w:val="28"/>
        </w:rPr>
        <w:tab/>
      </w:r>
      <w:r>
        <w:rPr>
          <w:spacing w:val="-6"/>
          <w:sz w:val="28"/>
        </w:rPr>
        <w:t>на</w:t>
      </w:r>
      <w:r>
        <w:rPr>
          <w:sz w:val="28"/>
        </w:rPr>
        <w:tab/>
      </w:r>
      <w:r>
        <w:rPr>
          <w:spacing w:val="-2"/>
          <w:sz w:val="28"/>
        </w:rPr>
        <w:t>коммунальных</w:t>
      </w:r>
      <w:r>
        <w:rPr>
          <w:sz w:val="28"/>
        </w:rPr>
        <w:tab/>
      </w:r>
      <w:r>
        <w:rPr>
          <w:spacing w:val="-2"/>
          <w:sz w:val="28"/>
        </w:rPr>
        <w:t>системах жизнеобеспечения;</w:t>
      </w:r>
    </w:p>
    <w:p w:rsidR="0056640A" w:rsidRDefault="00A4428B">
      <w:pPr>
        <w:pStyle w:val="a4"/>
        <w:numPr>
          <w:ilvl w:val="1"/>
          <w:numId w:val="12"/>
        </w:numPr>
        <w:tabs>
          <w:tab w:val="left" w:pos="1015"/>
          <w:tab w:val="left" w:pos="2899"/>
          <w:tab w:val="left" w:pos="4493"/>
          <w:tab w:val="left" w:pos="6329"/>
          <w:tab w:val="left" w:pos="7469"/>
        </w:tabs>
        <w:spacing w:before="12" w:line="268" w:lineRule="auto"/>
        <w:ind w:right="725" w:hanging="363"/>
        <w:jc w:val="left"/>
        <w:rPr>
          <w:sz w:val="28"/>
        </w:rPr>
      </w:pPr>
      <w:r>
        <w:rPr>
          <w:sz w:val="28"/>
        </w:rPr>
        <w:t>иметь навыки</w:t>
      </w:r>
      <w:r>
        <w:rPr>
          <w:sz w:val="28"/>
        </w:rPr>
        <w:tab/>
      </w:r>
      <w:r>
        <w:rPr>
          <w:spacing w:val="-2"/>
          <w:sz w:val="28"/>
        </w:rPr>
        <w:t>безопасных</w:t>
      </w:r>
      <w:r>
        <w:rPr>
          <w:sz w:val="28"/>
        </w:rPr>
        <w:tab/>
        <w:t>действий при</w:t>
      </w:r>
      <w:r>
        <w:rPr>
          <w:sz w:val="28"/>
        </w:rPr>
        <w:tab/>
      </w:r>
      <w:r>
        <w:rPr>
          <w:spacing w:val="-2"/>
          <w:sz w:val="28"/>
        </w:rPr>
        <w:t>авариях</w:t>
      </w:r>
      <w:r>
        <w:rPr>
          <w:sz w:val="28"/>
        </w:rPr>
        <w:tab/>
        <w:t xml:space="preserve">накоммунальныхсистемах </w:t>
      </w:r>
      <w:r>
        <w:rPr>
          <w:spacing w:val="-2"/>
          <w:sz w:val="28"/>
        </w:rPr>
        <w:t>жизнеобеспечения.</w:t>
      </w:r>
    </w:p>
    <w:p w:rsidR="0056640A" w:rsidRDefault="00A4428B">
      <w:pPr>
        <w:pStyle w:val="2"/>
        <w:spacing w:before="19"/>
        <w:ind w:left="295"/>
        <w:jc w:val="left"/>
      </w:pPr>
      <w:r>
        <w:t>Предметныерезультатыпомодулю№5</w:t>
      </w:r>
      <w:r>
        <w:rPr>
          <w:spacing w:val="-2"/>
        </w:rPr>
        <w:t>«Безопасностьнатранспорте»:</w:t>
      </w:r>
    </w:p>
    <w:p w:rsidR="0056640A" w:rsidRDefault="00A4428B">
      <w:pPr>
        <w:pStyle w:val="a4"/>
        <w:numPr>
          <w:ilvl w:val="1"/>
          <w:numId w:val="12"/>
        </w:numPr>
        <w:tabs>
          <w:tab w:val="left" w:pos="1015"/>
        </w:tabs>
        <w:spacing w:before="37"/>
        <w:ind w:hanging="360"/>
        <w:jc w:val="left"/>
        <w:rPr>
          <w:sz w:val="28"/>
        </w:rPr>
      </w:pPr>
      <w:r>
        <w:rPr>
          <w:sz w:val="28"/>
        </w:rPr>
        <w:t>знатьправиладорожногодвиженияиобъяснятьих</w:t>
      </w:r>
      <w:r>
        <w:rPr>
          <w:spacing w:val="-2"/>
          <w:sz w:val="28"/>
        </w:rPr>
        <w:t>значение;</w:t>
      </w:r>
    </w:p>
    <w:p w:rsidR="0056640A" w:rsidRDefault="00A4428B">
      <w:pPr>
        <w:pStyle w:val="a4"/>
        <w:numPr>
          <w:ilvl w:val="1"/>
          <w:numId w:val="12"/>
        </w:numPr>
        <w:tabs>
          <w:tab w:val="left" w:pos="1015"/>
        </w:tabs>
        <w:spacing w:before="46" w:line="271" w:lineRule="auto"/>
        <w:ind w:right="986" w:hanging="363"/>
        <w:jc w:val="left"/>
        <w:rPr>
          <w:sz w:val="28"/>
        </w:rPr>
      </w:pPr>
      <w:r>
        <w:rPr>
          <w:sz w:val="28"/>
        </w:rPr>
        <w:t xml:space="preserve">перечислятьихарактеризоватьучастниковдорожногодвиженияиэлементы </w:t>
      </w:r>
      <w:r>
        <w:rPr>
          <w:spacing w:val="-2"/>
          <w:sz w:val="28"/>
        </w:rPr>
        <w:t>дороги;</w:t>
      </w:r>
    </w:p>
    <w:p w:rsidR="0056640A" w:rsidRDefault="00A4428B">
      <w:pPr>
        <w:pStyle w:val="a4"/>
        <w:numPr>
          <w:ilvl w:val="1"/>
          <w:numId w:val="12"/>
        </w:numPr>
        <w:tabs>
          <w:tab w:val="left" w:pos="1015"/>
        </w:tabs>
        <w:spacing w:before="5"/>
        <w:ind w:hanging="360"/>
        <w:jc w:val="left"/>
        <w:rPr>
          <w:sz w:val="28"/>
        </w:rPr>
      </w:pPr>
      <w:r>
        <w:rPr>
          <w:sz w:val="28"/>
        </w:rPr>
        <w:t>знатьусловияобеспечениябезопасностиучастниковдорожного</w:t>
      </w:r>
      <w:r>
        <w:rPr>
          <w:spacing w:val="-2"/>
          <w:sz w:val="28"/>
        </w:rPr>
        <w:t>движения;</w:t>
      </w:r>
    </w:p>
    <w:p w:rsidR="0056640A" w:rsidRDefault="00A4428B">
      <w:pPr>
        <w:pStyle w:val="a4"/>
        <w:numPr>
          <w:ilvl w:val="1"/>
          <w:numId w:val="12"/>
        </w:numPr>
        <w:tabs>
          <w:tab w:val="left" w:pos="1015"/>
        </w:tabs>
        <w:spacing w:before="45"/>
        <w:ind w:hanging="360"/>
        <w:jc w:val="left"/>
        <w:rPr>
          <w:sz w:val="28"/>
        </w:rPr>
      </w:pPr>
      <w:r>
        <w:rPr>
          <w:sz w:val="28"/>
        </w:rPr>
        <w:t>знатьправиладорожногодвижениядля</w:t>
      </w:r>
      <w:r>
        <w:rPr>
          <w:spacing w:val="-2"/>
          <w:sz w:val="28"/>
        </w:rPr>
        <w:t>пешеходов;</w:t>
      </w:r>
    </w:p>
    <w:p w:rsidR="0056640A" w:rsidRDefault="00A4428B">
      <w:pPr>
        <w:pStyle w:val="a4"/>
        <w:numPr>
          <w:ilvl w:val="1"/>
          <w:numId w:val="12"/>
        </w:numPr>
        <w:tabs>
          <w:tab w:val="left" w:pos="1015"/>
        </w:tabs>
        <w:spacing w:before="46"/>
        <w:ind w:hanging="360"/>
        <w:jc w:val="left"/>
        <w:rPr>
          <w:sz w:val="28"/>
        </w:rPr>
      </w:pPr>
      <w:r>
        <w:rPr>
          <w:sz w:val="28"/>
        </w:rPr>
        <w:t>классифицироватьихарактеризоватьдорожныезнакидля</w:t>
      </w:r>
      <w:r>
        <w:rPr>
          <w:spacing w:val="-2"/>
          <w:sz w:val="28"/>
        </w:rPr>
        <w:t>пешеходов;</w:t>
      </w:r>
    </w:p>
    <w:p w:rsidR="0056640A" w:rsidRDefault="00A4428B">
      <w:pPr>
        <w:pStyle w:val="a4"/>
        <w:numPr>
          <w:ilvl w:val="1"/>
          <w:numId w:val="12"/>
        </w:numPr>
        <w:tabs>
          <w:tab w:val="left" w:pos="1015"/>
        </w:tabs>
        <w:spacing w:before="48"/>
        <w:ind w:hanging="360"/>
        <w:jc w:val="left"/>
        <w:rPr>
          <w:sz w:val="28"/>
        </w:rPr>
      </w:pPr>
      <w:r>
        <w:rPr>
          <w:sz w:val="28"/>
        </w:rPr>
        <w:t>знать«дорожныеловушки»иобъяснятьправилаих</w:t>
      </w:r>
      <w:r>
        <w:rPr>
          <w:spacing w:val="-2"/>
          <w:sz w:val="28"/>
        </w:rPr>
        <w:t>предупреждения;</w:t>
      </w:r>
    </w:p>
    <w:p w:rsidR="0056640A" w:rsidRDefault="00A4428B">
      <w:pPr>
        <w:pStyle w:val="a4"/>
        <w:numPr>
          <w:ilvl w:val="1"/>
          <w:numId w:val="12"/>
        </w:numPr>
        <w:tabs>
          <w:tab w:val="left" w:pos="1015"/>
        </w:tabs>
        <w:spacing w:before="49"/>
        <w:ind w:hanging="360"/>
        <w:jc w:val="left"/>
        <w:rPr>
          <w:sz w:val="28"/>
        </w:rPr>
      </w:pPr>
      <w:r>
        <w:rPr>
          <w:sz w:val="28"/>
        </w:rPr>
        <w:t>иметьнавыкибезопасногоперехода</w:t>
      </w:r>
      <w:r>
        <w:rPr>
          <w:spacing w:val="-2"/>
          <w:sz w:val="28"/>
        </w:rPr>
        <w:t>дороги;</w:t>
      </w:r>
    </w:p>
    <w:p w:rsidR="0056640A" w:rsidRDefault="00A4428B">
      <w:pPr>
        <w:pStyle w:val="a4"/>
        <w:numPr>
          <w:ilvl w:val="1"/>
          <w:numId w:val="12"/>
        </w:numPr>
        <w:tabs>
          <w:tab w:val="left" w:pos="1015"/>
        </w:tabs>
        <w:spacing w:before="43"/>
        <w:ind w:hanging="360"/>
        <w:jc w:val="left"/>
        <w:rPr>
          <w:sz w:val="28"/>
        </w:rPr>
      </w:pPr>
      <w:r>
        <w:rPr>
          <w:spacing w:val="-2"/>
          <w:sz w:val="28"/>
        </w:rPr>
        <w:t>знатьправила применениясветовозвращающихэлементов;</w:t>
      </w:r>
    </w:p>
    <w:p w:rsidR="0056640A" w:rsidRDefault="00A4428B">
      <w:pPr>
        <w:pStyle w:val="a4"/>
        <w:numPr>
          <w:ilvl w:val="1"/>
          <w:numId w:val="12"/>
        </w:numPr>
        <w:tabs>
          <w:tab w:val="left" w:pos="1015"/>
        </w:tabs>
        <w:spacing w:before="48"/>
        <w:ind w:hanging="360"/>
        <w:jc w:val="left"/>
        <w:rPr>
          <w:sz w:val="28"/>
        </w:rPr>
      </w:pPr>
      <w:r>
        <w:rPr>
          <w:sz w:val="28"/>
        </w:rPr>
        <w:t>знатьправиладорожногодвижениядля</w:t>
      </w:r>
      <w:r>
        <w:rPr>
          <w:spacing w:val="-2"/>
          <w:sz w:val="28"/>
        </w:rPr>
        <w:t>пассажиров;</w:t>
      </w:r>
    </w:p>
    <w:p w:rsidR="0056640A" w:rsidRDefault="00A4428B">
      <w:pPr>
        <w:pStyle w:val="a4"/>
        <w:numPr>
          <w:ilvl w:val="1"/>
          <w:numId w:val="12"/>
        </w:numPr>
        <w:tabs>
          <w:tab w:val="left" w:pos="1015"/>
        </w:tabs>
        <w:spacing w:before="44"/>
        <w:ind w:hanging="360"/>
        <w:jc w:val="left"/>
        <w:rPr>
          <w:sz w:val="28"/>
        </w:rPr>
      </w:pPr>
      <w:r>
        <w:rPr>
          <w:sz w:val="28"/>
        </w:rPr>
        <w:t>знатьобязанностипассажировмаршрутныхтранспортных</w:t>
      </w:r>
      <w:r>
        <w:rPr>
          <w:spacing w:val="-2"/>
          <w:sz w:val="28"/>
        </w:rPr>
        <w:t>средств;</w:t>
      </w:r>
    </w:p>
    <w:p w:rsidR="0056640A" w:rsidRDefault="00A4428B">
      <w:pPr>
        <w:pStyle w:val="a4"/>
        <w:numPr>
          <w:ilvl w:val="1"/>
          <w:numId w:val="12"/>
        </w:numPr>
        <w:tabs>
          <w:tab w:val="left" w:pos="1015"/>
          <w:tab w:val="left" w:pos="1864"/>
          <w:tab w:val="left" w:pos="3039"/>
          <w:tab w:val="left" w:pos="4695"/>
          <w:tab w:val="left" w:pos="5629"/>
          <w:tab w:val="left" w:pos="7443"/>
          <w:tab w:val="left" w:pos="7808"/>
          <w:tab w:val="left" w:pos="8960"/>
        </w:tabs>
        <w:spacing w:before="48" w:line="271" w:lineRule="auto"/>
        <w:ind w:right="683" w:hanging="363"/>
        <w:jc w:val="left"/>
        <w:rPr>
          <w:sz w:val="28"/>
        </w:rPr>
      </w:pPr>
      <w:r>
        <w:rPr>
          <w:spacing w:val="-2"/>
          <w:sz w:val="28"/>
        </w:rPr>
        <w:t>знать</w:t>
      </w:r>
      <w:r>
        <w:rPr>
          <w:sz w:val="28"/>
        </w:rPr>
        <w:tab/>
      </w:r>
      <w:r>
        <w:rPr>
          <w:spacing w:val="-2"/>
          <w:sz w:val="28"/>
        </w:rPr>
        <w:t>правила</w:t>
      </w:r>
      <w:r>
        <w:rPr>
          <w:sz w:val="28"/>
        </w:rPr>
        <w:tab/>
      </w:r>
      <w:r>
        <w:rPr>
          <w:spacing w:val="-2"/>
          <w:sz w:val="28"/>
        </w:rPr>
        <w:t>применения</w:t>
      </w:r>
      <w:r>
        <w:rPr>
          <w:sz w:val="28"/>
        </w:rPr>
        <w:tab/>
      </w:r>
      <w:r>
        <w:rPr>
          <w:spacing w:val="-4"/>
          <w:sz w:val="28"/>
        </w:rPr>
        <w:t>ремня</w:t>
      </w:r>
      <w:r>
        <w:rPr>
          <w:sz w:val="28"/>
        </w:rPr>
        <w:tab/>
      </w:r>
      <w:r>
        <w:rPr>
          <w:spacing w:val="-2"/>
          <w:sz w:val="28"/>
        </w:rPr>
        <w:t>безопасности</w:t>
      </w:r>
      <w:r>
        <w:rPr>
          <w:sz w:val="28"/>
        </w:rPr>
        <w:tab/>
      </w:r>
      <w:r>
        <w:rPr>
          <w:spacing w:val="-10"/>
          <w:sz w:val="28"/>
        </w:rPr>
        <w:t>и</w:t>
      </w:r>
      <w:r>
        <w:rPr>
          <w:sz w:val="28"/>
        </w:rPr>
        <w:tab/>
      </w:r>
      <w:r>
        <w:rPr>
          <w:spacing w:val="-2"/>
          <w:sz w:val="28"/>
        </w:rPr>
        <w:t>детских</w:t>
      </w:r>
      <w:r>
        <w:rPr>
          <w:sz w:val="28"/>
        </w:rPr>
        <w:tab/>
      </w:r>
      <w:r>
        <w:rPr>
          <w:spacing w:val="-2"/>
          <w:sz w:val="28"/>
        </w:rPr>
        <w:t>удерживающих устройств;</w:t>
      </w:r>
    </w:p>
    <w:p w:rsidR="0056640A" w:rsidRDefault="00A4428B">
      <w:pPr>
        <w:pStyle w:val="a4"/>
        <w:numPr>
          <w:ilvl w:val="1"/>
          <w:numId w:val="12"/>
        </w:numPr>
        <w:tabs>
          <w:tab w:val="left" w:pos="1015"/>
          <w:tab w:val="left" w:pos="7705"/>
        </w:tabs>
        <w:spacing w:before="7" w:line="268" w:lineRule="auto"/>
        <w:ind w:right="694" w:hanging="363"/>
        <w:jc w:val="left"/>
        <w:rPr>
          <w:sz w:val="28"/>
        </w:rPr>
      </w:pPr>
      <w:r>
        <w:rPr>
          <w:sz w:val="28"/>
        </w:rPr>
        <w:t>иметьнавыкибезопасныхдействийпассажировпри</w:t>
      </w:r>
      <w:r>
        <w:rPr>
          <w:sz w:val="28"/>
        </w:rPr>
        <w:tab/>
        <w:t>опасных и чрезвычайных ситуациях в маршрутных транспортных средствах;</w:t>
      </w:r>
    </w:p>
    <w:p w:rsidR="0056640A" w:rsidRDefault="00A4428B">
      <w:pPr>
        <w:pStyle w:val="a4"/>
        <w:numPr>
          <w:ilvl w:val="1"/>
          <w:numId w:val="12"/>
        </w:numPr>
        <w:tabs>
          <w:tab w:val="left" w:pos="1015"/>
        </w:tabs>
        <w:spacing w:before="7"/>
        <w:ind w:hanging="360"/>
        <w:jc w:val="left"/>
        <w:rPr>
          <w:sz w:val="28"/>
        </w:rPr>
      </w:pPr>
      <w:r>
        <w:rPr>
          <w:sz w:val="28"/>
        </w:rPr>
        <w:t>знатьправилаповеденияпассажира</w:t>
      </w:r>
      <w:r>
        <w:rPr>
          <w:spacing w:val="-2"/>
          <w:sz w:val="28"/>
        </w:rPr>
        <w:t>мотоцикла;</w:t>
      </w:r>
    </w:p>
    <w:p w:rsidR="0056640A" w:rsidRDefault="00A4428B">
      <w:pPr>
        <w:pStyle w:val="a4"/>
        <w:numPr>
          <w:ilvl w:val="1"/>
          <w:numId w:val="12"/>
        </w:numPr>
        <w:tabs>
          <w:tab w:val="left" w:pos="1015"/>
        </w:tabs>
        <w:spacing w:before="48" w:line="271" w:lineRule="auto"/>
        <w:ind w:right="849" w:hanging="363"/>
        <w:jc w:val="left"/>
        <w:rPr>
          <w:sz w:val="28"/>
        </w:rPr>
      </w:pPr>
      <w:r>
        <w:rPr>
          <w:sz w:val="28"/>
        </w:rPr>
        <w:t>знатьправиладорожногодвижениядляводителявелосипеда,мопеда,лиц,использующих средства индивидуальной мобильности;</w:t>
      </w:r>
    </w:p>
    <w:p w:rsidR="0056640A" w:rsidRDefault="00A4428B">
      <w:pPr>
        <w:pStyle w:val="a4"/>
        <w:numPr>
          <w:ilvl w:val="1"/>
          <w:numId w:val="12"/>
        </w:numPr>
        <w:tabs>
          <w:tab w:val="left" w:pos="1015"/>
        </w:tabs>
        <w:spacing w:before="4"/>
        <w:ind w:hanging="360"/>
        <w:jc w:val="left"/>
        <w:rPr>
          <w:sz w:val="28"/>
        </w:rPr>
      </w:pPr>
      <w:r>
        <w:rPr>
          <w:sz w:val="28"/>
        </w:rPr>
        <w:t>знатьдорожныезнакидляводителявелосипеда,сигналы</w:t>
      </w:r>
      <w:r>
        <w:rPr>
          <w:spacing w:val="-2"/>
          <w:sz w:val="28"/>
        </w:rPr>
        <w:t>велосипедиста;</w:t>
      </w:r>
    </w:p>
    <w:p w:rsidR="0056640A" w:rsidRDefault="0056640A">
      <w:pPr>
        <w:pStyle w:val="a4"/>
        <w:jc w:val="left"/>
        <w:rPr>
          <w:sz w:val="28"/>
        </w:rPr>
        <w:sectPr w:rsidR="0056640A">
          <w:pgSz w:w="11920" w:h="16860"/>
          <w:pgMar w:top="840" w:right="0" w:bottom="280" w:left="425" w:header="622" w:footer="0" w:gutter="0"/>
          <w:cols w:space="720"/>
        </w:sectPr>
      </w:pPr>
    </w:p>
    <w:p w:rsidR="0056640A" w:rsidRDefault="00A4428B">
      <w:pPr>
        <w:pStyle w:val="a4"/>
        <w:numPr>
          <w:ilvl w:val="1"/>
          <w:numId w:val="12"/>
        </w:numPr>
        <w:tabs>
          <w:tab w:val="left" w:pos="1015"/>
          <w:tab w:val="left" w:pos="3017"/>
          <w:tab w:val="left" w:pos="9054"/>
        </w:tabs>
        <w:spacing w:before="208" w:line="268" w:lineRule="auto"/>
        <w:ind w:right="685" w:hanging="363"/>
        <w:jc w:val="left"/>
        <w:rPr>
          <w:sz w:val="28"/>
        </w:rPr>
      </w:pPr>
      <w:r>
        <w:rPr>
          <w:sz w:val="28"/>
        </w:rPr>
        <w:lastRenderedPageBreak/>
        <w:t>знатьправила</w:t>
      </w:r>
      <w:r>
        <w:rPr>
          <w:sz w:val="28"/>
        </w:rPr>
        <w:tab/>
        <w:t>подготовкиивыработатьнавыкибезопасного</w:t>
      </w:r>
      <w:r>
        <w:rPr>
          <w:sz w:val="28"/>
        </w:rPr>
        <w:tab/>
      </w:r>
      <w:r>
        <w:rPr>
          <w:spacing w:val="-2"/>
          <w:sz w:val="28"/>
        </w:rPr>
        <w:t>использования велосипеда;</w:t>
      </w:r>
    </w:p>
    <w:p w:rsidR="0056640A" w:rsidRDefault="00A4428B">
      <w:pPr>
        <w:pStyle w:val="a4"/>
        <w:numPr>
          <w:ilvl w:val="1"/>
          <w:numId w:val="12"/>
        </w:numPr>
        <w:tabs>
          <w:tab w:val="left" w:pos="1015"/>
        </w:tabs>
        <w:spacing w:before="9"/>
        <w:ind w:hanging="360"/>
        <w:jc w:val="left"/>
        <w:rPr>
          <w:sz w:val="28"/>
        </w:rPr>
      </w:pPr>
      <w:r>
        <w:rPr>
          <w:sz w:val="28"/>
        </w:rPr>
        <w:t>знатьтребованияправилдорожногодвижениякводителю</w:t>
      </w:r>
      <w:r>
        <w:rPr>
          <w:spacing w:val="-2"/>
          <w:sz w:val="28"/>
        </w:rPr>
        <w:t>мотоцикла;</w:t>
      </w:r>
    </w:p>
    <w:p w:rsidR="0056640A" w:rsidRDefault="00A4428B">
      <w:pPr>
        <w:pStyle w:val="a4"/>
        <w:numPr>
          <w:ilvl w:val="1"/>
          <w:numId w:val="12"/>
        </w:numPr>
        <w:tabs>
          <w:tab w:val="left" w:pos="1015"/>
          <w:tab w:val="left" w:pos="6627"/>
        </w:tabs>
        <w:spacing w:before="48" w:line="271" w:lineRule="auto"/>
        <w:ind w:right="742" w:hanging="363"/>
        <w:jc w:val="left"/>
        <w:rPr>
          <w:sz w:val="28"/>
        </w:rPr>
      </w:pPr>
      <w:r>
        <w:rPr>
          <w:sz w:val="28"/>
        </w:rPr>
        <w:t>классифицироватьдорожно-транспортные</w:t>
      </w:r>
      <w:r>
        <w:rPr>
          <w:sz w:val="28"/>
        </w:rPr>
        <w:tab/>
        <w:t>происшествияихарактеризовать причины их возникновения;</w:t>
      </w:r>
    </w:p>
    <w:p w:rsidR="0056640A" w:rsidRDefault="00A4428B">
      <w:pPr>
        <w:pStyle w:val="a4"/>
        <w:numPr>
          <w:ilvl w:val="1"/>
          <w:numId w:val="12"/>
        </w:numPr>
        <w:tabs>
          <w:tab w:val="left" w:pos="1015"/>
          <w:tab w:val="left" w:pos="4721"/>
          <w:tab w:val="left" w:pos="7433"/>
        </w:tabs>
        <w:spacing w:before="5" w:line="271" w:lineRule="auto"/>
        <w:ind w:right="1189" w:hanging="363"/>
        <w:jc w:val="left"/>
        <w:rPr>
          <w:sz w:val="28"/>
        </w:rPr>
      </w:pPr>
      <w:r>
        <w:rPr>
          <w:sz w:val="28"/>
        </w:rPr>
        <w:t>иметь навыкибезопасных</w:t>
      </w:r>
      <w:r>
        <w:rPr>
          <w:sz w:val="28"/>
        </w:rPr>
        <w:tab/>
        <w:t>действий очевидца</w:t>
      </w:r>
      <w:r>
        <w:rPr>
          <w:sz w:val="28"/>
        </w:rPr>
        <w:tab/>
      </w:r>
      <w:r>
        <w:rPr>
          <w:spacing w:val="-2"/>
          <w:sz w:val="28"/>
        </w:rPr>
        <w:t>дорожно-транспортного происшествия;</w:t>
      </w:r>
    </w:p>
    <w:p w:rsidR="0056640A" w:rsidRDefault="00A4428B">
      <w:pPr>
        <w:pStyle w:val="a4"/>
        <w:numPr>
          <w:ilvl w:val="1"/>
          <w:numId w:val="12"/>
        </w:numPr>
        <w:tabs>
          <w:tab w:val="left" w:pos="1015"/>
        </w:tabs>
        <w:spacing w:before="2"/>
        <w:ind w:hanging="360"/>
        <w:jc w:val="left"/>
        <w:rPr>
          <w:sz w:val="28"/>
        </w:rPr>
      </w:pPr>
      <w:r>
        <w:rPr>
          <w:sz w:val="28"/>
        </w:rPr>
        <w:t>знатьпорядокдействийприпожарена</w:t>
      </w:r>
      <w:r>
        <w:rPr>
          <w:spacing w:val="-2"/>
          <w:sz w:val="28"/>
        </w:rPr>
        <w:t>транспорте;</w:t>
      </w:r>
    </w:p>
    <w:p w:rsidR="0056640A" w:rsidRDefault="00A4428B">
      <w:pPr>
        <w:pStyle w:val="a4"/>
        <w:numPr>
          <w:ilvl w:val="1"/>
          <w:numId w:val="12"/>
        </w:numPr>
        <w:tabs>
          <w:tab w:val="left" w:pos="1015"/>
        </w:tabs>
        <w:spacing w:before="48" w:line="268" w:lineRule="auto"/>
        <w:ind w:right="800" w:hanging="363"/>
        <w:jc w:val="left"/>
        <w:rPr>
          <w:sz w:val="28"/>
        </w:rPr>
      </w:pPr>
      <w:r>
        <w:rPr>
          <w:sz w:val="28"/>
        </w:rPr>
        <w:t>знатьособенностииопасностинаразличныхвидахтранспорта(внеуличного, железнодорожного, водного, воздушного);</w:t>
      </w:r>
    </w:p>
    <w:p w:rsidR="0056640A" w:rsidRDefault="00A4428B">
      <w:pPr>
        <w:pStyle w:val="a4"/>
        <w:numPr>
          <w:ilvl w:val="1"/>
          <w:numId w:val="12"/>
        </w:numPr>
        <w:tabs>
          <w:tab w:val="left" w:pos="1015"/>
        </w:tabs>
        <w:spacing w:before="6"/>
        <w:ind w:hanging="360"/>
        <w:jc w:val="left"/>
        <w:rPr>
          <w:sz w:val="28"/>
        </w:rPr>
      </w:pPr>
      <w:r>
        <w:rPr>
          <w:sz w:val="28"/>
        </w:rPr>
        <w:t>знатьобязанностипассажировотдельныхвидов</w:t>
      </w:r>
      <w:r>
        <w:rPr>
          <w:spacing w:val="-2"/>
          <w:sz w:val="28"/>
        </w:rPr>
        <w:t>транспорта;</w:t>
      </w:r>
    </w:p>
    <w:p w:rsidR="0056640A" w:rsidRDefault="00A4428B">
      <w:pPr>
        <w:pStyle w:val="a4"/>
        <w:numPr>
          <w:ilvl w:val="1"/>
          <w:numId w:val="12"/>
        </w:numPr>
        <w:tabs>
          <w:tab w:val="left" w:pos="1015"/>
        </w:tabs>
        <w:spacing w:before="52" w:line="268" w:lineRule="auto"/>
        <w:ind w:right="726" w:hanging="363"/>
        <w:jc w:val="left"/>
        <w:rPr>
          <w:sz w:val="28"/>
        </w:rPr>
      </w:pPr>
      <w:r>
        <w:rPr>
          <w:sz w:val="28"/>
        </w:rPr>
        <w:t>иметьнавыкибезопасногоповеденияпассажировприразличныхпроисшествиях на тдельных видах транспорта;</w:t>
      </w:r>
    </w:p>
    <w:p w:rsidR="0056640A" w:rsidRDefault="00A4428B">
      <w:pPr>
        <w:pStyle w:val="a4"/>
        <w:numPr>
          <w:ilvl w:val="1"/>
          <w:numId w:val="12"/>
        </w:numPr>
        <w:tabs>
          <w:tab w:val="left" w:pos="1015"/>
        </w:tabs>
        <w:spacing w:before="8" w:line="271" w:lineRule="auto"/>
        <w:ind w:right="805" w:hanging="363"/>
        <w:jc w:val="left"/>
        <w:rPr>
          <w:sz w:val="28"/>
        </w:rPr>
      </w:pPr>
      <w:r>
        <w:rPr>
          <w:sz w:val="28"/>
        </w:rPr>
        <w:t>знатьправилаииметьнавыкиоказанияпервойпомощиприразличныхтравмах в результате чрезвычайных ситуаций на транспорте;</w:t>
      </w:r>
    </w:p>
    <w:p w:rsidR="0056640A" w:rsidRDefault="00A4428B">
      <w:pPr>
        <w:pStyle w:val="a4"/>
        <w:numPr>
          <w:ilvl w:val="1"/>
          <w:numId w:val="12"/>
        </w:numPr>
        <w:tabs>
          <w:tab w:val="left" w:pos="1015"/>
        </w:tabs>
        <w:spacing w:before="3"/>
        <w:ind w:hanging="360"/>
        <w:jc w:val="left"/>
        <w:rPr>
          <w:sz w:val="28"/>
        </w:rPr>
      </w:pPr>
      <w:r>
        <w:rPr>
          <w:sz w:val="28"/>
        </w:rPr>
        <w:t>знатьспособыизвлеченияпострадавшегоиз</w:t>
      </w:r>
      <w:r>
        <w:rPr>
          <w:spacing w:val="-2"/>
          <w:sz w:val="28"/>
        </w:rPr>
        <w:t>транспорта.</w:t>
      </w:r>
    </w:p>
    <w:p w:rsidR="0056640A" w:rsidRDefault="00A4428B">
      <w:pPr>
        <w:pStyle w:val="2"/>
        <w:spacing w:before="56"/>
        <w:ind w:left="295"/>
        <w:jc w:val="left"/>
      </w:pPr>
      <w:r>
        <w:t>Предметныерезультатыпомодулю№6«Безопасностьвобщественных</w:t>
      </w:r>
      <w:r>
        <w:rPr>
          <w:spacing w:val="-2"/>
        </w:rPr>
        <w:t>местах»:</w:t>
      </w:r>
    </w:p>
    <w:p w:rsidR="0056640A" w:rsidRDefault="00A4428B">
      <w:pPr>
        <w:pStyle w:val="a4"/>
        <w:numPr>
          <w:ilvl w:val="1"/>
          <w:numId w:val="12"/>
        </w:numPr>
        <w:tabs>
          <w:tab w:val="left" w:pos="1015"/>
        </w:tabs>
        <w:spacing w:before="42"/>
        <w:ind w:hanging="360"/>
        <w:jc w:val="left"/>
        <w:rPr>
          <w:sz w:val="28"/>
        </w:rPr>
      </w:pPr>
      <w:r>
        <w:rPr>
          <w:spacing w:val="-2"/>
          <w:sz w:val="28"/>
        </w:rPr>
        <w:t>классифицироватьобщественныеместа;</w:t>
      </w:r>
    </w:p>
    <w:p w:rsidR="0056640A" w:rsidRDefault="00A4428B">
      <w:pPr>
        <w:pStyle w:val="a4"/>
        <w:numPr>
          <w:ilvl w:val="1"/>
          <w:numId w:val="12"/>
        </w:numPr>
        <w:tabs>
          <w:tab w:val="left" w:pos="1015"/>
        </w:tabs>
        <w:spacing w:before="43"/>
        <w:ind w:hanging="360"/>
        <w:jc w:val="left"/>
        <w:rPr>
          <w:sz w:val="28"/>
        </w:rPr>
      </w:pPr>
      <w:r>
        <w:rPr>
          <w:spacing w:val="-2"/>
          <w:sz w:val="28"/>
        </w:rPr>
        <w:t>характеризоватьпотенциальныеисточникиопасностивобщественныхместах;</w:t>
      </w:r>
    </w:p>
    <w:p w:rsidR="0056640A" w:rsidRDefault="00A4428B">
      <w:pPr>
        <w:pStyle w:val="a4"/>
        <w:numPr>
          <w:ilvl w:val="1"/>
          <w:numId w:val="12"/>
        </w:numPr>
        <w:tabs>
          <w:tab w:val="left" w:pos="1015"/>
        </w:tabs>
        <w:spacing w:before="46"/>
        <w:ind w:hanging="360"/>
        <w:jc w:val="left"/>
        <w:rPr>
          <w:sz w:val="28"/>
        </w:rPr>
      </w:pPr>
      <w:r>
        <w:rPr>
          <w:sz w:val="28"/>
        </w:rPr>
        <w:t>знатьправилавызоваэкстренныхслужбипорядоквзаимодействияс</w:t>
      </w:r>
      <w:r>
        <w:rPr>
          <w:spacing w:val="-2"/>
          <w:sz w:val="28"/>
        </w:rPr>
        <w:t>ними;</w:t>
      </w:r>
    </w:p>
    <w:p w:rsidR="0056640A" w:rsidRDefault="00A4428B">
      <w:pPr>
        <w:pStyle w:val="a4"/>
        <w:numPr>
          <w:ilvl w:val="1"/>
          <w:numId w:val="12"/>
        </w:numPr>
        <w:tabs>
          <w:tab w:val="left" w:pos="1015"/>
          <w:tab w:val="left" w:pos="9354"/>
        </w:tabs>
        <w:spacing w:before="48" w:line="271" w:lineRule="auto"/>
        <w:ind w:right="1160" w:hanging="363"/>
        <w:jc w:val="left"/>
        <w:rPr>
          <w:sz w:val="28"/>
        </w:rPr>
      </w:pPr>
      <w:r>
        <w:rPr>
          <w:sz w:val="28"/>
        </w:rPr>
        <w:t>уметь планировать действия в случае возникновения</w:t>
      </w:r>
      <w:r>
        <w:rPr>
          <w:sz w:val="28"/>
        </w:rPr>
        <w:tab/>
      </w:r>
      <w:r>
        <w:rPr>
          <w:spacing w:val="-2"/>
          <w:sz w:val="28"/>
        </w:rPr>
        <w:t xml:space="preserve">опасной </w:t>
      </w:r>
      <w:r>
        <w:rPr>
          <w:sz w:val="28"/>
        </w:rPr>
        <w:t>или чрезвычайной ситуации;</w:t>
      </w:r>
    </w:p>
    <w:p w:rsidR="0056640A" w:rsidRDefault="00A4428B">
      <w:pPr>
        <w:pStyle w:val="a4"/>
        <w:numPr>
          <w:ilvl w:val="1"/>
          <w:numId w:val="12"/>
        </w:numPr>
        <w:tabs>
          <w:tab w:val="left" w:pos="1015"/>
          <w:tab w:val="left" w:pos="7460"/>
          <w:tab w:val="left" w:pos="8132"/>
          <w:tab w:val="left" w:pos="9861"/>
        </w:tabs>
        <w:spacing w:before="7" w:line="268" w:lineRule="auto"/>
        <w:ind w:right="672" w:hanging="363"/>
        <w:jc w:val="left"/>
        <w:rPr>
          <w:sz w:val="28"/>
        </w:rPr>
      </w:pPr>
      <w:r>
        <w:rPr>
          <w:sz w:val="28"/>
        </w:rPr>
        <w:t>характеризовать риски массовых мероприятий</w:t>
      </w:r>
      <w:r>
        <w:rPr>
          <w:sz w:val="28"/>
        </w:rPr>
        <w:tab/>
      </w:r>
      <w:r>
        <w:rPr>
          <w:spacing w:val="-10"/>
          <w:sz w:val="28"/>
        </w:rPr>
        <w:t>и</w:t>
      </w:r>
      <w:r>
        <w:rPr>
          <w:sz w:val="28"/>
        </w:rPr>
        <w:tab/>
      </w:r>
      <w:r>
        <w:rPr>
          <w:spacing w:val="-2"/>
          <w:sz w:val="28"/>
        </w:rPr>
        <w:t>объяснять</w:t>
      </w:r>
      <w:r>
        <w:rPr>
          <w:sz w:val="28"/>
        </w:rPr>
        <w:tab/>
      </w:r>
      <w:r>
        <w:rPr>
          <w:spacing w:val="-2"/>
          <w:sz w:val="28"/>
        </w:rPr>
        <w:t xml:space="preserve">правила </w:t>
      </w:r>
      <w:r>
        <w:rPr>
          <w:sz w:val="28"/>
        </w:rPr>
        <w:t>подготовки к посещению массовыхмероприятий;</w:t>
      </w:r>
    </w:p>
    <w:p w:rsidR="0056640A" w:rsidRDefault="00A4428B">
      <w:pPr>
        <w:pStyle w:val="a4"/>
        <w:numPr>
          <w:ilvl w:val="1"/>
          <w:numId w:val="12"/>
        </w:numPr>
        <w:tabs>
          <w:tab w:val="left" w:pos="1015"/>
        </w:tabs>
        <w:spacing w:before="12" w:line="268" w:lineRule="auto"/>
        <w:ind w:right="887" w:hanging="363"/>
        <w:jc w:val="left"/>
        <w:rPr>
          <w:sz w:val="28"/>
        </w:rPr>
      </w:pPr>
      <w:r>
        <w:rPr>
          <w:sz w:val="28"/>
        </w:rPr>
        <w:t>иметьнавыкибезопасногоповеденияприбеспорядкахвместахмассовогопребывания людей;</w:t>
      </w:r>
    </w:p>
    <w:p w:rsidR="0056640A" w:rsidRDefault="00A4428B">
      <w:pPr>
        <w:pStyle w:val="a4"/>
        <w:numPr>
          <w:ilvl w:val="1"/>
          <w:numId w:val="12"/>
        </w:numPr>
        <w:tabs>
          <w:tab w:val="left" w:pos="1015"/>
        </w:tabs>
        <w:spacing w:before="4"/>
        <w:ind w:hanging="360"/>
        <w:jc w:val="left"/>
        <w:rPr>
          <w:sz w:val="28"/>
        </w:rPr>
      </w:pPr>
      <w:r>
        <w:rPr>
          <w:sz w:val="28"/>
        </w:rPr>
        <w:t>иметьнавыкибезопасныхдействийприпопаданиивтолпуи</w:t>
      </w:r>
      <w:r>
        <w:rPr>
          <w:spacing w:val="-2"/>
          <w:sz w:val="28"/>
        </w:rPr>
        <w:t>давку;</w:t>
      </w:r>
    </w:p>
    <w:p w:rsidR="0056640A" w:rsidRDefault="00A4428B">
      <w:pPr>
        <w:pStyle w:val="a4"/>
        <w:numPr>
          <w:ilvl w:val="1"/>
          <w:numId w:val="12"/>
        </w:numPr>
        <w:tabs>
          <w:tab w:val="left" w:pos="1015"/>
        </w:tabs>
        <w:spacing w:before="48" w:line="271" w:lineRule="auto"/>
        <w:ind w:right="667" w:hanging="363"/>
        <w:rPr>
          <w:sz w:val="28"/>
        </w:rPr>
      </w:pPr>
      <w:r>
        <w:rPr>
          <w:sz w:val="28"/>
        </w:rPr>
        <w:t xml:space="preserve">иметь навыки безопасных действий при обнаружении угрозы возникновения </w:t>
      </w:r>
      <w:r>
        <w:rPr>
          <w:spacing w:val="-2"/>
          <w:sz w:val="28"/>
        </w:rPr>
        <w:t>пожара;</w:t>
      </w:r>
    </w:p>
    <w:p w:rsidR="0056640A" w:rsidRDefault="00A4428B">
      <w:pPr>
        <w:pStyle w:val="a4"/>
        <w:numPr>
          <w:ilvl w:val="1"/>
          <w:numId w:val="12"/>
        </w:numPr>
        <w:tabs>
          <w:tab w:val="left" w:pos="1015"/>
        </w:tabs>
        <w:spacing w:before="7" w:line="268" w:lineRule="auto"/>
        <w:ind w:right="656" w:hanging="363"/>
        <w:rPr>
          <w:sz w:val="28"/>
        </w:rPr>
      </w:pPr>
      <w:r>
        <w:rPr>
          <w:sz w:val="28"/>
        </w:rPr>
        <w:t>знать правила и иметьнавыки безопасных действий при эвакуации из общественных мест и зданий;</w:t>
      </w:r>
    </w:p>
    <w:p w:rsidR="0056640A" w:rsidRDefault="00A4428B">
      <w:pPr>
        <w:pStyle w:val="a4"/>
        <w:numPr>
          <w:ilvl w:val="1"/>
          <w:numId w:val="12"/>
        </w:numPr>
        <w:tabs>
          <w:tab w:val="left" w:pos="1015"/>
        </w:tabs>
        <w:spacing w:before="7" w:line="276" w:lineRule="auto"/>
        <w:ind w:right="657" w:hanging="363"/>
        <w:rPr>
          <w:sz w:val="28"/>
        </w:rPr>
      </w:pPr>
      <w:r>
        <w:rPr>
          <w:sz w:val="28"/>
        </w:rPr>
        <w:t>знать навыки безопасных действий при обрушениях зданий и сооружений; характеризовать опасности криминогенного и антиобщественного характера в общественных местах;</w:t>
      </w:r>
    </w:p>
    <w:p w:rsidR="0056640A" w:rsidRDefault="00A4428B">
      <w:pPr>
        <w:pStyle w:val="a4"/>
        <w:numPr>
          <w:ilvl w:val="1"/>
          <w:numId w:val="12"/>
        </w:numPr>
        <w:tabs>
          <w:tab w:val="left" w:pos="1015"/>
        </w:tabs>
        <w:spacing w:line="276" w:lineRule="auto"/>
        <w:ind w:right="653" w:hanging="363"/>
        <w:rPr>
          <w:sz w:val="28"/>
        </w:rPr>
      </w:pPr>
      <w:r>
        <w:rPr>
          <w:sz w:val="28"/>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 же в случае террористического акта, в том числе при захвате и освобождении заложников;</w:t>
      </w:r>
    </w:p>
    <w:p w:rsidR="0056640A" w:rsidRDefault="00A4428B">
      <w:pPr>
        <w:pStyle w:val="a4"/>
        <w:numPr>
          <w:ilvl w:val="1"/>
          <w:numId w:val="12"/>
        </w:numPr>
        <w:tabs>
          <w:tab w:val="left" w:pos="1015"/>
        </w:tabs>
        <w:spacing w:line="335" w:lineRule="exact"/>
        <w:ind w:hanging="360"/>
        <w:rPr>
          <w:sz w:val="28"/>
        </w:rPr>
      </w:pPr>
      <w:r>
        <w:rPr>
          <w:sz w:val="28"/>
        </w:rPr>
        <w:t>иметьнавыкидействийпривзаимодействиисправоохранительными</w:t>
      </w:r>
      <w:r>
        <w:rPr>
          <w:spacing w:val="-2"/>
          <w:sz w:val="28"/>
        </w:rPr>
        <w:t>органами.</w:t>
      </w:r>
    </w:p>
    <w:p w:rsidR="0056640A" w:rsidRDefault="0056640A">
      <w:pPr>
        <w:pStyle w:val="a4"/>
        <w:spacing w:line="335" w:lineRule="exact"/>
        <w:rPr>
          <w:sz w:val="28"/>
        </w:rPr>
        <w:sectPr w:rsidR="0056640A">
          <w:pgSz w:w="11920" w:h="16860"/>
          <w:pgMar w:top="840" w:right="0" w:bottom="280" w:left="425" w:header="622" w:footer="0" w:gutter="0"/>
          <w:cols w:space="720"/>
        </w:sectPr>
      </w:pPr>
    </w:p>
    <w:p w:rsidR="0056640A" w:rsidRDefault="00A4428B">
      <w:pPr>
        <w:pStyle w:val="2"/>
        <w:spacing w:before="216"/>
        <w:ind w:left="679"/>
      </w:pPr>
      <w:r>
        <w:lastRenderedPageBreak/>
        <w:t>Предметныерезультатыпомодулю№7«Безопасностьвприродной</w:t>
      </w:r>
      <w:r>
        <w:rPr>
          <w:spacing w:val="-2"/>
        </w:rPr>
        <w:t>среде»:</w:t>
      </w:r>
    </w:p>
    <w:p w:rsidR="0056640A" w:rsidRDefault="00A4428B">
      <w:pPr>
        <w:pStyle w:val="a4"/>
        <w:numPr>
          <w:ilvl w:val="2"/>
          <w:numId w:val="12"/>
        </w:numPr>
        <w:tabs>
          <w:tab w:val="left" w:pos="1399"/>
        </w:tabs>
        <w:spacing w:before="42" w:line="268" w:lineRule="auto"/>
        <w:ind w:right="664"/>
        <w:rPr>
          <w:sz w:val="28"/>
        </w:rPr>
      </w:pPr>
      <w:r>
        <w:rPr>
          <w:sz w:val="28"/>
        </w:rPr>
        <w:t xml:space="preserve">классифицировать и характеризовать чрезвычайные ситуации природного </w:t>
      </w:r>
      <w:r>
        <w:rPr>
          <w:spacing w:val="-2"/>
          <w:sz w:val="28"/>
        </w:rPr>
        <w:t>характера;</w:t>
      </w:r>
    </w:p>
    <w:p w:rsidR="0056640A" w:rsidRDefault="00A4428B">
      <w:pPr>
        <w:pStyle w:val="a4"/>
        <w:numPr>
          <w:ilvl w:val="2"/>
          <w:numId w:val="12"/>
        </w:numPr>
        <w:tabs>
          <w:tab w:val="left" w:pos="1399"/>
        </w:tabs>
        <w:spacing w:before="7" w:line="271" w:lineRule="auto"/>
        <w:ind w:right="657"/>
        <w:rPr>
          <w:sz w:val="28"/>
        </w:rPr>
      </w:pPr>
      <w:r>
        <w:rPr>
          <w:sz w:val="28"/>
        </w:rPr>
        <w:t>характеризовать опасности в природной среде: дикие животные, змеи, насекомые и паукообразные, ядовитые грибы и растения;</w:t>
      </w:r>
    </w:p>
    <w:p w:rsidR="0056640A" w:rsidRDefault="00A4428B">
      <w:pPr>
        <w:pStyle w:val="a4"/>
        <w:numPr>
          <w:ilvl w:val="2"/>
          <w:numId w:val="12"/>
        </w:numPr>
        <w:tabs>
          <w:tab w:val="left" w:pos="1399"/>
        </w:tabs>
        <w:spacing w:before="7" w:line="268" w:lineRule="auto"/>
        <w:ind w:right="652"/>
        <w:rPr>
          <w:sz w:val="28"/>
        </w:rPr>
      </w:pPr>
      <w:r>
        <w:rPr>
          <w:sz w:val="28"/>
        </w:rPr>
        <w:t>иметь представление о безопасных действиях при встрече с дикими животными, змеями, насекомыми и паукообразными;</w:t>
      </w:r>
    </w:p>
    <w:p w:rsidR="0056640A" w:rsidRDefault="00A4428B">
      <w:pPr>
        <w:pStyle w:val="a4"/>
        <w:numPr>
          <w:ilvl w:val="2"/>
          <w:numId w:val="12"/>
        </w:numPr>
        <w:tabs>
          <w:tab w:val="left" w:pos="1399"/>
        </w:tabs>
        <w:spacing w:before="8" w:line="271" w:lineRule="auto"/>
        <w:ind w:right="671"/>
        <w:rPr>
          <w:sz w:val="28"/>
        </w:rPr>
      </w:pPr>
      <w:r>
        <w:rPr>
          <w:sz w:val="28"/>
        </w:rPr>
        <w:t>знать правила поведения для снижения риска отравления ядовитыми грибами и растениями;</w:t>
      </w:r>
    </w:p>
    <w:p w:rsidR="0056640A" w:rsidRDefault="00A4428B">
      <w:pPr>
        <w:pStyle w:val="a4"/>
        <w:numPr>
          <w:ilvl w:val="2"/>
          <w:numId w:val="12"/>
        </w:numPr>
        <w:tabs>
          <w:tab w:val="left" w:pos="1399"/>
        </w:tabs>
        <w:spacing w:before="3" w:line="271" w:lineRule="auto"/>
        <w:ind w:right="671"/>
        <w:rPr>
          <w:sz w:val="28"/>
        </w:rPr>
      </w:pPr>
      <w:r>
        <w:rPr>
          <w:sz w:val="28"/>
        </w:rPr>
        <w:t>характеризовать автономные условия, раскрывать их опасности и порядок подготовки к ним;</w:t>
      </w:r>
    </w:p>
    <w:p w:rsidR="0056640A" w:rsidRDefault="00A4428B">
      <w:pPr>
        <w:pStyle w:val="a4"/>
        <w:numPr>
          <w:ilvl w:val="2"/>
          <w:numId w:val="12"/>
        </w:numPr>
        <w:tabs>
          <w:tab w:val="left" w:pos="1399"/>
        </w:tabs>
        <w:spacing w:before="7" w:line="276" w:lineRule="auto"/>
        <w:ind w:right="656"/>
        <w:rPr>
          <w:sz w:val="28"/>
        </w:rPr>
      </w:pPr>
      <w:r>
        <w:rPr>
          <w:sz w:val="28"/>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икартой, обеспечение ночлега и питания, разведение костра, подача сигналов бедствия;</w:t>
      </w:r>
    </w:p>
    <w:p w:rsidR="0056640A" w:rsidRDefault="00A4428B">
      <w:pPr>
        <w:pStyle w:val="a4"/>
        <w:numPr>
          <w:ilvl w:val="2"/>
          <w:numId w:val="12"/>
        </w:numPr>
        <w:tabs>
          <w:tab w:val="left" w:pos="1396"/>
        </w:tabs>
        <w:spacing w:line="335" w:lineRule="exact"/>
        <w:ind w:left="1396" w:hanging="357"/>
        <w:rPr>
          <w:sz w:val="28"/>
        </w:rPr>
      </w:pPr>
      <w:r>
        <w:rPr>
          <w:sz w:val="28"/>
        </w:rPr>
        <w:t>классифицироватьихарактеризоватьприродныепожарыиих</w:t>
      </w:r>
      <w:r>
        <w:rPr>
          <w:spacing w:val="-2"/>
          <w:sz w:val="28"/>
        </w:rPr>
        <w:t>опасности;</w:t>
      </w:r>
    </w:p>
    <w:p w:rsidR="0056640A" w:rsidRDefault="00A4428B">
      <w:pPr>
        <w:pStyle w:val="a4"/>
        <w:numPr>
          <w:ilvl w:val="2"/>
          <w:numId w:val="12"/>
        </w:numPr>
        <w:tabs>
          <w:tab w:val="left" w:pos="1396"/>
        </w:tabs>
        <w:spacing w:before="43"/>
        <w:ind w:left="1396" w:hanging="357"/>
        <w:rPr>
          <w:sz w:val="28"/>
        </w:rPr>
      </w:pPr>
      <w:r>
        <w:rPr>
          <w:sz w:val="28"/>
        </w:rPr>
        <w:t>характеризоватьфакторыипричинывозникновения</w:t>
      </w:r>
      <w:r>
        <w:rPr>
          <w:spacing w:val="-2"/>
          <w:sz w:val="28"/>
        </w:rPr>
        <w:t>пожаров;</w:t>
      </w:r>
    </w:p>
    <w:p w:rsidR="0056640A" w:rsidRDefault="00A4428B">
      <w:pPr>
        <w:pStyle w:val="a4"/>
        <w:numPr>
          <w:ilvl w:val="2"/>
          <w:numId w:val="12"/>
        </w:numPr>
        <w:tabs>
          <w:tab w:val="left" w:pos="1399"/>
        </w:tabs>
        <w:spacing w:before="51" w:line="268" w:lineRule="auto"/>
        <w:ind w:right="660"/>
        <w:rPr>
          <w:sz w:val="28"/>
        </w:rPr>
      </w:pPr>
      <w:r>
        <w:rPr>
          <w:sz w:val="28"/>
        </w:rPr>
        <w:t>иметь представления о безопасных действиях при нахождении в зоне природного пожара;</w:t>
      </w:r>
    </w:p>
    <w:p w:rsidR="0056640A" w:rsidRDefault="00A4428B">
      <w:pPr>
        <w:pStyle w:val="a4"/>
        <w:numPr>
          <w:ilvl w:val="2"/>
          <w:numId w:val="12"/>
        </w:numPr>
        <w:tabs>
          <w:tab w:val="left" w:pos="1396"/>
        </w:tabs>
        <w:spacing w:before="9"/>
        <w:ind w:left="1396" w:hanging="357"/>
        <w:rPr>
          <w:sz w:val="28"/>
        </w:rPr>
      </w:pPr>
      <w:r>
        <w:rPr>
          <w:sz w:val="28"/>
        </w:rPr>
        <w:t>иметьпредставлениеоправилахбезопасногоповеденияв</w:t>
      </w:r>
      <w:r>
        <w:rPr>
          <w:spacing w:val="-2"/>
          <w:sz w:val="28"/>
        </w:rPr>
        <w:t>горах;</w:t>
      </w:r>
    </w:p>
    <w:p w:rsidR="0056640A" w:rsidRDefault="00A4428B">
      <w:pPr>
        <w:pStyle w:val="a4"/>
        <w:numPr>
          <w:ilvl w:val="2"/>
          <w:numId w:val="12"/>
        </w:numPr>
        <w:tabs>
          <w:tab w:val="left" w:pos="1399"/>
        </w:tabs>
        <w:spacing w:before="48" w:line="268" w:lineRule="auto"/>
        <w:ind w:right="653"/>
        <w:rPr>
          <w:sz w:val="28"/>
        </w:rPr>
      </w:pPr>
      <w:r>
        <w:rPr>
          <w:sz w:val="28"/>
        </w:rPr>
        <w:t>характеризовать снежные лавины, камнепады, сели, оползни, их внешние признаки и опасности;</w:t>
      </w:r>
    </w:p>
    <w:p w:rsidR="0056640A" w:rsidRDefault="00A4428B">
      <w:pPr>
        <w:pStyle w:val="a4"/>
        <w:numPr>
          <w:ilvl w:val="2"/>
          <w:numId w:val="12"/>
        </w:numPr>
        <w:tabs>
          <w:tab w:val="left" w:pos="1399"/>
        </w:tabs>
        <w:spacing w:before="12" w:line="271" w:lineRule="auto"/>
        <w:ind w:right="670"/>
        <w:rPr>
          <w:sz w:val="28"/>
        </w:rPr>
      </w:pPr>
      <w:r>
        <w:rPr>
          <w:sz w:val="28"/>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56640A" w:rsidRDefault="00A4428B">
      <w:pPr>
        <w:pStyle w:val="a4"/>
        <w:numPr>
          <w:ilvl w:val="2"/>
          <w:numId w:val="12"/>
        </w:numPr>
        <w:tabs>
          <w:tab w:val="left" w:pos="1396"/>
        </w:tabs>
        <w:spacing w:before="8"/>
        <w:ind w:left="1396" w:hanging="357"/>
        <w:rPr>
          <w:sz w:val="28"/>
        </w:rPr>
      </w:pPr>
      <w:r>
        <w:rPr>
          <w:sz w:val="28"/>
        </w:rPr>
        <w:t>знатьобщиеправилабезопасногоповеденияна</w:t>
      </w:r>
      <w:r>
        <w:rPr>
          <w:spacing w:val="-2"/>
          <w:sz w:val="28"/>
        </w:rPr>
        <w:t>водоёмах;</w:t>
      </w:r>
    </w:p>
    <w:p w:rsidR="0056640A" w:rsidRDefault="00A4428B">
      <w:pPr>
        <w:pStyle w:val="a4"/>
        <w:numPr>
          <w:ilvl w:val="2"/>
          <w:numId w:val="12"/>
        </w:numPr>
        <w:tabs>
          <w:tab w:val="left" w:pos="1399"/>
        </w:tabs>
        <w:spacing w:before="45" w:line="268" w:lineRule="auto"/>
        <w:ind w:right="659"/>
        <w:rPr>
          <w:sz w:val="28"/>
        </w:rPr>
      </w:pPr>
      <w:r>
        <w:rPr>
          <w:sz w:val="28"/>
        </w:rPr>
        <w:t>знатьправилакупания,пониматьразличиямеждуоборудованными и необорудованными пляжами;</w:t>
      </w:r>
    </w:p>
    <w:p w:rsidR="0056640A" w:rsidRDefault="00A4428B">
      <w:pPr>
        <w:pStyle w:val="a4"/>
        <w:numPr>
          <w:ilvl w:val="2"/>
          <w:numId w:val="12"/>
        </w:numPr>
        <w:tabs>
          <w:tab w:val="left" w:pos="1396"/>
        </w:tabs>
        <w:spacing w:before="9"/>
        <w:ind w:left="1396" w:hanging="357"/>
        <w:rPr>
          <w:sz w:val="28"/>
        </w:rPr>
      </w:pPr>
      <w:r>
        <w:rPr>
          <w:sz w:val="28"/>
        </w:rPr>
        <w:t>знатьправиласамо-ивзаимопомощитерпящимбедствиена</w:t>
      </w:r>
      <w:r>
        <w:rPr>
          <w:spacing w:val="-2"/>
          <w:sz w:val="28"/>
        </w:rPr>
        <w:t>воде;</w:t>
      </w:r>
    </w:p>
    <w:p w:rsidR="0056640A" w:rsidRDefault="00A4428B">
      <w:pPr>
        <w:pStyle w:val="a4"/>
        <w:numPr>
          <w:ilvl w:val="2"/>
          <w:numId w:val="12"/>
        </w:numPr>
        <w:tabs>
          <w:tab w:val="left" w:pos="1399"/>
        </w:tabs>
        <w:spacing w:before="48" w:line="271" w:lineRule="auto"/>
        <w:ind w:right="923"/>
        <w:jc w:val="left"/>
        <w:rPr>
          <w:sz w:val="28"/>
        </w:rPr>
      </w:pPr>
      <w:r>
        <w:rPr>
          <w:sz w:val="28"/>
        </w:rPr>
        <w:t>иметьпредставлениеобезопасныхдействияхприобнаружениитонущего человека летом и человека в полынье;</w:t>
      </w:r>
    </w:p>
    <w:p w:rsidR="0056640A" w:rsidRDefault="00A4428B">
      <w:pPr>
        <w:pStyle w:val="a4"/>
        <w:numPr>
          <w:ilvl w:val="2"/>
          <w:numId w:val="12"/>
        </w:numPr>
        <w:tabs>
          <w:tab w:val="left" w:pos="1399"/>
        </w:tabs>
        <w:spacing w:before="3"/>
        <w:jc w:val="left"/>
        <w:rPr>
          <w:sz w:val="28"/>
        </w:rPr>
      </w:pPr>
      <w:r>
        <w:rPr>
          <w:sz w:val="28"/>
        </w:rPr>
        <w:t>знатьправилаповеденияпринахождениинаплавсредствахина</w:t>
      </w:r>
      <w:r>
        <w:rPr>
          <w:spacing w:val="-2"/>
          <w:sz w:val="28"/>
        </w:rPr>
        <w:t>льду;</w:t>
      </w:r>
    </w:p>
    <w:p w:rsidR="0056640A" w:rsidRDefault="00A4428B">
      <w:pPr>
        <w:pStyle w:val="a4"/>
        <w:numPr>
          <w:ilvl w:val="2"/>
          <w:numId w:val="12"/>
        </w:numPr>
        <w:tabs>
          <w:tab w:val="left" w:pos="1399"/>
        </w:tabs>
        <w:spacing w:before="48"/>
        <w:jc w:val="left"/>
        <w:rPr>
          <w:sz w:val="28"/>
        </w:rPr>
      </w:pPr>
      <w:r>
        <w:rPr>
          <w:sz w:val="28"/>
        </w:rPr>
        <w:t>характеризоватьнаводнения,ихвнешниепризнакии</w:t>
      </w:r>
      <w:r>
        <w:rPr>
          <w:spacing w:val="-2"/>
          <w:sz w:val="28"/>
        </w:rPr>
        <w:t>опасности;</w:t>
      </w:r>
    </w:p>
    <w:p w:rsidR="0056640A" w:rsidRDefault="00A4428B">
      <w:pPr>
        <w:pStyle w:val="a4"/>
        <w:numPr>
          <w:ilvl w:val="2"/>
          <w:numId w:val="12"/>
        </w:numPr>
        <w:tabs>
          <w:tab w:val="left" w:pos="1399"/>
        </w:tabs>
        <w:spacing w:before="46"/>
        <w:jc w:val="left"/>
        <w:rPr>
          <w:sz w:val="28"/>
        </w:rPr>
      </w:pPr>
      <w:r>
        <w:rPr>
          <w:sz w:val="28"/>
        </w:rPr>
        <w:t>иметьпредставлениеобезопасныхдействияхпри</w:t>
      </w:r>
      <w:r>
        <w:rPr>
          <w:spacing w:val="-2"/>
          <w:sz w:val="28"/>
        </w:rPr>
        <w:t>наводнении;</w:t>
      </w:r>
    </w:p>
    <w:p w:rsidR="0056640A" w:rsidRDefault="00A4428B">
      <w:pPr>
        <w:pStyle w:val="a4"/>
        <w:numPr>
          <w:ilvl w:val="2"/>
          <w:numId w:val="12"/>
        </w:numPr>
        <w:tabs>
          <w:tab w:val="left" w:pos="1399"/>
        </w:tabs>
        <w:spacing w:before="46"/>
        <w:jc w:val="left"/>
        <w:rPr>
          <w:sz w:val="28"/>
        </w:rPr>
      </w:pPr>
      <w:r>
        <w:rPr>
          <w:sz w:val="28"/>
        </w:rPr>
        <w:t>характеризоватьцунами,ихвнешниепризнакии</w:t>
      </w:r>
      <w:r>
        <w:rPr>
          <w:spacing w:val="-2"/>
          <w:sz w:val="28"/>
        </w:rPr>
        <w:t>опасности;</w:t>
      </w:r>
    </w:p>
    <w:p w:rsidR="0056640A" w:rsidRDefault="00A4428B">
      <w:pPr>
        <w:pStyle w:val="a4"/>
        <w:numPr>
          <w:ilvl w:val="2"/>
          <w:numId w:val="12"/>
        </w:numPr>
        <w:tabs>
          <w:tab w:val="left" w:pos="1399"/>
        </w:tabs>
        <w:spacing w:before="45"/>
        <w:jc w:val="left"/>
        <w:rPr>
          <w:sz w:val="28"/>
        </w:rPr>
      </w:pPr>
      <w:r>
        <w:rPr>
          <w:sz w:val="28"/>
        </w:rPr>
        <w:t>иметьпредставлениеобезопасныхдействияхпринахождениивзоне</w:t>
      </w:r>
      <w:r>
        <w:rPr>
          <w:spacing w:val="-2"/>
          <w:sz w:val="28"/>
        </w:rPr>
        <w:t>цунами;</w:t>
      </w:r>
    </w:p>
    <w:p w:rsidR="0056640A" w:rsidRDefault="00A4428B">
      <w:pPr>
        <w:pStyle w:val="a4"/>
        <w:numPr>
          <w:ilvl w:val="2"/>
          <w:numId w:val="12"/>
        </w:numPr>
        <w:tabs>
          <w:tab w:val="left" w:pos="1399"/>
        </w:tabs>
        <w:spacing w:before="46"/>
        <w:jc w:val="left"/>
        <w:rPr>
          <w:sz w:val="28"/>
        </w:rPr>
      </w:pPr>
      <w:r>
        <w:rPr>
          <w:sz w:val="28"/>
        </w:rPr>
        <w:t>характеризоватьураганы,смерчи,ихвнешниепризнакии</w:t>
      </w:r>
      <w:r>
        <w:rPr>
          <w:spacing w:val="-2"/>
          <w:sz w:val="28"/>
        </w:rPr>
        <w:t>опасности;</w:t>
      </w:r>
    </w:p>
    <w:p w:rsidR="0056640A" w:rsidRDefault="00A4428B">
      <w:pPr>
        <w:pStyle w:val="a4"/>
        <w:numPr>
          <w:ilvl w:val="2"/>
          <w:numId w:val="12"/>
        </w:numPr>
        <w:tabs>
          <w:tab w:val="left" w:pos="1399"/>
        </w:tabs>
        <w:spacing w:before="48"/>
        <w:jc w:val="left"/>
        <w:rPr>
          <w:sz w:val="28"/>
        </w:rPr>
      </w:pPr>
      <w:r>
        <w:rPr>
          <w:sz w:val="28"/>
        </w:rPr>
        <w:t>иметьпредставлениеобезопасныхдействияхприураганахи</w:t>
      </w:r>
      <w:r>
        <w:rPr>
          <w:spacing w:val="-2"/>
          <w:sz w:val="28"/>
        </w:rPr>
        <w:t>смерчах;</w:t>
      </w:r>
    </w:p>
    <w:p w:rsidR="0056640A" w:rsidRDefault="00A4428B">
      <w:pPr>
        <w:pStyle w:val="a4"/>
        <w:numPr>
          <w:ilvl w:val="2"/>
          <w:numId w:val="12"/>
        </w:numPr>
        <w:tabs>
          <w:tab w:val="left" w:pos="1399"/>
        </w:tabs>
        <w:spacing w:before="46"/>
        <w:jc w:val="left"/>
        <w:rPr>
          <w:sz w:val="28"/>
        </w:rPr>
      </w:pPr>
      <w:r>
        <w:rPr>
          <w:sz w:val="28"/>
        </w:rPr>
        <w:t>характеризоватьгрозы,ихвнешниепризнакии</w:t>
      </w:r>
      <w:r>
        <w:rPr>
          <w:spacing w:val="-2"/>
          <w:sz w:val="28"/>
        </w:rPr>
        <w:t>опасности;</w:t>
      </w:r>
    </w:p>
    <w:p w:rsidR="0056640A" w:rsidRDefault="0056640A">
      <w:pPr>
        <w:pStyle w:val="a4"/>
        <w:jc w:val="left"/>
        <w:rPr>
          <w:sz w:val="28"/>
        </w:rPr>
        <w:sectPr w:rsidR="0056640A">
          <w:pgSz w:w="11920" w:h="16860"/>
          <w:pgMar w:top="840" w:right="0" w:bottom="280" w:left="425" w:header="622" w:footer="0" w:gutter="0"/>
          <w:cols w:space="720"/>
        </w:sectPr>
      </w:pPr>
    </w:p>
    <w:p w:rsidR="0056640A" w:rsidRDefault="00A4428B">
      <w:pPr>
        <w:pStyle w:val="a4"/>
        <w:numPr>
          <w:ilvl w:val="2"/>
          <w:numId w:val="12"/>
        </w:numPr>
        <w:tabs>
          <w:tab w:val="left" w:pos="1399"/>
        </w:tabs>
        <w:spacing w:before="208"/>
        <w:jc w:val="left"/>
        <w:rPr>
          <w:sz w:val="28"/>
        </w:rPr>
      </w:pPr>
      <w:r>
        <w:rPr>
          <w:sz w:val="28"/>
        </w:rPr>
        <w:lastRenderedPageBreak/>
        <w:t>иметьнавыкибезопасныхдействийприпопаданиив</w:t>
      </w:r>
      <w:r>
        <w:rPr>
          <w:spacing w:val="-2"/>
          <w:sz w:val="28"/>
        </w:rPr>
        <w:t>грозу;</w:t>
      </w:r>
    </w:p>
    <w:p w:rsidR="0056640A" w:rsidRDefault="00A4428B">
      <w:pPr>
        <w:pStyle w:val="a4"/>
        <w:numPr>
          <w:ilvl w:val="2"/>
          <w:numId w:val="12"/>
        </w:numPr>
        <w:tabs>
          <w:tab w:val="left" w:pos="1399"/>
        </w:tabs>
        <w:spacing w:before="46"/>
        <w:jc w:val="left"/>
        <w:rPr>
          <w:sz w:val="28"/>
        </w:rPr>
      </w:pPr>
      <w:r>
        <w:rPr>
          <w:sz w:val="28"/>
        </w:rPr>
        <w:t>характеризоватьземлетрясенияиизвержениявулкановиих</w:t>
      </w:r>
      <w:r>
        <w:rPr>
          <w:spacing w:val="-2"/>
          <w:sz w:val="28"/>
        </w:rPr>
        <w:t>опасности;</w:t>
      </w:r>
    </w:p>
    <w:p w:rsidR="0056640A" w:rsidRDefault="00A4428B">
      <w:pPr>
        <w:pStyle w:val="a4"/>
        <w:numPr>
          <w:ilvl w:val="2"/>
          <w:numId w:val="12"/>
        </w:numPr>
        <w:tabs>
          <w:tab w:val="left" w:pos="1399"/>
        </w:tabs>
        <w:spacing w:before="46" w:line="271" w:lineRule="auto"/>
        <w:ind w:right="732"/>
        <w:jc w:val="left"/>
        <w:rPr>
          <w:sz w:val="28"/>
        </w:rPr>
      </w:pPr>
      <w:r>
        <w:rPr>
          <w:sz w:val="28"/>
        </w:rPr>
        <w:t>иметьпредставлениеобезопасныхдействияхприземлетрясении,втомчисле при попадании под завал;</w:t>
      </w:r>
    </w:p>
    <w:p w:rsidR="0056640A" w:rsidRDefault="00A4428B">
      <w:pPr>
        <w:pStyle w:val="a4"/>
        <w:numPr>
          <w:ilvl w:val="2"/>
          <w:numId w:val="12"/>
        </w:numPr>
        <w:tabs>
          <w:tab w:val="left" w:pos="1399"/>
          <w:tab w:val="left" w:pos="9476"/>
          <w:tab w:val="left" w:pos="10298"/>
        </w:tabs>
        <w:spacing w:before="7" w:line="268" w:lineRule="auto"/>
        <w:ind w:right="672"/>
        <w:jc w:val="left"/>
        <w:rPr>
          <w:sz w:val="28"/>
        </w:rPr>
      </w:pPr>
      <w:r>
        <w:rPr>
          <w:sz w:val="28"/>
        </w:rPr>
        <w:t>иметь представление о безопасных действиях при нахождении</w:t>
      </w:r>
      <w:r>
        <w:rPr>
          <w:sz w:val="28"/>
        </w:rPr>
        <w:tab/>
      </w:r>
      <w:r>
        <w:rPr>
          <w:spacing w:val="-10"/>
          <w:sz w:val="28"/>
        </w:rPr>
        <w:t>в</w:t>
      </w:r>
      <w:r>
        <w:rPr>
          <w:sz w:val="28"/>
        </w:rPr>
        <w:tab/>
      </w:r>
      <w:r>
        <w:rPr>
          <w:spacing w:val="-4"/>
          <w:sz w:val="28"/>
        </w:rPr>
        <w:t xml:space="preserve">зоне </w:t>
      </w:r>
      <w:r>
        <w:rPr>
          <w:sz w:val="28"/>
        </w:rPr>
        <w:t>извержения вулкана;</w:t>
      </w:r>
    </w:p>
    <w:p w:rsidR="0056640A" w:rsidRDefault="00A4428B">
      <w:pPr>
        <w:pStyle w:val="a4"/>
        <w:numPr>
          <w:ilvl w:val="2"/>
          <w:numId w:val="12"/>
        </w:numPr>
        <w:tabs>
          <w:tab w:val="left" w:pos="1399"/>
        </w:tabs>
        <w:spacing w:before="6"/>
        <w:jc w:val="left"/>
        <w:rPr>
          <w:sz w:val="28"/>
        </w:rPr>
      </w:pPr>
      <w:r>
        <w:rPr>
          <w:sz w:val="28"/>
        </w:rPr>
        <w:t>раскрыватьсмыслпонятий«экология»и«экологическая</w:t>
      </w:r>
      <w:r>
        <w:rPr>
          <w:spacing w:val="-2"/>
          <w:sz w:val="28"/>
        </w:rPr>
        <w:t>культура»;</w:t>
      </w:r>
    </w:p>
    <w:p w:rsidR="0056640A" w:rsidRDefault="00A4428B">
      <w:pPr>
        <w:pStyle w:val="a4"/>
        <w:numPr>
          <w:ilvl w:val="2"/>
          <w:numId w:val="12"/>
        </w:numPr>
        <w:tabs>
          <w:tab w:val="left" w:pos="1399"/>
        </w:tabs>
        <w:spacing w:before="46"/>
        <w:jc w:val="left"/>
        <w:rPr>
          <w:sz w:val="28"/>
        </w:rPr>
      </w:pPr>
      <w:r>
        <w:rPr>
          <w:sz w:val="28"/>
        </w:rPr>
        <w:t>объяснятьзначениеэкологиидляустойчивогоразвития</w:t>
      </w:r>
      <w:r>
        <w:rPr>
          <w:spacing w:val="-2"/>
          <w:sz w:val="28"/>
        </w:rPr>
        <w:t>общества;</w:t>
      </w:r>
    </w:p>
    <w:p w:rsidR="0056640A" w:rsidRDefault="00A4428B">
      <w:pPr>
        <w:pStyle w:val="a4"/>
        <w:numPr>
          <w:ilvl w:val="2"/>
          <w:numId w:val="12"/>
        </w:numPr>
        <w:tabs>
          <w:tab w:val="left" w:pos="1399"/>
        </w:tabs>
        <w:spacing w:before="48" w:line="271" w:lineRule="auto"/>
        <w:ind w:right="864"/>
        <w:jc w:val="left"/>
        <w:rPr>
          <w:sz w:val="28"/>
        </w:rPr>
      </w:pPr>
      <w:r>
        <w:rPr>
          <w:sz w:val="28"/>
        </w:rPr>
        <w:t>знатьправилабезопасногоповеденияпринеблагоприятнойэкологической обстановке (загрязнении атмосферы).</w:t>
      </w:r>
    </w:p>
    <w:p w:rsidR="0056640A" w:rsidRDefault="00A4428B">
      <w:pPr>
        <w:pStyle w:val="2"/>
        <w:spacing w:before="15"/>
        <w:ind w:left="679"/>
        <w:jc w:val="left"/>
      </w:pPr>
      <w:r>
        <w:t>Предметныерезультатыпомодулю№8«Основымедицинских</w:t>
      </w:r>
      <w:r>
        <w:rPr>
          <w:spacing w:val="-2"/>
        </w:rPr>
        <w:t>знаний.</w:t>
      </w:r>
    </w:p>
    <w:p w:rsidR="0056640A" w:rsidRDefault="00A4428B">
      <w:pPr>
        <w:spacing w:before="48"/>
        <w:ind w:left="295"/>
        <w:rPr>
          <w:b/>
          <w:sz w:val="28"/>
        </w:rPr>
      </w:pPr>
      <w:r>
        <w:rPr>
          <w:b/>
          <w:sz w:val="28"/>
        </w:rPr>
        <w:t>Оказаниепервой</w:t>
      </w:r>
      <w:r>
        <w:rPr>
          <w:b/>
          <w:spacing w:val="-2"/>
          <w:sz w:val="28"/>
        </w:rPr>
        <w:t>помощи»:</w:t>
      </w:r>
    </w:p>
    <w:p w:rsidR="0056640A" w:rsidRDefault="00A4428B">
      <w:pPr>
        <w:pStyle w:val="a4"/>
        <w:numPr>
          <w:ilvl w:val="2"/>
          <w:numId w:val="12"/>
        </w:numPr>
        <w:tabs>
          <w:tab w:val="left" w:pos="1399"/>
          <w:tab w:val="left" w:pos="4906"/>
          <w:tab w:val="left" w:pos="6519"/>
          <w:tab w:val="left" w:pos="6944"/>
          <w:tab w:val="left" w:pos="8504"/>
        </w:tabs>
        <w:spacing w:before="40" w:line="268" w:lineRule="auto"/>
        <w:ind w:right="722"/>
        <w:jc w:val="left"/>
        <w:rPr>
          <w:sz w:val="28"/>
        </w:rPr>
      </w:pPr>
      <w:r>
        <w:rPr>
          <w:sz w:val="28"/>
        </w:rPr>
        <w:t>раскрывать смысл понятий</w:t>
      </w:r>
      <w:r>
        <w:rPr>
          <w:sz w:val="28"/>
        </w:rPr>
        <w:tab/>
      </w:r>
      <w:r>
        <w:rPr>
          <w:spacing w:val="-2"/>
          <w:sz w:val="28"/>
        </w:rPr>
        <w:t>«здоровье»</w:t>
      </w:r>
      <w:r>
        <w:rPr>
          <w:sz w:val="28"/>
        </w:rPr>
        <w:tab/>
      </w:r>
      <w:r>
        <w:rPr>
          <w:spacing w:val="-10"/>
          <w:sz w:val="28"/>
        </w:rPr>
        <w:t>и</w:t>
      </w:r>
      <w:r>
        <w:rPr>
          <w:sz w:val="28"/>
        </w:rPr>
        <w:tab/>
      </w:r>
      <w:r>
        <w:rPr>
          <w:spacing w:val="-2"/>
          <w:sz w:val="28"/>
        </w:rPr>
        <w:t>«здоровый</w:t>
      </w:r>
      <w:r>
        <w:rPr>
          <w:sz w:val="28"/>
        </w:rPr>
        <w:tab/>
        <w:t>образ жизни»и их содержание, объяснять значение здоровья для человека;</w:t>
      </w:r>
    </w:p>
    <w:p w:rsidR="0056640A" w:rsidRDefault="00A4428B">
      <w:pPr>
        <w:pStyle w:val="a4"/>
        <w:numPr>
          <w:ilvl w:val="2"/>
          <w:numId w:val="12"/>
        </w:numPr>
        <w:tabs>
          <w:tab w:val="left" w:pos="1399"/>
        </w:tabs>
        <w:spacing w:before="9"/>
        <w:jc w:val="left"/>
        <w:rPr>
          <w:sz w:val="28"/>
        </w:rPr>
      </w:pPr>
      <w:r>
        <w:rPr>
          <w:sz w:val="28"/>
        </w:rPr>
        <w:t>характеризоватьфакторы,влияющиеназдоровье</w:t>
      </w:r>
      <w:r>
        <w:rPr>
          <w:spacing w:val="-2"/>
          <w:sz w:val="28"/>
        </w:rPr>
        <w:t>человека;</w:t>
      </w:r>
    </w:p>
    <w:p w:rsidR="0056640A" w:rsidRDefault="00A4428B">
      <w:pPr>
        <w:pStyle w:val="a4"/>
        <w:numPr>
          <w:ilvl w:val="2"/>
          <w:numId w:val="12"/>
        </w:numPr>
        <w:tabs>
          <w:tab w:val="left" w:pos="1399"/>
          <w:tab w:val="left" w:pos="9121"/>
        </w:tabs>
        <w:spacing w:before="45" w:line="271" w:lineRule="auto"/>
        <w:ind w:right="1166"/>
        <w:jc w:val="left"/>
        <w:rPr>
          <w:sz w:val="28"/>
        </w:rPr>
      </w:pPr>
      <w:r>
        <w:rPr>
          <w:sz w:val="28"/>
        </w:rPr>
        <w:t>раскрывать содержание элементов здорового образа жизни,</w:t>
      </w:r>
      <w:r>
        <w:rPr>
          <w:sz w:val="28"/>
        </w:rPr>
        <w:tab/>
      </w:r>
      <w:r>
        <w:rPr>
          <w:spacing w:val="-2"/>
          <w:sz w:val="28"/>
        </w:rPr>
        <w:t xml:space="preserve">объяснять </w:t>
      </w:r>
      <w:r>
        <w:rPr>
          <w:sz w:val="28"/>
        </w:rPr>
        <w:t>пагубность вредных привычек;</w:t>
      </w:r>
    </w:p>
    <w:p w:rsidR="0056640A" w:rsidRDefault="00A4428B">
      <w:pPr>
        <w:pStyle w:val="a4"/>
        <w:numPr>
          <w:ilvl w:val="2"/>
          <w:numId w:val="12"/>
        </w:numPr>
        <w:tabs>
          <w:tab w:val="left" w:pos="1399"/>
        </w:tabs>
        <w:spacing w:before="5"/>
        <w:jc w:val="left"/>
        <w:rPr>
          <w:sz w:val="28"/>
        </w:rPr>
      </w:pPr>
      <w:r>
        <w:rPr>
          <w:spacing w:val="-2"/>
          <w:sz w:val="28"/>
        </w:rPr>
        <w:t>обосновыватьличную ответственностьзасохранениездоровья;</w:t>
      </w:r>
    </w:p>
    <w:p w:rsidR="0056640A" w:rsidRDefault="00A4428B">
      <w:pPr>
        <w:pStyle w:val="a4"/>
        <w:numPr>
          <w:ilvl w:val="2"/>
          <w:numId w:val="12"/>
        </w:numPr>
        <w:tabs>
          <w:tab w:val="left" w:pos="1399"/>
        </w:tabs>
        <w:spacing w:before="48" w:line="268" w:lineRule="auto"/>
        <w:ind w:right="653"/>
        <w:rPr>
          <w:sz w:val="28"/>
        </w:rPr>
      </w:pPr>
      <w:r>
        <w:rPr>
          <w:sz w:val="28"/>
        </w:rPr>
        <w:t xml:space="preserve">раскрывать понятие «инфекционные заболевания», объяснять причины их </w:t>
      </w:r>
      <w:r>
        <w:rPr>
          <w:spacing w:val="-2"/>
          <w:sz w:val="28"/>
        </w:rPr>
        <w:t>возникновения;</w:t>
      </w:r>
    </w:p>
    <w:p w:rsidR="0056640A" w:rsidRDefault="00A4428B">
      <w:pPr>
        <w:pStyle w:val="a4"/>
        <w:numPr>
          <w:ilvl w:val="2"/>
          <w:numId w:val="12"/>
        </w:numPr>
        <w:tabs>
          <w:tab w:val="left" w:pos="1399"/>
        </w:tabs>
        <w:spacing w:before="11" w:line="268" w:lineRule="auto"/>
        <w:ind w:right="659"/>
        <w:rPr>
          <w:sz w:val="28"/>
        </w:rPr>
      </w:pPr>
      <w:r>
        <w:rPr>
          <w:sz w:val="28"/>
        </w:rPr>
        <w:t>характеризовать механизм распространения инфекционных заболеваний, выработать навыки соблюдения мер их профилактики и защиты от них;</w:t>
      </w:r>
    </w:p>
    <w:p w:rsidR="0056640A" w:rsidRDefault="00A4428B">
      <w:pPr>
        <w:pStyle w:val="a4"/>
        <w:numPr>
          <w:ilvl w:val="2"/>
          <w:numId w:val="12"/>
        </w:numPr>
        <w:tabs>
          <w:tab w:val="left" w:pos="1399"/>
        </w:tabs>
        <w:spacing w:before="7" w:line="276" w:lineRule="auto"/>
        <w:ind w:right="652"/>
        <w:rPr>
          <w:sz w:val="28"/>
        </w:rPr>
      </w:pPr>
      <w:r>
        <w:rPr>
          <w:sz w:val="28"/>
        </w:rPr>
        <w:t xml:space="preserve">иметь представление о безопасных действиях при возникновении чрезвычайных ситуаций биолого-социального происхождения (эпидемия, </w:t>
      </w:r>
      <w:r>
        <w:rPr>
          <w:spacing w:val="-2"/>
          <w:sz w:val="28"/>
        </w:rPr>
        <w:t>пандемия);</w:t>
      </w:r>
    </w:p>
    <w:p w:rsidR="0056640A" w:rsidRDefault="00A4428B">
      <w:pPr>
        <w:pStyle w:val="a4"/>
        <w:numPr>
          <w:ilvl w:val="2"/>
          <w:numId w:val="12"/>
        </w:numPr>
        <w:tabs>
          <w:tab w:val="left" w:pos="1399"/>
        </w:tabs>
        <w:spacing w:line="276" w:lineRule="auto"/>
        <w:ind w:right="653"/>
        <w:rPr>
          <w:sz w:val="28"/>
        </w:rPr>
      </w:pPr>
      <w:r>
        <w:rPr>
          <w:sz w:val="28"/>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56640A" w:rsidRDefault="00A4428B">
      <w:pPr>
        <w:pStyle w:val="a4"/>
        <w:numPr>
          <w:ilvl w:val="2"/>
          <w:numId w:val="12"/>
        </w:numPr>
        <w:tabs>
          <w:tab w:val="left" w:pos="1399"/>
        </w:tabs>
        <w:spacing w:line="271" w:lineRule="auto"/>
        <w:ind w:right="663"/>
        <w:rPr>
          <w:sz w:val="28"/>
        </w:rPr>
      </w:pPr>
      <w:r>
        <w:rPr>
          <w:sz w:val="28"/>
        </w:rPr>
        <w:t xml:space="preserve">раскрывать понятие «неинфекционные заболевания» и давать их </w:t>
      </w:r>
      <w:r>
        <w:rPr>
          <w:spacing w:val="-2"/>
          <w:sz w:val="28"/>
        </w:rPr>
        <w:t>классификацию;</w:t>
      </w:r>
    </w:p>
    <w:p w:rsidR="0056640A" w:rsidRDefault="00A4428B">
      <w:pPr>
        <w:pStyle w:val="a4"/>
        <w:numPr>
          <w:ilvl w:val="2"/>
          <w:numId w:val="12"/>
        </w:numPr>
        <w:tabs>
          <w:tab w:val="left" w:pos="1396"/>
        </w:tabs>
        <w:ind w:left="1396" w:hanging="357"/>
        <w:rPr>
          <w:sz w:val="28"/>
        </w:rPr>
      </w:pPr>
      <w:r>
        <w:rPr>
          <w:spacing w:val="-2"/>
          <w:sz w:val="28"/>
        </w:rPr>
        <w:t>характеризоватьфакторырисканеинфекционныхзаболеваний;</w:t>
      </w:r>
    </w:p>
    <w:p w:rsidR="0056640A" w:rsidRDefault="00A4428B">
      <w:pPr>
        <w:pStyle w:val="a4"/>
        <w:numPr>
          <w:ilvl w:val="2"/>
          <w:numId w:val="12"/>
        </w:numPr>
        <w:tabs>
          <w:tab w:val="left" w:pos="1399"/>
        </w:tabs>
        <w:spacing w:before="39" w:line="268" w:lineRule="auto"/>
        <w:ind w:right="818"/>
        <w:jc w:val="left"/>
        <w:rPr>
          <w:sz w:val="28"/>
        </w:rPr>
      </w:pPr>
      <w:r>
        <w:rPr>
          <w:sz w:val="28"/>
        </w:rPr>
        <w:t>иметьнавыкисоблюдениямерпрофилактикинеинфекционныхзаболеваний и защиты от них;</w:t>
      </w:r>
    </w:p>
    <w:p w:rsidR="0056640A" w:rsidRDefault="00A4428B">
      <w:pPr>
        <w:pStyle w:val="a4"/>
        <w:numPr>
          <w:ilvl w:val="2"/>
          <w:numId w:val="12"/>
        </w:numPr>
        <w:tabs>
          <w:tab w:val="left" w:pos="1399"/>
        </w:tabs>
        <w:spacing w:before="6"/>
        <w:jc w:val="left"/>
        <w:rPr>
          <w:sz w:val="28"/>
        </w:rPr>
      </w:pPr>
      <w:r>
        <w:rPr>
          <w:sz w:val="28"/>
        </w:rPr>
        <w:t>знатьназначениедиспансеризацииираскрыватьеё</w:t>
      </w:r>
      <w:r>
        <w:rPr>
          <w:spacing w:val="-2"/>
          <w:sz w:val="28"/>
        </w:rPr>
        <w:t>задачи;</w:t>
      </w:r>
    </w:p>
    <w:p w:rsidR="0056640A" w:rsidRDefault="00A4428B">
      <w:pPr>
        <w:pStyle w:val="a4"/>
        <w:numPr>
          <w:ilvl w:val="2"/>
          <w:numId w:val="12"/>
        </w:numPr>
        <w:tabs>
          <w:tab w:val="left" w:pos="1399"/>
        </w:tabs>
        <w:spacing w:before="48"/>
        <w:jc w:val="left"/>
        <w:rPr>
          <w:sz w:val="28"/>
        </w:rPr>
      </w:pPr>
      <w:r>
        <w:rPr>
          <w:sz w:val="28"/>
        </w:rPr>
        <w:t>раскрыватьпонятия«психическоездоровье»и«психическое</w:t>
      </w:r>
      <w:r>
        <w:rPr>
          <w:spacing w:val="-2"/>
          <w:sz w:val="28"/>
        </w:rPr>
        <w:t>благополучие»;</w:t>
      </w:r>
    </w:p>
    <w:p w:rsidR="0056640A" w:rsidRDefault="00A4428B">
      <w:pPr>
        <w:pStyle w:val="a4"/>
        <w:numPr>
          <w:ilvl w:val="2"/>
          <w:numId w:val="12"/>
        </w:numPr>
        <w:tabs>
          <w:tab w:val="left" w:pos="1399"/>
        </w:tabs>
        <w:spacing w:before="46"/>
        <w:jc w:val="left"/>
        <w:rPr>
          <w:sz w:val="28"/>
        </w:rPr>
      </w:pPr>
      <w:r>
        <w:rPr>
          <w:sz w:val="28"/>
        </w:rPr>
        <w:t>объяснятьпонятие«стресс»иеговлияниена</w:t>
      </w:r>
      <w:r>
        <w:rPr>
          <w:spacing w:val="-2"/>
          <w:sz w:val="28"/>
        </w:rPr>
        <w:t>человека;</w:t>
      </w:r>
    </w:p>
    <w:p w:rsidR="0056640A" w:rsidRDefault="00A4428B">
      <w:pPr>
        <w:pStyle w:val="a4"/>
        <w:numPr>
          <w:ilvl w:val="2"/>
          <w:numId w:val="12"/>
        </w:numPr>
        <w:tabs>
          <w:tab w:val="left" w:pos="1399"/>
        </w:tabs>
        <w:spacing w:before="48" w:line="268" w:lineRule="auto"/>
        <w:ind w:right="796"/>
        <w:jc w:val="left"/>
        <w:rPr>
          <w:sz w:val="28"/>
        </w:rPr>
      </w:pPr>
      <w:r>
        <w:rPr>
          <w:sz w:val="28"/>
        </w:rPr>
        <w:t>иметьнавыкисоблюдениямерпрофилактикистресса,раскрыватьспособы саморегуляции эмоциональных состояний;</w:t>
      </w:r>
    </w:p>
    <w:p w:rsidR="0056640A" w:rsidRDefault="0056640A">
      <w:pPr>
        <w:pStyle w:val="a4"/>
        <w:spacing w:line="268" w:lineRule="auto"/>
        <w:jc w:val="left"/>
        <w:rPr>
          <w:sz w:val="28"/>
        </w:rPr>
        <w:sectPr w:rsidR="0056640A">
          <w:pgSz w:w="11920" w:h="16860"/>
          <w:pgMar w:top="840" w:right="0" w:bottom="280" w:left="425" w:header="622" w:footer="0" w:gutter="0"/>
          <w:cols w:space="720"/>
        </w:sectPr>
      </w:pPr>
    </w:p>
    <w:p w:rsidR="0056640A" w:rsidRDefault="00A4428B">
      <w:pPr>
        <w:pStyle w:val="a4"/>
        <w:numPr>
          <w:ilvl w:val="2"/>
          <w:numId w:val="12"/>
        </w:numPr>
        <w:tabs>
          <w:tab w:val="left" w:pos="1399"/>
        </w:tabs>
        <w:spacing w:before="208"/>
        <w:jc w:val="left"/>
        <w:rPr>
          <w:sz w:val="28"/>
        </w:rPr>
      </w:pPr>
      <w:r>
        <w:rPr>
          <w:sz w:val="28"/>
        </w:rPr>
        <w:lastRenderedPageBreak/>
        <w:t>раскрыватьпонятие«перваяпомощь»иеё</w:t>
      </w:r>
      <w:r>
        <w:rPr>
          <w:spacing w:val="-2"/>
          <w:sz w:val="28"/>
        </w:rPr>
        <w:t>содержание;</w:t>
      </w:r>
    </w:p>
    <w:p w:rsidR="0056640A" w:rsidRDefault="00A4428B">
      <w:pPr>
        <w:pStyle w:val="a4"/>
        <w:numPr>
          <w:ilvl w:val="2"/>
          <w:numId w:val="12"/>
        </w:numPr>
        <w:tabs>
          <w:tab w:val="left" w:pos="1399"/>
        </w:tabs>
        <w:spacing w:before="46"/>
        <w:jc w:val="left"/>
        <w:rPr>
          <w:sz w:val="28"/>
        </w:rPr>
      </w:pPr>
      <w:r>
        <w:rPr>
          <w:sz w:val="28"/>
        </w:rPr>
        <w:t>знатьсостояния,требующиеоказанияпервой</w:t>
      </w:r>
      <w:r>
        <w:rPr>
          <w:spacing w:val="-2"/>
          <w:sz w:val="28"/>
        </w:rPr>
        <w:t>помощи;</w:t>
      </w:r>
    </w:p>
    <w:p w:rsidR="0056640A" w:rsidRDefault="00A4428B">
      <w:pPr>
        <w:pStyle w:val="a4"/>
        <w:numPr>
          <w:ilvl w:val="2"/>
          <w:numId w:val="12"/>
        </w:numPr>
        <w:tabs>
          <w:tab w:val="left" w:pos="1399"/>
        </w:tabs>
        <w:spacing w:before="46"/>
        <w:jc w:val="left"/>
        <w:rPr>
          <w:sz w:val="28"/>
        </w:rPr>
      </w:pPr>
      <w:r>
        <w:rPr>
          <w:sz w:val="28"/>
        </w:rPr>
        <w:t>знатьуниверсальныйалгоритмоказанияпервой</w:t>
      </w:r>
      <w:r>
        <w:rPr>
          <w:spacing w:val="-2"/>
          <w:sz w:val="28"/>
        </w:rPr>
        <w:t>помощи;</w:t>
      </w:r>
    </w:p>
    <w:p w:rsidR="0056640A" w:rsidRDefault="00A4428B">
      <w:pPr>
        <w:pStyle w:val="a4"/>
        <w:numPr>
          <w:ilvl w:val="2"/>
          <w:numId w:val="12"/>
        </w:numPr>
        <w:tabs>
          <w:tab w:val="left" w:pos="1399"/>
        </w:tabs>
        <w:spacing w:before="46"/>
        <w:jc w:val="left"/>
        <w:rPr>
          <w:sz w:val="28"/>
        </w:rPr>
      </w:pPr>
      <w:r>
        <w:rPr>
          <w:sz w:val="28"/>
        </w:rPr>
        <w:t>знатьназначениеисоставаптечкипервой</w:t>
      </w:r>
      <w:r>
        <w:rPr>
          <w:spacing w:val="-2"/>
          <w:sz w:val="28"/>
        </w:rPr>
        <w:t>помощи;</w:t>
      </w:r>
    </w:p>
    <w:p w:rsidR="0056640A" w:rsidRDefault="00A4428B">
      <w:pPr>
        <w:pStyle w:val="a4"/>
        <w:numPr>
          <w:ilvl w:val="2"/>
          <w:numId w:val="12"/>
        </w:numPr>
        <w:tabs>
          <w:tab w:val="left" w:pos="1399"/>
        </w:tabs>
        <w:spacing w:before="48" w:line="271" w:lineRule="auto"/>
        <w:ind w:right="726"/>
        <w:jc w:val="left"/>
        <w:rPr>
          <w:sz w:val="28"/>
        </w:rPr>
      </w:pPr>
      <w:r>
        <w:rPr>
          <w:sz w:val="28"/>
        </w:rPr>
        <w:t>иметьнавыкидействийприоказаниипервойпомощивразличныхситуациях; характеризовать приёмы психологической оддержки пострадавшего.</w:t>
      </w:r>
    </w:p>
    <w:p w:rsidR="0056640A" w:rsidRDefault="00A4428B">
      <w:pPr>
        <w:pStyle w:val="2"/>
        <w:spacing w:before="12"/>
        <w:ind w:left="679"/>
        <w:jc w:val="left"/>
      </w:pPr>
      <w:r>
        <w:t>Предметныерезультатыпомодулю№9«Безопасностьв</w:t>
      </w:r>
      <w:r>
        <w:rPr>
          <w:spacing w:val="-2"/>
        </w:rPr>
        <w:t>социуме»:</w:t>
      </w:r>
    </w:p>
    <w:p w:rsidR="0056640A" w:rsidRDefault="00A4428B">
      <w:pPr>
        <w:pStyle w:val="a4"/>
        <w:numPr>
          <w:ilvl w:val="0"/>
          <w:numId w:val="11"/>
        </w:numPr>
        <w:tabs>
          <w:tab w:val="left" w:pos="796"/>
        </w:tabs>
        <w:spacing w:before="40"/>
        <w:ind w:left="796" w:hanging="360"/>
        <w:jc w:val="left"/>
        <w:rPr>
          <w:sz w:val="28"/>
        </w:rPr>
      </w:pPr>
      <w:r>
        <w:rPr>
          <w:sz w:val="28"/>
        </w:rPr>
        <w:t>характеризоватьобщениеиобъяснятьегозначениедля</w:t>
      </w:r>
      <w:r>
        <w:rPr>
          <w:spacing w:val="-2"/>
          <w:sz w:val="28"/>
        </w:rPr>
        <w:t>человека;</w:t>
      </w:r>
    </w:p>
    <w:p w:rsidR="0056640A" w:rsidRDefault="00A4428B">
      <w:pPr>
        <w:pStyle w:val="a4"/>
        <w:numPr>
          <w:ilvl w:val="0"/>
          <w:numId w:val="11"/>
        </w:numPr>
        <w:tabs>
          <w:tab w:val="left" w:pos="796"/>
        </w:tabs>
        <w:spacing w:before="46"/>
        <w:ind w:left="796" w:hanging="360"/>
        <w:jc w:val="left"/>
        <w:rPr>
          <w:sz w:val="28"/>
        </w:rPr>
      </w:pPr>
      <w:r>
        <w:rPr>
          <w:spacing w:val="-2"/>
          <w:sz w:val="28"/>
        </w:rPr>
        <w:t>характеризоватьпризнакиианализироватьспособыэффективногообщения;</w:t>
      </w:r>
    </w:p>
    <w:p w:rsidR="0056640A" w:rsidRDefault="00A4428B">
      <w:pPr>
        <w:pStyle w:val="a4"/>
        <w:numPr>
          <w:ilvl w:val="0"/>
          <w:numId w:val="11"/>
        </w:numPr>
        <w:tabs>
          <w:tab w:val="left" w:pos="797"/>
          <w:tab w:val="left" w:pos="2577"/>
          <w:tab w:val="left" w:pos="3749"/>
          <w:tab w:val="left" w:pos="4140"/>
          <w:tab w:val="left" w:pos="5083"/>
          <w:tab w:val="left" w:pos="6375"/>
          <w:tab w:val="left" w:pos="8233"/>
          <w:tab w:val="left" w:pos="9476"/>
        </w:tabs>
        <w:spacing w:before="48" w:line="268" w:lineRule="auto"/>
        <w:ind w:right="668"/>
        <w:jc w:val="left"/>
        <w:rPr>
          <w:sz w:val="28"/>
        </w:rPr>
      </w:pPr>
      <w:r>
        <w:rPr>
          <w:spacing w:val="-2"/>
          <w:sz w:val="28"/>
        </w:rPr>
        <w:t>раскрывать</w:t>
      </w:r>
      <w:r>
        <w:rPr>
          <w:sz w:val="28"/>
        </w:rPr>
        <w:tab/>
      </w:r>
      <w:r>
        <w:rPr>
          <w:spacing w:val="-2"/>
          <w:sz w:val="28"/>
        </w:rPr>
        <w:t>приёмы</w:t>
      </w:r>
      <w:r>
        <w:rPr>
          <w:sz w:val="28"/>
        </w:rPr>
        <w:tab/>
      </w:r>
      <w:r>
        <w:rPr>
          <w:spacing w:val="-10"/>
          <w:sz w:val="28"/>
        </w:rPr>
        <w:t>и</w:t>
      </w:r>
      <w:r>
        <w:rPr>
          <w:sz w:val="28"/>
        </w:rPr>
        <w:tab/>
      </w:r>
      <w:r>
        <w:rPr>
          <w:spacing w:val="-2"/>
          <w:sz w:val="28"/>
        </w:rPr>
        <w:t>иметь</w:t>
      </w:r>
      <w:r>
        <w:rPr>
          <w:sz w:val="28"/>
        </w:rPr>
        <w:tab/>
      </w:r>
      <w:r>
        <w:rPr>
          <w:spacing w:val="-2"/>
          <w:sz w:val="28"/>
        </w:rPr>
        <w:t>навыки</w:t>
      </w:r>
      <w:r>
        <w:rPr>
          <w:sz w:val="28"/>
        </w:rPr>
        <w:tab/>
      </w:r>
      <w:r>
        <w:rPr>
          <w:spacing w:val="-2"/>
          <w:sz w:val="28"/>
        </w:rPr>
        <w:t>соблюдения</w:t>
      </w:r>
      <w:r>
        <w:rPr>
          <w:sz w:val="28"/>
        </w:rPr>
        <w:tab/>
      </w:r>
      <w:r>
        <w:rPr>
          <w:spacing w:val="-2"/>
          <w:sz w:val="28"/>
        </w:rPr>
        <w:t>правил</w:t>
      </w:r>
      <w:r>
        <w:rPr>
          <w:sz w:val="28"/>
        </w:rPr>
        <w:tab/>
      </w:r>
      <w:r>
        <w:rPr>
          <w:spacing w:val="-2"/>
          <w:sz w:val="28"/>
        </w:rPr>
        <w:t xml:space="preserve">безопасной </w:t>
      </w:r>
      <w:r>
        <w:rPr>
          <w:sz w:val="28"/>
        </w:rPr>
        <w:t>межличностной коммуникации и комфортного взаимодействия в группе;</w:t>
      </w:r>
    </w:p>
    <w:p w:rsidR="0056640A" w:rsidRDefault="00A4428B">
      <w:pPr>
        <w:pStyle w:val="a4"/>
        <w:numPr>
          <w:ilvl w:val="0"/>
          <w:numId w:val="11"/>
        </w:numPr>
        <w:tabs>
          <w:tab w:val="left" w:pos="796"/>
        </w:tabs>
        <w:spacing w:before="7"/>
        <w:ind w:left="796" w:hanging="360"/>
        <w:jc w:val="left"/>
        <w:rPr>
          <w:sz w:val="28"/>
        </w:rPr>
      </w:pPr>
      <w:r>
        <w:rPr>
          <w:sz w:val="28"/>
        </w:rPr>
        <w:t>раскрыватьпризнакиконструктивногоидеструктивного</w:t>
      </w:r>
      <w:r>
        <w:rPr>
          <w:spacing w:val="-2"/>
          <w:sz w:val="28"/>
        </w:rPr>
        <w:t>общения;</w:t>
      </w:r>
    </w:p>
    <w:p w:rsidR="0056640A" w:rsidRDefault="00A4428B">
      <w:pPr>
        <w:pStyle w:val="a4"/>
        <w:numPr>
          <w:ilvl w:val="0"/>
          <w:numId w:val="11"/>
        </w:numPr>
        <w:tabs>
          <w:tab w:val="left" w:pos="796"/>
        </w:tabs>
        <w:spacing w:before="48"/>
        <w:ind w:left="796" w:hanging="360"/>
        <w:jc w:val="left"/>
        <w:rPr>
          <w:sz w:val="28"/>
        </w:rPr>
      </w:pPr>
      <w:r>
        <w:rPr>
          <w:sz w:val="28"/>
        </w:rPr>
        <w:t>раскрыватьпонятие«конфликт»ихарактеризоватьстадииего</w:t>
      </w:r>
      <w:r>
        <w:rPr>
          <w:spacing w:val="-2"/>
          <w:sz w:val="28"/>
        </w:rPr>
        <w:t>развития,</w:t>
      </w:r>
    </w:p>
    <w:p w:rsidR="0056640A" w:rsidRDefault="00A4428B">
      <w:pPr>
        <w:pStyle w:val="a4"/>
        <w:numPr>
          <w:ilvl w:val="0"/>
          <w:numId w:val="11"/>
        </w:numPr>
        <w:tabs>
          <w:tab w:val="left" w:pos="796"/>
        </w:tabs>
        <w:spacing w:before="48"/>
        <w:ind w:left="796" w:hanging="360"/>
        <w:jc w:val="left"/>
        <w:rPr>
          <w:sz w:val="28"/>
        </w:rPr>
      </w:pPr>
      <w:r>
        <w:rPr>
          <w:sz w:val="28"/>
        </w:rPr>
        <w:t>факторыипричины</w:t>
      </w:r>
      <w:r>
        <w:rPr>
          <w:spacing w:val="-2"/>
          <w:sz w:val="28"/>
        </w:rPr>
        <w:t>развития;</w:t>
      </w:r>
    </w:p>
    <w:p w:rsidR="0056640A" w:rsidRDefault="00A4428B">
      <w:pPr>
        <w:pStyle w:val="a4"/>
        <w:numPr>
          <w:ilvl w:val="0"/>
          <w:numId w:val="11"/>
        </w:numPr>
        <w:tabs>
          <w:tab w:val="left" w:pos="797"/>
          <w:tab w:val="left" w:pos="5115"/>
        </w:tabs>
        <w:spacing w:before="46" w:line="268" w:lineRule="auto"/>
        <w:ind w:right="739"/>
        <w:jc w:val="left"/>
        <w:rPr>
          <w:sz w:val="28"/>
        </w:rPr>
      </w:pPr>
      <w:r>
        <w:rPr>
          <w:sz w:val="28"/>
        </w:rPr>
        <w:t>иметь представление о ситуациях</w:t>
      </w:r>
      <w:r>
        <w:rPr>
          <w:sz w:val="28"/>
        </w:rPr>
        <w:tab/>
        <w:t xml:space="preserve">возникновениямежличностныхигрупповых </w:t>
      </w:r>
      <w:r>
        <w:rPr>
          <w:spacing w:val="-2"/>
          <w:sz w:val="28"/>
        </w:rPr>
        <w:t>конфликтов;</w:t>
      </w:r>
    </w:p>
    <w:p w:rsidR="0056640A" w:rsidRDefault="00A4428B">
      <w:pPr>
        <w:pStyle w:val="a4"/>
        <w:numPr>
          <w:ilvl w:val="0"/>
          <w:numId w:val="11"/>
        </w:numPr>
        <w:tabs>
          <w:tab w:val="left" w:pos="797"/>
        </w:tabs>
        <w:spacing w:before="11" w:line="268" w:lineRule="auto"/>
        <w:ind w:right="777"/>
        <w:jc w:val="left"/>
        <w:rPr>
          <w:sz w:val="28"/>
        </w:rPr>
      </w:pPr>
      <w:r>
        <w:rPr>
          <w:sz w:val="28"/>
        </w:rPr>
        <w:t>характеризоватьбезопасныеиэффективныеспособыизбеганияиразрешенияконфликтных ситуаций;</w:t>
      </w:r>
    </w:p>
    <w:p w:rsidR="0056640A" w:rsidRDefault="00A4428B">
      <w:pPr>
        <w:pStyle w:val="a4"/>
        <w:numPr>
          <w:ilvl w:val="0"/>
          <w:numId w:val="11"/>
        </w:numPr>
        <w:tabs>
          <w:tab w:val="left" w:pos="797"/>
          <w:tab w:val="left" w:pos="1896"/>
          <w:tab w:val="left" w:pos="2995"/>
          <w:tab w:val="left" w:pos="4675"/>
          <w:tab w:val="left" w:pos="6133"/>
          <w:tab w:val="left" w:pos="6764"/>
          <w:tab w:val="left" w:pos="8156"/>
          <w:tab w:val="left" w:pos="9049"/>
          <w:tab w:val="left" w:pos="10670"/>
        </w:tabs>
        <w:spacing w:before="9" w:line="271" w:lineRule="auto"/>
        <w:ind w:right="663"/>
        <w:jc w:val="left"/>
        <w:rPr>
          <w:sz w:val="28"/>
        </w:rPr>
      </w:pPr>
      <w:r>
        <w:rPr>
          <w:spacing w:val="-2"/>
          <w:sz w:val="28"/>
        </w:rPr>
        <w:t>иметь</w:t>
      </w:r>
      <w:r>
        <w:rPr>
          <w:sz w:val="28"/>
        </w:rPr>
        <w:tab/>
      </w:r>
      <w:r>
        <w:rPr>
          <w:spacing w:val="-2"/>
          <w:sz w:val="28"/>
        </w:rPr>
        <w:t>навыки</w:t>
      </w:r>
      <w:r>
        <w:rPr>
          <w:sz w:val="28"/>
        </w:rPr>
        <w:tab/>
      </w:r>
      <w:r>
        <w:rPr>
          <w:spacing w:val="-2"/>
          <w:sz w:val="28"/>
        </w:rPr>
        <w:t>безопасного</w:t>
      </w:r>
      <w:r>
        <w:rPr>
          <w:sz w:val="28"/>
        </w:rPr>
        <w:tab/>
      </w:r>
      <w:r>
        <w:rPr>
          <w:spacing w:val="-2"/>
          <w:sz w:val="28"/>
        </w:rPr>
        <w:t>поведения</w:t>
      </w:r>
      <w:r>
        <w:rPr>
          <w:sz w:val="28"/>
        </w:rPr>
        <w:tab/>
      </w:r>
      <w:r>
        <w:rPr>
          <w:spacing w:val="-4"/>
          <w:sz w:val="28"/>
        </w:rPr>
        <w:t>для</w:t>
      </w:r>
      <w:r>
        <w:rPr>
          <w:sz w:val="28"/>
        </w:rPr>
        <w:tab/>
      </w:r>
      <w:r>
        <w:rPr>
          <w:spacing w:val="-2"/>
          <w:sz w:val="28"/>
        </w:rPr>
        <w:t>снижения</w:t>
      </w:r>
      <w:r>
        <w:rPr>
          <w:sz w:val="28"/>
        </w:rPr>
        <w:tab/>
      </w:r>
      <w:r>
        <w:rPr>
          <w:spacing w:val="-2"/>
          <w:sz w:val="28"/>
        </w:rPr>
        <w:t>риска</w:t>
      </w:r>
      <w:r>
        <w:rPr>
          <w:sz w:val="28"/>
        </w:rPr>
        <w:tab/>
      </w:r>
      <w:r>
        <w:rPr>
          <w:spacing w:val="-2"/>
          <w:sz w:val="28"/>
        </w:rPr>
        <w:t>конфликта</w:t>
      </w:r>
      <w:r>
        <w:rPr>
          <w:sz w:val="28"/>
        </w:rPr>
        <w:tab/>
      </w:r>
      <w:r>
        <w:rPr>
          <w:spacing w:val="-10"/>
          <w:sz w:val="28"/>
        </w:rPr>
        <w:t xml:space="preserve">и </w:t>
      </w:r>
      <w:r>
        <w:rPr>
          <w:sz w:val="28"/>
        </w:rPr>
        <w:t>безопасных действий при его опасных проявлениях;</w:t>
      </w:r>
    </w:p>
    <w:p w:rsidR="0056640A" w:rsidRDefault="00A4428B">
      <w:pPr>
        <w:pStyle w:val="a4"/>
        <w:numPr>
          <w:ilvl w:val="0"/>
          <w:numId w:val="11"/>
        </w:numPr>
        <w:tabs>
          <w:tab w:val="left" w:pos="797"/>
        </w:tabs>
        <w:spacing w:before="4" w:line="271" w:lineRule="auto"/>
        <w:ind w:right="969"/>
        <w:jc w:val="left"/>
        <w:rPr>
          <w:sz w:val="28"/>
        </w:rPr>
      </w:pPr>
      <w:r>
        <w:rPr>
          <w:sz w:val="28"/>
        </w:rPr>
        <w:t>характеризоватьспособразрешенияконфликтаспомощьютретьейстороны</w:t>
      </w:r>
      <w:r>
        <w:rPr>
          <w:spacing w:val="-2"/>
          <w:sz w:val="28"/>
        </w:rPr>
        <w:t>(медиатора);</w:t>
      </w:r>
    </w:p>
    <w:p w:rsidR="0056640A" w:rsidRDefault="00A4428B">
      <w:pPr>
        <w:pStyle w:val="a4"/>
        <w:numPr>
          <w:ilvl w:val="0"/>
          <w:numId w:val="11"/>
        </w:numPr>
        <w:tabs>
          <w:tab w:val="left" w:pos="797"/>
          <w:tab w:val="left" w:pos="1716"/>
          <w:tab w:val="left" w:pos="3679"/>
          <w:tab w:val="left" w:pos="4176"/>
          <w:tab w:val="left" w:pos="5410"/>
          <w:tab w:val="left" w:pos="6529"/>
          <w:tab w:val="left" w:pos="8128"/>
          <w:tab w:val="left" w:pos="9625"/>
        </w:tabs>
        <w:spacing w:before="5" w:line="268" w:lineRule="auto"/>
        <w:ind w:right="679"/>
        <w:jc w:val="left"/>
        <w:rPr>
          <w:sz w:val="28"/>
        </w:rPr>
      </w:pPr>
      <w:r>
        <w:rPr>
          <w:spacing w:val="-2"/>
          <w:sz w:val="28"/>
        </w:rPr>
        <w:t>иметь</w:t>
      </w:r>
      <w:r>
        <w:rPr>
          <w:sz w:val="28"/>
        </w:rPr>
        <w:tab/>
      </w:r>
      <w:r>
        <w:rPr>
          <w:spacing w:val="-2"/>
          <w:sz w:val="28"/>
        </w:rPr>
        <w:t>представление</w:t>
      </w:r>
      <w:r>
        <w:rPr>
          <w:sz w:val="28"/>
        </w:rPr>
        <w:tab/>
      </w:r>
      <w:r>
        <w:rPr>
          <w:spacing w:val="-6"/>
          <w:sz w:val="28"/>
        </w:rPr>
        <w:t>об</w:t>
      </w:r>
      <w:r>
        <w:rPr>
          <w:sz w:val="28"/>
        </w:rPr>
        <w:tab/>
      </w:r>
      <w:r>
        <w:rPr>
          <w:spacing w:val="-2"/>
          <w:sz w:val="28"/>
        </w:rPr>
        <w:t>опасных</w:t>
      </w:r>
      <w:r>
        <w:rPr>
          <w:sz w:val="28"/>
        </w:rPr>
        <w:tab/>
      </w:r>
      <w:r>
        <w:rPr>
          <w:spacing w:val="-2"/>
          <w:sz w:val="28"/>
        </w:rPr>
        <w:t>формах</w:t>
      </w:r>
      <w:r>
        <w:rPr>
          <w:sz w:val="28"/>
        </w:rPr>
        <w:tab/>
      </w:r>
      <w:r>
        <w:rPr>
          <w:spacing w:val="-2"/>
          <w:sz w:val="28"/>
        </w:rPr>
        <w:t>проявления</w:t>
      </w:r>
      <w:r>
        <w:rPr>
          <w:sz w:val="28"/>
        </w:rPr>
        <w:tab/>
      </w:r>
      <w:r>
        <w:rPr>
          <w:spacing w:val="-2"/>
          <w:sz w:val="28"/>
        </w:rPr>
        <w:t>конфликта</w:t>
      </w:r>
      <w:r>
        <w:rPr>
          <w:sz w:val="28"/>
        </w:rPr>
        <w:tab/>
      </w:r>
      <w:r>
        <w:rPr>
          <w:spacing w:val="-2"/>
          <w:sz w:val="28"/>
        </w:rPr>
        <w:t xml:space="preserve">(агрессия, </w:t>
      </w:r>
      <w:r>
        <w:rPr>
          <w:sz w:val="28"/>
        </w:rPr>
        <w:t>домашнее насилие и буллинг);</w:t>
      </w:r>
    </w:p>
    <w:p w:rsidR="0056640A" w:rsidRDefault="00A4428B">
      <w:pPr>
        <w:pStyle w:val="a4"/>
        <w:numPr>
          <w:ilvl w:val="0"/>
          <w:numId w:val="11"/>
        </w:numPr>
        <w:tabs>
          <w:tab w:val="left" w:pos="796"/>
        </w:tabs>
        <w:spacing w:before="9"/>
        <w:ind w:left="796" w:hanging="360"/>
        <w:jc w:val="left"/>
        <w:rPr>
          <w:sz w:val="28"/>
        </w:rPr>
      </w:pPr>
      <w:r>
        <w:rPr>
          <w:sz w:val="28"/>
        </w:rPr>
        <w:t>характеризоватьманипуляциивходемежличностного</w:t>
      </w:r>
      <w:r>
        <w:rPr>
          <w:spacing w:val="-2"/>
          <w:sz w:val="28"/>
        </w:rPr>
        <w:t>общения;</w:t>
      </w:r>
    </w:p>
    <w:p w:rsidR="0056640A" w:rsidRDefault="00A4428B">
      <w:pPr>
        <w:pStyle w:val="a4"/>
        <w:numPr>
          <w:ilvl w:val="0"/>
          <w:numId w:val="11"/>
        </w:numPr>
        <w:tabs>
          <w:tab w:val="left" w:pos="797"/>
        </w:tabs>
        <w:spacing w:before="48" w:line="271" w:lineRule="auto"/>
        <w:ind w:right="665"/>
        <w:rPr>
          <w:sz w:val="28"/>
        </w:rPr>
      </w:pPr>
      <w:r>
        <w:rPr>
          <w:sz w:val="28"/>
        </w:rPr>
        <w:t xml:space="preserve">раскрывать приёмы распознавания манипуляций и знать способы противостояния </w:t>
      </w:r>
      <w:r>
        <w:rPr>
          <w:spacing w:val="-4"/>
          <w:sz w:val="28"/>
        </w:rPr>
        <w:t>ей;</w:t>
      </w:r>
    </w:p>
    <w:p w:rsidR="0056640A" w:rsidRDefault="00A4428B">
      <w:pPr>
        <w:pStyle w:val="a4"/>
        <w:numPr>
          <w:ilvl w:val="0"/>
          <w:numId w:val="11"/>
        </w:numPr>
        <w:tabs>
          <w:tab w:val="left" w:pos="797"/>
        </w:tabs>
        <w:spacing w:before="3" w:line="276" w:lineRule="auto"/>
        <w:ind w:right="657"/>
        <w:rPr>
          <w:sz w:val="28"/>
        </w:rPr>
      </w:pPr>
      <w:r>
        <w:rPr>
          <w:sz w:val="28"/>
        </w:rPr>
        <w:t>раскрывать приёмы распознавания противозаконных проявлений манипуляции (мошенничество, вымогательство, подстрекательство к действиям,которые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56640A" w:rsidRDefault="00A4428B">
      <w:pPr>
        <w:pStyle w:val="a4"/>
        <w:numPr>
          <w:ilvl w:val="0"/>
          <w:numId w:val="11"/>
        </w:numPr>
        <w:tabs>
          <w:tab w:val="left" w:pos="797"/>
        </w:tabs>
        <w:spacing w:line="271" w:lineRule="auto"/>
        <w:ind w:right="659"/>
        <w:rPr>
          <w:sz w:val="28"/>
        </w:rPr>
      </w:pPr>
      <w:r>
        <w:rPr>
          <w:sz w:val="28"/>
        </w:rPr>
        <w:t>характеризовать современные молодёжные увлечения и опасности, связанные с ними, знать правила безопасного поведения;</w:t>
      </w:r>
    </w:p>
    <w:p w:rsidR="0056640A" w:rsidRDefault="00A4428B">
      <w:pPr>
        <w:pStyle w:val="a4"/>
        <w:numPr>
          <w:ilvl w:val="0"/>
          <w:numId w:val="11"/>
        </w:numPr>
        <w:tabs>
          <w:tab w:val="left" w:pos="796"/>
        </w:tabs>
        <w:spacing w:line="276" w:lineRule="auto"/>
        <w:ind w:left="295" w:right="822" w:firstLine="141"/>
        <w:rPr>
          <w:b/>
          <w:sz w:val="28"/>
        </w:rPr>
      </w:pPr>
      <w:r>
        <w:rPr>
          <w:sz w:val="28"/>
        </w:rPr>
        <w:t xml:space="preserve">иметь навыки безопасногоповедения при коммуникации снезнакомыми людьми. </w:t>
      </w:r>
      <w:r>
        <w:rPr>
          <w:b/>
          <w:sz w:val="28"/>
        </w:rPr>
        <w:t xml:space="preserve">Предметные результаты по модулю № 10 «Безопасность в информационном </w:t>
      </w:r>
      <w:r>
        <w:rPr>
          <w:b/>
          <w:spacing w:val="-2"/>
          <w:sz w:val="28"/>
        </w:rPr>
        <w:t>пространстве»:</w:t>
      </w:r>
    </w:p>
    <w:p w:rsidR="0056640A" w:rsidRDefault="00A4428B">
      <w:pPr>
        <w:pStyle w:val="a4"/>
        <w:numPr>
          <w:ilvl w:val="1"/>
          <w:numId w:val="11"/>
        </w:numPr>
        <w:tabs>
          <w:tab w:val="left" w:pos="1015"/>
        </w:tabs>
        <w:spacing w:line="271" w:lineRule="auto"/>
        <w:ind w:right="832"/>
        <w:rPr>
          <w:sz w:val="28"/>
        </w:rPr>
      </w:pPr>
      <w:r>
        <w:rPr>
          <w:sz w:val="28"/>
        </w:rPr>
        <w:t>раскрыватьпонятие«цифроваясреда»,еёхарактеристикииприводитьпримеры информационных и компьютерных угроз;</w:t>
      </w:r>
    </w:p>
    <w:p w:rsidR="0056640A" w:rsidRDefault="00A4428B">
      <w:pPr>
        <w:pStyle w:val="a4"/>
        <w:numPr>
          <w:ilvl w:val="1"/>
          <w:numId w:val="11"/>
        </w:numPr>
        <w:tabs>
          <w:tab w:val="left" w:pos="1015"/>
        </w:tabs>
        <w:spacing w:line="343" w:lineRule="exact"/>
        <w:ind w:hanging="360"/>
        <w:rPr>
          <w:sz w:val="28"/>
        </w:rPr>
      </w:pPr>
      <w:r>
        <w:rPr>
          <w:spacing w:val="-2"/>
          <w:sz w:val="28"/>
        </w:rPr>
        <w:t>объяснятьположительныевозможностицифровойсреды;</w:t>
      </w:r>
    </w:p>
    <w:p w:rsidR="0056640A" w:rsidRDefault="0056640A">
      <w:pPr>
        <w:pStyle w:val="a4"/>
        <w:spacing w:line="343" w:lineRule="exact"/>
        <w:rPr>
          <w:sz w:val="28"/>
        </w:rPr>
        <w:sectPr w:rsidR="0056640A">
          <w:pgSz w:w="11920" w:h="16860"/>
          <w:pgMar w:top="840" w:right="0" w:bottom="280" w:left="425" w:header="622" w:footer="0" w:gutter="0"/>
          <w:cols w:space="720"/>
        </w:sectPr>
      </w:pPr>
    </w:p>
    <w:p w:rsidR="0056640A" w:rsidRDefault="00A4428B">
      <w:pPr>
        <w:pStyle w:val="a4"/>
        <w:numPr>
          <w:ilvl w:val="1"/>
          <w:numId w:val="11"/>
        </w:numPr>
        <w:tabs>
          <w:tab w:val="left" w:pos="1015"/>
        </w:tabs>
        <w:spacing w:before="208"/>
        <w:ind w:hanging="360"/>
        <w:rPr>
          <w:sz w:val="28"/>
        </w:rPr>
      </w:pPr>
      <w:r>
        <w:rPr>
          <w:sz w:val="28"/>
        </w:rPr>
        <w:lastRenderedPageBreak/>
        <w:t>характеризоватьрискииугрозыприиспользовании</w:t>
      </w:r>
      <w:r>
        <w:rPr>
          <w:spacing w:val="-2"/>
          <w:sz w:val="28"/>
        </w:rPr>
        <w:t>Интернета;</w:t>
      </w:r>
    </w:p>
    <w:p w:rsidR="0056640A" w:rsidRDefault="00A4428B">
      <w:pPr>
        <w:pStyle w:val="a4"/>
        <w:numPr>
          <w:ilvl w:val="1"/>
          <w:numId w:val="11"/>
        </w:numPr>
        <w:tabs>
          <w:tab w:val="left" w:pos="1015"/>
        </w:tabs>
        <w:spacing w:before="46" w:line="276" w:lineRule="auto"/>
        <w:ind w:right="660"/>
        <w:rPr>
          <w:sz w:val="28"/>
        </w:rPr>
      </w:pPr>
      <w:r>
        <w:rPr>
          <w:sz w:val="28"/>
        </w:rPr>
        <w:t xml:space="preserve">знать общие принципы безопасного поведения, необходимые для предупреждения возникновения опасных ситуаций в личном цифровом </w:t>
      </w:r>
      <w:r>
        <w:rPr>
          <w:spacing w:val="-2"/>
          <w:sz w:val="28"/>
        </w:rPr>
        <w:t>пространстве;</w:t>
      </w:r>
    </w:p>
    <w:p w:rsidR="0056640A" w:rsidRDefault="00A4428B">
      <w:pPr>
        <w:pStyle w:val="a4"/>
        <w:numPr>
          <w:ilvl w:val="1"/>
          <w:numId w:val="11"/>
        </w:numPr>
        <w:tabs>
          <w:tab w:val="left" w:pos="1015"/>
        </w:tabs>
        <w:spacing w:line="334" w:lineRule="exact"/>
        <w:ind w:hanging="360"/>
        <w:rPr>
          <w:sz w:val="28"/>
        </w:rPr>
      </w:pPr>
      <w:r>
        <w:rPr>
          <w:spacing w:val="-2"/>
          <w:sz w:val="28"/>
        </w:rPr>
        <w:t>характеризоватьопасныеявления цифровойсреды;</w:t>
      </w:r>
    </w:p>
    <w:p w:rsidR="0056640A" w:rsidRDefault="00A4428B">
      <w:pPr>
        <w:pStyle w:val="a4"/>
        <w:numPr>
          <w:ilvl w:val="1"/>
          <w:numId w:val="11"/>
        </w:numPr>
        <w:tabs>
          <w:tab w:val="left" w:pos="1015"/>
        </w:tabs>
        <w:spacing w:before="48" w:line="271" w:lineRule="auto"/>
        <w:ind w:right="897"/>
        <w:jc w:val="left"/>
        <w:rPr>
          <w:sz w:val="28"/>
        </w:rPr>
      </w:pPr>
      <w:r>
        <w:rPr>
          <w:sz w:val="28"/>
        </w:rPr>
        <w:t xml:space="preserve">классифицироватьиоцениватьрискивредоносныхпрограммиприложений,их </w:t>
      </w:r>
      <w:r>
        <w:rPr>
          <w:spacing w:val="-2"/>
          <w:sz w:val="28"/>
        </w:rPr>
        <w:t>разновидностей;</w:t>
      </w:r>
    </w:p>
    <w:p w:rsidR="0056640A" w:rsidRDefault="00A4428B">
      <w:pPr>
        <w:pStyle w:val="a4"/>
        <w:numPr>
          <w:ilvl w:val="1"/>
          <w:numId w:val="11"/>
        </w:numPr>
        <w:tabs>
          <w:tab w:val="left" w:pos="1015"/>
          <w:tab w:val="left" w:pos="3019"/>
          <w:tab w:val="left" w:pos="4755"/>
          <w:tab w:val="left" w:pos="5873"/>
          <w:tab w:val="left" w:pos="8125"/>
          <w:tab w:val="left" w:pos="8821"/>
        </w:tabs>
        <w:spacing w:before="7" w:line="268" w:lineRule="auto"/>
        <w:ind w:right="687"/>
        <w:jc w:val="left"/>
        <w:rPr>
          <w:sz w:val="28"/>
        </w:rPr>
      </w:pPr>
      <w:r>
        <w:rPr>
          <w:sz w:val="28"/>
        </w:rPr>
        <w:t>иметь навыки</w:t>
      </w:r>
      <w:r>
        <w:rPr>
          <w:sz w:val="28"/>
        </w:rPr>
        <w:tab/>
      </w:r>
      <w:r>
        <w:rPr>
          <w:spacing w:val="-2"/>
          <w:sz w:val="28"/>
        </w:rPr>
        <w:t>соблюдения</w:t>
      </w:r>
      <w:r>
        <w:rPr>
          <w:sz w:val="28"/>
        </w:rPr>
        <w:tab/>
      </w:r>
      <w:r>
        <w:rPr>
          <w:spacing w:val="-2"/>
          <w:sz w:val="28"/>
        </w:rPr>
        <w:t>правил</w:t>
      </w:r>
      <w:r>
        <w:rPr>
          <w:sz w:val="28"/>
        </w:rPr>
        <w:tab/>
      </w:r>
      <w:r>
        <w:rPr>
          <w:spacing w:val="-2"/>
          <w:sz w:val="28"/>
        </w:rPr>
        <w:t>кибергигиены</w:t>
      </w:r>
      <w:r>
        <w:rPr>
          <w:sz w:val="28"/>
        </w:rPr>
        <w:tab/>
      </w:r>
      <w:r>
        <w:rPr>
          <w:spacing w:val="-4"/>
          <w:sz w:val="28"/>
        </w:rPr>
        <w:t>для</w:t>
      </w:r>
      <w:r>
        <w:rPr>
          <w:sz w:val="28"/>
        </w:rPr>
        <w:tab/>
      </w:r>
      <w:r>
        <w:rPr>
          <w:spacing w:val="-2"/>
          <w:sz w:val="28"/>
        </w:rPr>
        <w:t xml:space="preserve">предупреждения </w:t>
      </w:r>
      <w:r>
        <w:rPr>
          <w:sz w:val="28"/>
        </w:rPr>
        <w:t>возникновения опасных ситуаций в цифровой среде;</w:t>
      </w:r>
    </w:p>
    <w:p w:rsidR="0056640A" w:rsidRDefault="00A4428B">
      <w:pPr>
        <w:pStyle w:val="a4"/>
        <w:numPr>
          <w:ilvl w:val="1"/>
          <w:numId w:val="11"/>
        </w:numPr>
        <w:tabs>
          <w:tab w:val="left" w:pos="1015"/>
          <w:tab w:val="left" w:pos="6879"/>
          <w:tab w:val="left" w:pos="7301"/>
          <w:tab w:val="left" w:pos="9260"/>
          <w:tab w:val="left" w:pos="10689"/>
        </w:tabs>
        <w:spacing w:before="8" w:line="271" w:lineRule="auto"/>
        <w:ind w:right="662"/>
        <w:jc w:val="left"/>
        <w:rPr>
          <w:sz w:val="28"/>
        </w:rPr>
      </w:pPr>
      <w:r>
        <w:rPr>
          <w:sz w:val="28"/>
        </w:rPr>
        <w:t>характеризовать основные виды опасного</w:t>
      </w:r>
      <w:r>
        <w:rPr>
          <w:sz w:val="28"/>
        </w:rPr>
        <w:tab/>
      </w:r>
      <w:r>
        <w:rPr>
          <w:spacing w:val="-10"/>
          <w:sz w:val="28"/>
        </w:rPr>
        <w:t>и</w:t>
      </w:r>
      <w:r>
        <w:rPr>
          <w:sz w:val="28"/>
        </w:rPr>
        <w:tab/>
      </w:r>
      <w:r>
        <w:rPr>
          <w:spacing w:val="-2"/>
          <w:sz w:val="28"/>
        </w:rPr>
        <w:t>запрещённого</w:t>
      </w:r>
      <w:r>
        <w:rPr>
          <w:sz w:val="28"/>
        </w:rPr>
        <w:tab/>
      </w:r>
      <w:r>
        <w:rPr>
          <w:spacing w:val="-2"/>
          <w:sz w:val="28"/>
        </w:rPr>
        <w:t>контента</w:t>
      </w:r>
      <w:r>
        <w:rPr>
          <w:sz w:val="28"/>
        </w:rPr>
        <w:tab/>
      </w:r>
      <w:r>
        <w:rPr>
          <w:spacing w:val="-10"/>
          <w:sz w:val="28"/>
        </w:rPr>
        <w:t xml:space="preserve">в </w:t>
      </w:r>
      <w:r>
        <w:rPr>
          <w:sz w:val="28"/>
        </w:rPr>
        <w:t>Интернете и характеризовать его признаки;</w:t>
      </w:r>
    </w:p>
    <w:p w:rsidR="0056640A" w:rsidRDefault="00A4428B">
      <w:pPr>
        <w:pStyle w:val="a4"/>
        <w:numPr>
          <w:ilvl w:val="1"/>
          <w:numId w:val="11"/>
        </w:numPr>
        <w:tabs>
          <w:tab w:val="left" w:pos="1015"/>
        </w:tabs>
        <w:spacing w:before="3"/>
        <w:ind w:hanging="360"/>
        <w:jc w:val="left"/>
        <w:rPr>
          <w:sz w:val="28"/>
        </w:rPr>
      </w:pPr>
      <w:r>
        <w:rPr>
          <w:sz w:val="28"/>
        </w:rPr>
        <w:t>раскрыватьприёмыраспознаванияопасностейприиспользовании</w:t>
      </w:r>
      <w:r>
        <w:rPr>
          <w:spacing w:val="-2"/>
          <w:sz w:val="28"/>
        </w:rPr>
        <w:t>Интернета;</w:t>
      </w:r>
    </w:p>
    <w:p w:rsidR="0056640A" w:rsidRDefault="00A4428B">
      <w:pPr>
        <w:pStyle w:val="a4"/>
        <w:numPr>
          <w:ilvl w:val="1"/>
          <w:numId w:val="11"/>
        </w:numPr>
        <w:tabs>
          <w:tab w:val="left" w:pos="1015"/>
        </w:tabs>
        <w:spacing w:before="46"/>
        <w:ind w:hanging="360"/>
        <w:jc w:val="left"/>
        <w:rPr>
          <w:sz w:val="28"/>
        </w:rPr>
      </w:pPr>
      <w:r>
        <w:rPr>
          <w:spacing w:val="-2"/>
          <w:sz w:val="28"/>
        </w:rPr>
        <w:t>характеризоватьпротивоправныедействиявИнтернете;</w:t>
      </w:r>
    </w:p>
    <w:p w:rsidR="0056640A" w:rsidRDefault="00A4428B">
      <w:pPr>
        <w:pStyle w:val="a4"/>
        <w:numPr>
          <w:ilvl w:val="1"/>
          <w:numId w:val="11"/>
        </w:numPr>
        <w:tabs>
          <w:tab w:val="left" w:pos="1015"/>
        </w:tabs>
        <w:spacing w:before="48" w:line="276" w:lineRule="auto"/>
        <w:ind w:right="655"/>
        <w:rPr>
          <w:sz w:val="28"/>
        </w:rPr>
      </w:pPr>
      <w:r>
        <w:rPr>
          <w:sz w:val="28"/>
        </w:rPr>
        <w:t>иметь навыки соблюдения правил цифровогоповедения, необходимых для снижения рисков и угроз при использовании Интернета (кибербуллинга, вербовки в различные организации и группы);</w:t>
      </w:r>
    </w:p>
    <w:p w:rsidR="0056640A" w:rsidRDefault="00A4428B">
      <w:pPr>
        <w:pStyle w:val="a4"/>
        <w:numPr>
          <w:ilvl w:val="1"/>
          <w:numId w:val="11"/>
        </w:numPr>
        <w:tabs>
          <w:tab w:val="left" w:pos="1015"/>
        </w:tabs>
        <w:spacing w:line="271" w:lineRule="auto"/>
        <w:ind w:right="654"/>
        <w:rPr>
          <w:sz w:val="28"/>
        </w:rPr>
      </w:pPr>
      <w:r>
        <w:rPr>
          <w:sz w:val="28"/>
        </w:rPr>
        <w:t>характеризоватьдеструктивныетечениявИнтернете,ихпризнакии</w:t>
      </w:r>
      <w:r>
        <w:rPr>
          <w:spacing w:val="-2"/>
          <w:sz w:val="28"/>
        </w:rPr>
        <w:t>опасности;</w:t>
      </w:r>
    </w:p>
    <w:p w:rsidR="0056640A" w:rsidRDefault="00A4428B">
      <w:pPr>
        <w:pStyle w:val="a4"/>
        <w:numPr>
          <w:ilvl w:val="1"/>
          <w:numId w:val="11"/>
        </w:numPr>
        <w:tabs>
          <w:tab w:val="left" w:pos="1015"/>
        </w:tabs>
        <w:spacing w:line="276" w:lineRule="auto"/>
        <w:ind w:right="663"/>
        <w:rPr>
          <w:sz w:val="28"/>
        </w:rPr>
      </w:pPr>
      <w:r>
        <w:rPr>
          <w:sz w:val="28"/>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56640A" w:rsidRDefault="00A4428B">
      <w:pPr>
        <w:pStyle w:val="2"/>
        <w:spacing w:line="278" w:lineRule="auto"/>
        <w:ind w:left="295" w:right="658"/>
      </w:pPr>
      <w:r>
        <w:t>Предметные результаты по модулю № 11 «Основы противодействия экстремизму итерроризму»:</w:t>
      </w:r>
    </w:p>
    <w:p w:rsidR="0056640A" w:rsidRDefault="00A4428B">
      <w:pPr>
        <w:pStyle w:val="a4"/>
        <w:numPr>
          <w:ilvl w:val="1"/>
          <w:numId w:val="11"/>
        </w:numPr>
        <w:tabs>
          <w:tab w:val="left" w:pos="1015"/>
        </w:tabs>
        <w:spacing w:line="271" w:lineRule="auto"/>
        <w:ind w:right="980"/>
        <w:jc w:val="left"/>
        <w:rPr>
          <w:sz w:val="28"/>
        </w:rPr>
      </w:pPr>
      <w:r>
        <w:rPr>
          <w:sz w:val="28"/>
        </w:rPr>
        <w:t>объяснятьпонятия «экстремизм»и«терроризм»,раскрыватьихсодержание, характеризовать причины, возможныеварианты проявления и их последствия;</w:t>
      </w:r>
    </w:p>
    <w:p w:rsidR="0056640A" w:rsidRDefault="00A4428B">
      <w:pPr>
        <w:pStyle w:val="a4"/>
        <w:numPr>
          <w:ilvl w:val="1"/>
          <w:numId w:val="11"/>
        </w:numPr>
        <w:tabs>
          <w:tab w:val="left" w:pos="1015"/>
          <w:tab w:val="left" w:pos="7078"/>
          <w:tab w:val="left" w:pos="10098"/>
        </w:tabs>
        <w:spacing w:line="271" w:lineRule="auto"/>
        <w:ind w:right="669"/>
        <w:jc w:val="left"/>
        <w:rPr>
          <w:sz w:val="28"/>
        </w:rPr>
      </w:pPr>
      <w:r>
        <w:rPr>
          <w:sz w:val="28"/>
        </w:rPr>
        <w:t>раскрывать цели и формыпроявления</w:t>
      </w:r>
      <w:r>
        <w:rPr>
          <w:sz w:val="28"/>
        </w:rPr>
        <w:tab/>
      </w:r>
      <w:r>
        <w:rPr>
          <w:spacing w:val="-2"/>
          <w:sz w:val="28"/>
        </w:rPr>
        <w:t>террористических</w:t>
      </w:r>
      <w:r>
        <w:rPr>
          <w:sz w:val="28"/>
        </w:rPr>
        <w:tab/>
      </w:r>
      <w:r>
        <w:rPr>
          <w:spacing w:val="-2"/>
          <w:sz w:val="28"/>
        </w:rPr>
        <w:t xml:space="preserve">актов, </w:t>
      </w:r>
      <w:r>
        <w:rPr>
          <w:sz w:val="28"/>
        </w:rPr>
        <w:t>характеризовать их последствия;</w:t>
      </w:r>
    </w:p>
    <w:p w:rsidR="0056640A" w:rsidRDefault="00A4428B">
      <w:pPr>
        <w:pStyle w:val="a4"/>
        <w:numPr>
          <w:ilvl w:val="1"/>
          <w:numId w:val="11"/>
        </w:numPr>
        <w:tabs>
          <w:tab w:val="left" w:pos="1015"/>
        </w:tabs>
        <w:spacing w:line="271" w:lineRule="auto"/>
        <w:ind w:right="976"/>
        <w:jc w:val="left"/>
        <w:rPr>
          <w:sz w:val="28"/>
        </w:rPr>
      </w:pPr>
      <w:r>
        <w:rPr>
          <w:sz w:val="28"/>
        </w:rPr>
        <w:t>раскрыватьосновы общественно-государственнойсистемы,рольличностив противодействии экстремизму и терроризму;</w:t>
      </w:r>
    </w:p>
    <w:p w:rsidR="0056640A" w:rsidRDefault="00A4428B">
      <w:pPr>
        <w:pStyle w:val="a4"/>
        <w:numPr>
          <w:ilvl w:val="1"/>
          <w:numId w:val="11"/>
        </w:numPr>
        <w:tabs>
          <w:tab w:val="left" w:pos="1015"/>
          <w:tab w:val="left" w:pos="1876"/>
          <w:tab w:val="left" w:pos="2954"/>
          <w:tab w:val="left" w:pos="5350"/>
          <w:tab w:val="left" w:pos="6800"/>
          <w:tab w:val="left" w:pos="7177"/>
          <w:tab w:val="left" w:pos="7967"/>
        </w:tabs>
        <w:spacing w:line="271" w:lineRule="auto"/>
        <w:ind w:right="697"/>
        <w:jc w:val="left"/>
        <w:rPr>
          <w:sz w:val="28"/>
        </w:rPr>
      </w:pPr>
      <w:r>
        <w:rPr>
          <w:spacing w:val="-2"/>
          <w:sz w:val="28"/>
        </w:rPr>
        <w:t>знать</w:t>
      </w:r>
      <w:r>
        <w:rPr>
          <w:sz w:val="28"/>
        </w:rPr>
        <w:tab/>
      </w:r>
      <w:r>
        <w:rPr>
          <w:spacing w:val="-2"/>
          <w:sz w:val="28"/>
        </w:rPr>
        <w:t>уровни</w:t>
      </w:r>
      <w:r>
        <w:rPr>
          <w:sz w:val="28"/>
        </w:rPr>
        <w:tab/>
      </w:r>
      <w:r>
        <w:rPr>
          <w:spacing w:val="-2"/>
          <w:sz w:val="28"/>
        </w:rPr>
        <w:t>террористической</w:t>
      </w:r>
      <w:r>
        <w:rPr>
          <w:sz w:val="28"/>
        </w:rPr>
        <w:tab/>
      </w:r>
      <w:r>
        <w:rPr>
          <w:spacing w:val="-2"/>
          <w:sz w:val="28"/>
        </w:rPr>
        <w:t>опасности</w:t>
      </w:r>
      <w:r>
        <w:rPr>
          <w:sz w:val="28"/>
        </w:rPr>
        <w:tab/>
      </w:r>
      <w:r>
        <w:rPr>
          <w:spacing w:val="-10"/>
          <w:sz w:val="28"/>
        </w:rPr>
        <w:t>и</w:t>
      </w:r>
      <w:r>
        <w:rPr>
          <w:sz w:val="28"/>
        </w:rPr>
        <w:tab/>
      </w:r>
      <w:r>
        <w:rPr>
          <w:spacing w:val="-4"/>
          <w:sz w:val="28"/>
        </w:rPr>
        <w:t>цели</w:t>
      </w:r>
      <w:r>
        <w:rPr>
          <w:sz w:val="28"/>
        </w:rPr>
        <w:tab/>
      </w:r>
      <w:r>
        <w:rPr>
          <w:spacing w:val="-2"/>
          <w:sz w:val="28"/>
        </w:rPr>
        <w:t>контртеррористической операции;</w:t>
      </w:r>
    </w:p>
    <w:p w:rsidR="0056640A" w:rsidRDefault="00A4428B">
      <w:pPr>
        <w:pStyle w:val="a4"/>
        <w:numPr>
          <w:ilvl w:val="1"/>
          <w:numId w:val="11"/>
        </w:numPr>
        <w:tabs>
          <w:tab w:val="left" w:pos="1015"/>
        </w:tabs>
        <w:ind w:hanging="360"/>
        <w:jc w:val="left"/>
        <w:rPr>
          <w:sz w:val="28"/>
        </w:rPr>
      </w:pPr>
      <w:r>
        <w:rPr>
          <w:sz w:val="28"/>
        </w:rPr>
        <w:t>характеризоватьпризнакивовлечениявтеррористическую</w:t>
      </w:r>
      <w:r>
        <w:rPr>
          <w:spacing w:val="-2"/>
          <w:sz w:val="28"/>
        </w:rPr>
        <w:t>деятельность;</w:t>
      </w:r>
    </w:p>
    <w:p w:rsidR="0056640A" w:rsidRDefault="00A4428B">
      <w:pPr>
        <w:pStyle w:val="a4"/>
        <w:numPr>
          <w:ilvl w:val="1"/>
          <w:numId w:val="11"/>
        </w:numPr>
        <w:tabs>
          <w:tab w:val="left" w:pos="1015"/>
        </w:tabs>
        <w:spacing w:before="43" w:line="268" w:lineRule="auto"/>
        <w:ind w:right="663"/>
        <w:rPr>
          <w:sz w:val="28"/>
        </w:rPr>
      </w:pPr>
      <w:r>
        <w:rPr>
          <w:sz w:val="28"/>
        </w:rPr>
        <w:t>иметь навыки соблюдения правил антитеррористического поведения безопасных действий при обнаружении признаков вербовки;</w:t>
      </w:r>
    </w:p>
    <w:p w:rsidR="0056640A" w:rsidRDefault="00A4428B">
      <w:pPr>
        <w:pStyle w:val="a4"/>
        <w:numPr>
          <w:ilvl w:val="1"/>
          <w:numId w:val="11"/>
        </w:numPr>
        <w:tabs>
          <w:tab w:val="left" w:pos="1015"/>
        </w:tabs>
        <w:spacing w:before="9" w:line="276" w:lineRule="auto"/>
        <w:ind w:right="657"/>
        <w:rPr>
          <w:sz w:val="28"/>
        </w:rPr>
      </w:pPr>
      <w:r>
        <w:rPr>
          <w:sz w:val="28"/>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56640A" w:rsidRDefault="00A4428B">
      <w:pPr>
        <w:pStyle w:val="a4"/>
        <w:numPr>
          <w:ilvl w:val="1"/>
          <w:numId w:val="11"/>
        </w:numPr>
        <w:tabs>
          <w:tab w:val="left" w:pos="1015"/>
        </w:tabs>
        <w:spacing w:line="271" w:lineRule="auto"/>
        <w:ind w:right="665"/>
        <w:rPr>
          <w:sz w:val="28"/>
        </w:rPr>
      </w:pPr>
      <w:r>
        <w:rPr>
          <w:sz w:val="28"/>
        </w:rPr>
        <w:t>иметь представление о безопасных действиях в случае теракта (нападение террористовипопытказахватазаложников,попаданиевзаложники,огневой</w:t>
      </w:r>
    </w:p>
    <w:p w:rsidR="0056640A" w:rsidRDefault="0056640A">
      <w:pPr>
        <w:pStyle w:val="a4"/>
        <w:spacing w:line="271" w:lineRule="auto"/>
        <w:rPr>
          <w:sz w:val="28"/>
        </w:rPr>
        <w:sectPr w:rsidR="0056640A">
          <w:pgSz w:w="11920" w:h="16860"/>
          <w:pgMar w:top="840" w:right="0" w:bottom="280" w:left="425" w:header="622" w:footer="0" w:gutter="0"/>
          <w:cols w:space="720"/>
        </w:sectPr>
      </w:pPr>
    </w:p>
    <w:p w:rsidR="0056640A" w:rsidRDefault="00A4428B">
      <w:pPr>
        <w:pStyle w:val="a3"/>
        <w:spacing w:before="206"/>
        <w:ind w:left="1015" w:firstLine="0"/>
      </w:pPr>
      <w:r>
        <w:lastRenderedPageBreak/>
        <w:t>налёт,наездтранспортногосредства,подрыввзрывного</w:t>
      </w:r>
      <w:r>
        <w:rPr>
          <w:spacing w:val="-2"/>
        </w:rPr>
        <w:t>устройства).</w:t>
      </w:r>
    </w:p>
    <w:p w:rsidR="0056640A" w:rsidRDefault="00A4428B">
      <w:pPr>
        <w:pStyle w:val="1"/>
        <w:spacing w:before="303"/>
        <w:ind w:left="0" w:right="416"/>
        <w:jc w:val="center"/>
      </w:pPr>
      <w:r>
        <w:rPr>
          <w:spacing w:val="-2"/>
        </w:rPr>
        <w:t>ПРОГРАММАФОРМИРОВАНИЯ</w:t>
      </w:r>
      <w:r>
        <w:rPr>
          <w:spacing w:val="-5"/>
        </w:rPr>
        <w:t xml:space="preserve"> УУД</w:t>
      </w:r>
    </w:p>
    <w:p w:rsidR="0056640A" w:rsidRDefault="00A4428B">
      <w:pPr>
        <w:pStyle w:val="2"/>
        <w:spacing w:before="45"/>
        <w:ind w:left="1003"/>
      </w:pPr>
      <w:r>
        <w:t>Целевой</w:t>
      </w:r>
      <w:r>
        <w:rPr>
          <w:spacing w:val="-2"/>
        </w:rPr>
        <w:t>раздел.</w:t>
      </w:r>
    </w:p>
    <w:p w:rsidR="0056640A" w:rsidRDefault="00A4428B">
      <w:pPr>
        <w:pStyle w:val="a3"/>
        <w:spacing w:before="40" w:line="276" w:lineRule="auto"/>
        <w:ind w:right="712"/>
      </w:pPr>
      <w:r>
        <w:t>Программа формирования универсальных учебных действий (далее – УУД) у обучающихся должна обеспечивать:</w:t>
      </w:r>
    </w:p>
    <w:p w:rsidR="0056640A" w:rsidRDefault="00A4428B">
      <w:pPr>
        <w:pStyle w:val="a3"/>
        <w:spacing w:line="278" w:lineRule="auto"/>
        <w:ind w:left="1003" w:right="727" w:firstLine="0"/>
      </w:pPr>
      <w:r>
        <w:t>развитие способности к саморазвитию и самосовершенствованию;формированиевнутреннейпозицииличности,регулятивных,познавательных,</w:t>
      </w:r>
    </w:p>
    <w:p w:rsidR="0056640A" w:rsidRDefault="00A4428B">
      <w:pPr>
        <w:pStyle w:val="a3"/>
        <w:spacing w:line="319" w:lineRule="exact"/>
        <w:ind w:firstLine="0"/>
      </w:pPr>
      <w:r>
        <w:t>коммуникативныхУУДу</w:t>
      </w:r>
      <w:r>
        <w:rPr>
          <w:spacing w:val="-2"/>
        </w:rPr>
        <w:t>обучающихся;</w:t>
      </w:r>
    </w:p>
    <w:p w:rsidR="0056640A" w:rsidRDefault="00A4428B">
      <w:pPr>
        <w:pStyle w:val="a3"/>
        <w:spacing w:before="44" w:line="276" w:lineRule="auto"/>
        <w:ind w:right="724"/>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56640A" w:rsidRDefault="00A4428B">
      <w:pPr>
        <w:pStyle w:val="a3"/>
        <w:spacing w:before="1" w:line="276" w:lineRule="auto"/>
        <w:ind w:right="717"/>
      </w:pPr>
      <w:r>
        <w:t xml:space="preserve">повышение эффективности усвоения знаний и учебных действий, формирования компетенций в предметных областях, учебно-исследовательской и проектной </w:t>
      </w:r>
      <w:r>
        <w:rPr>
          <w:spacing w:val="-2"/>
        </w:rPr>
        <w:t>деятельности;</w:t>
      </w:r>
    </w:p>
    <w:p w:rsidR="0056640A" w:rsidRDefault="00A4428B">
      <w:pPr>
        <w:pStyle w:val="a3"/>
        <w:spacing w:before="1" w:line="276" w:lineRule="auto"/>
        <w:ind w:right="706"/>
      </w:pPr>
      <w:r>
        <w:t>формирование навыка участия в различных формах организации учебно- 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56640A" w:rsidRDefault="00A4428B">
      <w:pPr>
        <w:pStyle w:val="a3"/>
        <w:spacing w:line="276" w:lineRule="auto"/>
        <w:ind w:right="716"/>
      </w:pPr>
      <w:r>
        <w:t>овладение приемами учебного сотрудничества и социального взаимодействия со сверстниками,обучающимисямладшегоистаршеговозрастаивзрослыми в совместной учебно-исследовательской и проектной деятельности;</w:t>
      </w:r>
    </w:p>
    <w:p w:rsidR="0056640A" w:rsidRDefault="00A4428B">
      <w:pPr>
        <w:pStyle w:val="a3"/>
        <w:ind w:left="1003" w:firstLine="0"/>
      </w:pPr>
      <w:r>
        <w:t>формированиеиразвитиекомпетенцийобучающихсявобласти</w:t>
      </w:r>
      <w:r>
        <w:rPr>
          <w:spacing w:val="-2"/>
        </w:rPr>
        <w:t>использования</w:t>
      </w:r>
    </w:p>
    <w:p w:rsidR="0056640A" w:rsidRDefault="00A4428B">
      <w:pPr>
        <w:pStyle w:val="a3"/>
        <w:spacing w:before="48"/>
        <w:ind w:firstLine="0"/>
        <w:jc w:val="left"/>
      </w:pPr>
      <w:r>
        <w:rPr>
          <w:spacing w:val="-4"/>
        </w:rPr>
        <w:t>ИКТ;</w:t>
      </w:r>
    </w:p>
    <w:p w:rsidR="0056640A" w:rsidRDefault="00A4428B">
      <w:pPr>
        <w:pStyle w:val="a3"/>
        <w:spacing w:before="48"/>
        <w:ind w:left="1003" w:firstLine="0"/>
        <w:jc w:val="left"/>
      </w:pPr>
      <w:r>
        <w:t>науровнеобщегопользования,включаявладениеИКТ,поиском,</w:t>
      </w:r>
      <w:r>
        <w:rPr>
          <w:spacing w:val="-2"/>
        </w:rPr>
        <w:t>анализом</w:t>
      </w:r>
    </w:p>
    <w:p w:rsidR="0056640A" w:rsidRDefault="00A4428B">
      <w:pPr>
        <w:pStyle w:val="a3"/>
        <w:spacing w:before="53" w:line="276" w:lineRule="auto"/>
        <w:ind w:right="708" w:firstLine="0"/>
      </w:pPr>
      <w:r>
        <w:t>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56640A" w:rsidRDefault="00A4428B">
      <w:pPr>
        <w:pStyle w:val="a3"/>
        <w:spacing w:line="276" w:lineRule="auto"/>
        <w:ind w:right="722"/>
      </w:pPr>
      <w:r>
        <w:t>формированиезнанийинавыковвобластифинансовойграмотности и устойчивого развития общества.</w:t>
      </w:r>
    </w:p>
    <w:p w:rsidR="0056640A" w:rsidRDefault="00A4428B">
      <w:pPr>
        <w:pStyle w:val="a3"/>
        <w:spacing w:line="278" w:lineRule="auto"/>
        <w:ind w:right="716"/>
      </w:pPr>
      <w:r>
        <w:t>УУДпозволяютрешатьширокийкруг задач вразличных предметных областяхи являющиеся результатами освоения обучающимися ООП ООО.</w:t>
      </w:r>
    </w:p>
    <w:p w:rsidR="0056640A" w:rsidRDefault="00A4428B">
      <w:pPr>
        <w:pStyle w:val="a3"/>
        <w:spacing w:line="276" w:lineRule="auto"/>
        <w:ind w:right="717"/>
      </w:pPr>
      <w:r>
        <w:t>Достижения обучающихся, полученные в результате изучения учебных предметов, учебных курсов, модулей, характеризующие совокупностьпознавательных,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56640A" w:rsidRDefault="00A4428B">
      <w:pPr>
        <w:pStyle w:val="a3"/>
        <w:spacing w:line="276" w:lineRule="auto"/>
        <w:ind w:right="728"/>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56640A" w:rsidRDefault="00A4428B">
      <w:pPr>
        <w:pStyle w:val="a3"/>
        <w:ind w:left="1003" w:firstLine="0"/>
      </w:pPr>
      <w:r>
        <w:t>приобретениеимиуменияучитыватьпозициюсобеседника,</w:t>
      </w:r>
      <w:r>
        <w:rPr>
          <w:spacing w:val="-2"/>
        </w:rPr>
        <w:t>организовывать</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2" w:firstLine="0"/>
      </w:pPr>
      <w:r>
        <w:lastRenderedPageBreak/>
        <w:t>иосуществлятьсотрудничество,коррекциюспедагогическимиработниками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56640A" w:rsidRDefault="00A4428B">
      <w:pPr>
        <w:pStyle w:val="a3"/>
        <w:spacing w:before="1" w:line="276" w:lineRule="auto"/>
        <w:ind w:right="718"/>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56640A" w:rsidRDefault="00A4428B">
      <w:pPr>
        <w:pStyle w:val="1"/>
        <w:spacing w:before="49"/>
        <w:ind w:left="0" w:right="420"/>
        <w:jc w:val="center"/>
      </w:pPr>
      <w:bookmarkStart w:id="26" w:name="_bookmark26"/>
      <w:bookmarkEnd w:id="26"/>
      <w:r>
        <w:rPr>
          <w:spacing w:val="-2"/>
        </w:rPr>
        <w:t>СОДЕРЖАТЕЛЬНЫЙРАЗДЕЛ.</w:t>
      </w:r>
    </w:p>
    <w:p w:rsidR="0056640A" w:rsidRDefault="00A4428B">
      <w:pPr>
        <w:pStyle w:val="a3"/>
        <w:spacing w:before="38"/>
        <w:ind w:left="1003" w:firstLine="0"/>
      </w:pPr>
      <w:r>
        <w:t>ПрограммаформированияУУДуобучающихсядолжна</w:t>
      </w:r>
      <w:r>
        <w:rPr>
          <w:spacing w:val="-2"/>
        </w:rPr>
        <w:t>содержать:</w:t>
      </w:r>
    </w:p>
    <w:p w:rsidR="0056640A" w:rsidRDefault="00A4428B">
      <w:pPr>
        <w:pStyle w:val="a3"/>
        <w:spacing w:before="47" w:line="278" w:lineRule="auto"/>
        <w:ind w:right="728"/>
      </w:pPr>
      <w:r>
        <w:t>описание взаимосвязи универсальных учебных действий с содержаниемучебных предметов;</w:t>
      </w:r>
    </w:p>
    <w:p w:rsidR="0056640A" w:rsidRDefault="00A4428B">
      <w:pPr>
        <w:pStyle w:val="a3"/>
        <w:spacing w:line="278" w:lineRule="auto"/>
        <w:ind w:right="710"/>
      </w:pPr>
      <w:r>
        <w:t>описание особенностей реализации основных направлений и форм учебно- исследовательской деятельности в рамках урочной и внеурочной работы.</w:t>
      </w:r>
    </w:p>
    <w:p w:rsidR="0056640A" w:rsidRDefault="00A4428B">
      <w:pPr>
        <w:pStyle w:val="a3"/>
        <w:spacing w:line="319" w:lineRule="exact"/>
        <w:ind w:left="1003" w:firstLine="0"/>
      </w:pPr>
      <w:r>
        <w:t>ОписаниевзаимосвязиУУДссодержаниемучебных</w:t>
      </w:r>
      <w:r>
        <w:rPr>
          <w:spacing w:val="-2"/>
        </w:rPr>
        <w:t>предметов.</w:t>
      </w:r>
    </w:p>
    <w:p w:rsidR="0056640A" w:rsidRDefault="00A4428B">
      <w:pPr>
        <w:pStyle w:val="a3"/>
        <w:spacing w:before="45" w:line="276" w:lineRule="auto"/>
        <w:ind w:right="726"/>
      </w:pPr>
      <w:r>
        <w:t>Содержание основного общего образования определяется программойосновного общего образования. Предметное учебное содержание фиксируется в рабочих программах.</w:t>
      </w:r>
    </w:p>
    <w:p w:rsidR="0056640A" w:rsidRDefault="00A4428B">
      <w:pPr>
        <w:pStyle w:val="a3"/>
        <w:spacing w:line="276" w:lineRule="auto"/>
        <w:ind w:right="719"/>
      </w:pPr>
      <w:r>
        <w:t>Разработанные по всем учебным предметам федеральные рабочие программы (далее – ФРП) отражают определенные во ФГОС ООО УУД в трех своих</w:t>
      </w:r>
      <w:r>
        <w:rPr>
          <w:spacing w:val="-2"/>
        </w:rPr>
        <w:t>компонентах:</w:t>
      </w:r>
    </w:p>
    <w:p w:rsidR="0056640A" w:rsidRDefault="00A4428B">
      <w:pPr>
        <w:pStyle w:val="a3"/>
        <w:spacing w:line="276" w:lineRule="auto"/>
        <w:ind w:right="723"/>
      </w:pPr>
      <w: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56640A" w:rsidRDefault="00A4428B">
      <w:pPr>
        <w:pStyle w:val="a3"/>
        <w:spacing w:line="276" w:lineRule="auto"/>
        <w:ind w:right="726"/>
      </w:pPr>
      <w:r>
        <w:t>в соотнесении с предметными результатами по основным разделам и темам учебного содержания;</w:t>
      </w:r>
    </w:p>
    <w:p w:rsidR="0056640A" w:rsidRDefault="00A4428B">
      <w:pPr>
        <w:pStyle w:val="a3"/>
        <w:spacing w:before="1"/>
        <w:ind w:left="1003" w:firstLine="0"/>
      </w:pPr>
      <w:r>
        <w:t>вразделе«Основныевидыдеятельности»тематического</w:t>
      </w:r>
      <w:r>
        <w:rPr>
          <w:spacing w:val="-2"/>
        </w:rPr>
        <w:t>планирования.</w:t>
      </w:r>
    </w:p>
    <w:p w:rsidR="0056640A" w:rsidRDefault="00A4428B">
      <w:pPr>
        <w:pStyle w:val="a3"/>
        <w:spacing w:before="46" w:line="278" w:lineRule="auto"/>
        <w:ind w:right="712"/>
      </w:pPr>
      <w:r>
        <w:t>Описаниереализации требованийформированияУУДвпредметныхрезультатах и тематическом планировании по отдельным предметным областям.</w:t>
      </w:r>
    </w:p>
    <w:p w:rsidR="0056640A" w:rsidRDefault="00A4428B">
      <w:pPr>
        <w:pStyle w:val="a3"/>
        <w:spacing w:line="319" w:lineRule="exact"/>
        <w:ind w:left="1003" w:firstLine="0"/>
      </w:pPr>
      <w:r>
        <w:t>Русскийязыки</w:t>
      </w:r>
      <w:r>
        <w:rPr>
          <w:spacing w:val="-2"/>
        </w:rPr>
        <w:t>литература.</w:t>
      </w:r>
    </w:p>
    <w:p w:rsidR="0056640A" w:rsidRDefault="00A4428B">
      <w:pPr>
        <w:pStyle w:val="a3"/>
        <w:spacing w:before="45" w:line="278" w:lineRule="auto"/>
        <w:ind w:right="720"/>
      </w:pPr>
      <w:r>
        <w:t>Формированиеуниверсальныхучебныхпознавательныхдействий в части базовых логических действий.</w:t>
      </w:r>
    </w:p>
    <w:p w:rsidR="0056640A" w:rsidRDefault="00A4428B">
      <w:pPr>
        <w:pStyle w:val="a3"/>
        <w:spacing w:line="276" w:lineRule="auto"/>
        <w:ind w:right="706"/>
      </w:pPr>
      <w:r>
        <w:t>Анализировать, классифицировать, сравнивать языковые единицы, а также тексты различных функциональных разновидностей языка, функционально- смысловых типов речи и жанров.</w:t>
      </w:r>
    </w:p>
    <w:p w:rsidR="0056640A" w:rsidRDefault="00A4428B">
      <w:pPr>
        <w:pStyle w:val="a3"/>
        <w:ind w:left="1003" w:firstLine="0"/>
      </w:pPr>
      <w:r>
        <w:t>Выявлятьихарактеризоватьсущественныепризнаки классификации,</w:t>
      </w:r>
      <w:r>
        <w:rPr>
          <w:spacing w:val="-2"/>
        </w:rPr>
        <w:t>основания</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5" w:firstLine="0"/>
      </w:pPr>
      <w:r>
        <w:lastRenderedPageBreak/>
        <w:t>дляобобщенияисравнения,критериипроводимогоанализа языковых единиц, текстов различных функциональных разновидностей языка, функционально-смысловых типов речи и жанров.</w:t>
      </w:r>
    </w:p>
    <w:p w:rsidR="0056640A" w:rsidRDefault="00A4428B">
      <w:pPr>
        <w:pStyle w:val="a3"/>
        <w:spacing w:line="276" w:lineRule="auto"/>
        <w:ind w:right="727"/>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56640A" w:rsidRDefault="00A4428B">
      <w:pPr>
        <w:pStyle w:val="a3"/>
        <w:spacing w:before="1" w:line="276" w:lineRule="auto"/>
        <w:ind w:right="726"/>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56640A" w:rsidRDefault="00A4428B">
      <w:pPr>
        <w:pStyle w:val="a3"/>
        <w:spacing w:line="276" w:lineRule="auto"/>
        <w:ind w:right="710"/>
      </w:pPr>
      <w:r>
        <w:t>Самостоятельновыбиратьспособрешенияучебнойзадачиприработе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56640A" w:rsidRDefault="00A4428B">
      <w:pPr>
        <w:pStyle w:val="a3"/>
        <w:spacing w:before="1" w:line="276" w:lineRule="auto"/>
        <w:ind w:right="716"/>
      </w:pPr>
      <w: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56640A" w:rsidRDefault="00A4428B">
      <w:pPr>
        <w:pStyle w:val="a3"/>
        <w:spacing w:before="1" w:line="278" w:lineRule="auto"/>
        <w:ind w:right="734"/>
      </w:pPr>
      <w:r>
        <w:t>Выявлять дефицит литературной и другой информации, данных, необходимых для решения поставленной учебной задачи.</w:t>
      </w:r>
    </w:p>
    <w:p w:rsidR="0056640A" w:rsidRDefault="00A4428B">
      <w:pPr>
        <w:pStyle w:val="a3"/>
        <w:spacing w:line="276" w:lineRule="auto"/>
        <w:ind w:right="722"/>
      </w:pPr>
      <w:r>
        <w:t>Устанавливать причинно-следственные связи при изучении литературных явлений и процессов, формулировать гипотезы об их взаимосвязях.</w:t>
      </w:r>
    </w:p>
    <w:p w:rsidR="0056640A" w:rsidRDefault="00A4428B">
      <w:pPr>
        <w:pStyle w:val="a3"/>
        <w:spacing w:line="276" w:lineRule="auto"/>
        <w:ind w:right="720"/>
      </w:pPr>
      <w:r>
        <w:t>Формированиеуниверсальныхучебныхпознавательныхдействий в части базовых исследовательских действий.</w:t>
      </w:r>
    </w:p>
    <w:p w:rsidR="0056640A" w:rsidRDefault="00A4428B">
      <w:pPr>
        <w:pStyle w:val="a3"/>
        <w:spacing w:line="276" w:lineRule="auto"/>
        <w:ind w:right="708"/>
      </w:pPr>
      <w:r>
        <w:t xml:space="preserve">Самостоятельно определять и формулировать цели лингвистических мини- исследований, формулировать и использовать вопросы как исследовательский </w:t>
      </w:r>
      <w:r>
        <w:rPr>
          <w:spacing w:val="-2"/>
        </w:rPr>
        <w:t>инструмент.</w:t>
      </w:r>
    </w:p>
    <w:p w:rsidR="0056640A" w:rsidRDefault="00A4428B">
      <w:pPr>
        <w:pStyle w:val="a3"/>
        <w:spacing w:line="276" w:lineRule="auto"/>
        <w:ind w:right="721"/>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56640A" w:rsidRDefault="00A4428B">
      <w:pPr>
        <w:pStyle w:val="a3"/>
        <w:spacing w:line="276" w:lineRule="auto"/>
        <w:ind w:right="728"/>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56640A" w:rsidRDefault="00A4428B">
      <w:pPr>
        <w:pStyle w:val="a3"/>
        <w:spacing w:line="276" w:lineRule="auto"/>
        <w:ind w:right="713"/>
      </w:pPr>
      <w: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вустной и письменной форме, в виде электронной презентации, схемы, таблицы, диаграммы и других.</w:t>
      </w:r>
    </w:p>
    <w:p w:rsidR="0056640A" w:rsidRDefault="00A4428B">
      <w:pPr>
        <w:pStyle w:val="a3"/>
        <w:spacing w:line="276" w:lineRule="auto"/>
        <w:ind w:right="730"/>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56640A" w:rsidRDefault="00A4428B">
      <w:pPr>
        <w:pStyle w:val="a3"/>
        <w:spacing w:line="278" w:lineRule="auto"/>
        <w:ind w:right="721"/>
      </w:pPr>
      <w:r>
        <w:t>Самостоятельно составлять план исследования особенностей литературного объектаизучения,причинно-следственныхсвязейизависимостейобъектовмежду</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собой.</w:t>
      </w:r>
    </w:p>
    <w:p w:rsidR="0056640A" w:rsidRDefault="00A4428B">
      <w:pPr>
        <w:pStyle w:val="a3"/>
        <w:spacing w:before="53" w:line="276" w:lineRule="auto"/>
        <w:ind w:right="718"/>
      </w:pPr>
      <w:r>
        <w:t>Овладетьинструментамиоценкидостоверностиполученныхвыводови обобщений.</w:t>
      </w:r>
    </w:p>
    <w:p w:rsidR="0056640A" w:rsidRDefault="00A4428B">
      <w:pPr>
        <w:pStyle w:val="a3"/>
        <w:spacing w:line="276" w:lineRule="auto"/>
        <w:ind w:right="712"/>
      </w:pPr>
      <w:r>
        <w:t xml:space="preserve">Прогнозироватьвозможноедальнейшееразвитиесобытийиихпоследствия ваналогичныхилисходныхситуациях,атакжевыдвигатьпредположенияоб их развитии в новых условиях и контекстах, в том числе в литературных </w:t>
      </w:r>
      <w:r>
        <w:rPr>
          <w:spacing w:val="-2"/>
        </w:rPr>
        <w:t>произведениях.</w:t>
      </w:r>
    </w:p>
    <w:p w:rsidR="0056640A" w:rsidRDefault="00A4428B">
      <w:pPr>
        <w:pStyle w:val="a3"/>
        <w:spacing w:line="276" w:lineRule="auto"/>
        <w:ind w:right="712"/>
      </w:pPr>
      <w: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56640A" w:rsidRDefault="00A4428B">
      <w:pPr>
        <w:pStyle w:val="a3"/>
        <w:spacing w:line="278" w:lineRule="auto"/>
        <w:ind w:right="720"/>
      </w:pPr>
      <w:r>
        <w:t>Формированиеуниверсальныхучебныхпознавательныхдействий в части базовых работа с информацией.</w:t>
      </w:r>
    </w:p>
    <w:p w:rsidR="0056640A" w:rsidRDefault="00A4428B">
      <w:pPr>
        <w:pStyle w:val="a3"/>
        <w:spacing w:line="276" w:lineRule="auto"/>
        <w:ind w:right="713"/>
      </w:pPr>
      <w:r>
        <w:t>Выбирать,анализировать,обобщать,систематизироватьинтерпретироватьи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56640A" w:rsidRDefault="00A4428B">
      <w:pPr>
        <w:pStyle w:val="a3"/>
        <w:spacing w:line="276" w:lineRule="auto"/>
        <w:ind w:right="717"/>
      </w:pPr>
      <w: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56640A" w:rsidRDefault="00A4428B">
      <w:pPr>
        <w:pStyle w:val="a3"/>
        <w:spacing w:line="276" w:lineRule="auto"/>
        <w:ind w:right="722"/>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56640A" w:rsidRDefault="00A4428B">
      <w:pPr>
        <w:pStyle w:val="a3"/>
        <w:spacing w:line="276" w:lineRule="auto"/>
        <w:ind w:right="724"/>
      </w:pPr>
      <w: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56640A" w:rsidRDefault="00A4428B">
      <w:pPr>
        <w:pStyle w:val="a3"/>
        <w:spacing w:line="276" w:lineRule="auto"/>
        <w:ind w:right="723"/>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56640A" w:rsidRDefault="00A4428B">
      <w:pPr>
        <w:pStyle w:val="a3"/>
        <w:spacing w:line="276" w:lineRule="auto"/>
        <w:ind w:right="710"/>
      </w:pPr>
      <w:r>
        <w:t>Самостоятельновыбиратьоптимальнуюформупредставлениялитературной идругойинформации(текст,презентация,таблица,схема)взависимости от коммуникативной установки.</w:t>
      </w:r>
    </w:p>
    <w:p w:rsidR="0056640A" w:rsidRDefault="00A4428B">
      <w:pPr>
        <w:pStyle w:val="a3"/>
        <w:spacing w:line="278" w:lineRule="auto"/>
        <w:ind w:right="730"/>
      </w:pPr>
      <w:r>
        <w:t>Оценивать надежность литературной и другой информации по критериям, предложеннымучителемилисформулированнымсамостоятельно;эффективно</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6"/>
        <w:ind w:firstLine="0"/>
      </w:pPr>
      <w:r>
        <w:rPr>
          <w:spacing w:val="-2"/>
        </w:rPr>
        <w:lastRenderedPageBreak/>
        <w:t>запоминатьисистематизироватьэтуинформацию.</w:t>
      </w:r>
    </w:p>
    <w:p w:rsidR="0056640A" w:rsidRDefault="00A4428B">
      <w:pPr>
        <w:pStyle w:val="a3"/>
        <w:spacing w:before="53"/>
        <w:ind w:left="1003" w:firstLine="0"/>
      </w:pPr>
      <w:r>
        <w:rPr>
          <w:spacing w:val="-2"/>
        </w:rPr>
        <w:t>Формированиеуниверсальныхучебныхкоммуникативныхдействий.</w:t>
      </w:r>
    </w:p>
    <w:p w:rsidR="0056640A" w:rsidRDefault="00A4428B">
      <w:pPr>
        <w:pStyle w:val="a3"/>
        <w:spacing w:before="48" w:line="276" w:lineRule="auto"/>
        <w:ind w:right="708"/>
      </w:pPr>
      <w:r>
        <w:t xml:space="preserve">Владетьразличнымивидамимонологаидиалога,формулироватьвустной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w:t>
      </w:r>
      <w:r>
        <w:rPr>
          <w:spacing w:val="-2"/>
        </w:rPr>
        <w:t>проблеме.</w:t>
      </w:r>
    </w:p>
    <w:p w:rsidR="0056640A" w:rsidRDefault="00A4428B">
      <w:pPr>
        <w:pStyle w:val="a3"/>
        <w:spacing w:line="276" w:lineRule="auto"/>
        <w:ind w:right="726"/>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56640A" w:rsidRDefault="00A4428B">
      <w:pPr>
        <w:pStyle w:val="a3"/>
        <w:spacing w:line="276" w:lineRule="auto"/>
        <w:ind w:right="723"/>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56640A" w:rsidRDefault="00A4428B">
      <w:pPr>
        <w:pStyle w:val="a3"/>
        <w:spacing w:line="276" w:lineRule="auto"/>
        <w:ind w:right="725"/>
      </w:pPr>
      <w: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56640A" w:rsidRDefault="00A4428B">
      <w:pPr>
        <w:pStyle w:val="a3"/>
        <w:spacing w:line="278" w:lineRule="auto"/>
        <w:ind w:right="720"/>
      </w:pPr>
      <w:r>
        <w:t xml:space="preserve">Управлятьсобственными эмоциями,корректно выражатьих впроцессеречевого </w:t>
      </w:r>
      <w:r>
        <w:rPr>
          <w:spacing w:val="-2"/>
        </w:rPr>
        <w:t>общения.</w:t>
      </w:r>
    </w:p>
    <w:p w:rsidR="0056640A" w:rsidRDefault="00A4428B">
      <w:pPr>
        <w:pStyle w:val="a3"/>
        <w:spacing w:line="321" w:lineRule="exact"/>
        <w:ind w:left="1003" w:firstLine="0"/>
      </w:pPr>
      <w:r>
        <w:rPr>
          <w:spacing w:val="-2"/>
        </w:rPr>
        <w:t>Формирование универсальныхучебных регулятивныхдействий.</w:t>
      </w:r>
    </w:p>
    <w:p w:rsidR="0056640A" w:rsidRDefault="00A4428B">
      <w:pPr>
        <w:pStyle w:val="a3"/>
        <w:spacing w:before="40" w:line="276" w:lineRule="auto"/>
        <w:ind w:right="728"/>
      </w:pPr>
      <w: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56640A" w:rsidRDefault="00A4428B">
      <w:pPr>
        <w:pStyle w:val="a3"/>
        <w:spacing w:before="2" w:line="276" w:lineRule="auto"/>
        <w:ind w:right="717"/>
      </w:pPr>
      <w: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презентациии особенностей аудитории и в соответствии с этим составлять устные и письменные тексты с использованием иллюстративного материала.</w:t>
      </w:r>
    </w:p>
    <w:p w:rsidR="0056640A" w:rsidRDefault="00A4428B">
      <w:pPr>
        <w:pStyle w:val="a3"/>
        <w:spacing w:line="321" w:lineRule="exact"/>
        <w:ind w:left="1003" w:firstLine="0"/>
      </w:pPr>
      <w:r>
        <w:rPr>
          <w:spacing w:val="-2"/>
        </w:rPr>
        <w:t>Иностранный</w:t>
      </w:r>
      <w:r>
        <w:rPr>
          <w:spacing w:val="-4"/>
        </w:rPr>
        <w:t>язык.</w:t>
      </w:r>
    </w:p>
    <w:p w:rsidR="0056640A" w:rsidRDefault="00A4428B">
      <w:pPr>
        <w:pStyle w:val="a3"/>
        <w:tabs>
          <w:tab w:val="left" w:pos="3315"/>
          <w:tab w:val="left" w:pos="5667"/>
          <w:tab w:val="left" w:pos="7217"/>
          <w:tab w:val="left" w:pos="9661"/>
        </w:tabs>
        <w:spacing w:before="48" w:line="278" w:lineRule="auto"/>
        <w:ind w:right="738"/>
        <w:jc w:val="left"/>
      </w:pPr>
      <w:r>
        <w:rPr>
          <w:spacing w:val="-2"/>
        </w:rPr>
        <w:t>Формирование</w:t>
      </w:r>
      <w:r>
        <w:tab/>
      </w:r>
      <w:r>
        <w:rPr>
          <w:spacing w:val="-2"/>
        </w:rPr>
        <w:t>универсальных</w:t>
      </w:r>
      <w:r>
        <w:tab/>
      </w:r>
      <w:r>
        <w:rPr>
          <w:spacing w:val="-2"/>
        </w:rPr>
        <w:t>учебных</w:t>
      </w:r>
      <w:r>
        <w:tab/>
      </w:r>
      <w:r>
        <w:rPr>
          <w:spacing w:val="-2"/>
        </w:rPr>
        <w:t>познавательных</w:t>
      </w:r>
      <w:r>
        <w:tab/>
      </w:r>
      <w:r>
        <w:rPr>
          <w:spacing w:val="-2"/>
        </w:rPr>
        <w:t xml:space="preserve">действий </w:t>
      </w:r>
      <w:r>
        <w:t>в части базовых логических действий.</w:t>
      </w:r>
    </w:p>
    <w:p w:rsidR="0056640A" w:rsidRDefault="00A4428B">
      <w:pPr>
        <w:pStyle w:val="a3"/>
        <w:tabs>
          <w:tab w:val="left" w:pos="2404"/>
          <w:tab w:val="left" w:pos="3761"/>
          <w:tab w:val="left" w:pos="4157"/>
          <w:tab w:val="left" w:pos="5453"/>
          <w:tab w:val="left" w:pos="6865"/>
          <w:tab w:val="left" w:pos="7974"/>
          <w:tab w:val="left" w:pos="8372"/>
          <w:tab w:val="left" w:pos="9782"/>
        </w:tabs>
        <w:spacing w:line="278" w:lineRule="auto"/>
        <w:ind w:right="737"/>
        <w:jc w:val="left"/>
      </w:pPr>
      <w:r>
        <w:rPr>
          <w:spacing w:val="-2"/>
        </w:rPr>
        <w:t>Выявлять</w:t>
      </w:r>
      <w:r>
        <w:tab/>
      </w:r>
      <w:r>
        <w:rPr>
          <w:spacing w:val="-2"/>
        </w:rPr>
        <w:t>признаки</w:t>
      </w:r>
      <w:r>
        <w:tab/>
      </w:r>
      <w:r>
        <w:rPr>
          <w:spacing w:val="-10"/>
        </w:rPr>
        <w:t>и</w:t>
      </w:r>
      <w:r>
        <w:tab/>
      </w:r>
      <w:r>
        <w:rPr>
          <w:spacing w:val="-2"/>
        </w:rPr>
        <w:t>свойства</w:t>
      </w:r>
      <w:r>
        <w:tab/>
      </w:r>
      <w:r>
        <w:rPr>
          <w:spacing w:val="-2"/>
        </w:rPr>
        <w:t>языковых</w:t>
      </w:r>
      <w:r>
        <w:tab/>
      </w:r>
      <w:r>
        <w:rPr>
          <w:spacing w:val="-2"/>
        </w:rPr>
        <w:t>единиц</w:t>
      </w:r>
      <w:r>
        <w:tab/>
      </w:r>
      <w:r>
        <w:rPr>
          <w:spacing w:val="-10"/>
        </w:rPr>
        <w:t>и</w:t>
      </w:r>
      <w:r>
        <w:tab/>
      </w:r>
      <w:r>
        <w:rPr>
          <w:spacing w:val="-2"/>
        </w:rPr>
        <w:t>языковых</w:t>
      </w:r>
      <w:r>
        <w:tab/>
      </w:r>
      <w:r>
        <w:rPr>
          <w:spacing w:val="-2"/>
        </w:rPr>
        <w:t xml:space="preserve">явлений </w:t>
      </w:r>
      <w:r>
        <w:t>иностранного языка; применять изученные правила, алгоритмы.</w:t>
      </w:r>
    </w:p>
    <w:p w:rsidR="0056640A" w:rsidRDefault="00A4428B">
      <w:pPr>
        <w:pStyle w:val="a3"/>
        <w:spacing w:line="278" w:lineRule="auto"/>
        <w:jc w:val="left"/>
      </w:pPr>
      <w:r>
        <w:t>Анализировать,устанавливать аналогии,между способамивыражениямысли средствами родного и иностранного языков.</w:t>
      </w:r>
    </w:p>
    <w:p w:rsidR="0056640A" w:rsidRDefault="00A4428B">
      <w:pPr>
        <w:pStyle w:val="a3"/>
        <w:spacing w:line="276" w:lineRule="auto"/>
        <w:jc w:val="left"/>
      </w:pPr>
      <w:r>
        <w:t>Сравнивать,упорядочивать,классифицироватьязыковыеединицыиязыковые явления иностранного языка, разные типы высказывания.</w:t>
      </w:r>
    </w:p>
    <w:p w:rsidR="0056640A" w:rsidRDefault="00A4428B">
      <w:pPr>
        <w:pStyle w:val="a3"/>
        <w:tabs>
          <w:tab w:val="left" w:pos="3115"/>
          <w:tab w:val="left" w:pos="4822"/>
          <w:tab w:val="left" w:pos="5981"/>
          <w:tab w:val="left" w:pos="7626"/>
          <w:tab w:val="left" w:pos="9109"/>
        </w:tabs>
        <w:ind w:left="1003" w:firstLine="0"/>
        <w:jc w:val="left"/>
      </w:pPr>
      <w:r>
        <w:rPr>
          <w:spacing w:val="-2"/>
        </w:rPr>
        <w:t>Моделировать</w:t>
      </w:r>
      <w:r>
        <w:tab/>
      </w:r>
      <w:r>
        <w:rPr>
          <w:spacing w:val="-2"/>
        </w:rPr>
        <w:t>отношения</w:t>
      </w:r>
      <w:r>
        <w:tab/>
      </w:r>
      <w:r>
        <w:rPr>
          <w:spacing w:val="-2"/>
        </w:rPr>
        <w:t>между</w:t>
      </w:r>
      <w:r>
        <w:tab/>
      </w:r>
      <w:r>
        <w:rPr>
          <w:spacing w:val="-2"/>
        </w:rPr>
        <w:t>объектами</w:t>
      </w:r>
      <w:r>
        <w:tab/>
      </w:r>
      <w:r>
        <w:rPr>
          <w:spacing w:val="-2"/>
        </w:rPr>
        <w:t>(членами</w:t>
      </w:r>
      <w:r>
        <w:tab/>
      </w:r>
      <w:r>
        <w:rPr>
          <w:spacing w:val="-2"/>
        </w:rPr>
        <w:t>предложения,</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структурнымиединицамидиалогаи</w:t>
      </w:r>
      <w:r>
        <w:rPr>
          <w:spacing w:val="-2"/>
        </w:rPr>
        <w:t>другие).</w:t>
      </w:r>
    </w:p>
    <w:p w:rsidR="0056640A" w:rsidRDefault="00A4428B">
      <w:pPr>
        <w:pStyle w:val="a3"/>
        <w:spacing w:before="53" w:line="276" w:lineRule="auto"/>
        <w:ind w:right="729"/>
      </w:pPr>
      <w:r>
        <w:t>Использовать информацию, извлеченную из несплошных текстов (таблицы, диаграммы), в собственных устных и письменных высказываниях.</w:t>
      </w:r>
    </w:p>
    <w:p w:rsidR="0056640A" w:rsidRDefault="00A4428B">
      <w:pPr>
        <w:pStyle w:val="a3"/>
        <w:spacing w:line="278" w:lineRule="auto"/>
        <w:ind w:right="713"/>
      </w:pPr>
      <w:r>
        <w:t>Выдвигать гипотезы (например, об употреблении глагола-связки в иностранном языке); обосновывать, аргументировать свои суждения, выводы.</w:t>
      </w:r>
    </w:p>
    <w:p w:rsidR="0056640A" w:rsidRDefault="00A4428B">
      <w:pPr>
        <w:pStyle w:val="a3"/>
        <w:spacing w:line="276" w:lineRule="auto"/>
        <w:ind w:right="728"/>
      </w:pPr>
      <w:r>
        <w:t>Распознавать свойства и признаки языковых единиц и языковых явлений (например, с помощью словообразовательных элементов).</w:t>
      </w:r>
    </w:p>
    <w:p w:rsidR="0056640A" w:rsidRDefault="00A4428B">
      <w:pPr>
        <w:pStyle w:val="a3"/>
        <w:spacing w:line="278" w:lineRule="auto"/>
        <w:ind w:right="728"/>
      </w:pPr>
      <w:r>
        <w:t>Сравнивать языковые единицы разного уровня (звуки, буквы, слова, речевые клише, грамматические явления, тексты и т.п.).</w:t>
      </w:r>
    </w:p>
    <w:p w:rsidR="0056640A" w:rsidRDefault="00A4428B">
      <w:pPr>
        <w:pStyle w:val="a3"/>
        <w:spacing w:line="276" w:lineRule="auto"/>
        <w:ind w:right="714"/>
      </w:pPr>
      <w:r>
        <w:t>Пользоватьсяклассификациями(потипучтения,потипувысказывания и другим).</w:t>
      </w:r>
    </w:p>
    <w:p w:rsidR="0056640A" w:rsidRDefault="00A4428B">
      <w:pPr>
        <w:pStyle w:val="a3"/>
        <w:spacing w:line="276" w:lineRule="auto"/>
        <w:ind w:right="713"/>
      </w:pPr>
      <w:r>
        <w:t>Выбирать, анализировать, интерпретировать, систематизировать информацию, представленнуювразныхформах:сплошныхтекстах,иллюстрациях,графически (в таблицах, диаграммах).</w:t>
      </w:r>
    </w:p>
    <w:p w:rsidR="0056640A" w:rsidRDefault="00A4428B">
      <w:pPr>
        <w:pStyle w:val="a3"/>
        <w:spacing w:line="278" w:lineRule="auto"/>
        <w:ind w:right="720"/>
      </w:pPr>
      <w:r>
        <w:t>Формированиеуниверсальныхучебныхпознавательныхдействий в части работы с информацией.</w:t>
      </w:r>
    </w:p>
    <w:p w:rsidR="0056640A" w:rsidRDefault="00A4428B">
      <w:pPr>
        <w:pStyle w:val="a3"/>
        <w:spacing w:line="276" w:lineRule="auto"/>
        <w:ind w:right="724"/>
      </w:pPr>
      <w: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56640A" w:rsidRDefault="00A4428B">
      <w:pPr>
        <w:pStyle w:val="a3"/>
        <w:spacing w:line="276" w:lineRule="auto"/>
        <w:ind w:right="717"/>
      </w:pPr>
      <w: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w:t>
      </w:r>
      <w:r>
        <w:rPr>
          <w:spacing w:val="-2"/>
        </w:rPr>
        <w:t>абзацев.</w:t>
      </w:r>
    </w:p>
    <w:p w:rsidR="0056640A" w:rsidRDefault="00A4428B">
      <w:pPr>
        <w:pStyle w:val="a3"/>
        <w:spacing w:line="276" w:lineRule="auto"/>
        <w:ind w:right="714"/>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56640A" w:rsidRDefault="00A4428B">
      <w:pPr>
        <w:pStyle w:val="a3"/>
        <w:spacing w:line="278" w:lineRule="auto"/>
        <w:ind w:right="711"/>
      </w:pPr>
      <w:r>
        <w:t xml:space="preserve">Фиксировать информацию доступными средствами (в виде ключевых слов, </w:t>
      </w:r>
      <w:r>
        <w:rPr>
          <w:spacing w:val="-2"/>
        </w:rPr>
        <w:t>плана).</w:t>
      </w:r>
    </w:p>
    <w:p w:rsidR="0056640A" w:rsidRDefault="00A4428B">
      <w:pPr>
        <w:pStyle w:val="a3"/>
        <w:spacing w:line="278" w:lineRule="auto"/>
        <w:ind w:left="1003" w:right="733" w:firstLine="0"/>
      </w:pPr>
      <w:r>
        <w:t>Оценивать достоверность информации, полученной из иноязычных источников. Находить аргументы, подтверждающие или опровергающие одну и ту же идею,</w:t>
      </w:r>
    </w:p>
    <w:p w:rsidR="0056640A" w:rsidRDefault="00A4428B">
      <w:pPr>
        <w:pStyle w:val="a3"/>
        <w:spacing w:line="276" w:lineRule="auto"/>
        <w:ind w:right="734" w:firstLine="0"/>
      </w:pPr>
      <w:r>
        <w:t>в различных информационных источниках; выдвигать предположения (например, о значении слова в контексте) и аргументировать его.</w:t>
      </w:r>
    </w:p>
    <w:p w:rsidR="0056640A" w:rsidRDefault="00A4428B">
      <w:pPr>
        <w:pStyle w:val="a3"/>
        <w:ind w:left="1003" w:firstLine="0"/>
      </w:pPr>
      <w:r>
        <w:rPr>
          <w:spacing w:val="-2"/>
        </w:rPr>
        <w:t>Формированиеуниверсальныхучебныхкоммуникативныхдействий.</w:t>
      </w:r>
    </w:p>
    <w:p w:rsidR="0056640A" w:rsidRDefault="00A4428B">
      <w:pPr>
        <w:pStyle w:val="a3"/>
        <w:spacing w:before="17" w:line="276" w:lineRule="auto"/>
        <w:ind w:right="716"/>
      </w:pPr>
      <w:r>
        <w:t>Воспринимать и создавать собственные диалогические и монологические высказывания,участвуявобсуждениях,выступлениях;выражатьэмоции в соответствии с условиями и целями общения.</w:t>
      </w:r>
    </w:p>
    <w:p w:rsidR="0056640A" w:rsidRDefault="00A4428B">
      <w:pPr>
        <w:pStyle w:val="a3"/>
        <w:spacing w:before="1" w:line="276" w:lineRule="auto"/>
        <w:ind w:right="717"/>
      </w:pPr>
      <w:r>
        <w:t>Осуществлятьсмысловоечтениетекстасучетомкоммуникативнойзадачии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26"/>
      </w:pPr>
      <w:r>
        <w:lastRenderedPageBreak/>
        <w:t xml:space="preserve">Анализировать и восстанавливать текст с опущенными в учебных целях </w:t>
      </w:r>
      <w:r>
        <w:rPr>
          <w:spacing w:val="-2"/>
        </w:rPr>
        <w:t>фрагментами.</w:t>
      </w:r>
    </w:p>
    <w:p w:rsidR="0056640A" w:rsidRDefault="00A4428B">
      <w:pPr>
        <w:pStyle w:val="a3"/>
        <w:spacing w:line="276" w:lineRule="auto"/>
        <w:ind w:right="728"/>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56640A" w:rsidRDefault="00A4428B">
      <w:pPr>
        <w:pStyle w:val="a3"/>
        <w:spacing w:line="276" w:lineRule="auto"/>
        <w:ind w:right="718"/>
      </w:pPr>
      <w:r>
        <w:t xml:space="preserve">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w:t>
      </w:r>
      <w:r>
        <w:rPr>
          <w:spacing w:val="-2"/>
        </w:rPr>
        <w:t>действий</w:t>
      </w:r>
    </w:p>
    <w:p w:rsidR="0056640A" w:rsidRDefault="00A4428B">
      <w:pPr>
        <w:pStyle w:val="a3"/>
        <w:spacing w:line="276" w:lineRule="auto"/>
        <w:ind w:right="719"/>
      </w:pPr>
      <w:r>
        <w:t>Удерживать цель деятельности; планировать выполнение учебной задачи, выбирать и аргументировать способ деятельности.</w:t>
      </w:r>
    </w:p>
    <w:p w:rsidR="0056640A" w:rsidRDefault="00A4428B">
      <w:pPr>
        <w:pStyle w:val="a3"/>
        <w:spacing w:line="276" w:lineRule="auto"/>
        <w:ind w:right="728"/>
      </w:pPr>
      <w:r>
        <w:t xml:space="preserve">Планировать организацию совместной работы, определять свою роль, распределять задачи между членами команды, участвовать в групповых формах </w:t>
      </w:r>
      <w:r>
        <w:rPr>
          <w:spacing w:val="-2"/>
        </w:rPr>
        <w:t>работы.</w:t>
      </w:r>
    </w:p>
    <w:p w:rsidR="0056640A" w:rsidRDefault="00A4428B">
      <w:pPr>
        <w:pStyle w:val="a3"/>
        <w:spacing w:line="276" w:lineRule="auto"/>
        <w:ind w:right="721"/>
      </w:pPr>
      <w:r>
        <w:t>Оказыватьвлияниенаречевоеповедениепартнера(например,поощряя его продолжать поиск совместного решения поставленной задачи).</w:t>
      </w:r>
    </w:p>
    <w:p w:rsidR="0056640A" w:rsidRDefault="00A4428B">
      <w:pPr>
        <w:pStyle w:val="a3"/>
        <w:spacing w:line="276" w:lineRule="auto"/>
        <w:ind w:right="731"/>
      </w:pPr>
      <w:r>
        <w:t>Корректировать деятельность с учетом возникших трудностей, ошибок, новых данных или информации.</w:t>
      </w:r>
    </w:p>
    <w:p w:rsidR="0056640A" w:rsidRDefault="00A4428B">
      <w:pPr>
        <w:pStyle w:val="a3"/>
        <w:spacing w:line="276" w:lineRule="auto"/>
        <w:ind w:right="713"/>
      </w:pPr>
      <w:r>
        <w:t>Оцениватьпроцессиобщийрезультатдеятельности;анализироватьи оценивать собственную работу: меру собственной самостоятельности, затруднения, дефициты, ошибки и другие.</w:t>
      </w:r>
    </w:p>
    <w:p w:rsidR="0056640A" w:rsidRDefault="00A4428B">
      <w:pPr>
        <w:pStyle w:val="a3"/>
        <w:ind w:left="1003" w:firstLine="0"/>
      </w:pPr>
      <w:r>
        <w:t>Математикаи</w:t>
      </w:r>
      <w:r>
        <w:rPr>
          <w:spacing w:val="-2"/>
        </w:rPr>
        <w:t>информатика.</w:t>
      </w:r>
    </w:p>
    <w:p w:rsidR="0056640A" w:rsidRDefault="00A4428B">
      <w:pPr>
        <w:pStyle w:val="a3"/>
        <w:spacing w:before="43" w:line="278" w:lineRule="auto"/>
        <w:ind w:right="731"/>
      </w:pPr>
      <w:r>
        <w:t>Формирование универсальных учебных познавательных действий в части базовых логических действий.</w:t>
      </w:r>
    </w:p>
    <w:p w:rsidR="0056640A" w:rsidRDefault="00A4428B">
      <w:pPr>
        <w:pStyle w:val="a3"/>
        <w:spacing w:line="278" w:lineRule="auto"/>
        <w:ind w:left="1003" w:right="1773" w:firstLine="0"/>
      </w:pPr>
      <w:r>
        <w:t>Выявлятькачества,свойства,характеристики математическихобъектов. Различать свойства и признаки объектов.</w:t>
      </w:r>
    </w:p>
    <w:p w:rsidR="0056640A" w:rsidRDefault="00A4428B">
      <w:pPr>
        <w:pStyle w:val="a3"/>
        <w:spacing w:line="276" w:lineRule="auto"/>
        <w:jc w:val="left"/>
      </w:pPr>
      <w:r>
        <w:t>Сравнивать,упорядочивать,классифицироватьчисла,величины,выражения, формулы, графики, геометрические фигуры и другие.</w:t>
      </w:r>
    </w:p>
    <w:p w:rsidR="0056640A" w:rsidRDefault="00A4428B">
      <w:pPr>
        <w:pStyle w:val="a3"/>
        <w:tabs>
          <w:tab w:val="left" w:pos="3077"/>
          <w:tab w:val="left" w:pos="4027"/>
          <w:tab w:val="left" w:pos="4481"/>
          <w:tab w:val="left" w:pos="6173"/>
          <w:tab w:val="left" w:pos="7724"/>
          <w:tab w:val="left" w:pos="9188"/>
        </w:tabs>
        <w:spacing w:line="278" w:lineRule="auto"/>
        <w:ind w:right="746"/>
        <w:jc w:val="left"/>
      </w:pPr>
      <w:r>
        <w:rPr>
          <w:spacing w:val="-2"/>
        </w:rPr>
        <w:t>Устанавливать</w:t>
      </w:r>
      <w:r>
        <w:tab/>
      </w:r>
      <w:r>
        <w:rPr>
          <w:spacing w:val="-4"/>
        </w:rPr>
        <w:t>связи</w:t>
      </w:r>
      <w:r>
        <w:tab/>
      </w:r>
      <w:r>
        <w:rPr>
          <w:spacing w:val="-10"/>
        </w:rPr>
        <w:t>и</w:t>
      </w:r>
      <w:r>
        <w:tab/>
      </w:r>
      <w:r>
        <w:rPr>
          <w:spacing w:val="-2"/>
        </w:rPr>
        <w:t>отношения,</w:t>
      </w:r>
      <w:r>
        <w:tab/>
      </w:r>
      <w:r>
        <w:rPr>
          <w:spacing w:val="-2"/>
        </w:rPr>
        <w:t>проводить</w:t>
      </w:r>
      <w:r>
        <w:tab/>
      </w:r>
      <w:r>
        <w:rPr>
          <w:spacing w:val="-2"/>
        </w:rPr>
        <w:t>аналогии,</w:t>
      </w:r>
      <w:r>
        <w:tab/>
      </w:r>
      <w:r>
        <w:rPr>
          <w:spacing w:val="-2"/>
        </w:rPr>
        <w:t xml:space="preserve">распознавать </w:t>
      </w:r>
      <w:r>
        <w:t>зависимости между объектами.</w:t>
      </w:r>
    </w:p>
    <w:p w:rsidR="0056640A" w:rsidRDefault="00A4428B">
      <w:pPr>
        <w:pStyle w:val="a3"/>
        <w:spacing w:line="317" w:lineRule="exact"/>
        <w:ind w:left="1003" w:firstLine="0"/>
        <w:jc w:val="left"/>
      </w:pPr>
      <w:r>
        <w:t>Анализироватьизмененияинаходить</w:t>
      </w:r>
      <w:r>
        <w:rPr>
          <w:spacing w:val="-2"/>
        </w:rPr>
        <w:t>закономерности.</w:t>
      </w:r>
    </w:p>
    <w:p w:rsidR="0056640A" w:rsidRDefault="00A4428B">
      <w:pPr>
        <w:pStyle w:val="a3"/>
        <w:tabs>
          <w:tab w:val="left" w:pos="3118"/>
          <w:tab w:val="left" w:pos="3487"/>
          <w:tab w:val="left" w:pos="5297"/>
          <w:tab w:val="left" w:pos="7028"/>
          <w:tab w:val="left" w:pos="8305"/>
          <w:tab w:val="left" w:pos="9623"/>
        </w:tabs>
        <w:spacing w:before="33" w:line="278" w:lineRule="auto"/>
        <w:ind w:right="736"/>
        <w:jc w:val="left"/>
      </w:pPr>
      <w:r>
        <w:rPr>
          <w:spacing w:val="-2"/>
        </w:rPr>
        <w:t>Формулировать</w:t>
      </w:r>
      <w:r>
        <w:tab/>
      </w:r>
      <w:r>
        <w:rPr>
          <w:spacing w:val="-10"/>
        </w:rPr>
        <w:t>и</w:t>
      </w:r>
      <w:r>
        <w:tab/>
      </w:r>
      <w:r>
        <w:rPr>
          <w:spacing w:val="-2"/>
        </w:rPr>
        <w:t>использовать</w:t>
      </w:r>
      <w:r>
        <w:tab/>
      </w:r>
      <w:r>
        <w:rPr>
          <w:spacing w:val="-2"/>
        </w:rPr>
        <w:t>определения</w:t>
      </w:r>
      <w:r>
        <w:tab/>
      </w:r>
      <w:r>
        <w:rPr>
          <w:spacing w:val="-2"/>
        </w:rPr>
        <w:t>понятий,</w:t>
      </w:r>
      <w:r>
        <w:tab/>
      </w:r>
      <w:r>
        <w:rPr>
          <w:spacing w:val="-2"/>
        </w:rPr>
        <w:t>теоремы;</w:t>
      </w:r>
      <w:r>
        <w:tab/>
      </w:r>
      <w:r>
        <w:rPr>
          <w:spacing w:val="-2"/>
        </w:rPr>
        <w:t xml:space="preserve">выводить </w:t>
      </w:r>
      <w:r>
        <w:t>следствия, строить отрицания, формулировать обратные теоремы.</w:t>
      </w:r>
    </w:p>
    <w:p w:rsidR="0056640A" w:rsidRDefault="00A4428B">
      <w:pPr>
        <w:pStyle w:val="a3"/>
        <w:spacing w:line="319" w:lineRule="exact"/>
        <w:ind w:left="1003" w:firstLine="0"/>
        <w:jc w:val="left"/>
      </w:pPr>
      <w:r>
        <w:t>Использоватьлогическиесвязки«и»,«или»,«если...,то</w:t>
      </w:r>
      <w:r>
        <w:rPr>
          <w:spacing w:val="-2"/>
        </w:rPr>
        <w:t>...».</w:t>
      </w:r>
    </w:p>
    <w:p w:rsidR="0056640A" w:rsidRDefault="00A4428B">
      <w:pPr>
        <w:pStyle w:val="a3"/>
        <w:spacing w:before="48" w:line="276" w:lineRule="auto"/>
        <w:ind w:right="919"/>
        <w:jc w:val="left"/>
      </w:pPr>
      <w:r>
        <w:t>Обобщатьиконкретизировать;строитьзаключенияотобщегокчастному и от частного к общему.</w:t>
      </w:r>
    </w:p>
    <w:p w:rsidR="0056640A" w:rsidRDefault="00A4428B">
      <w:pPr>
        <w:pStyle w:val="a3"/>
        <w:spacing w:line="278" w:lineRule="auto"/>
        <w:jc w:val="left"/>
      </w:pPr>
      <w:r>
        <w:t>Использоватькванторы«все»,«всякий»,«любой»,«некоторый»,«существует»; приводить пример и контрпример.</w:t>
      </w:r>
    </w:p>
    <w:p w:rsidR="0056640A" w:rsidRDefault="00A4428B">
      <w:pPr>
        <w:pStyle w:val="a3"/>
        <w:spacing w:line="321" w:lineRule="exact"/>
        <w:ind w:left="1003" w:firstLine="0"/>
        <w:jc w:val="left"/>
      </w:pPr>
      <w:r>
        <w:t>Различать,распознаватьверныеиневерные</w:t>
      </w:r>
      <w:r>
        <w:rPr>
          <w:spacing w:val="-2"/>
        </w:rPr>
        <w:t>утверждения.</w:t>
      </w:r>
    </w:p>
    <w:p w:rsidR="0056640A" w:rsidRDefault="00A4428B">
      <w:pPr>
        <w:pStyle w:val="a3"/>
        <w:tabs>
          <w:tab w:val="left" w:pos="2436"/>
          <w:tab w:val="left" w:pos="4049"/>
          <w:tab w:val="left" w:pos="5842"/>
          <w:tab w:val="left" w:pos="7097"/>
          <w:tab w:val="left" w:pos="9248"/>
          <w:tab w:val="left" w:pos="9596"/>
        </w:tabs>
        <w:spacing w:before="39"/>
        <w:ind w:left="1003" w:firstLine="0"/>
        <w:jc w:val="left"/>
      </w:pPr>
      <w:r>
        <w:rPr>
          <w:spacing w:val="-2"/>
        </w:rPr>
        <w:t>Выражать</w:t>
      </w:r>
      <w:r>
        <w:tab/>
      </w:r>
      <w:r>
        <w:rPr>
          <w:spacing w:val="-2"/>
        </w:rPr>
        <w:t>отношения,</w:t>
      </w:r>
      <w:r>
        <w:tab/>
      </w:r>
      <w:r>
        <w:rPr>
          <w:spacing w:val="-2"/>
        </w:rPr>
        <w:t>зависимости,</w:t>
      </w:r>
      <w:r>
        <w:tab/>
      </w:r>
      <w:r>
        <w:rPr>
          <w:spacing w:val="-2"/>
        </w:rPr>
        <w:t>правила,</w:t>
      </w:r>
      <w:r>
        <w:tab/>
      </w:r>
      <w:r>
        <w:rPr>
          <w:spacing w:val="-2"/>
        </w:rPr>
        <w:t>закономерности</w:t>
      </w:r>
      <w:r>
        <w:tab/>
      </w:r>
      <w:r>
        <w:rPr>
          <w:spacing w:val="-10"/>
        </w:rPr>
        <w:t>с</w:t>
      </w:r>
      <w:r>
        <w:tab/>
      </w:r>
      <w:r>
        <w:rPr>
          <w:spacing w:val="-2"/>
        </w:rPr>
        <w:t>помощью</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формул.</w:t>
      </w:r>
    </w:p>
    <w:p w:rsidR="0056640A" w:rsidRDefault="00A4428B">
      <w:pPr>
        <w:pStyle w:val="a3"/>
        <w:spacing w:before="53" w:line="276" w:lineRule="auto"/>
        <w:ind w:right="714"/>
      </w:pPr>
      <w:r>
        <w:t>Моделироватьотношениямеждуобъектами,использоватьсимвольные и графические модели.</w:t>
      </w:r>
    </w:p>
    <w:p w:rsidR="0056640A" w:rsidRDefault="00A4428B">
      <w:pPr>
        <w:pStyle w:val="a3"/>
        <w:spacing w:line="278" w:lineRule="auto"/>
        <w:ind w:right="718"/>
      </w:pPr>
      <w:r>
        <w:t>Воспроизводитьистроитьлогическиецепочкиутверждений,прямые и от противного.</w:t>
      </w:r>
    </w:p>
    <w:p w:rsidR="0056640A" w:rsidRDefault="00A4428B">
      <w:pPr>
        <w:pStyle w:val="a3"/>
        <w:spacing w:line="317" w:lineRule="exact"/>
        <w:ind w:left="1003" w:firstLine="0"/>
      </w:pPr>
      <w:r>
        <w:t>Устанавливатьпротиворечияв</w:t>
      </w:r>
      <w:r>
        <w:rPr>
          <w:spacing w:val="-2"/>
        </w:rPr>
        <w:t>рассуждениях.</w:t>
      </w:r>
    </w:p>
    <w:p w:rsidR="0056640A" w:rsidRDefault="00A4428B">
      <w:pPr>
        <w:pStyle w:val="a3"/>
        <w:spacing w:before="44" w:line="278" w:lineRule="auto"/>
        <w:ind w:right="731"/>
      </w:pPr>
      <w:r>
        <w:t>Создавать, применять и преобразовывать знаки и символы, модели и схемы для решения учебных и познавательных задач.</w:t>
      </w:r>
    </w:p>
    <w:p w:rsidR="0056640A" w:rsidRDefault="00A4428B">
      <w:pPr>
        <w:pStyle w:val="a3"/>
        <w:spacing w:line="276" w:lineRule="auto"/>
        <w:ind w:right="725"/>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56640A" w:rsidRDefault="00A4428B">
      <w:pPr>
        <w:pStyle w:val="a3"/>
        <w:spacing w:line="278" w:lineRule="auto"/>
        <w:ind w:right="720"/>
      </w:pPr>
      <w:r>
        <w:t>Формированиеуниверсальныхучебныхпознавательныхдействий в части базовых исследовательских действий.</w:t>
      </w:r>
    </w:p>
    <w:p w:rsidR="0056640A" w:rsidRDefault="00A4428B">
      <w:pPr>
        <w:pStyle w:val="a3"/>
        <w:spacing w:line="276" w:lineRule="auto"/>
        <w:ind w:right="716"/>
      </w:pPr>
      <w: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выдвигатьгипотезы,разбиратьразличные варианты;использоватьпример,аналогиюи </w:t>
      </w:r>
      <w:r>
        <w:rPr>
          <w:spacing w:val="-2"/>
        </w:rPr>
        <w:t>обобщение.</w:t>
      </w:r>
    </w:p>
    <w:p w:rsidR="0056640A" w:rsidRDefault="00A4428B">
      <w:pPr>
        <w:pStyle w:val="a3"/>
        <w:spacing w:line="276" w:lineRule="auto"/>
        <w:ind w:right="723"/>
      </w:pPr>
      <w:r>
        <w:t>Доказывать, обосновывать, аргументировать свои суждения, выводы, закономерности и результаты.</w:t>
      </w:r>
    </w:p>
    <w:p w:rsidR="0056640A" w:rsidRDefault="00A4428B">
      <w:pPr>
        <w:pStyle w:val="a3"/>
        <w:spacing w:line="276" w:lineRule="auto"/>
        <w:ind w:right="721"/>
      </w:pPr>
      <w:r>
        <w:t>Дописывать выводы, результаты опытов, экспериментов, исследований, используя математический язык и символику.</w:t>
      </w:r>
    </w:p>
    <w:p w:rsidR="0056640A" w:rsidRDefault="00A4428B">
      <w:pPr>
        <w:pStyle w:val="a3"/>
        <w:spacing w:line="276" w:lineRule="auto"/>
        <w:ind w:right="735"/>
      </w:pPr>
      <w:r>
        <w:t>Оценивать надежность информации по критериям, предложенным учителем или сформулированным самостоятельно.</w:t>
      </w:r>
    </w:p>
    <w:p w:rsidR="0056640A" w:rsidRDefault="00A4428B">
      <w:pPr>
        <w:pStyle w:val="a3"/>
        <w:spacing w:line="276" w:lineRule="auto"/>
        <w:ind w:right="720"/>
      </w:pPr>
      <w:r>
        <w:t>Формированиеуниверсальныхучебныхпознавательныхдействий в части работы с информацией.</w:t>
      </w:r>
    </w:p>
    <w:p w:rsidR="0056640A" w:rsidRDefault="00A4428B">
      <w:pPr>
        <w:pStyle w:val="a3"/>
        <w:spacing w:line="278" w:lineRule="auto"/>
        <w:ind w:right="730"/>
      </w:pPr>
      <w:r>
        <w:t>Использовать таблицы и схемы для структурированного представления информации, графические способы представления данных.</w:t>
      </w:r>
    </w:p>
    <w:p w:rsidR="0056640A" w:rsidRDefault="00A4428B">
      <w:pPr>
        <w:pStyle w:val="a3"/>
        <w:spacing w:line="321" w:lineRule="exact"/>
        <w:ind w:left="1003" w:firstLine="0"/>
      </w:pPr>
      <w:r>
        <w:t>Переводитьвербальнуюинформациювграфическуюформуи</w:t>
      </w:r>
      <w:r>
        <w:rPr>
          <w:spacing w:val="-2"/>
        </w:rPr>
        <w:t>наоборот.</w:t>
      </w:r>
    </w:p>
    <w:p w:rsidR="0056640A" w:rsidRDefault="00A4428B">
      <w:pPr>
        <w:pStyle w:val="a3"/>
        <w:spacing w:before="30" w:line="278" w:lineRule="auto"/>
        <w:ind w:right="727"/>
      </w:pPr>
      <w:r>
        <w:t>Выявлять недостаточность и избыточность информации, данных, необходимых для решения учебной или практической задачи.</w:t>
      </w:r>
    </w:p>
    <w:p w:rsidR="0056640A" w:rsidRDefault="00A4428B">
      <w:pPr>
        <w:pStyle w:val="a3"/>
        <w:spacing w:line="278" w:lineRule="auto"/>
        <w:ind w:right="728"/>
      </w:pPr>
      <w:r>
        <w:t>Распознавать неверную информацию, данные, утверждения; устанавливать противоречия в фактах, данных.</w:t>
      </w:r>
    </w:p>
    <w:p w:rsidR="0056640A" w:rsidRDefault="00A4428B">
      <w:pPr>
        <w:pStyle w:val="a3"/>
        <w:spacing w:line="320" w:lineRule="exact"/>
        <w:ind w:left="1003" w:firstLine="0"/>
      </w:pPr>
      <w:r>
        <w:t>Находитьошибкивневерныхутвержденияхиисправлять</w:t>
      </w:r>
      <w:r>
        <w:rPr>
          <w:spacing w:val="-5"/>
        </w:rPr>
        <w:t>их.</w:t>
      </w:r>
    </w:p>
    <w:p w:rsidR="0056640A" w:rsidRDefault="00A4428B">
      <w:pPr>
        <w:pStyle w:val="a3"/>
        <w:spacing w:before="40" w:line="278" w:lineRule="auto"/>
        <w:ind w:right="727"/>
      </w:pPr>
      <w:r>
        <w:t>Оценивать надежность информации по критериям, предложенным учителем или сформулированным самостоятельно.</w:t>
      </w:r>
    </w:p>
    <w:p w:rsidR="0056640A" w:rsidRDefault="00A4428B">
      <w:pPr>
        <w:pStyle w:val="a3"/>
        <w:tabs>
          <w:tab w:val="left" w:pos="3226"/>
          <w:tab w:val="left" w:pos="5490"/>
          <w:tab w:val="left" w:pos="6948"/>
          <w:tab w:val="left" w:pos="9594"/>
        </w:tabs>
        <w:spacing w:line="276" w:lineRule="auto"/>
        <w:ind w:right="716"/>
        <w:jc w:val="right"/>
      </w:pPr>
      <w:r>
        <w:rPr>
          <w:spacing w:val="-2"/>
        </w:rPr>
        <w:t>Формирование</w:t>
      </w:r>
      <w:r>
        <w:tab/>
      </w:r>
      <w:r>
        <w:rPr>
          <w:spacing w:val="-2"/>
        </w:rPr>
        <w:t>универсальных</w:t>
      </w:r>
      <w:r>
        <w:tab/>
      </w:r>
      <w:r>
        <w:rPr>
          <w:spacing w:val="-2"/>
        </w:rPr>
        <w:t>учебных</w:t>
      </w:r>
      <w:r>
        <w:tab/>
      </w:r>
      <w:r>
        <w:rPr>
          <w:spacing w:val="-2"/>
        </w:rPr>
        <w:t>коммуникативных</w:t>
      </w:r>
      <w:r>
        <w:tab/>
      </w:r>
      <w:r>
        <w:rPr>
          <w:spacing w:val="-2"/>
        </w:rPr>
        <w:t xml:space="preserve">действий. </w:t>
      </w:r>
      <w:r>
        <w:t>Выстраиватьипредставлятьвписьменнойформелогикурешениязадачи, доказательства,исследования,подкрепляяпояснениями,обоснованиямивтекстовом</w:t>
      </w:r>
      <w:r>
        <w:rPr>
          <w:spacing w:val="-10"/>
        </w:rPr>
        <w:t>и</w:t>
      </w:r>
    </w:p>
    <w:p w:rsidR="0056640A" w:rsidRDefault="00A4428B">
      <w:pPr>
        <w:pStyle w:val="a3"/>
        <w:spacing w:line="320" w:lineRule="exact"/>
        <w:ind w:firstLine="0"/>
        <w:jc w:val="left"/>
      </w:pPr>
      <w:r>
        <w:t>графическом</w:t>
      </w:r>
      <w:r>
        <w:rPr>
          <w:spacing w:val="-2"/>
        </w:rPr>
        <w:t>виде.</w:t>
      </w:r>
    </w:p>
    <w:p w:rsidR="0056640A" w:rsidRDefault="00A4428B">
      <w:pPr>
        <w:pStyle w:val="a3"/>
        <w:spacing w:before="52"/>
        <w:ind w:left="1003" w:firstLine="0"/>
      </w:pPr>
      <w:r>
        <w:t>Владетьбазовыминормамиинформационнойэтикииправа,</w:t>
      </w:r>
      <w:r>
        <w:rPr>
          <w:spacing w:val="-2"/>
        </w:rPr>
        <w:t>основами</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17" w:firstLine="0"/>
      </w:pPr>
      <w:r>
        <w:lastRenderedPageBreak/>
        <w:t xml:space="preserve">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w:t>
      </w:r>
      <w:r>
        <w:rPr>
          <w:spacing w:val="-2"/>
        </w:rPr>
        <w:t>пространстве.</w:t>
      </w:r>
    </w:p>
    <w:p w:rsidR="0056640A" w:rsidRDefault="00A4428B">
      <w:pPr>
        <w:pStyle w:val="a3"/>
        <w:spacing w:line="276" w:lineRule="auto"/>
        <w:ind w:right="732"/>
      </w:pPr>
      <w:r>
        <w:t xml:space="preserve">Понимать и использовать преимущества командной и индивидуальной работы при решении конкретной проблемы, в том числе при создании информационного </w:t>
      </w:r>
      <w:r>
        <w:rPr>
          <w:spacing w:val="-2"/>
        </w:rPr>
        <w:t>продукта.</w:t>
      </w:r>
    </w:p>
    <w:p w:rsidR="0056640A" w:rsidRDefault="00A4428B">
      <w:pPr>
        <w:pStyle w:val="a3"/>
        <w:spacing w:before="1" w:line="276" w:lineRule="auto"/>
        <w:ind w:right="732"/>
      </w:pPr>
      <w:r>
        <w:t>Принимать цель совместной информационной деятельности по сбору,обработке, передаче, формализации информации.</w:t>
      </w:r>
    </w:p>
    <w:p w:rsidR="0056640A" w:rsidRDefault="00A4428B">
      <w:pPr>
        <w:pStyle w:val="a3"/>
        <w:spacing w:line="278" w:lineRule="auto"/>
        <w:ind w:right="728"/>
      </w:pPr>
      <w:r>
        <w:t>Коллективно строить действия по ее достижению: распределять роли, договариваться, обсуждать процесс и результат совместной работы.</w:t>
      </w:r>
    </w:p>
    <w:p w:rsidR="0056640A" w:rsidRDefault="00A4428B">
      <w:pPr>
        <w:pStyle w:val="a3"/>
        <w:spacing w:line="276" w:lineRule="auto"/>
        <w:ind w:right="720"/>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56640A" w:rsidRDefault="00A4428B">
      <w:pPr>
        <w:pStyle w:val="a3"/>
        <w:spacing w:line="276" w:lineRule="auto"/>
        <w:ind w:right="732"/>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6640A" w:rsidRDefault="00A4428B">
      <w:pPr>
        <w:pStyle w:val="a3"/>
        <w:spacing w:line="278" w:lineRule="auto"/>
        <w:ind w:left="1003" w:right="2710" w:firstLine="0"/>
      </w:pPr>
      <w:r>
        <w:t>Формированиеуниверсальныхучебныхрегулятивныхдействий. Удерживать цель деятельности.</w:t>
      </w:r>
    </w:p>
    <w:p w:rsidR="0056640A" w:rsidRDefault="00A4428B">
      <w:pPr>
        <w:pStyle w:val="a3"/>
        <w:spacing w:line="278" w:lineRule="auto"/>
        <w:jc w:val="left"/>
      </w:pPr>
      <w:r>
        <w:t xml:space="preserve">Планировать выполнение учебной задачи, выбирать и аргументировать способ </w:t>
      </w:r>
      <w:r>
        <w:rPr>
          <w:spacing w:val="-2"/>
        </w:rPr>
        <w:t>деятельности.</w:t>
      </w:r>
    </w:p>
    <w:p w:rsidR="0056640A" w:rsidRDefault="00A4428B">
      <w:pPr>
        <w:pStyle w:val="a3"/>
        <w:spacing w:line="276" w:lineRule="auto"/>
        <w:ind w:right="812"/>
        <w:jc w:val="left"/>
      </w:pPr>
      <w:r>
        <w:t>Корректировать деятельность сучетом возникшихтрудностей,ошибок,новых данных или информации.</w:t>
      </w:r>
    </w:p>
    <w:p w:rsidR="0056640A" w:rsidRDefault="00A4428B">
      <w:pPr>
        <w:pStyle w:val="a3"/>
        <w:tabs>
          <w:tab w:val="left" w:pos="3156"/>
          <w:tab w:val="left" w:pos="3648"/>
          <w:tab w:val="left" w:pos="5211"/>
          <w:tab w:val="left" w:pos="7105"/>
          <w:tab w:val="left" w:pos="8334"/>
          <w:tab w:val="left" w:pos="9253"/>
        </w:tabs>
        <w:spacing w:line="276" w:lineRule="auto"/>
        <w:ind w:right="748"/>
        <w:jc w:val="left"/>
      </w:pPr>
      <w:r>
        <w:rPr>
          <w:spacing w:val="-2"/>
        </w:rPr>
        <w:t>Анализировать</w:t>
      </w:r>
      <w:r>
        <w:tab/>
      </w:r>
      <w:r>
        <w:rPr>
          <w:spacing w:val="-10"/>
        </w:rPr>
        <w:t>и</w:t>
      </w:r>
      <w:r>
        <w:tab/>
      </w:r>
      <w:r>
        <w:rPr>
          <w:spacing w:val="-2"/>
        </w:rPr>
        <w:t>оценивать</w:t>
      </w:r>
      <w:r>
        <w:tab/>
      </w:r>
      <w:r>
        <w:rPr>
          <w:spacing w:val="-2"/>
        </w:rPr>
        <w:t>собственную</w:t>
      </w:r>
      <w:r>
        <w:tab/>
      </w:r>
      <w:r>
        <w:rPr>
          <w:spacing w:val="-2"/>
        </w:rPr>
        <w:t>работу:</w:t>
      </w:r>
      <w:r>
        <w:tab/>
      </w:r>
      <w:r>
        <w:rPr>
          <w:spacing w:val="-4"/>
        </w:rPr>
        <w:t>меру</w:t>
      </w:r>
      <w:r>
        <w:tab/>
      </w:r>
      <w:r>
        <w:rPr>
          <w:spacing w:val="-2"/>
        </w:rPr>
        <w:t xml:space="preserve">собственной </w:t>
      </w:r>
      <w:r>
        <w:t>самостоятельности, затруднения, дефициты, ошибки и другое.</w:t>
      </w:r>
    </w:p>
    <w:p w:rsidR="0056640A" w:rsidRDefault="00A4428B">
      <w:pPr>
        <w:pStyle w:val="a3"/>
        <w:spacing w:line="321" w:lineRule="exact"/>
        <w:ind w:left="1003" w:firstLine="0"/>
        <w:jc w:val="left"/>
      </w:pPr>
      <w:r>
        <w:rPr>
          <w:spacing w:val="-2"/>
        </w:rPr>
        <w:t>Естественнонаучныепредметы.</w:t>
      </w:r>
    </w:p>
    <w:p w:rsidR="0056640A" w:rsidRDefault="00A4428B">
      <w:pPr>
        <w:pStyle w:val="a3"/>
        <w:spacing w:before="28" w:line="278" w:lineRule="auto"/>
        <w:ind w:right="719"/>
      </w:pPr>
      <w:r>
        <w:t>Формированиеуниверсальныхучебныхпознавательныхдействий в части базовых логических действий.</w:t>
      </w:r>
    </w:p>
    <w:p w:rsidR="0056640A" w:rsidRDefault="00A4428B">
      <w:pPr>
        <w:pStyle w:val="a3"/>
        <w:spacing w:line="276" w:lineRule="auto"/>
        <w:ind w:right="727"/>
      </w:pPr>
      <w:r>
        <w:t>Выдвигать гипотезы, объясняющие простые явления, например, почему останавливается движущееся по горизонтальной поверхности тело; почемув жаркую погоду в светлой одежде прохладнее, чем в темной.</w:t>
      </w:r>
    </w:p>
    <w:p w:rsidR="0056640A" w:rsidRDefault="00A4428B">
      <w:pPr>
        <w:pStyle w:val="a3"/>
        <w:spacing w:line="278" w:lineRule="auto"/>
        <w:ind w:right="726"/>
      </w:pPr>
      <w: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56640A" w:rsidRDefault="00A4428B">
      <w:pPr>
        <w:pStyle w:val="a3"/>
        <w:spacing w:line="276" w:lineRule="auto"/>
        <w:ind w:right="731"/>
      </w:pPr>
      <w:r>
        <w:t>Прогнозировать свойства веществ на основе общих химических свойств изученных классов (групп) веществ, к которым они относятся.</w:t>
      </w:r>
    </w:p>
    <w:p w:rsidR="0056640A" w:rsidRDefault="00A4428B">
      <w:pPr>
        <w:pStyle w:val="a3"/>
        <w:spacing w:line="278" w:lineRule="auto"/>
        <w:ind w:right="721"/>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56640A" w:rsidRDefault="00A4428B">
      <w:pPr>
        <w:pStyle w:val="a3"/>
        <w:spacing w:line="278" w:lineRule="auto"/>
        <w:ind w:right="731"/>
      </w:pPr>
      <w:r>
        <w:t>Формирование универсальных учебных познавательных действий в части базовых исследовательских действий.</w:t>
      </w:r>
    </w:p>
    <w:p w:rsidR="0056640A" w:rsidRDefault="00A4428B">
      <w:pPr>
        <w:pStyle w:val="a3"/>
        <w:spacing w:line="276" w:lineRule="auto"/>
        <w:ind w:left="1003" w:firstLine="0"/>
        <w:jc w:val="left"/>
      </w:pPr>
      <w:r>
        <w:t>Исследованиеявлениятеплообменаприсмешиваниихолоднойигорячейводы. Исследование процесса испарения различных жидкостей.</w:t>
      </w:r>
    </w:p>
    <w:p w:rsidR="0056640A" w:rsidRDefault="00A4428B">
      <w:pPr>
        <w:pStyle w:val="a3"/>
        <w:tabs>
          <w:tab w:val="left" w:pos="2967"/>
          <w:tab w:val="left" w:pos="3351"/>
          <w:tab w:val="left" w:pos="5401"/>
          <w:tab w:val="left" w:pos="5912"/>
          <w:tab w:val="left" w:pos="7229"/>
          <w:tab w:val="left" w:pos="8898"/>
        </w:tabs>
        <w:ind w:left="1003" w:firstLine="0"/>
        <w:jc w:val="left"/>
      </w:pPr>
      <w:r>
        <w:rPr>
          <w:spacing w:val="-2"/>
        </w:rPr>
        <w:t>Планирование</w:t>
      </w:r>
      <w:r>
        <w:tab/>
      </w:r>
      <w:r>
        <w:rPr>
          <w:spacing w:val="-10"/>
        </w:rPr>
        <w:t>и</w:t>
      </w:r>
      <w:r>
        <w:tab/>
      </w:r>
      <w:r>
        <w:rPr>
          <w:spacing w:val="-2"/>
        </w:rPr>
        <w:t>осуществление</w:t>
      </w:r>
      <w:r>
        <w:tab/>
      </w:r>
      <w:r>
        <w:rPr>
          <w:spacing w:val="-5"/>
        </w:rPr>
        <w:t>на</w:t>
      </w:r>
      <w:r>
        <w:tab/>
      </w:r>
      <w:r>
        <w:rPr>
          <w:spacing w:val="-2"/>
        </w:rPr>
        <w:t>практике</w:t>
      </w:r>
      <w:r>
        <w:tab/>
      </w:r>
      <w:r>
        <w:rPr>
          <w:spacing w:val="-2"/>
        </w:rPr>
        <w:t>химических</w:t>
      </w:r>
      <w:r>
        <w:tab/>
      </w:r>
      <w:r>
        <w:rPr>
          <w:spacing w:val="-2"/>
        </w:rPr>
        <w:t>экспериментов,</w:t>
      </w:r>
    </w:p>
    <w:p w:rsidR="0056640A" w:rsidRDefault="0056640A">
      <w:pPr>
        <w:pStyle w:val="a3"/>
        <w:jc w:val="left"/>
        <w:sectPr w:rsidR="0056640A">
          <w:pgSz w:w="11920" w:h="16860"/>
          <w:pgMar w:top="840" w:right="0" w:bottom="280" w:left="425" w:header="622" w:footer="0" w:gutter="0"/>
          <w:cols w:space="720"/>
        </w:sectPr>
      </w:pPr>
    </w:p>
    <w:p w:rsidR="0056640A" w:rsidRDefault="00A4428B">
      <w:pPr>
        <w:pStyle w:val="a3"/>
        <w:spacing w:before="209" w:line="278" w:lineRule="auto"/>
        <w:ind w:right="729" w:firstLine="0"/>
      </w:pPr>
      <w:r>
        <w:lastRenderedPageBreak/>
        <w:t>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56640A" w:rsidRDefault="00A4428B">
      <w:pPr>
        <w:pStyle w:val="a3"/>
        <w:spacing w:line="276" w:lineRule="auto"/>
        <w:ind w:right="720"/>
      </w:pPr>
      <w:r>
        <w:t>Формированиеуниверсальныхучебныхпознавательныхдействий в части работы с информацией.</w:t>
      </w:r>
    </w:p>
    <w:p w:rsidR="0056640A" w:rsidRDefault="00A4428B">
      <w:pPr>
        <w:pStyle w:val="a3"/>
        <w:spacing w:line="278" w:lineRule="auto"/>
        <w:ind w:right="718"/>
      </w:pPr>
      <w:r>
        <w:t>Анализироватьоригинальныйтекст,посвященныйиспользованиюзвука(или ультразвука) в технике (эхолокация, ультразвук в медицине и другие).</w:t>
      </w:r>
    </w:p>
    <w:p w:rsidR="0056640A" w:rsidRDefault="00A4428B">
      <w:pPr>
        <w:pStyle w:val="a3"/>
        <w:spacing w:line="321" w:lineRule="exact"/>
        <w:ind w:left="1003" w:firstLine="0"/>
      </w:pPr>
      <w:r>
        <w:t>Выполнятьзаданияпотексту(смысловое</w:t>
      </w:r>
      <w:r>
        <w:rPr>
          <w:spacing w:val="-2"/>
        </w:rPr>
        <w:t>чтение).</w:t>
      </w:r>
    </w:p>
    <w:p w:rsidR="0056640A" w:rsidRDefault="00A4428B">
      <w:pPr>
        <w:pStyle w:val="a3"/>
        <w:spacing w:before="34" w:line="276" w:lineRule="auto"/>
        <w:ind w:right="716"/>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информационно-телекоммуникационной сети «Интернет».</w:t>
      </w:r>
    </w:p>
    <w:p w:rsidR="0056640A" w:rsidRDefault="00A4428B">
      <w:pPr>
        <w:pStyle w:val="a3"/>
        <w:spacing w:line="322" w:lineRule="exact"/>
        <w:ind w:left="1003" w:firstLine="0"/>
      </w:pPr>
      <w:r>
        <w:t>Анализироватьсовременныеисточникиовакцинахи</w:t>
      </w:r>
      <w:r>
        <w:rPr>
          <w:spacing w:val="-2"/>
        </w:rPr>
        <w:t>вакцинировании.</w:t>
      </w:r>
    </w:p>
    <w:p w:rsidR="0056640A" w:rsidRDefault="00A4428B">
      <w:pPr>
        <w:pStyle w:val="a3"/>
        <w:spacing w:before="48"/>
        <w:ind w:firstLine="0"/>
      </w:pPr>
      <w:r>
        <w:t>Обсуждатьроливакцинилечебныхсыворотокдлясохраненияздоровья</w:t>
      </w:r>
      <w:r>
        <w:rPr>
          <w:spacing w:val="-2"/>
        </w:rPr>
        <w:t>человека.</w:t>
      </w:r>
    </w:p>
    <w:p w:rsidR="0056640A" w:rsidRDefault="00A4428B">
      <w:pPr>
        <w:pStyle w:val="a3"/>
        <w:spacing w:before="50" w:line="278" w:lineRule="auto"/>
        <w:ind w:left="1003" w:right="712" w:firstLine="0"/>
      </w:pPr>
      <w:r>
        <w:t>Формирование универсальных учебных коммуникативных действий. Сопоставлятьсвоисужденияссуждениямидругихучастниковдискуссии,</w:t>
      </w:r>
    </w:p>
    <w:p w:rsidR="0056640A" w:rsidRDefault="00A4428B">
      <w:pPr>
        <w:pStyle w:val="a3"/>
        <w:spacing w:line="278" w:lineRule="auto"/>
        <w:ind w:right="734" w:firstLine="0"/>
      </w:pPr>
      <w:r>
        <w:t>при выявлении различий и сходства позиций по отношению к обсуждаемой естественнонаучной проблеме.</w:t>
      </w:r>
    </w:p>
    <w:p w:rsidR="0056640A" w:rsidRDefault="00A4428B">
      <w:pPr>
        <w:pStyle w:val="a3"/>
        <w:spacing w:line="276" w:lineRule="auto"/>
        <w:ind w:right="721"/>
      </w:pPr>
      <w:r>
        <w:t>Выражать свою точку зрения на решение естественнонаучной задачи в устных и письменных текстах.</w:t>
      </w:r>
    </w:p>
    <w:p w:rsidR="0056640A" w:rsidRDefault="00A4428B">
      <w:pPr>
        <w:pStyle w:val="a3"/>
        <w:spacing w:line="276" w:lineRule="auto"/>
        <w:ind w:right="722"/>
      </w:pPr>
      <w:r>
        <w:t xml:space="preserve">Публично представлять результаты выполненного естественнонаучного исследования или проекта, физического или химического опыта, биологического </w:t>
      </w:r>
      <w:r>
        <w:rPr>
          <w:spacing w:val="-2"/>
        </w:rPr>
        <w:t>наблюдения.</w:t>
      </w:r>
    </w:p>
    <w:p w:rsidR="0056640A" w:rsidRDefault="00A4428B">
      <w:pPr>
        <w:pStyle w:val="a3"/>
        <w:spacing w:line="276" w:lineRule="auto"/>
        <w:ind w:right="729"/>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56640A" w:rsidRDefault="00A4428B">
      <w:pPr>
        <w:pStyle w:val="a3"/>
        <w:spacing w:line="278" w:lineRule="auto"/>
        <w:ind w:right="728"/>
      </w:pPr>
      <w:r>
        <w:t>Координировать свои действия с другими членами команды при решениизадачи, выполнении естественнонаучного исследования или проекта.</w:t>
      </w:r>
    </w:p>
    <w:p w:rsidR="0056640A" w:rsidRDefault="00A4428B">
      <w:pPr>
        <w:pStyle w:val="a3"/>
        <w:spacing w:line="276" w:lineRule="auto"/>
        <w:ind w:right="724"/>
      </w:pPr>
      <w:r>
        <w:t>Оценивать свой вклад в решение естественнонаучной проблемы по критериям, самостоятельно сформулированным участниками команды.</w:t>
      </w:r>
    </w:p>
    <w:p w:rsidR="0056640A" w:rsidRDefault="00A4428B">
      <w:pPr>
        <w:pStyle w:val="a3"/>
        <w:ind w:left="1003" w:firstLine="0"/>
      </w:pPr>
      <w:r>
        <w:rPr>
          <w:spacing w:val="-2"/>
        </w:rPr>
        <w:t>Формирование универсальныхучебных регулятивныхдействий.</w:t>
      </w:r>
    </w:p>
    <w:p w:rsidR="0056640A" w:rsidRDefault="00A4428B">
      <w:pPr>
        <w:pStyle w:val="a3"/>
        <w:spacing w:before="30" w:line="276" w:lineRule="auto"/>
        <w:ind w:right="720"/>
      </w:pPr>
      <w:r>
        <w:t>Выявлениепроблемвжизненныхиучебныхситуациях,требующих для решения проявлений естественнонаучной грамотности.</w:t>
      </w:r>
    </w:p>
    <w:p w:rsidR="0056640A" w:rsidRDefault="00A4428B">
      <w:pPr>
        <w:pStyle w:val="a3"/>
        <w:spacing w:line="276" w:lineRule="auto"/>
        <w:ind w:right="723"/>
      </w:pPr>
      <w:r>
        <w:t xml:space="preserve">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w:t>
      </w:r>
      <w:r>
        <w:rPr>
          <w:spacing w:val="-2"/>
        </w:rPr>
        <w:t>группой).</w:t>
      </w:r>
    </w:p>
    <w:p w:rsidR="0056640A" w:rsidRDefault="00A4428B">
      <w:pPr>
        <w:pStyle w:val="a3"/>
        <w:spacing w:before="1" w:line="278" w:lineRule="auto"/>
        <w:ind w:right="722"/>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56640A" w:rsidRDefault="00A4428B">
      <w:pPr>
        <w:pStyle w:val="a3"/>
        <w:spacing w:line="278" w:lineRule="auto"/>
        <w:ind w:right="728"/>
      </w:pPr>
      <w:r>
        <w:t>Выработка адекватной оценки ситуации, возникшей при решении естественнонаучнойзадачи,ипривыдвижениипланаизмененияситуациивслучае</w:t>
      </w:r>
    </w:p>
    <w:p w:rsidR="0056640A" w:rsidRDefault="0056640A">
      <w:pPr>
        <w:pStyle w:val="a3"/>
        <w:spacing w:line="278" w:lineRule="auto"/>
        <w:sectPr w:rsidR="0056640A">
          <w:pgSz w:w="11920" w:h="16860"/>
          <w:pgMar w:top="840" w:right="0" w:bottom="280" w:left="425" w:header="622" w:footer="0" w:gutter="0"/>
          <w:cols w:space="720"/>
        </w:sectPr>
      </w:pPr>
    </w:p>
    <w:p w:rsidR="0056640A" w:rsidRDefault="00A4428B">
      <w:pPr>
        <w:pStyle w:val="a3"/>
        <w:spacing w:before="206"/>
        <w:ind w:firstLine="0"/>
        <w:jc w:val="left"/>
      </w:pPr>
      <w:r>
        <w:rPr>
          <w:spacing w:val="-2"/>
        </w:rPr>
        <w:lastRenderedPageBreak/>
        <w:t>необходимости.</w:t>
      </w:r>
    </w:p>
    <w:p w:rsidR="0056640A" w:rsidRDefault="00A4428B">
      <w:pPr>
        <w:pStyle w:val="a3"/>
        <w:spacing w:before="53" w:line="276" w:lineRule="auto"/>
        <w:ind w:right="710"/>
      </w:pPr>
      <w:r>
        <w:t xml:space="preserve">Объяснениепричиндостижения(недостижения)результатовдеятельностипо решению естественнонаучной задачи, выполнении естественно-научного </w:t>
      </w:r>
      <w:r>
        <w:rPr>
          <w:spacing w:val="-2"/>
        </w:rPr>
        <w:t>исследования.</w:t>
      </w:r>
    </w:p>
    <w:p w:rsidR="0056640A" w:rsidRDefault="00A4428B">
      <w:pPr>
        <w:pStyle w:val="a3"/>
        <w:spacing w:before="1" w:line="278" w:lineRule="auto"/>
        <w:ind w:right="726"/>
      </w:pPr>
      <w:r>
        <w:t>Оценка соответствия результата решения естественнонаучной проблемы поставленным целям и условиям.</w:t>
      </w:r>
    </w:p>
    <w:p w:rsidR="0056640A" w:rsidRDefault="00A4428B">
      <w:pPr>
        <w:pStyle w:val="a3"/>
        <w:spacing w:line="276" w:lineRule="auto"/>
        <w:ind w:right="716"/>
      </w:pPr>
      <w:r>
        <w:t xml:space="preserve">Готовностьставитьсебянаместодругогочеловекавходеспора или дискуссии по естественнонаучной проблеме, интерпретации результатов естественнонаучного исследования; готовность понимать мотивы, намеренияи логику </w:t>
      </w:r>
      <w:r>
        <w:rPr>
          <w:spacing w:val="-2"/>
        </w:rPr>
        <w:t>другого.</w:t>
      </w:r>
    </w:p>
    <w:p w:rsidR="0056640A" w:rsidRDefault="00A4428B">
      <w:pPr>
        <w:pStyle w:val="a3"/>
        <w:spacing w:before="3"/>
        <w:ind w:left="1003" w:firstLine="0"/>
      </w:pPr>
      <w:r>
        <w:rPr>
          <w:spacing w:val="-2"/>
        </w:rPr>
        <w:t>Общественно-научныепредметы.</w:t>
      </w:r>
    </w:p>
    <w:p w:rsidR="0056640A" w:rsidRDefault="00A4428B">
      <w:pPr>
        <w:pStyle w:val="a3"/>
        <w:spacing w:before="36" w:line="278" w:lineRule="auto"/>
        <w:ind w:right="731"/>
      </w:pPr>
      <w:r>
        <w:t>Формирование универсальных учебных познавательных действий в части базовых логических действий.</w:t>
      </w:r>
    </w:p>
    <w:p w:rsidR="0056640A" w:rsidRDefault="00A4428B">
      <w:pPr>
        <w:pStyle w:val="a3"/>
        <w:spacing w:line="276" w:lineRule="auto"/>
        <w:ind w:left="1003" w:right="1755" w:firstLine="0"/>
      </w:pPr>
      <w:r>
        <w:t>Систематизировать,классифицироватьиобобщатьисторические факты. Составлять синхронистические и систематические таблицы.</w:t>
      </w:r>
    </w:p>
    <w:p w:rsidR="0056640A" w:rsidRDefault="00A4428B">
      <w:pPr>
        <w:pStyle w:val="a3"/>
        <w:spacing w:line="278" w:lineRule="auto"/>
        <w:ind w:right="718"/>
      </w:pPr>
      <w:r>
        <w:t xml:space="preserve">Выявлять и характеризовать существенные признаки исторических явлений, </w:t>
      </w:r>
      <w:r>
        <w:rPr>
          <w:spacing w:val="-2"/>
        </w:rPr>
        <w:t>процессов.</w:t>
      </w:r>
    </w:p>
    <w:p w:rsidR="0056640A" w:rsidRDefault="00A4428B">
      <w:pPr>
        <w:pStyle w:val="a3"/>
        <w:spacing w:line="276" w:lineRule="auto"/>
        <w:ind w:right="709"/>
      </w:pPr>
      <w:r>
        <w:t>Сравнивать исторические явления, процессы (политическое устройство государств,социально-экономическиеотношения,путимодернизацииидругие)по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56640A" w:rsidRDefault="00A4428B">
      <w:pPr>
        <w:pStyle w:val="a3"/>
        <w:spacing w:line="276" w:lineRule="auto"/>
        <w:ind w:right="729"/>
      </w:pPr>
      <w: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56640A" w:rsidRDefault="00A4428B">
      <w:pPr>
        <w:pStyle w:val="a3"/>
        <w:ind w:left="1003" w:firstLine="0"/>
      </w:pPr>
      <w:r>
        <w:t>Выявлятьпричиныиследствияисторическихсобытийи</w:t>
      </w:r>
      <w:r>
        <w:rPr>
          <w:spacing w:val="-2"/>
        </w:rPr>
        <w:t>процессов.</w:t>
      </w:r>
    </w:p>
    <w:p w:rsidR="0056640A" w:rsidRDefault="00A4428B">
      <w:pPr>
        <w:pStyle w:val="a3"/>
        <w:spacing w:before="35" w:line="276" w:lineRule="auto"/>
        <w:ind w:right="715"/>
      </w:pPr>
      <w: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56640A" w:rsidRDefault="00A4428B">
      <w:pPr>
        <w:pStyle w:val="a3"/>
        <w:spacing w:line="276" w:lineRule="auto"/>
        <w:ind w:right="727"/>
      </w:pPr>
      <w:r>
        <w:t>Соотносить результаты своего исследования с уже имеющимися данными, оценивать их значимость.</w:t>
      </w:r>
    </w:p>
    <w:p w:rsidR="0056640A" w:rsidRDefault="00A4428B">
      <w:pPr>
        <w:pStyle w:val="a3"/>
        <w:spacing w:before="1" w:line="276" w:lineRule="auto"/>
        <w:ind w:right="721"/>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56640A" w:rsidRDefault="00A4428B">
      <w:pPr>
        <w:pStyle w:val="a3"/>
        <w:spacing w:line="276" w:lineRule="auto"/>
        <w:ind w:right="721"/>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56640A" w:rsidRDefault="00A4428B">
      <w:pPr>
        <w:pStyle w:val="a3"/>
        <w:spacing w:line="278" w:lineRule="auto"/>
        <w:ind w:right="720"/>
      </w:pPr>
      <w:r>
        <w:t>Определять конструктивные модели поведения в конфликтной ситуации, находить конструктивное разрешение конфликта.</w:t>
      </w:r>
    </w:p>
    <w:p w:rsidR="0056640A" w:rsidRDefault="00A4428B">
      <w:pPr>
        <w:pStyle w:val="a3"/>
        <w:spacing w:line="319" w:lineRule="exact"/>
        <w:ind w:left="1003" w:firstLine="0"/>
      </w:pPr>
      <w:r>
        <w:t>Преобразовыватьстатистическуюивизуальнуюинформациюо</w:t>
      </w:r>
      <w:r>
        <w:rPr>
          <w:spacing w:val="-2"/>
        </w:rPr>
        <w:t>достижениях</w:t>
      </w:r>
    </w:p>
    <w:p w:rsidR="0056640A" w:rsidRDefault="0056640A">
      <w:pPr>
        <w:pStyle w:val="a3"/>
        <w:spacing w:line="319" w:lineRule="exact"/>
        <w:sectPr w:rsidR="0056640A">
          <w:pgSz w:w="11920" w:h="16860"/>
          <w:pgMar w:top="840" w:right="0" w:bottom="280" w:left="425" w:header="622" w:footer="0" w:gutter="0"/>
          <w:cols w:space="720"/>
        </w:sectPr>
      </w:pPr>
    </w:p>
    <w:p w:rsidR="0056640A" w:rsidRDefault="00A4428B">
      <w:pPr>
        <w:pStyle w:val="a3"/>
        <w:spacing w:before="206"/>
        <w:ind w:firstLine="0"/>
        <w:jc w:val="left"/>
      </w:pPr>
      <w:r>
        <w:lastRenderedPageBreak/>
        <w:t>Россиив</w:t>
      </w:r>
      <w:r>
        <w:rPr>
          <w:spacing w:val="-2"/>
        </w:rPr>
        <w:t>текст.</w:t>
      </w:r>
    </w:p>
    <w:p w:rsidR="0056640A" w:rsidRDefault="00A4428B">
      <w:pPr>
        <w:pStyle w:val="a3"/>
        <w:spacing w:before="53" w:line="276" w:lineRule="auto"/>
        <w:jc w:val="left"/>
      </w:pPr>
      <w:r>
        <w:t>Вноситькоррективывмоделируемуюэкономическуюдеятельностьнаоснове изменившихся ситуаций.</w:t>
      </w:r>
    </w:p>
    <w:p w:rsidR="0056640A" w:rsidRDefault="00A4428B">
      <w:pPr>
        <w:pStyle w:val="a3"/>
        <w:spacing w:line="278" w:lineRule="auto"/>
        <w:ind w:right="812"/>
        <w:jc w:val="left"/>
      </w:pPr>
      <w:r>
        <w:t>Использовать полученныезнаниядляпубличногопредставлениярезультатов своей деятельности в сфере духовной культуры.</w:t>
      </w:r>
    </w:p>
    <w:p w:rsidR="0056640A" w:rsidRDefault="00A4428B">
      <w:pPr>
        <w:pStyle w:val="a3"/>
        <w:tabs>
          <w:tab w:val="left" w:pos="2491"/>
          <w:tab w:val="left" w:pos="2820"/>
          <w:tab w:val="left" w:pos="4668"/>
          <w:tab w:val="left" w:pos="5004"/>
          <w:tab w:val="left" w:pos="6795"/>
          <w:tab w:val="left" w:pos="7124"/>
          <w:tab w:val="left" w:pos="9145"/>
          <w:tab w:val="left" w:pos="10605"/>
        </w:tabs>
        <w:spacing w:line="276" w:lineRule="auto"/>
        <w:ind w:right="728"/>
        <w:jc w:val="left"/>
      </w:pPr>
      <w:r>
        <w:rPr>
          <w:spacing w:val="-2"/>
        </w:rPr>
        <w:t>Выступать</w:t>
      </w:r>
      <w:r>
        <w:tab/>
      </w:r>
      <w:r>
        <w:rPr>
          <w:spacing w:val="-10"/>
        </w:rPr>
        <w:t>с</w:t>
      </w:r>
      <w:r>
        <w:tab/>
      </w:r>
      <w:r>
        <w:rPr>
          <w:spacing w:val="-2"/>
        </w:rPr>
        <w:t>сообщениями</w:t>
      </w:r>
      <w:r>
        <w:tab/>
      </w:r>
      <w:r>
        <w:rPr>
          <w:spacing w:val="-10"/>
        </w:rPr>
        <w:t>в</w:t>
      </w:r>
      <w:r>
        <w:tab/>
      </w:r>
      <w:r>
        <w:rPr>
          <w:spacing w:val="-2"/>
        </w:rPr>
        <w:t>соответствии</w:t>
      </w:r>
      <w:r>
        <w:tab/>
      </w:r>
      <w:r>
        <w:rPr>
          <w:spacing w:val="-10"/>
        </w:rPr>
        <w:t>с</w:t>
      </w:r>
      <w:r>
        <w:tab/>
      </w:r>
      <w:r>
        <w:rPr>
          <w:spacing w:val="-2"/>
        </w:rPr>
        <w:t>особенностями</w:t>
      </w:r>
      <w:r>
        <w:tab/>
      </w:r>
      <w:r>
        <w:rPr>
          <w:spacing w:val="-2"/>
        </w:rPr>
        <w:t>аудитории</w:t>
      </w:r>
      <w:r>
        <w:tab/>
      </w:r>
      <w:r>
        <w:rPr>
          <w:spacing w:val="-10"/>
        </w:rPr>
        <w:t xml:space="preserve">и </w:t>
      </w:r>
      <w:r>
        <w:rPr>
          <w:spacing w:val="-2"/>
        </w:rPr>
        <w:t>регламентом.</w:t>
      </w:r>
    </w:p>
    <w:p w:rsidR="0056640A" w:rsidRDefault="00A4428B">
      <w:pPr>
        <w:pStyle w:val="a3"/>
        <w:spacing w:line="278" w:lineRule="auto"/>
        <w:ind w:right="861"/>
        <w:jc w:val="left"/>
      </w:pPr>
      <w:r>
        <w:t>Устанавливатьиобъяснятьвзаимосвязимеждуправамичеловекаигражданина и обязанностями граждан.</w:t>
      </w:r>
    </w:p>
    <w:p w:rsidR="0056640A" w:rsidRDefault="00A4428B">
      <w:pPr>
        <w:pStyle w:val="a3"/>
        <w:spacing w:line="317" w:lineRule="exact"/>
        <w:ind w:left="1003" w:firstLine="0"/>
        <w:jc w:val="left"/>
      </w:pPr>
      <w:r>
        <w:t>Объяснятьпричинысменыдняиночиивремен</w:t>
      </w:r>
      <w:r>
        <w:rPr>
          <w:spacing w:val="-2"/>
        </w:rPr>
        <w:t>года.</w:t>
      </w:r>
    </w:p>
    <w:p w:rsidR="0056640A" w:rsidRDefault="00A4428B">
      <w:pPr>
        <w:pStyle w:val="a3"/>
        <w:spacing w:before="37" w:line="276" w:lineRule="auto"/>
        <w:ind w:right="719"/>
      </w:pPr>
      <w:r>
        <w:t>Устанавливатьэмпирическиезависимостимеждупродолжительностьюдняигеографическойширотойместности,междувысотойСолнцанадгоризонтом и географической широтой местности на основе анализа данных наблюдений.</w:t>
      </w:r>
    </w:p>
    <w:p w:rsidR="0056640A" w:rsidRDefault="00A4428B">
      <w:pPr>
        <w:pStyle w:val="a3"/>
        <w:spacing w:before="4" w:line="276" w:lineRule="auto"/>
        <w:ind w:left="1003" w:right="1467" w:firstLine="0"/>
      </w:pPr>
      <w:r>
        <w:t>Классифицироватьформырельефа сушипо высотеипо внешнемуоблику. Классифицировать острова по происхождению.</w:t>
      </w:r>
    </w:p>
    <w:p w:rsidR="0056640A" w:rsidRDefault="00A4428B">
      <w:pPr>
        <w:pStyle w:val="a3"/>
        <w:spacing w:before="1" w:line="276" w:lineRule="auto"/>
        <w:ind w:right="723"/>
      </w:pPr>
      <w: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6640A" w:rsidRDefault="00A4428B">
      <w:pPr>
        <w:pStyle w:val="a3"/>
        <w:spacing w:line="320" w:lineRule="exact"/>
        <w:ind w:left="1003" w:firstLine="0"/>
      </w:pPr>
      <w:r>
        <w:t>Самостоятельносоставлятьпланрешенияучебнойгеографической</w:t>
      </w:r>
      <w:r>
        <w:rPr>
          <w:spacing w:val="-2"/>
        </w:rPr>
        <w:t>задачи.</w:t>
      </w:r>
    </w:p>
    <w:p w:rsidR="0056640A" w:rsidRDefault="00A4428B">
      <w:pPr>
        <w:pStyle w:val="a3"/>
        <w:spacing w:before="50" w:line="276" w:lineRule="auto"/>
        <w:ind w:right="720"/>
      </w:pPr>
      <w:r>
        <w:t>Формированиеуниверсальныхучебныхпознавательныхдействий в части базовых исследовательских действий.</w:t>
      </w:r>
    </w:p>
    <w:p w:rsidR="0056640A" w:rsidRDefault="00A4428B">
      <w:pPr>
        <w:pStyle w:val="a3"/>
        <w:spacing w:before="1" w:line="276" w:lineRule="auto"/>
        <w:ind w:right="728"/>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56640A" w:rsidRDefault="00A4428B">
      <w:pPr>
        <w:pStyle w:val="a3"/>
        <w:spacing w:line="276" w:lineRule="auto"/>
        <w:ind w:right="725"/>
      </w:pPr>
      <w:r>
        <w:t xml:space="preserve">Формулировать вопросы, поиск ответов на которые необходим для прогнозирования изменения численности населения Российской Федерации в </w:t>
      </w:r>
      <w:r>
        <w:rPr>
          <w:spacing w:val="-2"/>
        </w:rPr>
        <w:t>будущем.</w:t>
      </w:r>
    </w:p>
    <w:p w:rsidR="0056640A" w:rsidRDefault="00A4428B">
      <w:pPr>
        <w:pStyle w:val="a3"/>
        <w:spacing w:line="276" w:lineRule="auto"/>
        <w:ind w:right="719"/>
      </w:pPr>
      <w:r>
        <w:t>Представлятьрезультатыфенологическихнаблюдений инаблюденийзапогодой в различной форме (табличной, графической, географического описания).</w:t>
      </w:r>
    </w:p>
    <w:p w:rsidR="0056640A" w:rsidRDefault="00A4428B">
      <w:pPr>
        <w:pStyle w:val="a3"/>
        <w:spacing w:line="278" w:lineRule="auto"/>
        <w:ind w:right="726"/>
      </w:pPr>
      <w:r>
        <w:t>Проводить по самостоятельно составленному плану небольшое исследование роли традиций в обществе.</w:t>
      </w:r>
    </w:p>
    <w:p w:rsidR="0056640A" w:rsidRDefault="00A4428B">
      <w:pPr>
        <w:pStyle w:val="a3"/>
        <w:spacing w:line="276" w:lineRule="auto"/>
        <w:ind w:right="728"/>
      </w:pPr>
      <w:r>
        <w:t>Исследовать несложные практические ситуации, связанные с использованием различных способов повышения эффективности производства.</w:t>
      </w:r>
    </w:p>
    <w:p w:rsidR="0056640A" w:rsidRDefault="00A4428B">
      <w:pPr>
        <w:pStyle w:val="a3"/>
        <w:spacing w:line="276" w:lineRule="auto"/>
        <w:ind w:right="720"/>
      </w:pPr>
      <w:r>
        <w:t>Формированиеуниверсальныхучебныхпознавательныхдействий в части работы с информацией.</w:t>
      </w:r>
    </w:p>
    <w:p w:rsidR="0056640A" w:rsidRDefault="00A4428B">
      <w:pPr>
        <w:pStyle w:val="a3"/>
        <w:spacing w:line="276" w:lineRule="auto"/>
        <w:ind w:right="718"/>
      </w:pPr>
      <w:r>
        <w:t xml:space="preserve">Проводитьпоискнеобходимойисторическойинформациивучебной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w:t>
      </w:r>
      <w:r>
        <w:rPr>
          <w:spacing w:val="-2"/>
        </w:rPr>
        <w:t>задачей.</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22"/>
      </w:pPr>
      <w:r>
        <w:lastRenderedPageBreak/>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w:t>
      </w:r>
      <w:r>
        <w:rPr>
          <w:spacing w:val="-2"/>
        </w:rPr>
        <w:t>критериям).</w:t>
      </w:r>
    </w:p>
    <w:p w:rsidR="0056640A" w:rsidRDefault="00A4428B">
      <w:pPr>
        <w:pStyle w:val="a3"/>
        <w:spacing w:line="276" w:lineRule="auto"/>
        <w:ind w:right="725"/>
      </w:pPr>
      <w: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56640A" w:rsidRDefault="00A4428B">
      <w:pPr>
        <w:pStyle w:val="a3"/>
        <w:spacing w:line="276" w:lineRule="auto"/>
        <w:ind w:right="711"/>
      </w:pPr>
      <w:r>
        <w:t>Выбирать оптимальную форму представления результатов самостоятельной работы с исторической информацией (сообщение, эссе, презентация, учебный проекти другие).</w:t>
      </w:r>
    </w:p>
    <w:p w:rsidR="0056640A" w:rsidRDefault="00A4428B">
      <w:pPr>
        <w:pStyle w:val="a3"/>
        <w:spacing w:before="1" w:line="276" w:lineRule="auto"/>
        <w:ind w:right="718"/>
      </w:pPr>
      <w:r>
        <w:t xml:space="preserve">Проводитьпоискнеобходимойисторическойинформациивучебной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w:t>
      </w:r>
      <w:r>
        <w:rPr>
          <w:spacing w:val="-2"/>
        </w:rPr>
        <w:t>задачей.</w:t>
      </w:r>
    </w:p>
    <w:p w:rsidR="0056640A" w:rsidRDefault="00A4428B">
      <w:pPr>
        <w:pStyle w:val="a3"/>
        <w:spacing w:line="276" w:lineRule="auto"/>
        <w:ind w:right="723"/>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w:t>
      </w:r>
      <w:r>
        <w:rPr>
          <w:spacing w:val="-2"/>
        </w:rPr>
        <w:t>критериям).</w:t>
      </w:r>
    </w:p>
    <w:p w:rsidR="0056640A" w:rsidRDefault="00A4428B">
      <w:pPr>
        <w:pStyle w:val="a3"/>
        <w:spacing w:line="276" w:lineRule="auto"/>
        <w:ind w:right="713"/>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6640A" w:rsidRDefault="00A4428B">
      <w:pPr>
        <w:pStyle w:val="a3"/>
        <w:spacing w:line="276" w:lineRule="auto"/>
        <w:ind w:right="719"/>
      </w:pPr>
      <w: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56640A" w:rsidRDefault="00A4428B">
      <w:pPr>
        <w:pStyle w:val="a3"/>
        <w:spacing w:before="5"/>
        <w:ind w:left="1003" w:firstLine="0"/>
      </w:pPr>
      <w:r>
        <w:t>Определятьинформацию,недостающуюдлярешениятойилииной</w:t>
      </w:r>
      <w:r>
        <w:rPr>
          <w:spacing w:val="-2"/>
        </w:rPr>
        <w:t>задачи.</w:t>
      </w:r>
    </w:p>
    <w:p w:rsidR="0056640A" w:rsidRDefault="00A4428B">
      <w:pPr>
        <w:pStyle w:val="a3"/>
        <w:spacing w:before="45" w:line="276" w:lineRule="auto"/>
        <w:ind w:right="723"/>
      </w:pPr>
      <w: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56640A" w:rsidRDefault="00A4428B">
      <w:pPr>
        <w:pStyle w:val="a3"/>
        <w:spacing w:before="1" w:line="276" w:lineRule="auto"/>
        <w:ind w:right="718"/>
      </w:pPr>
      <w:r>
        <w:t>Анализироватьиобобщатьтекстовуюистатистическуюинформацию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56640A" w:rsidRDefault="00A4428B">
      <w:pPr>
        <w:pStyle w:val="a3"/>
        <w:spacing w:before="1"/>
        <w:ind w:left="1003" w:firstLine="0"/>
      </w:pPr>
      <w:r>
        <w:t>Представлятьинформациюввидекраткихвыводови</w:t>
      </w:r>
      <w:r>
        <w:rPr>
          <w:spacing w:val="-2"/>
        </w:rPr>
        <w:t>обобщений.</w:t>
      </w:r>
    </w:p>
    <w:p w:rsidR="0056640A" w:rsidRDefault="00A4428B">
      <w:pPr>
        <w:pStyle w:val="a3"/>
        <w:spacing w:before="45" w:line="276" w:lineRule="auto"/>
        <w:ind w:right="711"/>
      </w:pPr>
      <w:r>
        <w:t xml:space="preserve">Осуществлятьпоискинформацииоролинепрерывногообразованияв современном обществе в разных источниках информации: сопоставлять и обобщать информацию, представленную в разных формах (описательную, графическую, </w:t>
      </w:r>
      <w:r>
        <w:rPr>
          <w:spacing w:val="-2"/>
        </w:rPr>
        <w:t>аудиовизуальную).</w:t>
      </w:r>
    </w:p>
    <w:p w:rsidR="0056640A" w:rsidRDefault="00A4428B">
      <w:pPr>
        <w:pStyle w:val="a3"/>
        <w:spacing w:before="2"/>
        <w:ind w:left="1003" w:firstLine="0"/>
      </w:pPr>
      <w:r>
        <w:rPr>
          <w:spacing w:val="-2"/>
        </w:rPr>
        <w:t>Формированиеуниверсальныхучебныхкоммуникативныхдействий.</w:t>
      </w:r>
    </w:p>
    <w:p w:rsidR="0056640A" w:rsidRDefault="00A4428B">
      <w:pPr>
        <w:pStyle w:val="a3"/>
        <w:spacing w:before="50" w:line="276" w:lineRule="auto"/>
        <w:ind w:right="725"/>
      </w:pPr>
      <w:r>
        <w:t>Определятьхарактеротношениймеждулюдьмивразличныхисторических и современных ситуациях, событиях.</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tabs>
          <w:tab w:val="left" w:pos="2702"/>
          <w:tab w:val="left" w:pos="4097"/>
          <w:tab w:val="left" w:pos="5804"/>
          <w:tab w:val="left" w:pos="7794"/>
          <w:tab w:val="left" w:pos="9993"/>
        </w:tabs>
        <w:spacing w:before="209" w:line="278" w:lineRule="auto"/>
        <w:ind w:right="733"/>
        <w:jc w:val="left"/>
      </w:pPr>
      <w:r>
        <w:rPr>
          <w:spacing w:val="-2"/>
        </w:rPr>
        <w:lastRenderedPageBreak/>
        <w:t>Раскрывать</w:t>
      </w:r>
      <w:r>
        <w:tab/>
      </w:r>
      <w:r>
        <w:rPr>
          <w:spacing w:val="-2"/>
        </w:rPr>
        <w:t>значение</w:t>
      </w:r>
      <w:r>
        <w:tab/>
      </w:r>
      <w:r>
        <w:rPr>
          <w:spacing w:val="-2"/>
        </w:rPr>
        <w:t>совместной</w:t>
      </w:r>
      <w:r>
        <w:tab/>
      </w:r>
      <w:r>
        <w:rPr>
          <w:spacing w:val="-2"/>
        </w:rPr>
        <w:t>деятельности,</w:t>
      </w:r>
      <w:r>
        <w:tab/>
      </w:r>
      <w:r>
        <w:rPr>
          <w:spacing w:val="-2"/>
        </w:rPr>
        <w:t>сотрудничества</w:t>
      </w:r>
      <w:r>
        <w:tab/>
      </w:r>
      <w:r>
        <w:rPr>
          <w:spacing w:val="-2"/>
        </w:rPr>
        <w:t xml:space="preserve">людей </w:t>
      </w:r>
      <w:r>
        <w:t>в разных сферах в различные исторические эпохи.</w:t>
      </w:r>
    </w:p>
    <w:p w:rsidR="0056640A" w:rsidRDefault="00A4428B">
      <w:pPr>
        <w:pStyle w:val="a3"/>
        <w:spacing w:line="276" w:lineRule="auto"/>
        <w:ind w:right="1073"/>
        <w:jc w:val="left"/>
      </w:pPr>
      <w:r>
        <w:t>Приниматьучастиевобсужденииоткрытых(втомчиследискуссионных)вопросов истории, высказывая и аргументируя свои суждения.</w:t>
      </w:r>
    </w:p>
    <w:p w:rsidR="0056640A" w:rsidRDefault="00A4428B">
      <w:pPr>
        <w:pStyle w:val="a3"/>
        <w:tabs>
          <w:tab w:val="left" w:pos="3204"/>
          <w:tab w:val="left" w:pos="5259"/>
          <w:tab w:val="left" w:pos="7369"/>
          <w:tab w:val="left" w:pos="9904"/>
        </w:tabs>
        <w:spacing w:line="278" w:lineRule="auto"/>
        <w:ind w:right="730"/>
        <w:jc w:val="left"/>
      </w:pPr>
      <w:r>
        <w:rPr>
          <w:spacing w:val="-2"/>
        </w:rPr>
        <w:t>Осуществлять</w:t>
      </w:r>
      <w:r>
        <w:tab/>
      </w:r>
      <w:r>
        <w:rPr>
          <w:spacing w:val="-2"/>
        </w:rPr>
        <w:t>презентацию</w:t>
      </w:r>
      <w:r>
        <w:tab/>
      </w:r>
      <w:r>
        <w:rPr>
          <w:spacing w:val="-2"/>
        </w:rPr>
        <w:t>выполненной</w:t>
      </w:r>
      <w:r>
        <w:tab/>
      </w:r>
      <w:r>
        <w:rPr>
          <w:spacing w:val="-2"/>
        </w:rPr>
        <w:t>самостоятельной</w:t>
      </w:r>
      <w:r>
        <w:tab/>
      </w:r>
      <w:r>
        <w:rPr>
          <w:spacing w:val="-2"/>
        </w:rPr>
        <w:t xml:space="preserve">работы </w:t>
      </w:r>
      <w:r>
        <w:t>по истории, проявляя способность к диалогу с аудиторией.</w:t>
      </w:r>
    </w:p>
    <w:p w:rsidR="0056640A" w:rsidRDefault="00A4428B">
      <w:pPr>
        <w:pStyle w:val="a3"/>
        <w:spacing w:line="276" w:lineRule="auto"/>
        <w:jc w:val="left"/>
      </w:pPr>
      <w:r>
        <w:t>Оцениватьсобственныепоступкииповедениедругихлюдейсточкизренияих соответствия правовым и нравственным нормам.</w:t>
      </w:r>
    </w:p>
    <w:p w:rsidR="0056640A" w:rsidRDefault="00A4428B">
      <w:pPr>
        <w:pStyle w:val="a3"/>
        <w:tabs>
          <w:tab w:val="left" w:pos="3187"/>
          <w:tab w:val="left" w:pos="4627"/>
          <w:tab w:val="left" w:pos="6435"/>
          <w:tab w:val="left" w:pos="6953"/>
          <w:tab w:val="left" w:pos="9265"/>
        </w:tabs>
        <w:spacing w:line="278" w:lineRule="auto"/>
        <w:ind w:right="738"/>
        <w:jc w:val="left"/>
      </w:pPr>
      <w:r>
        <w:rPr>
          <w:spacing w:val="-2"/>
        </w:rPr>
        <w:t>Анализировать</w:t>
      </w:r>
      <w:r>
        <w:tab/>
      </w:r>
      <w:r>
        <w:rPr>
          <w:spacing w:val="-2"/>
        </w:rPr>
        <w:t>причины</w:t>
      </w:r>
      <w:r>
        <w:tab/>
      </w:r>
      <w:r>
        <w:rPr>
          <w:spacing w:val="-2"/>
        </w:rPr>
        <w:t>социальных</w:t>
      </w:r>
      <w:r>
        <w:tab/>
      </w:r>
      <w:r>
        <w:rPr>
          <w:spacing w:val="-10"/>
        </w:rPr>
        <w:t>и</w:t>
      </w:r>
      <w:r>
        <w:tab/>
      </w:r>
      <w:r>
        <w:rPr>
          <w:spacing w:val="-2"/>
        </w:rPr>
        <w:t>межличностных</w:t>
      </w:r>
      <w:r>
        <w:tab/>
      </w:r>
      <w:r>
        <w:rPr>
          <w:spacing w:val="-2"/>
        </w:rPr>
        <w:t xml:space="preserve">конфликтов, </w:t>
      </w:r>
      <w:r>
        <w:t>моделировать варианты выхода из конфликтной ситуации.</w:t>
      </w:r>
    </w:p>
    <w:p w:rsidR="0056640A" w:rsidRDefault="00A4428B">
      <w:pPr>
        <w:pStyle w:val="a3"/>
        <w:spacing w:line="321" w:lineRule="exact"/>
        <w:ind w:left="1003" w:firstLine="0"/>
        <w:jc w:val="left"/>
      </w:pPr>
      <w:r>
        <w:t>Выражатьсвоюточкузрения,участвоватьв</w:t>
      </w:r>
      <w:r>
        <w:rPr>
          <w:spacing w:val="-2"/>
        </w:rPr>
        <w:t>дискуссии.</w:t>
      </w:r>
    </w:p>
    <w:p w:rsidR="0056640A" w:rsidRDefault="00A4428B">
      <w:pPr>
        <w:pStyle w:val="a3"/>
        <w:spacing w:before="27" w:line="276" w:lineRule="auto"/>
        <w:ind w:right="718"/>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гуманистическихценностей,взаимопониманиямеждулюдьмиразныхкультур с точки зрения их соответствия духовным традициям общества.</w:t>
      </w:r>
    </w:p>
    <w:p w:rsidR="0056640A" w:rsidRDefault="00A4428B">
      <w:pPr>
        <w:pStyle w:val="a3"/>
        <w:spacing w:line="276" w:lineRule="auto"/>
        <w:ind w:right="713"/>
      </w:pPr>
      <w:r>
        <w:t>Сравниватьрезультатывыполненияучебногогеографическогопроекта с исходной задачей и оценивать вклад каждого члена команды в достижение результатов, разделять сферу ответственности.</w:t>
      </w:r>
    </w:p>
    <w:p w:rsidR="0056640A" w:rsidRDefault="00A4428B">
      <w:pPr>
        <w:pStyle w:val="a3"/>
        <w:spacing w:before="1" w:line="276" w:lineRule="auto"/>
        <w:ind w:right="719"/>
      </w:pPr>
      <w:r>
        <w:t xml:space="preserve">Планировать организацию совместной работы при выполнении учебногопроекта о повышении уровня Мирового океана в связи с глобальными изменениями </w:t>
      </w:r>
      <w:r>
        <w:rPr>
          <w:spacing w:val="-2"/>
        </w:rPr>
        <w:t>климата.</w:t>
      </w:r>
    </w:p>
    <w:p w:rsidR="0056640A" w:rsidRDefault="00A4428B">
      <w:pPr>
        <w:pStyle w:val="a3"/>
        <w:spacing w:line="276" w:lineRule="auto"/>
        <w:ind w:right="722"/>
      </w:pPr>
      <w:r>
        <w:t xml:space="preserve">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w:t>
      </w:r>
      <w:r>
        <w:rPr>
          <w:spacing w:val="-2"/>
        </w:rPr>
        <w:t>обсуждении.</w:t>
      </w:r>
    </w:p>
    <w:p w:rsidR="0056640A" w:rsidRDefault="00A4428B">
      <w:pPr>
        <w:pStyle w:val="a3"/>
        <w:spacing w:line="278" w:lineRule="auto"/>
        <w:ind w:right="708"/>
      </w:pPr>
      <w:r>
        <w:t>Сравниватьрезультатывыполненияучебногогеографическогопроекта с исходной задачей и вклад каждого члена команды в достижение результатов.</w:t>
      </w:r>
    </w:p>
    <w:p w:rsidR="0056640A" w:rsidRDefault="00A4428B">
      <w:pPr>
        <w:pStyle w:val="a3"/>
        <w:spacing w:line="321" w:lineRule="exact"/>
        <w:ind w:left="1003" w:firstLine="0"/>
      </w:pPr>
      <w:r>
        <w:t>Разделятьсферу</w:t>
      </w:r>
      <w:r>
        <w:rPr>
          <w:spacing w:val="-2"/>
        </w:rPr>
        <w:t>ответственности.</w:t>
      </w:r>
    </w:p>
    <w:p w:rsidR="0056640A" w:rsidRDefault="00A4428B">
      <w:pPr>
        <w:pStyle w:val="a3"/>
        <w:spacing w:before="41"/>
        <w:ind w:left="1003" w:firstLine="0"/>
      </w:pPr>
      <w:r>
        <w:rPr>
          <w:spacing w:val="-2"/>
        </w:rPr>
        <w:t>Формированиеуниверсальныхучебныхрегулятивныхдействий.</w:t>
      </w:r>
    </w:p>
    <w:p w:rsidR="0056640A" w:rsidRDefault="00A4428B">
      <w:pPr>
        <w:pStyle w:val="a3"/>
        <w:spacing w:before="50" w:line="276" w:lineRule="auto"/>
        <w:ind w:right="719"/>
      </w:pPr>
      <w:r>
        <w:t>Раскрыватьсмыслизначениецеленаправленнойдеятельностилюдей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56640A" w:rsidRDefault="00A4428B">
      <w:pPr>
        <w:pStyle w:val="a3"/>
        <w:spacing w:line="276" w:lineRule="auto"/>
        <w:ind w:right="716"/>
      </w:pPr>
      <w:r>
        <w:t>Определятьспособрешения поисковых, исследовательских, творческих задачпо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56640A" w:rsidRDefault="00A4428B">
      <w:pPr>
        <w:pStyle w:val="a3"/>
        <w:spacing w:before="1" w:line="276" w:lineRule="auto"/>
        <w:ind w:right="717"/>
      </w:pPr>
      <w:r>
        <w:t>Осуществлять самоконтроль и рефлексию применительно к результатам своей учебнойдеятельности,соотносяихсисторическойинформацией,содержащейсяв учебной и исторической литературе.</w:t>
      </w:r>
    </w:p>
    <w:p w:rsidR="0056640A" w:rsidRDefault="00A4428B">
      <w:pPr>
        <w:pStyle w:val="a3"/>
        <w:ind w:left="1003" w:firstLine="0"/>
      </w:pPr>
      <w:r>
        <w:t>Самостоятельносоставлятьалгоритмрешениягеографических</w:t>
      </w:r>
      <w:r>
        <w:rPr>
          <w:spacing w:val="-2"/>
        </w:rPr>
        <w:t>задач</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8" w:lineRule="auto"/>
        <w:ind w:right="730" w:firstLine="0"/>
      </w:pPr>
      <w:r>
        <w:lastRenderedPageBreak/>
        <w:t>и выбирать способ их решения с учетом имеющихся ресурсов и собственных возможностей, аргументировать предлагаемые варианты решений.</w:t>
      </w:r>
    </w:p>
    <w:p w:rsidR="0056640A" w:rsidRDefault="00A4428B">
      <w:pPr>
        <w:pStyle w:val="a3"/>
        <w:spacing w:line="276" w:lineRule="auto"/>
        <w:ind w:right="715"/>
      </w:pPr>
      <w:r>
        <w:t>Особенностиреализацииосновныхнаправленийиформ учебно-исследовательскойипроектнойдеятельностиврамкахурочной и внеурочной деятельности.</w:t>
      </w:r>
    </w:p>
    <w:p w:rsidR="0056640A" w:rsidRDefault="00A4428B">
      <w:pPr>
        <w:pStyle w:val="a3"/>
        <w:spacing w:line="276" w:lineRule="auto"/>
        <w:ind w:right="716"/>
      </w:pPr>
      <w: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56640A" w:rsidRDefault="00A4428B">
      <w:pPr>
        <w:pStyle w:val="a3"/>
        <w:tabs>
          <w:tab w:val="left" w:pos="3293"/>
          <w:tab w:val="left" w:pos="4834"/>
          <w:tab w:val="left" w:pos="6661"/>
          <w:tab w:val="left" w:pos="9008"/>
        </w:tabs>
        <w:spacing w:line="276" w:lineRule="auto"/>
        <w:ind w:right="719"/>
      </w:pPr>
      <w:r>
        <w:rPr>
          <w:spacing w:val="-2"/>
        </w:rPr>
        <w:t>Организация</w:t>
      </w:r>
      <w:r>
        <w:tab/>
      </w:r>
      <w:r>
        <w:rPr>
          <w:spacing w:val="-4"/>
        </w:rPr>
        <w:t>УИПД</w:t>
      </w:r>
      <w:r>
        <w:tab/>
      </w:r>
      <w:r>
        <w:rPr>
          <w:spacing w:val="-2"/>
        </w:rPr>
        <w:t>призвана</w:t>
      </w:r>
      <w:r>
        <w:tab/>
      </w:r>
      <w:r>
        <w:rPr>
          <w:spacing w:val="-2"/>
        </w:rPr>
        <w:t>обеспечивать</w:t>
      </w:r>
      <w:r>
        <w:tab/>
      </w:r>
      <w:r>
        <w:rPr>
          <w:spacing w:val="-2"/>
        </w:rPr>
        <w:t xml:space="preserve">формирование </w:t>
      </w:r>
      <w:r>
        <w:t>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56640A" w:rsidRDefault="00A4428B">
      <w:pPr>
        <w:pStyle w:val="a3"/>
        <w:spacing w:line="276" w:lineRule="auto"/>
        <w:ind w:right="718"/>
      </w:pPr>
      <w: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56640A" w:rsidRDefault="00A4428B">
      <w:pPr>
        <w:pStyle w:val="a3"/>
        <w:spacing w:line="276" w:lineRule="auto"/>
        <w:ind w:right="729"/>
      </w:pPr>
      <w:r>
        <w:t>УИПД может осуществляться обучающимися индивидуально и коллективно (в составе малых групп, класса).</w:t>
      </w:r>
    </w:p>
    <w:p w:rsidR="0056640A" w:rsidRDefault="00A4428B">
      <w:pPr>
        <w:pStyle w:val="a3"/>
        <w:tabs>
          <w:tab w:val="left" w:pos="3216"/>
          <w:tab w:val="left" w:pos="4860"/>
          <w:tab w:val="left" w:pos="7681"/>
          <w:tab w:val="left" w:pos="9685"/>
        </w:tabs>
        <w:spacing w:line="276" w:lineRule="auto"/>
        <w:ind w:right="708"/>
      </w:pPr>
      <w:r>
        <w:t xml:space="preserve">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 исследовательской и проектной деятельности универсальные учебные действия </w:t>
      </w:r>
      <w:r>
        <w:rPr>
          <w:spacing w:val="-2"/>
        </w:rPr>
        <w:t>оцениваются</w:t>
      </w:r>
      <w:r>
        <w:tab/>
      </w:r>
      <w:r>
        <w:rPr>
          <w:spacing w:val="-6"/>
        </w:rPr>
        <w:t>на</w:t>
      </w:r>
      <w:r>
        <w:tab/>
      </w:r>
      <w:r>
        <w:rPr>
          <w:spacing w:val="-2"/>
        </w:rPr>
        <w:t>протяжении</w:t>
      </w:r>
      <w:r>
        <w:tab/>
      </w:r>
      <w:r>
        <w:rPr>
          <w:spacing w:val="-2"/>
        </w:rPr>
        <w:t>всего</w:t>
      </w:r>
      <w:r>
        <w:tab/>
      </w:r>
      <w:r>
        <w:rPr>
          <w:spacing w:val="-2"/>
        </w:rPr>
        <w:t xml:space="preserve">процесса </w:t>
      </w:r>
      <w:r>
        <w:t>их формирования.</w:t>
      </w:r>
    </w:p>
    <w:p w:rsidR="0056640A" w:rsidRDefault="00A4428B">
      <w:pPr>
        <w:pStyle w:val="a3"/>
        <w:spacing w:line="278" w:lineRule="auto"/>
        <w:ind w:right="724"/>
      </w:pPr>
      <w:r>
        <w:t>Материально-техническое оснащение образовательного процесса должно обеспечивать возможность включения всех обучающихся в УИПД.</w:t>
      </w:r>
    </w:p>
    <w:p w:rsidR="0056640A" w:rsidRDefault="00A4428B">
      <w:pPr>
        <w:pStyle w:val="a3"/>
        <w:spacing w:line="276" w:lineRule="auto"/>
        <w:ind w:right="709"/>
      </w:pPr>
      <w: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56640A" w:rsidRDefault="00A4428B">
      <w:pPr>
        <w:pStyle w:val="a3"/>
        <w:spacing w:line="276" w:lineRule="auto"/>
        <w:ind w:right="709"/>
      </w:pPr>
      <w: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теоретическийхарактер,ориентировананаполучениеобучающимисясубъективно</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tabs>
          <w:tab w:val="left" w:pos="3276"/>
          <w:tab w:val="left" w:pos="6253"/>
          <w:tab w:val="left" w:pos="9179"/>
        </w:tabs>
        <w:spacing w:before="209" w:line="276" w:lineRule="auto"/>
        <w:ind w:right="714" w:firstLine="0"/>
      </w:pPr>
      <w:r>
        <w:rPr>
          <w:spacing w:val="-2"/>
        </w:rPr>
        <w:lastRenderedPageBreak/>
        <w:t>нового</w:t>
      </w:r>
      <w:r>
        <w:tab/>
      </w:r>
      <w:r>
        <w:rPr>
          <w:spacing w:val="-2"/>
        </w:rPr>
        <w:t>знания</w:t>
      </w:r>
      <w:r>
        <w:tab/>
      </w:r>
      <w:r>
        <w:rPr>
          <w:spacing w:val="-2"/>
        </w:rPr>
        <w:t>(ранее</w:t>
      </w:r>
      <w:r>
        <w:tab/>
      </w:r>
      <w:r>
        <w:rPr>
          <w:spacing w:val="-2"/>
        </w:rPr>
        <w:t xml:space="preserve">неизвестного </w:t>
      </w:r>
      <w:r>
        <w:t xml:space="preserve">или мало известного), на организацию его теоретической опытно-экспериментальной </w:t>
      </w:r>
      <w:r>
        <w:rPr>
          <w:spacing w:val="-2"/>
        </w:rPr>
        <w:t>проверки.</w:t>
      </w:r>
    </w:p>
    <w:p w:rsidR="0056640A" w:rsidRDefault="00A4428B">
      <w:pPr>
        <w:pStyle w:val="a3"/>
        <w:spacing w:line="278" w:lineRule="auto"/>
        <w:ind w:right="723"/>
      </w:pPr>
      <w:r>
        <w:t>Исследовательские задачи представляют собой особый вид педагогической установки, ориентированной:</w:t>
      </w:r>
    </w:p>
    <w:p w:rsidR="0056640A" w:rsidRDefault="00A4428B">
      <w:pPr>
        <w:pStyle w:val="a3"/>
        <w:spacing w:line="276" w:lineRule="auto"/>
        <w:ind w:right="720"/>
      </w:pPr>
      <w:r>
        <w:t xml:space="preserve">на формирование и развитие у школьников навыков поиска ответов на проблемные вопросы, предполагающие не использование имеющихсяу школьников знаний, а получение новых посредством размышлений, рассуждений, предположений, </w:t>
      </w:r>
      <w:r>
        <w:rPr>
          <w:spacing w:val="-2"/>
        </w:rPr>
        <w:t>экспериментирования;</w:t>
      </w:r>
    </w:p>
    <w:p w:rsidR="0056640A" w:rsidRDefault="00A4428B">
      <w:pPr>
        <w:pStyle w:val="a3"/>
        <w:spacing w:line="276" w:lineRule="auto"/>
        <w:ind w:right="713"/>
      </w:pPr>
      <w:r>
        <w:t>на овладение обучающимися основными научно-исследовательскими умениями (умения формулировать гипотезуи прогноз, планировать и осуществлять анализ, опыт и эксперимент, делать обобщения и формулировать выводы на основе анализа полученных данных).</w:t>
      </w:r>
    </w:p>
    <w:p w:rsidR="0056640A" w:rsidRDefault="00A4428B">
      <w:pPr>
        <w:pStyle w:val="a3"/>
        <w:spacing w:line="276" w:lineRule="auto"/>
        <w:ind w:right="722"/>
      </w:pPr>
      <w: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56640A" w:rsidRDefault="00A4428B">
      <w:pPr>
        <w:pStyle w:val="a3"/>
        <w:spacing w:line="276" w:lineRule="auto"/>
        <w:ind w:left="1003" w:right="2618" w:firstLine="0"/>
      </w:pPr>
      <w:r>
        <w:t>ОсуществлениеУИДобучающимисявключаетвсебярядэтапов: обоснование актуальности исследования;</w:t>
      </w:r>
    </w:p>
    <w:p w:rsidR="0056640A" w:rsidRDefault="00A4428B">
      <w:pPr>
        <w:pStyle w:val="a3"/>
        <w:spacing w:line="278" w:lineRule="auto"/>
        <w:ind w:right="718"/>
      </w:pPr>
      <w: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56640A" w:rsidRDefault="00A4428B">
      <w:pPr>
        <w:pStyle w:val="a3"/>
        <w:spacing w:line="278" w:lineRule="auto"/>
        <w:ind w:right="719"/>
      </w:pPr>
      <w:r>
        <w:t>собственнопроведениеисследованиясобязательнымпоэтапнымконтролем и коррекцией результатов работ, проверка гипотезы;</w:t>
      </w:r>
    </w:p>
    <w:p w:rsidR="0056640A" w:rsidRDefault="00A4428B">
      <w:pPr>
        <w:pStyle w:val="a3"/>
        <w:spacing w:line="278" w:lineRule="auto"/>
        <w:ind w:right="708"/>
      </w:pPr>
      <w:r>
        <w:t>описание процесса исследования, оформление результатов учебно- исследовательской деятельности в виде конечного продукта;</w:t>
      </w:r>
    </w:p>
    <w:p w:rsidR="0056640A" w:rsidRDefault="00A4428B">
      <w:pPr>
        <w:pStyle w:val="a3"/>
        <w:spacing w:line="276" w:lineRule="auto"/>
        <w:ind w:right="720"/>
      </w:pPr>
      <w: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56640A" w:rsidRDefault="00A4428B">
      <w:pPr>
        <w:pStyle w:val="a3"/>
        <w:spacing w:line="276" w:lineRule="auto"/>
        <w:ind w:right="710"/>
      </w:pPr>
      <w: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выполнениядомашних заданий,крайнеограничено иориентировано впервую очередь на реализацию задач предметного обучения.</w:t>
      </w:r>
    </w:p>
    <w:p w:rsidR="0056640A" w:rsidRDefault="00A4428B">
      <w:pPr>
        <w:pStyle w:val="a3"/>
        <w:spacing w:line="276" w:lineRule="auto"/>
        <w:ind w:right="711"/>
      </w:pPr>
      <w:r>
        <w:t xml:space="preserve">С учетом этого при организации УИД обучающихся в урочное время целесообразно ориентироваться на реализацию двух основных направлений </w:t>
      </w:r>
      <w:r>
        <w:rPr>
          <w:spacing w:val="-2"/>
        </w:rPr>
        <w:t>исследований:</w:t>
      </w:r>
    </w:p>
    <w:p w:rsidR="0056640A" w:rsidRDefault="00A4428B">
      <w:pPr>
        <w:pStyle w:val="a3"/>
        <w:spacing w:line="278" w:lineRule="auto"/>
        <w:ind w:left="1003" w:right="5102" w:firstLine="0"/>
      </w:pPr>
      <w:r>
        <w:t>предметные учебные исследования; междисциплинарныеучебныеисследования.</w:t>
      </w:r>
    </w:p>
    <w:p w:rsidR="0056640A" w:rsidRDefault="00A4428B">
      <w:pPr>
        <w:pStyle w:val="a3"/>
        <w:spacing w:line="276" w:lineRule="auto"/>
        <w:ind w:right="720"/>
      </w:pPr>
      <w:r>
        <w:t>В отличие от предметных учебных исследований, нацеленных на решение задач связанныхсосвоениемсодержанияодногоучебногопредмета,междисциплинарные</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8" w:lineRule="auto"/>
        <w:ind w:right="733" w:firstLine="0"/>
      </w:pPr>
      <w:r>
        <w:lastRenderedPageBreak/>
        <w:t>учебные исследования ориентированы на интеграцию различных областей знания об окружающем мире, изучаемых на нескольких учебных предметах.</w:t>
      </w:r>
    </w:p>
    <w:p w:rsidR="0056640A" w:rsidRDefault="00A4428B">
      <w:pPr>
        <w:pStyle w:val="a3"/>
        <w:spacing w:line="276" w:lineRule="auto"/>
        <w:ind w:right="712"/>
      </w:pPr>
      <w:r>
        <w:t>УИДврамкахурочнойдеятельности выполняетсяобучающимсясамостоятельно подруководствомучителяповыбраннойтемеврамкаходногоили нескольких изучаемых учебных предметов (курсов) в любой избранной области учебной деятельности в индивидуальном и групповом форматах.</w:t>
      </w:r>
    </w:p>
    <w:p w:rsidR="0056640A" w:rsidRDefault="00A4428B">
      <w:pPr>
        <w:pStyle w:val="a3"/>
        <w:spacing w:line="278" w:lineRule="auto"/>
        <w:ind w:right="729"/>
      </w:pPr>
      <w:r>
        <w:t xml:space="preserve">Формы организации исследовательской деятельности обучающихся могут быть </w:t>
      </w:r>
      <w:r>
        <w:rPr>
          <w:spacing w:val="-2"/>
        </w:rPr>
        <w:t>следующие:</w:t>
      </w:r>
    </w:p>
    <w:p w:rsidR="0056640A" w:rsidRDefault="00A4428B">
      <w:pPr>
        <w:pStyle w:val="a3"/>
        <w:spacing w:line="319" w:lineRule="exact"/>
        <w:ind w:left="1003" w:firstLine="0"/>
        <w:jc w:val="left"/>
      </w:pPr>
      <w:r>
        <w:rPr>
          <w:spacing w:val="-5"/>
        </w:rPr>
        <w:t>урок-</w:t>
      </w:r>
      <w:r>
        <w:rPr>
          <w:spacing w:val="-2"/>
        </w:rPr>
        <w:t>исследование;</w:t>
      </w:r>
    </w:p>
    <w:p w:rsidR="0056640A" w:rsidRDefault="00A4428B">
      <w:pPr>
        <w:pStyle w:val="a3"/>
        <w:spacing w:before="37"/>
        <w:ind w:left="1003" w:firstLine="0"/>
        <w:jc w:val="left"/>
      </w:pPr>
      <w:r>
        <w:t>уроксиспользованиеминтерактивнойбеседывисследовательском</w:t>
      </w:r>
      <w:r>
        <w:rPr>
          <w:spacing w:val="-2"/>
        </w:rPr>
        <w:t>ключе;</w:t>
      </w:r>
    </w:p>
    <w:p w:rsidR="0056640A" w:rsidRDefault="00A4428B">
      <w:pPr>
        <w:pStyle w:val="a3"/>
        <w:spacing w:before="50" w:line="276" w:lineRule="auto"/>
        <w:ind w:right="722"/>
      </w:pPr>
      <w:r>
        <w:t xml:space="preserve">урок-эксперимент, позволяющий освоить элементы исследовательской деятельности (планирование и проведение эксперимента, обработка и анализ его </w:t>
      </w:r>
      <w:r>
        <w:rPr>
          <w:spacing w:val="-2"/>
        </w:rPr>
        <w:t>результатов);</w:t>
      </w:r>
    </w:p>
    <w:p w:rsidR="0056640A" w:rsidRDefault="00A4428B">
      <w:pPr>
        <w:pStyle w:val="a3"/>
        <w:spacing w:line="321" w:lineRule="exact"/>
        <w:ind w:left="1003" w:firstLine="0"/>
        <w:jc w:val="left"/>
      </w:pPr>
      <w:r>
        <w:rPr>
          <w:spacing w:val="-5"/>
        </w:rPr>
        <w:t>урок-</w:t>
      </w:r>
      <w:r>
        <w:rPr>
          <w:spacing w:val="-2"/>
        </w:rPr>
        <w:t>консультация;</w:t>
      </w:r>
    </w:p>
    <w:p w:rsidR="0056640A" w:rsidRDefault="00A4428B">
      <w:pPr>
        <w:pStyle w:val="a3"/>
        <w:spacing w:before="50"/>
        <w:ind w:left="1003" w:firstLine="0"/>
        <w:jc w:val="left"/>
      </w:pPr>
      <w:r>
        <w:t>мини-исследованиеврамкахдомашнего</w:t>
      </w:r>
      <w:r>
        <w:rPr>
          <w:spacing w:val="-2"/>
        </w:rPr>
        <w:t>задания.</w:t>
      </w:r>
    </w:p>
    <w:p w:rsidR="0056640A" w:rsidRDefault="00A4428B">
      <w:pPr>
        <w:pStyle w:val="a3"/>
        <w:spacing w:before="46" w:line="276" w:lineRule="auto"/>
        <w:ind w:right="728"/>
      </w:pPr>
      <w: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56640A" w:rsidRDefault="00A4428B">
      <w:pPr>
        <w:pStyle w:val="a3"/>
        <w:spacing w:before="2" w:line="276" w:lineRule="auto"/>
        <w:ind w:right="716"/>
      </w:pPr>
      <w:r>
        <w:t>учебныхисследовательскихзадач,предполагающихдеятельностьучащихсяв проблемной ситуации, поставленной перед ними учителем в рамках следующих теоретических вопросов:</w:t>
      </w:r>
    </w:p>
    <w:p w:rsidR="0056640A" w:rsidRDefault="00A4428B">
      <w:pPr>
        <w:pStyle w:val="a3"/>
        <w:spacing w:before="1" w:line="276" w:lineRule="auto"/>
        <w:ind w:left="1003" w:right="2931" w:firstLine="0"/>
        <w:jc w:val="left"/>
      </w:pPr>
      <w:r>
        <w:t>Как(вкакомнаправлении)...вкакойстепени…изменилось...? Как (каким образом)... в какой степени повлияло... на… ?</w:t>
      </w:r>
    </w:p>
    <w:p w:rsidR="0056640A" w:rsidRDefault="00A4428B">
      <w:pPr>
        <w:pStyle w:val="a3"/>
        <w:spacing w:line="276" w:lineRule="auto"/>
        <w:ind w:left="1003" w:right="2548" w:firstLine="0"/>
        <w:jc w:val="left"/>
      </w:pPr>
      <w:r>
        <w:t>Какой (в чем проявилась)... насколько важной… была роль... ? Каково(вчемпроявилось)...какможнооценить…значение...? Что произойдет... как изменится..., если... ?</w:t>
      </w:r>
    </w:p>
    <w:p w:rsidR="0056640A" w:rsidRDefault="00A4428B">
      <w:pPr>
        <w:pStyle w:val="a3"/>
        <w:spacing w:before="2" w:line="276" w:lineRule="auto"/>
        <w:ind w:right="723"/>
      </w:pPr>
      <w:r>
        <w:t>мини-исследований, организуемых педагогом в течение одного или 2 уроков («сдвоенный урок») и ориентирующих обучающихся на поиск ответов на одинили несколько проблемных вопросов.</w:t>
      </w:r>
    </w:p>
    <w:p w:rsidR="0056640A" w:rsidRDefault="00A4428B">
      <w:pPr>
        <w:pStyle w:val="a3"/>
        <w:spacing w:line="278" w:lineRule="auto"/>
        <w:ind w:left="1003" w:right="1132" w:firstLine="0"/>
      </w:pPr>
      <w:r>
        <w:t>Основнымиформамипредставленияитоговучебныхисследованийявляются: доклад, реферат;</w:t>
      </w:r>
    </w:p>
    <w:p w:rsidR="0056640A" w:rsidRDefault="00A4428B">
      <w:pPr>
        <w:pStyle w:val="a3"/>
        <w:spacing w:line="276" w:lineRule="auto"/>
        <w:ind w:right="724"/>
      </w:pPr>
      <w:r>
        <w:t>статьи, обзоры, отчеты и заключения по итогам исследований по различным предметным областям.</w:t>
      </w:r>
    </w:p>
    <w:p w:rsidR="0056640A" w:rsidRDefault="00A4428B">
      <w:pPr>
        <w:pStyle w:val="a3"/>
        <w:spacing w:before="1"/>
        <w:ind w:left="1003" w:firstLine="0"/>
      </w:pPr>
      <w:r>
        <w:t>ОсобенностиорганизацииУИДврамкахвнеурочной</w:t>
      </w:r>
      <w:r>
        <w:rPr>
          <w:spacing w:val="-2"/>
        </w:rPr>
        <w:t>деятельности.</w:t>
      </w:r>
    </w:p>
    <w:p w:rsidR="0056640A" w:rsidRDefault="00A4428B">
      <w:pPr>
        <w:pStyle w:val="a3"/>
        <w:spacing w:before="41" w:line="276" w:lineRule="auto"/>
        <w:ind w:right="719"/>
      </w:pPr>
      <w: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56640A" w:rsidRDefault="00A4428B">
      <w:pPr>
        <w:pStyle w:val="a3"/>
        <w:spacing w:line="276" w:lineRule="auto"/>
        <w:ind w:right="724"/>
      </w:pPr>
      <w: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left="1003" w:right="6413" w:firstLine="0"/>
        <w:jc w:val="left"/>
      </w:pPr>
      <w:r>
        <w:rPr>
          <w:spacing w:val="-2"/>
        </w:rPr>
        <w:lastRenderedPageBreak/>
        <w:t>социально-гуманитарное; филологическое; естественнонаучное; информационно-технологическое; междисциплинарное.</w:t>
      </w:r>
    </w:p>
    <w:p w:rsidR="0056640A" w:rsidRDefault="00A4428B">
      <w:pPr>
        <w:pStyle w:val="a3"/>
        <w:spacing w:before="2" w:line="276" w:lineRule="auto"/>
        <w:ind w:left="1003" w:right="1780" w:firstLine="0"/>
        <w:jc w:val="left"/>
      </w:pPr>
      <w:r>
        <w:t>ОсновнымиформамиорганизацииУИДвовнеурочноевремяявляются: конференция, семинар, дискуссия, диспут;</w:t>
      </w:r>
    </w:p>
    <w:p w:rsidR="0056640A" w:rsidRDefault="00A4428B">
      <w:pPr>
        <w:pStyle w:val="a3"/>
        <w:spacing w:before="1"/>
        <w:ind w:left="1003" w:firstLine="0"/>
        <w:jc w:val="left"/>
      </w:pPr>
      <w:r>
        <w:t>брифинг,интервью,</w:t>
      </w:r>
      <w:r>
        <w:rPr>
          <w:spacing w:val="-2"/>
        </w:rPr>
        <w:t>телемост;</w:t>
      </w:r>
    </w:p>
    <w:p w:rsidR="0056640A" w:rsidRDefault="00A4428B">
      <w:pPr>
        <w:pStyle w:val="a3"/>
        <w:spacing w:before="45" w:line="278" w:lineRule="auto"/>
        <w:ind w:right="722"/>
      </w:pPr>
      <w:r>
        <w:t xml:space="preserve">исследовательская практика, образовательные экспедиции, походы, поездки, </w:t>
      </w:r>
      <w:r>
        <w:rPr>
          <w:spacing w:val="-2"/>
        </w:rPr>
        <w:t>экскурсии;</w:t>
      </w:r>
    </w:p>
    <w:p w:rsidR="0056640A" w:rsidRDefault="00A4428B">
      <w:pPr>
        <w:pStyle w:val="a3"/>
        <w:spacing w:line="321" w:lineRule="exact"/>
        <w:ind w:left="1003" w:firstLine="0"/>
      </w:pPr>
      <w:r>
        <w:rPr>
          <w:spacing w:val="-2"/>
        </w:rPr>
        <w:t>научно-исследовательскоеобществоучащихся.</w:t>
      </w:r>
    </w:p>
    <w:p w:rsidR="0056640A" w:rsidRDefault="00A4428B">
      <w:pPr>
        <w:pStyle w:val="a3"/>
        <w:spacing w:before="43" w:line="278" w:lineRule="auto"/>
        <w:ind w:right="727"/>
      </w:pPr>
      <w:r>
        <w:t>Для представления итогов УИД во внеурочное время наиболее целесообразно использование следующих форм предъявления результатов:</w:t>
      </w:r>
    </w:p>
    <w:p w:rsidR="0056640A" w:rsidRDefault="00A4428B">
      <w:pPr>
        <w:pStyle w:val="a3"/>
        <w:ind w:left="1003" w:firstLine="0"/>
      </w:pPr>
      <w:r>
        <w:t>письменнаяисследовательскаяработа(эссе,доклад,</w:t>
      </w:r>
      <w:r>
        <w:rPr>
          <w:spacing w:val="-2"/>
        </w:rPr>
        <w:t>реферат);</w:t>
      </w:r>
    </w:p>
    <w:p w:rsidR="0056640A" w:rsidRDefault="00A4428B">
      <w:pPr>
        <w:pStyle w:val="a3"/>
        <w:spacing w:before="43" w:line="276" w:lineRule="auto"/>
        <w:ind w:right="717"/>
      </w:pPr>
      <w:r>
        <w:t>статьи,обзоры,отчетыизаключенияпоитогамисследований,проводимых врамкахисследовательскихэкспедиций,обработкиархивов,исследований по различным предметным областям.</w:t>
      </w:r>
    </w:p>
    <w:p w:rsidR="0056640A" w:rsidRDefault="00A4428B">
      <w:pPr>
        <w:pStyle w:val="a3"/>
        <w:spacing w:line="276" w:lineRule="auto"/>
        <w:ind w:right="718"/>
      </w:pPr>
      <w: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56640A" w:rsidRDefault="00A4428B">
      <w:pPr>
        <w:pStyle w:val="a3"/>
        <w:spacing w:line="276" w:lineRule="auto"/>
        <w:ind w:right="717"/>
      </w:pPr>
      <w: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56640A" w:rsidRDefault="00A4428B">
      <w:pPr>
        <w:pStyle w:val="a3"/>
        <w:tabs>
          <w:tab w:val="left" w:pos="2975"/>
          <w:tab w:val="left" w:pos="4368"/>
          <w:tab w:val="left" w:pos="5145"/>
          <w:tab w:val="left" w:pos="7800"/>
          <w:tab w:val="left" w:pos="9581"/>
        </w:tabs>
        <w:spacing w:line="276" w:lineRule="auto"/>
        <w:ind w:left="292" w:right="725" w:firstLine="710"/>
        <w:jc w:val="right"/>
      </w:pPr>
      <w:r>
        <w:rPr>
          <w:spacing w:val="-2"/>
        </w:rPr>
        <w:t>использовать</w:t>
      </w:r>
      <w:r>
        <w:tab/>
      </w:r>
      <w:r>
        <w:rPr>
          <w:spacing w:val="-2"/>
        </w:rPr>
        <w:t>вопросы</w:t>
      </w:r>
      <w:r>
        <w:tab/>
      </w:r>
      <w:r>
        <w:rPr>
          <w:spacing w:val="-4"/>
        </w:rPr>
        <w:t>как</w:t>
      </w:r>
      <w:r>
        <w:tab/>
      </w:r>
      <w:r>
        <w:rPr>
          <w:spacing w:val="-2"/>
        </w:rPr>
        <w:t>исследовательский</w:t>
      </w:r>
      <w:r>
        <w:tab/>
      </w:r>
      <w:r>
        <w:rPr>
          <w:spacing w:val="-2"/>
        </w:rPr>
        <w:t>инструмент</w:t>
      </w:r>
      <w:r>
        <w:tab/>
      </w:r>
      <w:r>
        <w:rPr>
          <w:spacing w:val="-2"/>
        </w:rPr>
        <w:t xml:space="preserve">познания; </w:t>
      </w:r>
      <w:r>
        <w:t>формулировать вопросы, фиксирующие разрыв между реальными желательным состояниемситуации,объекта,самостоятельноустанавливатьискомоеиданное; формироватьгипотезуобистинностисобственныхсужденийисуждений</w:t>
      </w:r>
    </w:p>
    <w:p w:rsidR="0056640A" w:rsidRDefault="00A4428B">
      <w:pPr>
        <w:pStyle w:val="a3"/>
        <w:spacing w:before="3"/>
        <w:ind w:firstLine="0"/>
      </w:pPr>
      <w:r>
        <w:rPr>
          <w:spacing w:val="-2"/>
        </w:rPr>
        <w:t>других,аргументироватьсвоюпозицию,мнение;</w:t>
      </w:r>
    </w:p>
    <w:p w:rsidR="0056640A" w:rsidRDefault="00A4428B">
      <w:pPr>
        <w:pStyle w:val="a3"/>
        <w:spacing w:before="42" w:line="278" w:lineRule="auto"/>
        <w:ind w:right="728"/>
      </w:pPr>
      <w:r>
        <w:t>проводить по самостоятельно составленному плану опыт, несложный эксперимент, небольшое исследование;</w:t>
      </w:r>
    </w:p>
    <w:p w:rsidR="0056640A" w:rsidRDefault="00A4428B">
      <w:pPr>
        <w:pStyle w:val="a3"/>
        <w:spacing w:before="3" w:line="276" w:lineRule="auto"/>
        <w:ind w:right="733"/>
      </w:pPr>
      <w:r>
        <w:t>оценивать на применимость и достоверность информацию, полученную в ходе исследования (эксперимента);</w:t>
      </w:r>
    </w:p>
    <w:p w:rsidR="0056640A" w:rsidRDefault="00A4428B">
      <w:pPr>
        <w:pStyle w:val="a3"/>
        <w:spacing w:line="276" w:lineRule="auto"/>
        <w:ind w:right="714"/>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6640A" w:rsidRDefault="00A4428B">
      <w:pPr>
        <w:pStyle w:val="a3"/>
        <w:spacing w:line="276" w:lineRule="auto"/>
        <w:ind w:right="724"/>
      </w:pPr>
      <w:r>
        <w:t>прогнозировать возможное дальнейшее развитие процессов, событий и их последствия в аналогичных или сходных ситуациях, выдвигать предположенияоб их развитии в новых условиях и контекстах.</w:t>
      </w:r>
    </w:p>
    <w:p w:rsidR="0056640A" w:rsidRDefault="00A4428B">
      <w:pPr>
        <w:pStyle w:val="a3"/>
        <w:ind w:left="1003" w:firstLine="0"/>
      </w:pPr>
      <w:r>
        <w:t>Особенностьпроектнойдеятельности(далее–ПД)</w:t>
      </w:r>
      <w:r>
        <w:rPr>
          <w:spacing w:val="-2"/>
        </w:rPr>
        <w:t>заключается</w:t>
      </w:r>
    </w:p>
    <w:p w:rsidR="0056640A" w:rsidRDefault="0056640A">
      <w:pPr>
        <w:pStyle w:val="a3"/>
        <w:sectPr w:rsidR="0056640A">
          <w:pgSz w:w="11920" w:h="16860"/>
          <w:pgMar w:top="840" w:right="0" w:bottom="280" w:left="425" w:header="622" w:footer="0" w:gutter="0"/>
          <w:cols w:space="720"/>
        </w:sectPr>
      </w:pPr>
    </w:p>
    <w:p w:rsidR="0056640A" w:rsidRDefault="00A4428B">
      <w:pPr>
        <w:pStyle w:val="a3"/>
        <w:spacing w:before="209" w:line="276" w:lineRule="auto"/>
        <w:ind w:right="709" w:firstLine="0"/>
      </w:pPr>
      <w:r>
        <w:lastRenderedPageBreak/>
        <w:t>втом,чтоонанацеленанаполучениеконкретногорезультата(далее–продукта),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56640A" w:rsidRDefault="00A4428B">
      <w:pPr>
        <w:pStyle w:val="a3"/>
        <w:spacing w:before="2" w:line="276" w:lineRule="auto"/>
        <w:ind w:right="723"/>
      </w:pPr>
      <w: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56640A" w:rsidRDefault="00A4428B">
      <w:pPr>
        <w:pStyle w:val="a3"/>
        <w:spacing w:line="276" w:lineRule="auto"/>
        <w:ind w:right="729"/>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56640A" w:rsidRDefault="00A4428B">
      <w:pPr>
        <w:pStyle w:val="a3"/>
        <w:spacing w:line="276" w:lineRule="auto"/>
        <w:ind w:right="714"/>
      </w:pPr>
      <w: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Проектнаяработа должна ответить на вопрос «Что необходимо сделать (сконструировать, смоделировать, изготовить и другие действия), чтобы решить реально существующую или потенциально значимую проблему?».</w:t>
      </w:r>
    </w:p>
    <w:p w:rsidR="0056640A" w:rsidRDefault="00A4428B">
      <w:pPr>
        <w:pStyle w:val="a3"/>
        <w:spacing w:line="278" w:lineRule="auto"/>
        <w:ind w:left="1003" w:right="2548" w:firstLine="0"/>
        <w:jc w:val="left"/>
      </w:pPr>
      <w:r>
        <w:t>ОсуществлениеПДобучающимисявключаетвсебярядэтапов: анализ и формулирование проблемы;</w:t>
      </w:r>
    </w:p>
    <w:p w:rsidR="0056640A" w:rsidRDefault="00A4428B">
      <w:pPr>
        <w:pStyle w:val="a3"/>
        <w:spacing w:line="276" w:lineRule="auto"/>
        <w:ind w:left="1003" w:right="5711" w:firstLine="0"/>
        <w:jc w:val="left"/>
      </w:pPr>
      <w:r>
        <w:t>формулирование темы проекта; постановкацелиизадачпроекта; составление плана работы;</w:t>
      </w:r>
    </w:p>
    <w:p w:rsidR="0056640A" w:rsidRDefault="00A4428B">
      <w:pPr>
        <w:pStyle w:val="a3"/>
        <w:spacing w:line="276" w:lineRule="auto"/>
        <w:ind w:left="1003" w:right="6059" w:firstLine="0"/>
        <w:jc w:val="left"/>
      </w:pPr>
      <w:r>
        <w:t>сбор информации (исследование); выполнениетехнологическогоэтапа; подготовка и защита проекта;</w:t>
      </w:r>
    </w:p>
    <w:p w:rsidR="0056640A" w:rsidRDefault="00A4428B">
      <w:pPr>
        <w:pStyle w:val="a3"/>
        <w:spacing w:line="276" w:lineRule="auto"/>
        <w:ind w:right="731"/>
      </w:pPr>
      <w:r>
        <w:t xml:space="preserve">рефлексия, анализ результатов выполнения проекта, оценка качества </w:t>
      </w:r>
      <w:r>
        <w:rPr>
          <w:spacing w:val="-2"/>
        </w:rPr>
        <w:t>выполнения.</w:t>
      </w:r>
    </w:p>
    <w:p w:rsidR="0056640A" w:rsidRDefault="00A4428B">
      <w:pPr>
        <w:pStyle w:val="a3"/>
        <w:spacing w:line="276" w:lineRule="auto"/>
        <w:ind w:right="725"/>
      </w:pPr>
      <w: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решенияпроблемы новое практическое средство, им сначала предстоит найти основания для доказательства актуальности, действенностии эффективности продукта.</w:t>
      </w:r>
    </w:p>
    <w:p w:rsidR="0056640A" w:rsidRDefault="00A4428B">
      <w:pPr>
        <w:pStyle w:val="a3"/>
        <w:spacing w:line="276" w:lineRule="auto"/>
        <w:ind w:right="716"/>
      </w:pPr>
      <w:r>
        <w:t>Особенностиорганизациипроектнойдеятельностиобучающихся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56640A" w:rsidRDefault="00A4428B">
      <w:pPr>
        <w:pStyle w:val="a3"/>
        <w:spacing w:line="276" w:lineRule="auto"/>
        <w:ind w:right="728"/>
      </w:pPr>
      <w:r>
        <w:t xml:space="preserve">С учетом этого при организации ПД обучающихся в урочное время целесообразно ориентироваться на реализацию двух основных направлений </w:t>
      </w:r>
      <w:r>
        <w:rPr>
          <w:spacing w:val="-2"/>
        </w:rPr>
        <w:t>проектирования:</w:t>
      </w:r>
    </w:p>
    <w:p w:rsidR="0056640A" w:rsidRDefault="00A4428B">
      <w:pPr>
        <w:pStyle w:val="a3"/>
        <w:spacing w:line="276" w:lineRule="auto"/>
        <w:ind w:left="1003" w:right="7345" w:firstLine="0"/>
      </w:pPr>
      <w:r>
        <w:t>предметные проекты; метапредметныепроекты.</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9" w:line="276" w:lineRule="auto"/>
        <w:ind w:right="717"/>
      </w:pPr>
      <w:r>
        <w:lastRenderedPageBreak/>
        <w:t>В отличие от предметных проектов, нацеленных на решение задач предметного обучения, метапредметные проекты могут быть сориентированына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56640A" w:rsidRDefault="00A4428B">
      <w:pPr>
        <w:pStyle w:val="a3"/>
        <w:spacing w:line="278" w:lineRule="auto"/>
        <w:ind w:left="1003" w:right="2914" w:firstLine="0"/>
      </w:pPr>
      <w:r>
        <w:t>ФормыорганизацииПДобучающихсямогутбытьследующие: монопроект (использование содержания одного предмета);</w:t>
      </w:r>
    </w:p>
    <w:p w:rsidR="0056640A" w:rsidRDefault="00A4428B">
      <w:pPr>
        <w:pStyle w:val="a3"/>
        <w:spacing w:line="276" w:lineRule="auto"/>
        <w:ind w:right="726"/>
      </w:pPr>
      <w:r>
        <w:t>межпредметный проект (использование интегрированного знания и способов учебной деятельности различных предметов);</w:t>
      </w:r>
    </w:p>
    <w:p w:rsidR="0056640A" w:rsidRDefault="00A4428B">
      <w:pPr>
        <w:pStyle w:val="a3"/>
        <w:spacing w:line="278" w:lineRule="auto"/>
        <w:ind w:right="730"/>
      </w:pPr>
      <w:r>
        <w:t>метапроект (использование областей знания и методов деятельности,выходящих за рамки предметного обучения).</w:t>
      </w:r>
    </w:p>
    <w:p w:rsidR="0056640A" w:rsidRDefault="00A4428B">
      <w:pPr>
        <w:pStyle w:val="a3"/>
        <w:spacing w:line="276" w:lineRule="auto"/>
        <w:ind w:right="711"/>
      </w:pPr>
      <w:r>
        <w:t xml:space="preserve">В связи с недостаточностью времени на реализацию полноценного проекта на уроке, наиболее целесообразным с методической точки зрения и оптимальнымс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w:t>
      </w:r>
      <w:r>
        <w:rPr>
          <w:spacing w:val="-2"/>
        </w:rPr>
        <w:t>проблем:</w:t>
      </w:r>
    </w:p>
    <w:p w:rsidR="0056640A" w:rsidRDefault="00A4428B">
      <w:pPr>
        <w:pStyle w:val="a3"/>
        <w:spacing w:before="2"/>
        <w:ind w:left="1003" w:firstLine="0"/>
      </w:pPr>
      <w:r>
        <w:t>Какоесредствопоможетврешениипроблемы...(опишите,</w:t>
      </w:r>
      <w:r>
        <w:rPr>
          <w:spacing w:val="-2"/>
        </w:rPr>
        <w:t>объясните)?</w:t>
      </w:r>
    </w:p>
    <w:p w:rsidR="0056640A" w:rsidRDefault="00A4428B">
      <w:pPr>
        <w:pStyle w:val="a3"/>
        <w:spacing w:before="35" w:line="276" w:lineRule="auto"/>
        <w:ind w:right="726"/>
      </w:pPr>
      <w:r>
        <w:t>Каким должно быть средство для решения проблемы... (опишите,</w:t>
      </w:r>
      <w:r>
        <w:rPr>
          <w:spacing w:val="-2"/>
        </w:rPr>
        <w:t>смоделируйте)?</w:t>
      </w:r>
    </w:p>
    <w:p w:rsidR="0056640A" w:rsidRDefault="00A4428B">
      <w:pPr>
        <w:pStyle w:val="a3"/>
        <w:spacing w:line="278" w:lineRule="auto"/>
        <w:ind w:left="1003" w:right="2278" w:firstLine="0"/>
        <w:jc w:val="left"/>
      </w:pPr>
      <w:r>
        <w:t>Каксделатьсредстводлярешенияпроблемы(дайтеинструкцию)? Как выглядело... (опишите, реконструируйте)?</w:t>
      </w:r>
    </w:p>
    <w:p w:rsidR="0056640A" w:rsidRDefault="00A4428B">
      <w:pPr>
        <w:pStyle w:val="a3"/>
        <w:spacing w:line="276" w:lineRule="auto"/>
        <w:ind w:left="1003" w:right="3234" w:firstLine="0"/>
        <w:jc w:val="left"/>
      </w:pPr>
      <w:r>
        <w:t>Как будет выглядеть... (опишите, спрогнозируйте)? ОсновнымиформамипредставленияитоговПДявляются: материальный объект, макет, конструкторское изделие;</w:t>
      </w:r>
    </w:p>
    <w:p w:rsidR="0056640A" w:rsidRDefault="00A4428B">
      <w:pPr>
        <w:pStyle w:val="a3"/>
        <w:ind w:left="1003" w:firstLine="0"/>
        <w:jc w:val="left"/>
      </w:pPr>
      <w:r>
        <w:t>отчетныематериалыпопроекту(тексты,мультимедийные</w:t>
      </w:r>
      <w:r>
        <w:rPr>
          <w:spacing w:val="-2"/>
        </w:rPr>
        <w:t>продукты).</w:t>
      </w:r>
    </w:p>
    <w:p w:rsidR="0056640A" w:rsidRDefault="00A4428B">
      <w:pPr>
        <w:pStyle w:val="a3"/>
        <w:spacing w:before="40" w:line="276" w:lineRule="auto"/>
        <w:ind w:right="712"/>
      </w:pPr>
      <w: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времяпредоставляетбольшиевозможностидляорганизации,подготовкииреализации развернутого и полноценного учебного проекта.</w:t>
      </w:r>
    </w:p>
    <w:p w:rsidR="0056640A" w:rsidRDefault="00A4428B">
      <w:pPr>
        <w:pStyle w:val="a3"/>
        <w:spacing w:line="276" w:lineRule="auto"/>
        <w:ind w:right="722"/>
      </w:pPr>
      <w:r>
        <w:t xml:space="preserve">С учетом этого при организации ПД обучающихся во внеурочное время целесообразно ориентироваться на реализацию следующих направлений учебного </w:t>
      </w:r>
      <w:r>
        <w:rPr>
          <w:spacing w:val="-2"/>
        </w:rPr>
        <w:t>проектирования:</w:t>
      </w:r>
    </w:p>
    <w:p w:rsidR="0056640A" w:rsidRDefault="00A4428B">
      <w:pPr>
        <w:pStyle w:val="a3"/>
        <w:spacing w:line="276" w:lineRule="auto"/>
        <w:ind w:left="1003" w:right="7035" w:firstLine="0"/>
        <w:jc w:val="left"/>
      </w:pPr>
      <w:r>
        <w:rPr>
          <w:spacing w:val="-2"/>
        </w:rPr>
        <w:t>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56640A" w:rsidRDefault="00A4428B">
      <w:pPr>
        <w:pStyle w:val="a3"/>
        <w:spacing w:line="278" w:lineRule="auto"/>
        <w:ind w:left="1003" w:right="1780" w:firstLine="0"/>
        <w:jc w:val="left"/>
      </w:pPr>
      <w:r>
        <w:t>ВкачествеосновныхформорганизацииПДмогутбытьиспользованы: творческие мастерские;</w:t>
      </w:r>
    </w:p>
    <w:p w:rsidR="0056640A" w:rsidRDefault="0056640A">
      <w:pPr>
        <w:pStyle w:val="a3"/>
        <w:spacing w:line="278" w:lineRule="auto"/>
        <w:jc w:val="left"/>
        <w:sectPr w:rsidR="0056640A">
          <w:pgSz w:w="11920" w:h="16860"/>
          <w:pgMar w:top="840" w:right="0" w:bottom="280" w:left="425" w:header="622" w:footer="0" w:gutter="0"/>
          <w:cols w:space="720"/>
        </w:sectPr>
      </w:pPr>
    </w:p>
    <w:p w:rsidR="0056640A" w:rsidRDefault="00A4428B">
      <w:pPr>
        <w:pStyle w:val="a3"/>
        <w:spacing w:before="209" w:line="276" w:lineRule="auto"/>
        <w:ind w:left="1003" w:right="6457" w:firstLine="0"/>
        <w:jc w:val="left"/>
      </w:pPr>
      <w:r>
        <w:lastRenderedPageBreak/>
        <w:t>экспериментальныелаборатории; конструкторское бюро; проектные недели;</w:t>
      </w:r>
    </w:p>
    <w:p w:rsidR="0056640A" w:rsidRDefault="00A4428B">
      <w:pPr>
        <w:pStyle w:val="a3"/>
        <w:spacing w:line="320" w:lineRule="exact"/>
        <w:ind w:left="1003" w:firstLine="0"/>
        <w:jc w:val="left"/>
      </w:pPr>
      <w:r>
        <w:rPr>
          <w:spacing w:val="-2"/>
        </w:rPr>
        <w:t>практикумы.</w:t>
      </w:r>
    </w:p>
    <w:p w:rsidR="0056640A" w:rsidRDefault="00A4428B">
      <w:pPr>
        <w:pStyle w:val="a3"/>
        <w:tabs>
          <w:tab w:val="left" w:pos="2445"/>
          <w:tab w:val="left" w:pos="3627"/>
          <w:tab w:val="left" w:pos="4800"/>
          <w:tab w:val="left" w:pos="5801"/>
          <w:tab w:val="left" w:pos="6968"/>
          <w:tab w:val="left" w:pos="8425"/>
          <w:tab w:val="left" w:pos="9983"/>
        </w:tabs>
        <w:spacing w:before="50" w:line="276" w:lineRule="auto"/>
        <w:ind w:left="1003" w:right="732" w:firstLine="0"/>
        <w:jc w:val="left"/>
      </w:pPr>
      <w:r>
        <w:t xml:space="preserve">Формами представления итогов ПД во внеурочное время являются: материальный продукт (объект, макет, конструкторское изделие и другое); </w:t>
      </w:r>
      <w:r>
        <w:rPr>
          <w:spacing w:val="-2"/>
        </w:rPr>
        <w:t>медийный</w:t>
      </w:r>
      <w:r>
        <w:tab/>
      </w:r>
      <w:r>
        <w:rPr>
          <w:spacing w:val="-2"/>
        </w:rPr>
        <w:t>продукт</w:t>
      </w:r>
      <w:r>
        <w:tab/>
      </w:r>
      <w:r>
        <w:rPr>
          <w:spacing w:val="-2"/>
        </w:rPr>
        <w:t>(плакат,</w:t>
      </w:r>
      <w:r>
        <w:tab/>
      </w:r>
      <w:r>
        <w:rPr>
          <w:spacing w:val="-2"/>
        </w:rPr>
        <w:t>газета,</w:t>
      </w:r>
      <w:r>
        <w:tab/>
      </w:r>
      <w:r>
        <w:rPr>
          <w:spacing w:val="-2"/>
        </w:rPr>
        <w:t>журнал,</w:t>
      </w:r>
      <w:r>
        <w:tab/>
      </w:r>
      <w:r>
        <w:rPr>
          <w:spacing w:val="-2"/>
        </w:rPr>
        <w:t>рекламная</w:t>
      </w:r>
      <w:r>
        <w:tab/>
      </w:r>
      <w:r>
        <w:rPr>
          <w:spacing w:val="-2"/>
        </w:rPr>
        <w:t>продукция,</w:t>
      </w:r>
      <w:r>
        <w:tab/>
      </w:r>
      <w:r>
        <w:rPr>
          <w:spacing w:val="-2"/>
        </w:rPr>
        <w:t>фильм</w:t>
      </w:r>
    </w:p>
    <w:p w:rsidR="0056640A" w:rsidRDefault="00A4428B">
      <w:pPr>
        <w:pStyle w:val="a3"/>
        <w:ind w:firstLine="0"/>
        <w:jc w:val="left"/>
      </w:pPr>
      <w:r>
        <w:t>и</w:t>
      </w:r>
      <w:r>
        <w:rPr>
          <w:spacing w:val="-2"/>
        </w:rPr>
        <w:t xml:space="preserve"> другие);</w:t>
      </w:r>
    </w:p>
    <w:p w:rsidR="0056640A" w:rsidRDefault="00A4428B">
      <w:pPr>
        <w:pStyle w:val="a3"/>
        <w:spacing w:before="48" w:line="278" w:lineRule="auto"/>
        <w:ind w:right="728"/>
      </w:pPr>
      <w:r>
        <w:t>публичное мероприятие (образовательное событие, социальное мероприятие (акция), театральная постановка и другие);</w:t>
      </w:r>
    </w:p>
    <w:p w:rsidR="0056640A" w:rsidRDefault="00A4428B">
      <w:pPr>
        <w:pStyle w:val="a3"/>
        <w:spacing w:line="321" w:lineRule="exact"/>
        <w:ind w:left="1003" w:firstLine="0"/>
      </w:pPr>
      <w:r>
        <w:t>отчетныематериалыпопроекту(тексты,мультимедийные</w:t>
      </w:r>
      <w:r>
        <w:rPr>
          <w:spacing w:val="-2"/>
        </w:rPr>
        <w:t>продукты).</w:t>
      </w:r>
    </w:p>
    <w:p w:rsidR="0056640A" w:rsidRDefault="00A4428B">
      <w:pPr>
        <w:pStyle w:val="a3"/>
        <w:spacing w:before="43" w:line="276" w:lineRule="auto"/>
        <w:ind w:right="714"/>
      </w:pPr>
      <w:r>
        <w:t>ПриоцениваниирезультатовПДследуеториентироватьсянато,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56640A" w:rsidRDefault="00A4428B">
      <w:pPr>
        <w:pStyle w:val="a3"/>
        <w:spacing w:before="2" w:line="276" w:lineRule="auto"/>
        <w:ind w:right="722"/>
      </w:pPr>
      <w:r>
        <w:t xml:space="preserve">Оценка результатов УИД должна учитывать то, насколько обучающимся в рамках проведения исследования удалось продемонстрировать базовые проектные </w:t>
      </w:r>
      <w:r>
        <w:rPr>
          <w:spacing w:val="-2"/>
        </w:rPr>
        <w:t>действия:</w:t>
      </w:r>
    </w:p>
    <w:p w:rsidR="0056640A" w:rsidRDefault="00A4428B">
      <w:pPr>
        <w:pStyle w:val="a3"/>
        <w:spacing w:line="276" w:lineRule="auto"/>
        <w:ind w:left="1003" w:right="3403" w:firstLine="0"/>
        <w:jc w:val="left"/>
      </w:pPr>
      <w:r>
        <w:t>понимание проблемы, связанных с нею цели и задач; умениеопределитьоптимальныйпутьрешенияпроблемы; умение планировать и работать по плану;</w:t>
      </w:r>
    </w:p>
    <w:p w:rsidR="0056640A" w:rsidRDefault="00A4428B">
      <w:pPr>
        <w:pStyle w:val="a3"/>
        <w:spacing w:before="3"/>
        <w:ind w:left="1003" w:firstLine="0"/>
        <w:jc w:val="left"/>
      </w:pPr>
      <w:r>
        <w:t>умениереализоватьпроектныйзамыселиоформитьеговвиде</w:t>
      </w:r>
      <w:r>
        <w:rPr>
          <w:spacing w:val="-2"/>
        </w:rPr>
        <w:t>реального</w:t>
      </w:r>
    </w:p>
    <w:p w:rsidR="0056640A" w:rsidRDefault="00A4428B">
      <w:pPr>
        <w:pStyle w:val="a3"/>
        <w:spacing w:before="43"/>
        <w:ind w:firstLine="0"/>
        <w:jc w:val="left"/>
      </w:pPr>
      <w:r>
        <w:rPr>
          <w:spacing w:val="-2"/>
        </w:rPr>
        <w:t>«продукта»;</w:t>
      </w:r>
    </w:p>
    <w:p w:rsidR="0056640A" w:rsidRDefault="00A4428B">
      <w:pPr>
        <w:pStyle w:val="a3"/>
        <w:tabs>
          <w:tab w:val="left" w:pos="2071"/>
          <w:tab w:val="left" w:pos="3917"/>
          <w:tab w:val="left" w:pos="5525"/>
          <w:tab w:val="left" w:pos="7323"/>
          <w:tab w:val="left" w:pos="7674"/>
          <w:tab w:val="left" w:pos="9229"/>
        </w:tabs>
        <w:spacing w:before="50" w:line="276" w:lineRule="auto"/>
        <w:ind w:right="735"/>
        <w:jc w:val="left"/>
      </w:pPr>
      <w:r>
        <w:rPr>
          <w:spacing w:val="-2"/>
        </w:rPr>
        <w:t>умение</w:t>
      </w:r>
      <w:r>
        <w:tab/>
      </w:r>
      <w:r>
        <w:rPr>
          <w:spacing w:val="-2"/>
        </w:rPr>
        <w:t>осуществлять</w:t>
      </w:r>
      <w:r>
        <w:tab/>
      </w:r>
      <w:r>
        <w:rPr>
          <w:spacing w:val="-2"/>
        </w:rPr>
        <w:t>самооценку</w:t>
      </w:r>
      <w:r>
        <w:tab/>
      </w:r>
      <w:r>
        <w:rPr>
          <w:spacing w:val="-2"/>
        </w:rPr>
        <w:t>деятельности</w:t>
      </w:r>
      <w:r>
        <w:tab/>
      </w:r>
      <w:r>
        <w:rPr>
          <w:spacing w:val="-10"/>
        </w:rPr>
        <w:t>и</w:t>
      </w:r>
      <w:r>
        <w:tab/>
      </w:r>
      <w:r>
        <w:rPr>
          <w:spacing w:val="-2"/>
        </w:rPr>
        <w:t>результата,</w:t>
      </w:r>
      <w:r>
        <w:tab/>
      </w:r>
      <w:r>
        <w:rPr>
          <w:spacing w:val="-2"/>
        </w:rPr>
        <w:t xml:space="preserve">взаимоценку </w:t>
      </w:r>
      <w:r>
        <w:t>деятельности в группе.</w:t>
      </w:r>
    </w:p>
    <w:p w:rsidR="0056640A" w:rsidRDefault="00A4428B">
      <w:pPr>
        <w:pStyle w:val="a3"/>
        <w:spacing w:line="321" w:lineRule="exact"/>
        <w:ind w:left="1003" w:firstLine="0"/>
        <w:jc w:val="left"/>
      </w:pPr>
      <w:r>
        <w:t>Впроцессепубличнойпрезентациирезультатовпроекта</w:t>
      </w:r>
      <w:r>
        <w:rPr>
          <w:spacing w:val="-2"/>
        </w:rPr>
        <w:t>оценивается:</w:t>
      </w:r>
    </w:p>
    <w:p w:rsidR="0056640A" w:rsidRDefault="00A4428B">
      <w:pPr>
        <w:pStyle w:val="a3"/>
        <w:spacing w:before="48" w:line="278" w:lineRule="auto"/>
        <w:jc w:val="left"/>
      </w:pPr>
      <w:r>
        <w:t>качествозащитыпроекта(четкостьиясностьизложениязадачи;убедительность рассуждений; последовательность в аргументации; логичность и оригинальность);</w:t>
      </w:r>
    </w:p>
    <w:p w:rsidR="0056640A" w:rsidRDefault="00A4428B">
      <w:pPr>
        <w:pStyle w:val="a3"/>
        <w:spacing w:line="278" w:lineRule="auto"/>
        <w:jc w:val="left"/>
      </w:pPr>
      <w:r>
        <w:t>качествонаглядногопредставленияпроекта(использованиерисунков,схем, графиков, моделей и других средств наглядной презентации);</w:t>
      </w:r>
    </w:p>
    <w:p w:rsidR="0056640A" w:rsidRDefault="00A4428B">
      <w:pPr>
        <w:pStyle w:val="a3"/>
        <w:tabs>
          <w:tab w:val="left" w:pos="2311"/>
          <w:tab w:val="left" w:pos="4126"/>
          <w:tab w:val="left" w:pos="5143"/>
          <w:tab w:val="left" w:pos="7061"/>
          <w:tab w:val="left" w:pos="8101"/>
          <w:tab w:val="left" w:pos="9832"/>
        </w:tabs>
        <w:spacing w:line="276" w:lineRule="auto"/>
        <w:ind w:right="733"/>
        <w:jc w:val="left"/>
      </w:pPr>
      <w:r>
        <w:rPr>
          <w:spacing w:val="-2"/>
        </w:rPr>
        <w:t>качество</w:t>
      </w:r>
      <w:r>
        <w:tab/>
      </w:r>
      <w:r>
        <w:rPr>
          <w:spacing w:val="-2"/>
        </w:rPr>
        <w:t>письменного</w:t>
      </w:r>
      <w:r>
        <w:tab/>
      </w:r>
      <w:r>
        <w:rPr>
          <w:spacing w:val="-2"/>
        </w:rPr>
        <w:t>текста</w:t>
      </w:r>
      <w:r>
        <w:tab/>
      </w:r>
      <w:r>
        <w:rPr>
          <w:spacing w:val="-2"/>
        </w:rPr>
        <w:t>(соответствие</w:t>
      </w:r>
      <w:r>
        <w:tab/>
      </w:r>
      <w:r>
        <w:rPr>
          <w:spacing w:val="-2"/>
        </w:rPr>
        <w:t>плану,</w:t>
      </w:r>
      <w:r>
        <w:tab/>
      </w:r>
      <w:r>
        <w:rPr>
          <w:spacing w:val="-2"/>
        </w:rPr>
        <w:t>оформление</w:t>
      </w:r>
      <w:r>
        <w:tab/>
      </w:r>
      <w:r>
        <w:rPr>
          <w:spacing w:val="-2"/>
        </w:rPr>
        <w:t xml:space="preserve">работы, </w:t>
      </w:r>
      <w:r>
        <w:t>грамотность изложения);</w:t>
      </w:r>
    </w:p>
    <w:p w:rsidR="0056640A" w:rsidRDefault="00A4428B">
      <w:pPr>
        <w:pStyle w:val="a3"/>
        <w:spacing w:line="278" w:lineRule="auto"/>
        <w:jc w:val="left"/>
      </w:pPr>
      <w:r>
        <w:t>уровенькоммуникативныхумений(умениеотвечатьнапоставленныевопросы, аргументировать и отстаивать собственную точку зрения, участвовать в дискуссии).</w:t>
      </w:r>
    </w:p>
    <w:p w:rsidR="0056640A" w:rsidRDefault="00A4428B">
      <w:pPr>
        <w:ind w:left="3329"/>
        <w:rPr>
          <w:b/>
          <w:sz w:val="32"/>
        </w:rPr>
      </w:pPr>
      <w:r>
        <w:rPr>
          <w:b/>
          <w:sz w:val="32"/>
        </w:rPr>
        <w:t>Организационныйразделпо</w:t>
      </w:r>
      <w:r>
        <w:rPr>
          <w:b/>
          <w:spacing w:val="-4"/>
          <w:sz w:val="32"/>
        </w:rPr>
        <w:t>УУД.</w:t>
      </w:r>
    </w:p>
    <w:p w:rsidR="0056640A" w:rsidRDefault="00A4428B">
      <w:pPr>
        <w:pStyle w:val="a3"/>
        <w:tabs>
          <w:tab w:val="left" w:pos="2476"/>
          <w:tab w:val="left" w:pos="4992"/>
          <w:tab w:val="left" w:pos="6961"/>
          <w:tab w:val="left" w:pos="9680"/>
        </w:tabs>
        <w:spacing w:before="35" w:line="278" w:lineRule="auto"/>
        <w:ind w:right="737"/>
        <w:jc w:val="left"/>
      </w:pPr>
      <w:r>
        <w:rPr>
          <w:spacing w:val="-2"/>
        </w:rPr>
        <w:t>Формы</w:t>
      </w:r>
      <w:r>
        <w:tab/>
      </w:r>
      <w:r>
        <w:rPr>
          <w:spacing w:val="-2"/>
        </w:rPr>
        <w:t>взаимодействия</w:t>
      </w:r>
      <w:r>
        <w:tab/>
      </w:r>
      <w:r>
        <w:rPr>
          <w:spacing w:val="-2"/>
        </w:rPr>
        <w:t>участников</w:t>
      </w:r>
      <w:r>
        <w:tab/>
      </w:r>
      <w:r>
        <w:rPr>
          <w:spacing w:val="-2"/>
        </w:rPr>
        <w:t>образовательного</w:t>
      </w:r>
      <w:r>
        <w:tab/>
      </w:r>
      <w:r>
        <w:rPr>
          <w:spacing w:val="-2"/>
        </w:rPr>
        <w:t xml:space="preserve">процесса </w:t>
      </w:r>
      <w:r>
        <w:t>при создании и реализации программы формирования УУД.</w:t>
      </w:r>
    </w:p>
    <w:p w:rsidR="0056640A" w:rsidRDefault="00A4428B">
      <w:pPr>
        <w:pStyle w:val="a3"/>
        <w:tabs>
          <w:tab w:val="left" w:pos="1576"/>
          <w:tab w:val="left" w:pos="2642"/>
          <w:tab w:val="left" w:pos="4289"/>
          <w:tab w:val="left" w:pos="4752"/>
          <w:tab w:val="left" w:pos="6433"/>
          <w:tab w:val="left" w:pos="8099"/>
          <w:tab w:val="left" w:pos="10170"/>
        </w:tabs>
        <w:spacing w:line="276" w:lineRule="auto"/>
        <w:ind w:right="737" w:firstLine="778"/>
        <w:jc w:val="left"/>
      </w:pPr>
      <w:r>
        <w:rPr>
          <w:spacing w:val="-10"/>
        </w:rPr>
        <w:t>C</w:t>
      </w:r>
      <w:r>
        <w:tab/>
      </w:r>
      <w:r>
        <w:rPr>
          <w:spacing w:val="-4"/>
        </w:rPr>
        <w:t>целью</w:t>
      </w:r>
      <w:r>
        <w:tab/>
      </w:r>
      <w:r>
        <w:rPr>
          <w:spacing w:val="-2"/>
        </w:rPr>
        <w:t>разработки</w:t>
      </w:r>
      <w:r>
        <w:tab/>
      </w:r>
      <w:r>
        <w:rPr>
          <w:spacing w:val="-10"/>
        </w:rPr>
        <w:t>и</w:t>
      </w:r>
      <w:r>
        <w:tab/>
      </w:r>
      <w:r>
        <w:rPr>
          <w:spacing w:val="-2"/>
        </w:rPr>
        <w:t>реализации</w:t>
      </w:r>
      <w:r>
        <w:tab/>
      </w:r>
      <w:r>
        <w:rPr>
          <w:spacing w:val="-2"/>
        </w:rPr>
        <w:t>программы</w:t>
      </w:r>
      <w:r>
        <w:tab/>
      </w:r>
      <w:r>
        <w:rPr>
          <w:spacing w:val="-2"/>
        </w:rPr>
        <w:t>формирования</w:t>
      </w:r>
      <w:r>
        <w:tab/>
      </w:r>
      <w:r>
        <w:rPr>
          <w:spacing w:val="-4"/>
        </w:rPr>
        <w:t xml:space="preserve">УУД </w:t>
      </w:r>
      <w:r>
        <w:t>вобразовательнойорганизацииможетбытьсозданарабочаягруппа,реализующая</w:t>
      </w:r>
    </w:p>
    <w:p w:rsidR="0056640A" w:rsidRDefault="0056640A">
      <w:pPr>
        <w:pStyle w:val="a3"/>
        <w:spacing w:line="276" w:lineRule="auto"/>
        <w:jc w:val="left"/>
        <w:sectPr w:rsidR="0056640A">
          <w:pgSz w:w="11920" w:h="16860"/>
          <w:pgMar w:top="840" w:right="0" w:bottom="280" w:left="425" w:header="622" w:footer="0" w:gutter="0"/>
          <w:cols w:space="720"/>
        </w:sectPr>
      </w:pPr>
    </w:p>
    <w:p w:rsidR="0056640A" w:rsidRDefault="00A4428B">
      <w:pPr>
        <w:pStyle w:val="a3"/>
        <w:spacing w:before="206"/>
        <w:ind w:firstLine="0"/>
      </w:pPr>
      <w:r>
        <w:lastRenderedPageBreak/>
        <w:t>своюдеятельностьпоследующим</w:t>
      </w:r>
      <w:r>
        <w:rPr>
          <w:spacing w:val="-2"/>
        </w:rPr>
        <w:t>направлениям:</w:t>
      </w:r>
    </w:p>
    <w:p w:rsidR="0056640A" w:rsidRDefault="00A4428B">
      <w:pPr>
        <w:pStyle w:val="a3"/>
        <w:spacing w:before="53" w:line="276" w:lineRule="auto"/>
        <w:ind w:right="709"/>
      </w:pPr>
      <w: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56640A" w:rsidRDefault="00A4428B">
      <w:pPr>
        <w:pStyle w:val="a3"/>
        <w:spacing w:line="276" w:lineRule="auto"/>
        <w:ind w:right="718"/>
      </w:pPr>
      <w:r>
        <w:t xml:space="preserve">определение способов межпредметной интеграции, обеспечивающейдостижениеданныхрезультатов(междисциплинарныймодуль,интегративныеурокии </w:t>
      </w:r>
      <w:r>
        <w:rPr>
          <w:spacing w:val="-2"/>
        </w:rPr>
        <w:t>другое);</w:t>
      </w:r>
    </w:p>
    <w:p w:rsidR="0056640A" w:rsidRDefault="00A4428B">
      <w:pPr>
        <w:pStyle w:val="a3"/>
        <w:spacing w:line="278" w:lineRule="auto"/>
        <w:ind w:right="720"/>
      </w:pPr>
      <w:r>
        <w:t>определение этапов и форм постепенного усложнения деятельности учащихсяпо овладению УУД;</w:t>
      </w:r>
    </w:p>
    <w:p w:rsidR="0056640A" w:rsidRDefault="00A4428B">
      <w:pPr>
        <w:pStyle w:val="a3"/>
        <w:spacing w:line="276" w:lineRule="auto"/>
        <w:ind w:right="719"/>
      </w:pPr>
      <w:r>
        <w:t>разработкаобщегоалгоритма(технологическойсхемы)урока,имеющегодва целевых фокуса (предметный и метапредметный);</w:t>
      </w:r>
    </w:p>
    <w:p w:rsidR="0056640A" w:rsidRDefault="00A4428B">
      <w:pPr>
        <w:pStyle w:val="a3"/>
        <w:spacing w:line="278" w:lineRule="auto"/>
        <w:ind w:left="1003" w:right="720" w:firstLine="0"/>
      </w:pPr>
      <w:r>
        <w:t>разработка основных подходов к конструированию задач на применение УУД; конкретизацияосновныхподходовкорганизацииучебно-исследовательской</w:t>
      </w:r>
    </w:p>
    <w:p w:rsidR="0056640A" w:rsidRDefault="00A4428B">
      <w:pPr>
        <w:pStyle w:val="a3"/>
        <w:spacing w:line="276" w:lineRule="auto"/>
        <w:ind w:right="732" w:firstLine="0"/>
      </w:pPr>
      <w:r>
        <w:t>и проектной деятельности обучающихся в рамках урочной и внеурочной</w:t>
      </w:r>
      <w:r>
        <w:rPr>
          <w:spacing w:val="-2"/>
        </w:rPr>
        <w:t>деятельности;</w:t>
      </w:r>
    </w:p>
    <w:p w:rsidR="0056640A" w:rsidRDefault="00A4428B">
      <w:pPr>
        <w:pStyle w:val="a3"/>
        <w:spacing w:line="278" w:lineRule="auto"/>
        <w:ind w:right="719"/>
      </w:pPr>
      <w:r>
        <w:t>разработкаосновныхподходовкорганизацииучебнойдеятельности по формированию и развитию ИКТ-компетенций;</w:t>
      </w:r>
    </w:p>
    <w:p w:rsidR="0056640A" w:rsidRDefault="00A4428B">
      <w:pPr>
        <w:pStyle w:val="a3"/>
        <w:spacing w:line="278" w:lineRule="auto"/>
        <w:ind w:right="726"/>
      </w:pPr>
      <w: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56640A" w:rsidRDefault="00A4428B">
      <w:pPr>
        <w:pStyle w:val="a3"/>
        <w:spacing w:line="278" w:lineRule="auto"/>
        <w:ind w:right="719"/>
      </w:pPr>
      <w:r>
        <w:t>разработкаметодикииинструментариямониторингауспешностиосвоенияи применения обучающимися УУД;</w:t>
      </w:r>
    </w:p>
    <w:p w:rsidR="0056640A" w:rsidRDefault="00A4428B">
      <w:pPr>
        <w:pStyle w:val="a3"/>
        <w:spacing w:line="276" w:lineRule="auto"/>
        <w:ind w:right="715"/>
      </w:pPr>
      <w:r>
        <w:t>организацияипроведениесериисеминаровсучителями,работающимина уровне начального общего образования в целях реализации принципа преемственности в плане развития УУД;</w:t>
      </w:r>
    </w:p>
    <w:p w:rsidR="0056640A" w:rsidRDefault="00A4428B">
      <w:pPr>
        <w:pStyle w:val="a3"/>
        <w:spacing w:line="276" w:lineRule="auto"/>
        <w:ind w:right="710"/>
      </w:pPr>
      <w:r>
        <w:t xml:space="preserve">организация и проведение систематических консультаций с педагогами- предметниками по проблемам, связанным с развитием УУД в образовательном </w:t>
      </w:r>
      <w:r>
        <w:rPr>
          <w:spacing w:val="-2"/>
        </w:rPr>
        <w:t>процессе;</w:t>
      </w:r>
    </w:p>
    <w:p w:rsidR="0056640A" w:rsidRDefault="00A4428B">
      <w:pPr>
        <w:pStyle w:val="a3"/>
        <w:spacing w:line="276" w:lineRule="auto"/>
        <w:ind w:right="708"/>
      </w:pPr>
      <w:r>
        <w:t>организация и проведение методических семинаров с педагогами- предметниками и педагогами-психологами по анализу и способам минимизации рисков развития УУД у обучающихся;</w:t>
      </w:r>
    </w:p>
    <w:p w:rsidR="0056640A" w:rsidRDefault="00A4428B">
      <w:pPr>
        <w:pStyle w:val="a3"/>
        <w:spacing w:line="278" w:lineRule="auto"/>
        <w:ind w:right="723"/>
      </w:pPr>
      <w:r>
        <w:t>организация разъяснительной (просветительской работы) с родителями по проблемам развития УУД у обучающихся;</w:t>
      </w:r>
    </w:p>
    <w:p w:rsidR="0056640A" w:rsidRDefault="00A4428B">
      <w:pPr>
        <w:pStyle w:val="a3"/>
        <w:spacing w:line="276" w:lineRule="auto"/>
        <w:ind w:right="719"/>
      </w:pPr>
      <w:r>
        <w:t>организацияотраженияаналитическихматериаловорезультатахработыпо формированию УУД у обучающихся на сайте образовательной организации.</w:t>
      </w:r>
    </w:p>
    <w:p w:rsidR="0056640A" w:rsidRDefault="00A4428B">
      <w:pPr>
        <w:pStyle w:val="a3"/>
        <w:spacing w:line="276" w:lineRule="auto"/>
        <w:ind w:right="715"/>
      </w:pPr>
      <w:r>
        <w:t>Рабочейгруппойможетбытьреализованонесколькоэтапов с соблюдением необходимых процедур контроля, коррекции и согласования (конкретныепроцедурыразрабатываютсярабочейгруппойиутверждаются</w:t>
      </w:r>
    </w:p>
    <w:p w:rsidR="0056640A" w:rsidRDefault="0056640A">
      <w:pPr>
        <w:pStyle w:val="a3"/>
        <w:spacing w:line="276" w:lineRule="auto"/>
        <w:sectPr w:rsidR="0056640A">
          <w:pgSz w:w="11920" w:h="16860"/>
          <w:pgMar w:top="840" w:right="0" w:bottom="280" w:left="425" w:header="622" w:footer="0" w:gutter="0"/>
          <w:cols w:space="720"/>
        </w:sectPr>
      </w:pPr>
    </w:p>
    <w:p w:rsidR="0056640A" w:rsidRDefault="00A4428B">
      <w:pPr>
        <w:pStyle w:val="a3"/>
        <w:spacing w:before="206"/>
        <w:ind w:left="578" w:firstLine="0"/>
        <w:jc w:val="left"/>
      </w:pPr>
      <w:r>
        <w:rPr>
          <w:spacing w:val="-2"/>
        </w:rPr>
        <w:lastRenderedPageBreak/>
        <w:t>руководителем).</w:t>
      </w:r>
    </w:p>
    <w:p w:rsidR="0056640A" w:rsidRDefault="00A4428B">
      <w:pPr>
        <w:pStyle w:val="a3"/>
        <w:spacing w:before="53" w:line="276" w:lineRule="auto"/>
        <w:ind w:left="578" w:right="1158"/>
      </w:pPr>
      <w:r>
        <w:t>На подготовительном этапе команда образовательной организации может провести следующие аналитические работы:</w:t>
      </w:r>
    </w:p>
    <w:p w:rsidR="0056640A" w:rsidRDefault="00A4428B">
      <w:pPr>
        <w:pStyle w:val="a3"/>
        <w:spacing w:line="276" w:lineRule="auto"/>
        <w:ind w:left="578" w:right="1153"/>
      </w:pPr>
      <w:r>
        <w:t>рассматривать, какие рекомендательные, теоретические, методические материалы могут быть использованы вданной образовательной организации для наиболее эффективного выполнения задач программы формирования УУД;</w:t>
      </w:r>
    </w:p>
    <w:p w:rsidR="0056640A" w:rsidRDefault="00A4428B">
      <w:pPr>
        <w:pStyle w:val="a3"/>
        <w:spacing w:line="276" w:lineRule="auto"/>
        <w:ind w:left="578" w:right="1148"/>
      </w:pPr>
      <w: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56640A" w:rsidRDefault="00A4428B">
      <w:pPr>
        <w:pStyle w:val="a3"/>
        <w:spacing w:line="276" w:lineRule="auto"/>
        <w:ind w:left="578" w:right="1154"/>
      </w:pPr>
      <w:r>
        <w:t>анализировать результаты учащихся по линии развития УУД на предыдущем уровне;</w:t>
      </w:r>
    </w:p>
    <w:p w:rsidR="0056640A" w:rsidRDefault="00A4428B">
      <w:pPr>
        <w:pStyle w:val="a3"/>
        <w:spacing w:before="1" w:line="278" w:lineRule="auto"/>
        <w:ind w:left="578" w:right="1162"/>
      </w:pPr>
      <w:r>
        <w:t xml:space="preserve">анализировать и обсуждать опыт применения успешных практик, в том числе с использованием информационных ресурсов образовательной </w:t>
      </w:r>
      <w:r>
        <w:rPr>
          <w:spacing w:val="-2"/>
        </w:rPr>
        <w:t>организации.</w:t>
      </w:r>
    </w:p>
    <w:p w:rsidR="0056640A" w:rsidRDefault="00A4428B">
      <w:pPr>
        <w:pStyle w:val="a3"/>
        <w:spacing w:line="276" w:lineRule="auto"/>
        <w:ind w:left="578" w:right="1146"/>
      </w:pPr>
      <w:r>
        <w:t>На основном этапе может проводиться работа по разработке общей стратегии развития УУД, организации и механизма реализации задачпрограммы, могут быть описаны специальные требования к условиям реализации программы развития УУД.</w:t>
      </w:r>
    </w:p>
    <w:p w:rsidR="0056640A" w:rsidRDefault="00A4428B">
      <w:pPr>
        <w:pStyle w:val="a3"/>
        <w:spacing w:line="276" w:lineRule="auto"/>
        <w:ind w:left="578" w:right="1147"/>
      </w:pPr>
      <w:r>
        <w:t>Назаключительномэтапеможетпроводитьсяобсуждениехода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56640A" w:rsidRDefault="00A4428B">
      <w:pPr>
        <w:pStyle w:val="a3"/>
        <w:spacing w:line="276" w:lineRule="auto"/>
        <w:ind w:left="578" w:right="1136"/>
      </w:pPr>
      <w: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 предметник</w:t>
      </w:r>
      <w:bookmarkStart w:id="27" w:name="_bookmark27"/>
      <w:bookmarkEnd w:id="27"/>
      <w:r>
        <w:t>ов.</w:t>
      </w:r>
    </w:p>
    <w:p w:rsidR="0056640A" w:rsidRDefault="0056640A">
      <w:pPr>
        <w:pStyle w:val="a3"/>
        <w:spacing w:before="210"/>
        <w:ind w:left="0" w:firstLine="0"/>
        <w:jc w:val="left"/>
      </w:pPr>
    </w:p>
    <w:p w:rsidR="0056640A" w:rsidRDefault="00A4428B">
      <w:pPr>
        <w:pStyle w:val="1"/>
        <w:numPr>
          <w:ilvl w:val="0"/>
          <w:numId w:val="74"/>
        </w:numPr>
        <w:tabs>
          <w:tab w:val="left" w:pos="3883"/>
        </w:tabs>
        <w:ind w:left="3883" w:hanging="463"/>
        <w:jc w:val="left"/>
      </w:pPr>
      <w:r>
        <w:rPr>
          <w:spacing w:val="-2"/>
        </w:rPr>
        <w:t>ОРГАНИЗАЦИОННЫЙРАЗДЕЛ</w:t>
      </w:r>
    </w:p>
    <w:p w:rsidR="0056640A" w:rsidRDefault="00A4428B">
      <w:pPr>
        <w:pStyle w:val="a3"/>
        <w:spacing w:before="319" w:line="360" w:lineRule="auto"/>
        <w:ind w:left="578" w:right="851" w:firstLine="566"/>
      </w:pPr>
      <w:r>
        <w:t>Учебный план муниципального бюджетного общеобразовательного учреждения«</w:t>
      </w:r>
      <w:r w:rsidR="004E00F8">
        <w:t>СОШ с.Новый Урух</w:t>
      </w:r>
      <w:r>
        <w:t xml:space="preserve">» является нормативным документом, определяющим максимальный объем учебной нагрузки обучающихся, состав учебных предметов, распределяющим учебное время, отводимое на освоение содержания образования по классам, учебным </w:t>
      </w:r>
      <w:r>
        <w:rPr>
          <w:spacing w:val="-2"/>
        </w:rPr>
        <w:t>предметам.</w:t>
      </w:r>
    </w:p>
    <w:p w:rsidR="0056640A" w:rsidRDefault="00A4428B">
      <w:pPr>
        <w:pStyle w:val="a3"/>
        <w:spacing w:line="360" w:lineRule="auto"/>
        <w:ind w:left="578" w:right="857" w:firstLine="566"/>
      </w:pPr>
      <w:r>
        <w:t>Учебный план школысоответствует действующему законодательству Российской Федерации в области образования.</w:t>
      </w:r>
    </w:p>
    <w:p w:rsidR="0056640A" w:rsidRDefault="00A4428B">
      <w:pPr>
        <w:pStyle w:val="a3"/>
        <w:spacing w:line="321" w:lineRule="exact"/>
        <w:ind w:left="1113" w:firstLine="0"/>
      </w:pPr>
      <w:r>
        <w:t>Учебныйпланразработаннаосновеследующихнормативных</w:t>
      </w:r>
      <w:r>
        <w:rPr>
          <w:spacing w:val="-2"/>
        </w:rPr>
        <w:t>документов:</w:t>
      </w:r>
    </w:p>
    <w:p w:rsidR="0056640A" w:rsidRDefault="0056640A">
      <w:pPr>
        <w:pStyle w:val="a3"/>
        <w:spacing w:line="321" w:lineRule="exact"/>
        <w:sectPr w:rsidR="0056640A">
          <w:pgSz w:w="11920" w:h="16860"/>
          <w:pgMar w:top="840" w:right="0" w:bottom="280" w:left="425" w:header="622" w:footer="0" w:gutter="0"/>
          <w:cols w:space="720"/>
        </w:sectPr>
      </w:pPr>
    </w:p>
    <w:p w:rsidR="0056640A" w:rsidRDefault="00A4428B">
      <w:pPr>
        <w:pStyle w:val="a4"/>
        <w:numPr>
          <w:ilvl w:val="0"/>
          <w:numId w:val="10"/>
        </w:numPr>
        <w:tabs>
          <w:tab w:val="left" w:pos="1556"/>
          <w:tab w:val="left" w:pos="1572"/>
        </w:tabs>
        <w:spacing w:line="360" w:lineRule="auto"/>
        <w:ind w:right="854" w:hanging="360"/>
        <w:rPr>
          <w:sz w:val="28"/>
        </w:rPr>
      </w:pPr>
      <w:r>
        <w:rPr>
          <w:sz w:val="28"/>
        </w:rPr>
        <w:lastRenderedPageBreak/>
        <w:t xml:space="preserve">Федеральный закон от 29.12.2012 №273-ФЗ "Об образовании в Российской </w:t>
      </w:r>
      <w:r>
        <w:rPr>
          <w:spacing w:val="-2"/>
          <w:sz w:val="28"/>
        </w:rPr>
        <w:t>Федерации";</w:t>
      </w:r>
    </w:p>
    <w:p w:rsidR="0056640A" w:rsidRDefault="00A4428B">
      <w:pPr>
        <w:pStyle w:val="a4"/>
        <w:numPr>
          <w:ilvl w:val="0"/>
          <w:numId w:val="10"/>
        </w:numPr>
        <w:tabs>
          <w:tab w:val="left" w:pos="1556"/>
          <w:tab w:val="left" w:pos="1572"/>
        </w:tabs>
        <w:spacing w:line="360" w:lineRule="auto"/>
        <w:ind w:right="855" w:hanging="360"/>
        <w:rPr>
          <w:sz w:val="28"/>
        </w:rPr>
      </w:pPr>
      <w:r>
        <w:rPr>
          <w:sz w:val="28"/>
        </w:rPr>
        <w:t>Приказ Министерства просвещения РФ от 31 мая 2021 г. №286 «Об утверждении федерального государственного образовательного стандарта начального общего образования»</w:t>
      </w:r>
    </w:p>
    <w:p w:rsidR="0056640A" w:rsidRDefault="00A4428B">
      <w:pPr>
        <w:pStyle w:val="a4"/>
        <w:numPr>
          <w:ilvl w:val="0"/>
          <w:numId w:val="10"/>
        </w:numPr>
        <w:tabs>
          <w:tab w:val="left" w:pos="1556"/>
          <w:tab w:val="left" w:pos="1572"/>
        </w:tabs>
        <w:spacing w:line="360" w:lineRule="auto"/>
        <w:ind w:right="854" w:hanging="360"/>
        <w:rPr>
          <w:sz w:val="28"/>
        </w:rPr>
      </w:pPr>
      <w:r>
        <w:rPr>
          <w:sz w:val="28"/>
        </w:rPr>
        <w:t>Федеральная образовательная программа начального общего образования. ПриказМинистерствапросвещенияРоссийскойФедерацииот18.05.2023</w:t>
      </w:r>
    </w:p>
    <w:p w:rsidR="0056640A" w:rsidRDefault="00A4428B">
      <w:pPr>
        <w:pStyle w:val="a3"/>
        <w:spacing w:line="362" w:lineRule="auto"/>
        <w:ind w:left="1572" w:right="848" w:firstLine="0"/>
      </w:pPr>
      <w:r>
        <w:t>№372 "Об утверждении федеральной образовательной программы начального общего образования" (Зарегистрирован 12.07.2023 № 74229)</w:t>
      </w:r>
    </w:p>
    <w:p w:rsidR="0056640A" w:rsidRDefault="00A4428B">
      <w:pPr>
        <w:pStyle w:val="a4"/>
        <w:numPr>
          <w:ilvl w:val="0"/>
          <w:numId w:val="10"/>
        </w:numPr>
        <w:tabs>
          <w:tab w:val="left" w:pos="1556"/>
          <w:tab w:val="left" w:pos="1572"/>
        </w:tabs>
        <w:spacing w:line="360" w:lineRule="auto"/>
        <w:ind w:right="857" w:hanging="360"/>
        <w:rPr>
          <w:sz w:val="28"/>
        </w:rPr>
      </w:pPr>
      <w:r>
        <w:rPr>
          <w:sz w:val="28"/>
        </w:rPr>
        <w:t>СанПиН2.4.2.2821 –10 «Санитарно-эпидемиологическиетребованияк условиями организации обучения в общеобразовательных учреждениях» (от 29 декабря 2010г. № 189);</w:t>
      </w:r>
    </w:p>
    <w:p w:rsidR="0056640A" w:rsidRDefault="00A4428B">
      <w:pPr>
        <w:pStyle w:val="a4"/>
        <w:numPr>
          <w:ilvl w:val="0"/>
          <w:numId w:val="10"/>
        </w:numPr>
        <w:tabs>
          <w:tab w:val="left" w:pos="1556"/>
        </w:tabs>
        <w:spacing w:line="321" w:lineRule="exact"/>
        <w:ind w:left="1556" w:hanging="344"/>
        <w:rPr>
          <w:sz w:val="28"/>
        </w:rPr>
      </w:pPr>
      <w:r>
        <w:rPr>
          <w:spacing w:val="-2"/>
          <w:sz w:val="28"/>
        </w:rPr>
        <w:t>Уставшколы;</w:t>
      </w:r>
    </w:p>
    <w:p w:rsidR="0056640A" w:rsidRDefault="00A4428B">
      <w:pPr>
        <w:pStyle w:val="a4"/>
        <w:numPr>
          <w:ilvl w:val="0"/>
          <w:numId w:val="10"/>
        </w:numPr>
        <w:tabs>
          <w:tab w:val="left" w:pos="1556"/>
        </w:tabs>
        <w:spacing w:before="145"/>
        <w:ind w:left="1556" w:hanging="344"/>
        <w:jc w:val="left"/>
        <w:rPr>
          <w:sz w:val="28"/>
        </w:rPr>
      </w:pPr>
      <w:r>
        <w:rPr>
          <w:spacing w:val="-2"/>
          <w:sz w:val="28"/>
        </w:rPr>
        <w:t>Основнаяобразовательнаяпрограммашколы.</w:t>
      </w:r>
    </w:p>
    <w:p w:rsidR="0056640A" w:rsidRDefault="00A4428B">
      <w:pPr>
        <w:pStyle w:val="2"/>
        <w:spacing w:before="165"/>
        <w:ind w:left="1135"/>
      </w:pPr>
      <w:r>
        <w:t>Структураисодержаниеучебногопланаосновногообщего</w:t>
      </w:r>
      <w:r>
        <w:rPr>
          <w:spacing w:val="-2"/>
        </w:rPr>
        <w:t>образования</w:t>
      </w:r>
    </w:p>
    <w:p w:rsidR="0056640A" w:rsidRDefault="00A4428B">
      <w:pPr>
        <w:pStyle w:val="a3"/>
        <w:spacing w:before="156" w:line="360" w:lineRule="auto"/>
        <w:ind w:left="282" w:right="564" w:firstLine="852"/>
      </w:pPr>
      <w:r>
        <w:t>Учебный план образовательной организации, реализующей ООП ООО,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56640A" w:rsidRDefault="00A4428B">
      <w:pPr>
        <w:pStyle w:val="a3"/>
        <w:tabs>
          <w:tab w:val="left" w:pos="2438"/>
          <w:tab w:val="left" w:pos="3214"/>
          <w:tab w:val="left" w:pos="4344"/>
          <w:tab w:val="left" w:pos="4815"/>
          <w:tab w:val="left" w:pos="5578"/>
          <w:tab w:val="left" w:pos="6574"/>
          <w:tab w:val="left" w:pos="6877"/>
          <w:tab w:val="left" w:pos="8687"/>
          <w:tab w:val="left" w:pos="9556"/>
          <w:tab w:val="left" w:pos="9916"/>
        </w:tabs>
        <w:spacing w:line="360" w:lineRule="auto"/>
        <w:ind w:left="282" w:right="837" w:firstLine="852"/>
        <w:jc w:val="left"/>
      </w:pPr>
      <w:r>
        <w:rPr>
          <w:spacing w:val="-2"/>
        </w:rPr>
        <w:t>Учебный</w:t>
      </w:r>
      <w:r>
        <w:tab/>
      </w:r>
      <w:r>
        <w:rPr>
          <w:spacing w:val="-4"/>
        </w:rPr>
        <w:t>план</w:t>
      </w:r>
      <w:r>
        <w:tab/>
      </w:r>
      <w:r>
        <w:rPr>
          <w:spacing w:val="-2"/>
        </w:rPr>
        <w:t>состоит</w:t>
      </w:r>
      <w:r>
        <w:tab/>
      </w:r>
      <w:r>
        <w:rPr>
          <w:spacing w:val="-6"/>
        </w:rPr>
        <w:t>из</w:t>
      </w:r>
      <w:r>
        <w:tab/>
      </w:r>
      <w:r>
        <w:rPr>
          <w:spacing w:val="-4"/>
        </w:rPr>
        <w:t>двух</w:t>
      </w:r>
      <w:r>
        <w:tab/>
      </w:r>
      <w:r>
        <w:rPr>
          <w:spacing w:val="-2"/>
        </w:rPr>
        <w:t>частей</w:t>
      </w:r>
      <w:r>
        <w:tab/>
      </w:r>
      <w:r>
        <w:rPr>
          <w:spacing w:val="-10"/>
        </w:rPr>
        <w:t>-</w:t>
      </w:r>
      <w:r>
        <w:tab/>
      </w:r>
      <w:r>
        <w:rPr>
          <w:spacing w:val="-2"/>
        </w:rPr>
        <w:t>обязательной</w:t>
      </w:r>
      <w:r>
        <w:tab/>
      </w:r>
      <w:r>
        <w:rPr>
          <w:spacing w:val="-2"/>
        </w:rPr>
        <w:t>части</w:t>
      </w:r>
      <w:r>
        <w:tab/>
      </w:r>
      <w:r>
        <w:rPr>
          <w:spacing w:val="-10"/>
        </w:rPr>
        <w:t>и</w:t>
      </w:r>
      <w:r>
        <w:tab/>
      </w:r>
      <w:r>
        <w:rPr>
          <w:spacing w:val="-2"/>
        </w:rPr>
        <w:t xml:space="preserve">части, </w:t>
      </w:r>
      <w:r>
        <w:t>формируемой участниками образовательных отношений.</w:t>
      </w:r>
    </w:p>
    <w:p w:rsidR="0056640A" w:rsidRDefault="00A4428B">
      <w:pPr>
        <w:pStyle w:val="a3"/>
        <w:spacing w:before="2" w:line="360" w:lineRule="auto"/>
        <w:ind w:left="282" w:firstLine="852"/>
        <w:jc w:val="left"/>
      </w:pPr>
      <w:r>
        <w:t>Обязательнаячастьучебногопланаопределяетсоставобязательныхучебных предметов для реализации и учебное время, отводимое на их изучение.</w:t>
      </w:r>
    </w:p>
    <w:p w:rsidR="0056640A" w:rsidRDefault="00A4428B">
      <w:pPr>
        <w:pStyle w:val="a3"/>
        <w:spacing w:line="360" w:lineRule="auto"/>
        <w:ind w:left="282" w:firstLine="852"/>
        <w:jc w:val="left"/>
      </w:pPr>
      <w:r>
        <w:t>Обязательная часть учебного плана отражает содержание образования, которое обеспечивает решение важнейших целей современного общего образования:</w:t>
      </w:r>
    </w:p>
    <w:p w:rsidR="0056640A" w:rsidRDefault="004E00F8">
      <w:pPr>
        <w:pStyle w:val="a4"/>
        <w:numPr>
          <w:ilvl w:val="0"/>
          <w:numId w:val="9"/>
        </w:numPr>
        <w:tabs>
          <w:tab w:val="left" w:pos="1278"/>
        </w:tabs>
        <w:spacing w:before="118"/>
        <w:ind w:left="1278" w:hanging="143"/>
        <w:jc w:val="left"/>
        <w:rPr>
          <w:sz w:val="28"/>
        </w:rPr>
      </w:pPr>
      <w:r>
        <w:rPr>
          <w:spacing w:val="-2"/>
          <w:sz w:val="28"/>
        </w:rPr>
        <w:t>Ф</w:t>
      </w:r>
      <w:r w:rsidR="00A4428B">
        <w:rPr>
          <w:spacing w:val="-2"/>
          <w:sz w:val="28"/>
        </w:rPr>
        <w:t>ормированиегражданскойидентичностиобучающихся;</w:t>
      </w:r>
    </w:p>
    <w:p w:rsidR="0056640A" w:rsidRDefault="00A4428B">
      <w:pPr>
        <w:pStyle w:val="a4"/>
        <w:numPr>
          <w:ilvl w:val="0"/>
          <w:numId w:val="9"/>
        </w:numPr>
        <w:tabs>
          <w:tab w:val="left" w:pos="1333"/>
          <w:tab w:val="left" w:pos="1964"/>
          <w:tab w:val="left" w:pos="3789"/>
          <w:tab w:val="left" w:pos="4267"/>
          <w:tab w:val="left" w:pos="6689"/>
          <w:tab w:val="left" w:pos="7178"/>
          <w:tab w:val="left" w:pos="9285"/>
        </w:tabs>
        <w:spacing w:before="225" w:line="360" w:lineRule="auto"/>
        <w:ind w:left="282" w:right="861" w:firstLine="852"/>
        <w:jc w:val="left"/>
        <w:rPr>
          <w:sz w:val="28"/>
        </w:rPr>
      </w:pPr>
      <w:r>
        <w:rPr>
          <w:spacing w:val="-6"/>
          <w:sz w:val="28"/>
        </w:rPr>
        <w:t>их</w:t>
      </w:r>
      <w:r>
        <w:rPr>
          <w:sz w:val="28"/>
        </w:rPr>
        <w:tab/>
      </w:r>
      <w:r>
        <w:rPr>
          <w:spacing w:val="-2"/>
          <w:sz w:val="28"/>
        </w:rPr>
        <w:t>приобщение</w:t>
      </w:r>
      <w:r>
        <w:rPr>
          <w:sz w:val="28"/>
        </w:rPr>
        <w:tab/>
      </w:r>
      <w:r>
        <w:rPr>
          <w:spacing w:val="-10"/>
          <w:sz w:val="28"/>
        </w:rPr>
        <w:t>к</w:t>
      </w:r>
      <w:r>
        <w:rPr>
          <w:sz w:val="28"/>
        </w:rPr>
        <w:tab/>
      </w:r>
      <w:r>
        <w:rPr>
          <w:spacing w:val="-2"/>
          <w:sz w:val="28"/>
        </w:rPr>
        <w:t>общекультурным</w:t>
      </w:r>
      <w:r>
        <w:rPr>
          <w:sz w:val="28"/>
        </w:rPr>
        <w:tab/>
      </w:r>
      <w:r>
        <w:rPr>
          <w:spacing w:val="-10"/>
          <w:sz w:val="28"/>
        </w:rPr>
        <w:t>и</w:t>
      </w:r>
      <w:r>
        <w:rPr>
          <w:sz w:val="28"/>
        </w:rPr>
        <w:tab/>
      </w:r>
      <w:r>
        <w:rPr>
          <w:spacing w:val="-2"/>
          <w:sz w:val="28"/>
        </w:rPr>
        <w:t>национальным</w:t>
      </w:r>
      <w:r>
        <w:rPr>
          <w:sz w:val="28"/>
        </w:rPr>
        <w:tab/>
      </w:r>
      <w:r>
        <w:rPr>
          <w:spacing w:val="-2"/>
          <w:sz w:val="28"/>
        </w:rPr>
        <w:t xml:space="preserve">ценностям, </w:t>
      </w:r>
      <w:r>
        <w:rPr>
          <w:sz w:val="28"/>
        </w:rPr>
        <w:t>информационным технологиям;</w:t>
      </w:r>
    </w:p>
    <w:p w:rsidR="0056640A" w:rsidRDefault="00A4428B">
      <w:pPr>
        <w:pStyle w:val="a4"/>
        <w:numPr>
          <w:ilvl w:val="0"/>
          <w:numId w:val="9"/>
        </w:numPr>
        <w:tabs>
          <w:tab w:val="left" w:pos="1299"/>
        </w:tabs>
        <w:spacing w:before="119" w:line="360" w:lineRule="auto"/>
        <w:ind w:left="282" w:right="856" w:firstLine="852"/>
        <w:jc w:val="left"/>
        <w:rPr>
          <w:sz w:val="28"/>
        </w:rPr>
      </w:pPr>
      <w:r>
        <w:rPr>
          <w:sz w:val="28"/>
        </w:rPr>
        <w:t>готовность к продолжению образования на последующих уровнях основного общего образования;</w:t>
      </w:r>
    </w:p>
    <w:p w:rsidR="0056640A" w:rsidRDefault="00A4428B">
      <w:pPr>
        <w:pStyle w:val="a4"/>
        <w:numPr>
          <w:ilvl w:val="0"/>
          <w:numId w:val="9"/>
        </w:numPr>
        <w:tabs>
          <w:tab w:val="left" w:pos="1435"/>
        </w:tabs>
        <w:spacing w:before="119" w:line="362" w:lineRule="auto"/>
        <w:ind w:left="1435" w:right="2642" w:hanging="300"/>
        <w:jc w:val="left"/>
        <w:rPr>
          <w:sz w:val="28"/>
        </w:rPr>
      </w:pPr>
      <w:r>
        <w:rPr>
          <w:sz w:val="28"/>
        </w:rPr>
        <w:t>формированиездоровогообразажизни,элементарныхправил поведения в экстремальных ситуациях;</w:t>
      </w:r>
    </w:p>
    <w:p w:rsidR="0056640A" w:rsidRDefault="0056640A">
      <w:pPr>
        <w:pStyle w:val="a4"/>
        <w:spacing w:line="362" w:lineRule="auto"/>
        <w:jc w:val="left"/>
        <w:rPr>
          <w:sz w:val="28"/>
        </w:rPr>
        <w:sectPr w:rsidR="0056640A">
          <w:pgSz w:w="11920" w:h="16860"/>
          <w:pgMar w:top="820" w:right="0" w:bottom="0" w:left="425" w:header="622" w:footer="0" w:gutter="0"/>
          <w:cols w:space="720"/>
        </w:sectPr>
      </w:pPr>
    </w:p>
    <w:p w:rsidR="0056640A" w:rsidRDefault="00A4428B">
      <w:pPr>
        <w:pStyle w:val="a4"/>
        <w:numPr>
          <w:ilvl w:val="0"/>
          <w:numId w:val="9"/>
        </w:numPr>
        <w:tabs>
          <w:tab w:val="left" w:pos="1278"/>
        </w:tabs>
        <w:spacing w:line="311" w:lineRule="exact"/>
        <w:ind w:left="1278" w:hanging="143"/>
        <w:jc w:val="left"/>
        <w:rPr>
          <w:sz w:val="28"/>
        </w:rPr>
      </w:pPr>
      <w:r>
        <w:rPr>
          <w:sz w:val="28"/>
        </w:rPr>
        <w:lastRenderedPageBreak/>
        <w:t>личностное</w:t>
      </w:r>
      <w:r>
        <w:rPr>
          <w:spacing w:val="-2"/>
          <w:sz w:val="28"/>
        </w:rPr>
        <w:t>развитие.</w:t>
      </w:r>
    </w:p>
    <w:p w:rsidR="0056640A" w:rsidRDefault="00A4428B">
      <w:pPr>
        <w:pStyle w:val="a3"/>
        <w:spacing w:before="280" w:line="360" w:lineRule="auto"/>
        <w:ind w:left="282" w:right="846" w:firstLine="852"/>
      </w:pPr>
      <w:r>
        <w:t>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образовательной организации, учредителя образовательной организации. Время, отводимое на данную часть учебного плана, использовано на увеличение учебных часов, предусмотренных на изучение отдельных предметов обязательной части.</w:t>
      </w:r>
    </w:p>
    <w:p w:rsidR="0056640A" w:rsidRDefault="00A4428B">
      <w:pPr>
        <w:pStyle w:val="a3"/>
        <w:spacing w:before="122" w:line="360" w:lineRule="auto"/>
        <w:ind w:left="282" w:right="852" w:firstLine="852"/>
      </w:pPr>
      <w:r>
        <w:t>Учѐт мнения обучающихся и их родителей (законных представителей) при формировании части формируемой участниками образовательных отношений учебного плана осуществляется путѐм анкетирования родителей (законных представителей) обучающихся 5-9 классов.</w:t>
      </w:r>
    </w:p>
    <w:p w:rsidR="0056640A" w:rsidRDefault="00A4428B">
      <w:pPr>
        <w:pStyle w:val="a3"/>
        <w:spacing w:before="1" w:line="360" w:lineRule="auto"/>
        <w:ind w:left="282" w:right="835" w:firstLine="852"/>
      </w:pPr>
      <w:r>
        <w:t>Урочная деятельность направлена на достижение обучающимисяпланируемых результатов освоения программы основного общего образования с учетом обязательных для изучения учебных предметов.</w:t>
      </w:r>
    </w:p>
    <w:p w:rsidR="0056640A" w:rsidRDefault="00A4428B">
      <w:pPr>
        <w:pStyle w:val="a3"/>
        <w:spacing w:line="360" w:lineRule="auto"/>
        <w:ind w:left="282" w:right="835" w:firstLine="852"/>
      </w:pPr>
      <w:r>
        <w:t>Внеурочная деятельность направлена на достижение планируемыхрезультатов освоения программы основного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56640A" w:rsidRDefault="00A4428B">
      <w:pPr>
        <w:spacing w:before="5" w:line="388" w:lineRule="auto"/>
        <w:ind w:left="3898" w:right="1076" w:hanging="3249"/>
        <w:jc w:val="both"/>
        <w:rPr>
          <w:b/>
          <w:sz w:val="28"/>
        </w:rPr>
      </w:pPr>
      <w:r>
        <w:rPr>
          <w:b/>
          <w:sz w:val="28"/>
        </w:rPr>
        <w:t>Учебныйпланосновногообщегообразованиядля6-дневнойучебнойнедели (изучение родного языка)</w:t>
      </w:r>
    </w:p>
    <w:p w:rsidR="0056640A" w:rsidRDefault="00A4428B">
      <w:pPr>
        <w:spacing w:before="1"/>
        <w:ind w:right="707"/>
        <w:jc w:val="right"/>
        <w:rPr>
          <w:b/>
          <w:sz w:val="28"/>
        </w:rPr>
      </w:pPr>
      <w:r>
        <w:rPr>
          <w:b/>
          <w:sz w:val="28"/>
        </w:rPr>
        <w:t>Вариант</w:t>
      </w:r>
      <w:r>
        <w:rPr>
          <w:b/>
          <w:spacing w:val="-12"/>
          <w:sz w:val="28"/>
        </w:rPr>
        <w:t>5</w:t>
      </w:r>
    </w:p>
    <w:p w:rsidR="0056640A" w:rsidRDefault="0056640A">
      <w:pPr>
        <w:pStyle w:val="a3"/>
        <w:spacing w:before="2" w:after="1"/>
        <w:ind w:left="0" w:firstLine="0"/>
        <w:jc w:val="left"/>
        <w:rPr>
          <w:b/>
          <w:sz w:val="17"/>
        </w:rPr>
      </w:pP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3"/>
        <w:gridCol w:w="2844"/>
        <w:gridCol w:w="660"/>
        <w:gridCol w:w="662"/>
        <w:gridCol w:w="871"/>
        <w:gridCol w:w="870"/>
        <w:gridCol w:w="870"/>
        <w:gridCol w:w="786"/>
      </w:tblGrid>
      <w:tr w:rsidR="0056640A">
        <w:trPr>
          <w:trHeight w:val="289"/>
        </w:trPr>
        <w:tc>
          <w:tcPr>
            <w:tcW w:w="2893" w:type="dxa"/>
            <w:vMerge w:val="restart"/>
            <w:tcBorders>
              <w:left w:val="single" w:sz="8" w:space="0" w:color="000000"/>
              <w:bottom w:val="single" w:sz="8" w:space="0" w:color="000000"/>
              <w:right w:val="single" w:sz="8" w:space="0" w:color="000000"/>
            </w:tcBorders>
          </w:tcPr>
          <w:p w:rsidR="0056640A" w:rsidRDefault="0056640A">
            <w:pPr>
              <w:pStyle w:val="TableParagraph"/>
              <w:ind w:left="0"/>
              <w:rPr>
                <w:b/>
                <w:sz w:val="20"/>
              </w:rPr>
            </w:pPr>
          </w:p>
          <w:p w:rsidR="0056640A" w:rsidRDefault="00A4428B">
            <w:pPr>
              <w:pStyle w:val="TableParagraph"/>
              <w:ind w:left="59"/>
              <w:rPr>
                <w:b/>
                <w:sz w:val="20"/>
              </w:rPr>
            </w:pPr>
            <w:r>
              <w:rPr>
                <w:b/>
                <w:sz w:val="20"/>
              </w:rPr>
              <w:t>Предметные</w:t>
            </w:r>
            <w:r>
              <w:rPr>
                <w:b/>
                <w:spacing w:val="-2"/>
                <w:sz w:val="20"/>
              </w:rPr>
              <w:t>области</w:t>
            </w:r>
          </w:p>
        </w:tc>
        <w:tc>
          <w:tcPr>
            <w:tcW w:w="2844" w:type="dxa"/>
            <w:vMerge w:val="restart"/>
            <w:tcBorders>
              <w:left w:val="single" w:sz="8" w:space="0" w:color="000000"/>
              <w:bottom w:val="single" w:sz="8" w:space="0" w:color="000000"/>
              <w:right w:val="single" w:sz="8" w:space="0" w:color="000000"/>
            </w:tcBorders>
          </w:tcPr>
          <w:p w:rsidR="0056640A" w:rsidRDefault="0056640A">
            <w:pPr>
              <w:pStyle w:val="TableParagraph"/>
              <w:ind w:left="0"/>
              <w:rPr>
                <w:b/>
                <w:sz w:val="20"/>
              </w:rPr>
            </w:pPr>
          </w:p>
          <w:p w:rsidR="0056640A" w:rsidRDefault="00A4428B">
            <w:pPr>
              <w:pStyle w:val="TableParagraph"/>
              <w:ind w:left="59"/>
              <w:rPr>
                <w:b/>
                <w:sz w:val="20"/>
              </w:rPr>
            </w:pPr>
            <w:r>
              <w:rPr>
                <w:b/>
                <w:sz w:val="20"/>
              </w:rPr>
              <w:t>Учебныепредметы</w:t>
            </w:r>
            <w:r>
              <w:rPr>
                <w:b/>
                <w:spacing w:val="-2"/>
                <w:sz w:val="20"/>
              </w:rPr>
              <w:t>классы</w:t>
            </w:r>
          </w:p>
        </w:tc>
        <w:tc>
          <w:tcPr>
            <w:tcW w:w="4719" w:type="dxa"/>
            <w:gridSpan w:val="6"/>
            <w:tcBorders>
              <w:left w:val="single" w:sz="8" w:space="0" w:color="000000"/>
              <w:bottom w:val="single" w:sz="8" w:space="0" w:color="000000"/>
              <w:right w:val="single" w:sz="8" w:space="0" w:color="000000"/>
            </w:tcBorders>
          </w:tcPr>
          <w:p w:rsidR="0056640A" w:rsidRDefault="00A4428B">
            <w:pPr>
              <w:pStyle w:val="TableParagraph"/>
              <w:spacing w:before="26"/>
              <w:ind w:left="1113"/>
              <w:rPr>
                <w:b/>
                <w:sz w:val="20"/>
              </w:rPr>
            </w:pPr>
            <w:r>
              <w:rPr>
                <w:b/>
                <w:sz w:val="20"/>
              </w:rPr>
              <w:t>Количествочасовв</w:t>
            </w:r>
            <w:r>
              <w:rPr>
                <w:b/>
                <w:spacing w:val="-2"/>
                <w:sz w:val="20"/>
              </w:rPr>
              <w:t>неделю</w:t>
            </w:r>
          </w:p>
        </w:tc>
      </w:tr>
      <w:tr w:rsidR="0056640A">
        <w:trPr>
          <w:trHeight w:val="386"/>
        </w:trPr>
        <w:tc>
          <w:tcPr>
            <w:tcW w:w="2893" w:type="dxa"/>
            <w:vMerge/>
            <w:tcBorders>
              <w:top w:val="nil"/>
              <w:left w:val="single" w:sz="8" w:space="0" w:color="000000"/>
              <w:bottom w:val="single" w:sz="8" w:space="0" w:color="000000"/>
              <w:right w:val="single" w:sz="8" w:space="0" w:color="000000"/>
            </w:tcBorders>
          </w:tcPr>
          <w:p w:rsidR="0056640A" w:rsidRDefault="0056640A">
            <w:pPr>
              <w:rPr>
                <w:sz w:val="2"/>
                <w:szCs w:val="2"/>
              </w:rPr>
            </w:pPr>
          </w:p>
        </w:tc>
        <w:tc>
          <w:tcPr>
            <w:tcW w:w="2844" w:type="dxa"/>
            <w:vMerge/>
            <w:tcBorders>
              <w:top w:val="nil"/>
              <w:left w:val="single" w:sz="8" w:space="0" w:color="000000"/>
              <w:bottom w:val="single" w:sz="8" w:space="0" w:color="000000"/>
              <w:right w:val="single" w:sz="8" w:space="0" w:color="000000"/>
            </w:tcBorders>
          </w:tcPr>
          <w:p w:rsidR="0056640A" w:rsidRDefault="0056640A">
            <w:pPr>
              <w:rPr>
                <w:sz w:val="2"/>
                <w:szCs w:val="2"/>
              </w:rPr>
            </w:pPr>
          </w:p>
        </w:tc>
        <w:tc>
          <w:tcPr>
            <w:tcW w:w="66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75"/>
              <w:ind w:left="20" w:right="3"/>
              <w:jc w:val="center"/>
              <w:rPr>
                <w:b/>
                <w:sz w:val="20"/>
              </w:rPr>
            </w:pPr>
            <w:r>
              <w:rPr>
                <w:b/>
                <w:spacing w:val="-10"/>
                <w:sz w:val="20"/>
              </w:rPr>
              <w:t>V</w:t>
            </w:r>
          </w:p>
        </w:tc>
        <w:tc>
          <w:tcPr>
            <w:tcW w:w="662"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75"/>
              <w:ind w:left="19" w:right="3"/>
              <w:jc w:val="center"/>
              <w:rPr>
                <w:b/>
                <w:sz w:val="20"/>
              </w:rPr>
            </w:pPr>
            <w:r>
              <w:rPr>
                <w:b/>
                <w:spacing w:val="-5"/>
                <w:sz w:val="20"/>
              </w:rPr>
              <w:t>VI</w:t>
            </w:r>
          </w:p>
        </w:tc>
        <w:tc>
          <w:tcPr>
            <w:tcW w:w="871"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75"/>
              <w:ind w:left="27" w:right="2"/>
              <w:jc w:val="center"/>
              <w:rPr>
                <w:b/>
                <w:sz w:val="20"/>
              </w:rPr>
            </w:pPr>
            <w:r>
              <w:rPr>
                <w:b/>
                <w:spacing w:val="-5"/>
                <w:sz w:val="20"/>
              </w:rPr>
              <w:t>VII</w:t>
            </w:r>
          </w:p>
        </w:tc>
        <w:tc>
          <w:tcPr>
            <w:tcW w:w="87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75"/>
              <w:ind w:left="31" w:right="5"/>
              <w:jc w:val="center"/>
              <w:rPr>
                <w:b/>
                <w:sz w:val="20"/>
              </w:rPr>
            </w:pPr>
            <w:r>
              <w:rPr>
                <w:b/>
                <w:spacing w:val="-4"/>
                <w:sz w:val="20"/>
              </w:rPr>
              <w:t>VIII</w:t>
            </w:r>
          </w:p>
        </w:tc>
        <w:tc>
          <w:tcPr>
            <w:tcW w:w="87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75"/>
              <w:ind w:left="31" w:right="4"/>
              <w:jc w:val="center"/>
              <w:rPr>
                <w:b/>
                <w:sz w:val="20"/>
              </w:rPr>
            </w:pPr>
            <w:r>
              <w:rPr>
                <w:b/>
                <w:spacing w:val="-5"/>
                <w:sz w:val="20"/>
              </w:rPr>
              <w:t>IX</w:t>
            </w:r>
          </w:p>
        </w:tc>
        <w:tc>
          <w:tcPr>
            <w:tcW w:w="786"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75"/>
              <w:ind w:left="29" w:right="2"/>
              <w:jc w:val="center"/>
              <w:rPr>
                <w:b/>
                <w:sz w:val="20"/>
              </w:rPr>
            </w:pPr>
            <w:r>
              <w:rPr>
                <w:b/>
                <w:spacing w:val="-2"/>
                <w:sz w:val="20"/>
              </w:rPr>
              <w:t>Всего</w:t>
            </w:r>
          </w:p>
        </w:tc>
      </w:tr>
      <w:tr w:rsidR="0056640A">
        <w:trPr>
          <w:trHeight w:val="376"/>
        </w:trPr>
        <w:tc>
          <w:tcPr>
            <w:tcW w:w="5737" w:type="dxa"/>
            <w:gridSpan w:val="2"/>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67"/>
              <w:ind w:left="59"/>
              <w:rPr>
                <w:sz w:val="20"/>
              </w:rPr>
            </w:pPr>
            <w:r>
              <w:rPr>
                <w:spacing w:val="-2"/>
                <w:sz w:val="20"/>
              </w:rPr>
              <w:t>Обязательнаячасть</w:t>
            </w:r>
          </w:p>
        </w:tc>
        <w:tc>
          <w:tcPr>
            <w:tcW w:w="4719" w:type="dxa"/>
            <w:gridSpan w:val="6"/>
            <w:tcBorders>
              <w:top w:val="single" w:sz="8" w:space="0" w:color="000000"/>
              <w:left w:val="single" w:sz="8" w:space="0" w:color="000000"/>
              <w:bottom w:val="single" w:sz="8" w:space="0" w:color="000000"/>
              <w:right w:val="single" w:sz="8" w:space="0" w:color="000000"/>
            </w:tcBorders>
          </w:tcPr>
          <w:p w:rsidR="0056640A" w:rsidRDefault="0056640A">
            <w:pPr>
              <w:pStyle w:val="TableParagraph"/>
              <w:ind w:left="0"/>
              <w:rPr>
                <w:sz w:val="26"/>
              </w:rPr>
            </w:pPr>
          </w:p>
        </w:tc>
      </w:tr>
      <w:tr w:rsidR="0056640A">
        <w:trPr>
          <w:trHeight w:val="289"/>
        </w:trPr>
        <w:tc>
          <w:tcPr>
            <w:tcW w:w="2893" w:type="dxa"/>
            <w:vMerge w:val="restart"/>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180"/>
              <w:ind w:left="59"/>
              <w:rPr>
                <w:sz w:val="20"/>
              </w:rPr>
            </w:pPr>
            <w:r>
              <w:rPr>
                <w:sz w:val="20"/>
              </w:rPr>
              <w:t>Русскийязыки</w:t>
            </w:r>
            <w:r>
              <w:rPr>
                <w:spacing w:val="-2"/>
                <w:sz w:val="20"/>
              </w:rPr>
              <w:t>литература</w:t>
            </w:r>
          </w:p>
        </w:tc>
        <w:tc>
          <w:tcPr>
            <w:tcW w:w="2844"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59"/>
              <w:rPr>
                <w:sz w:val="20"/>
              </w:rPr>
            </w:pPr>
            <w:r>
              <w:rPr>
                <w:sz w:val="20"/>
              </w:rPr>
              <w:t>Русский</w:t>
            </w:r>
            <w:r>
              <w:rPr>
                <w:spacing w:val="-4"/>
                <w:sz w:val="20"/>
              </w:rPr>
              <w:t>язык</w:t>
            </w:r>
          </w:p>
        </w:tc>
        <w:tc>
          <w:tcPr>
            <w:tcW w:w="66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20" w:right="4"/>
              <w:jc w:val="center"/>
              <w:rPr>
                <w:sz w:val="20"/>
              </w:rPr>
            </w:pPr>
            <w:r>
              <w:rPr>
                <w:spacing w:val="-10"/>
                <w:sz w:val="20"/>
              </w:rPr>
              <w:t>5</w:t>
            </w:r>
          </w:p>
        </w:tc>
        <w:tc>
          <w:tcPr>
            <w:tcW w:w="662"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19"/>
              <w:jc w:val="center"/>
              <w:rPr>
                <w:sz w:val="20"/>
              </w:rPr>
            </w:pPr>
            <w:r>
              <w:rPr>
                <w:spacing w:val="-10"/>
                <w:sz w:val="20"/>
              </w:rPr>
              <w:t>6</w:t>
            </w:r>
          </w:p>
        </w:tc>
        <w:tc>
          <w:tcPr>
            <w:tcW w:w="871"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27" w:right="4"/>
              <w:jc w:val="center"/>
              <w:rPr>
                <w:sz w:val="20"/>
              </w:rPr>
            </w:pPr>
            <w:r>
              <w:rPr>
                <w:spacing w:val="-10"/>
                <w:sz w:val="20"/>
              </w:rPr>
              <w:t>4</w:t>
            </w:r>
          </w:p>
        </w:tc>
        <w:tc>
          <w:tcPr>
            <w:tcW w:w="87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31" w:right="7"/>
              <w:jc w:val="center"/>
              <w:rPr>
                <w:sz w:val="20"/>
              </w:rPr>
            </w:pPr>
            <w:r>
              <w:rPr>
                <w:spacing w:val="-10"/>
                <w:sz w:val="20"/>
              </w:rPr>
              <w:t>3</w:t>
            </w:r>
          </w:p>
        </w:tc>
        <w:tc>
          <w:tcPr>
            <w:tcW w:w="87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31" w:right="4"/>
              <w:jc w:val="center"/>
              <w:rPr>
                <w:sz w:val="20"/>
              </w:rPr>
            </w:pPr>
            <w:r>
              <w:rPr>
                <w:spacing w:val="-10"/>
                <w:sz w:val="20"/>
              </w:rPr>
              <w:t>3</w:t>
            </w:r>
          </w:p>
        </w:tc>
        <w:tc>
          <w:tcPr>
            <w:tcW w:w="786"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29"/>
              <w:jc w:val="center"/>
              <w:rPr>
                <w:sz w:val="20"/>
              </w:rPr>
            </w:pPr>
            <w:r>
              <w:rPr>
                <w:spacing w:val="-5"/>
                <w:sz w:val="20"/>
              </w:rPr>
              <w:t>21</w:t>
            </w:r>
          </w:p>
        </w:tc>
      </w:tr>
      <w:tr w:rsidR="0056640A">
        <w:trPr>
          <w:trHeight w:val="291"/>
        </w:trPr>
        <w:tc>
          <w:tcPr>
            <w:tcW w:w="2893" w:type="dxa"/>
            <w:vMerge/>
            <w:tcBorders>
              <w:top w:val="nil"/>
              <w:left w:val="single" w:sz="8" w:space="0" w:color="000000"/>
              <w:bottom w:val="single" w:sz="8" w:space="0" w:color="000000"/>
              <w:right w:val="single" w:sz="8" w:space="0" w:color="000000"/>
            </w:tcBorders>
          </w:tcPr>
          <w:p w:rsidR="0056640A" w:rsidRDefault="0056640A">
            <w:pPr>
              <w:rPr>
                <w:sz w:val="2"/>
                <w:szCs w:val="2"/>
              </w:rPr>
            </w:pPr>
          </w:p>
        </w:tc>
        <w:tc>
          <w:tcPr>
            <w:tcW w:w="2844"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59"/>
              <w:rPr>
                <w:sz w:val="20"/>
              </w:rPr>
            </w:pPr>
            <w:r>
              <w:rPr>
                <w:spacing w:val="-2"/>
                <w:sz w:val="20"/>
              </w:rPr>
              <w:t>Литература</w:t>
            </w:r>
          </w:p>
        </w:tc>
        <w:tc>
          <w:tcPr>
            <w:tcW w:w="66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20" w:right="4"/>
              <w:jc w:val="center"/>
              <w:rPr>
                <w:sz w:val="20"/>
              </w:rPr>
            </w:pPr>
            <w:r>
              <w:rPr>
                <w:spacing w:val="-10"/>
                <w:sz w:val="20"/>
              </w:rPr>
              <w:t>3</w:t>
            </w:r>
          </w:p>
        </w:tc>
        <w:tc>
          <w:tcPr>
            <w:tcW w:w="662"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19"/>
              <w:jc w:val="center"/>
              <w:rPr>
                <w:sz w:val="20"/>
              </w:rPr>
            </w:pPr>
            <w:r>
              <w:rPr>
                <w:spacing w:val="-10"/>
                <w:sz w:val="20"/>
              </w:rPr>
              <w:t>3</w:t>
            </w:r>
          </w:p>
        </w:tc>
        <w:tc>
          <w:tcPr>
            <w:tcW w:w="871"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27" w:right="4"/>
              <w:jc w:val="center"/>
              <w:rPr>
                <w:sz w:val="20"/>
              </w:rPr>
            </w:pPr>
            <w:r>
              <w:rPr>
                <w:spacing w:val="-10"/>
                <w:sz w:val="20"/>
              </w:rPr>
              <w:t>2</w:t>
            </w:r>
          </w:p>
        </w:tc>
        <w:tc>
          <w:tcPr>
            <w:tcW w:w="87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31" w:right="7"/>
              <w:jc w:val="center"/>
              <w:rPr>
                <w:sz w:val="20"/>
              </w:rPr>
            </w:pPr>
            <w:r>
              <w:rPr>
                <w:spacing w:val="-10"/>
                <w:sz w:val="20"/>
              </w:rPr>
              <w:t>2</w:t>
            </w:r>
          </w:p>
        </w:tc>
        <w:tc>
          <w:tcPr>
            <w:tcW w:w="87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31" w:right="4"/>
              <w:jc w:val="center"/>
              <w:rPr>
                <w:sz w:val="20"/>
              </w:rPr>
            </w:pPr>
            <w:r>
              <w:rPr>
                <w:spacing w:val="-10"/>
                <w:sz w:val="20"/>
              </w:rPr>
              <w:t>3</w:t>
            </w:r>
          </w:p>
        </w:tc>
        <w:tc>
          <w:tcPr>
            <w:tcW w:w="786"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29"/>
              <w:jc w:val="center"/>
              <w:rPr>
                <w:sz w:val="20"/>
              </w:rPr>
            </w:pPr>
            <w:r>
              <w:rPr>
                <w:spacing w:val="-5"/>
                <w:sz w:val="20"/>
              </w:rPr>
              <w:t>13</w:t>
            </w:r>
          </w:p>
        </w:tc>
      </w:tr>
      <w:tr w:rsidR="0056640A">
        <w:trPr>
          <w:trHeight w:val="517"/>
        </w:trPr>
        <w:tc>
          <w:tcPr>
            <w:tcW w:w="2893" w:type="dxa"/>
            <w:vMerge w:val="restart"/>
            <w:tcBorders>
              <w:top w:val="single" w:sz="8" w:space="0" w:color="000000"/>
              <w:left w:val="single" w:sz="8" w:space="0" w:color="000000"/>
              <w:bottom w:val="single" w:sz="8" w:space="0" w:color="000000"/>
              <w:right w:val="single" w:sz="8" w:space="0" w:color="000000"/>
            </w:tcBorders>
          </w:tcPr>
          <w:p w:rsidR="0056640A" w:rsidRDefault="0056640A">
            <w:pPr>
              <w:pStyle w:val="TableParagraph"/>
              <w:spacing w:before="62"/>
              <w:ind w:left="0"/>
              <w:rPr>
                <w:b/>
                <w:sz w:val="20"/>
              </w:rPr>
            </w:pPr>
          </w:p>
          <w:p w:rsidR="0056640A" w:rsidRDefault="00A4428B">
            <w:pPr>
              <w:pStyle w:val="TableParagraph"/>
              <w:spacing w:before="1"/>
              <w:ind w:left="59" w:right="67"/>
              <w:rPr>
                <w:sz w:val="20"/>
              </w:rPr>
            </w:pPr>
            <w:r>
              <w:rPr>
                <w:sz w:val="20"/>
              </w:rPr>
              <w:t xml:space="preserve">Роднойязыкиродная </w:t>
            </w:r>
            <w:r>
              <w:rPr>
                <w:spacing w:val="-2"/>
                <w:sz w:val="20"/>
              </w:rPr>
              <w:t>литература</w:t>
            </w:r>
          </w:p>
        </w:tc>
        <w:tc>
          <w:tcPr>
            <w:tcW w:w="2844"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137"/>
              <w:ind w:left="203"/>
              <w:rPr>
                <w:sz w:val="20"/>
              </w:rPr>
            </w:pPr>
            <w:r>
              <w:rPr>
                <w:sz w:val="20"/>
              </w:rPr>
              <w:t>Роднойязык</w:t>
            </w:r>
            <w:r>
              <w:rPr>
                <w:spacing w:val="-2"/>
                <w:sz w:val="20"/>
              </w:rPr>
              <w:t>(осетинский)</w:t>
            </w:r>
          </w:p>
        </w:tc>
        <w:tc>
          <w:tcPr>
            <w:tcW w:w="66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137"/>
              <w:ind w:left="20" w:right="4"/>
              <w:jc w:val="center"/>
              <w:rPr>
                <w:sz w:val="20"/>
              </w:rPr>
            </w:pPr>
            <w:r>
              <w:rPr>
                <w:spacing w:val="-10"/>
                <w:sz w:val="20"/>
              </w:rPr>
              <w:t>2</w:t>
            </w:r>
          </w:p>
        </w:tc>
        <w:tc>
          <w:tcPr>
            <w:tcW w:w="662"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137"/>
              <w:ind w:left="19"/>
              <w:jc w:val="center"/>
              <w:rPr>
                <w:sz w:val="20"/>
              </w:rPr>
            </w:pPr>
            <w:r>
              <w:rPr>
                <w:spacing w:val="-10"/>
                <w:sz w:val="20"/>
              </w:rPr>
              <w:t>2</w:t>
            </w:r>
          </w:p>
        </w:tc>
        <w:tc>
          <w:tcPr>
            <w:tcW w:w="871"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137"/>
              <w:ind w:left="27" w:right="4"/>
              <w:jc w:val="center"/>
              <w:rPr>
                <w:sz w:val="20"/>
              </w:rPr>
            </w:pPr>
            <w:r>
              <w:rPr>
                <w:spacing w:val="-10"/>
                <w:sz w:val="20"/>
              </w:rPr>
              <w:t>2</w:t>
            </w:r>
          </w:p>
        </w:tc>
        <w:tc>
          <w:tcPr>
            <w:tcW w:w="87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137"/>
              <w:ind w:left="31" w:right="7"/>
              <w:jc w:val="center"/>
              <w:rPr>
                <w:sz w:val="20"/>
              </w:rPr>
            </w:pPr>
            <w:r>
              <w:rPr>
                <w:spacing w:val="-10"/>
                <w:sz w:val="20"/>
              </w:rPr>
              <w:t>2</w:t>
            </w:r>
          </w:p>
        </w:tc>
        <w:tc>
          <w:tcPr>
            <w:tcW w:w="87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137"/>
              <w:ind w:left="31" w:right="4"/>
              <w:jc w:val="center"/>
              <w:rPr>
                <w:sz w:val="20"/>
              </w:rPr>
            </w:pPr>
            <w:r>
              <w:rPr>
                <w:spacing w:val="-10"/>
                <w:sz w:val="20"/>
              </w:rPr>
              <w:t>2</w:t>
            </w:r>
          </w:p>
        </w:tc>
        <w:tc>
          <w:tcPr>
            <w:tcW w:w="786"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137"/>
              <w:ind w:left="29"/>
              <w:jc w:val="center"/>
              <w:rPr>
                <w:sz w:val="20"/>
              </w:rPr>
            </w:pPr>
            <w:r>
              <w:rPr>
                <w:spacing w:val="-5"/>
                <w:sz w:val="20"/>
              </w:rPr>
              <w:t>10</w:t>
            </w:r>
          </w:p>
        </w:tc>
      </w:tr>
      <w:tr w:rsidR="0056640A">
        <w:trPr>
          <w:trHeight w:val="519"/>
        </w:trPr>
        <w:tc>
          <w:tcPr>
            <w:tcW w:w="2893" w:type="dxa"/>
            <w:vMerge/>
            <w:tcBorders>
              <w:top w:val="nil"/>
              <w:left w:val="single" w:sz="8" w:space="0" w:color="000000"/>
              <w:bottom w:val="single" w:sz="8" w:space="0" w:color="000000"/>
              <w:right w:val="single" w:sz="8" w:space="0" w:color="000000"/>
            </w:tcBorders>
          </w:tcPr>
          <w:p w:rsidR="0056640A" w:rsidRDefault="0056640A">
            <w:pPr>
              <w:rPr>
                <w:sz w:val="2"/>
                <w:szCs w:val="2"/>
              </w:rPr>
            </w:pPr>
          </w:p>
        </w:tc>
        <w:tc>
          <w:tcPr>
            <w:tcW w:w="2844"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203" w:right="1015"/>
              <w:rPr>
                <w:sz w:val="20"/>
              </w:rPr>
            </w:pPr>
            <w:r>
              <w:rPr>
                <w:sz w:val="20"/>
              </w:rPr>
              <w:t xml:space="preserve">Роднаялитература </w:t>
            </w:r>
            <w:r>
              <w:rPr>
                <w:spacing w:val="-2"/>
                <w:sz w:val="20"/>
              </w:rPr>
              <w:t>(осетинская)</w:t>
            </w:r>
          </w:p>
        </w:tc>
        <w:tc>
          <w:tcPr>
            <w:tcW w:w="66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139"/>
              <w:ind w:left="20" w:right="4"/>
              <w:jc w:val="center"/>
              <w:rPr>
                <w:sz w:val="20"/>
              </w:rPr>
            </w:pPr>
            <w:r>
              <w:rPr>
                <w:spacing w:val="-10"/>
                <w:sz w:val="20"/>
              </w:rPr>
              <w:t>1</w:t>
            </w:r>
          </w:p>
        </w:tc>
        <w:tc>
          <w:tcPr>
            <w:tcW w:w="662"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139"/>
              <w:ind w:left="19"/>
              <w:jc w:val="center"/>
              <w:rPr>
                <w:sz w:val="20"/>
              </w:rPr>
            </w:pPr>
            <w:r>
              <w:rPr>
                <w:spacing w:val="-10"/>
                <w:sz w:val="20"/>
              </w:rPr>
              <w:t>1</w:t>
            </w:r>
          </w:p>
        </w:tc>
        <w:tc>
          <w:tcPr>
            <w:tcW w:w="871"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139"/>
              <w:ind w:left="27" w:right="4"/>
              <w:jc w:val="center"/>
              <w:rPr>
                <w:sz w:val="20"/>
              </w:rPr>
            </w:pPr>
            <w:r>
              <w:rPr>
                <w:spacing w:val="-10"/>
                <w:sz w:val="20"/>
              </w:rPr>
              <w:t>1</w:t>
            </w:r>
          </w:p>
        </w:tc>
        <w:tc>
          <w:tcPr>
            <w:tcW w:w="87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139"/>
              <w:ind w:left="31" w:right="7"/>
              <w:jc w:val="center"/>
              <w:rPr>
                <w:sz w:val="20"/>
              </w:rPr>
            </w:pPr>
            <w:r>
              <w:rPr>
                <w:spacing w:val="-10"/>
                <w:sz w:val="20"/>
              </w:rPr>
              <w:t>1</w:t>
            </w:r>
          </w:p>
        </w:tc>
        <w:tc>
          <w:tcPr>
            <w:tcW w:w="87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139"/>
              <w:ind w:left="31" w:right="4"/>
              <w:jc w:val="center"/>
              <w:rPr>
                <w:sz w:val="20"/>
              </w:rPr>
            </w:pPr>
            <w:r>
              <w:rPr>
                <w:spacing w:val="-10"/>
                <w:sz w:val="20"/>
              </w:rPr>
              <w:t>1</w:t>
            </w:r>
          </w:p>
        </w:tc>
        <w:tc>
          <w:tcPr>
            <w:tcW w:w="786"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139"/>
              <w:ind w:left="29" w:right="1"/>
              <w:jc w:val="center"/>
              <w:rPr>
                <w:sz w:val="20"/>
              </w:rPr>
            </w:pPr>
            <w:r>
              <w:rPr>
                <w:spacing w:val="-10"/>
                <w:sz w:val="20"/>
              </w:rPr>
              <w:t>5</w:t>
            </w:r>
          </w:p>
        </w:tc>
      </w:tr>
      <w:tr w:rsidR="0056640A">
        <w:trPr>
          <w:trHeight w:val="289"/>
        </w:trPr>
        <w:tc>
          <w:tcPr>
            <w:tcW w:w="2893"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59"/>
              <w:rPr>
                <w:sz w:val="20"/>
              </w:rPr>
            </w:pPr>
            <w:r>
              <w:rPr>
                <w:spacing w:val="-2"/>
                <w:sz w:val="20"/>
              </w:rPr>
              <w:t>Иностранныеязыки</w:t>
            </w:r>
          </w:p>
        </w:tc>
        <w:tc>
          <w:tcPr>
            <w:tcW w:w="2844"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59"/>
              <w:rPr>
                <w:sz w:val="20"/>
              </w:rPr>
            </w:pPr>
            <w:r>
              <w:rPr>
                <w:spacing w:val="-2"/>
                <w:sz w:val="20"/>
              </w:rPr>
              <w:t>Иностранный</w:t>
            </w:r>
            <w:r>
              <w:rPr>
                <w:spacing w:val="-4"/>
                <w:sz w:val="20"/>
              </w:rPr>
              <w:t>язык</w:t>
            </w:r>
          </w:p>
        </w:tc>
        <w:tc>
          <w:tcPr>
            <w:tcW w:w="66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20" w:right="4"/>
              <w:jc w:val="center"/>
              <w:rPr>
                <w:sz w:val="20"/>
              </w:rPr>
            </w:pPr>
            <w:r>
              <w:rPr>
                <w:spacing w:val="-10"/>
                <w:sz w:val="20"/>
              </w:rPr>
              <w:t>3</w:t>
            </w:r>
          </w:p>
        </w:tc>
        <w:tc>
          <w:tcPr>
            <w:tcW w:w="662"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19"/>
              <w:jc w:val="center"/>
              <w:rPr>
                <w:sz w:val="20"/>
              </w:rPr>
            </w:pPr>
            <w:r>
              <w:rPr>
                <w:spacing w:val="-10"/>
                <w:sz w:val="20"/>
              </w:rPr>
              <w:t>3</w:t>
            </w:r>
          </w:p>
        </w:tc>
        <w:tc>
          <w:tcPr>
            <w:tcW w:w="871"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27" w:right="4"/>
              <w:jc w:val="center"/>
              <w:rPr>
                <w:sz w:val="20"/>
              </w:rPr>
            </w:pPr>
            <w:r>
              <w:rPr>
                <w:spacing w:val="-10"/>
                <w:sz w:val="20"/>
              </w:rPr>
              <w:t>3</w:t>
            </w:r>
          </w:p>
        </w:tc>
        <w:tc>
          <w:tcPr>
            <w:tcW w:w="87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31" w:right="7"/>
              <w:jc w:val="center"/>
              <w:rPr>
                <w:sz w:val="20"/>
              </w:rPr>
            </w:pPr>
            <w:r>
              <w:rPr>
                <w:spacing w:val="-10"/>
                <w:sz w:val="20"/>
              </w:rPr>
              <w:t>3</w:t>
            </w:r>
          </w:p>
        </w:tc>
        <w:tc>
          <w:tcPr>
            <w:tcW w:w="87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31" w:right="4"/>
              <w:jc w:val="center"/>
              <w:rPr>
                <w:sz w:val="20"/>
              </w:rPr>
            </w:pPr>
            <w:r>
              <w:rPr>
                <w:spacing w:val="-10"/>
                <w:sz w:val="20"/>
              </w:rPr>
              <w:t>3</w:t>
            </w:r>
          </w:p>
        </w:tc>
        <w:tc>
          <w:tcPr>
            <w:tcW w:w="786"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29"/>
              <w:jc w:val="center"/>
              <w:rPr>
                <w:sz w:val="20"/>
              </w:rPr>
            </w:pPr>
            <w:r>
              <w:rPr>
                <w:spacing w:val="-5"/>
                <w:sz w:val="20"/>
              </w:rPr>
              <w:t>15</w:t>
            </w:r>
          </w:p>
        </w:tc>
      </w:tr>
      <w:tr w:rsidR="0056640A">
        <w:trPr>
          <w:trHeight w:val="289"/>
        </w:trPr>
        <w:tc>
          <w:tcPr>
            <w:tcW w:w="2893" w:type="dxa"/>
            <w:vMerge w:val="restart"/>
            <w:tcBorders>
              <w:top w:val="single" w:sz="8" w:space="0" w:color="000000"/>
              <w:left w:val="single" w:sz="8" w:space="0" w:color="000000"/>
              <w:bottom w:val="single" w:sz="8" w:space="0" w:color="000000"/>
              <w:right w:val="single" w:sz="8" w:space="0" w:color="000000"/>
            </w:tcBorders>
          </w:tcPr>
          <w:p w:rsidR="0056640A" w:rsidRDefault="0056640A">
            <w:pPr>
              <w:pStyle w:val="TableParagraph"/>
              <w:spacing w:before="103"/>
              <w:ind w:left="0"/>
              <w:rPr>
                <w:b/>
                <w:sz w:val="20"/>
              </w:rPr>
            </w:pPr>
          </w:p>
          <w:p w:rsidR="0056640A" w:rsidRDefault="00A4428B">
            <w:pPr>
              <w:pStyle w:val="TableParagraph"/>
              <w:ind w:left="59"/>
              <w:rPr>
                <w:sz w:val="20"/>
              </w:rPr>
            </w:pPr>
            <w:r>
              <w:rPr>
                <w:sz w:val="20"/>
              </w:rPr>
              <w:t>Математикаи</w:t>
            </w:r>
            <w:r>
              <w:rPr>
                <w:spacing w:val="-2"/>
                <w:sz w:val="20"/>
              </w:rPr>
              <w:t>информатика</w:t>
            </w:r>
          </w:p>
        </w:tc>
        <w:tc>
          <w:tcPr>
            <w:tcW w:w="2844"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59"/>
              <w:rPr>
                <w:sz w:val="20"/>
              </w:rPr>
            </w:pPr>
            <w:r>
              <w:rPr>
                <w:spacing w:val="-2"/>
                <w:sz w:val="20"/>
              </w:rPr>
              <w:t>Математика</w:t>
            </w:r>
          </w:p>
        </w:tc>
        <w:tc>
          <w:tcPr>
            <w:tcW w:w="66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20" w:right="4"/>
              <w:jc w:val="center"/>
              <w:rPr>
                <w:sz w:val="20"/>
              </w:rPr>
            </w:pPr>
            <w:r>
              <w:rPr>
                <w:spacing w:val="-10"/>
                <w:sz w:val="20"/>
              </w:rPr>
              <w:t>5</w:t>
            </w:r>
          </w:p>
        </w:tc>
        <w:tc>
          <w:tcPr>
            <w:tcW w:w="662"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19"/>
              <w:jc w:val="center"/>
              <w:rPr>
                <w:sz w:val="20"/>
              </w:rPr>
            </w:pPr>
            <w:r>
              <w:rPr>
                <w:spacing w:val="-10"/>
                <w:sz w:val="20"/>
              </w:rPr>
              <w:t>5</w:t>
            </w:r>
          </w:p>
        </w:tc>
        <w:tc>
          <w:tcPr>
            <w:tcW w:w="871" w:type="dxa"/>
            <w:tcBorders>
              <w:top w:val="single" w:sz="8" w:space="0" w:color="000000"/>
              <w:left w:val="single" w:sz="8" w:space="0" w:color="000000"/>
              <w:bottom w:val="single" w:sz="8" w:space="0" w:color="000000"/>
              <w:right w:val="single" w:sz="8" w:space="0" w:color="000000"/>
            </w:tcBorders>
          </w:tcPr>
          <w:p w:rsidR="0056640A" w:rsidRDefault="0056640A">
            <w:pPr>
              <w:pStyle w:val="TableParagraph"/>
              <w:ind w:left="0"/>
              <w:rPr>
                <w:sz w:val="20"/>
              </w:rPr>
            </w:pPr>
          </w:p>
        </w:tc>
        <w:tc>
          <w:tcPr>
            <w:tcW w:w="870" w:type="dxa"/>
            <w:tcBorders>
              <w:top w:val="single" w:sz="8" w:space="0" w:color="000000"/>
              <w:left w:val="single" w:sz="8" w:space="0" w:color="000000"/>
              <w:bottom w:val="single" w:sz="8" w:space="0" w:color="000000"/>
              <w:right w:val="single" w:sz="8" w:space="0" w:color="000000"/>
            </w:tcBorders>
          </w:tcPr>
          <w:p w:rsidR="0056640A" w:rsidRDefault="0056640A">
            <w:pPr>
              <w:pStyle w:val="TableParagraph"/>
              <w:ind w:left="0"/>
              <w:rPr>
                <w:sz w:val="20"/>
              </w:rPr>
            </w:pPr>
          </w:p>
        </w:tc>
        <w:tc>
          <w:tcPr>
            <w:tcW w:w="870" w:type="dxa"/>
            <w:tcBorders>
              <w:top w:val="single" w:sz="8" w:space="0" w:color="000000"/>
              <w:left w:val="single" w:sz="8" w:space="0" w:color="000000"/>
              <w:bottom w:val="single" w:sz="8" w:space="0" w:color="000000"/>
              <w:right w:val="single" w:sz="8" w:space="0" w:color="000000"/>
            </w:tcBorders>
          </w:tcPr>
          <w:p w:rsidR="0056640A" w:rsidRDefault="0056640A">
            <w:pPr>
              <w:pStyle w:val="TableParagraph"/>
              <w:ind w:left="0"/>
              <w:rPr>
                <w:sz w:val="20"/>
              </w:rPr>
            </w:pPr>
          </w:p>
        </w:tc>
        <w:tc>
          <w:tcPr>
            <w:tcW w:w="786"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29"/>
              <w:jc w:val="center"/>
              <w:rPr>
                <w:sz w:val="20"/>
              </w:rPr>
            </w:pPr>
            <w:r>
              <w:rPr>
                <w:spacing w:val="-5"/>
                <w:sz w:val="20"/>
              </w:rPr>
              <w:t>10</w:t>
            </w:r>
          </w:p>
        </w:tc>
      </w:tr>
      <w:tr w:rsidR="0056640A">
        <w:trPr>
          <w:trHeight w:val="291"/>
        </w:trPr>
        <w:tc>
          <w:tcPr>
            <w:tcW w:w="2893" w:type="dxa"/>
            <w:vMerge/>
            <w:tcBorders>
              <w:top w:val="nil"/>
              <w:left w:val="single" w:sz="8" w:space="0" w:color="000000"/>
              <w:bottom w:val="single" w:sz="8" w:space="0" w:color="000000"/>
              <w:right w:val="single" w:sz="8" w:space="0" w:color="000000"/>
            </w:tcBorders>
          </w:tcPr>
          <w:p w:rsidR="0056640A" w:rsidRDefault="0056640A">
            <w:pPr>
              <w:rPr>
                <w:sz w:val="2"/>
                <w:szCs w:val="2"/>
              </w:rPr>
            </w:pPr>
          </w:p>
        </w:tc>
        <w:tc>
          <w:tcPr>
            <w:tcW w:w="2844"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59"/>
              <w:rPr>
                <w:sz w:val="20"/>
              </w:rPr>
            </w:pPr>
            <w:r>
              <w:rPr>
                <w:spacing w:val="-2"/>
                <w:sz w:val="20"/>
              </w:rPr>
              <w:t>Алгебра</w:t>
            </w:r>
          </w:p>
        </w:tc>
        <w:tc>
          <w:tcPr>
            <w:tcW w:w="660" w:type="dxa"/>
            <w:tcBorders>
              <w:top w:val="single" w:sz="8" w:space="0" w:color="000000"/>
              <w:left w:val="single" w:sz="8" w:space="0" w:color="000000"/>
              <w:bottom w:val="single" w:sz="8" w:space="0" w:color="000000"/>
              <w:right w:val="single" w:sz="8" w:space="0" w:color="000000"/>
            </w:tcBorders>
          </w:tcPr>
          <w:p w:rsidR="0056640A" w:rsidRDefault="0056640A">
            <w:pPr>
              <w:pStyle w:val="TableParagraph"/>
              <w:ind w:left="0"/>
              <w:rPr>
                <w:sz w:val="20"/>
              </w:rPr>
            </w:pPr>
          </w:p>
        </w:tc>
        <w:tc>
          <w:tcPr>
            <w:tcW w:w="662" w:type="dxa"/>
            <w:tcBorders>
              <w:top w:val="single" w:sz="8" w:space="0" w:color="000000"/>
              <w:left w:val="single" w:sz="8" w:space="0" w:color="000000"/>
              <w:bottom w:val="single" w:sz="8" w:space="0" w:color="000000"/>
              <w:right w:val="single" w:sz="8" w:space="0" w:color="000000"/>
            </w:tcBorders>
          </w:tcPr>
          <w:p w:rsidR="0056640A" w:rsidRDefault="0056640A">
            <w:pPr>
              <w:pStyle w:val="TableParagraph"/>
              <w:ind w:left="0"/>
              <w:rPr>
                <w:sz w:val="20"/>
              </w:rPr>
            </w:pPr>
          </w:p>
        </w:tc>
        <w:tc>
          <w:tcPr>
            <w:tcW w:w="871"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27" w:right="4"/>
              <w:jc w:val="center"/>
              <w:rPr>
                <w:sz w:val="20"/>
              </w:rPr>
            </w:pPr>
            <w:r>
              <w:rPr>
                <w:spacing w:val="-10"/>
                <w:sz w:val="20"/>
              </w:rPr>
              <w:t>3</w:t>
            </w:r>
          </w:p>
        </w:tc>
        <w:tc>
          <w:tcPr>
            <w:tcW w:w="87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31" w:right="7"/>
              <w:jc w:val="center"/>
              <w:rPr>
                <w:sz w:val="20"/>
              </w:rPr>
            </w:pPr>
            <w:r>
              <w:rPr>
                <w:spacing w:val="-10"/>
                <w:sz w:val="20"/>
              </w:rPr>
              <w:t>3</w:t>
            </w:r>
          </w:p>
        </w:tc>
        <w:tc>
          <w:tcPr>
            <w:tcW w:w="87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31" w:right="4"/>
              <w:jc w:val="center"/>
              <w:rPr>
                <w:sz w:val="20"/>
              </w:rPr>
            </w:pPr>
            <w:r>
              <w:rPr>
                <w:spacing w:val="-10"/>
                <w:sz w:val="20"/>
              </w:rPr>
              <w:t>3</w:t>
            </w:r>
          </w:p>
        </w:tc>
        <w:tc>
          <w:tcPr>
            <w:tcW w:w="786"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4"/>
              <w:ind w:left="29" w:right="1"/>
              <w:jc w:val="center"/>
              <w:rPr>
                <w:sz w:val="20"/>
              </w:rPr>
            </w:pPr>
            <w:r>
              <w:rPr>
                <w:spacing w:val="-10"/>
                <w:sz w:val="20"/>
              </w:rPr>
              <w:t>9</w:t>
            </w:r>
          </w:p>
        </w:tc>
      </w:tr>
      <w:tr w:rsidR="0056640A">
        <w:trPr>
          <w:trHeight w:val="289"/>
        </w:trPr>
        <w:tc>
          <w:tcPr>
            <w:tcW w:w="2893" w:type="dxa"/>
            <w:vMerge/>
            <w:tcBorders>
              <w:top w:val="nil"/>
              <w:left w:val="single" w:sz="8" w:space="0" w:color="000000"/>
              <w:bottom w:val="single" w:sz="8" w:space="0" w:color="000000"/>
              <w:right w:val="single" w:sz="8" w:space="0" w:color="000000"/>
            </w:tcBorders>
          </w:tcPr>
          <w:p w:rsidR="0056640A" w:rsidRDefault="0056640A">
            <w:pPr>
              <w:rPr>
                <w:sz w:val="2"/>
                <w:szCs w:val="2"/>
              </w:rPr>
            </w:pPr>
          </w:p>
        </w:tc>
        <w:tc>
          <w:tcPr>
            <w:tcW w:w="2844"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1"/>
              <w:ind w:left="59"/>
              <w:rPr>
                <w:sz w:val="20"/>
              </w:rPr>
            </w:pPr>
            <w:r>
              <w:rPr>
                <w:spacing w:val="-2"/>
                <w:sz w:val="20"/>
              </w:rPr>
              <w:t>Геометрия</w:t>
            </w:r>
          </w:p>
        </w:tc>
        <w:tc>
          <w:tcPr>
            <w:tcW w:w="660" w:type="dxa"/>
            <w:tcBorders>
              <w:top w:val="single" w:sz="8" w:space="0" w:color="000000"/>
              <w:left w:val="single" w:sz="8" w:space="0" w:color="000000"/>
              <w:bottom w:val="single" w:sz="8" w:space="0" w:color="000000"/>
              <w:right w:val="single" w:sz="8" w:space="0" w:color="000000"/>
            </w:tcBorders>
          </w:tcPr>
          <w:p w:rsidR="0056640A" w:rsidRDefault="0056640A">
            <w:pPr>
              <w:pStyle w:val="TableParagraph"/>
              <w:ind w:left="0"/>
              <w:rPr>
                <w:sz w:val="20"/>
              </w:rPr>
            </w:pPr>
          </w:p>
        </w:tc>
        <w:tc>
          <w:tcPr>
            <w:tcW w:w="662" w:type="dxa"/>
            <w:tcBorders>
              <w:top w:val="single" w:sz="8" w:space="0" w:color="000000"/>
              <w:left w:val="single" w:sz="8" w:space="0" w:color="000000"/>
              <w:bottom w:val="single" w:sz="8" w:space="0" w:color="000000"/>
              <w:right w:val="single" w:sz="8" w:space="0" w:color="000000"/>
            </w:tcBorders>
          </w:tcPr>
          <w:p w:rsidR="0056640A" w:rsidRDefault="0056640A">
            <w:pPr>
              <w:pStyle w:val="TableParagraph"/>
              <w:ind w:left="0"/>
              <w:rPr>
                <w:sz w:val="20"/>
              </w:rPr>
            </w:pPr>
          </w:p>
        </w:tc>
        <w:tc>
          <w:tcPr>
            <w:tcW w:w="871"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1"/>
              <w:ind w:left="27" w:right="4"/>
              <w:jc w:val="center"/>
              <w:rPr>
                <w:sz w:val="20"/>
              </w:rPr>
            </w:pPr>
            <w:r>
              <w:rPr>
                <w:spacing w:val="-10"/>
                <w:sz w:val="20"/>
              </w:rPr>
              <w:t>2</w:t>
            </w:r>
          </w:p>
        </w:tc>
        <w:tc>
          <w:tcPr>
            <w:tcW w:w="87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1"/>
              <w:ind w:left="31" w:right="7"/>
              <w:jc w:val="center"/>
              <w:rPr>
                <w:sz w:val="20"/>
              </w:rPr>
            </w:pPr>
            <w:r>
              <w:rPr>
                <w:spacing w:val="-10"/>
                <w:sz w:val="20"/>
              </w:rPr>
              <w:t>2</w:t>
            </w:r>
          </w:p>
        </w:tc>
        <w:tc>
          <w:tcPr>
            <w:tcW w:w="870"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1"/>
              <w:ind w:left="31" w:right="4"/>
              <w:jc w:val="center"/>
              <w:rPr>
                <w:sz w:val="20"/>
              </w:rPr>
            </w:pPr>
            <w:r>
              <w:rPr>
                <w:spacing w:val="-10"/>
                <w:sz w:val="20"/>
              </w:rPr>
              <w:t>2</w:t>
            </w:r>
          </w:p>
        </w:tc>
        <w:tc>
          <w:tcPr>
            <w:tcW w:w="786" w:type="dxa"/>
            <w:tcBorders>
              <w:top w:val="single" w:sz="8" w:space="0" w:color="000000"/>
              <w:left w:val="single" w:sz="8" w:space="0" w:color="000000"/>
              <w:bottom w:val="single" w:sz="8" w:space="0" w:color="000000"/>
              <w:right w:val="single" w:sz="8" w:space="0" w:color="000000"/>
            </w:tcBorders>
          </w:tcPr>
          <w:p w:rsidR="0056640A" w:rsidRDefault="00A4428B">
            <w:pPr>
              <w:pStyle w:val="TableParagraph"/>
              <w:spacing w:before="21"/>
              <w:ind w:left="29" w:right="1"/>
              <w:jc w:val="center"/>
              <w:rPr>
                <w:sz w:val="20"/>
              </w:rPr>
            </w:pPr>
            <w:r>
              <w:rPr>
                <w:spacing w:val="-10"/>
                <w:sz w:val="20"/>
              </w:rPr>
              <w:t>6</w:t>
            </w:r>
          </w:p>
        </w:tc>
      </w:tr>
    </w:tbl>
    <w:p w:rsidR="0056640A" w:rsidRDefault="0056640A">
      <w:pPr>
        <w:pStyle w:val="TableParagraph"/>
        <w:jc w:val="center"/>
        <w:rPr>
          <w:sz w:val="20"/>
        </w:rPr>
        <w:sectPr w:rsidR="0056640A">
          <w:pgSz w:w="11920" w:h="16860"/>
          <w:pgMar w:top="820" w:right="0" w:bottom="381" w:left="425" w:header="622" w:footer="0" w:gutter="0"/>
          <w:cols w:space="720"/>
        </w:sectPr>
      </w:pPr>
    </w:p>
    <w:tbl>
      <w:tblPr>
        <w:tblStyle w:val="TableNormal"/>
        <w:tblW w:w="0" w:type="auto"/>
        <w:tblInd w:w="2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2862"/>
        <w:gridCol w:w="2876"/>
        <w:gridCol w:w="660"/>
        <w:gridCol w:w="662"/>
        <w:gridCol w:w="871"/>
        <w:gridCol w:w="870"/>
        <w:gridCol w:w="870"/>
        <w:gridCol w:w="786"/>
      </w:tblGrid>
      <w:tr w:rsidR="0056640A">
        <w:trPr>
          <w:trHeight w:val="289"/>
        </w:trPr>
        <w:tc>
          <w:tcPr>
            <w:tcW w:w="2862" w:type="dxa"/>
            <w:vMerge w:val="restart"/>
          </w:tcPr>
          <w:p w:rsidR="0056640A" w:rsidRDefault="0056640A">
            <w:pPr>
              <w:pStyle w:val="TableParagraph"/>
              <w:ind w:left="0"/>
              <w:rPr>
                <w:sz w:val="20"/>
              </w:rPr>
            </w:pPr>
          </w:p>
        </w:tc>
        <w:tc>
          <w:tcPr>
            <w:tcW w:w="2876" w:type="dxa"/>
          </w:tcPr>
          <w:p w:rsidR="0056640A" w:rsidRDefault="00A4428B">
            <w:pPr>
              <w:pStyle w:val="TableParagraph"/>
              <w:spacing w:before="14"/>
              <w:ind w:left="90"/>
              <w:rPr>
                <w:sz w:val="20"/>
              </w:rPr>
            </w:pPr>
            <w:r>
              <w:rPr>
                <w:sz w:val="20"/>
              </w:rPr>
              <w:t>Вероятностьи</w:t>
            </w:r>
            <w:r>
              <w:rPr>
                <w:spacing w:val="-2"/>
                <w:sz w:val="20"/>
              </w:rPr>
              <w:t>статистика</w:t>
            </w:r>
          </w:p>
        </w:tc>
        <w:tc>
          <w:tcPr>
            <w:tcW w:w="660" w:type="dxa"/>
          </w:tcPr>
          <w:p w:rsidR="0056640A" w:rsidRDefault="0056640A">
            <w:pPr>
              <w:pStyle w:val="TableParagraph"/>
              <w:ind w:left="0"/>
              <w:rPr>
                <w:sz w:val="20"/>
              </w:rPr>
            </w:pPr>
          </w:p>
        </w:tc>
        <w:tc>
          <w:tcPr>
            <w:tcW w:w="662" w:type="dxa"/>
          </w:tcPr>
          <w:p w:rsidR="0056640A" w:rsidRDefault="0056640A">
            <w:pPr>
              <w:pStyle w:val="TableParagraph"/>
              <w:ind w:left="0"/>
              <w:rPr>
                <w:sz w:val="20"/>
              </w:rPr>
            </w:pPr>
          </w:p>
        </w:tc>
        <w:tc>
          <w:tcPr>
            <w:tcW w:w="871" w:type="dxa"/>
          </w:tcPr>
          <w:p w:rsidR="0056640A" w:rsidRDefault="00A4428B">
            <w:pPr>
              <w:pStyle w:val="TableParagraph"/>
              <w:spacing w:before="14"/>
              <w:ind w:left="27" w:right="6"/>
              <w:jc w:val="center"/>
              <w:rPr>
                <w:sz w:val="20"/>
              </w:rPr>
            </w:pPr>
            <w:r>
              <w:rPr>
                <w:spacing w:val="-10"/>
                <w:sz w:val="20"/>
              </w:rPr>
              <w:t>1</w:t>
            </w:r>
          </w:p>
        </w:tc>
        <w:tc>
          <w:tcPr>
            <w:tcW w:w="870" w:type="dxa"/>
          </w:tcPr>
          <w:p w:rsidR="0056640A" w:rsidRDefault="00A4428B">
            <w:pPr>
              <w:pStyle w:val="TableParagraph"/>
              <w:spacing w:before="14"/>
              <w:ind w:left="31" w:right="9"/>
              <w:jc w:val="center"/>
              <w:rPr>
                <w:sz w:val="20"/>
              </w:rPr>
            </w:pPr>
            <w:r>
              <w:rPr>
                <w:spacing w:val="-10"/>
                <w:sz w:val="20"/>
              </w:rPr>
              <w:t>1</w:t>
            </w:r>
          </w:p>
        </w:tc>
        <w:tc>
          <w:tcPr>
            <w:tcW w:w="870" w:type="dxa"/>
          </w:tcPr>
          <w:p w:rsidR="0056640A" w:rsidRDefault="00A4428B">
            <w:pPr>
              <w:pStyle w:val="TableParagraph"/>
              <w:spacing w:before="14"/>
              <w:ind w:left="31" w:right="6"/>
              <w:jc w:val="center"/>
              <w:rPr>
                <w:sz w:val="20"/>
              </w:rPr>
            </w:pPr>
            <w:r>
              <w:rPr>
                <w:spacing w:val="-10"/>
                <w:sz w:val="20"/>
              </w:rPr>
              <w:t>1</w:t>
            </w:r>
          </w:p>
        </w:tc>
        <w:tc>
          <w:tcPr>
            <w:tcW w:w="786" w:type="dxa"/>
          </w:tcPr>
          <w:p w:rsidR="0056640A" w:rsidRDefault="00A4428B">
            <w:pPr>
              <w:pStyle w:val="TableParagraph"/>
              <w:spacing w:before="14"/>
              <w:ind w:left="29" w:right="3"/>
              <w:jc w:val="center"/>
              <w:rPr>
                <w:sz w:val="20"/>
              </w:rPr>
            </w:pPr>
            <w:r>
              <w:rPr>
                <w:spacing w:val="-10"/>
                <w:sz w:val="20"/>
              </w:rPr>
              <w:t>3</w:t>
            </w:r>
          </w:p>
        </w:tc>
      </w:tr>
      <w:tr w:rsidR="0056640A">
        <w:trPr>
          <w:trHeight w:val="289"/>
        </w:trPr>
        <w:tc>
          <w:tcPr>
            <w:tcW w:w="2862" w:type="dxa"/>
            <w:vMerge/>
            <w:tcBorders>
              <w:top w:val="nil"/>
            </w:tcBorders>
          </w:tcPr>
          <w:p w:rsidR="0056640A" w:rsidRDefault="0056640A">
            <w:pPr>
              <w:rPr>
                <w:sz w:val="2"/>
                <w:szCs w:val="2"/>
              </w:rPr>
            </w:pPr>
          </w:p>
        </w:tc>
        <w:tc>
          <w:tcPr>
            <w:tcW w:w="2876" w:type="dxa"/>
          </w:tcPr>
          <w:p w:rsidR="0056640A" w:rsidRDefault="00A4428B">
            <w:pPr>
              <w:pStyle w:val="TableParagraph"/>
              <w:spacing w:before="14"/>
              <w:ind w:left="90"/>
              <w:rPr>
                <w:sz w:val="20"/>
              </w:rPr>
            </w:pPr>
            <w:r>
              <w:rPr>
                <w:spacing w:val="-2"/>
                <w:sz w:val="20"/>
              </w:rPr>
              <w:t>Информатика</w:t>
            </w:r>
          </w:p>
        </w:tc>
        <w:tc>
          <w:tcPr>
            <w:tcW w:w="660" w:type="dxa"/>
          </w:tcPr>
          <w:p w:rsidR="0056640A" w:rsidRDefault="0056640A">
            <w:pPr>
              <w:pStyle w:val="TableParagraph"/>
              <w:ind w:left="0"/>
              <w:rPr>
                <w:sz w:val="20"/>
              </w:rPr>
            </w:pPr>
          </w:p>
        </w:tc>
        <w:tc>
          <w:tcPr>
            <w:tcW w:w="662" w:type="dxa"/>
          </w:tcPr>
          <w:p w:rsidR="0056640A" w:rsidRDefault="0056640A">
            <w:pPr>
              <w:pStyle w:val="TableParagraph"/>
              <w:ind w:left="0"/>
              <w:rPr>
                <w:sz w:val="20"/>
              </w:rPr>
            </w:pPr>
          </w:p>
        </w:tc>
        <w:tc>
          <w:tcPr>
            <w:tcW w:w="871" w:type="dxa"/>
          </w:tcPr>
          <w:p w:rsidR="0056640A" w:rsidRDefault="00A4428B">
            <w:pPr>
              <w:pStyle w:val="TableParagraph"/>
              <w:spacing w:before="14"/>
              <w:ind w:left="27" w:right="6"/>
              <w:jc w:val="center"/>
              <w:rPr>
                <w:sz w:val="20"/>
              </w:rPr>
            </w:pPr>
            <w:r>
              <w:rPr>
                <w:spacing w:val="-10"/>
                <w:sz w:val="20"/>
              </w:rPr>
              <w:t>1</w:t>
            </w:r>
          </w:p>
        </w:tc>
        <w:tc>
          <w:tcPr>
            <w:tcW w:w="870" w:type="dxa"/>
          </w:tcPr>
          <w:p w:rsidR="0056640A" w:rsidRDefault="00A4428B">
            <w:pPr>
              <w:pStyle w:val="TableParagraph"/>
              <w:spacing w:before="14"/>
              <w:ind w:left="31" w:right="9"/>
              <w:jc w:val="center"/>
              <w:rPr>
                <w:sz w:val="20"/>
              </w:rPr>
            </w:pPr>
            <w:r>
              <w:rPr>
                <w:spacing w:val="-10"/>
                <w:sz w:val="20"/>
              </w:rPr>
              <w:t>1</w:t>
            </w:r>
          </w:p>
        </w:tc>
        <w:tc>
          <w:tcPr>
            <w:tcW w:w="870" w:type="dxa"/>
          </w:tcPr>
          <w:p w:rsidR="0056640A" w:rsidRDefault="00A4428B">
            <w:pPr>
              <w:pStyle w:val="TableParagraph"/>
              <w:spacing w:before="14"/>
              <w:ind w:left="31" w:right="6"/>
              <w:jc w:val="center"/>
              <w:rPr>
                <w:sz w:val="20"/>
              </w:rPr>
            </w:pPr>
            <w:r>
              <w:rPr>
                <w:spacing w:val="-10"/>
                <w:sz w:val="20"/>
              </w:rPr>
              <w:t>1</w:t>
            </w:r>
          </w:p>
        </w:tc>
        <w:tc>
          <w:tcPr>
            <w:tcW w:w="786" w:type="dxa"/>
          </w:tcPr>
          <w:p w:rsidR="0056640A" w:rsidRDefault="00A4428B">
            <w:pPr>
              <w:pStyle w:val="TableParagraph"/>
              <w:spacing w:before="14"/>
              <w:ind w:left="29" w:right="3"/>
              <w:jc w:val="center"/>
              <w:rPr>
                <w:sz w:val="20"/>
              </w:rPr>
            </w:pPr>
            <w:r>
              <w:rPr>
                <w:spacing w:val="-10"/>
                <w:sz w:val="20"/>
              </w:rPr>
              <w:t>3</w:t>
            </w:r>
          </w:p>
        </w:tc>
      </w:tr>
      <w:tr w:rsidR="0056640A">
        <w:trPr>
          <w:trHeight w:val="369"/>
        </w:trPr>
        <w:tc>
          <w:tcPr>
            <w:tcW w:w="2862" w:type="dxa"/>
            <w:vMerge w:val="restart"/>
          </w:tcPr>
          <w:p w:rsidR="0056640A" w:rsidRDefault="0056640A">
            <w:pPr>
              <w:pStyle w:val="TableParagraph"/>
              <w:spacing w:before="17"/>
              <w:ind w:left="0"/>
              <w:rPr>
                <w:b/>
                <w:sz w:val="20"/>
              </w:rPr>
            </w:pPr>
          </w:p>
          <w:p w:rsidR="0056640A" w:rsidRDefault="00A4428B">
            <w:pPr>
              <w:pStyle w:val="TableParagraph"/>
              <w:ind w:left="59" w:right="66"/>
              <w:rPr>
                <w:sz w:val="20"/>
              </w:rPr>
            </w:pPr>
            <w:r>
              <w:rPr>
                <w:spacing w:val="-2"/>
                <w:sz w:val="20"/>
              </w:rPr>
              <w:t>Общественно-научные предметы</w:t>
            </w:r>
          </w:p>
        </w:tc>
        <w:tc>
          <w:tcPr>
            <w:tcW w:w="2876" w:type="dxa"/>
          </w:tcPr>
          <w:p w:rsidR="0056640A" w:rsidRDefault="00A4428B">
            <w:pPr>
              <w:pStyle w:val="TableParagraph"/>
              <w:spacing w:before="53"/>
              <w:ind w:left="90"/>
              <w:rPr>
                <w:sz w:val="20"/>
              </w:rPr>
            </w:pPr>
            <w:r>
              <w:rPr>
                <w:spacing w:val="-2"/>
                <w:sz w:val="20"/>
              </w:rPr>
              <w:t>История</w:t>
            </w:r>
          </w:p>
        </w:tc>
        <w:tc>
          <w:tcPr>
            <w:tcW w:w="660" w:type="dxa"/>
          </w:tcPr>
          <w:p w:rsidR="0056640A" w:rsidRDefault="00A4428B">
            <w:pPr>
              <w:pStyle w:val="TableParagraph"/>
              <w:spacing w:before="53"/>
              <w:ind w:left="20" w:right="6"/>
              <w:jc w:val="center"/>
              <w:rPr>
                <w:sz w:val="20"/>
              </w:rPr>
            </w:pPr>
            <w:r>
              <w:rPr>
                <w:spacing w:val="-10"/>
                <w:sz w:val="20"/>
              </w:rPr>
              <w:t>3</w:t>
            </w:r>
          </w:p>
        </w:tc>
        <w:tc>
          <w:tcPr>
            <w:tcW w:w="662" w:type="dxa"/>
          </w:tcPr>
          <w:p w:rsidR="0056640A" w:rsidRDefault="00A4428B">
            <w:pPr>
              <w:pStyle w:val="TableParagraph"/>
              <w:spacing w:before="53"/>
              <w:ind w:left="19" w:right="2"/>
              <w:jc w:val="center"/>
              <w:rPr>
                <w:sz w:val="20"/>
              </w:rPr>
            </w:pPr>
            <w:r>
              <w:rPr>
                <w:spacing w:val="-10"/>
                <w:sz w:val="20"/>
              </w:rPr>
              <w:t>3</w:t>
            </w:r>
          </w:p>
        </w:tc>
        <w:tc>
          <w:tcPr>
            <w:tcW w:w="871" w:type="dxa"/>
          </w:tcPr>
          <w:p w:rsidR="0056640A" w:rsidRDefault="00A4428B">
            <w:pPr>
              <w:pStyle w:val="TableParagraph"/>
              <w:spacing w:before="53"/>
              <w:ind w:left="27" w:right="6"/>
              <w:jc w:val="center"/>
              <w:rPr>
                <w:sz w:val="20"/>
              </w:rPr>
            </w:pPr>
            <w:r>
              <w:rPr>
                <w:spacing w:val="-10"/>
                <w:sz w:val="20"/>
              </w:rPr>
              <w:t>3</w:t>
            </w:r>
          </w:p>
        </w:tc>
        <w:tc>
          <w:tcPr>
            <w:tcW w:w="870" w:type="dxa"/>
          </w:tcPr>
          <w:p w:rsidR="0056640A" w:rsidRDefault="00A4428B">
            <w:pPr>
              <w:pStyle w:val="TableParagraph"/>
              <w:spacing w:before="53"/>
              <w:ind w:left="31" w:right="9"/>
              <w:jc w:val="center"/>
              <w:rPr>
                <w:sz w:val="20"/>
              </w:rPr>
            </w:pPr>
            <w:r>
              <w:rPr>
                <w:spacing w:val="-10"/>
                <w:sz w:val="20"/>
              </w:rPr>
              <w:t>2</w:t>
            </w:r>
          </w:p>
        </w:tc>
        <w:tc>
          <w:tcPr>
            <w:tcW w:w="870" w:type="dxa"/>
          </w:tcPr>
          <w:p w:rsidR="0056640A" w:rsidRDefault="00A4428B">
            <w:pPr>
              <w:pStyle w:val="TableParagraph"/>
              <w:spacing w:before="53"/>
              <w:ind w:left="31" w:right="6"/>
              <w:jc w:val="center"/>
              <w:rPr>
                <w:sz w:val="20"/>
              </w:rPr>
            </w:pPr>
            <w:r>
              <w:rPr>
                <w:spacing w:val="-10"/>
                <w:sz w:val="20"/>
              </w:rPr>
              <w:t>2</w:t>
            </w:r>
          </w:p>
        </w:tc>
        <w:tc>
          <w:tcPr>
            <w:tcW w:w="786" w:type="dxa"/>
          </w:tcPr>
          <w:p w:rsidR="0056640A" w:rsidRDefault="00A4428B">
            <w:pPr>
              <w:pStyle w:val="TableParagraph"/>
              <w:spacing w:before="53"/>
              <w:ind w:left="29" w:right="2"/>
              <w:jc w:val="center"/>
              <w:rPr>
                <w:sz w:val="20"/>
              </w:rPr>
            </w:pPr>
            <w:r>
              <w:rPr>
                <w:spacing w:val="-5"/>
                <w:sz w:val="20"/>
              </w:rPr>
              <w:t>13</w:t>
            </w:r>
          </w:p>
        </w:tc>
      </w:tr>
      <w:tr w:rsidR="0056640A">
        <w:trPr>
          <w:trHeight w:val="289"/>
        </w:trPr>
        <w:tc>
          <w:tcPr>
            <w:tcW w:w="2862" w:type="dxa"/>
            <w:vMerge/>
            <w:tcBorders>
              <w:top w:val="nil"/>
            </w:tcBorders>
          </w:tcPr>
          <w:p w:rsidR="0056640A" w:rsidRDefault="0056640A">
            <w:pPr>
              <w:rPr>
                <w:sz w:val="2"/>
                <w:szCs w:val="2"/>
              </w:rPr>
            </w:pPr>
          </w:p>
        </w:tc>
        <w:tc>
          <w:tcPr>
            <w:tcW w:w="2876" w:type="dxa"/>
          </w:tcPr>
          <w:p w:rsidR="0056640A" w:rsidRDefault="00A4428B">
            <w:pPr>
              <w:pStyle w:val="TableParagraph"/>
              <w:spacing w:before="12"/>
              <w:ind w:left="90"/>
              <w:rPr>
                <w:sz w:val="20"/>
              </w:rPr>
            </w:pPr>
            <w:r>
              <w:rPr>
                <w:spacing w:val="-2"/>
                <w:sz w:val="20"/>
              </w:rPr>
              <w:t>Обществознание</w:t>
            </w:r>
          </w:p>
        </w:tc>
        <w:tc>
          <w:tcPr>
            <w:tcW w:w="660" w:type="dxa"/>
          </w:tcPr>
          <w:p w:rsidR="0056640A" w:rsidRDefault="0056640A">
            <w:pPr>
              <w:pStyle w:val="TableParagraph"/>
              <w:ind w:left="0"/>
              <w:rPr>
                <w:sz w:val="20"/>
              </w:rPr>
            </w:pPr>
          </w:p>
        </w:tc>
        <w:tc>
          <w:tcPr>
            <w:tcW w:w="662" w:type="dxa"/>
          </w:tcPr>
          <w:p w:rsidR="0056640A" w:rsidRDefault="0056640A">
            <w:pPr>
              <w:pStyle w:val="TableParagraph"/>
              <w:ind w:left="0"/>
              <w:rPr>
                <w:sz w:val="20"/>
              </w:rPr>
            </w:pPr>
          </w:p>
        </w:tc>
        <w:tc>
          <w:tcPr>
            <w:tcW w:w="871" w:type="dxa"/>
          </w:tcPr>
          <w:p w:rsidR="0056640A" w:rsidRDefault="0056640A">
            <w:pPr>
              <w:pStyle w:val="TableParagraph"/>
              <w:ind w:left="0"/>
              <w:rPr>
                <w:sz w:val="20"/>
              </w:rPr>
            </w:pPr>
          </w:p>
        </w:tc>
        <w:tc>
          <w:tcPr>
            <w:tcW w:w="870" w:type="dxa"/>
          </w:tcPr>
          <w:p w:rsidR="0056640A" w:rsidRDefault="00A4428B">
            <w:pPr>
              <w:pStyle w:val="TableParagraph"/>
              <w:spacing w:before="12"/>
              <w:ind w:left="31" w:right="9"/>
              <w:jc w:val="center"/>
              <w:rPr>
                <w:sz w:val="20"/>
              </w:rPr>
            </w:pPr>
            <w:r>
              <w:rPr>
                <w:spacing w:val="-10"/>
                <w:sz w:val="20"/>
              </w:rPr>
              <w:t>1</w:t>
            </w:r>
          </w:p>
        </w:tc>
        <w:tc>
          <w:tcPr>
            <w:tcW w:w="870" w:type="dxa"/>
          </w:tcPr>
          <w:p w:rsidR="0056640A" w:rsidRDefault="00A4428B">
            <w:pPr>
              <w:pStyle w:val="TableParagraph"/>
              <w:spacing w:before="12"/>
              <w:ind w:left="31" w:right="6"/>
              <w:jc w:val="center"/>
              <w:rPr>
                <w:sz w:val="20"/>
              </w:rPr>
            </w:pPr>
            <w:r>
              <w:rPr>
                <w:spacing w:val="-10"/>
                <w:sz w:val="20"/>
              </w:rPr>
              <w:t>1</w:t>
            </w:r>
          </w:p>
        </w:tc>
        <w:tc>
          <w:tcPr>
            <w:tcW w:w="786" w:type="dxa"/>
          </w:tcPr>
          <w:p w:rsidR="0056640A" w:rsidRDefault="00A4428B">
            <w:pPr>
              <w:pStyle w:val="TableParagraph"/>
              <w:spacing w:before="12"/>
              <w:ind w:left="29" w:right="3"/>
              <w:jc w:val="center"/>
              <w:rPr>
                <w:sz w:val="20"/>
              </w:rPr>
            </w:pPr>
            <w:r>
              <w:rPr>
                <w:spacing w:val="-10"/>
                <w:sz w:val="20"/>
              </w:rPr>
              <w:t>2</w:t>
            </w:r>
          </w:p>
        </w:tc>
      </w:tr>
      <w:tr w:rsidR="0056640A">
        <w:trPr>
          <w:trHeight w:val="289"/>
        </w:trPr>
        <w:tc>
          <w:tcPr>
            <w:tcW w:w="2862" w:type="dxa"/>
            <w:vMerge/>
            <w:tcBorders>
              <w:top w:val="nil"/>
            </w:tcBorders>
          </w:tcPr>
          <w:p w:rsidR="0056640A" w:rsidRDefault="0056640A">
            <w:pPr>
              <w:rPr>
                <w:sz w:val="2"/>
                <w:szCs w:val="2"/>
              </w:rPr>
            </w:pPr>
          </w:p>
        </w:tc>
        <w:tc>
          <w:tcPr>
            <w:tcW w:w="2876" w:type="dxa"/>
          </w:tcPr>
          <w:p w:rsidR="0056640A" w:rsidRDefault="00A4428B">
            <w:pPr>
              <w:pStyle w:val="TableParagraph"/>
              <w:spacing w:before="14"/>
              <w:ind w:left="90"/>
              <w:rPr>
                <w:sz w:val="20"/>
              </w:rPr>
            </w:pPr>
            <w:r>
              <w:rPr>
                <w:spacing w:val="-2"/>
                <w:sz w:val="20"/>
              </w:rPr>
              <w:t>География</w:t>
            </w:r>
          </w:p>
        </w:tc>
        <w:tc>
          <w:tcPr>
            <w:tcW w:w="660" w:type="dxa"/>
          </w:tcPr>
          <w:p w:rsidR="0056640A" w:rsidRDefault="00A4428B">
            <w:pPr>
              <w:pStyle w:val="TableParagraph"/>
              <w:spacing w:before="14"/>
              <w:ind w:left="20" w:right="6"/>
              <w:jc w:val="center"/>
              <w:rPr>
                <w:sz w:val="20"/>
              </w:rPr>
            </w:pPr>
            <w:r>
              <w:rPr>
                <w:spacing w:val="-10"/>
                <w:sz w:val="20"/>
              </w:rPr>
              <w:t>1</w:t>
            </w:r>
          </w:p>
        </w:tc>
        <w:tc>
          <w:tcPr>
            <w:tcW w:w="662" w:type="dxa"/>
          </w:tcPr>
          <w:p w:rsidR="0056640A" w:rsidRDefault="00A4428B">
            <w:pPr>
              <w:pStyle w:val="TableParagraph"/>
              <w:spacing w:before="14"/>
              <w:ind w:left="19" w:right="2"/>
              <w:jc w:val="center"/>
              <w:rPr>
                <w:sz w:val="20"/>
              </w:rPr>
            </w:pPr>
            <w:r>
              <w:rPr>
                <w:spacing w:val="-10"/>
                <w:sz w:val="20"/>
              </w:rPr>
              <w:t>1</w:t>
            </w:r>
          </w:p>
        </w:tc>
        <w:tc>
          <w:tcPr>
            <w:tcW w:w="871" w:type="dxa"/>
          </w:tcPr>
          <w:p w:rsidR="0056640A" w:rsidRDefault="00A4428B">
            <w:pPr>
              <w:pStyle w:val="TableParagraph"/>
              <w:spacing w:before="14"/>
              <w:ind w:left="27" w:right="6"/>
              <w:jc w:val="center"/>
              <w:rPr>
                <w:sz w:val="20"/>
              </w:rPr>
            </w:pPr>
            <w:r>
              <w:rPr>
                <w:spacing w:val="-10"/>
                <w:sz w:val="20"/>
              </w:rPr>
              <w:t>2</w:t>
            </w:r>
          </w:p>
        </w:tc>
        <w:tc>
          <w:tcPr>
            <w:tcW w:w="870" w:type="dxa"/>
          </w:tcPr>
          <w:p w:rsidR="0056640A" w:rsidRDefault="00A4428B">
            <w:pPr>
              <w:pStyle w:val="TableParagraph"/>
              <w:spacing w:before="14"/>
              <w:ind w:left="31" w:right="9"/>
              <w:jc w:val="center"/>
              <w:rPr>
                <w:sz w:val="20"/>
              </w:rPr>
            </w:pPr>
            <w:r>
              <w:rPr>
                <w:spacing w:val="-10"/>
                <w:sz w:val="20"/>
              </w:rPr>
              <w:t>2</w:t>
            </w:r>
          </w:p>
        </w:tc>
        <w:tc>
          <w:tcPr>
            <w:tcW w:w="870" w:type="dxa"/>
          </w:tcPr>
          <w:p w:rsidR="0056640A" w:rsidRDefault="00A4428B">
            <w:pPr>
              <w:pStyle w:val="TableParagraph"/>
              <w:spacing w:before="14"/>
              <w:ind w:left="31" w:right="6"/>
              <w:jc w:val="center"/>
              <w:rPr>
                <w:sz w:val="20"/>
              </w:rPr>
            </w:pPr>
            <w:r>
              <w:rPr>
                <w:spacing w:val="-10"/>
                <w:sz w:val="20"/>
              </w:rPr>
              <w:t>2</w:t>
            </w:r>
          </w:p>
        </w:tc>
        <w:tc>
          <w:tcPr>
            <w:tcW w:w="786" w:type="dxa"/>
          </w:tcPr>
          <w:p w:rsidR="0056640A" w:rsidRDefault="00A4428B">
            <w:pPr>
              <w:pStyle w:val="TableParagraph"/>
              <w:spacing w:before="14"/>
              <w:ind w:left="29" w:right="3"/>
              <w:jc w:val="center"/>
              <w:rPr>
                <w:sz w:val="20"/>
              </w:rPr>
            </w:pPr>
            <w:r>
              <w:rPr>
                <w:spacing w:val="-10"/>
                <w:sz w:val="20"/>
              </w:rPr>
              <w:t>8</w:t>
            </w:r>
          </w:p>
        </w:tc>
      </w:tr>
      <w:tr w:rsidR="0056640A">
        <w:trPr>
          <w:trHeight w:val="289"/>
        </w:trPr>
        <w:tc>
          <w:tcPr>
            <w:tcW w:w="2862" w:type="dxa"/>
            <w:vMerge w:val="restart"/>
          </w:tcPr>
          <w:p w:rsidR="0056640A" w:rsidRDefault="0056640A">
            <w:pPr>
              <w:pStyle w:val="TableParagraph"/>
              <w:spacing w:before="94"/>
              <w:ind w:left="0"/>
              <w:rPr>
                <w:b/>
                <w:sz w:val="20"/>
              </w:rPr>
            </w:pPr>
          </w:p>
          <w:p w:rsidR="0056640A" w:rsidRDefault="00A4428B">
            <w:pPr>
              <w:pStyle w:val="TableParagraph"/>
              <w:ind w:left="59"/>
              <w:rPr>
                <w:sz w:val="20"/>
              </w:rPr>
            </w:pPr>
            <w:r>
              <w:rPr>
                <w:spacing w:val="-2"/>
                <w:sz w:val="20"/>
              </w:rPr>
              <w:t>Естественнонаучныепредметы</w:t>
            </w:r>
          </w:p>
        </w:tc>
        <w:tc>
          <w:tcPr>
            <w:tcW w:w="2876" w:type="dxa"/>
          </w:tcPr>
          <w:p w:rsidR="0056640A" w:rsidRDefault="00A4428B">
            <w:pPr>
              <w:pStyle w:val="TableParagraph"/>
              <w:spacing w:before="14"/>
              <w:ind w:left="90"/>
              <w:rPr>
                <w:sz w:val="20"/>
              </w:rPr>
            </w:pPr>
            <w:r>
              <w:rPr>
                <w:spacing w:val="-2"/>
                <w:sz w:val="20"/>
              </w:rPr>
              <w:t>Физика</w:t>
            </w:r>
          </w:p>
        </w:tc>
        <w:tc>
          <w:tcPr>
            <w:tcW w:w="660" w:type="dxa"/>
          </w:tcPr>
          <w:p w:rsidR="0056640A" w:rsidRDefault="0056640A">
            <w:pPr>
              <w:pStyle w:val="TableParagraph"/>
              <w:ind w:left="0"/>
              <w:rPr>
                <w:sz w:val="20"/>
              </w:rPr>
            </w:pPr>
          </w:p>
        </w:tc>
        <w:tc>
          <w:tcPr>
            <w:tcW w:w="662" w:type="dxa"/>
          </w:tcPr>
          <w:p w:rsidR="0056640A" w:rsidRDefault="0056640A">
            <w:pPr>
              <w:pStyle w:val="TableParagraph"/>
              <w:ind w:left="0"/>
              <w:rPr>
                <w:sz w:val="20"/>
              </w:rPr>
            </w:pPr>
          </w:p>
        </w:tc>
        <w:tc>
          <w:tcPr>
            <w:tcW w:w="871" w:type="dxa"/>
          </w:tcPr>
          <w:p w:rsidR="0056640A" w:rsidRDefault="00A4428B">
            <w:pPr>
              <w:pStyle w:val="TableParagraph"/>
              <w:spacing w:before="14"/>
              <w:ind w:left="27" w:right="6"/>
              <w:jc w:val="center"/>
              <w:rPr>
                <w:sz w:val="20"/>
              </w:rPr>
            </w:pPr>
            <w:r>
              <w:rPr>
                <w:spacing w:val="-10"/>
                <w:sz w:val="20"/>
              </w:rPr>
              <w:t>2</w:t>
            </w:r>
          </w:p>
        </w:tc>
        <w:tc>
          <w:tcPr>
            <w:tcW w:w="870" w:type="dxa"/>
          </w:tcPr>
          <w:p w:rsidR="0056640A" w:rsidRDefault="00A4428B">
            <w:pPr>
              <w:pStyle w:val="TableParagraph"/>
              <w:spacing w:before="14"/>
              <w:ind w:left="31" w:right="9"/>
              <w:jc w:val="center"/>
              <w:rPr>
                <w:sz w:val="20"/>
              </w:rPr>
            </w:pPr>
            <w:r>
              <w:rPr>
                <w:spacing w:val="-10"/>
                <w:sz w:val="20"/>
              </w:rPr>
              <w:t>2</w:t>
            </w:r>
          </w:p>
        </w:tc>
        <w:tc>
          <w:tcPr>
            <w:tcW w:w="870" w:type="dxa"/>
          </w:tcPr>
          <w:p w:rsidR="0056640A" w:rsidRDefault="00A4428B">
            <w:pPr>
              <w:pStyle w:val="TableParagraph"/>
              <w:spacing w:before="14"/>
              <w:ind w:left="31" w:right="6"/>
              <w:jc w:val="center"/>
              <w:rPr>
                <w:sz w:val="20"/>
              </w:rPr>
            </w:pPr>
            <w:r>
              <w:rPr>
                <w:spacing w:val="-10"/>
                <w:sz w:val="20"/>
              </w:rPr>
              <w:t>3</w:t>
            </w:r>
          </w:p>
        </w:tc>
        <w:tc>
          <w:tcPr>
            <w:tcW w:w="786" w:type="dxa"/>
          </w:tcPr>
          <w:p w:rsidR="0056640A" w:rsidRDefault="00A4428B">
            <w:pPr>
              <w:pStyle w:val="TableParagraph"/>
              <w:spacing w:before="14"/>
              <w:ind w:left="29" w:right="3"/>
              <w:jc w:val="center"/>
              <w:rPr>
                <w:sz w:val="20"/>
              </w:rPr>
            </w:pPr>
            <w:r>
              <w:rPr>
                <w:spacing w:val="-10"/>
                <w:sz w:val="20"/>
              </w:rPr>
              <w:t>7</w:t>
            </w:r>
          </w:p>
        </w:tc>
      </w:tr>
      <w:tr w:rsidR="0056640A">
        <w:trPr>
          <w:trHeight w:val="289"/>
        </w:trPr>
        <w:tc>
          <w:tcPr>
            <w:tcW w:w="2862" w:type="dxa"/>
            <w:vMerge/>
            <w:tcBorders>
              <w:top w:val="nil"/>
            </w:tcBorders>
          </w:tcPr>
          <w:p w:rsidR="0056640A" w:rsidRDefault="0056640A">
            <w:pPr>
              <w:rPr>
                <w:sz w:val="2"/>
                <w:szCs w:val="2"/>
              </w:rPr>
            </w:pPr>
          </w:p>
        </w:tc>
        <w:tc>
          <w:tcPr>
            <w:tcW w:w="2876" w:type="dxa"/>
          </w:tcPr>
          <w:p w:rsidR="0056640A" w:rsidRDefault="00A4428B">
            <w:pPr>
              <w:pStyle w:val="TableParagraph"/>
              <w:spacing w:before="14"/>
              <w:ind w:left="90"/>
              <w:rPr>
                <w:sz w:val="20"/>
              </w:rPr>
            </w:pPr>
            <w:r>
              <w:rPr>
                <w:spacing w:val="-2"/>
                <w:sz w:val="20"/>
              </w:rPr>
              <w:t>Химия</w:t>
            </w:r>
          </w:p>
        </w:tc>
        <w:tc>
          <w:tcPr>
            <w:tcW w:w="660" w:type="dxa"/>
          </w:tcPr>
          <w:p w:rsidR="0056640A" w:rsidRDefault="0056640A">
            <w:pPr>
              <w:pStyle w:val="TableParagraph"/>
              <w:ind w:left="0"/>
              <w:rPr>
                <w:sz w:val="20"/>
              </w:rPr>
            </w:pPr>
          </w:p>
        </w:tc>
        <w:tc>
          <w:tcPr>
            <w:tcW w:w="662" w:type="dxa"/>
          </w:tcPr>
          <w:p w:rsidR="0056640A" w:rsidRDefault="0056640A">
            <w:pPr>
              <w:pStyle w:val="TableParagraph"/>
              <w:ind w:left="0"/>
              <w:rPr>
                <w:sz w:val="20"/>
              </w:rPr>
            </w:pPr>
          </w:p>
        </w:tc>
        <w:tc>
          <w:tcPr>
            <w:tcW w:w="871" w:type="dxa"/>
          </w:tcPr>
          <w:p w:rsidR="0056640A" w:rsidRDefault="0056640A">
            <w:pPr>
              <w:pStyle w:val="TableParagraph"/>
              <w:ind w:left="0"/>
              <w:rPr>
                <w:sz w:val="20"/>
              </w:rPr>
            </w:pPr>
          </w:p>
        </w:tc>
        <w:tc>
          <w:tcPr>
            <w:tcW w:w="870" w:type="dxa"/>
          </w:tcPr>
          <w:p w:rsidR="0056640A" w:rsidRDefault="00A4428B">
            <w:pPr>
              <w:pStyle w:val="TableParagraph"/>
              <w:spacing w:before="14"/>
              <w:ind w:left="31" w:right="9"/>
              <w:jc w:val="center"/>
              <w:rPr>
                <w:sz w:val="20"/>
              </w:rPr>
            </w:pPr>
            <w:r>
              <w:rPr>
                <w:spacing w:val="-10"/>
                <w:sz w:val="20"/>
              </w:rPr>
              <w:t>2</w:t>
            </w:r>
          </w:p>
        </w:tc>
        <w:tc>
          <w:tcPr>
            <w:tcW w:w="870" w:type="dxa"/>
          </w:tcPr>
          <w:p w:rsidR="0056640A" w:rsidRDefault="00A4428B">
            <w:pPr>
              <w:pStyle w:val="TableParagraph"/>
              <w:spacing w:before="14"/>
              <w:ind w:left="31" w:right="6"/>
              <w:jc w:val="center"/>
              <w:rPr>
                <w:sz w:val="20"/>
              </w:rPr>
            </w:pPr>
            <w:r>
              <w:rPr>
                <w:spacing w:val="-10"/>
                <w:sz w:val="20"/>
              </w:rPr>
              <w:t>2</w:t>
            </w:r>
          </w:p>
        </w:tc>
        <w:tc>
          <w:tcPr>
            <w:tcW w:w="786" w:type="dxa"/>
          </w:tcPr>
          <w:p w:rsidR="0056640A" w:rsidRDefault="00A4428B">
            <w:pPr>
              <w:pStyle w:val="TableParagraph"/>
              <w:spacing w:before="14"/>
              <w:ind w:left="29" w:right="3"/>
              <w:jc w:val="center"/>
              <w:rPr>
                <w:sz w:val="20"/>
              </w:rPr>
            </w:pPr>
            <w:r>
              <w:rPr>
                <w:spacing w:val="-10"/>
                <w:sz w:val="20"/>
              </w:rPr>
              <w:t>4</w:t>
            </w:r>
          </w:p>
        </w:tc>
      </w:tr>
      <w:tr w:rsidR="0056640A">
        <w:trPr>
          <w:trHeight w:val="289"/>
        </w:trPr>
        <w:tc>
          <w:tcPr>
            <w:tcW w:w="2862" w:type="dxa"/>
            <w:vMerge/>
            <w:tcBorders>
              <w:top w:val="nil"/>
            </w:tcBorders>
          </w:tcPr>
          <w:p w:rsidR="0056640A" w:rsidRDefault="0056640A">
            <w:pPr>
              <w:rPr>
                <w:sz w:val="2"/>
                <w:szCs w:val="2"/>
              </w:rPr>
            </w:pPr>
          </w:p>
        </w:tc>
        <w:tc>
          <w:tcPr>
            <w:tcW w:w="2876" w:type="dxa"/>
          </w:tcPr>
          <w:p w:rsidR="0056640A" w:rsidRDefault="00A4428B">
            <w:pPr>
              <w:pStyle w:val="TableParagraph"/>
              <w:spacing w:before="14"/>
              <w:ind w:left="90"/>
              <w:rPr>
                <w:sz w:val="20"/>
              </w:rPr>
            </w:pPr>
            <w:r>
              <w:rPr>
                <w:spacing w:val="-2"/>
                <w:sz w:val="20"/>
              </w:rPr>
              <w:t>Биология</w:t>
            </w:r>
          </w:p>
        </w:tc>
        <w:tc>
          <w:tcPr>
            <w:tcW w:w="660" w:type="dxa"/>
          </w:tcPr>
          <w:p w:rsidR="0056640A" w:rsidRDefault="00A4428B">
            <w:pPr>
              <w:pStyle w:val="TableParagraph"/>
              <w:spacing w:before="14"/>
              <w:ind w:left="20" w:right="6"/>
              <w:jc w:val="center"/>
              <w:rPr>
                <w:sz w:val="20"/>
              </w:rPr>
            </w:pPr>
            <w:r>
              <w:rPr>
                <w:spacing w:val="-10"/>
                <w:sz w:val="20"/>
              </w:rPr>
              <w:t>1</w:t>
            </w:r>
          </w:p>
        </w:tc>
        <w:tc>
          <w:tcPr>
            <w:tcW w:w="662" w:type="dxa"/>
          </w:tcPr>
          <w:p w:rsidR="0056640A" w:rsidRDefault="00A4428B">
            <w:pPr>
              <w:pStyle w:val="TableParagraph"/>
              <w:spacing w:before="14"/>
              <w:ind w:left="19" w:right="2"/>
              <w:jc w:val="center"/>
              <w:rPr>
                <w:sz w:val="20"/>
              </w:rPr>
            </w:pPr>
            <w:r>
              <w:rPr>
                <w:spacing w:val="-10"/>
                <w:sz w:val="20"/>
              </w:rPr>
              <w:t>1</w:t>
            </w:r>
          </w:p>
        </w:tc>
        <w:tc>
          <w:tcPr>
            <w:tcW w:w="871" w:type="dxa"/>
          </w:tcPr>
          <w:p w:rsidR="0056640A" w:rsidRDefault="00A4428B">
            <w:pPr>
              <w:pStyle w:val="TableParagraph"/>
              <w:spacing w:before="14"/>
              <w:ind w:left="27" w:right="6"/>
              <w:jc w:val="center"/>
              <w:rPr>
                <w:sz w:val="20"/>
              </w:rPr>
            </w:pPr>
            <w:r>
              <w:rPr>
                <w:spacing w:val="-10"/>
                <w:sz w:val="20"/>
              </w:rPr>
              <w:t>1</w:t>
            </w:r>
          </w:p>
        </w:tc>
        <w:tc>
          <w:tcPr>
            <w:tcW w:w="870" w:type="dxa"/>
          </w:tcPr>
          <w:p w:rsidR="0056640A" w:rsidRDefault="00A4428B">
            <w:pPr>
              <w:pStyle w:val="TableParagraph"/>
              <w:spacing w:before="14"/>
              <w:ind w:left="31" w:right="9"/>
              <w:jc w:val="center"/>
              <w:rPr>
                <w:sz w:val="20"/>
              </w:rPr>
            </w:pPr>
            <w:r>
              <w:rPr>
                <w:spacing w:val="-10"/>
                <w:sz w:val="20"/>
              </w:rPr>
              <w:t>2</w:t>
            </w:r>
          </w:p>
        </w:tc>
        <w:tc>
          <w:tcPr>
            <w:tcW w:w="870" w:type="dxa"/>
          </w:tcPr>
          <w:p w:rsidR="0056640A" w:rsidRDefault="00A4428B">
            <w:pPr>
              <w:pStyle w:val="TableParagraph"/>
              <w:spacing w:before="14"/>
              <w:ind w:left="31" w:right="6"/>
              <w:jc w:val="center"/>
              <w:rPr>
                <w:sz w:val="20"/>
              </w:rPr>
            </w:pPr>
            <w:r>
              <w:rPr>
                <w:spacing w:val="-10"/>
                <w:sz w:val="20"/>
              </w:rPr>
              <w:t>2</w:t>
            </w:r>
          </w:p>
        </w:tc>
        <w:tc>
          <w:tcPr>
            <w:tcW w:w="786" w:type="dxa"/>
          </w:tcPr>
          <w:p w:rsidR="0056640A" w:rsidRDefault="00A4428B">
            <w:pPr>
              <w:pStyle w:val="TableParagraph"/>
              <w:spacing w:before="14"/>
              <w:ind w:left="29" w:right="3"/>
              <w:jc w:val="center"/>
              <w:rPr>
                <w:sz w:val="20"/>
              </w:rPr>
            </w:pPr>
            <w:r>
              <w:rPr>
                <w:spacing w:val="-10"/>
                <w:sz w:val="20"/>
              </w:rPr>
              <w:t>7</w:t>
            </w:r>
          </w:p>
        </w:tc>
      </w:tr>
      <w:tr w:rsidR="0056640A">
        <w:trPr>
          <w:trHeight w:val="292"/>
        </w:trPr>
        <w:tc>
          <w:tcPr>
            <w:tcW w:w="2862" w:type="dxa"/>
            <w:vMerge w:val="restart"/>
          </w:tcPr>
          <w:p w:rsidR="0056640A" w:rsidRDefault="00A4428B">
            <w:pPr>
              <w:pStyle w:val="TableParagraph"/>
              <w:spacing w:before="170"/>
              <w:ind w:left="59"/>
              <w:rPr>
                <w:sz w:val="20"/>
              </w:rPr>
            </w:pPr>
            <w:r>
              <w:rPr>
                <w:spacing w:val="-2"/>
                <w:sz w:val="20"/>
              </w:rPr>
              <w:t>Искусство</w:t>
            </w:r>
          </w:p>
        </w:tc>
        <w:tc>
          <w:tcPr>
            <w:tcW w:w="2876" w:type="dxa"/>
          </w:tcPr>
          <w:p w:rsidR="0056640A" w:rsidRDefault="00A4428B">
            <w:pPr>
              <w:pStyle w:val="TableParagraph"/>
              <w:spacing w:before="14"/>
              <w:ind w:left="90"/>
              <w:rPr>
                <w:sz w:val="20"/>
              </w:rPr>
            </w:pPr>
            <w:r>
              <w:rPr>
                <w:spacing w:val="-2"/>
                <w:sz w:val="20"/>
              </w:rPr>
              <w:t>Изобразительноеискусство</w:t>
            </w:r>
          </w:p>
        </w:tc>
        <w:tc>
          <w:tcPr>
            <w:tcW w:w="660" w:type="dxa"/>
          </w:tcPr>
          <w:p w:rsidR="0056640A" w:rsidRDefault="00A4428B">
            <w:pPr>
              <w:pStyle w:val="TableParagraph"/>
              <w:spacing w:before="14"/>
              <w:ind w:left="20" w:right="6"/>
              <w:jc w:val="center"/>
              <w:rPr>
                <w:sz w:val="20"/>
              </w:rPr>
            </w:pPr>
            <w:r>
              <w:rPr>
                <w:spacing w:val="-10"/>
                <w:sz w:val="20"/>
              </w:rPr>
              <w:t>1</w:t>
            </w:r>
          </w:p>
        </w:tc>
        <w:tc>
          <w:tcPr>
            <w:tcW w:w="662" w:type="dxa"/>
          </w:tcPr>
          <w:p w:rsidR="0056640A" w:rsidRDefault="00A4428B">
            <w:pPr>
              <w:pStyle w:val="TableParagraph"/>
              <w:spacing w:before="14"/>
              <w:ind w:left="19" w:right="2"/>
              <w:jc w:val="center"/>
              <w:rPr>
                <w:sz w:val="20"/>
              </w:rPr>
            </w:pPr>
            <w:r>
              <w:rPr>
                <w:spacing w:val="-10"/>
                <w:sz w:val="20"/>
              </w:rPr>
              <w:t>1</w:t>
            </w:r>
          </w:p>
        </w:tc>
        <w:tc>
          <w:tcPr>
            <w:tcW w:w="871" w:type="dxa"/>
          </w:tcPr>
          <w:p w:rsidR="0056640A" w:rsidRDefault="00A4428B">
            <w:pPr>
              <w:pStyle w:val="TableParagraph"/>
              <w:spacing w:before="14"/>
              <w:ind w:left="27" w:right="6"/>
              <w:jc w:val="center"/>
              <w:rPr>
                <w:sz w:val="20"/>
              </w:rPr>
            </w:pPr>
            <w:r>
              <w:rPr>
                <w:spacing w:val="-10"/>
                <w:sz w:val="20"/>
              </w:rPr>
              <w:t>1</w:t>
            </w:r>
          </w:p>
        </w:tc>
        <w:tc>
          <w:tcPr>
            <w:tcW w:w="870" w:type="dxa"/>
          </w:tcPr>
          <w:p w:rsidR="0056640A" w:rsidRDefault="0056640A">
            <w:pPr>
              <w:pStyle w:val="TableParagraph"/>
              <w:ind w:left="0"/>
              <w:rPr>
                <w:sz w:val="20"/>
              </w:rPr>
            </w:pPr>
          </w:p>
        </w:tc>
        <w:tc>
          <w:tcPr>
            <w:tcW w:w="870" w:type="dxa"/>
          </w:tcPr>
          <w:p w:rsidR="0056640A" w:rsidRDefault="0056640A">
            <w:pPr>
              <w:pStyle w:val="TableParagraph"/>
              <w:ind w:left="0"/>
              <w:rPr>
                <w:sz w:val="20"/>
              </w:rPr>
            </w:pPr>
          </w:p>
        </w:tc>
        <w:tc>
          <w:tcPr>
            <w:tcW w:w="786" w:type="dxa"/>
          </w:tcPr>
          <w:p w:rsidR="0056640A" w:rsidRDefault="00A4428B">
            <w:pPr>
              <w:pStyle w:val="TableParagraph"/>
              <w:spacing w:before="14"/>
              <w:ind w:left="29" w:right="3"/>
              <w:jc w:val="center"/>
              <w:rPr>
                <w:sz w:val="20"/>
              </w:rPr>
            </w:pPr>
            <w:r>
              <w:rPr>
                <w:spacing w:val="-10"/>
                <w:sz w:val="20"/>
              </w:rPr>
              <w:t>3</w:t>
            </w:r>
          </w:p>
        </w:tc>
      </w:tr>
      <w:tr w:rsidR="0056640A">
        <w:trPr>
          <w:trHeight w:val="289"/>
        </w:trPr>
        <w:tc>
          <w:tcPr>
            <w:tcW w:w="2862" w:type="dxa"/>
            <w:vMerge/>
            <w:tcBorders>
              <w:top w:val="nil"/>
            </w:tcBorders>
          </w:tcPr>
          <w:p w:rsidR="0056640A" w:rsidRDefault="0056640A">
            <w:pPr>
              <w:rPr>
                <w:sz w:val="2"/>
                <w:szCs w:val="2"/>
              </w:rPr>
            </w:pPr>
          </w:p>
        </w:tc>
        <w:tc>
          <w:tcPr>
            <w:tcW w:w="2876" w:type="dxa"/>
          </w:tcPr>
          <w:p w:rsidR="0056640A" w:rsidRDefault="00A4428B">
            <w:pPr>
              <w:pStyle w:val="TableParagraph"/>
              <w:spacing w:before="12"/>
              <w:ind w:left="90"/>
              <w:rPr>
                <w:sz w:val="20"/>
              </w:rPr>
            </w:pPr>
            <w:r>
              <w:rPr>
                <w:spacing w:val="-2"/>
                <w:sz w:val="20"/>
              </w:rPr>
              <w:t>Музыка</w:t>
            </w:r>
          </w:p>
        </w:tc>
        <w:tc>
          <w:tcPr>
            <w:tcW w:w="660" w:type="dxa"/>
          </w:tcPr>
          <w:p w:rsidR="0056640A" w:rsidRDefault="00A4428B">
            <w:pPr>
              <w:pStyle w:val="TableParagraph"/>
              <w:spacing w:before="12"/>
              <w:ind w:left="20" w:right="6"/>
              <w:jc w:val="center"/>
              <w:rPr>
                <w:sz w:val="20"/>
              </w:rPr>
            </w:pPr>
            <w:r>
              <w:rPr>
                <w:spacing w:val="-10"/>
                <w:sz w:val="20"/>
              </w:rPr>
              <w:t>1</w:t>
            </w:r>
          </w:p>
        </w:tc>
        <w:tc>
          <w:tcPr>
            <w:tcW w:w="662" w:type="dxa"/>
          </w:tcPr>
          <w:p w:rsidR="0056640A" w:rsidRDefault="00A4428B">
            <w:pPr>
              <w:pStyle w:val="TableParagraph"/>
              <w:spacing w:before="12"/>
              <w:ind w:left="19" w:right="2"/>
              <w:jc w:val="center"/>
              <w:rPr>
                <w:sz w:val="20"/>
              </w:rPr>
            </w:pPr>
            <w:r>
              <w:rPr>
                <w:spacing w:val="-10"/>
                <w:sz w:val="20"/>
              </w:rPr>
              <w:t>1</w:t>
            </w:r>
          </w:p>
        </w:tc>
        <w:tc>
          <w:tcPr>
            <w:tcW w:w="871" w:type="dxa"/>
          </w:tcPr>
          <w:p w:rsidR="0056640A" w:rsidRDefault="00A4428B">
            <w:pPr>
              <w:pStyle w:val="TableParagraph"/>
              <w:spacing w:before="12"/>
              <w:ind w:left="27" w:right="6"/>
              <w:jc w:val="center"/>
              <w:rPr>
                <w:sz w:val="20"/>
              </w:rPr>
            </w:pPr>
            <w:r>
              <w:rPr>
                <w:spacing w:val="-10"/>
                <w:sz w:val="20"/>
              </w:rPr>
              <w:t>1</w:t>
            </w:r>
          </w:p>
        </w:tc>
        <w:tc>
          <w:tcPr>
            <w:tcW w:w="870" w:type="dxa"/>
          </w:tcPr>
          <w:p w:rsidR="0056640A" w:rsidRDefault="00A4428B">
            <w:pPr>
              <w:pStyle w:val="TableParagraph"/>
              <w:spacing w:before="12"/>
              <w:ind w:left="31" w:right="9"/>
              <w:jc w:val="center"/>
              <w:rPr>
                <w:sz w:val="20"/>
              </w:rPr>
            </w:pPr>
            <w:r>
              <w:rPr>
                <w:spacing w:val="-10"/>
                <w:sz w:val="20"/>
              </w:rPr>
              <w:t>1</w:t>
            </w:r>
          </w:p>
        </w:tc>
        <w:tc>
          <w:tcPr>
            <w:tcW w:w="870" w:type="dxa"/>
          </w:tcPr>
          <w:p w:rsidR="0056640A" w:rsidRDefault="0056640A">
            <w:pPr>
              <w:pStyle w:val="TableParagraph"/>
              <w:ind w:left="0"/>
              <w:rPr>
                <w:sz w:val="20"/>
              </w:rPr>
            </w:pPr>
          </w:p>
        </w:tc>
        <w:tc>
          <w:tcPr>
            <w:tcW w:w="786" w:type="dxa"/>
          </w:tcPr>
          <w:p w:rsidR="0056640A" w:rsidRDefault="00A4428B">
            <w:pPr>
              <w:pStyle w:val="TableParagraph"/>
              <w:spacing w:before="12"/>
              <w:ind w:left="29" w:right="3"/>
              <w:jc w:val="center"/>
              <w:rPr>
                <w:sz w:val="20"/>
              </w:rPr>
            </w:pPr>
            <w:r>
              <w:rPr>
                <w:spacing w:val="-10"/>
                <w:sz w:val="20"/>
              </w:rPr>
              <w:t>4</w:t>
            </w:r>
          </w:p>
        </w:tc>
      </w:tr>
      <w:tr w:rsidR="0056640A">
        <w:trPr>
          <w:trHeight w:val="289"/>
        </w:trPr>
        <w:tc>
          <w:tcPr>
            <w:tcW w:w="2862" w:type="dxa"/>
          </w:tcPr>
          <w:p w:rsidR="0056640A" w:rsidRDefault="00A4428B">
            <w:pPr>
              <w:pStyle w:val="TableParagraph"/>
              <w:spacing w:before="14"/>
              <w:ind w:left="59"/>
              <w:rPr>
                <w:sz w:val="20"/>
              </w:rPr>
            </w:pPr>
            <w:r>
              <w:rPr>
                <w:spacing w:val="-2"/>
                <w:sz w:val="20"/>
              </w:rPr>
              <w:t>Технология</w:t>
            </w:r>
          </w:p>
        </w:tc>
        <w:tc>
          <w:tcPr>
            <w:tcW w:w="2876" w:type="dxa"/>
          </w:tcPr>
          <w:p w:rsidR="0056640A" w:rsidRDefault="00A4428B">
            <w:pPr>
              <w:pStyle w:val="TableParagraph"/>
              <w:spacing w:before="14"/>
              <w:ind w:left="90"/>
              <w:rPr>
                <w:sz w:val="20"/>
              </w:rPr>
            </w:pPr>
            <w:r>
              <w:rPr>
                <w:sz w:val="20"/>
              </w:rPr>
              <w:t>Труд</w:t>
            </w:r>
            <w:r>
              <w:rPr>
                <w:spacing w:val="-2"/>
                <w:sz w:val="20"/>
              </w:rPr>
              <w:t>(технология)</w:t>
            </w:r>
          </w:p>
        </w:tc>
        <w:tc>
          <w:tcPr>
            <w:tcW w:w="660" w:type="dxa"/>
          </w:tcPr>
          <w:p w:rsidR="0056640A" w:rsidRDefault="00A4428B">
            <w:pPr>
              <w:pStyle w:val="TableParagraph"/>
              <w:spacing w:before="14"/>
              <w:ind w:left="20" w:right="6"/>
              <w:jc w:val="center"/>
              <w:rPr>
                <w:sz w:val="20"/>
              </w:rPr>
            </w:pPr>
            <w:r>
              <w:rPr>
                <w:spacing w:val="-10"/>
                <w:sz w:val="20"/>
              </w:rPr>
              <w:t>2</w:t>
            </w:r>
          </w:p>
        </w:tc>
        <w:tc>
          <w:tcPr>
            <w:tcW w:w="662" w:type="dxa"/>
          </w:tcPr>
          <w:p w:rsidR="0056640A" w:rsidRDefault="00A4428B">
            <w:pPr>
              <w:pStyle w:val="TableParagraph"/>
              <w:spacing w:before="14"/>
              <w:ind w:left="19" w:right="2"/>
              <w:jc w:val="center"/>
              <w:rPr>
                <w:sz w:val="20"/>
              </w:rPr>
            </w:pPr>
            <w:r>
              <w:rPr>
                <w:spacing w:val="-10"/>
                <w:sz w:val="20"/>
              </w:rPr>
              <w:t>2</w:t>
            </w:r>
          </w:p>
        </w:tc>
        <w:tc>
          <w:tcPr>
            <w:tcW w:w="871" w:type="dxa"/>
          </w:tcPr>
          <w:p w:rsidR="0056640A" w:rsidRDefault="00A4428B">
            <w:pPr>
              <w:pStyle w:val="TableParagraph"/>
              <w:spacing w:before="14"/>
              <w:ind w:left="27" w:right="6"/>
              <w:jc w:val="center"/>
              <w:rPr>
                <w:sz w:val="20"/>
              </w:rPr>
            </w:pPr>
            <w:r>
              <w:rPr>
                <w:spacing w:val="-10"/>
                <w:sz w:val="20"/>
              </w:rPr>
              <w:t>2</w:t>
            </w:r>
          </w:p>
        </w:tc>
        <w:tc>
          <w:tcPr>
            <w:tcW w:w="870" w:type="dxa"/>
          </w:tcPr>
          <w:p w:rsidR="0056640A" w:rsidRDefault="00A4428B">
            <w:pPr>
              <w:pStyle w:val="TableParagraph"/>
              <w:spacing w:before="14"/>
              <w:ind w:left="31" w:right="9"/>
              <w:jc w:val="center"/>
              <w:rPr>
                <w:sz w:val="20"/>
              </w:rPr>
            </w:pPr>
            <w:r>
              <w:rPr>
                <w:spacing w:val="-10"/>
                <w:sz w:val="20"/>
              </w:rPr>
              <w:t>1</w:t>
            </w:r>
          </w:p>
        </w:tc>
        <w:tc>
          <w:tcPr>
            <w:tcW w:w="870" w:type="dxa"/>
          </w:tcPr>
          <w:p w:rsidR="0056640A" w:rsidRDefault="00A4428B">
            <w:pPr>
              <w:pStyle w:val="TableParagraph"/>
              <w:spacing w:before="14"/>
              <w:ind w:left="31" w:right="6"/>
              <w:jc w:val="center"/>
              <w:rPr>
                <w:sz w:val="20"/>
              </w:rPr>
            </w:pPr>
            <w:r>
              <w:rPr>
                <w:spacing w:val="-10"/>
                <w:sz w:val="20"/>
              </w:rPr>
              <w:t>1</w:t>
            </w:r>
          </w:p>
        </w:tc>
        <w:tc>
          <w:tcPr>
            <w:tcW w:w="786" w:type="dxa"/>
          </w:tcPr>
          <w:p w:rsidR="0056640A" w:rsidRDefault="00A4428B">
            <w:pPr>
              <w:pStyle w:val="TableParagraph"/>
              <w:spacing w:before="14"/>
              <w:ind w:left="29" w:right="3"/>
              <w:jc w:val="center"/>
              <w:rPr>
                <w:sz w:val="20"/>
              </w:rPr>
            </w:pPr>
            <w:r>
              <w:rPr>
                <w:spacing w:val="-10"/>
                <w:sz w:val="20"/>
              </w:rPr>
              <w:t>8</w:t>
            </w:r>
          </w:p>
        </w:tc>
      </w:tr>
      <w:tr w:rsidR="0056640A">
        <w:trPr>
          <w:trHeight w:val="289"/>
        </w:trPr>
        <w:tc>
          <w:tcPr>
            <w:tcW w:w="2862" w:type="dxa"/>
            <w:vMerge w:val="restart"/>
          </w:tcPr>
          <w:p w:rsidR="0056640A" w:rsidRDefault="00A4428B">
            <w:pPr>
              <w:pStyle w:val="TableParagraph"/>
              <w:spacing w:before="53"/>
              <w:ind w:left="59" w:right="66"/>
              <w:rPr>
                <w:sz w:val="20"/>
              </w:rPr>
            </w:pPr>
            <w:r>
              <w:rPr>
                <w:sz w:val="20"/>
              </w:rPr>
              <w:t xml:space="preserve">Физическаякультураиосновы </w:t>
            </w:r>
            <w:r>
              <w:rPr>
                <w:spacing w:val="-2"/>
                <w:sz w:val="20"/>
              </w:rPr>
              <w:t>безопасности жизнедеятельности</w:t>
            </w:r>
          </w:p>
        </w:tc>
        <w:tc>
          <w:tcPr>
            <w:tcW w:w="2876" w:type="dxa"/>
          </w:tcPr>
          <w:p w:rsidR="0056640A" w:rsidRDefault="00A4428B">
            <w:pPr>
              <w:pStyle w:val="TableParagraph"/>
              <w:spacing w:before="14"/>
              <w:ind w:left="90"/>
              <w:rPr>
                <w:sz w:val="20"/>
              </w:rPr>
            </w:pPr>
            <w:r>
              <w:rPr>
                <w:sz w:val="20"/>
              </w:rPr>
              <w:t>Физическая</w:t>
            </w:r>
            <w:r>
              <w:rPr>
                <w:spacing w:val="-2"/>
                <w:sz w:val="20"/>
              </w:rPr>
              <w:t>культура</w:t>
            </w:r>
          </w:p>
        </w:tc>
        <w:tc>
          <w:tcPr>
            <w:tcW w:w="660" w:type="dxa"/>
          </w:tcPr>
          <w:p w:rsidR="0056640A" w:rsidRDefault="00A4428B">
            <w:pPr>
              <w:pStyle w:val="TableParagraph"/>
              <w:spacing w:before="14"/>
              <w:ind w:left="20" w:right="6"/>
              <w:jc w:val="center"/>
              <w:rPr>
                <w:sz w:val="20"/>
              </w:rPr>
            </w:pPr>
            <w:r>
              <w:rPr>
                <w:spacing w:val="-10"/>
                <w:sz w:val="20"/>
              </w:rPr>
              <w:t>2</w:t>
            </w:r>
          </w:p>
        </w:tc>
        <w:tc>
          <w:tcPr>
            <w:tcW w:w="662" w:type="dxa"/>
          </w:tcPr>
          <w:p w:rsidR="0056640A" w:rsidRDefault="00A4428B">
            <w:pPr>
              <w:pStyle w:val="TableParagraph"/>
              <w:spacing w:before="14"/>
              <w:ind w:left="19" w:right="2"/>
              <w:jc w:val="center"/>
              <w:rPr>
                <w:sz w:val="20"/>
              </w:rPr>
            </w:pPr>
            <w:r>
              <w:rPr>
                <w:spacing w:val="-10"/>
                <w:sz w:val="20"/>
              </w:rPr>
              <w:t>2</w:t>
            </w:r>
          </w:p>
        </w:tc>
        <w:tc>
          <w:tcPr>
            <w:tcW w:w="871" w:type="dxa"/>
          </w:tcPr>
          <w:p w:rsidR="0056640A" w:rsidRDefault="00A4428B">
            <w:pPr>
              <w:pStyle w:val="TableParagraph"/>
              <w:spacing w:before="14"/>
              <w:ind w:left="27" w:right="6"/>
              <w:jc w:val="center"/>
              <w:rPr>
                <w:sz w:val="20"/>
              </w:rPr>
            </w:pPr>
            <w:r>
              <w:rPr>
                <w:spacing w:val="-10"/>
                <w:sz w:val="20"/>
              </w:rPr>
              <w:t>2</w:t>
            </w:r>
          </w:p>
        </w:tc>
        <w:tc>
          <w:tcPr>
            <w:tcW w:w="870" w:type="dxa"/>
          </w:tcPr>
          <w:p w:rsidR="0056640A" w:rsidRDefault="00A4428B">
            <w:pPr>
              <w:pStyle w:val="TableParagraph"/>
              <w:spacing w:before="14"/>
              <w:ind w:left="31" w:right="9"/>
              <w:jc w:val="center"/>
              <w:rPr>
                <w:sz w:val="20"/>
              </w:rPr>
            </w:pPr>
            <w:r>
              <w:rPr>
                <w:spacing w:val="-10"/>
                <w:sz w:val="20"/>
              </w:rPr>
              <w:t>2</w:t>
            </w:r>
          </w:p>
        </w:tc>
        <w:tc>
          <w:tcPr>
            <w:tcW w:w="870" w:type="dxa"/>
          </w:tcPr>
          <w:p w:rsidR="0056640A" w:rsidRDefault="00A4428B">
            <w:pPr>
              <w:pStyle w:val="TableParagraph"/>
              <w:spacing w:before="14"/>
              <w:ind w:left="31" w:right="6"/>
              <w:jc w:val="center"/>
              <w:rPr>
                <w:sz w:val="20"/>
              </w:rPr>
            </w:pPr>
            <w:r>
              <w:rPr>
                <w:spacing w:val="-10"/>
                <w:sz w:val="20"/>
              </w:rPr>
              <w:t>2</w:t>
            </w:r>
          </w:p>
        </w:tc>
        <w:tc>
          <w:tcPr>
            <w:tcW w:w="786" w:type="dxa"/>
          </w:tcPr>
          <w:p w:rsidR="0056640A" w:rsidRDefault="00A4428B">
            <w:pPr>
              <w:pStyle w:val="TableParagraph"/>
              <w:spacing w:before="14"/>
              <w:ind w:left="29" w:right="2"/>
              <w:jc w:val="center"/>
              <w:rPr>
                <w:sz w:val="20"/>
              </w:rPr>
            </w:pPr>
            <w:r>
              <w:rPr>
                <w:spacing w:val="-5"/>
                <w:sz w:val="20"/>
              </w:rPr>
              <w:t>10</w:t>
            </w:r>
          </w:p>
        </w:tc>
      </w:tr>
      <w:tr w:rsidR="0056640A">
        <w:trPr>
          <w:trHeight w:val="519"/>
        </w:trPr>
        <w:tc>
          <w:tcPr>
            <w:tcW w:w="2862" w:type="dxa"/>
            <w:vMerge/>
            <w:tcBorders>
              <w:top w:val="nil"/>
            </w:tcBorders>
          </w:tcPr>
          <w:p w:rsidR="0056640A" w:rsidRDefault="0056640A">
            <w:pPr>
              <w:rPr>
                <w:sz w:val="2"/>
                <w:szCs w:val="2"/>
              </w:rPr>
            </w:pPr>
          </w:p>
        </w:tc>
        <w:tc>
          <w:tcPr>
            <w:tcW w:w="2876" w:type="dxa"/>
          </w:tcPr>
          <w:p w:rsidR="0056640A" w:rsidRDefault="00A4428B">
            <w:pPr>
              <w:pStyle w:val="TableParagraph"/>
              <w:spacing w:before="14"/>
              <w:ind w:left="90" w:right="104"/>
              <w:rPr>
                <w:sz w:val="20"/>
              </w:rPr>
            </w:pPr>
            <w:r>
              <w:rPr>
                <w:sz w:val="20"/>
              </w:rPr>
              <w:t>Основыбезопасностии защиты Родины</w:t>
            </w:r>
          </w:p>
        </w:tc>
        <w:tc>
          <w:tcPr>
            <w:tcW w:w="660" w:type="dxa"/>
          </w:tcPr>
          <w:p w:rsidR="0056640A" w:rsidRDefault="0056640A">
            <w:pPr>
              <w:pStyle w:val="TableParagraph"/>
              <w:ind w:left="0"/>
              <w:rPr>
                <w:sz w:val="20"/>
              </w:rPr>
            </w:pPr>
          </w:p>
        </w:tc>
        <w:tc>
          <w:tcPr>
            <w:tcW w:w="662" w:type="dxa"/>
          </w:tcPr>
          <w:p w:rsidR="0056640A" w:rsidRDefault="0056640A">
            <w:pPr>
              <w:pStyle w:val="TableParagraph"/>
              <w:ind w:left="0"/>
              <w:rPr>
                <w:sz w:val="20"/>
              </w:rPr>
            </w:pPr>
          </w:p>
        </w:tc>
        <w:tc>
          <w:tcPr>
            <w:tcW w:w="871" w:type="dxa"/>
          </w:tcPr>
          <w:p w:rsidR="0056640A" w:rsidRDefault="0056640A">
            <w:pPr>
              <w:pStyle w:val="TableParagraph"/>
              <w:ind w:left="0"/>
              <w:rPr>
                <w:sz w:val="20"/>
              </w:rPr>
            </w:pPr>
          </w:p>
        </w:tc>
        <w:tc>
          <w:tcPr>
            <w:tcW w:w="870" w:type="dxa"/>
          </w:tcPr>
          <w:p w:rsidR="0056640A" w:rsidRDefault="00A4428B">
            <w:pPr>
              <w:pStyle w:val="TableParagraph"/>
              <w:spacing w:before="129"/>
              <w:ind w:left="31" w:right="9"/>
              <w:jc w:val="center"/>
              <w:rPr>
                <w:sz w:val="20"/>
              </w:rPr>
            </w:pPr>
            <w:r>
              <w:rPr>
                <w:spacing w:val="-10"/>
                <w:sz w:val="20"/>
              </w:rPr>
              <w:t>1</w:t>
            </w:r>
          </w:p>
        </w:tc>
        <w:tc>
          <w:tcPr>
            <w:tcW w:w="870" w:type="dxa"/>
          </w:tcPr>
          <w:p w:rsidR="0056640A" w:rsidRDefault="00A4428B">
            <w:pPr>
              <w:pStyle w:val="TableParagraph"/>
              <w:spacing w:before="129"/>
              <w:ind w:left="31" w:right="6"/>
              <w:jc w:val="center"/>
              <w:rPr>
                <w:sz w:val="20"/>
              </w:rPr>
            </w:pPr>
            <w:r>
              <w:rPr>
                <w:spacing w:val="-10"/>
                <w:sz w:val="20"/>
              </w:rPr>
              <w:t>1</w:t>
            </w:r>
          </w:p>
        </w:tc>
        <w:tc>
          <w:tcPr>
            <w:tcW w:w="786" w:type="dxa"/>
          </w:tcPr>
          <w:p w:rsidR="0056640A" w:rsidRDefault="00A4428B">
            <w:pPr>
              <w:pStyle w:val="TableParagraph"/>
              <w:spacing w:before="129"/>
              <w:ind w:left="29" w:right="3"/>
              <w:jc w:val="center"/>
              <w:rPr>
                <w:sz w:val="20"/>
              </w:rPr>
            </w:pPr>
            <w:r>
              <w:rPr>
                <w:spacing w:val="-10"/>
                <w:sz w:val="20"/>
              </w:rPr>
              <w:t>2</w:t>
            </w:r>
          </w:p>
        </w:tc>
      </w:tr>
      <w:tr w:rsidR="0056640A">
        <w:trPr>
          <w:trHeight w:val="289"/>
        </w:trPr>
        <w:tc>
          <w:tcPr>
            <w:tcW w:w="5738" w:type="dxa"/>
            <w:gridSpan w:val="2"/>
          </w:tcPr>
          <w:p w:rsidR="0056640A" w:rsidRDefault="00A4428B">
            <w:pPr>
              <w:pStyle w:val="TableParagraph"/>
              <w:spacing w:before="14"/>
              <w:ind w:left="59"/>
              <w:rPr>
                <w:sz w:val="20"/>
              </w:rPr>
            </w:pPr>
            <w:r>
              <w:rPr>
                <w:spacing w:val="-2"/>
                <w:sz w:val="20"/>
              </w:rPr>
              <w:t>Итого</w:t>
            </w:r>
          </w:p>
        </w:tc>
        <w:tc>
          <w:tcPr>
            <w:tcW w:w="660" w:type="dxa"/>
          </w:tcPr>
          <w:p w:rsidR="0056640A" w:rsidRDefault="00A4428B">
            <w:pPr>
              <w:pStyle w:val="TableParagraph"/>
              <w:spacing w:before="14"/>
              <w:ind w:left="20"/>
              <w:jc w:val="center"/>
              <w:rPr>
                <w:sz w:val="20"/>
              </w:rPr>
            </w:pPr>
            <w:r>
              <w:rPr>
                <w:spacing w:val="-5"/>
                <w:sz w:val="20"/>
              </w:rPr>
              <w:t>30</w:t>
            </w:r>
          </w:p>
        </w:tc>
        <w:tc>
          <w:tcPr>
            <w:tcW w:w="662" w:type="dxa"/>
          </w:tcPr>
          <w:p w:rsidR="0056640A" w:rsidRDefault="00A4428B">
            <w:pPr>
              <w:pStyle w:val="TableParagraph"/>
              <w:spacing w:before="14"/>
              <w:ind w:left="19" w:right="1"/>
              <w:jc w:val="center"/>
              <w:rPr>
                <w:sz w:val="20"/>
              </w:rPr>
            </w:pPr>
            <w:r>
              <w:rPr>
                <w:spacing w:val="-5"/>
                <w:sz w:val="20"/>
              </w:rPr>
              <w:t>31</w:t>
            </w:r>
          </w:p>
        </w:tc>
        <w:tc>
          <w:tcPr>
            <w:tcW w:w="871" w:type="dxa"/>
          </w:tcPr>
          <w:p w:rsidR="0056640A" w:rsidRDefault="00A4428B">
            <w:pPr>
              <w:pStyle w:val="TableParagraph"/>
              <w:spacing w:before="14"/>
              <w:ind w:left="27"/>
              <w:jc w:val="center"/>
              <w:rPr>
                <w:sz w:val="20"/>
              </w:rPr>
            </w:pPr>
            <w:r>
              <w:rPr>
                <w:spacing w:val="-5"/>
                <w:sz w:val="20"/>
              </w:rPr>
              <w:t>33</w:t>
            </w:r>
          </w:p>
        </w:tc>
        <w:tc>
          <w:tcPr>
            <w:tcW w:w="870" w:type="dxa"/>
          </w:tcPr>
          <w:p w:rsidR="0056640A" w:rsidRDefault="00A4428B">
            <w:pPr>
              <w:pStyle w:val="TableParagraph"/>
              <w:spacing w:before="14"/>
              <w:ind w:left="31" w:right="3"/>
              <w:jc w:val="center"/>
              <w:rPr>
                <w:sz w:val="20"/>
              </w:rPr>
            </w:pPr>
            <w:r>
              <w:rPr>
                <w:spacing w:val="-5"/>
                <w:sz w:val="20"/>
              </w:rPr>
              <w:t>34</w:t>
            </w:r>
          </w:p>
        </w:tc>
        <w:tc>
          <w:tcPr>
            <w:tcW w:w="870" w:type="dxa"/>
          </w:tcPr>
          <w:p w:rsidR="0056640A" w:rsidRDefault="00A4428B">
            <w:pPr>
              <w:pStyle w:val="TableParagraph"/>
              <w:spacing w:before="14"/>
              <w:ind w:left="31"/>
              <w:jc w:val="center"/>
              <w:rPr>
                <w:sz w:val="20"/>
              </w:rPr>
            </w:pPr>
            <w:r>
              <w:rPr>
                <w:spacing w:val="-5"/>
                <w:sz w:val="20"/>
              </w:rPr>
              <w:t>35</w:t>
            </w:r>
          </w:p>
        </w:tc>
        <w:tc>
          <w:tcPr>
            <w:tcW w:w="786" w:type="dxa"/>
          </w:tcPr>
          <w:p w:rsidR="0056640A" w:rsidRDefault="00A4428B">
            <w:pPr>
              <w:pStyle w:val="TableParagraph"/>
              <w:spacing w:before="14"/>
              <w:ind w:left="29" w:right="2"/>
              <w:jc w:val="center"/>
              <w:rPr>
                <w:sz w:val="20"/>
              </w:rPr>
            </w:pPr>
            <w:r>
              <w:rPr>
                <w:spacing w:val="-5"/>
                <w:sz w:val="20"/>
              </w:rPr>
              <w:t>163</w:t>
            </w:r>
          </w:p>
        </w:tc>
      </w:tr>
      <w:tr w:rsidR="0056640A">
        <w:trPr>
          <w:trHeight w:val="414"/>
        </w:trPr>
        <w:tc>
          <w:tcPr>
            <w:tcW w:w="2862" w:type="dxa"/>
            <w:vMerge w:val="restart"/>
            <w:tcBorders>
              <w:right w:val="single" w:sz="4" w:space="0" w:color="000000"/>
            </w:tcBorders>
          </w:tcPr>
          <w:p w:rsidR="0056640A" w:rsidRDefault="0056640A">
            <w:pPr>
              <w:pStyle w:val="TableParagraph"/>
              <w:ind w:left="0"/>
              <w:rPr>
                <w:b/>
                <w:sz w:val="20"/>
              </w:rPr>
            </w:pPr>
          </w:p>
          <w:p w:rsidR="0056640A" w:rsidRDefault="0056640A">
            <w:pPr>
              <w:pStyle w:val="TableParagraph"/>
              <w:ind w:left="0"/>
              <w:rPr>
                <w:b/>
                <w:sz w:val="20"/>
              </w:rPr>
            </w:pPr>
          </w:p>
          <w:p w:rsidR="0056640A" w:rsidRDefault="0056640A">
            <w:pPr>
              <w:pStyle w:val="TableParagraph"/>
              <w:ind w:left="0"/>
              <w:rPr>
                <w:b/>
                <w:sz w:val="20"/>
              </w:rPr>
            </w:pPr>
          </w:p>
          <w:p w:rsidR="0056640A" w:rsidRDefault="0056640A">
            <w:pPr>
              <w:pStyle w:val="TableParagraph"/>
              <w:ind w:left="0"/>
              <w:rPr>
                <w:b/>
                <w:sz w:val="20"/>
              </w:rPr>
            </w:pPr>
          </w:p>
          <w:p w:rsidR="0056640A" w:rsidRDefault="0056640A">
            <w:pPr>
              <w:pStyle w:val="TableParagraph"/>
              <w:ind w:left="0"/>
              <w:rPr>
                <w:b/>
                <w:sz w:val="20"/>
              </w:rPr>
            </w:pPr>
          </w:p>
          <w:p w:rsidR="0056640A" w:rsidRDefault="0056640A">
            <w:pPr>
              <w:pStyle w:val="TableParagraph"/>
              <w:spacing w:before="65"/>
              <w:ind w:left="0"/>
              <w:rPr>
                <w:b/>
                <w:sz w:val="20"/>
              </w:rPr>
            </w:pPr>
          </w:p>
          <w:p w:rsidR="0056640A" w:rsidRDefault="00A4428B">
            <w:pPr>
              <w:pStyle w:val="TableParagraph"/>
              <w:ind w:left="59" w:right="178"/>
              <w:rPr>
                <w:sz w:val="20"/>
              </w:rPr>
            </w:pPr>
            <w:r>
              <w:rPr>
                <w:sz w:val="20"/>
              </w:rPr>
              <w:t xml:space="preserve">Часть, формируемая участникамиобразовательных </w:t>
            </w:r>
            <w:r>
              <w:rPr>
                <w:spacing w:val="-2"/>
                <w:sz w:val="20"/>
              </w:rPr>
              <w:t>отношений</w:t>
            </w:r>
          </w:p>
        </w:tc>
        <w:tc>
          <w:tcPr>
            <w:tcW w:w="2876" w:type="dxa"/>
            <w:tcBorders>
              <w:left w:val="single" w:sz="4" w:space="0" w:color="000000"/>
              <w:bottom w:val="single" w:sz="4" w:space="0" w:color="000000"/>
            </w:tcBorders>
          </w:tcPr>
          <w:p w:rsidR="0056640A" w:rsidRDefault="0056640A">
            <w:pPr>
              <w:pStyle w:val="TableParagraph"/>
              <w:spacing w:before="79"/>
              <w:ind w:left="35"/>
              <w:rPr>
                <w:sz w:val="20"/>
              </w:rPr>
            </w:pPr>
          </w:p>
        </w:tc>
        <w:tc>
          <w:tcPr>
            <w:tcW w:w="660" w:type="dxa"/>
            <w:tcBorders>
              <w:bottom w:val="single" w:sz="4" w:space="0" w:color="000000"/>
            </w:tcBorders>
          </w:tcPr>
          <w:p w:rsidR="0056640A" w:rsidRDefault="0056640A">
            <w:pPr>
              <w:pStyle w:val="TableParagraph"/>
              <w:spacing w:before="79"/>
              <w:ind w:left="20" w:right="6"/>
              <w:jc w:val="center"/>
              <w:rPr>
                <w:sz w:val="20"/>
              </w:rPr>
            </w:pPr>
          </w:p>
        </w:tc>
        <w:tc>
          <w:tcPr>
            <w:tcW w:w="662" w:type="dxa"/>
            <w:tcBorders>
              <w:bottom w:val="single" w:sz="4" w:space="0" w:color="000000"/>
            </w:tcBorders>
          </w:tcPr>
          <w:p w:rsidR="0056640A" w:rsidRDefault="0056640A">
            <w:pPr>
              <w:pStyle w:val="TableParagraph"/>
              <w:spacing w:before="79"/>
              <w:ind w:left="19" w:right="2"/>
              <w:jc w:val="center"/>
              <w:rPr>
                <w:sz w:val="20"/>
              </w:rPr>
            </w:pPr>
          </w:p>
        </w:tc>
        <w:tc>
          <w:tcPr>
            <w:tcW w:w="871" w:type="dxa"/>
            <w:tcBorders>
              <w:bottom w:val="single" w:sz="4" w:space="0" w:color="000000"/>
            </w:tcBorders>
          </w:tcPr>
          <w:p w:rsidR="0056640A" w:rsidRDefault="0056640A">
            <w:pPr>
              <w:pStyle w:val="TableParagraph"/>
              <w:spacing w:before="79"/>
              <w:ind w:left="27" w:right="6"/>
              <w:jc w:val="center"/>
              <w:rPr>
                <w:sz w:val="20"/>
              </w:rPr>
            </w:pPr>
          </w:p>
        </w:tc>
        <w:tc>
          <w:tcPr>
            <w:tcW w:w="870" w:type="dxa"/>
            <w:tcBorders>
              <w:bottom w:val="single" w:sz="4" w:space="0" w:color="000000"/>
            </w:tcBorders>
          </w:tcPr>
          <w:p w:rsidR="0056640A" w:rsidRDefault="0056640A">
            <w:pPr>
              <w:pStyle w:val="TableParagraph"/>
              <w:spacing w:before="79"/>
              <w:ind w:left="31" w:right="9"/>
              <w:jc w:val="center"/>
              <w:rPr>
                <w:sz w:val="20"/>
              </w:rPr>
            </w:pPr>
          </w:p>
        </w:tc>
        <w:tc>
          <w:tcPr>
            <w:tcW w:w="870" w:type="dxa"/>
            <w:tcBorders>
              <w:bottom w:val="single" w:sz="4" w:space="0" w:color="000000"/>
            </w:tcBorders>
          </w:tcPr>
          <w:p w:rsidR="0056640A" w:rsidRDefault="0056640A">
            <w:pPr>
              <w:pStyle w:val="TableParagraph"/>
              <w:spacing w:before="79"/>
              <w:ind w:left="31" w:right="6"/>
              <w:jc w:val="center"/>
              <w:rPr>
                <w:sz w:val="20"/>
              </w:rPr>
            </w:pPr>
          </w:p>
        </w:tc>
        <w:tc>
          <w:tcPr>
            <w:tcW w:w="786" w:type="dxa"/>
            <w:tcBorders>
              <w:bottom w:val="single" w:sz="4" w:space="0" w:color="000000"/>
            </w:tcBorders>
          </w:tcPr>
          <w:p w:rsidR="0056640A" w:rsidRDefault="0056640A">
            <w:pPr>
              <w:pStyle w:val="TableParagraph"/>
              <w:spacing w:before="79"/>
              <w:ind w:left="29" w:right="3"/>
              <w:jc w:val="center"/>
              <w:rPr>
                <w:sz w:val="20"/>
              </w:rPr>
            </w:pPr>
          </w:p>
        </w:tc>
      </w:tr>
      <w:tr w:rsidR="0056640A">
        <w:trPr>
          <w:trHeight w:val="280"/>
        </w:trPr>
        <w:tc>
          <w:tcPr>
            <w:tcW w:w="2862" w:type="dxa"/>
            <w:vMerge/>
            <w:tcBorders>
              <w:top w:val="nil"/>
              <w:right w:val="single" w:sz="4" w:space="0" w:color="000000"/>
            </w:tcBorders>
          </w:tcPr>
          <w:p w:rsidR="0056640A" w:rsidRDefault="0056640A">
            <w:pPr>
              <w:rPr>
                <w:sz w:val="2"/>
                <w:szCs w:val="2"/>
              </w:rPr>
            </w:pPr>
          </w:p>
        </w:tc>
        <w:tc>
          <w:tcPr>
            <w:tcW w:w="2876" w:type="dxa"/>
            <w:tcBorders>
              <w:top w:val="single" w:sz="4" w:space="0" w:color="000000"/>
              <w:left w:val="single" w:sz="4" w:space="0" w:color="000000"/>
              <w:bottom w:val="single" w:sz="4" w:space="0" w:color="000000"/>
            </w:tcBorders>
          </w:tcPr>
          <w:p w:rsidR="0056640A" w:rsidRDefault="0056640A">
            <w:pPr>
              <w:pStyle w:val="TableParagraph"/>
              <w:spacing w:before="9"/>
              <w:ind w:left="35"/>
              <w:rPr>
                <w:sz w:val="20"/>
              </w:rPr>
            </w:pPr>
          </w:p>
        </w:tc>
        <w:tc>
          <w:tcPr>
            <w:tcW w:w="660" w:type="dxa"/>
            <w:tcBorders>
              <w:top w:val="single" w:sz="4" w:space="0" w:color="000000"/>
              <w:bottom w:val="single" w:sz="4" w:space="0" w:color="000000"/>
            </w:tcBorders>
          </w:tcPr>
          <w:p w:rsidR="0056640A" w:rsidRDefault="0056640A">
            <w:pPr>
              <w:pStyle w:val="TableParagraph"/>
              <w:spacing w:before="9"/>
              <w:ind w:left="20" w:right="6"/>
              <w:jc w:val="center"/>
              <w:rPr>
                <w:sz w:val="20"/>
              </w:rPr>
            </w:pPr>
          </w:p>
        </w:tc>
        <w:tc>
          <w:tcPr>
            <w:tcW w:w="662" w:type="dxa"/>
            <w:tcBorders>
              <w:top w:val="single" w:sz="4" w:space="0" w:color="000000"/>
              <w:bottom w:val="single" w:sz="4" w:space="0" w:color="000000"/>
            </w:tcBorders>
          </w:tcPr>
          <w:p w:rsidR="0056640A" w:rsidRDefault="0056640A">
            <w:pPr>
              <w:pStyle w:val="TableParagraph"/>
              <w:spacing w:before="9"/>
              <w:ind w:left="19" w:right="2"/>
              <w:jc w:val="center"/>
              <w:rPr>
                <w:sz w:val="20"/>
              </w:rPr>
            </w:pPr>
          </w:p>
        </w:tc>
        <w:tc>
          <w:tcPr>
            <w:tcW w:w="871" w:type="dxa"/>
            <w:tcBorders>
              <w:top w:val="single" w:sz="4" w:space="0" w:color="000000"/>
              <w:bottom w:val="single" w:sz="4" w:space="0" w:color="000000"/>
            </w:tcBorders>
          </w:tcPr>
          <w:p w:rsidR="0056640A" w:rsidRDefault="0056640A">
            <w:pPr>
              <w:pStyle w:val="TableParagraph"/>
              <w:spacing w:before="9"/>
              <w:ind w:left="27" w:right="8"/>
              <w:jc w:val="center"/>
              <w:rPr>
                <w:sz w:val="20"/>
              </w:rPr>
            </w:pPr>
          </w:p>
        </w:tc>
        <w:tc>
          <w:tcPr>
            <w:tcW w:w="870" w:type="dxa"/>
            <w:tcBorders>
              <w:top w:val="single" w:sz="4" w:space="0" w:color="000000"/>
              <w:bottom w:val="single" w:sz="4" w:space="0" w:color="000000"/>
            </w:tcBorders>
          </w:tcPr>
          <w:p w:rsidR="0056640A" w:rsidRDefault="0056640A">
            <w:pPr>
              <w:pStyle w:val="TableParagraph"/>
              <w:ind w:left="0"/>
              <w:rPr>
                <w:sz w:val="20"/>
              </w:rPr>
            </w:pPr>
          </w:p>
        </w:tc>
        <w:tc>
          <w:tcPr>
            <w:tcW w:w="870" w:type="dxa"/>
            <w:tcBorders>
              <w:top w:val="single" w:sz="4" w:space="0" w:color="000000"/>
              <w:bottom w:val="single" w:sz="4" w:space="0" w:color="000000"/>
            </w:tcBorders>
          </w:tcPr>
          <w:p w:rsidR="0056640A" w:rsidRDefault="0056640A">
            <w:pPr>
              <w:pStyle w:val="TableParagraph"/>
              <w:ind w:left="0"/>
              <w:rPr>
                <w:sz w:val="20"/>
              </w:rPr>
            </w:pPr>
          </w:p>
        </w:tc>
        <w:tc>
          <w:tcPr>
            <w:tcW w:w="786" w:type="dxa"/>
            <w:tcBorders>
              <w:top w:val="single" w:sz="4" w:space="0" w:color="000000"/>
              <w:bottom w:val="single" w:sz="4" w:space="0" w:color="000000"/>
            </w:tcBorders>
          </w:tcPr>
          <w:p w:rsidR="0056640A" w:rsidRDefault="0056640A">
            <w:pPr>
              <w:pStyle w:val="TableParagraph"/>
              <w:ind w:left="0"/>
              <w:rPr>
                <w:sz w:val="20"/>
              </w:rPr>
            </w:pPr>
          </w:p>
        </w:tc>
      </w:tr>
      <w:tr w:rsidR="0056640A">
        <w:trPr>
          <w:trHeight w:val="510"/>
        </w:trPr>
        <w:tc>
          <w:tcPr>
            <w:tcW w:w="2862" w:type="dxa"/>
            <w:vMerge/>
            <w:tcBorders>
              <w:top w:val="nil"/>
              <w:right w:val="single" w:sz="4" w:space="0" w:color="000000"/>
            </w:tcBorders>
          </w:tcPr>
          <w:p w:rsidR="0056640A" w:rsidRDefault="0056640A">
            <w:pPr>
              <w:rPr>
                <w:sz w:val="2"/>
                <w:szCs w:val="2"/>
              </w:rPr>
            </w:pPr>
          </w:p>
        </w:tc>
        <w:tc>
          <w:tcPr>
            <w:tcW w:w="2876" w:type="dxa"/>
            <w:tcBorders>
              <w:top w:val="single" w:sz="4" w:space="0" w:color="000000"/>
              <w:left w:val="single" w:sz="4" w:space="0" w:color="000000"/>
              <w:bottom w:val="single" w:sz="4" w:space="0" w:color="000000"/>
            </w:tcBorders>
          </w:tcPr>
          <w:p w:rsidR="0056640A" w:rsidRDefault="0056640A">
            <w:pPr>
              <w:pStyle w:val="TableParagraph"/>
              <w:spacing w:before="125"/>
              <w:ind w:left="35"/>
              <w:rPr>
                <w:sz w:val="20"/>
              </w:rPr>
            </w:pPr>
          </w:p>
        </w:tc>
        <w:tc>
          <w:tcPr>
            <w:tcW w:w="660" w:type="dxa"/>
            <w:tcBorders>
              <w:top w:val="single" w:sz="4" w:space="0" w:color="000000"/>
              <w:bottom w:val="single" w:sz="4" w:space="0" w:color="000000"/>
            </w:tcBorders>
          </w:tcPr>
          <w:p w:rsidR="0056640A" w:rsidRDefault="0056640A">
            <w:pPr>
              <w:pStyle w:val="TableParagraph"/>
              <w:ind w:left="0"/>
              <w:rPr>
                <w:sz w:val="20"/>
              </w:rPr>
            </w:pPr>
          </w:p>
        </w:tc>
        <w:tc>
          <w:tcPr>
            <w:tcW w:w="662" w:type="dxa"/>
            <w:tcBorders>
              <w:top w:val="single" w:sz="4" w:space="0" w:color="000000"/>
              <w:bottom w:val="single" w:sz="4" w:space="0" w:color="000000"/>
            </w:tcBorders>
          </w:tcPr>
          <w:p w:rsidR="0056640A" w:rsidRDefault="0056640A">
            <w:pPr>
              <w:pStyle w:val="TableParagraph"/>
              <w:ind w:left="0"/>
              <w:rPr>
                <w:sz w:val="20"/>
              </w:rPr>
            </w:pPr>
          </w:p>
        </w:tc>
        <w:tc>
          <w:tcPr>
            <w:tcW w:w="871" w:type="dxa"/>
            <w:tcBorders>
              <w:top w:val="single" w:sz="4" w:space="0" w:color="000000"/>
              <w:bottom w:val="single" w:sz="4" w:space="0" w:color="000000"/>
            </w:tcBorders>
          </w:tcPr>
          <w:p w:rsidR="0056640A" w:rsidRDefault="0056640A">
            <w:pPr>
              <w:pStyle w:val="TableParagraph"/>
              <w:ind w:left="0"/>
              <w:rPr>
                <w:sz w:val="20"/>
              </w:rPr>
            </w:pPr>
          </w:p>
        </w:tc>
        <w:tc>
          <w:tcPr>
            <w:tcW w:w="870" w:type="dxa"/>
            <w:tcBorders>
              <w:top w:val="single" w:sz="4" w:space="0" w:color="000000"/>
              <w:bottom w:val="single" w:sz="4" w:space="0" w:color="000000"/>
            </w:tcBorders>
          </w:tcPr>
          <w:p w:rsidR="0056640A" w:rsidRDefault="0056640A">
            <w:pPr>
              <w:pStyle w:val="TableParagraph"/>
              <w:spacing w:before="9"/>
              <w:ind w:left="129" w:firstLine="256"/>
              <w:rPr>
                <w:sz w:val="20"/>
              </w:rPr>
            </w:pPr>
          </w:p>
        </w:tc>
        <w:tc>
          <w:tcPr>
            <w:tcW w:w="870" w:type="dxa"/>
            <w:tcBorders>
              <w:top w:val="single" w:sz="4" w:space="0" w:color="000000"/>
              <w:bottom w:val="single" w:sz="4" w:space="0" w:color="000000"/>
            </w:tcBorders>
          </w:tcPr>
          <w:p w:rsidR="0056640A" w:rsidRDefault="0056640A">
            <w:pPr>
              <w:pStyle w:val="TableParagraph"/>
              <w:ind w:left="0"/>
              <w:rPr>
                <w:sz w:val="20"/>
              </w:rPr>
            </w:pPr>
          </w:p>
        </w:tc>
        <w:tc>
          <w:tcPr>
            <w:tcW w:w="786" w:type="dxa"/>
            <w:tcBorders>
              <w:top w:val="single" w:sz="4" w:space="0" w:color="000000"/>
              <w:bottom w:val="single" w:sz="4" w:space="0" w:color="000000"/>
            </w:tcBorders>
          </w:tcPr>
          <w:p w:rsidR="0056640A" w:rsidRDefault="0056640A">
            <w:pPr>
              <w:pStyle w:val="TableParagraph"/>
              <w:ind w:left="0"/>
              <w:rPr>
                <w:sz w:val="20"/>
              </w:rPr>
            </w:pPr>
          </w:p>
        </w:tc>
      </w:tr>
      <w:tr w:rsidR="0056640A">
        <w:trPr>
          <w:trHeight w:val="280"/>
        </w:trPr>
        <w:tc>
          <w:tcPr>
            <w:tcW w:w="2862" w:type="dxa"/>
            <w:vMerge/>
            <w:tcBorders>
              <w:top w:val="nil"/>
              <w:right w:val="single" w:sz="4" w:space="0" w:color="000000"/>
            </w:tcBorders>
          </w:tcPr>
          <w:p w:rsidR="0056640A" w:rsidRDefault="0056640A">
            <w:pPr>
              <w:rPr>
                <w:sz w:val="2"/>
                <w:szCs w:val="2"/>
              </w:rPr>
            </w:pPr>
          </w:p>
        </w:tc>
        <w:tc>
          <w:tcPr>
            <w:tcW w:w="2876" w:type="dxa"/>
            <w:tcBorders>
              <w:top w:val="single" w:sz="4" w:space="0" w:color="000000"/>
              <w:left w:val="single" w:sz="4" w:space="0" w:color="000000"/>
              <w:bottom w:val="single" w:sz="4" w:space="0" w:color="000000"/>
            </w:tcBorders>
          </w:tcPr>
          <w:p w:rsidR="0056640A" w:rsidRDefault="0056640A">
            <w:pPr>
              <w:pStyle w:val="TableParagraph"/>
              <w:spacing w:before="9"/>
              <w:ind w:left="35"/>
              <w:rPr>
                <w:sz w:val="20"/>
              </w:rPr>
            </w:pPr>
          </w:p>
        </w:tc>
        <w:tc>
          <w:tcPr>
            <w:tcW w:w="660" w:type="dxa"/>
            <w:tcBorders>
              <w:top w:val="single" w:sz="4" w:space="0" w:color="000000"/>
              <w:bottom w:val="single" w:sz="4" w:space="0" w:color="000000"/>
            </w:tcBorders>
          </w:tcPr>
          <w:p w:rsidR="0056640A" w:rsidRDefault="0056640A">
            <w:pPr>
              <w:pStyle w:val="TableParagraph"/>
              <w:spacing w:before="9"/>
              <w:ind w:left="20" w:right="6"/>
              <w:jc w:val="center"/>
              <w:rPr>
                <w:sz w:val="20"/>
              </w:rPr>
            </w:pPr>
          </w:p>
        </w:tc>
        <w:tc>
          <w:tcPr>
            <w:tcW w:w="662" w:type="dxa"/>
            <w:tcBorders>
              <w:top w:val="single" w:sz="4" w:space="0" w:color="000000"/>
              <w:bottom w:val="single" w:sz="4" w:space="0" w:color="000000"/>
            </w:tcBorders>
          </w:tcPr>
          <w:p w:rsidR="0056640A" w:rsidRDefault="0056640A">
            <w:pPr>
              <w:pStyle w:val="TableParagraph"/>
              <w:ind w:left="0"/>
              <w:rPr>
                <w:sz w:val="20"/>
              </w:rPr>
            </w:pPr>
          </w:p>
        </w:tc>
        <w:tc>
          <w:tcPr>
            <w:tcW w:w="871" w:type="dxa"/>
            <w:tcBorders>
              <w:top w:val="single" w:sz="4" w:space="0" w:color="000000"/>
              <w:bottom w:val="single" w:sz="4" w:space="0" w:color="000000"/>
            </w:tcBorders>
          </w:tcPr>
          <w:p w:rsidR="0056640A" w:rsidRDefault="0056640A">
            <w:pPr>
              <w:pStyle w:val="TableParagraph"/>
              <w:ind w:left="0"/>
              <w:rPr>
                <w:sz w:val="20"/>
              </w:rPr>
            </w:pPr>
          </w:p>
        </w:tc>
        <w:tc>
          <w:tcPr>
            <w:tcW w:w="870" w:type="dxa"/>
            <w:tcBorders>
              <w:top w:val="single" w:sz="4" w:space="0" w:color="000000"/>
              <w:bottom w:val="single" w:sz="4" w:space="0" w:color="000000"/>
            </w:tcBorders>
          </w:tcPr>
          <w:p w:rsidR="0056640A" w:rsidRDefault="0056640A">
            <w:pPr>
              <w:pStyle w:val="TableParagraph"/>
              <w:ind w:left="0"/>
              <w:rPr>
                <w:sz w:val="20"/>
              </w:rPr>
            </w:pPr>
          </w:p>
        </w:tc>
        <w:tc>
          <w:tcPr>
            <w:tcW w:w="870" w:type="dxa"/>
            <w:tcBorders>
              <w:top w:val="single" w:sz="4" w:space="0" w:color="000000"/>
              <w:bottom w:val="single" w:sz="4" w:space="0" w:color="000000"/>
            </w:tcBorders>
          </w:tcPr>
          <w:p w:rsidR="0056640A" w:rsidRDefault="0056640A">
            <w:pPr>
              <w:pStyle w:val="TableParagraph"/>
              <w:ind w:left="0"/>
              <w:rPr>
                <w:sz w:val="20"/>
              </w:rPr>
            </w:pPr>
          </w:p>
        </w:tc>
        <w:tc>
          <w:tcPr>
            <w:tcW w:w="786" w:type="dxa"/>
            <w:tcBorders>
              <w:top w:val="single" w:sz="4" w:space="0" w:color="000000"/>
              <w:bottom w:val="single" w:sz="4" w:space="0" w:color="000000"/>
            </w:tcBorders>
          </w:tcPr>
          <w:p w:rsidR="0056640A" w:rsidRDefault="0056640A">
            <w:pPr>
              <w:pStyle w:val="TableParagraph"/>
              <w:ind w:left="0"/>
              <w:rPr>
                <w:sz w:val="20"/>
              </w:rPr>
            </w:pPr>
          </w:p>
        </w:tc>
      </w:tr>
      <w:tr w:rsidR="0056640A">
        <w:trPr>
          <w:trHeight w:val="510"/>
        </w:trPr>
        <w:tc>
          <w:tcPr>
            <w:tcW w:w="2862" w:type="dxa"/>
            <w:vMerge/>
            <w:tcBorders>
              <w:top w:val="nil"/>
              <w:right w:val="single" w:sz="4" w:space="0" w:color="000000"/>
            </w:tcBorders>
          </w:tcPr>
          <w:p w:rsidR="0056640A" w:rsidRDefault="0056640A">
            <w:pPr>
              <w:rPr>
                <w:sz w:val="2"/>
                <w:szCs w:val="2"/>
              </w:rPr>
            </w:pPr>
          </w:p>
        </w:tc>
        <w:tc>
          <w:tcPr>
            <w:tcW w:w="2876" w:type="dxa"/>
            <w:tcBorders>
              <w:top w:val="single" w:sz="4" w:space="0" w:color="000000"/>
              <w:left w:val="single" w:sz="4" w:space="0" w:color="000000"/>
              <w:bottom w:val="single" w:sz="4" w:space="0" w:color="000000"/>
            </w:tcBorders>
          </w:tcPr>
          <w:p w:rsidR="0056640A" w:rsidRDefault="0056640A">
            <w:pPr>
              <w:pStyle w:val="TableParagraph"/>
              <w:spacing w:before="9"/>
              <w:ind w:left="35" w:right="101"/>
              <w:rPr>
                <w:sz w:val="20"/>
              </w:rPr>
            </w:pPr>
          </w:p>
        </w:tc>
        <w:tc>
          <w:tcPr>
            <w:tcW w:w="660" w:type="dxa"/>
            <w:tcBorders>
              <w:top w:val="single" w:sz="4" w:space="0" w:color="000000"/>
              <w:bottom w:val="single" w:sz="4" w:space="0" w:color="000000"/>
            </w:tcBorders>
          </w:tcPr>
          <w:p w:rsidR="0056640A" w:rsidRDefault="0056640A">
            <w:pPr>
              <w:pStyle w:val="TableParagraph"/>
              <w:ind w:left="0"/>
              <w:rPr>
                <w:sz w:val="20"/>
              </w:rPr>
            </w:pPr>
          </w:p>
        </w:tc>
        <w:tc>
          <w:tcPr>
            <w:tcW w:w="662" w:type="dxa"/>
            <w:tcBorders>
              <w:top w:val="single" w:sz="4" w:space="0" w:color="000000"/>
              <w:bottom w:val="single" w:sz="4" w:space="0" w:color="000000"/>
            </w:tcBorders>
          </w:tcPr>
          <w:p w:rsidR="0056640A" w:rsidRDefault="0056640A">
            <w:pPr>
              <w:pStyle w:val="TableParagraph"/>
              <w:ind w:left="0"/>
              <w:rPr>
                <w:sz w:val="20"/>
              </w:rPr>
            </w:pPr>
          </w:p>
        </w:tc>
        <w:tc>
          <w:tcPr>
            <w:tcW w:w="871" w:type="dxa"/>
            <w:tcBorders>
              <w:top w:val="single" w:sz="4" w:space="0" w:color="000000"/>
              <w:bottom w:val="single" w:sz="4" w:space="0" w:color="000000"/>
            </w:tcBorders>
          </w:tcPr>
          <w:p w:rsidR="0056640A" w:rsidRDefault="0056640A">
            <w:pPr>
              <w:pStyle w:val="TableParagraph"/>
              <w:spacing w:before="125"/>
              <w:ind w:left="27" w:right="5"/>
              <w:jc w:val="center"/>
              <w:rPr>
                <w:sz w:val="20"/>
              </w:rPr>
            </w:pPr>
          </w:p>
        </w:tc>
        <w:tc>
          <w:tcPr>
            <w:tcW w:w="870" w:type="dxa"/>
            <w:tcBorders>
              <w:top w:val="single" w:sz="4" w:space="0" w:color="000000"/>
              <w:bottom w:val="single" w:sz="4" w:space="0" w:color="000000"/>
            </w:tcBorders>
          </w:tcPr>
          <w:p w:rsidR="0056640A" w:rsidRDefault="0056640A">
            <w:pPr>
              <w:pStyle w:val="TableParagraph"/>
              <w:spacing w:before="125"/>
              <w:ind w:left="31" w:right="7"/>
              <w:jc w:val="center"/>
              <w:rPr>
                <w:sz w:val="20"/>
              </w:rPr>
            </w:pPr>
          </w:p>
        </w:tc>
        <w:tc>
          <w:tcPr>
            <w:tcW w:w="870" w:type="dxa"/>
            <w:tcBorders>
              <w:top w:val="single" w:sz="4" w:space="0" w:color="000000"/>
              <w:bottom w:val="single" w:sz="4" w:space="0" w:color="000000"/>
            </w:tcBorders>
          </w:tcPr>
          <w:p w:rsidR="0056640A" w:rsidRDefault="0056640A">
            <w:pPr>
              <w:pStyle w:val="TableParagraph"/>
              <w:spacing w:before="125"/>
              <w:ind w:left="31" w:right="4"/>
              <w:jc w:val="center"/>
              <w:rPr>
                <w:sz w:val="20"/>
              </w:rPr>
            </w:pPr>
          </w:p>
        </w:tc>
        <w:tc>
          <w:tcPr>
            <w:tcW w:w="786" w:type="dxa"/>
            <w:tcBorders>
              <w:top w:val="single" w:sz="4" w:space="0" w:color="000000"/>
              <w:bottom w:val="single" w:sz="4" w:space="0" w:color="000000"/>
            </w:tcBorders>
          </w:tcPr>
          <w:p w:rsidR="0056640A" w:rsidRDefault="0056640A">
            <w:pPr>
              <w:pStyle w:val="TableParagraph"/>
              <w:ind w:left="0"/>
              <w:rPr>
                <w:sz w:val="20"/>
              </w:rPr>
            </w:pPr>
          </w:p>
        </w:tc>
      </w:tr>
      <w:tr w:rsidR="0056640A">
        <w:trPr>
          <w:trHeight w:val="284"/>
        </w:trPr>
        <w:tc>
          <w:tcPr>
            <w:tcW w:w="2862" w:type="dxa"/>
            <w:vMerge/>
            <w:tcBorders>
              <w:top w:val="nil"/>
              <w:right w:val="single" w:sz="4" w:space="0" w:color="000000"/>
            </w:tcBorders>
          </w:tcPr>
          <w:p w:rsidR="0056640A" w:rsidRDefault="0056640A">
            <w:pPr>
              <w:rPr>
                <w:sz w:val="2"/>
                <w:szCs w:val="2"/>
              </w:rPr>
            </w:pPr>
          </w:p>
        </w:tc>
        <w:tc>
          <w:tcPr>
            <w:tcW w:w="2876" w:type="dxa"/>
            <w:tcBorders>
              <w:top w:val="single" w:sz="4" w:space="0" w:color="000000"/>
              <w:left w:val="single" w:sz="4" w:space="0" w:color="000000"/>
            </w:tcBorders>
          </w:tcPr>
          <w:p w:rsidR="0056640A" w:rsidRDefault="0056640A">
            <w:pPr>
              <w:pStyle w:val="TableParagraph"/>
              <w:spacing w:before="7"/>
              <w:ind w:left="35"/>
              <w:rPr>
                <w:sz w:val="20"/>
              </w:rPr>
            </w:pPr>
          </w:p>
        </w:tc>
        <w:tc>
          <w:tcPr>
            <w:tcW w:w="660" w:type="dxa"/>
            <w:tcBorders>
              <w:top w:val="single" w:sz="4" w:space="0" w:color="000000"/>
            </w:tcBorders>
          </w:tcPr>
          <w:p w:rsidR="0056640A" w:rsidRDefault="0056640A">
            <w:pPr>
              <w:pStyle w:val="TableParagraph"/>
              <w:ind w:left="0"/>
              <w:rPr>
                <w:sz w:val="20"/>
              </w:rPr>
            </w:pPr>
          </w:p>
        </w:tc>
        <w:tc>
          <w:tcPr>
            <w:tcW w:w="662" w:type="dxa"/>
            <w:tcBorders>
              <w:top w:val="single" w:sz="4" w:space="0" w:color="000000"/>
            </w:tcBorders>
          </w:tcPr>
          <w:p w:rsidR="0056640A" w:rsidRDefault="0056640A">
            <w:pPr>
              <w:pStyle w:val="TableParagraph"/>
              <w:ind w:left="0"/>
              <w:rPr>
                <w:sz w:val="20"/>
              </w:rPr>
            </w:pPr>
          </w:p>
        </w:tc>
        <w:tc>
          <w:tcPr>
            <w:tcW w:w="871" w:type="dxa"/>
            <w:tcBorders>
              <w:top w:val="single" w:sz="4" w:space="0" w:color="000000"/>
            </w:tcBorders>
          </w:tcPr>
          <w:p w:rsidR="0056640A" w:rsidRDefault="0056640A">
            <w:pPr>
              <w:pStyle w:val="TableParagraph"/>
              <w:ind w:left="0"/>
              <w:rPr>
                <w:sz w:val="20"/>
              </w:rPr>
            </w:pPr>
          </w:p>
        </w:tc>
        <w:tc>
          <w:tcPr>
            <w:tcW w:w="870" w:type="dxa"/>
            <w:tcBorders>
              <w:top w:val="single" w:sz="4" w:space="0" w:color="000000"/>
            </w:tcBorders>
          </w:tcPr>
          <w:p w:rsidR="0056640A" w:rsidRDefault="0056640A">
            <w:pPr>
              <w:pStyle w:val="TableParagraph"/>
              <w:spacing w:before="7"/>
              <w:ind w:left="31" w:right="7"/>
              <w:jc w:val="center"/>
              <w:rPr>
                <w:sz w:val="20"/>
              </w:rPr>
            </w:pPr>
          </w:p>
        </w:tc>
        <w:tc>
          <w:tcPr>
            <w:tcW w:w="870" w:type="dxa"/>
            <w:tcBorders>
              <w:top w:val="single" w:sz="4" w:space="0" w:color="000000"/>
            </w:tcBorders>
          </w:tcPr>
          <w:p w:rsidR="0056640A" w:rsidRDefault="0056640A">
            <w:pPr>
              <w:pStyle w:val="TableParagraph"/>
              <w:ind w:left="0"/>
              <w:rPr>
                <w:sz w:val="20"/>
              </w:rPr>
            </w:pPr>
          </w:p>
        </w:tc>
        <w:tc>
          <w:tcPr>
            <w:tcW w:w="786" w:type="dxa"/>
            <w:tcBorders>
              <w:top w:val="single" w:sz="4" w:space="0" w:color="000000"/>
            </w:tcBorders>
          </w:tcPr>
          <w:p w:rsidR="0056640A" w:rsidRDefault="0056640A">
            <w:pPr>
              <w:pStyle w:val="TableParagraph"/>
              <w:ind w:left="0"/>
              <w:rPr>
                <w:sz w:val="20"/>
              </w:rPr>
            </w:pPr>
          </w:p>
        </w:tc>
      </w:tr>
      <w:tr w:rsidR="0056640A">
        <w:trPr>
          <w:trHeight w:val="311"/>
        </w:trPr>
        <w:tc>
          <w:tcPr>
            <w:tcW w:w="2862" w:type="dxa"/>
            <w:vMerge/>
            <w:tcBorders>
              <w:top w:val="nil"/>
              <w:right w:val="single" w:sz="4" w:space="0" w:color="000000"/>
            </w:tcBorders>
          </w:tcPr>
          <w:p w:rsidR="0056640A" w:rsidRDefault="0056640A">
            <w:pPr>
              <w:rPr>
                <w:sz w:val="2"/>
                <w:szCs w:val="2"/>
              </w:rPr>
            </w:pPr>
          </w:p>
        </w:tc>
        <w:tc>
          <w:tcPr>
            <w:tcW w:w="2876" w:type="dxa"/>
            <w:tcBorders>
              <w:left w:val="single" w:sz="4" w:space="0" w:color="000000"/>
            </w:tcBorders>
          </w:tcPr>
          <w:p w:rsidR="0056640A" w:rsidRDefault="0056640A">
            <w:pPr>
              <w:pStyle w:val="TableParagraph"/>
              <w:spacing w:before="19"/>
              <w:ind w:left="35"/>
              <w:rPr>
                <w:sz w:val="20"/>
              </w:rPr>
            </w:pPr>
          </w:p>
        </w:tc>
        <w:tc>
          <w:tcPr>
            <w:tcW w:w="660" w:type="dxa"/>
          </w:tcPr>
          <w:p w:rsidR="0056640A" w:rsidRDefault="0056640A">
            <w:pPr>
              <w:pStyle w:val="TableParagraph"/>
              <w:ind w:left="0"/>
              <w:rPr>
                <w:sz w:val="20"/>
              </w:rPr>
            </w:pPr>
          </w:p>
        </w:tc>
        <w:tc>
          <w:tcPr>
            <w:tcW w:w="662" w:type="dxa"/>
          </w:tcPr>
          <w:p w:rsidR="0056640A" w:rsidRDefault="0056640A">
            <w:pPr>
              <w:pStyle w:val="TableParagraph"/>
              <w:spacing w:before="19"/>
              <w:ind w:left="19" w:right="2"/>
              <w:jc w:val="center"/>
              <w:rPr>
                <w:sz w:val="20"/>
              </w:rPr>
            </w:pPr>
          </w:p>
        </w:tc>
        <w:tc>
          <w:tcPr>
            <w:tcW w:w="871" w:type="dxa"/>
          </w:tcPr>
          <w:p w:rsidR="0056640A" w:rsidRDefault="0056640A">
            <w:pPr>
              <w:pStyle w:val="TableParagraph"/>
              <w:ind w:left="0"/>
              <w:rPr>
                <w:sz w:val="20"/>
              </w:rPr>
            </w:pPr>
          </w:p>
        </w:tc>
        <w:tc>
          <w:tcPr>
            <w:tcW w:w="870" w:type="dxa"/>
          </w:tcPr>
          <w:p w:rsidR="0056640A" w:rsidRDefault="0056640A">
            <w:pPr>
              <w:pStyle w:val="TableParagraph"/>
              <w:ind w:left="0"/>
              <w:rPr>
                <w:sz w:val="20"/>
              </w:rPr>
            </w:pPr>
          </w:p>
        </w:tc>
        <w:tc>
          <w:tcPr>
            <w:tcW w:w="870" w:type="dxa"/>
          </w:tcPr>
          <w:p w:rsidR="0056640A" w:rsidRDefault="0056640A">
            <w:pPr>
              <w:pStyle w:val="TableParagraph"/>
              <w:ind w:left="0"/>
              <w:rPr>
                <w:sz w:val="20"/>
              </w:rPr>
            </w:pPr>
          </w:p>
        </w:tc>
        <w:tc>
          <w:tcPr>
            <w:tcW w:w="786" w:type="dxa"/>
          </w:tcPr>
          <w:p w:rsidR="0056640A" w:rsidRDefault="0056640A">
            <w:pPr>
              <w:pStyle w:val="TableParagraph"/>
              <w:ind w:left="0"/>
              <w:rPr>
                <w:sz w:val="20"/>
              </w:rPr>
            </w:pPr>
          </w:p>
        </w:tc>
      </w:tr>
      <w:tr w:rsidR="0056640A">
        <w:trPr>
          <w:trHeight w:val="280"/>
        </w:trPr>
        <w:tc>
          <w:tcPr>
            <w:tcW w:w="2862" w:type="dxa"/>
            <w:vMerge/>
            <w:tcBorders>
              <w:top w:val="nil"/>
              <w:right w:val="single" w:sz="4" w:space="0" w:color="000000"/>
            </w:tcBorders>
          </w:tcPr>
          <w:p w:rsidR="0056640A" w:rsidRDefault="0056640A">
            <w:pPr>
              <w:rPr>
                <w:sz w:val="2"/>
                <w:szCs w:val="2"/>
              </w:rPr>
            </w:pPr>
          </w:p>
        </w:tc>
        <w:tc>
          <w:tcPr>
            <w:tcW w:w="2876" w:type="dxa"/>
            <w:tcBorders>
              <w:left w:val="single" w:sz="4" w:space="0" w:color="000000"/>
            </w:tcBorders>
          </w:tcPr>
          <w:p w:rsidR="0056640A" w:rsidRDefault="0056640A">
            <w:pPr>
              <w:pStyle w:val="TableParagraph"/>
              <w:spacing w:before="5"/>
              <w:ind w:left="35"/>
              <w:rPr>
                <w:sz w:val="20"/>
              </w:rPr>
            </w:pPr>
          </w:p>
        </w:tc>
        <w:tc>
          <w:tcPr>
            <w:tcW w:w="660" w:type="dxa"/>
          </w:tcPr>
          <w:p w:rsidR="0056640A" w:rsidRDefault="0056640A">
            <w:pPr>
              <w:pStyle w:val="TableParagraph"/>
              <w:ind w:left="0"/>
              <w:rPr>
                <w:sz w:val="20"/>
              </w:rPr>
            </w:pPr>
          </w:p>
        </w:tc>
        <w:tc>
          <w:tcPr>
            <w:tcW w:w="662" w:type="dxa"/>
          </w:tcPr>
          <w:p w:rsidR="0056640A" w:rsidRDefault="0056640A">
            <w:pPr>
              <w:pStyle w:val="TableParagraph"/>
              <w:ind w:left="0"/>
              <w:rPr>
                <w:sz w:val="20"/>
              </w:rPr>
            </w:pPr>
          </w:p>
        </w:tc>
        <w:tc>
          <w:tcPr>
            <w:tcW w:w="871" w:type="dxa"/>
          </w:tcPr>
          <w:p w:rsidR="0056640A" w:rsidRDefault="0056640A">
            <w:pPr>
              <w:pStyle w:val="TableParagraph"/>
              <w:spacing w:before="5"/>
              <w:ind w:left="27" w:right="8"/>
              <w:jc w:val="center"/>
              <w:rPr>
                <w:sz w:val="20"/>
              </w:rPr>
            </w:pPr>
          </w:p>
        </w:tc>
        <w:tc>
          <w:tcPr>
            <w:tcW w:w="870" w:type="dxa"/>
          </w:tcPr>
          <w:p w:rsidR="0056640A" w:rsidRDefault="0056640A">
            <w:pPr>
              <w:pStyle w:val="TableParagraph"/>
              <w:ind w:left="0"/>
              <w:rPr>
                <w:sz w:val="20"/>
              </w:rPr>
            </w:pPr>
          </w:p>
        </w:tc>
        <w:tc>
          <w:tcPr>
            <w:tcW w:w="870" w:type="dxa"/>
          </w:tcPr>
          <w:p w:rsidR="0056640A" w:rsidRDefault="0056640A">
            <w:pPr>
              <w:pStyle w:val="TableParagraph"/>
              <w:ind w:left="0"/>
              <w:rPr>
                <w:sz w:val="20"/>
              </w:rPr>
            </w:pPr>
          </w:p>
        </w:tc>
        <w:tc>
          <w:tcPr>
            <w:tcW w:w="786" w:type="dxa"/>
          </w:tcPr>
          <w:p w:rsidR="0056640A" w:rsidRDefault="0056640A">
            <w:pPr>
              <w:pStyle w:val="TableParagraph"/>
              <w:ind w:left="0"/>
              <w:rPr>
                <w:sz w:val="20"/>
              </w:rPr>
            </w:pPr>
          </w:p>
        </w:tc>
      </w:tr>
      <w:tr w:rsidR="0056640A">
        <w:trPr>
          <w:trHeight w:val="280"/>
        </w:trPr>
        <w:tc>
          <w:tcPr>
            <w:tcW w:w="2862" w:type="dxa"/>
            <w:vMerge/>
            <w:tcBorders>
              <w:top w:val="nil"/>
              <w:right w:val="single" w:sz="4" w:space="0" w:color="000000"/>
            </w:tcBorders>
          </w:tcPr>
          <w:p w:rsidR="0056640A" w:rsidRDefault="0056640A">
            <w:pPr>
              <w:rPr>
                <w:sz w:val="2"/>
                <w:szCs w:val="2"/>
              </w:rPr>
            </w:pPr>
          </w:p>
        </w:tc>
        <w:tc>
          <w:tcPr>
            <w:tcW w:w="2876" w:type="dxa"/>
            <w:tcBorders>
              <w:left w:val="single" w:sz="4" w:space="0" w:color="000000"/>
            </w:tcBorders>
          </w:tcPr>
          <w:p w:rsidR="0056640A" w:rsidRDefault="0056640A">
            <w:pPr>
              <w:pStyle w:val="TableParagraph"/>
              <w:spacing w:before="5"/>
              <w:ind w:left="35"/>
              <w:rPr>
                <w:sz w:val="20"/>
              </w:rPr>
            </w:pPr>
          </w:p>
        </w:tc>
        <w:tc>
          <w:tcPr>
            <w:tcW w:w="660" w:type="dxa"/>
          </w:tcPr>
          <w:p w:rsidR="0056640A" w:rsidRDefault="0056640A">
            <w:pPr>
              <w:pStyle w:val="TableParagraph"/>
              <w:ind w:left="0"/>
              <w:rPr>
                <w:sz w:val="20"/>
              </w:rPr>
            </w:pPr>
          </w:p>
        </w:tc>
        <w:tc>
          <w:tcPr>
            <w:tcW w:w="662" w:type="dxa"/>
          </w:tcPr>
          <w:p w:rsidR="0056640A" w:rsidRDefault="0056640A">
            <w:pPr>
              <w:pStyle w:val="TableParagraph"/>
              <w:ind w:left="0"/>
              <w:rPr>
                <w:sz w:val="20"/>
              </w:rPr>
            </w:pPr>
          </w:p>
        </w:tc>
        <w:tc>
          <w:tcPr>
            <w:tcW w:w="871" w:type="dxa"/>
          </w:tcPr>
          <w:p w:rsidR="0056640A" w:rsidRDefault="0056640A">
            <w:pPr>
              <w:pStyle w:val="TableParagraph"/>
              <w:spacing w:before="5"/>
              <w:ind w:left="27" w:right="6"/>
              <w:jc w:val="center"/>
              <w:rPr>
                <w:sz w:val="20"/>
              </w:rPr>
            </w:pPr>
          </w:p>
        </w:tc>
        <w:tc>
          <w:tcPr>
            <w:tcW w:w="870" w:type="dxa"/>
          </w:tcPr>
          <w:p w:rsidR="0056640A" w:rsidRDefault="0056640A">
            <w:pPr>
              <w:pStyle w:val="TableParagraph"/>
              <w:ind w:left="0"/>
              <w:rPr>
                <w:sz w:val="20"/>
              </w:rPr>
            </w:pPr>
          </w:p>
        </w:tc>
        <w:tc>
          <w:tcPr>
            <w:tcW w:w="870" w:type="dxa"/>
          </w:tcPr>
          <w:p w:rsidR="0056640A" w:rsidRDefault="0056640A">
            <w:pPr>
              <w:pStyle w:val="TableParagraph"/>
              <w:ind w:left="0"/>
              <w:rPr>
                <w:sz w:val="20"/>
              </w:rPr>
            </w:pPr>
          </w:p>
        </w:tc>
        <w:tc>
          <w:tcPr>
            <w:tcW w:w="786" w:type="dxa"/>
          </w:tcPr>
          <w:p w:rsidR="0056640A" w:rsidRDefault="0056640A">
            <w:pPr>
              <w:pStyle w:val="TableParagraph"/>
              <w:ind w:left="0"/>
              <w:rPr>
                <w:sz w:val="20"/>
              </w:rPr>
            </w:pPr>
          </w:p>
        </w:tc>
      </w:tr>
      <w:tr w:rsidR="0056640A">
        <w:trPr>
          <w:trHeight w:val="280"/>
        </w:trPr>
        <w:tc>
          <w:tcPr>
            <w:tcW w:w="2862" w:type="dxa"/>
            <w:vMerge/>
            <w:tcBorders>
              <w:top w:val="nil"/>
              <w:right w:val="single" w:sz="4" w:space="0" w:color="000000"/>
            </w:tcBorders>
          </w:tcPr>
          <w:p w:rsidR="0056640A" w:rsidRDefault="0056640A">
            <w:pPr>
              <w:rPr>
                <w:sz w:val="2"/>
                <w:szCs w:val="2"/>
              </w:rPr>
            </w:pPr>
          </w:p>
        </w:tc>
        <w:tc>
          <w:tcPr>
            <w:tcW w:w="2876" w:type="dxa"/>
            <w:tcBorders>
              <w:left w:val="single" w:sz="4" w:space="0" w:color="000000"/>
            </w:tcBorders>
          </w:tcPr>
          <w:p w:rsidR="0056640A" w:rsidRDefault="0056640A">
            <w:pPr>
              <w:pStyle w:val="TableParagraph"/>
              <w:spacing w:before="5"/>
              <w:ind w:left="35"/>
              <w:rPr>
                <w:sz w:val="20"/>
              </w:rPr>
            </w:pPr>
          </w:p>
        </w:tc>
        <w:tc>
          <w:tcPr>
            <w:tcW w:w="660" w:type="dxa"/>
          </w:tcPr>
          <w:p w:rsidR="0056640A" w:rsidRDefault="0056640A">
            <w:pPr>
              <w:pStyle w:val="TableParagraph"/>
              <w:ind w:left="0"/>
              <w:rPr>
                <w:sz w:val="20"/>
              </w:rPr>
            </w:pPr>
          </w:p>
        </w:tc>
        <w:tc>
          <w:tcPr>
            <w:tcW w:w="662" w:type="dxa"/>
          </w:tcPr>
          <w:p w:rsidR="0056640A" w:rsidRDefault="0056640A">
            <w:pPr>
              <w:pStyle w:val="TableParagraph"/>
              <w:ind w:left="0"/>
              <w:rPr>
                <w:sz w:val="20"/>
              </w:rPr>
            </w:pPr>
          </w:p>
        </w:tc>
        <w:tc>
          <w:tcPr>
            <w:tcW w:w="871" w:type="dxa"/>
          </w:tcPr>
          <w:p w:rsidR="0056640A" w:rsidRDefault="0056640A">
            <w:pPr>
              <w:pStyle w:val="TableParagraph"/>
              <w:spacing w:before="5"/>
              <w:ind w:left="27" w:right="8"/>
              <w:jc w:val="center"/>
              <w:rPr>
                <w:sz w:val="20"/>
              </w:rPr>
            </w:pPr>
          </w:p>
        </w:tc>
        <w:tc>
          <w:tcPr>
            <w:tcW w:w="870" w:type="dxa"/>
          </w:tcPr>
          <w:p w:rsidR="0056640A" w:rsidRDefault="0056640A">
            <w:pPr>
              <w:pStyle w:val="TableParagraph"/>
              <w:ind w:left="0"/>
              <w:rPr>
                <w:sz w:val="20"/>
              </w:rPr>
            </w:pPr>
          </w:p>
        </w:tc>
        <w:tc>
          <w:tcPr>
            <w:tcW w:w="870" w:type="dxa"/>
          </w:tcPr>
          <w:p w:rsidR="0056640A" w:rsidRDefault="0056640A">
            <w:pPr>
              <w:pStyle w:val="TableParagraph"/>
              <w:ind w:left="0"/>
              <w:rPr>
                <w:sz w:val="20"/>
              </w:rPr>
            </w:pPr>
          </w:p>
        </w:tc>
        <w:tc>
          <w:tcPr>
            <w:tcW w:w="786" w:type="dxa"/>
          </w:tcPr>
          <w:p w:rsidR="0056640A" w:rsidRDefault="0056640A">
            <w:pPr>
              <w:pStyle w:val="TableParagraph"/>
              <w:ind w:left="0"/>
              <w:rPr>
                <w:sz w:val="20"/>
              </w:rPr>
            </w:pPr>
          </w:p>
        </w:tc>
      </w:tr>
      <w:tr w:rsidR="0056640A">
        <w:trPr>
          <w:trHeight w:val="289"/>
        </w:trPr>
        <w:tc>
          <w:tcPr>
            <w:tcW w:w="5738" w:type="dxa"/>
            <w:gridSpan w:val="2"/>
          </w:tcPr>
          <w:p w:rsidR="0056640A" w:rsidRDefault="00A4428B">
            <w:pPr>
              <w:pStyle w:val="TableParagraph"/>
              <w:spacing w:before="14"/>
              <w:ind w:left="59"/>
              <w:rPr>
                <w:sz w:val="20"/>
              </w:rPr>
            </w:pPr>
            <w:r>
              <w:rPr>
                <w:sz w:val="20"/>
              </w:rPr>
              <w:t>Учебные</w:t>
            </w:r>
            <w:r>
              <w:rPr>
                <w:spacing w:val="-2"/>
                <w:sz w:val="20"/>
              </w:rPr>
              <w:t>недели</w:t>
            </w:r>
          </w:p>
        </w:tc>
        <w:tc>
          <w:tcPr>
            <w:tcW w:w="660" w:type="dxa"/>
          </w:tcPr>
          <w:p w:rsidR="0056640A" w:rsidRDefault="00A4428B">
            <w:pPr>
              <w:pStyle w:val="TableParagraph"/>
              <w:spacing w:before="14"/>
              <w:ind w:left="20"/>
              <w:jc w:val="center"/>
              <w:rPr>
                <w:sz w:val="20"/>
              </w:rPr>
            </w:pPr>
            <w:r>
              <w:rPr>
                <w:spacing w:val="-5"/>
                <w:sz w:val="20"/>
              </w:rPr>
              <w:t>34</w:t>
            </w:r>
          </w:p>
        </w:tc>
        <w:tc>
          <w:tcPr>
            <w:tcW w:w="662" w:type="dxa"/>
          </w:tcPr>
          <w:p w:rsidR="0056640A" w:rsidRDefault="00A4428B">
            <w:pPr>
              <w:pStyle w:val="TableParagraph"/>
              <w:spacing w:before="14"/>
              <w:ind w:left="19" w:right="1"/>
              <w:jc w:val="center"/>
              <w:rPr>
                <w:sz w:val="20"/>
              </w:rPr>
            </w:pPr>
            <w:r>
              <w:rPr>
                <w:spacing w:val="-5"/>
                <w:sz w:val="20"/>
              </w:rPr>
              <w:t>34</w:t>
            </w:r>
          </w:p>
        </w:tc>
        <w:tc>
          <w:tcPr>
            <w:tcW w:w="871" w:type="dxa"/>
          </w:tcPr>
          <w:p w:rsidR="0056640A" w:rsidRDefault="00A4428B">
            <w:pPr>
              <w:pStyle w:val="TableParagraph"/>
              <w:spacing w:before="14"/>
              <w:ind w:left="27"/>
              <w:jc w:val="center"/>
              <w:rPr>
                <w:sz w:val="20"/>
              </w:rPr>
            </w:pPr>
            <w:r>
              <w:rPr>
                <w:spacing w:val="-5"/>
                <w:sz w:val="20"/>
              </w:rPr>
              <w:t>34</w:t>
            </w:r>
          </w:p>
        </w:tc>
        <w:tc>
          <w:tcPr>
            <w:tcW w:w="870" w:type="dxa"/>
          </w:tcPr>
          <w:p w:rsidR="0056640A" w:rsidRDefault="00A4428B">
            <w:pPr>
              <w:pStyle w:val="TableParagraph"/>
              <w:spacing w:before="14"/>
              <w:ind w:left="31" w:right="3"/>
              <w:jc w:val="center"/>
              <w:rPr>
                <w:sz w:val="20"/>
              </w:rPr>
            </w:pPr>
            <w:r>
              <w:rPr>
                <w:spacing w:val="-5"/>
                <w:sz w:val="20"/>
              </w:rPr>
              <w:t>34</w:t>
            </w:r>
          </w:p>
        </w:tc>
        <w:tc>
          <w:tcPr>
            <w:tcW w:w="870" w:type="dxa"/>
          </w:tcPr>
          <w:p w:rsidR="0056640A" w:rsidRDefault="00A4428B">
            <w:pPr>
              <w:pStyle w:val="TableParagraph"/>
              <w:spacing w:before="14"/>
              <w:ind w:left="31"/>
              <w:jc w:val="center"/>
              <w:rPr>
                <w:sz w:val="20"/>
              </w:rPr>
            </w:pPr>
            <w:r>
              <w:rPr>
                <w:spacing w:val="-5"/>
                <w:sz w:val="20"/>
              </w:rPr>
              <w:t>34</w:t>
            </w:r>
          </w:p>
        </w:tc>
        <w:tc>
          <w:tcPr>
            <w:tcW w:w="786" w:type="dxa"/>
          </w:tcPr>
          <w:p w:rsidR="0056640A" w:rsidRDefault="00A4428B">
            <w:pPr>
              <w:pStyle w:val="TableParagraph"/>
              <w:spacing w:before="14"/>
              <w:ind w:left="29" w:right="2"/>
              <w:jc w:val="center"/>
              <w:rPr>
                <w:sz w:val="20"/>
              </w:rPr>
            </w:pPr>
            <w:r>
              <w:rPr>
                <w:spacing w:val="-5"/>
                <w:sz w:val="20"/>
              </w:rPr>
              <w:t>170</w:t>
            </w:r>
          </w:p>
        </w:tc>
      </w:tr>
      <w:tr w:rsidR="0056640A">
        <w:trPr>
          <w:trHeight w:val="385"/>
        </w:trPr>
        <w:tc>
          <w:tcPr>
            <w:tcW w:w="5738" w:type="dxa"/>
            <w:gridSpan w:val="2"/>
          </w:tcPr>
          <w:p w:rsidR="0056640A" w:rsidRDefault="00A4428B">
            <w:pPr>
              <w:pStyle w:val="TableParagraph"/>
              <w:spacing w:before="62"/>
              <w:ind w:left="59"/>
              <w:rPr>
                <w:sz w:val="20"/>
              </w:rPr>
            </w:pPr>
            <w:r>
              <w:rPr>
                <w:sz w:val="20"/>
              </w:rPr>
              <w:t>Всего</w:t>
            </w:r>
            <w:r>
              <w:rPr>
                <w:spacing w:val="-2"/>
                <w:sz w:val="20"/>
              </w:rPr>
              <w:t>часов</w:t>
            </w:r>
          </w:p>
        </w:tc>
        <w:tc>
          <w:tcPr>
            <w:tcW w:w="660" w:type="dxa"/>
          </w:tcPr>
          <w:p w:rsidR="0056640A" w:rsidRDefault="00A4428B">
            <w:pPr>
              <w:pStyle w:val="TableParagraph"/>
              <w:spacing w:before="62"/>
              <w:ind w:left="20"/>
              <w:jc w:val="center"/>
              <w:rPr>
                <w:sz w:val="20"/>
              </w:rPr>
            </w:pPr>
            <w:r>
              <w:rPr>
                <w:spacing w:val="-4"/>
                <w:sz w:val="20"/>
              </w:rPr>
              <w:t>1088</w:t>
            </w:r>
          </w:p>
        </w:tc>
        <w:tc>
          <w:tcPr>
            <w:tcW w:w="662" w:type="dxa"/>
          </w:tcPr>
          <w:p w:rsidR="0056640A" w:rsidRDefault="00A4428B">
            <w:pPr>
              <w:pStyle w:val="TableParagraph"/>
              <w:spacing w:before="62"/>
              <w:ind w:left="19" w:right="1"/>
              <w:jc w:val="center"/>
              <w:rPr>
                <w:sz w:val="20"/>
              </w:rPr>
            </w:pPr>
            <w:r>
              <w:rPr>
                <w:spacing w:val="-4"/>
                <w:sz w:val="20"/>
              </w:rPr>
              <w:t>1122</w:t>
            </w:r>
          </w:p>
        </w:tc>
        <w:tc>
          <w:tcPr>
            <w:tcW w:w="871" w:type="dxa"/>
          </w:tcPr>
          <w:p w:rsidR="0056640A" w:rsidRDefault="00A4428B">
            <w:pPr>
              <w:pStyle w:val="TableParagraph"/>
              <w:spacing w:before="62"/>
              <w:ind w:left="27"/>
              <w:jc w:val="center"/>
              <w:rPr>
                <w:sz w:val="20"/>
              </w:rPr>
            </w:pPr>
            <w:r>
              <w:rPr>
                <w:spacing w:val="-4"/>
                <w:sz w:val="20"/>
              </w:rPr>
              <w:t>1190</w:t>
            </w:r>
          </w:p>
        </w:tc>
        <w:tc>
          <w:tcPr>
            <w:tcW w:w="870" w:type="dxa"/>
          </w:tcPr>
          <w:p w:rsidR="0056640A" w:rsidRDefault="00A4428B">
            <w:pPr>
              <w:pStyle w:val="TableParagraph"/>
              <w:spacing w:before="62"/>
              <w:ind w:left="31" w:right="3"/>
              <w:jc w:val="center"/>
              <w:rPr>
                <w:sz w:val="20"/>
              </w:rPr>
            </w:pPr>
            <w:r>
              <w:rPr>
                <w:spacing w:val="-4"/>
                <w:sz w:val="20"/>
              </w:rPr>
              <w:t>1224</w:t>
            </w:r>
          </w:p>
        </w:tc>
        <w:tc>
          <w:tcPr>
            <w:tcW w:w="870" w:type="dxa"/>
          </w:tcPr>
          <w:p w:rsidR="0056640A" w:rsidRDefault="00A4428B">
            <w:pPr>
              <w:pStyle w:val="TableParagraph"/>
              <w:spacing w:before="62"/>
              <w:ind w:left="31"/>
              <w:jc w:val="center"/>
              <w:rPr>
                <w:sz w:val="20"/>
              </w:rPr>
            </w:pPr>
            <w:r>
              <w:rPr>
                <w:spacing w:val="-4"/>
                <w:sz w:val="20"/>
              </w:rPr>
              <w:t>1224</w:t>
            </w:r>
          </w:p>
        </w:tc>
        <w:tc>
          <w:tcPr>
            <w:tcW w:w="786" w:type="dxa"/>
          </w:tcPr>
          <w:p w:rsidR="0056640A" w:rsidRDefault="00A4428B">
            <w:pPr>
              <w:pStyle w:val="TableParagraph"/>
              <w:spacing w:before="62"/>
              <w:ind w:left="29" w:right="2"/>
              <w:jc w:val="center"/>
              <w:rPr>
                <w:sz w:val="20"/>
              </w:rPr>
            </w:pPr>
            <w:r>
              <w:rPr>
                <w:spacing w:val="-4"/>
                <w:sz w:val="20"/>
              </w:rPr>
              <w:t>5848</w:t>
            </w:r>
          </w:p>
        </w:tc>
      </w:tr>
      <w:tr w:rsidR="0056640A">
        <w:trPr>
          <w:trHeight w:val="752"/>
        </w:trPr>
        <w:tc>
          <w:tcPr>
            <w:tcW w:w="5738" w:type="dxa"/>
            <w:gridSpan w:val="2"/>
          </w:tcPr>
          <w:p w:rsidR="0056640A" w:rsidRDefault="00A4428B">
            <w:pPr>
              <w:pStyle w:val="TableParagraph"/>
              <w:spacing w:before="14"/>
              <w:ind w:left="59" w:right="98"/>
              <w:rPr>
                <w:sz w:val="20"/>
              </w:rPr>
            </w:pPr>
            <w:r>
              <w:rPr>
                <w:sz w:val="20"/>
              </w:rPr>
              <w:t>Максимальнодопустимаянедельнаянагрузка(при6-дневной неделе) в соответствии с действующими санитарными правилами и гигиеническими нормативами</w:t>
            </w:r>
          </w:p>
        </w:tc>
        <w:tc>
          <w:tcPr>
            <w:tcW w:w="660" w:type="dxa"/>
          </w:tcPr>
          <w:p w:rsidR="0056640A" w:rsidRDefault="0056640A">
            <w:pPr>
              <w:pStyle w:val="TableParagraph"/>
              <w:spacing w:before="14"/>
              <w:ind w:left="0"/>
              <w:rPr>
                <w:b/>
                <w:sz w:val="20"/>
              </w:rPr>
            </w:pPr>
          </w:p>
          <w:p w:rsidR="0056640A" w:rsidRDefault="00A4428B">
            <w:pPr>
              <w:pStyle w:val="TableParagraph"/>
              <w:spacing w:before="1"/>
              <w:ind w:left="20"/>
              <w:jc w:val="center"/>
              <w:rPr>
                <w:sz w:val="20"/>
              </w:rPr>
            </w:pPr>
            <w:r>
              <w:rPr>
                <w:spacing w:val="-5"/>
                <w:sz w:val="20"/>
              </w:rPr>
              <w:t>32</w:t>
            </w:r>
          </w:p>
        </w:tc>
        <w:tc>
          <w:tcPr>
            <w:tcW w:w="662" w:type="dxa"/>
          </w:tcPr>
          <w:p w:rsidR="0056640A" w:rsidRDefault="0056640A">
            <w:pPr>
              <w:pStyle w:val="TableParagraph"/>
              <w:spacing w:before="14"/>
              <w:ind w:left="0"/>
              <w:rPr>
                <w:b/>
                <w:sz w:val="20"/>
              </w:rPr>
            </w:pPr>
          </w:p>
          <w:p w:rsidR="0056640A" w:rsidRDefault="00A4428B">
            <w:pPr>
              <w:pStyle w:val="TableParagraph"/>
              <w:spacing w:before="1"/>
              <w:ind w:left="19" w:right="1"/>
              <w:jc w:val="center"/>
              <w:rPr>
                <w:sz w:val="20"/>
              </w:rPr>
            </w:pPr>
            <w:r>
              <w:rPr>
                <w:spacing w:val="-5"/>
                <w:sz w:val="20"/>
              </w:rPr>
              <w:t>33</w:t>
            </w:r>
          </w:p>
        </w:tc>
        <w:tc>
          <w:tcPr>
            <w:tcW w:w="871" w:type="dxa"/>
          </w:tcPr>
          <w:p w:rsidR="0056640A" w:rsidRDefault="0056640A">
            <w:pPr>
              <w:pStyle w:val="TableParagraph"/>
              <w:spacing w:before="14"/>
              <w:ind w:left="0"/>
              <w:rPr>
                <w:b/>
                <w:sz w:val="20"/>
              </w:rPr>
            </w:pPr>
          </w:p>
          <w:p w:rsidR="0056640A" w:rsidRDefault="00A4428B">
            <w:pPr>
              <w:pStyle w:val="TableParagraph"/>
              <w:spacing w:before="1"/>
              <w:ind w:left="27"/>
              <w:jc w:val="center"/>
              <w:rPr>
                <w:sz w:val="20"/>
              </w:rPr>
            </w:pPr>
            <w:r>
              <w:rPr>
                <w:spacing w:val="-5"/>
                <w:sz w:val="20"/>
              </w:rPr>
              <w:t>35</w:t>
            </w:r>
          </w:p>
        </w:tc>
        <w:tc>
          <w:tcPr>
            <w:tcW w:w="870" w:type="dxa"/>
          </w:tcPr>
          <w:p w:rsidR="0056640A" w:rsidRDefault="0056640A">
            <w:pPr>
              <w:pStyle w:val="TableParagraph"/>
              <w:spacing w:before="14"/>
              <w:ind w:left="0"/>
              <w:rPr>
                <w:b/>
                <w:sz w:val="20"/>
              </w:rPr>
            </w:pPr>
          </w:p>
          <w:p w:rsidR="0056640A" w:rsidRDefault="00A4428B">
            <w:pPr>
              <w:pStyle w:val="TableParagraph"/>
              <w:spacing w:before="1"/>
              <w:ind w:left="31" w:right="3"/>
              <w:jc w:val="center"/>
              <w:rPr>
                <w:sz w:val="20"/>
              </w:rPr>
            </w:pPr>
            <w:r>
              <w:rPr>
                <w:spacing w:val="-5"/>
                <w:sz w:val="20"/>
              </w:rPr>
              <w:t>36</w:t>
            </w:r>
          </w:p>
        </w:tc>
        <w:tc>
          <w:tcPr>
            <w:tcW w:w="870" w:type="dxa"/>
          </w:tcPr>
          <w:p w:rsidR="0056640A" w:rsidRDefault="0056640A">
            <w:pPr>
              <w:pStyle w:val="TableParagraph"/>
              <w:spacing w:before="14"/>
              <w:ind w:left="0"/>
              <w:rPr>
                <w:b/>
                <w:sz w:val="20"/>
              </w:rPr>
            </w:pPr>
          </w:p>
          <w:p w:rsidR="0056640A" w:rsidRDefault="00A4428B">
            <w:pPr>
              <w:pStyle w:val="TableParagraph"/>
              <w:spacing w:before="1"/>
              <w:ind w:left="31"/>
              <w:jc w:val="center"/>
              <w:rPr>
                <w:sz w:val="20"/>
              </w:rPr>
            </w:pPr>
            <w:r>
              <w:rPr>
                <w:spacing w:val="-5"/>
                <w:sz w:val="20"/>
              </w:rPr>
              <w:t>36</w:t>
            </w:r>
          </w:p>
        </w:tc>
        <w:tc>
          <w:tcPr>
            <w:tcW w:w="786" w:type="dxa"/>
          </w:tcPr>
          <w:p w:rsidR="0056640A" w:rsidRDefault="0056640A">
            <w:pPr>
              <w:pStyle w:val="TableParagraph"/>
              <w:spacing w:before="14"/>
              <w:ind w:left="0"/>
              <w:rPr>
                <w:b/>
                <w:sz w:val="20"/>
              </w:rPr>
            </w:pPr>
          </w:p>
          <w:p w:rsidR="0056640A" w:rsidRDefault="00A4428B">
            <w:pPr>
              <w:pStyle w:val="TableParagraph"/>
              <w:spacing w:before="1"/>
              <w:ind w:left="29" w:right="2"/>
              <w:jc w:val="center"/>
              <w:rPr>
                <w:sz w:val="20"/>
              </w:rPr>
            </w:pPr>
            <w:r>
              <w:rPr>
                <w:spacing w:val="-5"/>
                <w:sz w:val="20"/>
              </w:rPr>
              <w:t>172</w:t>
            </w:r>
          </w:p>
        </w:tc>
      </w:tr>
    </w:tbl>
    <w:p w:rsidR="0056640A" w:rsidRDefault="0056640A">
      <w:pPr>
        <w:pStyle w:val="a3"/>
        <w:spacing w:before="160"/>
        <w:ind w:left="0" w:firstLine="0"/>
        <w:jc w:val="left"/>
        <w:rPr>
          <w:b/>
        </w:rPr>
      </w:pPr>
    </w:p>
    <w:p w:rsidR="0056640A" w:rsidRDefault="00A4428B">
      <w:pPr>
        <w:pStyle w:val="a3"/>
        <w:spacing w:line="360" w:lineRule="auto"/>
        <w:ind w:left="282" w:firstLine="852"/>
        <w:jc w:val="left"/>
      </w:pPr>
      <w:r>
        <w:t>Время,отводимоенаформируемуючастьучебногоплана,использованодля изучения отдельных курсов:</w:t>
      </w:r>
    </w:p>
    <w:p w:rsidR="0056640A" w:rsidRDefault="00A4428B">
      <w:pPr>
        <w:pStyle w:val="a3"/>
        <w:spacing w:line="321" w:lineRule="exact"/>
        <w:ind w:left="1135" w:firstLine="0"/>
        <w:jc w:val="left"/>
      </w:pPr>
      <w:r>
        <w:t>в5-</w:t>
      </w:r>
      <w:r w:rsidR="004E00F8">
        <w:t>ом</w:t>
      </w:r>
      <w:r>
        <w:t>класс</w:t>
      </w:r>
      <w:r w:rsidR="004E00F8">
        <w:t>е</w:t>
      </w:r>
      <w:r>
        <w:t>по1часунаизучениекурсов«</w:t>
      </w:r>
      <w:r w:rsidR="004E00F8">
        <w:t>Родная литература</w:t>
      </w:r>
      <w:r>
        <w:t>»</w:t>
      </w:r>
      <w:r>
        <w:rPr>
          <w:spacing w:val="-10"/>
        </w:rPr>
        <w:t>и</w:t>
      </w:r>
    </w:p>
    <w:p w:rsidR="0056640A" w:rsidRDefault="00A4428B">
      <w:pPr>
        <w:pStyle w:val="a3"/>
        <w:spacing w:before="160"/>
        <w:ind w:left="282" w:firstLine="0"/>
        <w:jc w:val="left"/>
      </w:pPr>
      <w:r>
        <w:t>«</w:t>
      </w:r>
      <w:r w:rsidR="004E00F8">
        <w:t>Курс биологии</w:t>
      </w:r>
      <w:r>
        <w:rPr>
          <w:spacing w:val="-2"/>
        </w:rPr>
        <w:t>»;</w:t>
      </w:r>
    </w:p>
    <w:p w:rsidR="0056640A" w:rsidRDefault="00A4428B">
      <w:pPr>
        <w:pStyle w:val="a3"/>
        <w:spacing w:before="163"/>
        <w:ind w:left="1135" w:firstLine="0"/>
        <w:jc w:val="left"/>
      </w:pPr>
      <w:r>
        <w:t>в6-</w:t>
      </w:r>
      <w:r w:rsidR="004E00F8">
        <w:t xml:space="preserve">ом </w:t>
      </w:r>
      <w:r>
        <w:t>класс</w:t>
      </w:r>
      <w:r w:rsidR="004E00F8">
        <w:t>е</w:t>
      </w:r>
      <w:r>
        <w:t>по1часунаизучениекурсов«</w:t>
      </w:r>
      <w:r w:rsidR="004E00F8">
        <w:t>Математика</w:t>
      </w:r>
      <w:r>
        <w:t>»</w:t>
      </w:r>
      <w:r>
        <w:rPr>
          <w:spacing w:val="-10"/>
        </w:rPr>
        <w:t>и</w:t>
      </w:r>
    </w:p>
    <w:p w:rsidR="0056640A" w:rsidRDefault="00A4428B">
      <w:pPr>
        <w:pStyle w:val="a3"/>
        <w:spacing w:before="161"/>
        <w:ind w:left="352" w:firstLine="0"/>
        <w:jc w:val="left"/>
      </w:pPr>
      <w:r>
        <w:t>«</w:t>
      </w:r>
      <w:r w:rsidR="004E00F8">
        <w:t>Физкультура</w:t>
      </w:r>
      <w:r>
        <w:rPr>
          <w:spacing w:val="-2"/>
        </w:rPr>
        <w:t>»;</w:t>
      </w:r>
    </w:p>
    <w:p w:rsidR="0056640A" w:rsidRDefault="00A4428B">
      <w:pPr>
        <w:pStyle w:val="a3"/>
        <w:tabs>
          <w:tab w:val="left" w:pos="7827"/>
        </w:tabs>
        <w:spacing w:before="160" w:line="360" w:lineRule="auto"/>
        <w:ind w:left="282" w:right="715" w:firstLine="852"/>
        <w:jc w:val="left"/>
      </w:pPr>
      <w:r>
        <w:t>в7классепо1</w:t>
      </w:r>
      <w:r w:rsidR="004E00F8">
        <w:t xml:space="preserve">часу </w:t>
      </w:r>
      <w:r>
        <w:t>наизучениекурсов«</w:t>
      </w:r>
      <w:r w:rsidR="004E00F8">
        <w:t>Физкультура</w:t>
      </w:r>
      <w:r>
        <w:t>» и «В мире биологии»;</w:t>
      </w:r>
    </w:p>
    <w:p w:rsidR="0056640A" w:rsidRDefault="0056640A">
      <w:pPr>
        <w:pStyle w:val="a3"/>
        <w:jc w:val="left"/>
        <w:sectPr w:rsidR="0056640A">
          <w:type w:val="continuous"/>
          <w:pgSz w:w="11920" w:h="16860"/>
          <w:pgMar w:top="820" w:right="0" w:bottom="280" w:left="425" w:header="622" w:footer="0" w:gutter="0"/>
          <w:cols w:space="720"/>
        </w:sectPr>
      </w:pPr>
    </w:p>
    <w:p w:rsidR="0056640A" w:rsidRDefault="0056640A">
      <w:pPr>
        <w:pStyle w:val="a3"/>
        <w:spacing w:line="311" w:lineRule="exact"/>
        <w:ind w:left="282" w:firstLine="0"/>
      </w:pPr>
    </w:p>
    <w:p w:rsidR="0056640A" w:rsidRDefault="00A4428B">
      <w:pPr>
        <w:pStyle w:val="a3"/>
        <w:spacing w:before="160" w:line="360" w:lineRule="auto"/>
        <w:ind w:left="282" w:right="717" w:firstLine="852"/>
      </w:pPr>
      <w:r>
        <w:t>в8–</w:t>
      </w:r>
      <w:r w:rsidR="004E00F8">
        <w:t>ом</w:t>
      </w:r>
      <w:r>
        <w:t xml:space="preserve"> классахпо1часунаизучениекурсов«</w:t>
      </w:r>
      <w:r w:rsidR="004E00F8">
        <w:t>Физкультура</w:t>
      </w:r>
      <w:r>
        <w:t>» и «</w:t>
      </w:r>
      <w:r w:rsidR="004E00F8">
        <w:t>Математика</w:t>
      </w:r>
      <w:r>
        <w:t>»;</w:t>
      </w:r>
    </w:p>
    <w:p w:rsidR="0056640A" w:rsidRDefault="00A4428B">
      <w:pPr>
        <w:pStyle w:val="a3"/>
        <w:spacing w:line="317" w:lineRule="exact"/>
        <w:ind w:left="1135" w:firstLine="0"/>
      </w:pPr>
      <w:r>
        <w:t>в9-</w:t>
      </w:r>
      <w:r w:rsidR="004E00F8">
        <w:t>ом классе с соц.эконом. профилем</w:t>
      </w:r>
      <w:r>
        <w:t>1часнаизучениекурса«</w:t>
      </w:r>
      <w:r w:rsidR="00B42082">
        <w:t>Курс математики</w:t>
      </w:r>
      <w:r>
        <w:rPr>
          <w:spacing w:val="-2"/>
        </w:rPr>
        <w:t>».</w:t>
      </w:r>
    </w:p>
    <w:p w:rsidR="0056640A" w:rsidRDefault="00A4428B" w:rsidP="00B42082">
      <w:pPr>
        <w:pStyle w:val="a3"/>
        <w:spacing w:before="160" w:line="360" w:lineRule="auto"/>
        <w:ind w:left="282" w:right="705" w:firstLine="852"/>
      </w:pPr>
      <w:r>
        <w:t xml:space="preserve">Количество часов на физическую культуру составляет </w:t>
      </w:r>
      <w:r w:rsidR="00B42082">
        <w:t>3</w:t>
      </w:r>
      <w:r>
        <w:t xml:space="preserve"> часа</w:t>
      </w:r>
      <w:r w:rsidR="00B42082">
        <w:t>.</w:t>
      </w:r>
    </w:p>
    <w:p w:rsidR="0056640A" w:rsidRDefault="00A4428B">
      <w:pPr>
        <w:pStyle w:val="a3"/>
        <w:spacing w:line="362" w:lineRule="auto"/>
        <w:ind w:left="1135" w:right="714" w:firstLine="0"/>
      </w:pPr>
      <w:r>
        <w:t>Образовательная организация работает по 6-ти дневной учебной неделе. Продолжительностьучебногогодаосновногообщегообразованиясоставляет</w:t>
      </w:r>
    </w:p>
    <w:p w:rsidR="0056640A" w:rsidRDefault="00A4428B">
      <w:pPr>
        <w:pStyle w:val="a3"/>
        <w:spacing w:line="360" w:lineRule="auto"/>
        <w:ind w:left="282" w:right="708" w:firstLine="0"/>
      </w:pPr>
      <w:r>
        <w:t>34 недели. Количество учебных занятий за 5 лет не менее 5058 академических часов и более 5848 академических часов. Максимальное число часов при 6-дневной учебной неделе в 5, 6, 7 классах - 32, 33, 35 часов соответственно, в 8 и 9 классах - 36 часов.</w:t>
      </w:r>
    </w:p>
    <w:p w:rsidR="0056640A" w:rsidRDefault="00A4428B">
      <w:pPr>
        <w:pStyle w:val="a3"/>
        <w:spacing w:line="360" w:lineRule="auto"/>
        <w:ind w:left="282" w:right="566" w:firstLine="852"/>
      </w:pPr>
      <w:r>
        <w:t>Продолжительность каникул в течение учебного года составляет не менее 30 календарных дней, летом - не менее 8 недель.</w:t>
      </w:r>
    </w:p>
    <w:p w:rsidR="0056640A" w:rsidRDefault="00A4428B">
      <w:pPr>
        <w:pStyle w:val="a3"/>
        <w:spacing w:line="360" w:lineRule="auto"/>
        <w:ind w:left="282" w:right="710" w:firstLine="852"/>
      </w:pPr>
      <w:r>
        <w:t xml:space="preserve">Продолжительность урока 40 минут (по решению образовательной </w:t>
      </w:r>
      <w:r>
        <w:rPr>
          <w:spacing w:val="-2"/>
        </w:rPr>
        <w:t>организации).</w:t>
      </w:r>
    </w:p>
    <w:p w:rsidR="0056640A" w:rsidRDefault="00A4428B">
      <w:pPr>
        <w:pStyle w:val="2"/>
        <w:spacing w:line="322" w:lineRule="exact"/>
        <w:ind w:left="2762"/>
      </w:pPr>
      <w:r>
        <w:t>Формыпромежуточнойаттестации</w:t>
      </w:r>
      <w:r>
        <w:rPr>
          <w:spacing w:val="-2"/>
        </w:rPr>
        <w:t>обучающихся.</w:t>
      </w:r>
    </w:p>
    <w:p w:rsidR="0056640A" w:rsidRDefault="00A4428B">
      <w:pPr>
        <w:pStyle w:val="a3"/>
        <w:spacing w:before="155" w:line="360" w:lineRule="auto"/>
        <w:ind w:left="282" w:right="713" w:firstLine="852"/>
      </w:pPr>
      <w:r>
        <w:t>Учебный план определяет формы проведения промежуточной аттестации в соответствии с порядком, установленным образовательной организацией.</w:t>
      </w:r>
    </w:p>
    <w:p w:rsidR="0056640A" w:rsidRDefault="00A4428B">
      <w:pPr>
        <w:pStyle w:val="a3"/>
        <w:spacing w:after="7" w:line="360" w:lineRule="auto"/>
        <w:ind w:left="282" w:right="708" w:firstLine="852"/>
      </w:pPr>
      <w:r>
        <w:t>На основании Положения о формах, периодичности, порядке текущего контроля успеваемости и промежуточной аттестации обучающихся промежуточная аттестация обучающихся 5-8-х классов проводится по каждому учебному предмету с учетом его специфики</w:t>
      </w:r>
    </w:p>
    <w:tbl>
      <w:tblPr>
        <w:tblStyle w:val="TableNormal"/>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92"/>
        <w:gridCol w:w="1937"/>
        <w:gridCol w:w="2174"/>
        <w:gridCol w:w="1843"/>
        <w:gridCol w:w="1701"/>
      </w:tblGrid>
      <w:tr w:rsidR="0056640A">
        <w:trPr>
          <w:trHeight w:val="827"/>
        </w:trPr>
        <w:tc>
          <w:tcPr>
            <w:tcW w:w="2592" w:type="dxa"/>
            <w:vMerge w:val="restart"/>
          </w:tcPr>
          <w:p w:rsidR="0056640A" w:rsidRDefault="0056640A">
            <w:pPr>
              <w:pStyle w:val="TableParagraph"/>
              <w:ind w:left="0"/>
              <w:rPr>
                <w:sz w:val="24"/>
              </w:rPr>
            </w:pPr>
          </w:p>
          <w:p w:rsidR="0056640A" w:rsidRDefault="0056640A">
            <w:pPr>
              <w:pStyle w:val="TableParagraph"/>
              <w:spacing w:before="70"/>
              <w:ind w:left="0"/>
              <w:rPr>
                <w:sz w:val="24"/>
              </w:rPr>
            </w:pPr>
          </w:p>
          <w:p w:rsidR="0056640A" w:rsidRDefault="00A4428B">
            <w:pPr>
              <w:pStyle w:val="TableParagraph"/>
              <w:spacing w:before="1"/>
              <w:ind w:left="40"/>
              <w:rPr>
                <w:sz w:val="24"/>
              </w:rPr>
            </w:pPr>
            <w:r>
              <w:rPr>
                <w:sz w:val="24"/>
              </w:rPr>
              <w:t>Учебные</w:t>
            </w:r>
            <w:r>
              <w:rPr>
                <w:spacing w:val="-2"/>
                <w:sz w:val="24"/>
              </w:rPr>
              <w:t>предметы</w:t>
            </w:r>
          </w:p>
        </w:tc>
        <w:tc>
          <w:tcPr>
            <w:tcW w:w="7655" w:type="dxa"/>
            <w:gridSpan w:val="4"/>
            <w:tcBorders>
              <w:right w:val="single" w:sz="4" w:space="0" w:color="000000"/>
            </w:tcBorders>
          </w:tcPr>
          <w:p w:rsidR="0056640A" w:rsidRDefault="00A4428B">
            <w:pPr>
              <w:pStyle w:val="TableParagraph"/>
              <w:spacing w:before="203"/>
              <w:ind w:left="13"/>
              <w:jc w:val="center"/>
              <w:rPr>
                <w:sz w:val="24"/>
              </w:rPr>
            </w:pPr>
            <w:r>
              <w:rPr>
                <w:sz w:val="24"/>
              </w:rPr>
              <w:t>Формыпромежуточной</w:t>
            </w:r>
            <w:r>
              <w:rPr>
                <w:spacing w:val="-2"/>
                <w:sz w:val="24"/>
              </w:rPr>
              <w:t xml:space="preserve"> аттестации</w:t>
            </w:r>
          </w:p>
        </w:tc>
      </w:tr>
      <w:tr w:rsidR="0056640A">
        <w:trPr>
          <w:trHeight w:val="829"/>
        </w:trPr>
        <w:tc>
          <w:tcPr>
            <w:tcW w:w="2592" w:type="dxa"/>
            <w:vMerge/>
            <w:tcBorders>
              <w:top w:val="nil"/>
            </w:tcBorders>
          </w:tcPr>
          <w:p w:rsidR="0056640A" w:rsidRDefault="0056640A">
            <w:pPr>
              <w:rPr>
                <w:sz w:val="2"/>
                <w:szCs w:val="2"/>
              </w:rPr>
            </w:pPr>
          </w:p>
        </w:tc>
        <w:tc>
          <w:tcPr>
            <w:tcW w:w="1937" w:type="dxa"/>
          </w:tcPr>
          <w:p w:rsidR="0056640A" w:rsidRDefault="00A4428B">
            <w:pPr>
              <w:pStyle w:val="TableParagraph"/>
              <w:spacing w:before="203"/>
              <w:ind w:left="40"/>
              <w:rPr>
                <w:sz w:val="24"/>
              </w:rPr>
            </w:pPr>
            <w:r>
              <w:rPr>
                <w:sz w:val="24"/>
              </w:rPr>
              <w:t xml:space="preserve">5 </w:t>
            </w:r>
            <w:r>
              <w:rPr>
                <w:spacing w:val="-2"/>
                <w:sz w:val="24"/>
              </w:rPr>
              <w:t>классы</w:t>
            </w:r>
          </w:p>
        </w:tc>
        <w:tc>
          <w:tcPr>
            <w:tcW w:w="2174" w:type="dxa"/>
          </w:tcPr>
          <w:p w:rsidR="0056640A" w:rsidRDefault="00A4428B">
            <w:pPr>
              <w:pStyle w:val="TableParagraph"/>
              <w:spacing w:before="203"/>
              <w:ind w:left="41"/>
              <w:rPr>
                <w:sz w:val="24"/>
              </w:rPr>
            </w:pPr>
            <w:r>
              <w:rPr>
                <w:sz w:val="24"/>
              </w:rPr>
              <w:t xml:space="preserve">6 </w:t>
            </w:r>
            <w:r>
              <w:rPr>
                <w:spacing w:val="-2"/>
                <w:sz w:val="24"/>
              </w:rPr>
              <w:t>классы</w:t>
            </w:r>
          </w:p>
        </w:tc>
        <w:tc>
          <w:tcPr>
            <w:tcW w:w="1843" w:type="dxa"/>
            <w:tcBorders>
              <w:right w:val="single" w:sz="4" w:space="0" w:color="000000"/>
            </w:tcBorders>
          </w:tcPr>
          <w:p w:rsidR="0056640A" w:rsidRDefault="00A4428B">
            <w:pPr>
              <w:pStyle w:val="TableParagraph"/>
              <w:spacing w:before="203"/>
              <w:ind w:left="42"/>
              <w:rPr>
                <w:sz w:val="24"/>
              </w:rPr>
            </w:pPr>
            <w:r>
              <w:rPr>
                <w:sz w:val="24"/>
              </w:rPr>
              <w:t xml:space="preserve">7 </w:t>
            </w:r>
            <w:r>
              <w:rPr>
                <w:spacing w:val="-2"/>
                <w:sz w:val="24"/>
              </w:rPr>
              <w:t>классы</w:t>
            </w:r>
          </w:p>
        </w:tc>
        <w:tc>
          <w:tcPr>
            <w:tcW w:w="1701" w:type="dxa"/>
            <w:tcBorders>
              <w:left w:val="single" w:sz="4" w:space="0" w:color="000000"/>
            </w:tcBorders>
          </w:tcPr>
          <w:p w:rsidR="0056640A" w:rsidRDefault="00A4428B">
            <w:pPr>
              <w:pStyle w:val="TableParagraph"/>
              <w:spacing w:before="203"/>
              <w:ind w:left="45"/>
              <w:rPr>
                <w:sz w:val="24"/>
              </w:rPr>
            </w:pPr>
            <w:r>
              <w:rPr>
                <w:sz w:val="24"/>
              </w:rPr>
              <w:t xml:space="preserve">8 </w:t>
            </w:r>
            <w:r>
              <w:rPr>
                <w:spacing w:val="-2"/>
                <w:sz w:val="24"/>
              </w:rPr>
              <w:t>классы</w:t>
            </w:r>
          </w:p>
        </w:tc>
      </w:tr>
    </w:tbl>
    <w:p w:rsidR="0056640A" w:rsidRDefault="0056640A">
      <w:pPr>
        <w:pStyle w:val="TableParagraph"/>
        <w:rPr>
          <w:sz w:val="24"/>
        </w:rPr>
        <w:sectPr w:rsidR="0056640A">
          <w:pgSz w:w="11920" w:h="16860"/>
          <w:pgMar w:top="820" w:right="0" w:bottom="280" w:left="425" w:header="622" w:footer="0" w:gutter="0"/>
          <w:cols w:space="720"/>
        </w:sectPr>
      </w:pPr>
    </w:p>
    <w:tbl>
      <w:tblPr>
        <w:tblStyle w:val="TableNormal"/>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601"/>
        <w:gridCol w:w="991"/>
        <w:gridCol w:w="1937"/>
        <w:gridCol w:w="2174"/>
        <w:gridCol w:w="1843"/>
        <w:gridCol w:w="1701"/>
      </w:tblGrid>
      <w:tr w:rsidR="0056640A">
        <w:trPr>
          <w:trHeight w:val="1240"/>
        </w:trPr>
        <w:tc>
          <w:tcPr>
            <w:tcW w:w="2592" w:type="dxa"/>
            <w:gridSpan w:val="2"/>
          </w:tcPr>
          <w:p w:rsidR="0056640A" w:rsidRDefault="0056640A">
            <w:pPr>
              <w:pStyle w:val="TableParagraph"/>
              <w:spacing w:before="123"/>
              <w:ind w:left="0"/>
              <w:rPr>
                <w:sz w:val="24"/>
              </w:rPr>
            </w:pPr>
          </w:p>
          <w:p w:rsidR="0056640A" w:rsidRDefault="00A4428B">
            <w:pPr>
              <w:pStyle w:val="TableParagraph"/>
              <w:ind w:left="40"/>
              <w:rPr>
                <w:sz w:val="24"/>
              </w:rPr>
            </w:pPr>
            <w:r>
              <w:rPr>
                <w:sz w:val="24"/>
              </w:rPr>
              <w:t>Русский</w:t>
            </w:r>
            <w:r>
              <w:rPr>
                <w:spacing w:val="-4"/>
                <w:sz w:val="24"/>
              </w:rPr>
              <w:t>язык</w:t>
            </w:r>
          </w:p>
        </w:tc>
        <w:tc>
          <w:tcPr>
            <w:tcW w:w="1937" w:type="dxa"/>
          </w:tcPr>
          <w:p w:rsidR="0056640A" w:rsidRDefault="00A4428B">
            <w:pPr>
              <w:pStyle w:val="TableParagraph"/>
              <w:spacing w:line="360" w:lineRule="auto"/>
              <w:ind w:left="40"/>
              <w:rPr>
                <w:sz w:val="24"/>
              </w:rPr>
            </w:pPr>
            <w:r>
              <w:rPr>
                <w:sz w:val="24"/>
              </w:rPr>
              <w:t xml:space="preserve">Диктант с </w:t>
            </w:r>
            <w:r>
              <w:rPr>
                <w:spacing w:val="-2"/>
                <w:sz w:val="24"/>
              </w:rPr>
              <w:t>грамматическим</w:t>
            </w:r>
          </w:p>
          <w:p w:rsidR="0056640A" w:rsidRDefault="00A4428B">
            <w:pPr>
              <w:pStyle w:val="TableParagraph"/>
              <w:ind w:left="40"/>
              <w:rPr>
                <w:sz w:val="24"/>
              </w:rPr>
            </w:pPr>
            <w:r>
              <w:rPr>
                <w:spacing w:val="-2"/>
                <w:sz w:val="24"/>
              </w:rPr>
              <w:t>заданием</w:t>
            </w:r>
          </w:p>
        </w:tc>
        <w:tc>
          <w:tcPr>
            <w:tcW w:w="2174" w:type="dxa"/>
          </w:tcPr>
          <w:p w:rsidR="0056640A" w:rsidRDefault="00A4428B">
            <w:pPr>
              <w:pStyle w:val="TableParagraph"/>
              <w:spacing w:line="360" w:lineRule="auto"/>
              <w:ind w:left="41"/>
              <w:rPr>
                <w:sz w:val="24"/>
              </w:rPr>
            </w:pPr>
            <w:r>
              <w:rPr>
                <w:sz w:val="24"/>
              </w:rPr>
              <w:t xml:space="preserve">Диктант с </w:t>
            </w:r>
            <w:r>
              <w:rPr>
                <w:spacing w:val="-2"/>
                <w:sz w:val="24"/>
              </w:rPr>
              <w:t>грамматическим</w:t>
            </w:r>
          </w:p>
          <w:p w:rsidR="0056640A" w:rsidRDefault="00A4428B">
            <w:pPr>
              <w:pStyle w:val="TableParagraph"/>
              <w:ind w:left="41"/>
              <w:rPr>
                <w:sz w:val="24"/>
              </w:rPr>
            </w:pPr>
            <w:r>
              <w:rPr>
                <w:spacing w:val="-2"/>
                <w:sz w:val="24"/>
              </w:rPr>
              <w:t>заданием</w:t>
            </w:r>
          </w:p>
        </w:tc>
        <w:tc>
          <w:tcPr>
            <w:tcW w:w="1843" w:type="dxa"/>
            <w:tcBorders>
              <w:right w:val="single" w:sz="4" w:space="0" w:color="000000"/>
            </w:tcBorders>
          </w:tcPr>
          <w:p w:rsidR="0056640A" w:rsidRDefault="00A4428B">
            <w:pPr>
              <w:pStyle w:val="TableParagraph"/>
              <w:spacing w:line="360" w:lineRule="auto"/>
              <w:ind w:left="42"/>
              <w:rPr>
                <w:sz w:val="24"/>
              </w:rPr>
            </w:pPr>
            <w:r>
              <w:rPr>
                <w:sz w:val="24"/>
              </w:rPr>
              <w:t xml:space="preserve">Диктант с </w:t>
            </w:r>
            <w:r>
              <w:rPr>
                <w:spacing w:val="-2"/>
                <w:sz w:val="24"/>
              </w:rPr>
              <w:t>грамматическим</w:t>
            </w:r>
          </w:p>
          <w:p w:rsidR="0056640A" w:rsidRDefault="00A4428B">
            <w:pPr>
              <w:pStyle w:val="TableParagraph"/>
              <w:ind w:left="42"/>
              <w:rPr>
                <w:sz w:val="24"/>
              </w:rPr>
            </w:pPr>
            <w:r>
              <w:rPr>
                <w:spacing w:val="-2"/>
                <w:sz w:val="24"/>
              </w:rPr>
              <w:t>заданием</w:t>
            </w:r>
          </w:p>
        </w:tc>
        <w:tc>
          <w:tcPr>
            <w:tcW w:w="1701" w:type="dxa"/>
            <w:tcBorders>
              <w:left w:val="single" w:sz="4" w:space="0" w:color="000000"/>
            </w:tcBorders>
          </w:tcPr>
          <w:p w:rsidR="0056640A" w:rsidRDefault="00A4428B">
            <w:pPr>
              <w:pStyle w:val="TableParagraph"/>
              <w:spacing w:line="360" w:lineRule="auto"/>
              <w:ind w:left="45" w:right="365"/>
              <w:rPr>
                <w:sz w:val="24"/>
              </w:rPr>
            </w:pPr>
            <w:r>
              <w:rPr>
                <w:sz w:val="24"/>
              </w:rPr>
              <w:t xml:space="preserve">Диктант с </w:t>
            </w:r>
            <w:r>
              <w:rPr>
                <w:spacing w:val="-2"/>
                <w:sz w:val="24"/>
              </w:rPr>
              <w:t>грамматиче-</w:t>
            </w:r>
          </w:p>
          <w:p w:rsidR="0056640A" w:rsidRDefault="00A4428B">
            <w:pPr>
              <w:pStyle w:val="TableParagraph"/>
              <w:ind w:left="45"/>
              <w:rPr>
                <w:sz w:val="24"/>
              </w:rPr>
            </w:pPr>
            <w:r>
              <w:rPr>
                <w:sz w:val="24"/>
              </w:rPr>
              <w:t>ским</w:t>
            </w:r>
            <w:r>
              <w:rPr>
                <w:spacing w:val="-2"/>
                <w:sz w:val="24"/>
              </w:rPr>
              <w:t xml:space="preserve"> заданием</w:t>
            </w:r>
          </w:p>
        </w:tc>
      </w:tr>
      <w:tr w:rsidR="0056640A">
        <w:trPr>
          <w:trHeight w:val="829"/>
        </w:trPr>
        <w:tc>
          <w:tcPr>
            <w:tcW w:w="2592" w:type="dxa"/>
            <w:gridSpan w:val="2"/>
          </w:tcPr>
          <w:p w:rsidR="0056640A" w:rsidRDefault="00A4428B">
            <w:pPr>
              <w:pStyle w:val="TableParagraph"/>
              <w:spacing w:before="195"/>
              <w:ind w:left="40"/>
              <w:rPr>
                <w:sz w:val="24"/>
              </w:rPr>
            </w:pPr>
            <w:r>
              <w:rPr>
                <w:spacing w:val="-2"/>
                <w:sz w:val="24"/>
              </w:rPr>
              <w:t>Литература</w:t>
            </w:r>
          </w:p>
        </w:tc>
        <w:tc>
          <w:tcPr>
            <w:tcW w:w="1937" w:type="dxa"/>
          </w:tcPr>
          <w:p w:rsidR="0056640A" w:rsidRDefault="00A4428B">
            <w:pPr>
              <w:pStyle w:val="TableParagraph"/>
              <w:spacing w:line="265" w:lineRule="exact"/>
              <w:ind w:left="40"/>
              <w:rPr>
                <w:sz w:val="24"/>
              </w:rPr>
            </w:pPr>
            <w:r>
              <w:rPr>
                <w:spacing w:val="-2"/>
                <w:sz w:val="24"/>
              </w:rPr>
              <w:t>Итоговоетестиро</w:t>
            </w:r>
          </w:p>
          <w:p w:rsidR="0056640A" w:rsidRDefault="00A4428B">
            <w:pPr>
              <w:pStyle w:val="TableParagraph"/>
              <w:spacing w:before="137"/>
              <w:ind w:left="40"/>
              <w:rPr>
                <w:sz w:val="24"/>
              </w:rPr>
            </w:pPr>
            <w:r>
              <w:rPr>
                <w:spacing w:val="-4"/>
                <w:sz w:val="24"/>
              </w:rPr>
              <w:t>вание</w:t>
            </w:r>
          </w:p>
        </w:tc>
        <w:tc>
          <w:tcPr>
            <w:tcW w:w="2174" w:type="dxa"/>
          </w:tcPr>
          <w:p w:rsidR="0056640A" w:rsidRDefault="00A4428B">
            <w:pPr>
              <w:pStyle w:val="TableParagraph"/>
              <w:spacing w:line="265" w:lineRule="exact"/>
              <w:ind w:left="41"/>
              <w:rPr>
                <w:sz w:val="24"/>
              </w:rPr>
            </w:pPr>
            <w:r>
              <w:rPr>
                <w:spacing w:val="-2"/>
                <w:sz w:val="24"/>
              </w:rPr>
              <w:t>Итоговоетестирова</w:t>
            </w:r>
          </w:p>
          <w:p w:rsidR="0056640A" w:rsidRDefault="00A4428B">
            <w:pPr>
              <w:pStyle w:val="TableParagraph"/>
              <w:spacing w:before="137"/>
              <w:ind w:left="41"/>
              <w:rPr>
                <w:sz w:val="24"/>
              </w:rPr>
            </w:pPr>
            <w:r>
              <w:rPr>
                <w:spacing w:val="-5"/>
                <w:sz w:val="24"/>
              </w:rPr>
              <w:t>ние</w:t>
            </w:r>
          </w:p>
        </w:tc>
        <w:tc>
          <w:tcPr>
            <w:tcW w:w="1843" w:type="dxa"/>
            <w:tcBorders>
              <w:right w:val="single" w:sz="4" w:space="0" w:color="000000"/>
            </w:tcBorders>
          </w:tcPr>
          <w:p w:rsidR="0056640A" w:rsidRDefault="00A4428B">
            <w:pPr>
              <w:pStyle w:val="TableParagraph"/>
              <w:spacing w:before="195"/>
              <w:ind w:left="42"/>
              <w:rPr>
                <w:sz w:val="24"/>
              </w:rPr>
            </w:pPr>
            <w:r>
              <w:rPr>
                <w:spacing w:val="-2"/>
                <w:sz w:val="24"/>
              </w:rPr>
              <w:t>Сочинение</w:t>
            </w:r>
          </w:p>
        </w:tc>
        <w:tc>
          <w:tcPr>
            <w:tcW w:w="1701" w:type="dxa"/>
            <w:tcBorders>
              <w:left w:val="single" w:sz="4" w:space="0" w:color="000000"/>
            </w:tcBorders>
          </w:tcPr>
          <w:p w:rsidR="0056640A" w:rsidRDefault="00A4428B">
            <w:pPr>
              <w:pStyle w:val="TableParagraph"/>
              <w:spacing w:before="195"/>
              <w:ind w:left="45"/>
              <w:rPr>
                <w:sz w:val="24"/>
              </w:rPr>
            </w:pPr>
            <w:r>
              <w:rPr>
                <w:spacing w:val="-2"/>
                <w:sz w:val="24"/>
              </w:rPr>
              <w:t>Сочинение</w:t>
            </w:r>
          </w:p>
        </w:tc>
      </w:tr>
      <w:tr w:rsidR="0056640A">
        <w:trPr>
          <w:trHeight w:val="1240"/>
        </w:trPr>
        <w:tc>
          <w:tcPr>
            <w:tcW w:w="1601" w:type="dxa"/>
            <w:vMerge w:val="restart"/>
          </w:tcPr>
          <w:p w:rsidR="0056640A" w:rsidRDefault="0056640A">
            <w:pPr>
              <w:pStyle w:val="TableParagraph"/>
              <w:ind w:left="0"/>
              <w:rPr>
                <w:sz w:val="24"/>
              </w:rPr>
            </w:pPr>
          </w:p>
          <w:p w:rsidR="0056640A" w:rsidRDefault="0056640A">
            <w:pPr>
              <w:pStyle w:val="TableParagraph"/>
              <w:spacing w:before="63"/>
              <w:ind w:left="0"/>
              <w:rPr>
                <w:sz w:val="24"/>
              </w:rPr>
            </w:pPr>
          </w:p>
          <w:p w:rsidR="0056640A" w:rsidRDefault="00A4428B">
            <w:pPr>
              <w:pStyle w:val="TableParagraph"/>
              <w:spacing w:line="360" w:lineRule="auto"/>
              <w:ind w:left="40" w:right="83"/>
              <w:rPr>
                <w:sz w:val="24"/>
              </w:rPr>
            </w:pPr>
            <w:r>
              <w:rPr>
                <w:spacing w:val="-2"/>
                <w:sz w:val="24"/>
              </w:rPr>
              <w:t>Роднойязыки (осетинский)</w:t>
            </w:r>
          </w:p>
        </w:tc>
        <w:tc>
          <w:tcPr>
            <w:tcW w:w="991" w:type="dxa"/>
          </w:tcPr>
          <w:p w:rsidR="0056640A" w:rsidRDefault="0056640A">
            <w:pPr>
              <w:pStyle w:val="TableParagraph"/>
              <w:spacing w:before="123"/>
              <w:ind w:left="0"/>
              <w:rPr>
                <w:sz w:val="24"/>
              </w:rPr>
            </w:pPr>
          </w:p>
          <w:p w:rsidR="0056640A" w:rsidRDefault="00A4428B">
            <w:pPr>
              <w:pStyle w:val="TableParagraph"/>
              <w:ind w:left="40"/>
              <w:rPr>
                <w:sz w:val="24"/>
              </w:rPr>
            </w:pPr>
            <w:r>
              <w:rPr>
                <w:spacing w:val="-4"/>
                <w:sz w:val="24"/>
              </w:rPr>
              <w:t>Влад.</w:t>
            </w:r>
          </w:p>
        </w:tc>
        <w:tc>
          <w:tcPr>
            <w:tcW w:w="1937" w:type="dxa"/>
          </w:tcPr>
          <w:p w:rsidR="0056640A" w:rsidRDefault="00A4428B">
            <w:pPr>
              <w:pStyle w:val="TableParagraph"/>
              <w:spacing w:line="360" w:lineRule="auto"/>
              <w:ind w:left="40"/>
              <w:rPr>
                <w:sz w:val="24"/>
              </w:rPr>
            </w:pPr>
            <w:r>
              <w:rPr>
                <w:sz w:val="24"/>
              </w:rPr>
              <w:t xml:space="preserve">Диктант с </w:t>
            </w:r>
            <w:r>
              <w:rPr>
                <w:spacing w:val="-2"/>
                <w:sz w:val="24"/>
              </w:rPr>
              <w:t>грамматическим</w:t>
            </w:r>
          </w:p>
          <w:p w:rsidR="0056640A" w:rsidRDefault="00A4428B">
            <w:pPr>
              <w:pStyle w:val="TableParagraph"/>
              <w:ind w:left="40"/>
              <w:rPr>
                <w:sz w:val="24"/>
              </w:rPr>
            </w:pPr>
            <w:r>
              <w:rPr>
                <w:spacing w:val="-2"/>
                <w:sz w:val="24"/>
              </w:rPr>
              <w:t>заданием</w:t>
            </w:r>
          </w:p>
        </w:tc>
        <w:tc>
          <w:tcPr>
            <w:tcW w:w="2174" w:type="dxa"/>
          </w:tcPr>
          <w:p w:rsidR="0056640A" w:rsidRDefault="00A4428B">
            <w:pPr>
              <w:pStyle w:val="TableParagraph"/>
              <w:spacing w:line="360" w:lineRule="auto"/>
              <w:ind w:left="41"/>
              <w:rPr>
                <w:sz w:val="24"/>
              </w:rPr>
            </w:pPr>
            <w:r>
              <w:rPr>
                <w:sz w:val="24"/>
              </w:rPr>
              <w:t xml:space="preserve">Диктант с </w:t>
            </w:r>
            <w:r>
              <w:rPr>
                <w:spacing w:val="-2"/>
                <w:sz w:val="24"/>
              </w:rPr>
              <w:t>грамматическим</w:t>
            </w:r>
          </w:p>
          <w:p w:rsidR="0056640A" w:rsidRDefault="00A4428B">
            <w:pPr>
              <w:pStyle w:val="TableParagraph"/>
              <w:ind w:left="41"/>
              <w:rPr>
                <w:sz w:val="24"/>
              </w:rPr>
            </w:pPr>
            <w:r>
              <w:rPr>
                <w:spacing w:val="-2"/>
                <w:sz w:val="24"/>
              </w:rPr>
              <w:t>заданием</w:t>
            </w:r>
          </w:p>
        </w:tc>
        <w:tc>
          <w:tcPr>
            <w:tcW w:w="1843" w:type="dxa"/>
            <w:tcBorders>
              <w:right w:val="single" w:sz="4" w:space="0" w:color="000000"/>
            </w:tcBorders>
          </w:tcPr>
          <w:p w:rsidR="0056640A" w:rsidRDefault="00A4428B">
            <w:pPr>
              <w:pStyle w:val="TableParagraph"/>
              <w:spacing w:line="360" w:lineRule="auto"/>
              <w:ind w:left="42"/>
              <w:rPr>
                <w:sz w:val="24"/>
              </w:rPr>
            </w:pPr>
            <w:r>
              <w:rPr>
                <w:sz w:val="24"/>
              </w:rPr>
              <w:t xml:space="preserve">Диктант с </w:t>
            </w:r>
            <w:r>
              <w:rPr>
                <w:spacing w:val="-2"/>
                <w:sz w:val="24"/>
              </w:rPr>
              <w:t>грамматическим</w:t>
            </w:r>
          </w:p>
          <w:p w:rsidR="0056640A" w:rsidRDefault="00A4428B">
            <w:pPr>
              <w:pStyle w:val="TableParagraph"/>
              <w:ind w:left="42"/>
              <w:rPr>
                <w:sz w:val="24"/>
              </w:rPr>
            </w:pPr>
            <w:r>
              <w:rPr>
                <w:spacing w:val="-2"/>
                <w:sz w:val="24"/>
              </w:rPr>
              <w:t>заданием</w:t>
            </w:r>
          </w:p>
        </w:tc>
        <w:tc>
          <w:tcPr>
            <w:tcW w:w="1701" w:type="dxa"/>
            <w:tcBorders>
              <w:left w:val="single" w:sz="4" w:space="0" w:color="000000"/>
            </w:tcBorders>
          </w:tcPr>
          <w:p w:rsidR="0056640A" w:rsidRDefault="00A4428B">
            <w:pPr>
              <w:pStyle w:val="TableParagraph"/>
              <w:spacing w:line="360" w:lineRule="auto"/>
              <w:ind w:left="45" w:right="365"/>
              <w:rPr>
                <w:sz w:val="24"/>
              </w:rPr>
            </w:pPr>
            <w:r>
              <w:rPr>
                <w:sz w:val="24"/>
              </w:rPr>
              <w:t xml:space="preserve">Диктант с </w:t>
            </w:r>
            <w:r>
              <w:rPr>
                <w:spacing w:val="-2"/>
                <w:sz w:val="24"/>
              </w:rPr>
              <w:t>грамматиче-</w:t>
            </w:r>
          </w:p>
          <w:p w:rsidR="0056640A" w:rsidRDefault="00A4428B">
            <w:pPr>
              <w:pStyle w:val="TableParagraph"/>
              <w:ind w:left="45"/>
              <w:rPr>
                <w:sz w:val="24"/>
              </w:rPr>
            </w:pPr>
            <w:r>
              <w:rPr>
                <w:sz w:val="24"/>
              </w:rPr>
              <w:t>ским</w:t>
            </w:r>
            <w:r>
              <w:rPr>
                <w:spacing w:val="-2"/>
                <w:sz w:val="24"/>
              </w:rPr>
              <w:t xml:space="preserve"> заданием</w:t>
            </w:r>
          </w:p>
        </w:tc>
      </w:tr>
      <w:tr w:rsidR="0056640A">
        <w:trPr>
          <w:trHeight w:val="829"/>
        </w:trPr>
        <w:tc>
          <w:tcPr>
            <w:tcW w:w="1601" w:type="dxa"/>
            <w:vMerge/>
            <w:tcBorders>
              <w:top w:val="nil"/>
            </w:tcBorders>
          </w:tcPr>
          <w:p w:rsidR="0056640A" w:rsidRDefault="0056640A">
            <w:pPr>
              <w:rPr>
                <w:sz w:val="2"/>
                <w:szCs w:val="2"/>
              </w:rPr>
            </w:pPr>
          </w:p>
        </w:tc>
        <w:tc>
          <w:tcPr>
            <w:tcW w:w="991" w:type="dxa"/>
          </w:tcPr>
          <w:p w:rsidR="0056640A" w:rsidRDefault="0056640A">
            <w:pPr>
              <w:pStyle w:val="TableParagraph"/>
              <w:spacing w:before="195"/>
              <w:ind w:left="40"/>
              <w:rPr>
                <w:sz w:val="24"/>
              </w:rPr>
            </w:pPr>
          </w:p>
        </w:tc>
        <w:tc>
          <w:tcPr>
            <w:tcW w:w="1937" w:type="dxa"/>
          </w:tcPr>
          <w:p w:rsidR="0056640A" w:rsidRDefault="0056640A">
            <w:pPr>
              <w:pStyle w:val="TableParagraph"/>
              <w:spacing w:before="137"/>
              <w:ind w:left="40"/>
              <w:rPr>
                <w:sz w:val="24"/>
              </w:rPr>
            </w:pPr>
          </w:p>
        </w:tc>
        <w:tc>
          <w:tcPr>
            <w:tcW w:w="2174" w:type="dxa"/>
          </w:tcPr>
          <w:p w:rsidR="0056640A" w:rsidRDefault="0056640A">
            <w:pPr>
              <w:pStyle w:val="TableParagraph"/>
              <w:spacing w:before="137"/>
              <w:ind w:left="41"/>
              <w:rPr>
                <w:sz w:val="24"/>
              </w:rPr>
            </w:pPr>
          </w:p>
        </w:tc>
        <w:tc>
          <w:tcPr>
            <w:tcW w:w="1843" w:type="dxa"/>
            <w:tcBorders>
              <w:right w:val="single" w:sz="4" w:space="0" w:color="000000"/>
            </w:tcBorders>
          </w:tcPr>
          <w:p w:rsidR="0056640A" w:rsidRDefault="0056640A">
            <w:pPr>
              <w:pStyle w:val="TableParagraph"/>
              <w:spacing w:before="137"/>
              <w:ind w:left="42"/>
              <w:rPr>
                <w:sz w:val="24"/>
              </w:rPr>
            </w:pPr>
          </w:p>
        </w:tc>
        <w:tc>
          <w:tcPr>
            <w:tcW w:w="1701" w:type="dxa"/>
            <w:tcBorders>
              <w:left w:val="single" w:sz="4" w:space="0" w:color="000000"/>
            </w:tcBorders>
          </w:tcPr>
          <w:p w:rsidR="0056640A" w:rsidRDefault="0056640A">
            <w:pPr>
              <w:pStyle w:val="TableParagraph"/>
              <w:spacing w:before="137"/>
              <w:ind w:left="45"/>
              <w:rPr>
                <w:sz w:val="24"/>
              </w:rPr>
            </w:pPr>
          </w:p>
        </w:tc>
      </w:tr>
      <w:tr w:rsidR="0056640A">
        <w:trPr>
          <w:trHeight w:val="827"/>
        </w:trPr>
        <w:tc>
          <w:tcPr>
            <w:tcW w:w="2592" w:type="dxa"/>
            <w:gridSpan w:val="2"/>
          </w:tcPr>
          <w:p w:rsidR="0056640A" w:rsidRDefault="00A4428B">
            <w:pPr>
              <w:pStyle w:val="TableParagraph"/>
              <w:spacing w:line="263" w:lineRule="exact"/>
              <w:ind w:left="40"/>
              <w:rPr>
                <w:sz w:val="24"/>
              </w:rPr>
            </w:pPr>
            <w:r>
              <w:rPr>
                <w:sz w:val="24"/>
              </w:rPr>
              <w:lastRenderedPageBreak/>
              <w:t>Родная</w:t>
            </w:r>
            <w:r>
              <w:rPr>
                <w:spacing w:val="-2"/>
                <w:sz w:val="24"/>
              </w:rPr>
              <w:t xml:space="preserve"> литература</w:t>
            </w:r>
          </w:p>
          <w:p w:rsidR="0056640A" w:rsidRDefault="00A4428B">
            <w:pPr>
              <w:pStyle w:val="TableParagraph"/>
              <w:spacing w:before="137"/>
              <w:ind w:left="40"/>
              <w:rPr>
                <w:sz w:val="24"/>
              </w:rPr>
            </w:pPr>
            <w:r>
              <w:rPr>
                <w:spacing w:val="-2"/>
                <w:sz w:val="24"/>
              </w:rPr>
              <w:t>(осетинская)</w:t>
            </w:r>
          </w:p>
        </w:tc>
        <w:tc>
          <w:tcPr>
            <w:tcW w:w="1937" w:type="dxa"/>
          </w:tcPr>
          <w:p w:rsidR="0056640A" w:rsidRDefault="00A4428B">
            <w:pPr>
              <w:pStyle w:val="TableParagraph"/>
              <w:spacing w:line="263" w:lineRule="exact"/>
              <w:ind w:left="40"/>
              <w:rPr>
                <w:sz w:val="24"/>
              </w:rPr>
            </w:pPr>
            <w:r>
              <w:rPr>
                <w:spacing w:val="-2"/>
                <w:sz w:val="24"/>
              </w:rPr>
              <w:t>Итоговое</w:t>
            </w:r>
          </w:p>
          <w:p w:rsidR="0056640A" w:rsidRDefault="00A4428B">
            <w:pPr>
              <w:pStyle w:val="TableParagraph"/>
              <w:spacing w:before="137"/>
              <w:ind w:left="40"/>
              <w:rPr>
                <w:sz w:val="24"/>
              </w:rPr>
            </w:pPr>
            <w:r>
              <w:rPr>
                <w:spacing w:val="-2"/>
                <w:sz w:val="24"/>
              </w:rPr>
              <w:t>тестирование</w:t>
            </w:r>
          </w:p>
        </w:tc>
        <w:tc>
          <w:tcPr>
            <w:tcW w:w="2174" w:type="dxa"/>
          </w:tcPr>
          <w:p w:rsidR="0056640A" w:rsidRDefault="00A4428B">
            <w:pPr>
              <w:pStyle w:val="TableParagraph"/>
              <w:spacing w:line="263" w:lineRule="exact"/>
              <w:ind w:left="41"/>
              <w:rPr>
                <w:sz w:val="24"/>
              </w:rPr>
            </w:pPr>
            <w:r>
              <w:rPr>
                <w:spacing w:val="-2"/>
                <w:sz w:val="24"/>
              </w:rPr>
              <w:t>Итоговое</w:t>
            </w:r>
          </w:p>
          <w:p w:rsidR="0056640A" w:rsidRDefault="00A4428B">
            <w:pPr>
              <w:pStyle w:val="TableParagraph"/>
              <w:spacing w:before="137"/>
              <w:ind w:left="41"/>
              <w:rPr>
                <w:sz w:val="24"/>
              </w:rPr>
            </w:pPr>
            <w:r>
              <w:rPr>
                <w:spacing w:val="-2"/>
                <w:sz w:val="24"/>
              </w:rPr>
              <w:t>тестирование</w:t>
            </w:r>
          </w:p>
        </w:tc>
        <w:tc>
          <w:tcPr>
            <w:tcW w:w="1843" w:type="dxa"/>
            <w:tcBorders>
              <w:right w:val="single" w:sz="4" w:space="0" w:color="000000"/>
            </w:tcBorders>
          </w:tcPr>
          <w:p w:rsidR="0056640A" w:rsidRDefault="00A4428B">
            <w:pPr>
              <w:pStyle w:val="TableParagraph"/>
              <w:spacing w:line="263" w:lineRule="exact"/>
              <w:ind w:left="42"/>
              <w:rPr>
                <w:sz w:val="24"/>
              </w:rPr>
            </w:pPr>
            <w:r>
              <w:rPr>
                <w:spacing w:val="-2"/>
                <w:sz w:val="24"/>
              </w:rPr>
              <w:t>Итоговое</w:t>
            </w:r>
          </w:p>
          <w:p w:rsidR="0056640A" w:rsidRDefault="00A4428B">
            <w:pPr>
              <w:pStyle w:val="TableParagraph"/>
              <w:spacing w:before="137"/>
              <w:ind w:left="42"/>
              <w:rPr>
                <w:sz w:val="24"/>
              </w:rPr>
            </w:pPr>
            <w:r>
              <w:rPr>
                <w:spacing w:val="-2"/>
                <w:sz w:val="24"/>
              </w:rPr>
              <w:t>тестирование</w:t>
            </w:r>
          </w:p>
        </w:tc>
        <w:tc>
          <w:tcPr>
            <w:tcW w:w="1701" w:type="dxa"/>
            <w:tcBorders>
              <w:left w:val="single" w:sz="4" w:space="0" w:color="000000"/>
            </w:tcBorders>
          </w:tcPr>
          <w:p w:rsidR="0056640A" w:rsidRDefault="00A4428B">
            <w:pPr>
              <w:pStyle w:val="TableParagraph"/>
              <w:spacing w:before="193"/>
              <w:ind w:left="45"/>
              <w:rPr>
                <w:sz w:val="24"/>
              </w:rPr>
            </w:pPr>
            <w:r>
              <w:rPr>
                <w:spacing w:val="-2"/>
                <w:sz w:val="24"/>
              </w:rPr>
              <w:t>Сочинение</w:t>
            </w:r>
          </w:p>
        </w:tc>
      </w:tr>
      <w:tr w:rsidR="0056640A">
        <w:trPr>
          <w:trHeight w:val="827"/>
        </w:trPr>
        <w:tc>
          <w:tcPr>
            <w:tcW w:w="2592" w:type="dxa"/>
            <w:gridSpan w:val="2"/>
          </w:tcPr>
          <w:p w:rsidR="0056640A" w:rsidRDefault="00A4428B">
            <w:pPr>
              <w:pStyle w:val="TableParagraph"/>
              <w:spacing w:before="193"/>
              <w:ind w:left="40"/>
              <w:rPr>
                <w:sz w:val="24"/>
              </w:rPr>
            </w:pPr>
            <w:r>
              <w:rPr>
                <w:sz w:val="24"/>
              </w:rPr>
              <w:t>Иностранный</w:t>
            </w:r>
            <w:r>
              <w:rPr>
                <w:spacing w:val="-4"/>
                <w:sz w:val="24"/>
              </w:rPr>
              <w:t>язык</w:t>
            </w:r>
          </w:p>
        </w:tc>
        <w:tc>
          <w:tcPr>
            <w:tcW w:w="1937" w:type="dxa"/>
          </w:tcPr>
          <w:p w:rsidR="0056640A" w:rsidRDefault="00A4428B">
            <w:pPr>
              <w:pStyle w:val="TableParagraph"/>
              <w:spacing w:line="263" w:lineRule="exact"/>
              <w:ind w:left="40"/>
              <w:rPr>
                <w:sz w:val="24"/>
              </w:rPr>
            </w:pPr>
            <w:r>
              <w:rPr>
                <w:spacing w:val="-2"/>
                <w:sz w:val="24"/>
              </w:rPr>
              <w:t>Итоговое</w:t>
            </w:r>
          </w:p>
          <w:p w:rsidR="0056640A" w:rsidRDefault="00A4428B">
            <w:pPr>
              <w:pStyle w:val="TableParagraph"/>
              <w:spacing w:before="139"/>
              <w:ind w:left="40"/>
              <w:rPr>
                <w:sz w:val="24"/>
              </w:rPr>
            </w:pPr>
            <w:r>
              <w:rPr>
                <w:spacing w:val="-2"/>
                <w:sz w:val="24"/>
              </w:rPr>
              <w:t>тестирование</w:t>
            </w:r>
          </w:p>
        </w:tc>
        <w:tc>
          <w:tcPr>
            <w:tcW w:w="2174" w:type="dxa"/>
          </w:tcPr>
          <w:p w:rsidR="0056640A" w:rsidRDefault="00A4428B">
            <w:pPr>
              <w:pStyle w:val="TableParagraph"/>
              <w:spacing w:line="263" w:lineRule="exact"/>
              <w:ind w:left="41"/>
              <w:rPr>
                <w:sz w:val="24"/>
              </w:rPr>
            </w:pPr>
            <w:r>
              <w:rPr>
                <w:spacing w:val="-2"/>
                <w:sz w:val="24"/>
              </w:rPr>
              <w:t>Итоговое</w:t>
            </w:r>
          </w:p>
          <w:p w:rsidR="0056640A" w:rsidRDefault="00A4428B">
            <w:pPr>
              <w:pStyle w:val="TableParagraph"/>
              <w:spacing w:before="139"/>
              <w:ind w:left="41"/>
              <w:rPr>
                <w:sz w:val="24"/>
              </w:rPr>
            </w:pPr>
            <w:r>
              <w:rPr>
                <w:spacing w:val="-2"/>
                <w:sz w:val="24"/>
              </w:rPr>
              <w:t>тестирование</w:t>
            </w:r>
          </w:p>
        </w:tc>
        <w:tc>
          <w:tcPr>
            <w:tcW w:w="1843" w:type="dxa"/>
            <w:tcBorders>
              <w:right w:val="single" w:sz="4" w:space="0" w:color="000000"/>
            </w:tcBorders>
          </w:tcPr>
          <w:p w:rsidR="0056640A" w:rsidRDefault="00A4428B">
            <w:pPr>
              <w:pStyle w:val="TableParagraph"/>
              <w:spacing w:line="263" w:lineRule="exact"/>
              <w:ind w:left="42"/>
              <w:rPr>
                <w:sz w:val="24"/>
              </w:rPr>
            </w:pPr>
            <w:r>
              <w:rPr>
                <w:spacing w:val="-2"/>
                <w:sz w:val="24"/>
              </w:rPr>
              <w:t>Итоговое</w:t>
            </w:r>
          </w:p>
          <w:p w:rsidR="0056640A" w:rsidRDefault="00A4428B">
            <w:pPr>
              <w:pStyle w:val="TableParagraph"/>
              <w:spacing w:before="139"/>
              <w:ind w:left="42"/>
              <w:rPr>
                <w:sz w:val="24"/>
              </w:rPr>
            </w:pPr>
            <w:r>
              <w:rPr>
                <w:spacing w:val="-2"/>
                <w:sz w:val="24"/>
              </w:rPr>
              <w:t>тестирование</w:t>
            </w:r>
          </w:p>
        </w:tc>
        <w:tc>
          <w:tcPr>
            <w:tcW w:w="1701" w:type="dxa"/>
            <w:tcBorders>
              <w:left w:val="single" w:sz="4" w:space="0" w:color="000000"/>
            </w:tcBorders>
          </w:tcPr>
          <w:p w:rsidR="0056640A" w:rsidRDefault="00A4428B">
            <w:pPr>
              <w:pStyle w:val="TableParagraph"/>
              <w:spacing w:line="263" w:lineRule="exact"/>
              <w:ind w:left="45"/>
              <w:rPr>
                <w:sz w:val="24"/>
              </w:rPr>
            </w:pPr>
            <w:r>
              <w:rPr>
                <w:spacing w:val="-2"/>
                <w:sz w:val="24"/>
              </w:rPr>
              <w:t>Итоговое</w:t>
            </w:r>
          </w:p>
          <w:p w:rsidR="0056640A" w:rsidRDefault="00A4428B">
            <w:pPr>
              <w:pStyle w:val="TableParagraph"/>
              <w:spacing w:before="139"/>
              <w:ind w:left="45"/>
              <w:rPr>
                <w:sz w:val="24"/>
              </w:rPr>
            </w:pPr>
            <w:r>
              <w:rPr>
                <w:spacing w:val="-2"/>
                <w:sz w:val="24"/>
              </w:rPr>
              <w:t>тестирование</w:t>
            </w:r>
          </w:p>
        </w:tc>
      </w:tr>
      <w:tr w:rsidR="0056640A">
        <w:trPr>
          <w:trHeight w:val="1242"/>
        </w:trPr>
        <w:tc>
          <w:tcPr>
            <w:tcW w:w="2592" w:type="dxa"/>
            <w:gridSpan w:val="2"/>
          </w:tcPr>
          <w:p w:rsidR="0056640A" w:rsidRDefault="0056640A">
            <w:pPr>
              <w:pStyle w:val="TableParagraph"/>
              <w:spacing w:before="126"/>
              <w:ind w:left="0"/>
              <w:rPr>
                <w:sz w:val="24"/>
              </w:rPr>
            </w:pPr>
          </w:p>
          <w:p w:rsidR="0056640A" w:rsidRDefault="00A4428B">
            <w:pPr>
              <w:pStyle w:val="TableParagraph"/>
              <w:ind w:left="40"/>
              <w:rPr>
                <w:sz w:val="24"/>
              </w:rPr>
            </w:pPr>
            <w:r>
              <w:rPr>
                <w:spacing w:val="-2"/>
                <w:sz w:val="24"/>
              </w:rPr>
              <w:t>Математика</w:t>
            </w:r>
          </w:p>
        </w:tc>
        <w:tc>
          <w:tcPr>
            <w:tcW w:w="1937" w:type="dxa"/>
          </w:tcPr>
          <w:p w:rsidR="0056640A" w:rsidRDefault="00A4428B">
            <w:pPr>
              <w:pStyle w:val="TableParagraph"/>
              <w:spacing w:line="263" w:lineRule="exact"/>
              <w:ind w:left="40"/>
              <w:rPr>
                <w:sz w:val="24"/>
              </w:rPr>
            </w:pPr>
            <w:r>
              <w:rPr>
                <w:spacing w:val="-2"/>
                <w:sz w:val="24"/>
              </w:rPr>
              <w:t>Итоговая</w:t>
            </w:r>
          </w:p>
          <w:p w:rsidR="0056640A" w:rsidRDefault="00A4428B">
            <w:pPr>
              <w:pStyle w:val="TableParagraph"/>
              <w:spacing w:before="5" w:line="410" w:lineRule="atLeast"/>
              <w:ind w:left="40"/>
              <w:rPr>
                <w:sz w:val="24"/>
              </w:rPr>
            </w:pPr>
            <w:r>
              <w:rPr>
                <w:spacing w:val="-2"/>
                <w:sz w:val="24"/>
              </w:rPr>
              <w:t>контрольная работа</w:t>
            </w:r>
          </w:p>
        </w:tc>
        <w:tc>
          <w:tcPr>
            <w:tcW w:w="2174" w:type="dxa"/>
          </w:tcPr>
          <w:p w:rsidR="0056640A" w:rsidRDefault="00A4428B">
            <w:pPr>
              <w:pStyle w:val="TableParagraph"/>
              <w:spacing w:before="195" w:line="360" w:lineRule="auto"/>
              <w:ind w:left="41" w:right="88"/>
              <w:rPr>
                <w:sz w:val="24"/>
              </w:rPr>
            </w:pPr>
            <w:r>
              <w:rPr>
                <w:spacing w:val="-2"/>
                <w:sz w:val="24"/>
              </w:rPr>
              <w:t xml:space="preserve">Итоговая </w:t>
            </w:r>
            <w:r>
              <w:rPr>
                <w:sz w:val="24"/>
              </w:rPr>
              <w:t>контрольнаяработа</w:t>
            </w:r>
          </w:p>
        </w:tc>
        <w:tc>
          <w:tcPr>
            <w:tcW w:w="1843" w:type="dxa"/>
            <w:tcBorders>
              <w:right w:val="single" w:sz="4" w:space="0" w:color="000000"/>
            </w:tcBorders>
          </w:tcPr>
          <w:p w:rsidR="0056640A" w:rsidRDefault="0056640A">
            <w:pPr>
              <w:pStyle w:val="TableParagraph"/>
              <w:ind w:left="0"/>
              <w:rPr>
                <w:sz w:val="24"/>
              </w:rPr>
            </w:pPr>
          </w:p>
        </w:tc>
        <w:tc>
          <w:tcPr>
            <w:tcW w:w="1701" w:type="dxa"/>
            <w:tcBorders>
              <w:left w:val="single" w:sz="4" w:space="0" w:color="000000"/>
            </w:tcBorders>
          </w:tcPr>
          <w:p w:rsidR="0056640A" w:rsidRDefault="0056640A">
            <w:pPr>
              <w:pStyle w:val="TableParagraph"/>
              <w:ind w:left="0"/>
              <w:rPr>
                <w:sz w:val="24"/>
              </w:rPr>
            </w:pPr>
          </w:p>
        </w:tc>
      </w:tr>
      <w:tr w:rsidR="0056640A">
        <w:trPr>
          <w:trHeight w:val="1240"/>
        </w:trPr>
        <w:tc>
          <w:tcPr>
            <w:tcW w:w="2592" w:type="dxa"/>
            <w:gridSpan w:val="2"/>
          </w:tcPr>
          <w:p w:rsidR="0056640A" w:rsidRDefault="0056640A">
            <w:pPr>
              <w:pStyle w:val="TableParagraph"/>
              <w:spacing w:before="126"/>
              <w:ind w:left="0"/>
              <w:rPr>
                <w:sz w:val="24"/>
              </w:rPr>
            </w:pPr>
          </w:p>
          <w:p w:rsidR="0056640A" w:rsidRDefault="00A4428B">
            <w:pPr>
              <w:pStyle w:val="TableParagraph"/>
              <w:ind w:left="40"/>
              <w:rPr>
                <w:sz w:val="24"/>
              </w:rPr>
            </w:pPr>
            <w:r>
              <w:rPr>
                <w:spacing w:val="-2"/>
                <w:sz w:val="24"/>
              </w:rPr>
              <w:t>Алгебра</w:t>
            </w:r>
          </w:p>
        </w:tc>
        <w:tc>
          <w:tcPr>
            <w:tcW w:w="1937" w:type="dxa"/>
          </w:tcPr>
          <w:p w:rsidR="0056640A" w:rsidRDefault="0056640A">
            <w:pPr>
              <w:pStyle w:val="TableParagraph"/>
              <w:ind w:left="0"/>
              <w:rPr>
                <w:sz w:val="24"/>
              </w:rPr>
            </w:pPr>
          </w:p>
        </w:tc>
        <w:tc>
          <w:tcPr>
            <w:tcW w:w="2174" w:type="dxa"/>
          </w:tcPr>
          <w:p w:rsidR="0056640A" w:rsidRDefault="0056640A">
            <w:pPr>
              <w:pStyle w:val="TableParagraph"/>
              <w:ind w:left="0"/>
              <w:rPr>
                <w:sz w:val="24"/>
              </w:rPr>
            </w:pPr>
          </w:p>
        </w:tc>
        <w:tc>
          <w:tcPr>
            <w:tcW w:w="1843" w:type="dxa"/>
            <w:tcBorders>
              <w:right w:val="single" w:sz="4" w:space="0" w:color="000000"/>
            </w:tcBorders>
          </w:tcPr>
          <w:p w:rsidR="0056640A" w:rsidRDefault="00A4428B">
            <w:pPr>
              <w:pStyle w:val="TableParagraph"/>
              <w:spacing w:line="263" w:lineRule="exact"/>
              <w:ind w:left="42"/>
              <w:rPr>
                <w:sz w:val="24"/>
              </w:rPr>
            </w:pPr>
            <w:r>
              <w:rPr>
                <w:spacing w:val="-2"/>
                <w:sz w:val="24"/>
              </w:rPr>
              <w:t>Итоговая</w:t>
            </w:r>
          </w:p>
          <w:p w:rsidR="0056640A" w:rsidRDefault="00A4428B">
            <w:pPr>
              <w:pStyle w:val="TableParagraph"/>
              <w:spacing w:before="5" w:line="410" w:lineRule="atLeast"/>
              <w:ind w:left="42"/>
              <w:rPr>
                <w:sz w:val="24"/>
              </w:rPr>
            </w:pPr>
            <w:r>
              <w:rPr>
                <w:spacing w:val="-2"/>
                <w:sz w:val="24"/>
              </w:rPr>
              <w:t>контрольная работа</w:t>
            </w:r>
          </w:p>
        </w:tc>
        <w:tc>
          <w:tcPr>
            <w:tcW w:w="1701" w:type="dxa"/>
            <w:tcBorders>
              <w:left w:val="single" w:sz="4" w:space="0" w:color="000000"/>
            </w:tcBorders>
          </w:tcPr>
          <w:p w:rsidR="0056640A" w:rsidRDefault="00A4428B">
            <w:pPr>
              <w:pStyle w:val="TableParagraph"/>
              <w:spacing w:line="263" w:lineRule="exact"/>
              <w:ind w:left="45"/>
              <w:rPr>
                <w:sz w:val="24"/>
              </w:rPr>
            </w:pPr>
            <w:r>
              <w:rPr>
                <w:spacing w:val="-2"/>
                <w:sz w:val="24"/>
              </w:rPr>
              <w:t>Итоговая</w:t>
            </w:r>
          </w:p>
          <w:p w:rsidR="0056640A" w:rsidRDefault="00A4428B">
            <w:pPr>
              <w:pStyle w:val="TableParagraph"/>
              <w:spacing w:before="5" w:line="410" w:lineRule="atLeast"/>
              <w:ind w:left="45"/>
              <w:rPr>
                <w:sz w:val="24"/>
              </w:rPr>
            </w:pPr>
            <w:r>
              <w:rPr>
                <w:spacing w:val="-2"/>
                <w:sz w:val="24"/>
              </w:rPr>
              <w:t>контрольная работа</w:t>
            </w:r>
          </w:p>
        </w:tc>
      </w:tr>
      <w:tr w:rsidR="0056640A">
        <w:trPr>
          <w:trHeight w:val="1242"/>
        </w:trPr>
        <w:tc>
          <w:tcPr>
            <w:tcW w:w="2592" w:type="dxa"/>
            <w:gridSpan w:val="2"/>
          </w:tcPr>
          <w:p w:rsidR="0056640A" w:rsidRDefault="0056640A">
            <w:pPr>
              <w:pStyle w:val="TableParagraph"/>
              <w:spacing w:before="126"/>
              <w:ind w:left="0"/>
              <w:rPr>
                <w:sz w:val="24"/>
              </w:rPr>
            </w:pPr>
          </w:p>
          <w:p w:rsidR="0056640A" w:rsidRDefault="00A4428B">
            <w:pPr>
              <w:pStyle w:val="TableParagraph"/>
              <w:ind w:left="40"/>
              <w:rPr>
                <w:sz w:val="24"/>
              </w:rPr>
            </w:pPr>
            <w:r>
              <w:rPr>
                <w:spacing w:val="-2"/>
                <w:sz w:val="24"/>
              </w:rPr>
              <w:t>Геомерия</w:t>
            </w:r>
          </w:p>
        </w:tc>
        <w:tc>
          <w:tcPr>
            <w:tcW w:w="1937" w:type="dxa"/>
          </w:tcPr>
          <w:p w:rsidR="0056640A" w:rsidRDefault="0056640A">
            <w:pPr>
              <w:pStyle w:val="TableParagraph"/>
              <w:ind w:left="0"/>
              <w:rPr>
                <w:sz w:val="24"/>
              </w:rPr>
            </w:pPr>
          </w:p>
        </w:tc>
        <w:tc>
          <w:tcPr>
            <w:tcW w:w="2174" w:type="dxa"/>
          </w:tcPr>
          <w:p w:rsidR="0056640A" w:rsidRDefault="0056640A">
            <w:pPr>
              <w:pStyle w:val="TableParagraph"/>
              <w:ind w:left="0"/>
              <w:rPr>
                <w:sz w:val="24"/>
              </w:rPr>
            </w:pPr>
          </w:p>
        </w:tc>
        <w:tc>
          <w:tcPr>
            <w:tcW w:w="1843" w:type="dxa"/>
            <w:tcBorders>
              <w:right w:val="single" w:sz="4" w:space="0" w:color="000000"/>
            </w:tcBorders>
          </w:tcPr>
          <w:p w:rsidR="0056640A" w:rsidRDefault="00A4428B">
            <w:pPr>
              <w:pStyle w:val="TableParagraph"/>
              <w:spacing w:line="360" w:lineRule="auto"/>
              <w:ind w:left="42"/>
              <w:rPr>
                <w:sz w:val="24"/>
              </w:rPr>
            </w:pPr>
            <w:r>
              <w:rPr>
                <w:spacing w:val="-2"/>
                <w:sz w:val="24"/>
              </w:rPr>
              <w:t>Итоговая контрольная</w:t>
            </w:r>
          </w:p>
          <w:p w:rsidR="0056640A" w:rsidRDefault="00A4428B">
            <w:pPr>
              <w:pStyle w:val="TableParagraph"/>
              <w:ind w:left="42"/>
              <w:rPr>
                <w:sz w:val="24"/>
              </w:rPr>
            </w:pPr>
            <w:r>
              <w:rPr>
                <w:spacing w:val="-2"/>
                <w:sz w:val="24"/>
              </w:rPr>
              <w:t>работа</w:t>
            </w:r>
          </w:p>
        </w:tc>
        <w:tc>
          <w:tcPr>
            <w:tcW w:w="1701" w:type="dxa"/>
            <w:tcBorders>
              <w:left w:val="single" w:sz="4" w:space="0" w:color="000000"/>
            </w:tcBorders>
          </w:tcPr>
          <w:p w:rsidR="0056640A" w:rsidRDefault="00A4428B">
            <w:pPr>
              <w:pStyle w:val="TableParagraph"/>
              <w:spacing w:line="360" w:lineRule="auto"/>
              <w:ind w:left="45"/>
              <w:rPr>
                <w:sz w:val="24"/>
              </w:rPr>
            </w:pPr>
            <w:r>
              <w:rPr>
                <w:spacing w:val="-2"/>
                <w:sz w:val="24"/>
              </w:rPr>
              <w:t>Итоговая контрольная</w:t>
            </w:r>
          </w:p>
          <w:p w:rsidR="0056640A" w:rsidRDefault="00A4428B">
            <w:pPr>
              <w:pStyle w:val="TableParagraph"/>
              <w:ind w:left="45"/>
              <w:rPr>
                <w:sz w:val="24"/>
              </w:rPr>
            </w:pPr>
            <w:r>
              <w:rPr>
                <w:spacing w:val="-2"/>
                <w:sz w:val="24"/>
              </w:rPr>
              <w:t>работа</w:t>
            </w:r>
          </w:p>
        </w:tc>
      </w:tr>
      <w:tr w:rsidR="0056640A">
        <w:trPr>
          <w:trHeight w:val="1242"/>
        </w:trPr>
        <w:tc>
          <w:tcPr>
            <w:tcW w:w="2592" w:type="dxa"/>
            <w:gridSpan w:val="2"/>
          </w:tcPr>
          <w:p w:rsidR="0056640A" w:rsidRDefault="00A4428B">
            <w:pPr>
              <w:pStyle w:val="TableParagraph"/>
              <w:spacing w:before="195" w:line="360" w:lineRule="auto"/>
              <w:ind w:left="40" w:right="1052"/>
              <w:rPr>
                <w:sz w:val="24"/>
              </w:rPr>
            </w:pPr>
            <w:r>
              <w:rPr>
                <w:sz w:val="24"/>
              </w:rPr>
              <w:t xml:space="preserve">Вероятностьи </w:t>
            </w:r>
            <w:r>
              <w:rPr>
                <w:spacing w:val="-2"/>
                <w:sz w:val="24"/>
              </w:rPr>
              <w:t>статистика</w:t>
            </w:r>
          </w:p>
        </w:tc>
        <w:tc>
          <w:tcPr>
            <w:tcW w:w="1937" w:type="dxa"/>
          </w:tcPr>
          <w:p w:rsidR="0056640A" w:rsidRDefault="0056640A">
            <w:pPr>
              <w:pStyle w:val="TableParagraph"/>
              <w:ind w:left="0"/>
              <w:rPr>
                <w:sz w:val="24"/>
              </w:rPr>
            </w:pPr>
          </w:p>
        </w:tc>
        <w:tc>
          <w:tcPr>
            <w:tcW w:w="2174" w:type="dxa"/>
          </w:tcPr>
          <w:p w:rsidR="0056640A" w:rsidRDefault="0056640A">
            <w:pPr>
              <w:pStyle w:val="TableParagraph"/>
              <w:ind w:left="0"/>
              <w:rPr>
                <w:sz w:val="24"/>
              </w:rPr>
            </w:pPr>
          </w:p>
        </w:tc>
        <w:tc>
          <w:tcPr>
            <w:tcW w:w="1843" w:type="dxa"/>
            <w:tcBorders>
              <w:right w:val="single" w:sz="4" w:space="0" w:color="000000"/>
            </w:tcBorders>
          </w:tcPr>
          <w:p w:rsidR="0056640A" w:rsidRDefault="00A4428B">
            <w:pPr>
              <w:pStyle w:val="TableParagraph"/>
              <w:spacing w:line="263" w:lineRule="exact"/>
              <w:ind w:left="42"/>
              <w:rPr>
                <w:sz w:val="24"/>
              </w:rPr>
            </w:pPr>
            <w:r>
              <w:rPr>
                <w:spacing w:val="-2"/>
                <w:sz w:val="24"/>
              </w:rPr>
              <w:t>Итоговая</w:t>
            </w:r>
          </w:p>
          <w:p w:rsidR="0056640A" w:rsidRDefault="00A4428B">
            <w:pPr>
              <w:pStyle w:val="TableParagraph"/>
              <w:spacing w:before="5" w:line="410" w:lineRule="atLeast"/>
              <w:ind w:left="42"/>
              <w:rPr>
                <w:sz w:val="24"/>
              </w:rPr>
            </w:pPr>
            <w:r>
              <w:rPr>
                <w:spacing w:val="-2"/>
                <w:sz w:val="24"/>
              </w:rPr>
              <w:t>контрольная работа</w:t>
            </w:r>
          </w:p>
        </w:tc>
        <w:tc>
          <w:tcPr>
            <w:tcW w:w="1701" w:type="dxa"/>
            <w:tcBorders>
              <w:left w:val="single" w:sz="4" w:space="0" w:color="000000"/>
            </w:tcBorders>
          </w:tcPr>
          <w:p w:rsidR="0056640A" w:rsidRDefault="00A4428B">
            <w:pPr>
              <w:pStyle w:val="TableParagraph"/>
              <w:spacing w:line="263" w:lineRule="exact"/>
              <w:ind w:left="45"/>
              <w:rPr>
                <w:sz w:val="24"/>
              </w:rPr>
            </w:pPr>
            <w:r>
              <w:rPr>
                <w:spacing w:val="-2"/>
                <w:sz w:val="24"/>
              </w:rPr>
              <w:t>Итоговая</w:t>
            </w:r>
          </w:p>
          <w:p w:rsidR="0056640A" w:rsidRDefault="00A4428B">
            <w:pPr>
              <w:pStyle w:val="TableParagraph"/>
              <w:spacing w:before="5" w:line="410" w:lineRule="atLeast"/>
              <w:ind w:left="45"/>
              <w:rPr>
                <w:sz w:val="24"/>
              </w:rPr>
            </w:pPr>
            <w:r>
              <w:rPr>
                <w:spacing w:val="-2"/>
                <w:sz w:val="24"/>
              </w:rPr>
              <w:t>контрольная работа</w:t>
            </w:r>
          </w:p>
        </w:tc>
      </w:tr>
      <w:tr w:rsidR="0056640A">
        <w:trPr>
          <w:trHeight w:val="827"/>
        </w:trPr>
        <w:tc>
          <w:tcPr>
            <w:tcW w:w="2592" w:type="dxa"/>
            <w:gridSpan w:val="2"/>
          </w:tcPr>
          <w:p w:rsidR="0056640A" w:rsidRDefault="00A4428B">
            <w:pPr>
              <w:pStyle w:val="TableParagraph"/>
              <w:spacing w:before="193"/>
              <w:ind w:left="40"/>
              <w:rPr>
                <w:sz w:val="24"/>
              </w:rPr>
            </w:pPr>
            <w:r>
              <w:rPr>
                <w:spacing w:val="-2"/>
                <w:sz w:val="24"/>
              </w:rPr>
              <w:t>История</w:t>
            </w:r>
          </w:p>
        </w:tc>
        <w:tc>
          <w:tcPr>
            <w:tcW w:w="1937" w:type="dxa"/>
          </w:tcPr>
          <w:p w:rsidR="0056640A" w:rsidRDefault="00A4428B">
            <w:pPr>
              <w:pStyle w:val="TableParagraph"/>
              <w:spacing w:line="263" w:lineRule="exact"/>
              <w:ind w:left="40"/>
              <w:rPr>
                <w:sz w:val="24"/>
              </w:rPr>
            </w:pPr>
            <w:r>
              <w:rPr>
                <w:spacing w:val="-2"/>
                <w:sz w:val="24"/>
              </w:rPr>
              <w:t>Итоговое</w:t>
            </w:r>
          </w:p>
          <w:p w:rsidR="0056640A" w:rsidRDefault="00A4428B">
            <w:pPr>
              <w:pStyle w:val="TableParagraph"/>
              <w:spacing w:before="139"/>
              <w:ind w:left="40"/>
              <w:rPr>
                <w:sz w:val="24"/>
              </w:rPr>
            </w:pPr>
            <w:r>
              <w:rPr>
                <w:spacing w:val="-2"/>
                <w:sz w:val="24"/>
              </w:rPr>
              <w:t>тестирование</w:t>
            </w:r>
          </w:p>
        </w:tc>
        <w:tc>
          <w:tcPr>
            <w:tcW w:w="2174" w:type="dxa"/>
          </w:tcPr>
          <w:p w:rsidR="0056640A" w:rsidRDefault="00A4428B">
            <w:pPr>
              <w:pStyle w:val="TableParagraph"/>
              <w:spacing w:line="263" w:lineRule="exact"/>
              <w:ind w:left="41"/>
              <w:rPr>
                <w:sz w:val="24"/>
              </w:rPr>
            </w:pPr>
            <w:r>
              <w:rPr>
                <w:spacing w:val="-2"/>
                <w:sz w:val="24"/>
              </w:rPr>
              <w:t>Итоговое</w:t>
            </w:r>
          </w:p>
          <w:p w:rsidR="0056640A" w:rsidRDefault="00A4428B">
            <w:pPr>
              <w:pStyle w:val="TableParagraph"/>
              <w:spacing w:before="139"/>
              <w:ind w:left="41"/>
              <w:rPr>
                <w:sz w:val="24"/>
              </w:rPr>
            </w:pPr>
            <w:r>
              <w:rPr>
                <w:spacing w:val="-2"/>
                <w:sz w:val="24"/>
              </w:rPr>
              <w:t>тестирование</w:t>
            </w:r>
          </w:p>
        </w:tc>
        <w:tc>
          <w:tcPr>
            <w:tcW w:w="1843" w:type="dxa"/>
            <w:tcBorders>
              <w:right w:val="single" w:sz="4" w:space="0" w:color="000000"/>
            </w:tcBorders>
          </w:tcPr>
          <w:p w:rsidR="0056640A" w:rsidRDefault="00A4428B">
            <w:pPr>
              <w:pStyle w:val="TableParagraph"/>
              <w:spacing w:line="263" w:lineRule="exact"/>
              <w:ind w:left="42"/>
              <w:rPr>
                <w:sz w:val="24"/>
              </w:rPr>
            </w:pPr>
            <w:r>
              <w:rPr>
                <w:spacing w:val="-2"/>
                <w:sz w:val="24"/>
              </w:rPr>
              <w:t>Итоговое</w:t>
            </w:r>
          </w:p>
          <w:p w:rsidR="0056640A" w:rsidRDefault="00A4428B">
            <w:pPr>
              <w:pStyle w:val="TableParagraph"/>
              <w:spacing w:before="139"/>
              <w:ind w:left="42"/>
              <w:rPr>
                <w:sz w:val="24"/>
              </w:rPr>
            </w:pPr>
            <w:r>
              <w:rPr>
                <w:spacing w:val="-2"/>
                <w:sz w:val="24"/>
              </w:rPr>
              <w:t>тестирование</w:t>
            </w:r>
          </w:p>
        </w:tc>
        <w:tc>
          <w:tcPr>
            <w:tcW w:w="1701" w:type="dxa"/>
            <w:tcBorders>
              <w:left w:val="single" w:sz="4" w:space="0" w:color="000000"/>
            </w:tcBorders>
          </w:tcPr>
          <w:p w:rsidR="0056640A" w:rsidRDefault="00A4428B">
            <w:pPr>
              <w:pStyle w:val="TableParagraph"/>
              <w:spacing w:line="263" w:lineRule="exact"/>
              <w:ind w:left="45"/>
              <w:rPr>
                <w:sz w:val="24"/>
              </w:rPr>
            </w:pPr>
            <w:r>
              <w:rPr>
                <w:spacing w:val="-2"/>
                <w:sz w:val="24"/>
              </w:rPr>
              <w:t>Итоговое</w:t>
            </w:r>
          </w:p>
          <w:p w:rsidR="0056640A" w:rsidRDefault="00A4428B">
            <w:pPr>
              <w:pStyle w:val="TableParagraph"/>
              <w:spacing w:before="139"/>
              <w:ind w:left="45"/>
              <w:rPr>
                <w:sz w:val="24"/>
              </w:rPr>
            </w:pPr>
            <w:r>
              <w:rPr>
                <w:spacing w:val="-2"/>
                <w:sz w:val="24"/>
              </w:rPr>
              <w:t>тестирование</w:t>
            </w:r>
          </w:p>
        </w:tc>
      </w:tr>
      <w:tr w:rsidR="0056640A">
        <w:trPr>
          <w:trHeight w:val="827"/>
        </w:trPr>
        <w:tc>
          <w:tcPr>
            <w:tcW w:w="2592" w:type="dxa"/>
            <w:gridSpan w:val="2"/>
          </w:tcPr>
          <w:p w:rsidR="0056640A" w:rsidRDefault="00A4428B">
            <w:pPr>
              <w:pStyle w:val="TableParagraph"/>
              <w:spacing w:before="196"/>
              <w:ind w:left="40"/>
              <w:rPr>
                <w:sz w:val="24"/>
              </w:rPr>
            </w:pPr>
            <w:r>
              <w:rPr>
                <w:spacing w:val="-2"/>
                <w:sz w:val="24"/>
              </w:rPr>
              <w:t>Обществознание</w:t>
            </w:r>
          </w:p>
        </w:tc>
        <w:tc>
          <w:tcPr>
            <w:tcW w:w="1937" w:type="dxa"/>
          </w:tcPr>
          <w:p w:rsidR="0056640A" w:rsidRDefault="0056640A">
            <w:pPr>
              <w:pStyle w:val="TableParagraph"/>
              <w:ind w:left="0"/>
              <w:rPr>
                <w:sz w:val="24"/>
              </w:rPr>
            </w:pPr>
          </w:p>
        </w:tc>
        <w:tc>
          <w:tcPr>
            <w:tcW w:w="2174" w:type="dxa"/>
          </w:tcPr>
          <w:p w:rsidR="0056640A" w:rsidRDefault="0056640A">
            <w:pPr>
              <w:pStyle w:val="TableParagraph"/>
              <w:ind w:left="0"/>
              <w:rPr>
                <w:sz w:val="24"/>
              </w:rPr>
            </w:pPr>
          </w:p>
        </w:tc>
        <w:tc>
          <w:tcPr>
            <w:tcW w:w="1843" w:type="dxa"/>
            <w:tcBorders>
              <w:right w:val="single" w:sz="4" w:space="0" w:color="000000"/>
            </w:tcBorders>
          </w:tcPr>
          <w:p w:rsidR="0056640A" w:rsidRDefault="0056640A">
            <w:pPr>
              <w:pStyle w:val="TableParagraph"/>
              <w:ind w:left="0"/>
              <w:rPr>
                <w:sz w:val="24"/>
              </w:rPr>
            </w:pPr>
          </w:p>
        </w:tc>
        <w:tc>
          <w:tcPr>
            <w:tcW w:w="1701" w:type="dxa"/>
            <w:tcBorders>
              <w:left w:val="single" w:sz="4" w:space="0" w:color="000000"/>
            </w:tcBorders>
          </w:tcPr>
          <w:p w:rsidR="0056640A" w:rsidRDefault="00A4428B">
            <w:pPr>
              <w:pStyle w:val="TableParagraph"/>
              <w:spacing w:line="263" w:lineRule="exact"/>
              <w:ind w:left="45"/>
              <w:rPr>
                <w:sz w:val="24"/>
              </w:rPr>
            </w:pPr>
            <w:r>
              <w:rPr>
                <w:spacing w:val="-2"/>
                <w:sz w:val="24"/>
              </w:rPr>
              <w:t>Итоговое</w:t>
            </w:r>
          </w:p>
          <w:p w:rsidR="0056640A" w:rsidRDefault="00A4428B">
            <w:pPr>
              <w:pStyle w:val="TableParagraph"/>
              <w:spacing w:before="139"/>
              <w:ind w:left="45"/>
              <w:rPr>
                <w:sz w:val="24"/>
              </w:rPr>
            </w:pPr>
            <w:r>
              <w:rPr>
                <w:spacing w:val="-2"/>
                <w:sz w:val="24"/>
              </w:rPr>
              <w:t>тестирование</w:t>
            </w:r>
          </w:p>
        </w:tc>
      </w:tr>
      <w:tr w:rsidR="0056640A">
        <w:trPr>
          <w:trHeight w:val="829"/>
        </w:trPr>
        <w:tc>
          <w:tcPr>
            <w:tcW w:w="2592" w:type="dxa"/>
            <w:gridSpan w:val="2"/>
          </w:tcPr>
          <w:p w:rsidR="0056640A" w:rsidRDefault="00A4428B">
            <w:pPr>
              <w:pStyle w:val="TableParagraph"/>
              <w:spacing w:before="195"/>
              <w:ind w:left="40"/>
              <w:rPr>
                <w:sz w:val="24"/>
              </w:rPr>
            </w:pPr>
            <w:r>
              <w:rPr>
                <w:spacing w:val="-2"/>
                <w:sz w:val="24"/>
              </w:rPr>
              <w:t>География</w:t>
            </w:r>
          </w:p>
        </w:tc>
        <w:tc>
          <w:tcPr>
            <w:tcW w:w="1937" w:type="dxa"/>
          </w:tcPr>
          <w:p w:rsidR="0056640A" w:rsidRDefault="00A4428B">
            <w:pPr>
              <w:pStyle w:val="TableParagraph"/>
              <w:spacing w:line="265" w:lineRule="exact"/>
              <w:ind w:left="40"/>
              <w:rPr>
                <w:sz w:val="24"/>
              </w:rPr>
            </w:pPr>
            <w:r>
              <w:rPr>
                <w:spacing w:val="-2"/>
                <w:sz w:val="24"/>
              </w:rPr>
              <w:t>Итоговое</w:t>
            </w:r>
          </w:p>
          <w:p w:rsidR="0056640A" w:rsidRDefault="00A4428B">
            <w:pPr>
              <w:pStyle w:val="TableParagraph"/>
              <w:spacing w:before="137"/>
              <w:ind w:left="40"/>
              <w:rPr>
                <w:sz w:val="24"/>
              </w:rPr>
            </w:pPr>
            <w:r>
              <w:rPr>
                <w:spacing w:val="-2"/>
                <w:sz w:val="24"/>
              </w:rPr>
              <w:t>тестирование</w:t>
            </w:r>
          </w:p>
        </w:tc>
        <w:tc>
          <w:tcPr>
            <w:tcW w:w="2174" w:type="dxa"/>
          </w:tcPr>
          <w:p w:rsidR="0056640A" w:rsidRDefault="00A4428B">
            <w:pPr>
              <w:pStyle w:val="TableParagraph"/>
              <w:spacing w:line="265" w:lineRule="exact"/>
              <w:ind w:left="41"/>
              <w:rPr>
                <w:sz w:val="24"/>
              </w:rPr>
            </w:pPr>
            <w:r>
              <w:rPr>
                <w:spacing w:val="-2"/>
                <w:sz w:val="24"/>
              </w:rPr>
              <w:t>Итоговое</w:t>
            </w:r>
          </w:p>
          <w:p w:rsidR="0056640A" w:rsidRDefault="00A4428B">
            <w:pPr>
              <w:pStyle w:val="TableParagraph"/>
              <w:spacing w:before="137"/>
              <w:ind w:left="41"/>
              <w:rPr>
                <w:sz w:val="24"/>
              </w:rPr>
            </w:pPr>
            <w:r>
              <w:rPr>
                <w:spacing w:val="-2"/>
                <w:sz w:val="24"/>
              </w:rPr>
              <w:t>тестирование</w:t>
            </w:r>
          </w:p>
        </w:tc>
        <w:tc>
          <w:tcPr>
            <w:tcW w:w="1843" w:type="dxa"/>
            <w:tcBorders>
              <w:right w:val="single" w:sz="4" w:space="0" w:color="000000"/>
            </w:tcBorders>
          </w:tcPr>
          <w:p w:rsidR="0056640A" w:rsidRDefault="00A4428B">
            <w:pPr>
              <w:pStyle w:val="TableParagraph"/>
              <w:spacing w:line="265" w:lineRule="exact"/>
              <w:ind w:left="42"/>
              <w:rPr>
                <w:sz w:val="24"/>
              </w:rPr>
            </w:pPr>
            <w:r>
              <w:rPr>
                <w:spacing w:val="-2"/>
                <w:sz w:val="24"/>
              </w:rPr>
              <w:t>Итоговое</w:t>
            </w:r>
          </w:p>
          <w:p w:rsidR="0056640A" w:rsidRDefault="00A4428B">
            <w:pPr>
              <w:pStyle w:val="TableParagraph"/>
              <w:spacing w:before="137"/>
              <w:ind w:left="42"/>
              <w:rPr>
                <w:sz w:val="24"/>
              </w:rPr>
            </w:pPr>
            <w:r>
              <w:rPr>
                <w:spacing w:val="-2"/>
                <w:sz w:val="24"/>
              </w:rPr>
              <w:t>тестирование</w:t>
            </w:r>
          </w:p>
        </w:tc>
        <w:tc>
          <w:tcPr>
            <w:tcW w:w="1701" w:type="dxa"/>
            <w:tcBorders>
              <w:left w:val="single" w:sz="4" w:space="0" w:color="000000"/>
            </w:tcBorders>
          </w:tcPr>
          <w:p w:rsidR="0056640A" w:rsidRDefault="00A4428B">
            <w:pPr>
              <w:pStyle w:val="TableParagraph"/>
              <w:spacing w:line="265" w:lineRule="exact"/>
              <w:ind w:left="45"/>
              <w:rPr>
                <w:sz w:val="24"/>
              </w:rPr>
            </w:pPr>
            <w:r>
              <w:rPr>
                <w:spacing w:val="-2"/>
                <w:sz w:val="24"/>
              </w:rPr>
              <w:t>Итоговое</w:t>
            </w:r>
          </w:p>
          <w:p w:rsidR="0056640A" w:rsidRDefault="00A4428B">
            <w:pPr>
              <w:pStyle w:val="TableParagraph"/>
              <w:spacing w:before="137"/>
              <w:ind w:left="45"/>
              <w:rPr>
                <w:sz w:val="24"/>
              </w:rPr>
            </w:pPr>
            <w:r>
              <w:rPr>
                <w:spacing w:val="-2"/>
                <w:sz w:val="24"/>
              </w:rPr>
              <w:t>тестирование</w:t>
            </w:r>
          </w:p>
        </w:tc>
      </w:tr>
      <w:tr w:rsidR="0056640A">
        <w:trPr>
          <w:trHeight w:val="827"/>
        </w:trPr>
        <w:tc>
          <w:tcPr>
            <w:tcW w:w="2592" w:type="dxa"/>
            <w:gridSpan w:val="2"/>
          </w:tcPr>
          <w:p w:rsidR="0056640A" w:rsidRDefault="00A4428B">
            <w:pPr>
              <w:pStyle w:val="TableParagraph"/>
              <w:spacing w:before="193"/>
              <w:ind w:left="40"/>
              <w:rPr>
                <w:sz w:val="24"/>
              </w:rPr>
            </w:pPr>
            <w:r>
              <w:rPr>
                <w:spacing w:val="-2"/>
                <w:sz w:val="24"/>
              </w:rPr>
              <w:t>Биология</w:t>
            </w:r>
          </w:p>
        </w:tc>
        <w:tc>
          <w:tcPr>
            <w:tcW w:w="1937" w:type="dxa"/>
          </w:tcPr>
          <w:p w:rsidR="0056640A" w:rsidRDefault="00A4428B">
            <w:pPr>
              <w:pStyle w:val="TableParagraph"/>
              <w:spacing w:line="263" w:lineRule="exact"/>
              <w:ind w:left="40"/>
              <w:rPr>
                <w:sz w:val="24"/>
              </w:rPr>
            </w:pPr>
            <w:r>
              <w:rPr>
                <w:spacing w:val="-2"/>
                <w:sz w:val="24"/>
              </w:rPr>
              <w:t>Итоговое</w:t>
            </w:r>
          </w:p>
          <w:p w:rsidR="0056640A" w:rsidRDefault="00A4428B">
            <w:pPr>
              <w:pStyle w:val="TableParagraph"/>
              <w:spacing w:before="136"/>
              <w:ind w:left="40"/>
              <w:rPr>
                <w:sz w:val="24"/>
              </w:rPr>
            </w:pPr>
            <w:r>
              <w:rPr>
                <w:spacing w:val="-2"/>
                <w:sz w:val="24"/>
              </w:rPr>
              <w:t>тестирование</w:t>
            </w:r>
          </w:p>
        </w:tc>
        <w:tc>
          <w:tcPr>
            <w:tcW w:w="2174" w:type="dxa"/>
          </w:tcPr>
          <w:p w:rsidR="0056640A" w:rsidRDefault="00A4428B">
            <w:pPr>
              <w:pStyle w:val="TableParagraph"/>
              <w:spacing w:line="263" w:lineRule="exact"/>
              <w:ind w:left="41"/>
              <w:rPr>
                <w:sz w:val="24"/>
              </w:rPr>
            </w:pPr>
            <w:r>
              <w:rPr>
                <w:spacing w:val="-2"/>
                <w:sz w:val="24"/>
              </w:rPr>
              <w:t>Итоговое</w:t>
            </w:r>
          </w:p>
          <w:p w:rsidR="0056640A" w:rsidRDefault="00A4428B">
            <w:pPr>
              <w:pStyle w:val="TableParagraph"/>
              <w:spacing w:before="136"/>
              <w:ind w:left="41"/>
              <w:rPr>
                <w:sz w:val="24"/>
              </w:rPr>
            </w:pPr>
            <w:r>
              <w:rPr>
                <w:spacing w:val="-2"/>
                <w:sz w:val="24"/>
              </w:rPr>
              <w:t>тестирование</w:t>
            </w:r>
          </w:p>
        </w:tc>
        <w:tc>
          <w:tcPr>
            <w:tcW w:w="1843" w:type="dxa"/>
            <w:tcBorders>
              <w:right w:val="single" w:sz="4" w:space="0" w:color="000000"/>
            </w:tcBorders>
          </w:tcPr>
          <w:p w:rsidR="0056640A" w:rsidRDefault="00A4428B">
            <w:pPr>
              <w:pStyle w:val="TableParagraph"/>
              <w:spacing w:line="263" w:lineRule="exact"/>
              <w:ind w:left="42"/>
              <w:rPr>
                <w:sz w:val="24"/>
              </w:rPr>
            </w:pPr>
            <w:r>
              <w:rPr>
                <w:spacing w:val="-2"/>
                <w:sz w:val="24"/>
              </w:rPr>
              <w:t>Итоговое</w:t>
            </w:r>
          </w:p>
          <w:p w:rsidR="0056640A" w:rsidRDefault="00A4428B">
            <w:pPr>
              <w:pStyle w:val="TableParagraph"/>
              <w:spacing w:before="136"/>
              <w:ind w:left="42"/>
              <w:rPr>
                <w:sz w:val="24"/>
              </w:rPr>
            </w:pPr>
            <w:r>
              <w:rPr>
                <w:spacing w:val="-2"/>
                <w:sz w:val="24"/>
              </w:rPr>
              <w:t>тестирование</w:t>
            </w:r>
          </w:p>
        </w:tc>
        <w:tc>
          <w:tcPr>
            <w:tcW w:w="1701" w:type="dxa"/>
            <w:tcBorders>
              <w:left w:val="single" w:sz="4" w:space="0" w:color="000000"/>
            </w:tcBorders>
          </w:tcPr>
          <w:p w:rsidR="0056640A" w:rsidRDefault="00A4428B">
            <w:pPr>
              <w:pStyle w:val="TableParagraph"/>
              <w:spacing w:line="263" w:lineRule="exact"/>
              <w:ind w:left="45"/>
              <w:rPr>
                <w:sz w:val="24"/>
              </w:rPr>
            </w:pPr>
            <w:r>
              <w:rPr>
                <w:spacing w:val="-2"/>
                <w:sz w:val="24"/>
              </w:rPr>
              <w:t>Итоговое</w:t>
            </w:r>
          </w:p>
          <w:p w:rsidR="0056640A" w:rsidRDefault="00A4428B">
            <w:pPr>
              <w:pStyle w:val="TableParagraph"/>
              <w:spacing w:before="136"/>
              <w:ind w:left="45"/>
              <w:rPr>
                <w:sz w:val="24"/>
              </w:rPr>
            </w:pPr>
            <w:r>
              <w:rPr>
                <w:spacing w:val="-2"/>
                <w:sz w:val="24"/>
              </w:rPr>
              <w:t>тестирование</w:t>
            </w:r>
          </w:p>
        </w:tc>
      </w:tr>
      <w:tr w:rsidR="0056640A">
        <w:trPr>
          <w:trHeight w:val="1242"/>
        </w:trPr>
        <w:tc>
          <w:tcPr>
            <w:tcW w:w="2592" w:type="dxa"/>
            <w:gridSpan w:val="2"/>
          </w:tcPr>
          <w:p w:rsidR="0056640A" w:rsidRDefault="0056640A">
            <w:pPr>
              <w:pStyle w:val="TableParagraph"/>
              <w:spacing w:before="126"/>
              <w:ind w:left="0"/>
              <w:rPr>
                <w:sz w:val="24"/>
              </w:rPr>
            </w:pPr>
          </w:p>
          <w:p w:rsidR="0056640A" w:rsidRDefault="00A4428B">
            <w:pPr>
              <w:pStyle w:val="TableParagraph"/>
              <w:ind w:left="40"/>
              <w:rPr>
                <w:sz w:val="24"/>
              </w:rPr>
            </w:pPr>
            <w:r>
              <w:rPr>
                <w:spacing w:val="-2"/>
                <w:sz w:val="24"/>
              </w:rPr>
              <w:t>Музыка</w:t>
            </w:r>
          </w:p>
        </w:tc>
        <w:tc>
          <w:tcPr>
            <w:tcW w:w="1937" w:type="dxa"/>
          </w:tcPr>
          <w:p w:rsidR="0056640A" w:rsidRDefault="00A4428B">
            <w:pPr>
              <w:pStyle w:val="TableParagraph"/>
              <w:spacing w:line="360" w:lineRule="auto"/>
              <w:ind w:left="40"/>
              <w:rPr>
                <w:sz w:val="24"/>
              </w:rPr>
            </w:pPr>
            <w:r>
              <w:rPr>
                <w:spacing w:val="-2"/>
                <w:sz w:val="24"/>
              </w:rPr>
              <w:t>Практическая работа</w:t>
            </w:r>
          </w:p>
        </w:tc>
        <w:tc>
          <w:tcPr>
            <w:tcW w:w="2174" w:type="dxa"/>
          </w:tcPr>
          <w:p w:rsidR="0056640A" w:rsidRDefault="00A4428B">
            <w:pPr>
              <w:pStyle w:val="TableParagraph"/>
              <w:spacing w:line="360" w:lineRule="auto"/>
              <w:ind w:left="41" w:right="88"/>
              <w:rPr>
                <w:sz w:val="24"/>
              </w:rPr>
            </w:pPr>
            <w:r>
              <w:rPr>
                <w:spacing w:val="-2"/>
                <w:sz w:val="24"/>
              </w:rPr>
              <w:t>Практическая работа</w:t>
            </w:r>
          </w:p>
        </w:tc>
        <w:tc>
          <w:tcPr>
            <w:tcW w:w="1843" w:type="dxa"/>
            <w:tcBorders>
              <w:right w:val="single" w:sz="4" w:space="0" w:color="000000"/>
            </w:tcBorders>
          </w:tcPr>
          <w:p w:rsidR="0056640A" w:rsidRDefault="00A4428B">
            <w:pPr>
              <w:pStyle w:val="TableParagraph"/>
              <w:spacing w:line="360" w:lineRule="auto"/>
              <w:ind w:left="42"/>
              <w:rPr>
                <w:sz w:val="24"/>
              </w:rPr>
            </w:pPr>
            <w:r>
              <w:rPr>
                <w:spacing w:val="-2"/>
                <w:sz w:val="24"/>
              </w:rPr>
              <w:t>Практическая работа</w:t>
            </w:r>
          </w:p>
        </w:tc>
        <w:tc>
          <w:tcPr>
            <w:tcW w:w="1701" w:type="dxa"/>
            <w:tcBorders>
              <w:left w:val="single" w:sz="4" w:space="0" w:color="000000"/>
            </w:tcBorders>
          </w:tcPr>
          <w:p w:rsidR="0056640A" w:rsidRDefault="00A4428B">
            <w:pPr>
              <w:pStyle w:val="TableParagraph"/>
              <w:spacing w:line="360" w:lineRule="auto"/>
              <w:ind w:left="45"/>
              <w:rPr>
                <w:sz w:val="24"/>
              </w:rPr>
            </w:pPr>
            <w:r>
              <w:rPr>
                <w:spacing w:val="-2"/>
                <w:sz w:val="24"/>
              </w:rPr>
              <w:t>Практическая работа</w:t>
            </w:r>
          </w:p>
        </w:tc>
      </w:tr>
    </w:tbl>
    <w:p w:rsidR="0056640A" w:rsidRDefault="0056640A">
      <w:pPr>
        <w:pStyle w:val="TableParagraph"/>
        <w:spacing w:line="360" w:lineRule="auto"/>
        <w:rPr>
          <w:sz w:val="24"/>
        </w:rPr>
        <w:sectPr w:rsidR="0056640A">
          <w:type w:val="continuous"/>
          <w:pgSz w:w="11920" w:h="16860"/>
          <w:pgMar w:top="820" w:right="0" w:bottom="280" w:left="425" w:header="622" w:footer="0" w:gutter="0"/>
          <w:cols w:space="720"/>
        </w:sectPr>
      </w:pPr>
    </w:p>
    <w:tbl>
      <w:tblPr>
        <w:tblStyle w:val="TableNormal"/>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92"/>
        <w:gridCol w:w="1937"/>
        <w:gridCol w:w="2174"/>
        <w:gridCol w:w="1843"/>
        <w:gridCol w:w="1701"/>
      </w:tblGrid>
      <w:tr w:rsidR="0056640A">
        <w:trPr>
          <w:trHeight w:val="827"/>
        </w:trPr>
        <w:tc>
          <w:tcPr>
            <w:tcW w:w="2592" w:type="dxa"/>
          </w:tcPr>
          <w:p w:rsidR="0056640A" w:rsidRDefault="00A4428B">
            <w:pPr>
              <w:pStyle w:val="TableParagraph"/>
              <w:spacing w:line="263" w:lineRule="exact"/>
              <w:ind w:left="40"/>
              <w:rPr>
                <w:sz w:val="24"/>
              </w:rPr>
            </w:pPr>
            <w:r>
              <w:rPr>
                <w:spacing w:val="-2"/>
                <w:sz w:val="24"/>
              </w:rPr>
              <w:lastRenderedPageBreak/>
              <w:t>Изобразительное</w:t>
            </w:r>
          </w:p>
          <w:p w:rsidR="0056640A" w:rsidRDefault="00A4428B">
            <w:pPr>
              <w:pStyle w:val="TableParagraph"/>
              <w:spacing w:before="137"/>
              <w:ind w:left="40"/>
              <w:rPr>
                <w:sz w:val="24"/>
              </w:rPr>
            </w:pPr>
            <w:r>
              <w:rPr>
                <w:spacing w:val="-2"/>
                <w:sz w:val="24"/>
              </w:rPr>
              <w:t>искусство</w:t>
            </w:r>
          </w:p>
        </w:tc>
        <w:tc>
          <w:tcPr>
            <w:tcW w:w="1937" w:type="dxa"/>
          </w:tcPr>
          <w:p w:rsidR="0056640A" w:rsidRDefault="00A4428B">
            <w:pPr>
              <w:pStyle w:val="TableParagraph"/>
              <w:spacing w:line="263" w:lineRule="exact"/>
              <w:ind w:left="40"/>
              <w:rPr>
                <w:sz w:val="24"/>
              </w:rPr>
            </w:pPr>
            <w:r>
              <w:rPr>
                <w:spacing w:val="-2"/>
                <w:sz w:val="24"/>
              </w:rPr>
              <w:t>Практическая</w:t>
            </w:r>
          </w:p>
          <w:p w:rsidR="0056640A" w:rsidRDefault="00A4428B">
            <w:pPr>
              <w:pStyle w:val="TableParagraph"/>
              <w:spacing w:before="137"/>
              <w:ind w:left="40"/>
              <w:rPr>
                <w:sz w:val="24"/>
              </w:rPr>
            </w:pPr>
            <w:r>
              <w:rPr>
                <w:spacing w:val="-2"/>
                <w:sz w:val="24"/>
              </w:rPr>
              <w:t>работа</w:t>
            </w:r>
          </w:p>
        </w:tc>
        <w:tc>
          <w:tcPr>
            <w:tcW w:w="2174" w:type="dxa"/>
          </w:tcPr>
          <w:p w:rsidR="0056640A" w:rsidRDefault="00A4428B">
            <w:pPr>
              <w:pStyle w:val="TableParagraph"/>
              <w:spacing w:line="263" w:lineRule="exact"/>
              <w:ind w:left="41"/>
              <w:rPr>
                <w:sz w:val="24"/>
              </w:rPr>
            </w:pPr>
            <w:r>
              <w:rPr>
                <w:spacing w:val="-2"/>
                <w:sz w:val="24"/>
              </w:rPr>
              <w:t>Практическая</w:t>
            </w:r>
          </w:p>
          <w:p w:rsidR="0056640A" w:rsidRDefault="00A4428B">
            <w:pPr>
              <w:pStyle w:val="TableParagraph"/>
              <w:spacing w:before="137"/>
              <w:ind w:left="41"/>
              <w:rPr>
                <w:sz w:val="24"/>
              </w:rPr>
            </w:pPr>
            <w:r>
              <w:rPr>
                <w:spacing w:val="-2"/>
                <w:sz w:val="24"/>
              </w:rPr>
              <w:t>работа</w:t>
            </w:r>
          </w:p>
        </w:tc>
        <w:tc>
          <w:tcPr>
            <w:tcW w:w="1843" w:type="dxa"/>
            <w:tcBorders>
              <w:right w:val="single" w:sz="4" w:space="0" w:color="000000"/>
            </w:tcBorders>
          </w:tcPr>
          <w:p w:rsidR="0056640A" w:rsidRDefault="00A4428B">
            <w:pPr>
              <w:pStyle w:val="TableParagraph"/>
              <w:spacing w:line="263" w:lineRule="exact"/>
              <w:ind w:left="42"/>
              <w:rPr>
                <w:sz w:val="24"/>
              </w:rPr>
            </w:pPr>
            <w:r>
              <w:rPr>
                <w:spacing w:val="-2"/>
                <w:sz w:val="24"/>
              </w:rPr>
              <w:t>Практическая</w:t>
            </w:r>
          </w:p>
          <w:p w:rsidR="0056640A" w:rsidRDefault="00A4428B">
            <w:pPr>
              <w:pStyle w:val="TableParagraph"/>
              <w:spacing w:before="137"/>
              <w:ind w:left="42"/>
              <w:rPr>
                <w:sz w:val="24"/>
              </w:rPr>
            </w:pPr>
            <w:r>
              <w:rPr>
                <w:spacing w:val="-2"/>
                <w:sz w:val="24"/>
              </w:rPr>
              <w:t>работа</w:t>
            </w:r>
          </w:p>
        </w:tc>
        <w:tc>
          <w:tcPr>
            <w:tcW w:w="1701" w:type="dxa"/>
            <w:tcBorders>
              <w:left w:val="single" w:sz="4" w:space="0" w:color="000000"/>
            </w:tcBorders>
          </w:tcPr>
          <w:p w:rsidR="0056640A" w:rsidRDefault="00A4428B">
            <w:pPr>
              <w:pStyle w:val="TableParagraph"/>
              <w:spacing w:line="263" w:lineRule="exact"/>
              <w:ind w:left="45"/>
              <w:rPr>
                <w:sz w:val="24"/>
              </w:rPr>
            </w:pPr>
            <w:r>
              <w:rPr>
                <w:spacing w:val="-2"/>
                <w:sz w:val="24"/>
              </w:rPr>
              <w:t>Практическая</w:t>
            </w:r>
          </w:p>
          <w:p w:rsidR="0056640A" w:rsidRDefault="00A4428B">
            <w:pPr>
              <w:pStyle w:val="TableParagraph"/>
              <w:spacing w:before="137"/>
              <w:ind w:left="45"/>
              <w:rPr>
                <w:sz w:val="24"/>
              </w:rPr>
            </w:pPr>
            <w:r>
              <w:rPr>
                <w:spacing w:val="-2"/>
                <w:sz w:val="24"/>
              </w:rPr>
              <w:t>работа</w:t>
            </w:r>
          </w:p>
        </w:tc>
      </w:tr>
      <w:tr w:rsidR="0056640A">
        <w:trPr>
          <w:trHeight w:val="827"/>
        </w:trPr>
        <w:tc>
          <w:tcPr>
            <w:tcW w:w="2592" w:type="dxa"/>
          </w:tcPr>
          <w:p w:rsidR="0056640A" w:rsidRDefault="00A4428B">
            <w:pPr>
              <w:pStyle w:val="TableParagraph"/>
              <w:spacing w:before="193"/>
              <w:ind w:left="40"/>
              <w:rPr>
                <w:sz w:val="24"/>
              </w:rPr>
            </w:pPr>
            <w:r>
              <w:rPr>
                <w:sz w:val="24"/>
              </w:rPr>
              <w:t>Труд</w:t>
            </w:r>
            <w:r>
              <w:rPr>
                <w:spacing w:val="-2"/>
                <w:sz w:val="24"/>
              </w:rPr>
              <w:t>(технология)</w:t>
            </w:r>
          </w:p>
        </w:tc>
        <w:tc>
          <w:tcPr>
            <w:tcW w:w="1937" w:type="dxa"/>
          </w:tcPr>
          <w:p w:rsidR="0056640A" w:rsidRDefault="00A4428B">
            <w:pPr>
              <w:pStyle w:val="TableParagraph"/>
              <w:spacing w:line="263" w:lineRule="exact"/>
              <w:ind w:left="40"/>
              <w:rPr>
                <w:sz w:val="24"/>
              </w:rPr>
            </w:pPr>
            <w:r>
              <w:rPr>
                <w:spacing w:val="-2"/>
                <w:sz w:val="24"/>
              </w:rPr>
              <w:t>Практическая</w:t>
            </w:r>
          </w:p>
          <w:p w:rsidR="0056640A" w:rsidRDefault="00A4428B">
            <w:pPr>
              <w:pStyle w:val="TableParagraph"/>
              <w:spacing w:before="139"/>
              <w:ind w:left="40"/>
              <w:rPr>
                <w:sz w:val="24"/>
              </w:rPr>
            </w:pPr>
            <w:r>
              <w:rPr>
                <w:spacing w:val="-2"/>
                <w:sz w:val="24"/>
              </w:rPr>
              <w:t>работа</w:t>
            </w:r>
          </w:p>
        </w:tc>
        <w:tc>
          <w:tcPr>
            <w:tcW w:w="2174" w:type="dxa"/>
          </w:tcPr>
          <w:p w:rsidR="0056640A" w:rsidRDefault="00A4428B">
            <w:pPr>
              <w:pStyle w:val="TableParagraph"/>
              <w:spacing w:line="263" w:lineRule="exact"/>
              <w:ind w:left="41"/>
              <w:rPr>
                <w:sz w:val="24"/>
              </w:rPr>
            </w:pPr>
            <w:r>
              <w:rPr>
                <w:spacing w:val="-2"/>
                <w:sz w:val="24"/>
              </w:rPr>
              <w:t>Практическая</w:t>
            </w:r>
          </w:p>
          <w:p w:rsidR="0056640A" w:rsidRDefault="00A4428B">
            <w:pPr>
              <w:pStyle w:val="TableParagraph"/>
              <w:spacing w:before="139"/>
              <w:ind w:left="41"/>
              <w:rPr>
                <w:sz w:val="24"/>
              </w:rPr>
            </w:pPr>
            <w:r>
              <w:rPr>
                <w:spacing w:val="-2"/>
                <w:sz w:val="24"/>
              </w:rPr>
              <w:t>работа</w:t>
            </w:r>
          </w:p>
        </w:tc>
        <w:tc>
          <w:tcPr>
            <w:tcW w:w="1843" w:type="dxa"/>
            <w:tcBorders>
              <w:right w:val="single" w:sz="4" w:space="0" w:color="000000"/>
            </w:tcBorders>
          </w:tcPr>
          <w:p w:rsidR="0056640A" w:rsidRDefault="00A4428B">
            <w:pPr>
              <w:pStyle w:val="TableParagraph"/>
              <w:spacing w:line="263" w:lineRule="exact"/>
              <w:ind w:left="42"/>
              <w:rPr>
                <w:sz w:val="24"/>
              </w:rPr>
            </w:pPr>
            <w:r>
              <w:rPr>
                <w:spacing w:val="-2"/>
                <w:sz w:val="24"/>
              </w:rPr>
              <w:t>Практическая</w:t>
            </w:r>
          </w:p>
          <w:p w:rsidR="0056640A" w:rsidRDefault="00A4428B">
            <w:pPr>
              <w:pStyle w:val="TableParagraph"/>
              <w:spacing w:before="139"/>
              <w:ind w:left="42"/>
              <w:rPr>
                <w:sz w:val="24"/>
              </w:rPr>
            </w:pPr>
            <w:r>
              <w:rPr>
                <w:spacing w:val="-2"/>
                <w:sz w:val="24"/>
              </w:rPr>
              <w:t>работа</w:t>
            </w:r>
          </w:p>
        </w:tc>
        <w:tc>
          <w:tcPr>
            <w:tcW w:w="1701" w:type="dxa"/>
            <w:tcBorders>
              <w:left w:val="single" w:sz="4" w:space="0" w:color="000000"/>
            </w:tcBorders>
          </w:tcPr>
          <w:p w:rsidR="0056640A" w:rsidRDefault="00A4428B">
            <w:pPr>
              <w:pStyle w:val="TableParagraph"/>
              <w:spacing w:line="263" w:lineRule="exact"/>
              <w:ind w:left="45"/>
              <w:rPr>
                <w:sz w:val="24"/>
              </w:rPr>
            </w:pPr>
            <w:r>
              <w:rPr>
                <w:spacing w:val="-2"/>
                <w:sz w:val="24"/>
              </w:rPr>
              <w:t>Практическая</w:t>
            </w:r>
          </w:p>
          <w:p w:rsidR="0056640A" w:rsidRDefault="00A4428B">
            <w:pPr>
              <w:pStyle w:val="TableParagraph"/>
              <w:spacing w:before="139"/>
              <w:ind w:left="45"/>
              <w:rPr>
                <w:sz w:val="24"/>
              </w:rPr>
            </w:pPr>
            <w:r>
              <w:rPr>
                <w:spacing w:val="-2"/>
                <w:sz w:val="24"/>
              </w:rPr>
              <w:t>работа</w:t>
            </w:r>
          </w:p>
        </w:tc>
      </w:tr>
      <w:tr w:rsidR="0056640A">
        <w:trPr>
          <w:trHeight w:val="827"/>
        </w:trPr>
        <w:tc>
          <w:tcPr>
            <w:tcW w:w="2592" w:type="dxa"/>
          </w:tcPr>
          <w:p w:rsidR="0056640A" w:rsidRDefault="00A4428B">
            <w:pPr>
              <w:pStyle w:val="TableParagraph"/>
              <w:spacing w:line="263" w:lineRule="exact"/>
              <w:ind w:left="40"/>
              <w:rPr>
                <w:sz w:val="24"/>
              </w:rPr>
            </w:pPr>
            <w:r>
              <w:rPr>
                <w:spacing w:val="-2"/>
                <w:sz w:val="24"/>
              </w:rPr>
              <w:t>Физическая</w:t>
            </w:r>
          </w:p>
          <w:p w:rsidR="0056640A" w:rsidRDefault="00A4428B">
            <w:pPr>
              <w:pStyle w:val="TableParagraph"/>
              <w:spacing w:before="139"/>
              <w:ind w:left="40"/>
              <w:rPr>
                <w:sz w:val="24"/>
              </w:rPr>
            </w:pPr>
            <w:r>
              <w:rPr>
                <w:spacing w:val="-2"/>
                <w:sz w:val="24"/>
              </w:rPr>
              <w:t>культура</w:t>
            </w:r>
          </w:p>
        </w:tc>
        <w:tc>
          <w:tcPr>
            <w:tcW w:w="1937" w:type="dxa"/>
          </w:tcPr>
          <w:p w:rsidR="0056640A" w:rsidRDefault="00A4428B">
            <w:pPr>
              <w:pStyle w:val="TableParagraph"/>
              <w:spacing w:line="263" w:lineRule="exact"/>
              <w:ind w:left="40"/>
              <w:rPr>
                <w:sz w:val="24"/>
              </w:rPr>
            </w:pPr>
            <w:r>
              <w:rPr>
                <w:spacing w:val="-2"/>
                <w:sz w:val="24"/>
              </w:rPr>
              <w:t>Сдача</w:t>
            </w:r>
          </w:p>
          <w:p w:rsidR="0056640A" w:rsidRDefault="00A4428B">
            <w:pPr>
              <w:pStyle w:val="TableParagraph"/>
              <w:spacing w:before="139"/>
              <w:ind w:left="40"/>
              <w:rPr>
                <w:sz w:val="24"/>
              </w:rPr>
            </w:pPr>
            <w:r>
              <w:rPr>
                <w:spacing w:val="-2"/>
                <w:sz w:val="24"/>
              </w:rPr>
              <w:t>нормативов</w:t>
            </w:r>
          </w:p>
        </w:tc>
        <w:tc>
          <w:tcPr>
            <w:tcW w:w="2174" w:type="dxa"/>
          </w:tcPr>
          <w:p w:rsidR="0056640A" w:rsidRDefault="00A4428B">
            <w:pPr>
              <w:pStyle w:val="TableParagraph"/>
              <w:spacing w:before="195"/>
              <w:ind w:left="41"/>
              <w:rPr>
                <w:sz w:val="24"/>
              </w:rPr>
            </w:pPr>
            <w:r>
              <w:rPr>
                <w:sz w:val="24"/>
              </w:rPr>
              <w:t>Сдача</w:t>
            </w:r>
            <w:r>
              <w:rPr>
                <w:spacing w:val="-2"/>
                <w:sz w:val="24"/>
              </w:rPr>
              <w:t>нормативов</w:t>
            </w:r>
          </w:p>
        </w:tc>
        <w:tc>
          <w:tcPr>
            <w:tcW w:w="1843" w:type="dxa"/>
            <w:tcBorders>
              <w:right w:val="single" w:sz="4" w:space="0" w:color="000000"/>
            </w:tcBorders>
          </w:tcPr>
          <w:p w:rsidR="0056640A" w:rsidRDefault="00A4428B">
            <w:pPr>
              <w:pStyle w:val="TableParagraph"/>
              <w:spacing w:line="263" w:lineRule="exact"/>
              <w:ind w:left="42"/>
              <w:rPr>
                <w:sz w:val="24"/>
              </w:rPr>
            </w:pPr>
            <w:r>
              <w:rPr>
                <w:spacing w:val="-2"/>
                <w:sz w:val="24"/>
              </w:rPr>
              <w:t>Сдача</w:t>
            </w:r>
          </w:p>
          <w:p w:rsidR="0056640A" w:rsidRDefault="00A4428B">
            <w:pPr>
              <w:pStyle w:val="TableParagraph"/>
              <w:spacing w:before="139"/>
              <w:ind w:left="42"/>
              <w:rPr>
                <w:sz w:val="24"/>
              </w:rPr>
            </w:pPr>
            <w:r>
              <w:rPr>
                <w:spacing w:val="-2"/>
                <w:sz w:val="24"/>
              </w:rPr>
              <w:t>нормативов</w:t>
            </w:r>
          </w:p>
        </w:tc>
        <w:tc>
          <w:tcPr>
            <w:tcW w:w="1701" w:type="dxa"/>
            <w:tcBorders>
              <w:left w:val="single" w:sz="4" w:space="0" w:color="000000"/>
            </w:tcBorders>
          </w:tcPr>
          <w:p w:rsidR="0056640A" w:rsidRDefault="00A4428B">
            <w:pPr>
              <w:pStyle w:val="TableParagraph"/>
              <w:spacing w:line="263" w:lineRule="exact"/>
              <w:ind w:left="45"/>
              <w:rPr>
                <w:sz w:val="24"/>
              </w:rPr>
            </w:pPr>
            <w:r>
              <w:rPr>
                <w:spacing w:val="-2"/>
                <w:sz w:val="24"/>
              </w:rPr>
              <w:t>Сдача</w:t>
            </w:r>
          </w:p>
          <w:p w:rsidR="0056640A" w:rsidRDefault="00A4428B">
            <w:pPr>
              <w:pStyle w:val="TableParagraph"/>
              <w:spacing w:before="139"/>
              <w:ind w:left="45"/>
              <w:rPr>
                <w:sz w:val="24"/>
              </w:rPr>
            </w:pPr>
            <w:r>
              <w:rPr>
                <w:spacing w:val="-2"/>
                <w:sz w:val="24"/>
              </w:rPr>
              <w:t>нормативов</w:t>
            </w:r>
          </w:p>
        </w:tc>
      </w:tr>
      <w:tr w:rsidR="0056640A">
        <w:trPr>
          <w:trHeight w:val="829"/>
        </w:trPr>
        <w:tc>
          <w:tcPr>
            <w:tcW w:w="2592" w:type="dxa"/>
          </w:tcPr>
          <w:p w:rsidR="0056640A" w:rsidRDefault="00A4428B">
            <w:pPr>
              <w:pStyle w:val="TableParagraph"/>
              <w:spacing w:line="265" w:lineRule="exact"/>
              <w:ind w:left="40"/>
              <w:rPr>
                <w:sz w:val="24"/>
              </w:rPr>
            </w:pPr>
            <w:r>
              <w:rPr>
                <w:sz w:val="24"/>
              </w:rPr>
              <w:t>Основыбезопасности</w:t>
            </w:r>
            <w:r>
              <w:rPr>
                <w:spacing w:val="-10"/>
                <w:sz w:val="24"/>
              </w:rPr>
              <w:t>и</w:t>
            </w:r>
          </w:p>
          <w:p w:rsidR="0056640A" w:rsidRDefault="00A4428B">
            <w:pPr>
              <w:pStyle w:val="TableParagraph"/>
              <w:spacing w:before="137"/>
              <w:ind w:left="40"/>
              <w:rPr>
                <w:sz w:val="24"/>
              </w:rPr>
            </w:pPr>
            <w:r>
              <w:rPr>
                <w:sz w:val="24"/>
              </w:rPr>
              <w:t>защиты</w:t>
            </w:r>
            <w:r>
              <w:rPr>
                <w:spacing w:val="-2"/>
                <w:sz w:val="24"/>
              </w:rPr>
              <w:t xml:space="preserve"> Родины</w:t>
            </w:r>
          </w:p>
        </w:tc>
        <w:tc>
          <w:tcPr>
            <w:tcW w:w="1937" w:type="dxa"/>
          </w:tcPr>
          <w:p w:rsidR="0056640A" w:rsidRDefault="0056640A">
            <w:pPr>
              <w:pStyle w:val="TableParagraph"/>
              <w:ind w:left="0"/>
              <w:rPr>
                <w:sz w:val="26"/>
              </w:rPr>
            </w:pPr>
          </w:p>
        </w:tc>
        <w:tc>
          <w:tcPr>
            <w:tcW w:w="2174" w:type="dxa"/>
          </w:tcPr>
          <w:p w:rsidR="0056640A" w:rsidRDefault="0056640A">
            <w:pPr>
              <w:pStyle w:val="TableParagraph"/>
              <w:ind w:left="0"/>
              <w:rPr>
                <w:sz w:val="26"/>
              </w:rPr>
            </w:pPr>
          </w:p>
        </w:tc>
        <w:tc>
          <w:tcPr>
            <w:tcW w:w="1843" w:type="dxa"/>
            <w:tcBorders>
              <w:right w:val="single" w:sz="4" w:space="0" w:color="000000"/>
            </w:tcBorders>
          </w:tcPr>
          <w:p w:rsidR="0056640A" w:rsidRDefault="0056640A">
            <w:pPr>
              <w:pStyle w:val="TableParagraph"/>
              <w:ind w:left="0"/>
              <w:rPr>
                <w:sz w:val="26"/>
              </w:rPr>
            </w:pPr>
          </w:p>
        </w:tc>
        <w:tc>
          <w:tcPr>
            <w:tcW w:w="1701" w:type="dxa"/>
            <w:tcBorders>
              <w:left w:val="single" w:sz="4" w:space="0" w:color="000000"/>
            </w:tcBorders>
          </w:tcPr>
          <w:p w:rsidR="0056640A" w:rsidRDefault="00A4428B">
            <w:pPr>
              <w:pStyle w:val="TableParagraph"/>
              <w:spacing w:line="265" w:lineRule="exact"/>
              <w:ind w:left="45"/>
              <w:rPr>
                <w:sz w:val="24"/>
              </w:rPr>
            </w:pPr>
            <w:r>
              <w:rPr>
                <w:spacing w:val="-2"/>
                <w:sz w:val="24"/>
              </w:rPr>
              <w:t>Итоговое</w:t>
            </w:r>
          </w:p>
          <w:p w:rsidR="0056640A" w:rsidRDefault="00A4428B">
            <w:pPr>
              <w:pStyle w:val="TableParagraph"/>
              <w:spacing w:before="137"/>
              <w:ind w:left="45"/>
              <w:rPr>
                <w:sz w:val="24"/>
              </w:rPr>
            </w:pPr>
            <w:r>
              <w:rPr>
                <w:spacing w:val="-2"/>
                <w:sz w:val="24"/>
              </w:rPr>
              <w:t>тестирование</w:t>
            </w:r>
          </w:p>
        </w:tc>
      </w:tr>
    </w:tbl>
    <w:p w:rsidR="0056640A" w:rsidRDefault="0056640A">
      <w:pPr>
        <w:pStyle w:val="a3"/>
        <w:spacing w:before="148"/>
        <w:ind w:left="0" w:firstLine="0"/>
        <w:jc w:val="left"/>
      </w:pPr>
    </w:p>
    <w:p w:rsidR="0056640A" w:rsidRDefault="00A4428B">
      <w:pPr>
        <w:pStyle w:val="a3"/>
        <w:spacing w:line="360" w:lineRule="auto"/>
        <w:ind w:left="282" w:right="706" w:firstLine="852"/>
      </w:pPr>
      <w:r>
        <w:t xml:space="preserve">Промежуточная аттестация обучающихся 9-х классов осуществляется по </w:t>
      </w:r>
      <w:r>
        <w:lastRenderedPageBreak/>
        <w:t>отметкам,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обучающимися в период учебного года по данному предмету. По родному языку и (или)государственномуязыкуРоссийскойФедерации(осетинскомуязыку),владеющих родным (осетинским языком), осуществляется в письменной форме(диктант), для не владеющих родным (осетинским языком), с использованием контрольно - измерительных материалов с тестовыми заданиями закрытых и открытых типов.</w:t>
      </w:r>
    </w:p>
    <w:p w:rsidR="0056640A" w:rsidRDefault="00A4428B">
      <w:pPr>
        <w:pStyle w:val="a3"/>
        <w:spacing w:before="1" w:line="360" w:lineRule="auto"/>
        <w:ind w:left="282" w:right="706" w:firstLine="852"/>
      </w:pPr>
      <w:r>
        <w:t>Суммарный объем домашнего задания по всем предметам для каждого класса не должен превышать продолжительности выполнения 2 часа - для 5 класса, 2,5 часа - для 6 - 8 классов, 3,5 часа - для 9 классов. Образовательной организацией осуществляетсякоординацияиконтроль объемадомашнего задания учеников каждого класса по всем предметам в соответствии с санитарными нормами.</w:t>
      </w:r>
    </w:p>
    <w:p w:rsidR="0056640A" w:rsidRDefault="00A4428B">
      <w:pPr>
        <w:pStyle w:val="2"/>
        <w:spacing w:before="7"/>
        <w:ind w:left="3528"/>
      </w:pPr>
      <w:r>
        <w:t>3.2Календарныйучебный</w:t>
      </w:r>
      <w:r>
        <w:rPr>
          <w:spacing w:val="-2"/>
        </w:rPr>
        <w:t>график.</w:t>
      </w:r>
    </w:p>
    <w:p w:rsidR="0056640A" w:rsidRDefault="00A4428B">
      <w:pPr>
        <w:pStyle w:val="a3"/>
        <w:spacing w:before="153" w:line="242" w:lineRule="auto"/>
        <w:ind w:left="974" w:right="1805" w:firstLine="0"/>
      </w:pPr>
      <w:r>
        <w:t xml:space="preserve">Организацияобразовательнойдеятельностиосуществляетсяпоучебным </w:t>
      </w:r>
      <w:r>
        <w:rPr>
          <w:spacing w:val="-2"/>
        </w:rPr>
        <w:t>четвертям.</w:t>
      </w:r>
    </w:p>
    <w:p w:rsidR="0056640A" w:rsidRDefault="00A4428B">
      <w:pPr>
        <w:pStyle w:val="a3"/>
        <w:spacing w:before="156" w:line="360" w:lineRule="auto"/>
        <w:ind w:left="691" w:right="2246" w:firstLine="283"/>
      </w:pPr>
      <w:r>
        <w:t>Продолжительностьучебногогодаприполученииосновногообщего образования составляет 34 недели.</w:t>
      </w:r>
    </w:p>
    <w:p w:rsidR="0056640A" w:rsidRDefault="00A4428B">
      <w:pPr>
        <w:pStyle w:val="a3"/>
        <w:spacing w:before="2"/>
        <w:ind w:left="1044" w:firstLine="0"/>
      </w:pPr>
      <w:r>
        <w:t>Учебныйгодвобразовательнойорганизацииначинается1</w:t>
      </w:r>
      <w:r>
        <w:rPr>
          <w:spacing w:val="-2"/>
        </w:rPr>
        <w:t>сентября.</w:t>
      </w:r>
    </w:p>
    <w:p w:rsidR="0056640A" w:rsidRDefault="00A4428B">
      <w:pPr>
        <w:pStyle w:val="a3"/>
        <w:spacing w:before="160" w:line="360" w:lineRule="auto"/>
        <w:ind w:left="691" w:right="1140" w:firstLine="283"/>
      </w:pPr>
      <w:r>
        <w:t>Для 5 – 8 классов - окончание образовательной (урочной) деятельности 26мая 2026 года - осуществление образовательной (внеурочной) деятельности- с 27 мая 2026 годапо 30 мая 2026года.</w:t>
      </w:r>
    </w:p>
    <w:p w:rsidR="0056640A" w:rsidRDefault="00A4428B">
      <w:pPr>
        <w:pStyle w:val="a3"/>
        <w:spacing w:before="3"/>
        <w:ind w:left="974" w:firstLine="0"/>
      </w:pPr>
      <w:r>
        <w:t>Для9классов-всоответствиесрасписанием</w:t>
      </w:r>
      <w:r>
        <w:rPr>
          <w:spacing w:val="-4"/>
        </w:rPr>
        <w:t>ГИА.</w:t>
      </w:r>
    </w:p>
    <w:p w:rsidR="0056640A" w:rsidRDefault="00A4428B">
      <w:pPr>
        <w:pStyle w:val="a3"/>
        <w:spacing w:before="110" w:line="360" w:lineRule="auto"/>
        <w:ind w:left="974" w:right="1472" w:hanging="284"/>
      </w:pPr>
      <w:r>
        <w:t>Организация образовательной деятельности осуществляется по учебным четвертямОкончание учебногогода,началолетнихканикул</w:t>
      </w:r>
      <w:r>
        <w:rPr>
          <w:spacing w:val="-2"/>
        </w:rPr>
        <w:t>определяются</w:t>
      </w:r>
    </w:p>
    <w:p w:rsidR="0056640A" w:rsidRDefault="0056640A">
      <w:pPr>
        <w:pStyle w:val="a3"/>
        <w:spacing w:line="360" w:lineRule="auto"/>
        <w:sectPr w:rsidR="0056640A">
          <w:type w:val="continuous"/>
          <w:pgSz w:w="11920" w:h="16860"/>
          <w:pgMar w:top="820" w:right="0" w:bottom="280" w:left="425" w:header="622" w:footer="0" w:gutter="0"/>
          <w:cols w:space="720"/>
        </w:sectPr>
      </w:pPr>
    </w:p>
    <w:p w:rsidR="0056640A" w:rsidRDefault="00A4428B">
      <w:pPr>
        <w:pStyle w:val="a3"/>
        <w:spacing w:line="311" w:lineRule="exact"/>
        <w:ind w:left="974" w:firstLine="0"/>
        <w:jc w:val="left"/>
      </w:pPr>
      <w:r>
        <w:lastRenderedPageBreak/>
        <w:t>всоответствие</w:t>
      </w:r>
      <w:r>
        <w:rPr>
          <w:spacing w:val="-10"/>
        </w:rPr>
        <w:t>с</w:t>
      </w:r>
    </w:p>
    <w:p w:rsidR="0056640A" w:rsidRDefault="00A4428B">
      <w:pPr>
        <w:pStyle w:val="a3"/>
        <w:spacing w:before="160"/>
        <w:ind w:left="691" w:firstLine="0"/>
        <w:jc w:val="left"/>
      </w:pPr>
      <w:r>
        <w:t>годовымкалендарнымграфикомобразовательной</w:t>
      </w:r>
      <w:r>
        <w:rPr>
          <w:spacing w:val="-2"/>
        </w:rPr>
        <w:t>организации.</w:t>
      </w:r>
    </w:p>
    <w:p w:rsidR="0056640A" w:rsidRDefault="00A4428B">
      <w:pPr>
        <w:pStyle w:val="a3"/>
        <w:spacing w:before="161"/>
        <w:ind w:left="974" w:firstLine="0"/>
        <w:jc w:val="left"/>
      </w:pPr>
      <w:r>
        <w:t>Продолжительностьканикулсоставляетнеменее9календарных</w:t>
      </w:r>
      <w:r>
        <w:rPr>
          <w:spacing w:val="-2"/>
        </w:rPr>
        <w:t>дней.</w:t>
      </w:r>
    </w:p>
    <w:p w:rsidR="0056640A" w:rsidRDefault="00A4428B">
      <w:pPr>
        <w:pStyle w:val="a3"/>
        <w:spacing w:before="163" w:line="360" w:lineRule="auto"/>
        <w:ind w:left="691" w:firstLine="350"/>
        <w:jc w:val="left"/>
      </w:pPr>
      <w:r>
        <w:t>Продолжительностьучебныхчетвертейдля5-9классовсоставляет:Iчетверть-8 учебных недель; IIчетверть - 8 учебных недель; III четверть - 10 учебных недель; 9 учебных недель; IV четверть - 8 учебных недель.</w:t>
      </w:r>
    </w:p>
    <w:p w:rsidR="0056640A" w:rsidRDefault="00A4428B">
      <w:pPr>
        <w:pStyle w:val="a3"/>
        <w:spacing w:line="320" w:lineRule="exact"/>
        <w:ind w:left="578" w:firstLine="0"/>
        <w:jc w:val="left"/>
      </w:pPr>
      <w:r>
        <w:rPr>
          <w:spacing w:val="-2"/>
        </w:rPr>
        <w:t>Продолжительностьканикулсоставляет:</w:t>
      </w:r>
    </w:p>
    <w:p w:rsidR="0056640A" w:rsidRDefault="00A4428B">
      <w:pPr>
        <w:pStyle w:val="a4"/>
        <w:numPr>
          <w:ilvl w:val="0"/>
          <w:numId w:val="8"/>
        </w:numPr>
        <w:tabs>
          <w:tab w:val="left" w:pos="1362"/>
        </w:tabs>
        <w:spacing w:before="100"/>
        <w:ind w:left="1362" w:hanging="359"/>
        <w:jc w:val="left"/>
        <w:rPr>
          <w:sz w:val="28"/>
        </w:rPr>
      </w:pPr>
      <w:r>
        <w:rPr>
          <w:b/>
          <w:color w:val="333333"/>
          <w:sz w:val="28"/>
        </w:rPr>
        <w:t>осенниеканикулы</w:t>
      </w:r>
      <w:r>
        <w:rPr>
          <w:color w:val="333333"/>
          <w:sz w:val="28"/>
        </w:rPr>
        <w:t>продлятся8дней—с25октябряпо02ноября2025</w:t>
      </w:r>
      <w:r>
        <w:rPr>
          <w:color w:val="333333"/>
          <w:spacing w:val="-2"/>
          <w:sz w:val="28"/>
        </w:rPr>
        <w:t>года.</w:t>
      </w:r>
    </w:p>
    <w:p w:rsidR="0056640A" w:rsidRDefault="00A4428B">
      <w:pPr>
        <w:pStyle w:val="a4"/>
        <w:numPr>
          <w:ilvl w:val="0"/>
          <w:numId w:val="8"/>
        </w:numPr>
        <w:tabs>
          <w:tab w:val="left" w:pos="1362"/>
        </w:tabs>
        <w:spacing w:before="101"/>
        <w:ind w:left="1362" w:hanging="359"/>
        <w:jc w:val="left"/>
        <w:rPr>
          <w:sz w:val="28"/>
        </w:rPr>
      </w:pPr>
      <w:r>
        <w:rPr>
          <w:b/>
          <w:color w:val="333333"/>
          <w:sz w:val="28"/>
        </w:rPr>
        <w:t>зимниеканикулы</w:t>
      </w:r>
      <w:r>
        <w:rPr>
          <w:color w:val="333333"/>
          <w:sz w:val="28"/>
        </w:rPr>
        <w:t>—14дней,с31декабря2025годапо11января2026</w:t>
      </w:r>
      <w:r>
        <w:rPr>
          <w:color w:val="333333"/>
          <w:spacing w:val="-2"/>
          <w:sz w:val="28"/>
        </w:rPr>
        <w:t>года.</w:t>
      </w:r>
    </w:p>
    <w:p w:rsidR="0056640A" w:rsidRDefault="00A4428B">
      <w:pPr>
        <w:pStyle w:val="a4"/>
        <w:numPr>
          <w:ilvl w:val="0"/>
          <w:numId w:val="8"/>
        </w:numPr>
        <w:tabs>
          <w:tab w:val="left" w:pos="1362"/>
        </w:tabs>
        <w:spacing w:before="98"/>
        <w:ind w:left="1362" w:hanging="359"/>
        <w:jc w:val="left"/>
        <w:rPr>
          <w:sz w:val="28"/>
        </w:rPr>
      </w:pPr>
      <w:r>
        <w:rPr>
          <w:b/>
          <w:color w:val="333333"/>
          <w:sz w:val="28"/>
        </w:rPr>
        <w:t>весенниеканикулы</w:t>
      </w:r>
      <w:r>
        <w:rPr>
          <w:color w:val="333333"/>
          <w:sz w:val="28"/>
        </w:rPr>
        <w:t>—8дней,с28мартапо05апреля2026</w:t>
      </w:r>
      <w:r>
        <w:rPr>
          <w:color w:val="333333"/>
          <w:spacing w:val="-2"/>
          <w:sz w:val="28"/>
        </w:rPr>
        <w:t xml:space="preserve"> года.</w:t>
      </w:r>
    </w:p>
    <w:p w:rsidR="0056640A" w:rsidRDefault="00A4428B">
      <w:pPr>
        <w:pStyle w:val="a3"/>
        <w:spacing w:before="163"/>
        <w:ind w:left="732" w:firstLine="0"/>
        <w:jc w:val="left"/>
      </w:pPr>
      <w:r>
        <w:t>Продолжительностьурока40</w:t>
      </w:r>
      <w:r>
        <w:rPr>
          <w:spacing w:val="-2"/>
        </w:rPr>
        <w:t>минут.</w:t>
      </w:r>
    </w:p>
    <w:p w:rsidR="0056640A" w:rsidRDefault="00A4428B">
      <w:pPr>
        <w:pStyle w:val="a3"/>
        <w:spacing w:before="165" w:line="360" w:lineRule="auto"/>
        <w:ind w:left="578" w:firstLine="0"/>
        <w:jc w:val="left"/>
      </w:pPr>
      <w:r>
        <w:t xml:space="preserve">Продолжительностьпеременмеждуурокамисоставляетнеменее10минут,больших перемен (после </w:t>
      </w:r>
      <w:r w:rsidR="00B42082">
        <w:t>3</w:t>
      </w:r>
      <w:r>
        <w:t xml:space="preserve"> и </w:t>
      </w:r>
      <w:r w:rsidR="00B42082">
        <w:t>4</w:t>
      </w:r>
      <w:r>
        <w:t xml:space="preserve"> урока) – 15 минут.</w:t>
      </w:r>
    </w:p>
    <w:p w:rsidR="0056640A" w:rsidRDefault="00A4428B">
      <w:pPr>
        <w:pStyle w:val="a3"/>
        <w:spacing w:line="360" w:lineRule="auto"/>
        <w:ind w:left="578" w:right="1415" w:firstLine="0"/>
        <w:jc w:val="left"/>
      </w:pPr>
      <w:r>
        <w:t>Продолжительность перемены между урочной и внеурочной деятельностью составляет не менее 20-30 минут, за исключением обучающихся с ограниченнымивозможностямиздоровья,обучениекоторыхосуществляется по специальной индивидуальной программе развития.</w:t>
      </w:r>
    </w:p>
    <w:p w:rsidR="0056640A" w:rsidRDefault="00A4428B">
      <w:pPr>
        <w:pStyle w:val="a3"/>
        <w:spacing w:line="360" w:lineRule="auto"/>
        <w:ind w:left="578" w:right="1073" w:firstLine="0"/>
        <w:jc w:val="left"/>
      </w:pPr>
      <w:r>
        <w:t>Расписаниеуроковсоставляетсясучетомдневнойинедельнойумственной работоспособности обучающихся и шкалы трудности учебных предметов, определенной гигиеническими нормативами.</w:t>
      </w:r>
    </w:p>
    <w:p w:rsidR="0056640A" w:rsidRDefault="00A4428B">
      <w:pPr>
        <w:pStyle w:val="a3"/>
        <w:spacing w:line="360" w:lineRule="auto"/>
        <w:ind w:left="578" w:right="1253" w:firstLine="0"/>
        <w:jc w:val="left"/>
      </w:pPr>
      <w:r>
        <w:t>Образовательная недельная нагрузка распределяется равномерно в течение учебнойнедели,приэтомобъеммаксимальнодопустимойнагрузкивтечение дня составляет: для обучающихся 5 и 6 классов - не более 6 уроков, для обучающихся 7 - 9 классов - не более 7 уроков.</w:t>
      </w:r>
    </w:p>
    <w:p w:rsidR="0056640A" w:rsidRDefault="00A4428B">
      <w:pPr>
        <w:pStyle w:val="a3"/>
        <w:spacing w:before="1"/>
        <w:ind w:left="1286" w:firstLine="0"/>
        <w:jc w:val="left"/>
      </w:pPr>
      <w:r>
        <w:t>Занятияначинаются0</w:t>
      </w:r>
      <w:r w:rsidR="00B42082">
        <w:t>9</w:t>
      </w:r>
      <w:r>
        <w:t>.</w:t>
      </w:r>
      <w:r w:rsidR="00B42082">
        <w:t>0</w:t>
      </w:r>
      <w:r>
        <w:t>0.Обучениеосуществляетсяводну</w:t>
      </w:r>
      <w:r>
        <w:rPr>
          <w:spacing w:val="-2"/>
        </w:rPr>
        <w:t>смену.</w:t>
      </w:r>
    </w:p>
    <w:p w:rsidR="0056640A" w:rsidRDefault="00A4428B">
      <w:pPr>
        <w:pStyle w:val="a3"/>
        <w:spacing w:before="235" w:line="360" w:lineRule="auto"/>
        <w:ind w:left="578" w:right="1073" w:firstLine="0"/>
        <w:jc w:val="left"/>
      </w:pPr>
      <w:r>
        <w:t>Факультативныезанятияизанятияпопрограммамдополнительногообразования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56640A" w:rsidRDefault="00A4428B">
      <w:pPr>
        <w:pStyle w:val="a3"/>
        <w:spacing w:before="3" w:line="360" w:lineRule="auto"/>
        <w:ind w:left="578" w:right="1753" w:firstLine="0"/>
        <w:jc w:val="left"/>
      </w:pPr>
      <w:r>
        <w:t>Календарныйучебныйграфикобразовательнойорганизациисоставляетсяс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w:t>
      </w:r>
    </w:p>
    <w:p w:rsidR="0056640A" w:rsidRDefault="0056640A">
      <w:pPr>
        <w:pStyle w:val="a3"/>
        <w:spacing w:line="360" w:lineRule="auto"/>
        <w:jc w:val="left"/>
        <w:sectPr w:rsidR="0056640A">
          <w:pgSz w:w="11920" w:h="16860"/>
          <w:pgMar w:top="820" w:right="0" w:bottom="0" w:left="425" w:header="622" w:footer="0" w:gutter="0"/>
          <w:cols w:space="720"/>
        </w:sectPr>
      </w:pPr>
    </w:p>
    <w:p w:rsidR="0056640A" w:rsidRDefault="00A4428B">
      <w:pPr>
        <w:pStyle w:val="a3"/>
        <w:spacing w:line="360" w:lineRule="auto"/>
        <w:ind w:left="578" w:right="1073" w:firstLine="0"/>
        <w:jc w:val="left"/>
      </w:pPr>
      <w:r>
        <w:lastRenderedPageBreak/>
        <w:t>внеурочной)иплановыхперерывовприполученииобразованиядляотдыхаи иных социальных целей (каникул) по календарным периодам учебного года.</w:t>
      </w:r>
    </w:p>
    <w:p w:rsidR="0056640A" w:rsidRDefault="0056640A">
      <w:pPr>
        <w:pStyle w:val="a3"/>
        <w:ind w:left="0" w:firstLine="0"/>
        <w:jc w:val="left"/>
      </w:pPr>
    </w:p>
    <w:p w:rsidR="0056640A" w:rsidRDefault="0056640A">
      <w:pPr>
        <w:pStyle w:val="a3"/>
        <w:ind w:left="0" w:firstLine="0"/>
        <w:jc w:val="left"/>
      </w:pPr>
    </w:p>
    <w:p w:rsidR="0056640A" w:rsidRDefault="0056640A">
      <w:pPr>
        <w:pStyle w:val="a3"/>
        <w:ind w:left="0" w:firstLine="0"/>
        <w:jc w:val="left"/>
      </w:pPr>
    </w:p>
    <w:p w:rsidR="0056640A" w:rsidRDefault="0056640A">
      <w:pPr>
        <w:pStyle w:val="a3"/>
        <w:ind w:left="0" w:firstLine="0"/>
        <w:jc w:val="left"/>
      </w:pPr>
    </w:p>
    <w:p w:rsidR="0056640A" w:rsidRDefault="0056640A">
      <w:pPr>
        <w:pStyle w:val="a3"/>
        <w:ind w:left="0" w:firstLine="0"/>
        <w:jc w:val="left"/>
      </w:pPr>
    </w:p>
    <w:p w:rsidR="0056640A" w:rsidRDefault="0056640A">
      <w:pPr>
        <w:pStyle w:val="a3"/>
        <w:spacing w:before="5"/>
        <w:ind w:left="0" w:firstLine="0"/>
        <w:jc w:val="left"/>
      </w:pPr>
    </w:p>
    <w:p w:rsidR="0056640A" w:rsidRDefault="00A4428B">
      <w:pPr>
        <w:ind w:left="88"/>
        <w:jc w:val="center"/>
        <w:rPr>
          <w:b/>
          <w:sz w:val="28"/>
        </w:rPr>
      </w:pPr>
      <w:r>
        <w:rPr>
          <w:b/>
          <w:sz w:val="28"/>
        </w:rPr>
        <w:t>Графикработыадминистрациии</w:t>
      </w:r>
      <w:r>
        <w:rPr>
          <w:b/>
          <w:spacing w:val="-2"/>
          <w:sz w:val="28"/>
        </w:rPr>
        <w:t>специалистов:</w:t>
      </w:r>
    </w:p>
    <w:p w:rsidR="0056640A" w:rsidRDefault="0056640A">
      <w:pPr>
        <w:pStyle w:val="a3"/>
        <w:spacing w:before="4"/>
        <w:ind w:left="0" w:firstLine="0"/>
        <w:jc w:val="left"/>
        <w:rPr>
          <w:b/>
          <w:sz w:val="14"/>
        </w:rPr>
      </w:pPr>
    </w:p>
    <w:tbl>
      <w:tblPr>
        <w:tblStyle w:val="TableNormal"/>
        <w:tblW w:w="0" w:type="auto"/>
        <w:tblInd w:w="4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11"/>
        <w:gridCol w:w="5325"/>
        <w:gridCol w:w="2125"/>
      </w:tblGrid>
      <w:tr w:rsidR="0056640A">
        <w:trPr>
          <w:trHeight w:val="479"/>
        </w:trPr>
        <w:tc>
          <w:tcPr>
            <w:tcW w:w="1911" w:type="dxa"/>
          </w:tcPr>
          <w:p w:rsidR="0056640A" w:rsidRDefault="00A4428B">
            <w:pPr>
              <w:pStyle w:val="TableParagraph"/>
              <w:spacing w:line="312" w:lineRule="exact"/>
              <w:ind w:left="148"/>
              <w:rPr>
                <w:sz w:val="28"/>
              </w:rPr>
            </w:pPr>
            <w:r>
              <w:rPr>
                <w:sz w:val="28"/>
              </w:rPr>
              <w:t>Дни</w:t>
            </w:r>
            <w:r>
              <w:rPr>
                <w:spacing w:val="-2"/>
                <w:sz w:val="28"/>
              </w:rPr>
              <w:t>недели</w:t>
            </w:r>
          </w:p>
        </w:tc>
        <w:tc>
          <w:tcPr>
            <w:tcW w:w="5325" w:type="dxa"/>
          </w:tcPr>
          <w:p w:rsidR="0056640A" w:rsidRDefault="00A4428B">
            <w:pPr>
              <w:pStyle w:val="TableParagraph"/>
              <w:spacing w:line="312" w:lineRule="exact"/>
              <w:ind w:left="150"/>
              <w:rPr>
                <w:sz w:val="28"/>
              </w:rPr>
            </w:pPr>
            <w:r>
              <w:rPr>
                <w:spacing w:val="-2"/>
                <w:sz w:val="28"/>
              </w:rPr>
              <w:t>Администратор</w:t>
            </w:r>
          </w:p>
        </w:tc>
        <w:tc>
          <w:tcPr>
            <w:tcW w:w="2125" w:type="dxa"/>
          </w:tcPr>
          <w:p w:rsidR="0056640A" w:rsidRDefault="00A4428B">
            <w:pPr>
              <w:pStyle w:val="TableParagraph"/>
              <w:spacing w:line="312" w:lineRule="exact"/>
              <w:ind w:left="143"/>
              <w:rPr>
                <w:sz w:val="28"/>
              </w:rPr>
            </w:pPr>
            <w:r>
              <w:rPr>
                <w:sz w:val="28"/>
              </w:rPr>
              <w:t>Часы</w:t>
            </w:r>
            <w:r>
              <w:rPr>
                <w:spacing w:val="-2"/>
                <w:sz w:val="28"/>
              </w:rPr>
              <w:t>приёма</w:t>
            </w:r>
          </w:p>
        </w:tc>
      </w:tr>
      <w:tr w:rsidR="00F16244">
        <w:trPr>
          <w:trHeight w:val="484"/>
        </w:trPr>
        <w:tc>
          <w:tcPr>
            <w:tcW w:w="1911" w:type="dxa"/>
            <w:vMerge w:val="restart"/>
          </w:tcPr>
          <w:p w:rsidR="00F16244" w:rsidRDefault="00F16244">
            <w:pPr>
              <w:pStyle w:val="TableParagraph"/>
              <w:spacing w:line="317" w:lineRule="exact"/>
              <w:ind w:left="148"/>
              <w:rPr>
                <w:sz w:val="28"/>
              </w:rPr>
            </w:pPr>
            <w:r>
              <w:rPr>
                <w:spacing w:val="-2"/>
                <w:sz w:val="28"/>
              </w:rPr>
              <w:t>понедельник</w:t>
            </w:r>
          </w:p>
        </w:tc>
        <w:tc>
          <w:tcPr>
            <w:tcW w:w="5325" w:type="dxa"/>
          </w:tcPr>
          <w:p w:rsidR="00F16244" w:rsidRPr="00D71944" w:rsidRDefault="00F16244" w:rsidP="007F6782">
            <w:r w:rsidRPr="00D71944">
              <w:t>Надгериева Д.И. – директор</w:t>
            </w:r>
          </w:p>
        </w:tc>
        <w:tc>
          <w:tcPr>
            <w:tcW w:w="2125" w:type="dxa"/>
          </w:tcPr>
          <w:p w:rsidR="00F16244" w:rsidRPr="00D71944" w:rsidRDefault="00F16244" w:rsidP="007F6782">
            <w:r w:rsidRPr="00D71944">
              <w:t>9.00ч-16.00ч</w:t>
            </w:r>
          </w:p>
        </w:tc>
      </w:tr>
      <w:tr w:rsidR="00F16244">
        <w:trPr>
          <w:trHeight w:val="482"/>
        </w:trPr>
        <w:tc>
          <w:tcPr>
            <w:tcW w:w="1911" w:type="dxa"/>
            <w:vMerge/>
            <w:tcBorders>
              <w:top w:val="nil"/>
            </w:tcBorders>
          </w:tcPr>
          <w:p w:rsidR="00F16244" w:rsidRDefault="00F16244">
            <w:pPr>
              <w:rPr>
                <w:sz w:val="2"/>
                <w:szCs w:val="2"/>
              </w:rPr>
            </w:pPr>
          </w:p>
        </w:tc>
        <w:tc>
          <w:tcPr>
            <w:tcW w:w="5325" w:type="dxa"/>
          </w:tcPr>
          <w:p w:rsidR="00F16244" w:rsidRPr="00D71944" w:rsidRDefault="00F16244" w:rsidP="007F6782">
            <w:r w:rsidRPr="00D71944">
              <w:t>Дриаева Т.Т.-зам.директора поУВР</w:t>
            </w:r>
          </w:p>
        </w:tc>
        <w:tc>
          <w:tcPr>
            <w:tcW w:w="2125" w:type="dxa"/>
          </w:tcPr>
          <w:p w:rsidR="00F16244" w:rsidRPr="00D71944" w:rsidRDefault="00F16244" w:rsidP="007F6782">
            <w:r w:rsidRPr="00D71944">
              <w:t>9.00ч-16.00ч</w:t>
            </w:r>
          </w:p>
        </w:tc>
      </w:tr>
      <w:tr w:rsidR="00F16244">
        <w:trPr>
          <w:trHeight w:val="484"/>
        </w:trPr>
        <w:tc>
          <w:tcPr>
            <w:tcW w:w="1911" w:type="dxa"/>
            <w:vMerge w:val="restart"/>
          </w:tcPr>
          <w:p w:rsidR="00F16244" w:rsidRDefault="00F16244">
            <w:pPr>
              <w:pStyle w:val="TableParagraph"/>
              <w:spacing w:line="315" w:lineRule="exact"/>
              <w:ind w:left="148"/>
              <w:rPr>
                <w:sz w:val="28"/>
              </w:rPr>
            </w:pPr>
            <w:r>
              <w:rPr>
                <w:spacing w:val="-2"/>
                <w:sz w:val="28"/>
              </w:rPr>
              <w:t>вторник</w:t>
            </w:r>
          </w:p>
        </w:tc>
        <w:tc>
          <w:tcPr>
            <w:tcW w:w="5325" w:type="dxa"/>
          </w:tcPr>
          <w:p w:rsidR="00F16244" w:rsidRPr="00D71944" w:rsidRDefault="00F16244" w:rsidP="007F6782">
            <w:r w:rsidRPr="00D71944">
              <w:t>Надгериева Д.И. – директор</w:t>
            </w:r>
          </w:p>
        </w:tc>
        <w:tc>
          <w:tcPr>
            <w:tcW w:w="2125" w:type="dxa"/>
          </w:tcPr>
          <w:p w:rsidR="00F16244" w:rsidRPr="00D71944" w:rsidRDefault="00F16244" w:rsidP="007F6782">
            <w:r w:rsidRPr="00D71944">
              <w:t>9.00ч-16.00ч</w:t>
            </w:r>
          </w:p>
        </w:tc>
      </w:tr>
      <w:tr w:rsidR="00F16244">
        <w:trPr>
          <w:trHeight w:val="481"/>
        </w:trPr>
        <w:tc>
          <w:tcPr>
            <w:tcW w:w="1911" w:type="dxa"/>
            <w:vMerge/>
            <w:tcBorders>
              <w:top w:val="nil"/>
            </w:tcBorders>
          </w:tcPr>
          <w:p w:rsidR="00F16244" w:rsidRDefault="00F16244">
            <w:pPr>
              <w:rPr>
                <w:sz w:val="2"/>
                <w:szCs w:val="2"/>
              </w:rPr>
            </w:pPr>
          </w:p>
        </w:tc>
        <w:tc>
          <w:tcPr>
            <w:tcW w:w="5325" w:type="dxa"/>
          </w:tcPr>
          <w:p w:rsidR="00F16244" w:rsidRPr="00D71944" w:rsidRDefault="00F16244" w:rsidP="007F6782">
            <w:r w:rsidRPr="00D71944">
              <w:t>Дриаева Т.Т.-зам.директора поУВР</w:t>
            </w:r>
          </w:p>
        </w:tc>
        <w:tc>
          <w:tcPr>
            <w:tcW w:w="2125" w:type="dxa"/>
          </w:tcPr>
          <w:p w:rsidR="00F16244" w:rsidRPr="00D71944" w:rsidRDefault="00F16244" w:rsidP="007F6782">
            <w:r w:rsidRPr="00D71944">
              <w:t>9.00ч-16.00ч</w:t>
            </w:r>
          </w:p>
        </w:tc>
      </w:tr>
      <w:tr w:rsidR="00F16244">
        <w:trPr>
          <w:trHeight w:val="484"/>
        </w:trPr>
        <w:tc>
          <w:tcPr>
            <w:tcW w:w="1911" w:type="dxa"/>
            <w:vMerge w:val="restart"/>
          </w:tcPr>
          <w:p w:rsidR="00F16244" w:rsidRDefault="00F16244">
            <w:pPr>
              <w:pStyle w:val="TableParagraph"/>
              <w:spacing w:line="312" w:lineRule="exact"/>
              <w:ind w:left="148"/>
              <w:rPr>
                <w:sz w:val="28"/>
              </w:rPr>
            </w:pPr>
            <w:r>
              <w:rPr>
                <w:spacing w:val="-2"/>
                <w:sz w:val="28"/>
              </w:rPr>
              <w:t>среда</w:t>
            </w:r>
          </w:p>
        </w:tc>
        <w:tc>
          <w:tcPr>
            <w:tcW w:w="5325" w:type="dxa"/>
          </w:tcPr>
          <w:p w:rsidR="00F16244" w:rsidRPr="00D71944" w:rsidRDefault="00F16244" w:rsidP="007F6782">
            <w:r w:rsidRPr="00D71944">
              <w:t>Надгериева Д.И. – директор</w:t>
            </w:r>
          </w:p>
        </w:tc>
        <w:tc>
          <w:tcPr>
            <w:tcW w:w="2125" w:type="dxa"/>
          </w:tcPr>
          <w:p w:rsidR="00F16244" w:rsidRPr="00D71944" w:rsidRDefault="00F16244" w:rsidP="007F6782">
            <w:r w:rsidRPr="00D71944">
              <w:t>9.00ч-16.00ч</w:t>
            </w:r>
          </w:p>
        </w:tc>
      </w:tr>
      <w:tr w:rsidR="00F16244">
        <w:trPr>
          <w:trHeight w:val="964"/>
        </w:trPr>
        <w:tc>
          <w:tcPr>
            <w:tcW w:w="1911" w:type="dxa"/>
            <w:vMerge/>
            <w:tcBorders>
              <w:top w:val="nil"/>
            </w:tcBorders>
          </w:tcPr>
          <w:p w:rsidR="00F16244" w:rsidRDefault="00F16244">
            <w:pPr>
              <w:rPr>
                <w:sz w:val="2"/>
                <w:szCs w:val="2"/>
              </w:rPr>
            </w:pPr>
          </w:p>
        </w:tc>
        <w:tc>
          <w:tcPr>
            <w:tcW w:w="5325" w:type="dxa"/>
          </w:tcPr>
          <w:p w:rsidR="00F16244" w:rsidRPr="00D71944" w:rsidRDefault="00F16244" w:rsidP="007F6782">
            <w:r w:rsidRPr="00D71944">
              <w:t>Кудзоева З.Е.- советник директора по воспитанию</w:t>
            </w:r>
          </w:p>
        </w:tc>
        <w:tc>
          <w:tcPr>
            <w:tcW w:w="2125" w:type="dxa"/>
          </w:tcPr>
          <w:p w:rsidR="00F16244" w:rsidRPr="00D71944" w:rsidRDefault="00F16244" w:rsidP="007F6782">
            <w:r w:rsidRPr="00D71944">
              <w:t>9.00ч-16.00ч</w:t>
            </w:r>
          </w:p>
        </w:tc>
      </w:tr>
      <w:tr w:rsidR="00F16244">
        <w:trPr>
          <w:trHeight w:val="484"/>
        </w:trPr>
        <w:tc>
          <w:tcPr>
            <w:tcW w:w="1911" w:type="dxa"/>
            <w:vMerge w:val="restart"/>
          </w:tcPr>
          <w:p w:rsidR="00F16244" w:rsidRDefault="00F16244">
            <w:pPr>
              <w:pStyle w:val="TableParagraph"/>
              <w:spacing w:line="315" w:lineRule="exact"/>
              <w:ind w:left="148"/>
              <w:rPr>
                <w:sz w:val="28"/>
              </w:rPr>
            </w:pPr>
            <w:r>
              <w:rPr>
                <w:spacing w:val="-2"/>
                <w:sz w:val="28"/>
              </w:rPr>
              <w:t>четверг</w:t>
            </w:r>
          </w:p>
        </w:tc>
        <w:tc>
          <w:tcPr>
            <w:tcW w:w="5325" w:type="dxa"/>
          </w:tcPr>
          <w:p w:rsidR="00F16244" w:rsidRPr="00D71944" w:rsidRDefault="00F16244" w:rsidP="007F6782">
            <w:r w:rsidRPr="00D71944">
              <w:t>Надгериева Д.И. – директор</w:t>
            </w:r>
          </w:p>
        </w:tc>
        <w:tc>
          <w:tcPr>
            <w:tcW w:w="2125" w:type="dxa"/>
          </w:tcPr>
          <w:p w:rsidR="00F16244" w:rsidRPr="00D71944" w:rsidRDefault="00F16244" w:rsidP="007F6782">
            <w:r w:rsidRPr="00D71944">
              <w:t>9.00ч-16.00ч</w:t>
            </w:r>
          </w:p>
        </w:tc>
      </w:tr>
      <w:tr w:rsidR="00F16244">
        <w:trPr>
          <w:trHeight w:val="479"/>
        </w:trPr>
        <w:tc>
          <w:tcPr>
            <w:tcW w:w="1911" w:type="dxa"/>
            <w:vMerge/>
            <w:tcBorders>
              <w:top w:val="nil"/>
            </w:tcBorders>
          </w:tcPr>
          <w:p w:rsidR="00F16244" w:rsidRDefault="00F16244">
            <w:pPr>
              <w:rPr>
                <w:sz w:val="2"/>
                <w:szCs w:val="2"/>
              </w:rPr>
            </w:pPr>
          </w:p>
        </w:tc>
        <w:tc>
          <w:tcPr>
            <w:tcW w:w="5325" w:type="dxa"/>
          </w:tcPr>
          <w:p w:rsidR="00F16244" w:rsidRPr="00D71944" w:rsidRDefault="00F16244" w:rsidP="007F6782">
            <w:r w:rsidRPr="00D71944">
              <w:t>Дегоева З.Б.-педагог-организатор</w:t>
            </w:r>
          </w:p>
        </w:tc>
        <w:tc>
          <w:tcPr>
            <w:tcW w:w="2125" w:type="dxa"/>
          </w:tcPr>
          <w:p w:rsidR="00F16244" w:rsidRPr="00D71944" w:rsidRDefault="00F16244" w:rsidP="007F6782">
            <w:r w:rsidRPr="00D71944">
              <w:t>9.00ч-16.00ч</w:t>
            </w:r>
          </w:p>
        </w:tc>
      </w:tr>
      <w:tr w:rsidR="00F16244">
        <w:trPr>
          <w:trHeight w:val="484"/>
        </w:trPr>
        <w:tc>
          <w:tcPr>
            <w:tcW w:w="1911" w:type="dxa"/>
            <w:vMerge w:val="restart"/>
          </w:tcPr>
          <w:p w:rsidR="00F16244" w:rsidRDefault="00F16244">
            <w:pPr>
              <w:pStyle w:val="TableParagraph"/>
              <w:spacing w:line="317" w:lineRule="exact"/>
              <w:ind w:left="148"/>
              <w:rPr>
                <w:sz w:val="28"/>
              </w:rPr>
            </w:pPr>
            <w:r>
              <w:rPr>
                <w:spacing w:val="-2"/>
                <w:sz w:val="28"/>
              </w:rPr>
              <w:t>пятница</w:t>
            </w:r>
          </w:p>
        </w:tc>
        <w:tc>
          <w:tcPr>
            <w:tcW w:w="5325" w:type="dxa"/>
          </w:tcPr>
          <w:p w:rsidR="00F16244" w:rsidRPr="00D71944" w:rsidRDefault="00F16244" w:rsidP="007F6782">
            <w:r w:rsidRPr="00D71944">
              <w:t>Надгериева Д.И. – директор</w:t>
            </w:r>
          </w:p>
        </w:tc>
        <w:tc>
          <w:tcPr>
            <w:tcW w:w="2125" w:type="dxa"/>
          </w:tcPr>
          <w:p w:rsidR="00F16244" w:rsidRPr="00D71944" w:rsidRDefault="00F16244" w:rsidP="007F6782">
            <w:r w:rsidRPr="00D71944">
              <w:t>9.00ч-16.00ч</w:t>
            </w:r>
          </w:p>
        </w:tc>
      </w:tr>
      <w:tr w:rsidR="00F16244">
        <w:trPr>
          <w:trHeight w:val="481"/>
        </w:trPr>
        <w:tc>
          <w:tcPr>
            <w:tcW w:w="1911" w:type="dxa"/>
            <w:vMerge/>
            <w:tcBorders>
              <w:top w:val="nil"/>
            </w:tcBorders>
          </w:tcPr>
          <w:p w:rsidR="00F16244" w:rsidRDefault="00F16244">
            <w:pPr>
              <w:rPr>
                <w:sz w:val="2"/>
                <w:szCs w:val="2"/>
              </w:rPr>
            </w:pPr>
          </w:p>
        </w:tc>
        <w:tc>
          <w:tcPr>
            <w:tcW w:w="5325" w:type="dxa"/>
          </w:tcPr>
          <w:p w:rsidR="00F16244" w:rsidRPr="00D71944" w:rsidRDefault="00F16244" w:rsidP="007F6782">
            <w:r w:rsidRPr="00D71944">
              <w:t>Дриаева Т.Т.-зам.директора поУВР</w:t>
            </w:r>
          </w:p>
        </w:tc>
        <w:tc>
          <w:tcPr>
            <w:tcW w:w="2125" w:type="dxa"/>
          </w:tcPr>
          <w:p w:rsidR="00F16244" w:rsidRPr="00D71944" w:rsidRDefault="00F16244" w:rsidP="007F6782">
            <w:r w:rsidRPr="00D71944">
              <w:t>9.00ч-16.00ч</w:t>
            </w:r>
          </w:p>
        </w:tc>
      </w:tr>
      <w:tr w:rsidR="00F16244">
        <w:trPr>
          <w:trHeight w:val="484"/>
        </w:trPr>
        <w:tc>
          <w:tcPr>
            <w:tcW w:w="1911" w:type="dxa"/>
            <w:vMerge w:val="restart"/>
          </w:tcPr>
          <w:p w:rsidR="00F16244" w:rsidRDefault="00F16244">
            <w:pPr>
              <w:pStyle w:val="TableParagraph"/>
              <w:spacing w:line="317" w:lineRule="exact"/>
              <w:ind w:left="148"/>
              <w:rPr>
                <w:sz w:val="28"/>
              </w:rPr>
            </w:pPr>
            <w:r>
              <w:rPr>
                <w:spacing w:val="-2"/>
                <w:sz w:val="28"/>
              </w:rPr>
              <w:t>суббота</w:t>
            </w:r>
          </w:p>
        </w:tc>
        <w:tc>
          <w:tcPr>
            <w:tcW w:w="5325" w:type="dxa"/>
          </w:tcPr>
          <w:p w:rsidR="00F16244" w:rsidRPr="00D71944" w:rsidRDefault="00F16244" w:rsidP="007F6782">
            <w:r w:rsidRPr="00D71944">
              <w:t>Дегоева З.Б.-педагог-организатор</w:t>
            </w:r>
          </w:p>
        </w:tc>
        <w:tc>
          <w:tcPr>
            <w:tcW w:w="2125" w:type="dxa"/>
          </w:tcPr>
          <w:p w:rsidR="00F16244" w:rsidRPr="00D71944" w:rsidRDefault="00F16244" w:rsidP="007F6782">
            <w:r w:rsidRPr="00D71944">
              <w:t>9.00ч-16.00ч</w:t>
            </w:r>
          </w:p>
        </w:tc>
      </w:tr>
      <w:tr w:rsidR="00F16244">
        <w:trPr>
          <w:trHeight w:val="484"/>
        </w:trPr>
        <w:tc>
          <w:tcPr>
            <w:tcW w:w="1911" w:type="dxa"/>
            <w:vMerge/>
            <w:tcBorders>
              <w:top w:val="nil"/>
            </w:tcBorders>
          </w:tcPr>
          <w:p w:rsidR="00F16244" w:rsidRDefault="00F16244">
            <w:pPr>
              <w:rPr>
                <w:sz w:val="2"/>
                <w:szCs w:val="2"/>
              </w:rPr>
            </w:pPr>
          </w:p>
        </w:tc>
        <w:tc>
          <w:tcPr>
            <w:tcW w:w="5325" w:type="dxa"/>
          </w:tcPr>
          <w:p w:rsidR="00F16244" w:rsidRPr="00D71944" w:rsidRDefault="00F16244" w:rsidP="007F6782">
            <w:r w:rsidRPr="00D71944">
              <w:t>Перисаева И.Г.-педагог–психолог</w:t>
            </w:r>
          </w:p>
        </w:tc>
        <w:tc>
          <w:tcPr>
            <w:tcW w:w="2125" w:type="dxa"/>
          </w:tcPr>
          <w:p w:rsidR="00F16244" w:rsidRDefault="00F16244" w:rsidP="007F6782">
            <w:r w:rsidRPr="00D71944">
              <w:t>9.00ч-16.00ч</w:t>
            </w:r>
          </w:p>
        </w:tc>
      </w:tr>
    </w:tbl>
    <w:p w:rsidR="0056640A" w:rsidRDefault="0056640A">
      <w:pPr>
        <w:pStyle w:val="a3"/>
        <w:spacing w:before="164"/>
        <w:ind w:left="0" w:firstLine="0"/>
        <w:jc w:val="left"/>
        <w:rPr>
          <w:b/>
        </w:rPr>
      </w:pPr>
    </w:p>
    <w:p w:rsidR="0056640A" w:rsidRDefault="00A4428B">
      <w:pPr>
        <w:spacing w:before="1"/>
        <w:ind w:right="564"/>
        <w:jc w:val="center"/>
        <w:rPr>
          <w:b/>
          <w:sz w:val="28"/>
        </w:rPr>
      </w:pPr>
      <w:r>
        <w:rPr>
          <w:b/>
          <w:sz w:val="28"/>
        </w:rPr>
        <w:t>Расписание</w:t>
      </w:r>
      <w:r>
        <w:rPr>
          <w:b/>
          <w:spacing w:val="-2"/>
          <w:sz w:val="28"/>
        </w:rPr>
        <w:t>звонков:</w:t>
      </w:r>
    </w:p>
    <w:p w:rsidR="0056640A" w:rsidRDefault="0056640A">
      <w:pPr>
        <w:pStyle w:val="a3"/>
        <w:spacing w:before="3" w:after="1"/>
        <w:ind w:left="0" w:firstLine="0"/>
        <w:jc w:val="left"/>
        <w:rPr>
          <w:b/>
          <w:sz w:val="14"/>
        </w:rPr>
      </w:pPr>
    </w:p>
    <w:tbl>
      <w:tblPr>
        <w:tblStyle w:val="TableNormal"/>
        <w:tblW w:w="0" w:type="auto"/>
        <w:tblInd w:w="4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02"/>
        <w:gridCol w:w="2693"/>
        <w:gridCol w:w="3262"/>
        <w:gridCol w:w="2553"/>
      </w:tblGrid>
      <w:tr w:rsidR="0056640A">
        <w:trPr>
          <w:trHeight w:val="1449"/>
        </w:trPr>
        <w:tc>
          <w:tcPr>
            <w:tcW w:w="1702" w:type="dxa"/>
          </w:tcPr>
          <w:p w:rsidR="0056640A" w:rsidRDefault="0056640A">
            <w:pPr>
              <w:pStyle w:val="TableParagraph"/>
              <w:ind w:left="0"/>
              <w:rPr>
                <w:sz w:val="28"/>
              </w:rPr>
            </w:pPr>
          </w:p>
        </w:tc>
        <w:tc>
          <w:tcPr>
            <w:tcW w:w="2693" w:type="dxa"/>
          </w:tcPr>
          <w:p w:rsidR="0056640A" w:rsidRDefault="0056640A">
            <w:pPr>
              <w:pStyle w:val="TableParagraph"/>
              <w:spacing w:before="148"/>
              <w:ind w:left="0"/>
              <w:rPr>
                <w:b/>
                <w:sz w:val="28"/>
              </w:rPr>
            </w:pPr>
          </w:p>
          <w:p w:rsidR="0056640A" w:rsidRDefault="00A4428B">
            <w:pPr>
              <w:pStyle w:val="TableParagraph"/>
              <w:spacing w:before="1"/>
              <w:ind w:left="146"/>
              <w:rPr>
                <w:sz w:val="28"/>
              </w:rPr>
            </w:pPr>
            <w:r>
              <w:rPr>
                <w:spacing w:val="-2"/>
                <w:sz w:val="28"/>
              </w:rPr>
              <w:t>Понедельник</w:t>
            </w:r>
          </w:p>
        </w:tc>
        <w:tc>
          <w:tcPr>
            <w:tcW w:w="3262" w:type="dxa"/>
          </w:tcPr>
          <w:p w:rsidR="0056640A" w:rsidRDefault="00A4428B">
            <w:pPr>
              <w:pStyle w:val="TableParagraph"/>
              <w:spacing w:line="357" w:lineRule="auto"/>
              <w:ind w:left="151" w:right="177"/>
              <w:rPr>
                <w:sz w:val="28"/>
              </w:rPr>
            </w:pPr>
            <w:r>
              <w:rPr>
                <w:sz w:val="28"/>
              </w:rPr>
              <w:t>Вторник,среда,пятница 2-11 классы</w:t>
            </w:r>
          </w:p>
          <w:p w:rsidR="0056640A" w:rsidRDefault="00A4428B">
            <w:pPr>
              <w:pStyle w:val="TableParagraph"/>
              <w:ind w:left="151"/>
              <w:rPr>
                <w:sz w:val="28"/>
              </w:rPr>
            </w:pPr>
            <w:r>
              <w:rPr>
                <w:sz w:val="28"/>
              </w:rPr>
              <w:t>Четверг2-5</w:t>
            </w:r>
            <w:r>
              <w:rPr>
                <w:spacing w:val="-2"/>
                <w:sz w:val="28"/>
              </w:rPr>
              <w:t>классы</w:t>
            </w:r>
          </w:p>
        </w:tc>
        <w:tc>
          <w:tcPr>
            <w:tcW w:w="2553" w:type="dxa"/>
          </w:tcPr>
          <w:p w:rsidR="0056640A" w:rsidRDefault="0056640A">
            <w:pPr>
              <w:pStyle w:val="TableParagraph"/>
              <w:spacing w:before="148"/>
              <w:ind w:left="0"/>
              <w:rPr>
                <w:b/>
                <w:sz w:val="28"/>
              </w:rPr>
            </w:pPr>
          </w:p>
          <w:p w:rsidR="0056640A" w:rsidRDefault="00A4428B">
            <w:pPr>
              <w:pStyle w:val="TableParagraph"/>
              <w:spacing w:before="1"/>
              <w:ind w:left="883" w:right="475" w:hanging="346"/>
              <w:rPr>
                <w:sz w:val="28"/>
              </w:rPr>
            </w:pPr>
            <w:r>
              <w:rPr>
                <w:sz w:val="28"/>
              </w:rPr>
              <w:t xml:space="preserve">Четверг6-11 </w:t>
            </w:r>
            <w:r>
              <w:rPr>
                <w:spacing w:val="-2"/>
                <w:sz w:val="28"/>
              </w:rPr>
              <w:t>классы</w:t>
            </w:r>
          </w:p>
        </w:tc>
      </w:tr>
      <w:tr w:rsidR="0056640A">
        <w:trPr>
          <w:trHeight w:val="1448"/>
        </w:trPr>
        <w:tc>
          <w:tcPr>
            <w:tcW w:w="1702" w:type="dxa"/>
          </w:tcPr>
          <w:p w:rsidR="0056640A" w:rsidRDefault="0056640A">
            <w:pPr>
              <w:pStyle w:val="TableParagraph"/>
              <w:ind w:left="0"/>
              <w:rPr>
                <w:sz w:val="28"/>
              </w:rPr>
            </w:pPr>
          </w:p>
        </w:tc>
        <w:tc>
          <w:tcPr>
            <w:tcW w:w="2693" w:type="dxa"/>
          </w:tcPr>
          <w:p w:rsidR="0056640A" w:rsidRDefault="00A4428B">
            <w:pPr>
              <w:pStyle w:val="TableParagraph"/>
              <w:spacing w:line="360" w:lineRule="auto"/>
              <w:ind w:left="146"/>
              <w:rPr>
                <w:sz w:val="28"/>
              </w:rPr>
            </w:pPr>
            <w:r>
              <w:rPr>
                <w:spacing w:val="-2"/>
                <w:sz w:val="28"/>
              </w:rPr>
              <w:t>«Разговорыо важном»</w:t>
            </w:r>
          </w:p>
          <w:p w:rsidR="0056640A" w:rsidRDefault="00A4428B" w:rsidP="00F16244">
            <w:pPr>
              <w:pStyle w:val="TableParagraph"/>
              <w:ind w:left="146"/>
              <w:rPr>
                <w:sz w:val="28"/>
              </w:rPr>
            </w:pPr>
            <w:r>
              <w:rPr>
                <w:spacing w:val="-4"/>
                <w:sz w:val="28"/>
              </w:rPr>
              <w:t>8:</w:t>
            </w:r>
            <w:r w:rsidR="00F16244">
              <w:rPr>
                <w:spacing w:val="-4"/>
                <w:sz w:val="28"/>
              </w:rPr>
              <w:t>2</w:t>
            </w:r>
            <w:r>
              <w:rPr>
                <w:spacing w:val="-4"/>
                <w:sz w:val="28"/>
              </w:rPr>
              <w:t>0-8:</w:t>
            </w:r>
            <w:r w:rsidR="00F16244">
              <w:rPr>
                <w:spacing w:val="-4"/>
                <w:sz w:val="28"/>
              </w:rPr>
              <w:t>50</w:t>
            </w:r>
          </w:p>
        </w:tc>
        <w:tc>
          <w:tcPr>
            <w:tcW w:w="3262" w:type="dxa"/>
          </w:tcPr>
          <w:p w:rsidR="0056640A" w:rsidRDefault="0056640A">
            <w:pPr>
              <w:pStyle w:val="TableParagraph"/>
              <w:ind w:left="0"/>
              <w:rPr>
                <w:sz w:val="28"/>
              </w:rPr>
            </w:pPr>
          </w:p>
        </w:tc>
        <w:tc>
          <w:tcPr>
            <w:tcW w:w="2553" w:type="dxa"/>
          </w:tcPr>
          <w:p w:rsidR="0056640A" w:rsidRDefault="00A4428B">
            <w:pPr>
              <w:pStyle w:val="TableParagraph"/>
              <w:spacing w:line="360" w:lineRule="auto"/>
              <w:ind w:left="149" w:right="880"/>
              <w:rPr>
                <w:sz w:val="28"/>
              </w:rPr>
            </w:pPr>
            <w:r>
              <w:rPr>
                <w:sz w:val="28"/>
              </w:rPr>
              <w:t xml:space="preserve">Россия-мои </w:t>
            </w:r>
            <w:r>
              <w:rPr>
                <w:spacing w:val="-2"/>
                <w:sz w:val="28"/>
              </w:rPr>
              <w:t>горизонты</w:t>
            </w:r>
          </w:p>
          <w:p w:rsidR="0056640A" w:rsidRDefault="00F16244" w:rsidP="00777F19">
            <w:pPr>
              <w:pStyle w:val="TableParagraph"/>
              <w:ind w:left="149"/>
              <w:rPr>
                <w:sz w:val="28"/>
              </w:rPr>
            </w:pPr>
            <w:r>
              <w:rPr>
                <w:spacing w:val="-4"/>
                <w:sz w:val="28"/>
              </w:rPr>
              <w:t>14</w:t>
            </w:r>
            <w:r w:rsidR="00A4428B">
              <w:rPr>
                <w:spacing w:val="-4"/>
                <w:sz w:val="28"/>
              </w:rPr>
              <w:t>:</w:t>
            </w:r>
            <w:r>
              <w:rPr>
                <w:spacing w:val="-4"/>
                <w:sz w:val="28"/>
              </w:rPr>
              <w:t>1</w:t>
            </w:r>
            <w:r w:rsidR="00A4428B">
              <w:rPr>
                <w:spacing w:val="-4"/>
                <w:sz w:val="28"/>
              </w:rPr>
              <w:t>0-</w:t>
            </w:r>
            <w:r w:rsidR="00777F19">
              <w:rPr>
                <w:spacing w:val="-4"/>
                <w:sz w:val="28"/>
              </w:rPr>
              <w:t>14</w:t>
            </w:r>
            <w:r w:rsidR="00A4428B">
              <w:rPr>
                <w:spacing w:val="-4"/>
                <w:sz w:val="28"/>
              </w:rPr>
              <w:t>:</w:t>
            </w:r>
            <w:r w:rsidR="00777F19">
              <w:rPr>
                <w:spacing w:val="-4"/>
                <w:sz w:val="28"/>
              </w:rPr>
              <w:t>50</w:t>
            </w:r>
          </w:p>
        </w:tc>
      </w:tr>
      <w:tr w:rsidR="00777F19">
        <w:trPr>
          <w:trHeight w:val="484"/>
        </w:trPr>
        <w:tc>
          <w:tcPr>
            <w:tcW w:w="1702" w:type="dxa"/>
          </w:tcPr>
          <w:p w:rsidR="00777F19" w:rsidRDefault="00777F19">
            <w:pPr>
              <w:pStyle w:val="TableParagraph"/>
              <w:spacing w:line="312" w:lineRule="exact"/>
              <w:ind w:left="148"/>
              <w:rPr>
                <w:sz w:val="28"/>
              </w:rPr>
            </w:pPr>
            <w:r>
              <w:rPr>
                <w:sz w:val="28"/>
              </w:rPr>
              <w:t>1</w:t>
            </w:r>
            <w:r>
              <w:rPr>
                <w:spacing w:val="-4"/>
                <w:sz w:val="28"/>
              </w:rPr>
              <w:t>урок</w:t>
            </w:r>
          </w:p>
        </w:tc>
        <w:tc>
          <w:tcPr>
            <w:tcW w:w="2693" w:type="dxa"/>
          </w:tcPr>
          <w:p w:rsidR="00777F19" w:rsidRDefault="00777F19" w:rsidP="00F16244">
            <w:pPr>
              <w:pStyle w:val="TableParagraph"/>
              <w:spacing w:line="312" w:lineRule="exact"/>
              <w:ind w:left="146"/>
              <w:rPr>
                <w:sz w:val="28"/>
              </w:rPr>
            </w:pPr>
            <w:r>
              <w:rPr>
                <w:spacing w:val="-4"/>
                <w:sz w:val="28"/>
              </w:rPr>
              <w:t>9:00-9:40</w:t>
            </w:r>
          </w:p>
        </w:tc>
        <w:tc>
          <w:tcPr>
            <w:tcW w:w="3262" w:type="dxa"/>
          </w:tcPr>
          <w:p w:rsidR="00777F19" w:rsidRPr="00742514" w:rsidRDefault="00777F19" w:rsidP="00D41862">
            <w:r w:rsidRPr="00742514">
              <w:t>9:00-9:40</w:t>
            </w:r>
          </w:p>
        </w:tc>
        <w:tc>
          <w:tcPr>
            <w:tcW w:w="2553" w:type="dxa"/>
          </w:tcPr>
          <w:p w:rsidR="00777F19" w:rsidRPr="00AE7739" w:rsidRDefault="00777F19" w:rsidP="003327F2">
            <w:r w:rsidRPr="00AE7739">
              <w:t>9:00-9:40</w:t>
            </w:r>
          </w:p>
        </w:tc>
      </w:tr>
      <w:tr w:rsidR="00777F19">
        <w:trPr>
          <w:trHeight w:val="481"/>
        </w:trPr>
        <w:tc>
          <w:tcPr>
            <w:tcW w:w="1702" w:type="dxa"/>
          </w:tcPr>
          <w:p w:rsidR="00777F19" w:rsidRDefault="00777F19">
            <w:pPr>
              <w:pStyle w:val="TableParagraph"/>
              <w:spacing w:line="312" w:lineRule="exact"/>
              <w:ind w:left="148"/>
              <w:rPr>
                <w:sz w:val="28"/>
              </w:rPr>
            </w:pPr>
            <w:r>
              <w:rPr>
                <w:sz w:val="28"/>
              </w:rPr>
              <w:t>2</w:t>
            </w:r>
            <w:r>
              <w:rPr>
                <w:spacing w:val="-4"/>
                <w:sz w:val="28"/>
              </w:rPr>
              <w:t>урок</w:t>
            </w:r>
          </w:p>
        </w:tc>
        <w:tc>
          <w:tcPr>
            <w:tcW w:w="2693" w:type="dxa"/>
          </w:tcPr>
          <w:p w:rsidR="00777F19" w:rsidRDefault="00777F19" w:rsidP="00F16244">
            <w:pPr>
              <w:pStyle w:val="TableParagraph"/>
              <w:spacing w:line="312" w:lineRule="exact"/>
              <w:ind w:left="146"/>
              <w:rPr>
                <w:sz w:val="28"/>
              </w:rPr>
            </w:pPr>
            <w:r>
              <w:rPr>
                <w:spacing w:val="-4"/>
                <w:sz w:val="28"/>
              </w:rPr>
              <w:t>9:50-</w:t>
            </w:r>
            <w:r>
              <w:rPr>
                <w:spacing w:val="-2"/>
                <w:sz w:val="28"/>
              </w:rPr>
              <w:t>10:30</w:t>
            </w:r>
          </w:p>
        </w:tc>
        <w:tc>
          <w:tcPr>
            <w:tcW w:w="3262" w:type="dxa"/>
          </w:tcPr>
          <w:p w:rsidR="00777F19" w:rsidRDefault="00777F19" w:rsidP="00D41862">
            <w:r w:rsidRPr="00742514">
              <w:t>9:50-10:30</w:t>
            </w:r>
          </w:p>
        </w:tc>
        <w:tc>
          <w:tcPr>
            <w:tcW w:w="2553" w:type="dxa"/>
          </w:tcPr>
          <w:p w:rsidR="00777F19" w:rsidRDefault="00777F19" w:rsidP="003327F2">
            <w:r w:rsidRPr="00AE7739">
              <w:t>9:50-10:30</w:t>
            </w:r>
          </w:p>
        </w:tc>
      </w:tr>
    </w:tbl>
    <w:p w:rsidR="0056640A" w:rsidRDefault="0056640A">
      <w:pPr>
        <w:pStyle w:val="TableParagraph"/>
        <w:spacing w:line="312" w:lineRule="exact"/>
        <w:rPr>
          <w:sz w:val="28"/>
        </w:rPr>
        <w:sectPr w:rsidR="0056640A">
          <w:pgSz w:w="11920" w:h="16860"/>
          <w:pgMar w:top="820" w:right="0" w:bottom="533" w:left="425" w:header="622" w:footer="0" w:gutter="0"/>
          <w:cols w:space="720"/>
        </w:sectPr>
      </w:pPr>
    </w:p>
    <w:tbl>
      <w:tblPr>
        <w:tblStyle w:val="TableNormal"/>
        <w:tblW w:w="0" w:type="auto"/>
        <w:tblInd w:w="4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02"/>
        <w:gridCol w:w="2693"/>
        <w:gridCol w:w="3262"/>
        <w:gridCol w:w="2553"/>
      </w:tblGrid>
      <w:tr w:rsidR="00777F19">
        <w:trPr>
          <w:trHeight w:val="484"/>
        </w:trPr>
        <w:tc>
          <w:tcPr>
            <w:tcW w:w="1702" w:type="dxa"/>
          </w:tcPr>
          <w:p w:rsidR="00777F19" w:rsidRDefault="00777F19">
            <w:pPr>
              <w:pStyle w:val="TableParagraph"/>
              <w:spacing w:line="305" w:lineRule="exact"/>
              <w:ind w:left="148"/>
              <w:rPr>
                <w:sz w:val="28"/>
              </w:rPr>
            </w:pPr>
            <w:r>
              <w:rPr>
                <w:sz w:val="28"/>
              </w:rPr>
              <w:lastRenderedPageBreak/>
              <w:t>3</w:t>
            </w:r>
            <w:r>
              <w:rPr>
                <w:spacing w:val="-4"/>
                <w:sz w:val="28"/>
              </w:rPr>
              <w:t>урок</w:t>
            </w:r>
          </w:p>
        </w:tc>
        <w:tc>
          <w:tcPr>
            <w:tcW w:w="2693" w:type="dxa"/>
          </w:tcPr>
          <w:p w:rsidR="00777F19" w:rsidRPr="00041F3F" w:rsidRDefault="00777F19" w:rsidP="00E506A3">
            <w:r w:rsidRPr="00041F3F">
              <w:t>9:00-9:40</w:t>
            </w:r>
          </w:p>
        </w:tc>
        <w:tc>
          <w:tcPr>
            <w:tcW w:w="3262" w:type="dxa"/>
          </w:tcPr>
          <w:p w:rsidR="00777F19" w:rsidRPr="00900F38" w:rsidRDefault="00777F19" w:rsidP="00BB069D">
            <w:r w:rsidRPr="00900F38">
              <w:t>9:00-9:40</w:t>
            </w:r>
          </w:p>
        </w:tc>
        <w:tc>
          <w:tcPr>
            <w:tcW w:w="2553" w:type="dxa"/>
          </w:tcPr>
          <w:p w:rsidR="00777F19" w:rsidRPr="00BE5909" w:rsidRDefault="00777F19" w:rsidP="00B57AC4">
            <w:r w:rsidRPr="00BE5909">
              <w:t>9:00-9:40</w:t>
            </w:r>
          </w:p>
        </w:tc>
      </w:tr>
      <w:tr w:rsidR="00777F19">
        <w:trPr>
          <w:trHeight w:val="479"/>
        </w:trPr>
        <w:tc>
          <w:tcPr>
            <w:tcW w:w="1702" w:type="dxa"/>
          </w:tcPr>
          <w:p w:rsidR="00777F19" w:rsidRDefault="00777F19">
            <w:pPr>
              <w:pStyle w:val="TableParagraph"/>
              <w:spacing w:line="305" w:lineRule="exact"/>
              <w:ind w:left="148"/>
              <w:rPr>
                <w:sz w:val="28"/>
              </w:rPr>
            </w:pPr>
            <w:r>
              <w:rPr>
                <w:sz w:val="28"/>
              </w:rPr>
              <w:t>4</w:t>
            </w:r>
            <w:r>
              <w:rPr>
                <w:spacing w:val="-4"/>
                <w:sz w:val="28"/>
              </w:rPr>
              <w:t>урок</w:t>
            </w:r>
          </w:p>
        </w:tc>
        <w:tc>
          <w:tcPr>
            <w:tcW w:w="2693" w:type="dxa"/>
          </w:tcPr>
          <w:p w:rsidR="00777F19" w:rsidRDefault="00777F19" w:rsidP="00E506A3">
            <w:r w:rsidRPr="00041F3F">
              <w:t>9:50-10:30</w:t>
            </w:r>
          </w:p>
        </w:tc>
        <w:tc>
          <w:tcPr>
            <w:tcW w:w="3262" w:type="dxa"/>
          </w:tcPr>
          <w:p w:rsidR="00777F19" w:rsidRDefault="00777F19" w:rsidP="00BB069D">
            <w:r w:rsidRPr="00900F38">
              <w:t>9:50-10:30</w:t>
            </w:r>
          </w:p>
        </w:tc>
        <w:tc>
          <w:tcPr>
            <w:tcW w:w="2553" w:type="dxa"/>
          </w:tcPr>
          <w:p w:rsidR="00777F19" w:rsidRPr="00BE5909" w:rsidRDefault="00777F19" w:rsidP="00B57AC4">
            <w:r w:rsidRPr="00BE5909">
              <w:t>9:50-10:30</w:t>
            </w:r>
          </w:p>
        </w:tc>
      </w:tr>
      <w:tr w:rsidR="00777F19">
        <w:trPr>
          <w:trHeight w:val="484"/>
        </w:trPr>
        <w:tc>
          <w:tcPr>
            <w:tcW w:w="1702" w:type="dxa"/>
          </w:tcPr>
          <w:p w:rsidR="00777F19" w:rsidRDefault="00777F19">
            <w:pPr>
              <w:pStyle w:val="TableParagraph"/>
              <w:spacing w:line="308" w:lineRule="exact"/>
              <w:ind w:left="148"/>
              <w:rPr>
                <w:sz w:val="28"/>
              </w:rPr>
            </w:pPr>
            <w:r>
              <w:rPr>
                <w:sz w:val="28"/>
              </w:rPr>
              <w:t>5</w:t>
            </w:r>
            <w:r>
              <w:rPr>
                <w:spacing w:val="-4"/>
                <w:sz w:val="28"/>
              </w:rPr>
              <w:t>урок</w:t>
            </w:r>
          </w:p>
        </w:tc>
        <w:tc>
          <w:tcPr>
            <w:tcW w:w="2693" w:type="dxa"/>
          </w:tcPr>
          <w:p w:rsidR="00777F19" w:rsidRPr="00041F3F" w:rsidRDefault="00777F19" w:rsidP="00E506A3">
            <w:r w:rsidRPr="00041F3F">
              <w:t>9:00-9:40</w:t>
            </w:r>
          </w:p>
        </w:tc>
        <w:tc>
          <w:tcPr>
            <w:tcW w:w="3262" w:type="dxa"/>
          </w:tcPr>
          <w:p w:rsidR="00777F19" w:rsidRPr="00900F38" w:rsidRDefault="00777F19" w:rsidP="00BB069D">
            <w:r w:rsidRPr="00900F38">
              <w:t>9:00-9:40</w:t>
            </w:r>
          </w:p>
        </w:tc>
        <w:tc>
          <w:tcPr>
            <w:tcW w:w="2553" w:type="dxa"/>
          </w:tcPr>
          <w:p w:rsidR="00777F19" w:rsidRPr="00BE5909" w:rsidRDefault="00777F19" w:rsidP="00B57AC4">
            <w:r w:rsidRPr="00BE5909">
              <w:t>9:00-9:40</w:t>
            </w:r>
          </w:p>
        </w:tc>
      </w:tr>
      <w:tr w:rsidR="00777F19">
        <w:trPr>
          <w:trHeight w:val="481"/>
        </w:trPr>
        <w:tc>
          <w:tcPr>
            <w:tcW w:w="1702" w:type="dxa"/>
          </w:tcPr>
          <w:p w:rsidR="00777F19" w:rsidRDefault="00777F19">
            <w:pPr>
              <w:pStyle w:val="TableParagraph"/>
              <w:spacing w:line="305" w:lineRule="exact"/>
              <w:ind w:left="148"/>
              <w:rPr>
                <w:sz w:val="28"/>
              </w:rPr>
            </w:pPr>
            <w:r>
              <w:rPr>
                <w:sz w:val="28"/>
              </w:rPr>
              <w:t>6</w:t>
            </w:r>
            <w:r>
              <w:rPr>
                <w:spacing w:val="-4"/>
                <w:sz w:val="28"/>
              </w:rPr>
              <w:t>урок</w:t>
            </w:r>
          </w:p>
        </w:tc>
        <w:tc>
          <w:tcPr>
            <w:tcW w:w="2693" w:type="dxa"/>
          </w:tcPr>
          <w:p w:rsidR="00777F19" w:rsidRDefault="00777F19" w:rsidP="00E506A3">
            <w:r w:rsidRPr="00041F3F">
              <w:t>9:50-10:30</w:t>
            </w:r>
          </w:p>
        </w:tc>
        <w:tc>
          <w:tcPr>
            <w:tcW w:w="3262" w:type="dxa"/>
          </w:tcPr>
          <w:p w:rsidR="00777F19" w:rsidRDefault="00777F19" w:rsidP="00BB069D">
            <w:r w:rsidRPr="00900F38">
              <w:t>9:50-10:30</w:t>
            </w:r>
          </w:p>
        </w:tc>
        <w:tc>
          <w:tcPr>
            <w:tcW w:w="2553" w:type="dxa"/>
          </w:tcPr>
          <w:p w:rsidR="00777F19" w:rsidRPr="00BE5909" w:rsidRDefault="00777F19" w:rsidP="00B57AC4">
            <w:r w:rsidRPr="00BE5909">
              <w:t>9:50-10:30</w:t>
            </w:r>
          </w:p>
        </w:tc>
      </w:tr>
      <w:tr w:rsidR="00777F19">
        <w:trPr>
          <w:trHeight w:val="484"/>
        </w:trPr>
        <w:tc>
          <w:tcPr>
            <w:tcW w:w="1702" w:type="dxa"/>
            <w:tcBorders>
              <w:bottom w:val="single" w:sz="4" w:space="0" w:color="000000"/>
            </w:tcBorders>
          </w:tcPr>
          <w:p w:rsidR="00777F19" w:rsidRDefault="00777F19">
            <w:pPr>
              <w:pStyle w:val="TableParagraph"/>
              <w:spacing w:line="307" w:lineRule="exact"/>
              <w:ind w:left="148"/>
              <w:rPr>
                <w:sz w:val="28"/>
              </w:rPr>
            </w:pPr>
            <w:r>
              <w:rPr>
                <w:sz w:val="28"/>
              </w:rPr>
              <w:t>7</w:t>
            </w:r>
            <w:r>
              <w:rPr>
                <w:spacing w:val="-4"/>
                <w:sz w:val="28"/>
              </w:rPr>
              <w:t>урок</w:t>
            </w:r>
          </w:p>
        </w:tc>
        <w:tc>
          <w:tcPr>
            <w:tcW w:w="2693" w:type="dxa"/>
            <w:tcBorders>
              <w:bottom w:val="single" w:sz="4" w:space="0" w:color="000000"/>
            </w:tcBorders>
          </w:tcPr>
          <w:p w:rsidR="00777F19" w:rsidRPr="00041F3F" w:rsidRDefault="00777F19" w:rsidP="00E506A3">
            <w:r w:rsidRPr="00041F3F">
              <w:t>9:00-9:40</w:t>
            </w:r>
          </w:p>
        </w:tc>
        <w:tc>
          <w:tcPr>
            <w:tcW w:w="3262" w:type="dxa"/>
            <w:tcBorders>
              <w:bottom w:val="single" w:sz="4" w:space="0" w:color="000000"/>
            </w:tcBorders>
          </w:tcPr>
          <w:p w:rsidR="00777F19" w:rsidRPr="00900F38" w:rsidRDefault="00777F19" w:rsidP="00BB069D">
            <w:r w:rsidRPr="00900F38">
              <w:t>9:00-9:40</w:t>
            </w:r>
          </w:p>
        </w:tc>
        <w:tc>
          <w:tcPr>
            <w:tcW w:w="2553" w:type="dxa"/>
            <w:tcBorders>
              <w:bottom w:val="single" w:sz="4" w:space="0" w:color="000000"/>
            </w:tcBorders>
          </w:tcPr>
          <w:p w:rsidR="00777F19" w:rsidRDefault="00777F19" w:rsidP="00B57AC4">
            <w:r w:rsidRPr="00BE5909">
              <w:t>9:00-9:40</w:t>
            </w:r>
          </w:p>
        </w:tc>
      </w:tr>
    </w:tbl>
    <w:p w:rsidR="0056640A" w:rsidRDefault="0056640A">
      <w:pPr>
        <w:pStyle w:val="a3"/>
        <w:spacing w:before="155"/>
        <w:ind w:left="0" w:firstLine="0"/>
        <w:jc w:val="left"/>
        <w:rPr>
          <w:b/>
        </w:rPr>
      </w:pPr>
    </w:p>
    <w:p w:rsidR="0056640A" w:rsidRDefault="00A4428B">
      <w:pPr>
        <w:pStyle w:val="a4"/>
        <w:numPr>
          <w:ilvl w:val="0"/>
          <w:numId w:val="30"/>
        </w:numPr>
        <w:tabs>
          <w:tab w:val="left" w:pos="856"/>
        </w:tabs>
        <w:ind w:left="856" w:hanging="278"/>
        <w:jc w:val="left"/>
        <w:rPr>
          <w:b/>
          <w:sz w:val="28"/>
        </w:rPr>
      </w:pPr>
      <w:r>
        <w:rPr>
          <w:b/>
          <w:sz w:val="28"/>
        </w:rPr>
        <w:t>3Планвнеурочнойдеятельности</w:t>
      </w:r>
      <w:r>
        <w:rPr>
          <w:b/>
          <w:spacing w:val="-5"/>
          <w:sz w:val="28"/>
        </w:rPr>
        <w:t>ООО</w:t>
      </w:r>
    </w:p>
    <w:p w:rsidR="0056640A" w:rsidRDefault="00A4428B">
      <w:pPr>
        <w:pStyle w:val="a3"/>
        <w:spacing w:before="148" w:line="360" w:lineRule="auto"/>
        <w:ind w:left="578" w:right="1415" w:firstLine="0"/>
        <w:jc w:val="left"/>
      </w:pPr>
      <w:r>
        <w:t>Количество часов, выделяемых на внеурочную деятельность, составляет за 5 летобучениянауровнеосновногообщегообразованиянеболее1750часов,в год - не более 350 часов.</w:t>
      </w:r>
    </w:p>
    <w:p w:rsidR="0056640A" w:rsidRDefault="00A4428B">
      <w:pPr>
        <w:pStyle w:val="a3"/>
        <w:spacing w:before="2" w:line="362" w:lineRule="auto"/>
        <w:ind w:left="578" w:right="1563" w:firstLine="0"/>
        <w:jc w:val="left"/>
      </w:pPr>
      <w:r>
        <w:t>Расходывременинаотдельныенаправленияпланавнеурочнойдеятельности: навнеурочнуюдеятельностьпоучебнымпредметам(включаязанятия</w:t>
      </w:r>
    </w:p>
    <w:p w:rsidR="0056640A" w:rsidRDefault="00A4428B">
      <w:pPr>
        <w:pStyle w:val="a3"/>
        <w:spacing w:line="360" w:lineRule="auto"/>
        <w:ind w:left="578" w:right="812" w:firstLine="0"/>
        <w:jc w:val="left"/>
      </w:pPr>
      <w:r>
        <w:t xml:space="preserve">физическойкультуройиуглубленноеизучениепредметов)еженедельно -от2до4 </w:t>
      </w:r>
      <w:r>
        <w:rPr>
          <w:spacing w:val="-2"/>
        </w:rPr>
        <w:t>часов;</w:t>
      </w:r>
    </w:p>
    <w:p w:rsidR="0056640A" w:rsidRDefault="00A4428B">
      <w:pPr>
        <w:pStyle w:val="a3"/>
        <w:spacing w:line="362" w:lineRule="auto"/>
        <w:ind w:left="578" w:right="1253" w:firstLine="0"/>
        <w:jc w:val="left"/>
      </w:pPr>
      <w:r>
        <w:t>навнеурочнуюдеятельностьпоформированиюфункциональнойграмотности- от 1 до 3 часов;</w:t>
      </w:r>
    </w:p>
    <w:p w:rsidR="0056640A" w:rsidRDefault="00A4428B">
      <w:pPr>
        <w:pStyle w:val="a3"/>
        <w:spacing w:line="360" w:lineRule="auto"/>
        <w:ind w:left="578" w:right="1073" w:firstLine="0"/>
        <w:jc w:val="left"/>
      </w:pPr>
      <w:r>
        <w:t>на внеурочную деятельность по развитию личности, ее способностей, удовлетворенияобразовательныхпотребностейиинтересов,самореализации обучающихся еженедельно от 1 до 2 часов;</w:t>
      </w:r>
    </w:p>
    <w:p w:rsidR="0056640A" w:rsidRDefault="00A4428B">
      <w:pPr>
        <w:pStyle w:val="a3"/>
        <w:spacing w:line="360" w:lineRule="auto"/>
        <w:ind w:left="578" w:right="861" w:firstLine="0"/>
        <w:jc w:val="left"/>
      </w:pPr>
      <w:r>
        <w:t>навнеурочнуюдеятельностьпоорганизациидеятельностиученическихсообществ и реализацию комплексных воспитательных мероприятий от 2 до 4 часов;</w:t>
      </w:r>
    </w:p>
    <w:p w:rsidR="0056640A" w:rsidRDefault="00A4428B">
      <w:pPr>
        <w:pStyle w:val="a3"/>
        <w:spacing w:line="360" w:lineRule="auto"/>
        <w:ind w:left="578" w:right="1073" w:firstLine="0"/>
        <w:jc w:val="left"/>
      </w:pPr>
      <w:r>
        <w:t>навнеурочнуюдеятельность,направленнуюнаорганизациюпедагогической поддержки обучающихся, обеспечение учебной деятельности, обеспечение безопасности и здоровья обучающихся от 2 до 3 часов;</w:t>
      </w:r>
    </w:p>
    <w:p w:rsidR="0056640A" w:rsidRDefault="00A4428B">
      <w:pPr>
        <w:pStyle w:val="a3"/>
        <w:ind w:left="578" w:firstLine="0"/>
        <w:jc w:val="left"/>
      </w:pPr>
      <w:r>
        <w:t>Общийобъемвнеурочнойдеятельности10часовв</w:t>
      </w:r>
      <w:r>
        <w:rPr>
          <w:spacing w:val="-2"/>
        </w:rPr>
        <w:t>неделю.</w:t>
      </w:r>
    </w:p>
    <w:p w:rsidR="0056640A" w:rsidRDefault="0056640A">
      <w:pPr>
        <w:pStyle w:val="a3"/>
        <w:jc w:val="left"/>
        <w:sectPr w:rsidR="0056640A">
          <w:type w:val="continuous"/>
          <w:pgSz w:w="11920" w:h="16860"/>
          <w:pgMar w:top="820" w:right="0" w:bottom="280" w:left="425" w:header="622" w:footer="0" w:gutter="0"/>
          <w:cols w:space="720"/>
        </w:sectPr>
      </w:pPr>
    </w:p>
    <w:p w:rsidR="0056640A" w:rsidRDefault="00A4428B">
      <w:pPr>
        <w:pStyle w:val="a3"/>
        <w:spacing w:before="73"/>
        <w:ind w:left="343" w:firstLine="0"/>
        <w:jc w:val="center"/>
      </w:pPr>
      <w:r>
        <w:lastRenderedPageBreak/>
        <w:t>ВНЕУРОЧНОЙДЕЯТЕЛЬНОСТИООП</w:t>
      </w:r>
      <w:r>
        <w:rPr>
          <w:spacing w:val="-5"/>
        </w:rPr>
        <w:t>ООО</w:t>
      </w:r>
    </w:p>
    <w:p w:rsidR="0056640A" w:rsidRDefault="0056640A">
      <w:pPr>
        <w:pStyle w:val="a3"/>
        <w:spacing w:before="7"/>
        <w:ind w:left="0" w:firstLine="0"/>
        <w:jc w:val="left"/>
        <w:rPr>
          <w:sz w:val="14"/>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6"/>
        <w:gridCol w:w="5293"/>
        <w:gridCol w:w="5528"/>
        <w:gridCol w:w="701"/>
        <w:gridCol w:w="149"/>
        <w:gridCol w:w="838"/>
        <w:gridCol w:w="69"/>
        <w:gridCol w:w="907"/>
        <w:gridCol w:w="863"/>
        <w:gridCol w:w="866"/>
      </w:tblGrid>
      <w:tr w:rsidR="0056640A">
        <w:trPr>
          <w:trHeight w:val="275"/>
        </w:trPr>
        <w:tc>
          <w:tcPr>
            <w:tcW w:w="516" w:type="dxa"/>
            <w:vMerge w:val="restart"/>
          </w:tcPr>
          <w:p w:rsidR="0056640A" w:rsidRDefault="00A4428B">
            <w:pPr>
              <w:pStyle w:val="TableParagraph"/>
              <w:spacing w:before="150"/>
              <w:rPr>
                <w:sz w:val="24"/>
              </w:rPr>
            </w:pPr>
            <w:r>
              <w:rPr>
                <w:spacing w:val="-10"/>
                <w:sz w:val="24"/>
              </w:rPr>
              <w:t>№</w:t>
            </w:r>
          </w:p>
        </w:tc>
        <w:tc>
          <w:tcPr>
            <w:tcW w:w="5293" w:type="dxa"/>
            <w:vMerge w:val="restart"/>
          </w:tcPr>
          <w:p w:rsidR="0056640A" w:rsidRDefault="00A4428B">
            <w:pPr>
              <w:pStyle w:val="TableParagraph"/>
              <w:spacing w:before="150"/>
              <w:rPr>
                <w:sz w:val="24"/>
              </w:rPr>
            </w:pPr>
            <w:r>
              <w:rPr>
                <w:spacing w:val="-2"/>
                <w:sz w:val="24"/>
              </w:rPr>
              <w:t>НаправлениеВД</w:t>
            </w:r>
          </w:p>
        </w:tc>
        <w:tc>
          <w:tcPr>
            <w:tcW w:w="5528" w:type="dxa"/>
            <w:vMerge w:val="restart"/>
          </w:tcPr>
          <w:p w:rsidR="0056640A" w:rsidRDefault="00A4428B">
            <w:pPr>
              <w:pStyle w:val="TableParagraph"/>
              <w:spacing w:before="150"/>
              <w:ind w:left="105"/>
              <w:rPr>
                <w:sz w:val="24"/>
              </w:rPr>
            </w:pPr>
            <w:r>
              <w:rPr>
                <w:spacing w:val="-2"/>
                <w:sz w:val="24"/>
              </w:rPr>
              <w:t>НаименованиекурсаВД</w:t>
            </w:r>
          </w:p>
        </w:tc>
        <w:tc>
          <w:tcPr>
            <w:tcW w:w="4393" w:type="dxa"/>
            <w:gridSpan w:val="7"/>
          </w:tcPr>
          <w:p w:rsidR="0056640A" w:rsidRDefault="00A4428B">
            <w:pPr>
              <w:pStyle w:val="TableParagraph"/>
              <w:spacing w:line="256" w:lineRule="exact"/>
              <w:ind w:left="781"/>
              <w:rPr>
                <w:sz w:val="24"/>
              </w:rPr>
            </w:pPr>
            <w:r>
              <w:rPr>
                <w:spacing w:val="-2"/>
                <w:sz w:val="24"/>
              </w:rPr>
              <w:t>Количествочасовпоклассам</w:t>
            </w:r>
          </w:p>
        </w:tc>
      </w:tr>
      <w:tr w:rsidR="0056640A">
        <w:trPr>
          <w:trHeight w:val="304"/>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vMerge/>
            <w:tcBorders>
              <w:top w:val="nil"/>
            </w:tcBorders>
          </w:tcPr>
          <w:p w:rsidR="0056640A" w:rsidRDefault="0056640A">
            <w:pPr>
              <w:rPr>
                <w:sz w:val="2"/>
                <w:szCs w:val="2"/>
              </w:rPr>
            </w:pPr>
          </w:p>
        </w:tc>
        <w:tc>
          <w:tcPr>
            <w:tcW w:w="701" w:type="dxa"/>
          </w:tcPr>
          <w:p w:rsidR="0056640A" w:rsidRDefault="00A4428B">
            <w:pPr>
              <w:pStyle w:val="TableParagraph"/>
              <w:spacing w:before="6"/>
              <w:ind w:left="26" w:right="13"/>
              <w:jc w:val="center"/>
              <w:rPr>
                <w:sz w:val="24"/>
              </w:rPr>
            </w:pPr>
            <w:r>
              <w:rPr>
                <w:spacing w:val="-10"/>
                <w:sz w:val="24"/>
              </w:rPr>
              <w:t>5</w:t>
            </w:r>
          </w:p>
        </w:tc>
        <w:tc>
          <w:tcPr>
            <w:tcW w:w="987" w:type="dxa"/>
            <w:gridSpan w:val="2"/>
          </w:tcPr>
          <w:p w:rsidR="0056640A" w:rsidRDefault="00A4428B">
            <w:pPr>
              <w:pStyle w:val="TableParagraph"/>
              <w:spacing w:before="6"/>
              <w:ind w:left="50" w:right="26"/>
              <w:jc w:val="center"/>
              <w:rPr>
                <w:sz w:val="24"/>
              </w:rPr>
            </w:pPr>
            <w:r>
              <w:rPr>
                <w:spacing w:val="-10"/>
                <w:sz w:val="24"/>
              </w:rPr>
              <w:t>6</w:t>
            </w:r>
          </w:p>
        </w:tc>
        <w:tc>
          <w:tcPr>
            <w:tcW w:w="976" w:type="dxa"/>
            <w:gridSpan w:val="2"/>
          </w:tcPr>
          <w:p w:rsidR="0056640A" w:rsidRDefault="00A4428B">
            <w:pPr>
              <w:pStyle w:val="TableParagraph"/>
              <w:spacing w:before="6"/>
              <w:ind w:left="55" w:right="5"/>
              <w:jc w:val="center"/>
              <w:rPr>
                <w:sz w:val="24"/>
              </w:rPr>
            </w:pPr>
            <w:r>
              <w:rPr>
                <w:spacing w:val="-10"/>
                <w:sz w:val="24"/>
              </w:rPr>
              <w:t>7</w:t>
            </w:r>
          </w:p>
        </w:tc>
        <w:tc>
          <w:tcPr>
            <w:tcW w:w="863" w:type="dxa"/>
          </w:tcPr>
          <w:p w:rsidR="0056640A" w:rsidRDefault="00A4428B">
            <w:pPr>
              <w:pStyle w:val="TableParagraph"/>
              <w:spacing w:before="6"/>
              <w:ind w:left="84" w:right="30"/>
              <w:jc w:val="center"/>
              <w:rPr>
                <w:sz w:val="24"/>
              </w:rPr>
            </w:pPr>
            <w:r>
              <w:rPr>
                <w:spacing w:val="-10"/>
                <w:sz w:val="24"/>
              </w:rPr>
              <w:t>8</w:t>
            </w:r>
          </w:p>
        </w:tc>
        <w:tc>
          <w:tcPr>
            <w:tcW w:w="866" w:type="dxa"/>
          </w:tcPr>
          <w:p w:rsidR="0056640A" w:rsidRDefault="00A4428B">
            <w:pPr>
              <w:pStyle w:val="TableParagraph"/>
              <w:spacing w:before="6"/>
              <w:ind w:left="26" w:right="2"/>
              <w:jc w:val="center"/>
              <w:rPr>
                <w:sz w:val="24"/>
              </w:rPr>
            </w:pPr>
            <w:r>
              <w:rPr>
                <w:spacing w:val="-10"/>
                <w:sz w:val="24"/>
              </w:rPr>
              <w:t>9</w:t>
            </w:r>
          </w:p>
        </w:tc>
      </w:tr>
      <w:tr w:rsidR="0056640A">
        <w:trPr>
          <w:trHeight w:val="551"/>
        </w:trPr>
        <w:tc>
          <w:tcPr>
            <w:tcW w:w="516" w:type="dxa"/>
          </w:tcPr>
          <w:p w:rsidR="0056640A" w:rsidRDefault="0056640A">
            <w:pPr>
              <w:pStyle w:val="TableParagraph"/>
              <w:ind w:left="0"/>
              <w:rPr>
                <w:sz w:val="24"/>
              </w:rPr>
            </w:pPr>
          </w:p>
        </w:tc>
        <w:tc>
          <w:tcPr>
            <w:tcW w:w="10821" w:type="dxa"/>
            <w:gridSpan w:val="2"/>
          </w:tcPr>
          <w:p w:rsidR="0056640A" w:rsidRDefault="00A4428B">
            <w:pPr>
              <w:pStyle w:val="TableParagraph"/>
              <w:spacing w:line="268" w:lineRule="exact"/>
              <w:rPr>
                <w:sz w:val="24"/>
              </w:rPr>
            </w:pPr>
            <w:r>
              <w:rPr>
                <w:spacing w:val="-2"/>
                <w:sz w:val="24"/>
              </w:rPr>
              <w:t>Количествочасоввнеурочнойдеятельностивнеделю,неболее</w:t>
            </w:r>
          </w:p>
          <w:p w:rsidR="0056640A" w:rsidRDefault="00A4428B">
            <w:pPr>
              <w:pStyle w:val="TableParagraph"/>
              <w:spacing w:line="264" w:lineRule="exact"/>
              <w:rPr>
                <w:sz w:val="24"/>
              </w:rPr>
            </w:pPr>
            <w:r>
              <w:rPr>
                <w:spacing w:val="-2"/>
                <w:sz w:val="24"/>
              </w:rPr>
              <w:t>(СанПиН1.2.3685-21,табл.6.6.)</w:t>
            </w:r>
          </w:p>
        </w:tc>
        <w:tc>
          <w:tcPr>
            <w:tcW w:w="701" w:type="dxa"/>
          </w:tcPr>
          <w:p w:rsidR="0056640A" w:rsidRDefault="00A4428B">
            <w:pPr>
              <w:pStyle w:val="TableParagraph"/>
              <w:spacing w:before="131"/>
              <w:ind w:left="26" w:right="13"/>
              <w:jc w:val="center"/>
              <w:rPr>
                <w:sz w:val="24"/>
              </w:rPr>
            </w:pPr>
            <w:r>
              <w:rPr>
                <w:spacing w:val="-5"/>
                <w:sz w:val="24"/>
              </w:rPr>
              <w:t>10</w:t>
            </w:r>
          </w:p>
        </w:tc>
        <w:tc>
          <w:tcPr>
            <w:tcW w:w="987" w:type="dxa"/>
            <w:gridSpan w:val="2"/>
          </w:tcPr>
          <w:p w:rsidR="0056640A" w:rsidRDefault="00A4428B">
            <w:pPr>
              <w:pStyle w:val="TableParagraph"/>
              <w:spacing w:before="131"/>
              <w:ind w:left="50" w:right="26"/>
              <w:jc w:val="center"/>
              <w:rPr>
                <w:sz w:val="24"/>
              </w:rPr>
            </w:pPr>
            <w:r>
              <w:rPr>
                <w:spacing w:val="-5"/>
                <w:sz w:val="24"/>
              </w:rPr>
              <w:t>10</w:t>
            </w:r>
          </w:p>
        </w:tc>
        <w:tc>
          <w:tcPr>
            <w:tcW w:w="976" w:type="dxa"/>
            <w:gridSpan w:val="2"/>
          </w:tcPr>
          <w:p w:rsidR="0056640A" w:rsidRDefault="00A4428B">
            <w:pPr>
              <w:pStyle w:val="TableParagraph"/>
              <w:spacing w:before="131"/>
              <w:ind w:left="55" w:right="5"/>
              <w:jc w:val="center"/>
              <w:rPr>
                <w:sz w:val="24"/>
              </w:rPr>
            </w:pPr>
            <w:r>
              <w:rPr>
                <w:spacing w:val="-5"/>
                <w:sz w:val="24"/>
              </w:rPr>
              <w:t>10</w:t>
            </w:r>
          </w:p>
        </w:tc>
        <w:tc>
          <w:tcPr>
            <w:tcW w:w="863" w:type="dxa"/>
          </w:tcPr>
          <w:p w:rsidR="0056640A" w:rsidRDefault="00A4428B">
            <w:pPr>
              <w:pStyle w:val="TableParagraph"/>
              <w:spacing w:before="131"/>
              <w:ind w:left="84" w:right="30"/>
              <w:jc w:val="center"/>
              <w:rPr>
                <w:sz w:val="24"/>
              </w:rPr>
            </w:pPr>
            <w:r>
              <w:rPr>
                <w:spacing w:val="-5"/>
                <w:sz w:val="24"/>
              </w:rPr>
              <w:t>10</w:t>
            </w:r>
          </w:p>
        </w:tc>
        <w:tc>
          <w:tcPr>
            <w:tcW w:w="866" w:type="dxa"/>
          </w:tcPr>
          <w:p w:rsidR="0056640A" w:rsidRDefault="00A4428B">
            <w:pPr>
              <w:pStyle w:val="TableParagraph"/>
              <w:spacing w:before="131"/>
              <w:ind w:left="26" w:right="2"/>
              <w:jc w:val="center"/>
              <w:rPr>
                <w:sz w:val="24"/>
              </w:rPr>
            </w:pPr>
            <w:r>
              <w:rPr>
                <w:spacing w:val="-5"/>
                <w:sz w:val="24"/>
              </w:rPr>
              <w:t>10</w:t>
            </w:r>
          </w:p>
        </w:tc>
      </w:tr>
      <w:tr w:rsidR="0056640A">
        <w:trPr>
          <w:trHeight w:val="460"/>
        </w:trPr>
        <w:tc>
          <w:tcPr>
            <w:tcW w:w="516" w:type="dxa"/>
            <w:vMerge w:val="restart"/>
          </w:tcPr>
          <w:p w:rsidR="0056640A" w:rsidRDefault="0056640A">
            <w:pPr>
              <w:pStyle w:val="TableParagraph"/>
              <w:spacing w:before="231"/>
              <w:ind w:left="0"/>
              <w:rPr>
                <w:sz w:val="24"/>
              </w:rPr>
            </w:pPr>
          </w:p>
          <w:p w:rsidR="0056640A" w:rsidRDefault="00A4428B">
            <w:pPr>
              <w:pStyle w:val="TableParagraph"/>
              <w:rPr>
                <w:sz w:val="24"/>
              </w:rPr>
            </w:pPr>
            <w:r>
              <w:rPr>
                <w:spacing w:val="-10"/>
                <w:sz w:val="24"/>
              </w:rPr>
              <w:t>1</w:t>
            </w:r>
          </w:p>
        </w:tc>
        <w:tc>
          <w:tcPr>
            <w:tcW w:w="5293" w:type="dxa"/>
            <w:vMerge w:val="restart"/>
          </w:tcPr>
          <w:p w:rsidR="0056640A" w:rsidRDefault="0056640A">
            <w:pPr>
              <w:pStyle w:val="TableParagraph"/>
              <w:spacing w:before="92"/>
              <w:ind w:left="0"/>
              <w:rPr>
                <w:sz w:val="24"/>
              </w:rPr>
            </w:pPr>
          </w:p>
          <w:p w:rsidR="0056640A" w:rsidRDefault="00A4428B">
            <w:pPr>
              <w:pStyle w:val="TableParagraph"/>
              <w:rPr>
                <w:sz w:val="24"/>
              </w:rPr>
            </w:pPr>
            <w:r>
              <w:rPr>
                <w:sz w:val="24"/>
              </w:rPr>
              <w:t>ВДпоформированиюфункциональной грамотности, проектная деятельность</w:t>
            </w:r>
          </w:p>
        </w:tc>
        <w:tc>
          <w:tcPr>
            <w:tcW w:w="5528" w:type="dxa"/>
          </w:tcPr>
          <w:p w:rsidR="0056640A" w:rsidRDefault="00A4428B">
            <w:pPr>
              <w:pStyle w:val="TableParagraph"/>
              <w:spacing w:before="85"/>
              <w:ind w:left="105"/>
              <w:rPr>
                <w:i/>
                <w:sz w:val="24"/>
              </w:rPr>
            </w:pPr>
            <w:r>
              <w:rPr>
                <w:i/>
                <w:sz w:val="24"/>
              </w:rPr>
              <w:t>Формированиефункциональной</w:t>
            </w:r>
            <w:r>
              <w:rPr>
                <w:i/>
                <w:spacing w:val="-2"/>
                <w:sz w:val="24"/>
              </w:rPr>
              <w:t>грамотности</w:t>
            </w:r>
            <w:r>
              <w:rPr>
                <w:i/>
                <w:spacing w:val="-2"/>
                <w:sz w:val="24"/>
                <w:vertAlign w:val="superscript"/>
              </w:rPr>
              <w:t>*</w:t>
            </w:r>
          </w:p>
        </w:tc>
        <w:tc>
          <w:tcPr>
            <w:tcW w:w="701" w:type="dxa"/>
          </w:tcPr>
          <w:p w:rsidR="0056640A" w:rsidRDefault="00A4428B">
            <w:pPr>
              <w:pStyle w:val="TableParagraph"/>
              <w:spacing w:before="85"/>
              <w:ind w:left="26" w:right="13"/>
              <w:jc w:val="center"/>
              <w:rPr>
                <w:i/>
                <w:sz w:val="24"/>
              </w:rPr>
            </w:pPr>
            <w:r>
              <w:rPr>
                <w:i/>
                <w:spacing w:val="-10"/>
                <w:sz w:val="24"/>
              </w:rPr>
              <w:t>1</w:t>
            </w:r>
          </w:p>
        </w:tc>
        <w:tc>
          <w:tcPr>
            <w:tcW w:w="987" w:type="dxa"/>
            <w:gridSpan w:val="2"/>
          </w:tcPr>
          <w:p w:rsidR="0056640A" w:rsidRDefault="0056640A">
            <w:pPr>
              <w:pStyle w:val="TableParagraph"/>
              <w:ind w:left="0"/>
              <w:rPr>
                <w:sz w:val="24"/>
              </w:rPr>
            </w:pPr>
          </w:p>
        </w:tc>
        <w:tc>
          <w:tcPr>
            <w:tcW w:w="976" w:type="dxa"/>
            <w:gridSpan w:val="2"/>
          </w:tcPr>
          <w:p w:rsidR="0056640A" w:rsidRDefault="0056640A">
            <w:pPr>
              <w:pStyle w:val="TableParagraph"/>
              <w:ind w:left="0"/>
              <w:rPr>
                <w:sz w:val="24"/>
              </w:rPr>
            </w:pPr>
          </w:p>
        </w:tc>
        <w:tc>
          <w:tcPr>
            <w:tcW w:w="863" w:type="dxa"/>
          </w:tcPr>
          <w:p w:rsidR="0056640A" w:rsidRDefault="0056640A">
            <w:pPr>
              <w:pStyle w:val="TableParagraph"/>
              <w:ind w:left="0"/>
              <w:rPr>
                <w:sz w:val="24"/>
              </w:rPr>
            </w:pPr>
          </w:p>
        </w:tc>
        <w:tc>
          <w:tcPr>
            <w:tcW w:w="866" w:type="dxa"/>
          </w:tcPr>
          <w:p w:rsidR="0056640A" w:rsidRDefault="0056640A">
            <w:pPr>
              <w:pStyle w:val="TableParagraph"/>
              <w:ind w:left="0"/>
              <w:rPr>
                <w:sz w:val="24"/>
              </w:rPr>
            </w:pPr>
          </w:p>
        </w:tc>
      </w:tr>
      <w:tr w:rsidR="0056640A">
        <w:trPr>
          <w:trHeight w:val="412"/>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61"/>
              <w:ind w:left="105"/>
              <w:rPr>
                <w:i/>
                <w:sz w:val="24"/>
              </w:rPr>
            </w:pPr>
            <w:r>
              <w:rPr>
                <w:i/>
                <w:sz w:val="24"/>
              </w:rPr>
              <w:t>Естественно-научная</w:t>
            </w:r>
            <w:r>
              <w:rPr>
                <w:i/>
                <w:spacing w:val="-2"/>
                <w:sz w:val="24"/>
              </w:rPr>
              <w:t>грамотность</w:t>
            </w:r>
          </w:p>
        </w:tc>
        <w:tc>
          <w:tcPr>
            <w:tcW w:w="701" w:type="dxa"/>
          </w:tcPr>
          <w:p w:rsidR="0056640A" w:rsidRDefault="0056640A">
            <w:pPr>
              <w:pStyle w:val="TableParagraph"/>
              <w:ind w:left="0"/>
              <w:rPr>
                <w:sz w:val="24"/>
              </w:rPr>
            </w:pPr>
          </w:p>
        </w:tc>
        <w:tc>
          <w:tcPr>
            <w:tcW w:w="987" w:type="dxa"/>
            <w:gridSpan w:val="2"/>
          </w:tcPr>
          <w:p w:rsidR="0056640A" w:rsidRDefault="00A4428B">
            <w:pPr>
              <w:pStyle w:val="TableParagraph"/>
              <w:spacing w:before="61"/>
              <w:ind w:left="50" w:right="26"/>
              <w:jc w:val="center"/>
              <w:rPr>
                <w:i/>
                <w:sz w:val="24"/>
              </w:rPr>
            </w:pPr>
            <w:r>
              <w:rPr>
                <w:i/>
                <w:spacing w:val="-10"/>
                <w:sz w:val="24"/>
              </w:rPr>
              <w:t>1</w:t>
            </w:r>
          </w:p>
        </w:tc>
        <w:tc>
          <w:tcPr>
            <w:tcW w:w="976" w:type="dxa"/>
            <w:gridSpan w:val="2"/>
          </w:tcPr>
          <w:p w:rsidR="0056640A" w:rsidRDefault="00A4428B">
            <w:pPr>
              <w:pStyle w:val="TableParagraph"/>
              <w:spacing w:before="61"/>
              <w:ind w:left="55" w:right="5"/>
              <w:jc w:val="center"/>
              <w:rPr>
                <w:i/>
                <w:sz w:val="24"/>
              </w:rPr>
            </w:pPr>
            <w:r>
              <w:rPr>
                <w:i/>
                <w:spacing w:val="-10"/>
                <w:sz w:val="24"/>
              </w:rPr>
              <w:t>1</w:t>
            </w:r>
          </w:p>
        </w:tc>
        <w:tc>
          <w:tcPr>
            <w:tcW w:w="863" w:type="dxa"/>
          </w:tcPr>
          <w:p w:rsidR="0056640A" w:rsidRDefault="0056640A">
            <w:pPr>
              <w:pStyle w:val="TableParagraph"/>
              <w:ind w:left="0"/>
              <w:rPr>
                <w:sz w:val="24"/>
              </w:rPr>
            </w:pPr>
          </w:p>
        </w:tc>
        <w:tc>
          <w:tcPr>
            <w:tcW w:w="866" w:type="dxa"/>
          </w:tcPr>
          <w:p w:rsidR="0056640A" w:rsidRDefault="0056640A">
            <w:pPr>
              <w:pStyle w:val="TableParagraph"/>
              <w:ind w:left="0"/>
              <w:rPr>
                <w:sz w:val="24"/>
              </w:rPr>
            </w:pPr>
          </w:p>
        </w:tc>
      </w:tr>
      <w:tr w:rsidR="0056640A">
        <w:trPr>
          <w:trHeight w:val="412"/>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61"/>
              <w:ind w:left="105"/>
              <w:rPr>
                <w:i/>
                <w:sz w:val="24"/>
              </w:rPr>
            </w:pPr>
            <w:r>
              <w:rPr>
                <w:i/>
                <w:sz w:val="24"/>
              </w:rPr>
              <w:t>Финансовая</w:t>
            </w:r>
            <w:r>
              <w:rPr>
                <w:i/>
                <w:spacing w:val="-2"/>
                <w:sz w:val="24"/>
              </w:rPr>
              <w:t>грамотность</w:t>
            </w:r>
          </w:p>
        </w:tc>
        <w:tc>
          <w:tcPr>
            <w:tcW w:w="701" w:type="dxa"/>
          </w:tcPr>
          <w:p w:rsidR="0056640A" w:rsidRDefault="00A4428B">
            <w:pPr>
              <w:pStyle w:val="TableParagraph"/>
              <w:spacing w:before="61"/>
              <w:ind w:left="26" w:right="13"/>
              <w:jc w:val="center"/>
              <w:rPr>
                <w:i/>
                <w:sz w:val="24"/>
              </w:rPr>
            </w:pPr>
            <w:r>
              <w:rPr>
                <w:i/>
                <w:spacing w:val="-10"/>
                <w:sz w:val="24"/>
              </w:rPr>
              <w:t>1</w:t>
            </w:r>
          </w:p>
        </w:tc>
        <w:tc>
          <w:tcPr>
            <w:tcW w:w="987" w:type="dxa"/>
            <w:gridSpan w:val="2"/>
          </w:tcPr>
          <w:p w:rsidR="0056640A" w:rsidRDefault="00A4428B">
            <w:pPr>
              <w:pStyle w:val="TableParagraph"/>
              <w:spacing w:before="61"/>
              <w:ind w:left="50" w:right="26"/>
              <w:jc w:val="center"/>
              <w:rPr>
                <w:i/>
                <w:sz w:val="24"/>
              </w:rPr>
            </w:pPr>
            <w:r>
              <w:rPr>
                <w:i/>
                <w:spacing w:val="-10"/>
                <w:sz w:val="24"/>
              </w:rPr>
              <w:t>1</w:t>
            </w:r>
          </w:p>
        </w:tc>
        <w:tc>
          <w:tcPr>
            <w:tcW w:w="976" w:type="dxa"/>
            <w:gridSpan w:val="2"/>
          </w:tcPr>
          <w:p w:rsidR="0056640A" w:rsidRDefault="0056640A">
            <w:pPr>
              <w:pStyle w:val="TableParagraph"/>
              <w:ind w:left="0"/>
              <w:rPr>
                <w:sz w:val="24"/>
              </w:rPr>
            </w:pPr>
          </w:p>
        </w:tc>
        <w:tc>
          <w:tcPr>
            <w:tcW w:w="863" w:type="dxa"/>
          </w:tcPr>
          <w:p w:rsidR="0056640A" w:rsidRDefault="0056640A">
            <w:pPr>
              <w:pStyle w:val="TableParagraph"/>
              <w:ind w:left="0"/>
              <w:rPr>
                <w:sz w:val="24"/>
              </w:rPr>
            </w:pPr>
          </w:p>
        </w:tc>
        <w:tc>
          <w:tcPr>
            <w:tcW w:w="866" w:type="dxa"/>
          </w:tcPr>
          <w:p w:rsidR="0056640A" w:rsidRDefault="0056640A">
            <w:pPr>
              <w:pStyle w:val="TableParagraph"/>
              <w:ind w:left="0"/>
              <w:rPr>
                <w:sz w:val="24"/>
              </w:rPr>
            </w:pPr>
          </w:p>
        </w:tc>
      </w:tr>
      <w:tr w:rsidR="0056640A">
        <w:trPr>
          <w:trHeight w:val="297"/>
        </w:trPr>
        <w:tc>
          <w:tcPr>
            <w:tcW w:w="516" w:type="dxa"/>
            <w:vMerge w:val="restart"/>
          </w:tcPr>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spacing w:before="11"/>
              <w:ind w:left="0"/>
              <w:rPr>
                <w:sz w:val="24"/>
              </w:rPr>
            </w:pPr>
          </w:p>
          <w:p w:rsidR="0056640A" w:rsidRDefault="00A4428B">
            <w:pPr>
              <w:pStyle w:val="TableParagraph"/>
              <w:rPr>
                <w:sz w:val="24"/>
              </w:rPr>
            </w:pPr>
            <w:r>
              <w:rPr>
                <w:spacing w:val="-10"/>
                <w:sz w:val="24"/>
              </w:rPr>
              <w:t>2</w:t>
            </w:r>
          </w:p>
        </w:tc>
        <w:tc>
          <w:tcPr>
            <w:tcW w:w="5293" w:type="dxa"/>
            <w:vMerge w:val="restart"/>
          </w:tcPr>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spacing w:before="148"/>
              <w:ind w:left="0"/>
              <w:rPr>
                <w:sz w:val="24"/>
              </w:rPr>
            </w:pPr>
          </w:p>
          <w:p w:rsidR="0056640A" w:rsidRDefault="00A4428B">
            <w:pPr>
              <w:pStyle w:val="TableParagraph"/>
              <w:rPr>
                <w:sz w:val="24"/>
              </w:rPr>
            </w:pPr>
            <w:r>
              <w:rPr>
                <w:sz w:val="24"/>
              </w:rPr>
              <w:t>ВД, направленная на развитие личности, профориентацию,предпрофильнуюподготовку</w:t>
            </w:r>
          </w:p>
        </w:tc>
        <w:tc>
          <w:tcPr>
            <w:tcW w:w="5528" w:type="dxa"/>
          </w:tcPr>
          <w:p w:rsidR="0056640A" w:rsidRDefault="00A4428B">
            <w:pPr>
              <w:pStyle w:val="TableParagraph"/>
              <w:spacing w:before="1"/>
              <w:ind w:left="105"/>
              <w:rPr>
                <w:sz w:val="24"/>
              </w:rPr>
            </w:pPr>
            <w:r>
              <w:rPr>
                <w:sz w:val="24"/>
              </w:rPr>
              <w:t>«Россия-мои</w:t>
            </w:r>
            <w:r>
              <w:rPr>
                <w:spacing w:val="-2"/>
                <w:sz w:val="24"/>
              </w:rPr>
              <w:t>горизонты»</w:t>
            </w:r>
          </w:p>
        </w:tc>
        <w:tc>
          <w:tcPr>
            <w:tcW w:w="701" w:type="dxa"/>
          </w:tcPr>
          <w:p w:rsidR="0056640A" w:rsidRDefault="0056640A">
            <w:pPr>
              <w:pStyle w:val="TableParagraph"/>
              <w:ind w:left="0"/>
            </w:pPr>
          </w:p>
        </w:tc>
        <w:tc>
          <w:tcPr>
            <w:tcW w:w="987" w:type="dxa"/>
            <w:gridSpan w:val="2"/>
          </w:tcPr>
          <w:p w:rsidR="0056640A" w:rsidRDefault="00A4428B">
            <w:pPr>
              <w:pStyle w:val="TableParagraph"/>
              <w:spacing w:before="1"/>
              <w:ind w:left="50" w:right="26"/>
              <w:jc w:val="center"/>
              <w:rPr>
                <w:sz w:val="24"/>
              </w:rPr>
            </w:pPr>
            <w:r>
              <w:rPr>
                <w:spacing w:val="-10"/>
                <w:sz w:val="24"/>
              </w:rPr>
              <w:t>1</w:t>
            </w:r>
          </w:p>
        </w:tc>
        <w:tc>
          <w:tcPr>
            <w:tcW w:w="976" w:type="dxa"/>
            <w:gridSpan w:val="2"/>
          </w:tcPr>
          <w:p w:rsidR="0056640A" w:rsidRDefault="00A4428B">
            <w:pPr>
              <w:pStyle w:val="TableParagraph"/>
              <w:spacing w:before="1"/>
              <w:ind w:left="55" w:right="5"/>
              <w:jc w:val="center"/>
              <w:rPr>
                <w:sz w:val="24"/>
              </w:rPr>
            </w:pPr>
            <w:r>
              <w:rPr>
                <w:spacing w:val="-10"/>
                <w:sz w:val="24"/>
              </w:rPr>
              <w:t>1</w:t>
            </w:r>
          </w:p>
        </w:tc>
        <w:tc>
          <w:tcPr>
            <w:tcW w:w="863" w:type="dxa"/>
          </w:tcPr>
          <w:p w:rsidR="0056640A" w:rsidRDefault="00A4428B">
            <w:pPr>
              <w:pStyle w:val="TableParagraph"/>
              <w:spacing w:before="1"/>
              <w:ind w:left="84" w:right="30"/>
              <w:jc w:val="center"/>
              <w:rPr>
                <w:sz w:val="24"/>
              </w:rPr>
            </w:pPr>
            <w:r>
              <w:rPr>
                <w:spacing w:val="-10"/>
                <w:sz w:val="24"/>
              </w:rPr>
              <w:t>1</w:t>
            </w:r>
          </w:p>
        </w:tc>
        <w:tc>
          <w:tcPr>
            <w:tcW w:w="866" w:type="dxa"/>
          </w:tcPr>
          <w:p w:rsidR="0056640A" w:rsidRDefault="00A4428B">
            <w:pPr>
              <w:pStyle w:val="TableParagraph"/>
              <w:spacing w:before="1"/>
              <w:ind w:left="26" w:right="2"/>
              <w:jc w:val="center"/>
              <w:rPr>
                <w:sz w:val="24"/>
              </w:rPr>
            </w:pPr>
            <w:r>
              <w:rPr>
                <w:spacing w:val="-10"/>
                <w:sz w:val="24"/>
              </w:rPr>
              <w:t>1</w:t>
            </w:r>
          </w:p>
        </w:tc>
      </w:tr>
      <w:tr w:rsidR="0056640A">
        <w:trPr>
          <w:trHeight w:val="290"/>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line="270" w:lineRule="exact"/>
              <w:ind w:left="105"/>
              <w:rPr>
                <w:sz w:val="24"/>
              </w:rPr>
            </w:pPr>
            <w:r>
              <w:rPr>
                <w:sz w:val="24"/>
              </w:rPr>
              <w:t>Школьный</w:t>
            </w:r>
            <w:r>
              <w:rPr>
                <w:spacing w:val="-2"/>
                <w:sz w:val="24"/>
              </w:rPr>
              <w:t>театр</w:t>
            </w:r>
          </w:p>
        </w:tc>
        <w:tc>
          <w:tcPr>
            <w:tcW w:w="4393" w:type="dxa"/>
            <w:gridSpan w:val="7"/>
          </w:tcPr>
          <w:p w:rsidR="0056640A" w:rsidRDefault="00A4428B">
            <w:pPr>
              <w:pStyle w:val="TableParagraph"/>
              <w:spacing w:line="270" w:lineRule="exact"/>
              <w:ind w:left="9"/>
              <w:jc w:val="center"/>
              <w:rPr>
                <w:sz w:val="24"/>
              </w:rPr>
            </w:pPr>
            <w:r>
              <w:rPr>
                <w:spacing w:val="-10"/>
                <w:sz w:val="24"/>
              </w:rPr>
              <w:t>2</w:t>
            </w:r>
          </w:p>
        </w:tc>
      </w:tr>
      <w:tr w:rsidR="0056640A">
        <w:trPr>
          <w:trHeight w:val="275"/>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line="256" w:lineRule="exact"/>
              <w:ind w:left="105"/>
              <w:rPr>
                <w:sz w:val="24"/>
              </w:rPr>
            </w:pPr>
            <w:r>
              <w:rPr>
                <w:sz w:val="24"/>
              </w:rPr>
              <w:t>Спортивныйклуб(по</w:t>
            </w:r>
            <w:r>
              <w:rPr>
                <w:spacing w:val="-2"/>
                <w:sz w:val="24"/>
              </w:rPr>
              <w:t>направлениям)</w:t>
            </w:r>
          </w:p>
        </w:tc>
        <w:tc>
          <w:tcPr>
            <w:tcW w:w="4393" w:type="dxa"/>
            <w:gridSpan w:val="7"/>
          </w:tcPr>
          <w:p w:rsidR="0056640A" w:rsidRDefault="00A4428B">
            <w:pPr>
              <w:pStyle w:val="TableParagraph"/>
              <w:spacing w:line="256" w:lineRule="exact"/>
              <w:ind w:left="9"/>
              <w:jc w:val="center"/>
              <w:rPr>
                <w:sz w:val="24"/>
              </w:rPr>
            </w:pPr>
            <w:r>
              <w:rPr>
                <w:spacing w:val="-10"/>
                <w:sz w:val="24"/>
              </w:rPr>
              <w:t>2</w:t>
            </w:r>
          </w:p>
        </w:tc>
      </w:tr>
      <w:tr w:rsidR="0056640A">
        <w:trPr>
          <w:trHeight w:val="345"/>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25"/>
              <w:ind w:left="105"/>
              <w:rPr>
                <w:sz w:val="24"/>
              </w:rPr>
            </w:pPr>
            <w:r>
              <w:rPr>
                <w:sz w:val="24"/>
              </w:rPr>
              <w:t>Школьный</w:t>
            </w:r>
            <w:r>
              <w:rPr>
                <w:spacing w:val="-4"/>
                <w:sz w:val="24"/>
              </w:rPr>
              <w:t>музей</w:t>
            </w:r>
          </w:p>
        </w:tc>
        <w:tc>
          <w:tcPr>
            <w:tcW w:w="701" w:type="dxa"/>
          </w:tcPr>
          <w:p w:rsidR="0056640A" w:rsidRDefault="0056640A">
            <w:pPr>
              <w:pStyle w:val="TableParagraph"/>
              <w:ind w:left="0"/>
              <w:rPr>
                <w:sz w:val="24"/>
              </w:rPr>
            </w:pPr>
          </w:p>
        </w:tc>
        <w:tc>
          <w:tcPr>
            <w:tcW w:w="3692" w:type="dxa"/>
            <w:gridSpan w:val="6"/>
          </w:tcPr>
          <w:p w:rsidR="0056640A" w:rsidRDefault="00A4428B">
            <w:pPr>
              <w:pStyle w:val="TableParagraph"/>
              <w:spacing w:before="25"/>
              <w:ind w:left="0" w:right="685"/>
              <w:jc w:val="center"/>
              <w:rPr>
                <w:sz w:val="24"/>
              </w:rPr>
            </w:pPr>
            <w:r>
              <w:rPr>
                <w:spacing w:val="-10"/>
                <w:sz w:val="24"/>
              </w:rPr>
              <w:t>2</w:t>
            </w:r>
          </w:p>
        </w:tc>
      </w:tr>
      <w:tr w:rsidR="0056640A">
        <w:trPr>
          <w:trHeight w:val="294"/>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1" w:line="273" w:lineRule="exact"/>
              <w:ind w:left="105"/>
              <w:rPr>
                <w:sz w:val="24"/>
              </w:rPr>
            </w:pPr>
            <w:r>
              <w:rPr>
                <w:sz w:val="24"/>
              </w:rPr>
              <w:t>Танцынародов</w:t>
            </w:r>
            <w:r>
              <w:rPr>
                <w:spacing w:val="-4"/>
                <w:sz w:val="24"/>
              </w:rPr>
              <w:t xml:space="preserve"> мира.</w:t>
            </w:r>
          </w:p>
        </w:tc>
        <w:tc>
          <w:tcPr>
            <w:tcW w:w="4393" w:type="dxa"/>
            <w:gridSpan w:val="7"/>
          </w:tcPr>
          <w:p w:rsidR="0056640A" w:rsidRDefault="00A4428B">
            <w:pPr>
              <w:pStyle w:val="TableParagraph"/>
              <w:spacing w:before="1" w:line="273" w:lineRule="exact"/>
              <w:ind w:left="9"/>
              <w:jc w:val="center"/>
              <w:rPr>
                <w:sz w:val="24"/>
              </w:rPr>
            </w:pPr>
            <w:r>
              <w:rPr>
                <w:spacing w:val="-10"/>
                <w:sz w:val="24"/>
              </w:rPr>
              <w:t>1</w:t>
            </w:r>
          </w:p>
        </w:tc>
      </w:tr>
      <w:tr w:rsidR="0056640A">
        <w:trPr>
          <w:trHeight w:val="275"/>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line="256" w:lineRule="exact"/>
              <w:ind w:left="105"/>
              <w:rPr>
                <w:i/>
                <w:sz w:val="24"/>
              </w:rPr>
            </w:pPr>
            <w:r>
              <w:rPr>
                <w:i/>
                <w:sz w:val="24"/>
              </w:rPr>
              <w:t>Творческая</w:t>
            </w:r>
            <w:r>
              <w:rPr>
                <w:i/>
                <w:spacing w:val="-2"/>
                <w:sz w:val="24"/>
              </w:rPr>
              <w:t>мастерская</w:t>
            </w:r>
          </w:p>
        </w:tc>
        <w:tc>
          <w:tcPr>
            <w:tcW w:w="850" w:type="dxa"/>
            <w:gridSpan w:val="2"/>
          </w:tcPr>
          <w:p w:rsidR="0056640A" w:rsidRDefault="00A4428B">
            <w:pPr>
              <w:pStyle w:val="TableParagraph"/>
              <w:spacing w:line="256" w:lineRule="exact"/>
              <w:ind w:left="37" w:right="55"/>
              <w:jc w:val="center"/>
              <w:rPr>
                <w:i/>
                <w:sz w:val="24"/>
              </w:rPr>
            </w:pPr>
            <w:r>
              <w:rPr>
                <w:i/>
                <w:spacing w:val="-10"/>
                <w:sz w:val="24"/>
              </w:rPr>
              <w:t>1</w:t>
            </w:r>
          </w:p>
        </w:tc>
        <w:tc>
          <w:tcPr>
            <w:tcW w:w="838" w:type="dxa"/>
          </w:tcPr>
          <w:p w:rsidR="0056640A" w:rsidRDefault="00A4428B">
            <w:pPr>
              <w:pStyle w:val="TableParagraph"/>
              <w:spacing w:line="256" w:lineRule="exact"/>
              <w:ind w:left="0" w:right="37"/>
              <w:jc w:val="center"/>
              <w:rPr>
                <w:i/>
                <w:sz w:val="24"/>
              </w:rPr>
            </w:pPr>
            <w:r>
              <w:rPr>
                <w:i/>
                <w:spacing w:val="-10"/>
                <w:sz w:val="24"/>
              </w:rPr>
              <w:t>1</w:t>
            </w:r>
          </w:p>
        </w:tc>
        <w:tc>
          <w:tcPr>
            <w:tcW w:w="2705" w:type="dxa"/>
            <w:gridSpan w:val="4"/>
          </w:tcPr>
          <w:p w:rsidR="0056640A" w:rsidRDefault="0056640A">
            <w:pPr>
              <w:pStyle w:val="TableParagraph"/>
              <w:ind w:left="0"/>
              <w:rPr>
                <w:sz w:val="20"/>
              </w:rPr>
            </w:pPr>
          </w:p>
        </w:tc>
      </w:tr>
      <w:tr w:rsidR="0056640A">
        <w:trPr>
          <w:trHeight w:val="280"/>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line="261" w:lineRule="exact"/>
              <w:ind w:left="105"/>
              <w:rPr>
                <w:i/>
                <w:sz w:val="24"/>
              </w:rPr>
            </w:pPr>
            <w:r>
              <w:rPr>
                <w:i/>
                <w:sz w:val="24"/>
              </w:rPr>
              <w:t>Юный</w:t>
            </w:r>
            <w:r>
              <w:rPr>
                <w:i/>
                <w:spacing w:val="-2"/>
                <w:sz w:val="24"/>
              </w:rPr>
              <w:t xml:space="preserve"> журналист</w:t>
            </w:r>
          </w:p>
        </w:tc>
        <w:tc>
          <w:tcPr>
            <w:tcW w:w="850" w:type="dxa"/>
            <w:gridSpan w:val="2"/>
          </w:tcPr>
          <w:p w:rsidR="0056640A" w:rsidRDefault="0056640A">
            <w:pPr>
              <w:pStyle w:val="TableParagraph"/>
              <w:ind w:left="0"/>
              <w:rPr>
                <w:sz w:val="20"/>
              </w:rPr>
            </w:pPr>
          </w:p>
        </w:tc>
        <w:tc>
          <w:tcPr>
            <w:tcW w:w="838" w:type="dxa"/>
          </w:tcPr>
          <w:p w:rsidR="0056640A" w:rsidRDefault="0056640A">
            <w:pPr>
              <w:pStyle w:val="TableParagraph"/>
              <w:ind w:left="0"/>
              <w:rPr>
                <w:sz w:val="20"/>
              </w:rPr>
            </w:pPr>
          </w:p>
        </w:tc>
        <w:tc>
          <w:tcPr>
            <w:tcW w:w="976" w:type="dxa"/>
            <w:gridSpan w:val="2"/>
          </w:tcPr>
          <w:p w:rsidR="0056640A" w:rsidRDefault="0056640A">
            <w:pPr>
              <w:pStyle w:val="TableParagraph"/>
              <w:ind w:left="0"/>
              <w:rPr>
                <w:sz w:val="20"/>
              </w:rPr>
            </w:pPr>
          </w:p>
        </w:tc>
        <w:tc>
          <w:tcPr>
            <w:tcW w:w="863" w:type="dxa"/>
          </w:tcPr>
          <w:p w:rsidR="0056640A" w:rsidRDefault="00A4428B">
            <w:pPr>
              <w:pStyle w:val="TableParagraph"/>
              <w:spacing w:line="261" w:lineRule="exact"/>
              <w:ind w:left="54" w:right="84"/>
              <w:jc w:val="center"/>
              <w:rPr>
                <w:i/>
                <w:sz w:val="24"/>
              </w:rPr>
            </w:pPr>
            <w:r>
              <w:rPr>
                <w:i/>
                <w:spacing w:val="-10"/>
                <w:sz w:val="24"/>
              </w:rPr>
              <w:t>1</w:t>
            </w:r>
          </w:p>
        </w:tc>
        <w:tc>
          <w:tcPr>
            <w:tcW w:w="866" w:type="dxa"/>
          </w:tcPr>
          <w:p w:rsidR="0056640A" w:rsidRDefault="0056640A">
            <w:pPr>
              <w:pStyle w:val="TableParagraph"/>
              <w:ind w:left="0"/>
              <w:rPr>
                <w:sz w:val="20"/>
              </w:rPr>
            </w:pPr>
          </w:p>
        </w:tc>
      </w:tr>
      <w:tr w:rsidR="0056640A">
        <w:trPr>
          <w:trHeight w:val="280"/>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line="260" w:lineRule="exact"/>
              <w:ind w:left="105"/>
              <w:rPr>
                <w:sz w:val="24"/>
              </w:rPr>
            </w:pPr>
            <w:r>
              <w:rPr>
                <w:sz w:val="24"/>
              </w:rPr>
              <w:t>Физико-географическиеисследования</w:t>
            </w:r>
            <w:r>
              <w:rPr>
                <w:spacing w:val="-2"/>
                <w:sz w:val="24"/>
              </w:rPr>
              <w:t>«Эврика»</w:t>
            </w:r>
          </w:p>
        </w:tc>
        <w:tc>
          <w:tcPr>
            <w:tcW w:w="4393" w:type="dxa"/>
            <w:gridSpan w:val="7"/>
          </w:tcPr>
          <w:p w:rsidR="0056640A" w:rsidRDefault="00A4428B">
            <w:pPr>
              <w:pStyle w:val="TableParagraph"/>
              <w:spacing w:line="260" w:lineRule="exact"/>
              <w:ind w:left="9"/>
              <w:jc w:val="center"/>
              <w:rPr>
                <w:sz w:val="24"/>
              </w:rPr>
            </w:pPr>
            <w:r>
              <w:rPr>
                <w:spacing w:val="-10"/>
                <w:sz w:val="24"/>
              </w:rPr>
              <w:t>1</w:t>
            </w:r>
          </w:p>
        </w:tc>
      </w:tr>
      <w:tr w:rsidR="0056640A">
        <w:trPr>
          <w:trHeight w:val="280"/>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line="260" w:lineRule="exact"/>
              <w:ind w:left="105"/>
              <w:rPr>
                <w:i/>
                <w:sz w:val="24"/>
              </w:rPr>
            </w:pPr>
            <w:r>
              <w:rPr>
                <w:i/>
                <w:sz w:val="24"/>
              </w:rPr>
              <w:t>Миризобразительного</w:t>
            </w:r>
            <w:r>
              <w:rPr>
                <w:i/>
                <w:spacing w:val="-2"/>
                <w:sz w:val="24"/>
              </w:rPr>
              <w:t xml:space="preserve"> искусства</w:t>
            </w:r>
          </w:p>
        </w:tc>
        <w:tc>
          <w:tcPr>
            <w:tcW w:w="850" w:type="dxa"/>
            <w:gridSpan w:val="2"/>
          </w:tcPr>
          <w:p w:rsidR="0056640A" w:rsidRDefault="00A4428B">
            <w:pPr>
              <w:pStyle w:val="TableParagraph"/>
              <w:spacing w:line="260" w:lineRule="exact"/>
              <w:ind w:left="55" w:right="18"/>
              <w:jc w:val="center"/>
              <w:rPr>
                <w:i/>
                <w:sz w:val="24"/>
              </w:rPr>
            </w:pPr>
            <w:r>
              <w:rPr>
                <w:i/>
                <w:spacing w:val="-10"/>
                <w:sz w:val="24"/>
              </w:rPr>
              <w:t>1</w:t>
            </w:r>
          </w:p>
        </w:tc>
        <w:tc>
          <w:tcPr>
            <w:tcW w:w="907" w:type="dxa"/>
            <w:gridSpan w:val="2"/>
          </w:tcPr>
          <w:p w:rsidR="0056640A" w:rsidRDefault="00A4428B">
            <w:pPr>
              <w:pStyle w:val="TableParagraph"/>
              <w:spacing w:line="260" w:lineRule="exact"/>
              <w:ind w:left="56" w:right="18"/>
              <w:jc w:val="center"/>
              <w:rPr>
                <w:i/>
                <w:sz w:val="24"/>
              </w:rPr>
            </w:pPr>
            <w:r>
              <w:rPr>
                <w:i/>
                <w:spacing w:val="-10"/>
                <w:sz w:val="24"/>
              </w:rPr>
              <w:t>1</w:t>
            </w:r>
          </w:p>
        </w:tc>
        <w:tc>
          <w:tcPr>
            <w:tcW w:w="907" w:type="dxa"/>
          </w:tcPr>
          <w:p w:rsidR="0056640A" w:rsidRDefault="0056640A">
            <w:pPr>
              <w:pStyle w:val="TableParagraph"/>
              <w:ind w:left="0"/>
              <w:rPr>
                <w:sz w:val="20"/>
              </w:rPr>
            </w:pPr>
          </w:p>
        </w:tc>
        <w:tc>
          <w:tcPr>
            <w:tcW w:w="863" w:type="dxa"/>
          </w:tcPr>
          <w:p w:rsidR="0056640A" w:rsidRDefault="0056640A">
            <w:pPr>
              <w:pStyle w:val="TableParagraph"/>
              <w:ind w:left="0"/>
              <w:rPr>
                <w:sz w:val="20"/>
              </w:rPr>
            </w:pPr>
          </w:p>
        </w:tc>
        <w:tc>
          <w:tcPr>
            <w:tcW w:w="866" w:type="dxa"/>
          </w:tcPr>
          <w:p w:rsidR="0056640A" w:rsidRDefault="0056640A">
            <w:pPr>
              <w:pStyle w:val="TableParagraph"/>
              <w:ind w:left="0"/>
              <w:rPr>
                <w:sz w:val="20"/>
              </w:rPr>
            </w:pPr>
          </w:p>
        </w:tc>
      </w:tr>
      <w:tr w:rsidR="0056640A">
        <w:trPr>
          <w:trHeight w:val="278"/>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line="258" w:lineRule="exact"/>
              <w:ind w:left="105"/>
              <w:rPr>
                <w:i/>
                <w:sz w:val="24"/>
              </w:rPr>
            </w:pPr>
            <w:r>
              <w:rPr>
                <w:i/>
                <w:sz w:val="24"/>
              </w:rPr>
              <w:t>Юный</w:t>
            </w:r>
            <w:r>
              <w:rPr>
                <w:i/>
                <w:spacing w:val="-2"/>
                <w:sz w:val="24"/>
              </w:rPr>
              <w:t xml:space="preserve"> книголюб</w:t>
            </w:r>
          </w:p>
        </w:tc>
        <w:tc>
          <w:tcPr>
            <w:tcW w:w="850" w:type="dxa"/>
            <w:gridSpan w:val="2"/>
          </w:tcPr>
          <w:p w:rsidR="0056640A" w:rsidRDefault="00A4428B">
            <w:pPr>
              <w:pStyle w:val="TableParagraph"/>
              <w:spacing w:line="258" w:lineRule="exact"/>
              <w:ind w:left="55" w:right="18"/>
              <w:jc w:val="center"/>
              <w:rPr>
                <w:i/>
                <w:sz w:val="24"/>
              </w:rPr>
            </w:pPr>
            <w:r>
              <w:rPr>
                <w:i/>
                <w:spacing w:val="-10"/>
                <w:sz w:val="24"/>
              </w:rPr>
              <w:t>1</w:t>
            </w:r>
          </w:p>
        </w:tc>
        <w:tc>
          <w:tcPr>
            <w:tcW w:w="907" w:type="dxa"/>
            <w:gridSpan w:val="2"/>
          </w:tcPr>
          <w:p w:rsidR="0056640A" w:rsidRDefault="0056640A">
            <w:pPr>
              <w:pStyle w:val="TableParagraph"/>
              <w:ind w:left="0"/>
              <w:rPr>
                <w:sz w:val="20"/>
              </w:rPr>
            </w:pPr>
          </w:p>
        </w:tc>
        <w:tc>
          <w:tcPr>
            <w:tcW w:w="907" w:type="dxa"/>
          </w:tcPr>
          <w:p w:rsidR="0056640A" w:rsidRDefault="0056640A">
            <w:pPr>
              <w:pStyle w:val="TableParagraph"/>
              <w:ind w:left="0"/>
              <w:rPr>
                <w:sz w:val="20"/>
              </w:rPr>
            </w:pPr>
          </w:p>
        </w:tc>
        <w:tc>
          <w:tcPr>
            <w:tcW w:w="863" w:type="dxa"/>
          </w:tcPr>
          <w:p w:rsidR="0056640A" w:rsidRDefault="0056640A">
            <w:pPr>
              <w:pStyle w:val="TableParagraph"/>
              <w:ind w:left="0"/>
              <w:rPr>
                <w:sz w:val="20"/>
              </w:rPr>
            </w:pPr>
          </w:p>
        </w:tc>
        <w:tc>
          <w:tcPr>
            <w:tcW w:w="866" w:type="dxa"/>
          </w:tcPr>
          <w:p w:rsidR="0056640A" w:rsidRDefault="0056640A">
            <w:pPr>
              <w:pStyle w:val="TableParagraph"/>
              <w:ind w:left="0"/>
              <w:rPr>
                <w:sz w:val="20"/>
              </w:rPr>
            </w:pPr>
          </w:p>
        </w:tc>
      </w:tr>
      <w:tr w:rsidR="0056640A">
        <w:trPr>
          <w:trHeight w:val="280"/>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line="260" w:lineRule="exact"/>
              <w:ind w:left="105"/>
              <w:rPr>
                <w:i/>
                <w:sz w:val="24"/>
              </w:rPr>
            </w:pPr>
            <w:r>
              <w:rPr>
                <w:i/>
                <w:sz w:val="24"/>
              </w:rPr>
              <w:t>Шагв</w:t>
            </w:r>
            <w:r>
              <w:rPr>
                <w:i/>
                <w:spacing w:val="-2"/>
                <w:sz w:val="24"/>
              </w:rPr>
              <w:t xml:space="preserve"> медицину</w:t>
            </w:r>
          </w:p>
        </w:tc>
        <w:tc>
          <w:tcPr>
            <w:tcW w:w="850" w:type="dxa"/>
            <w:gridSpan w:val="2"/>
          </w:tcPr>
          <w:p w:rsidR="0056640A" w:rsidRDefault="0056640A">
            <w:pPr>
              <w:pStyle w:val="TableParagraph"/>
              <w:ind w:left="0"/>
              <w:rPr>
                <w:sz w:val="20"/>
              </w:rPr>
            </w:pPr>
          </w:p>
        </w:tc>
        <w:tc>
          <w:tcPr>
            <w:tcW w:w="907" w:type="dxa"/>
            <w:gridSpan w:val="2"/>
          </w:tcPr>
          <w:p w:rsidR="0056640A" w:rsidRDefault="0056640A">
            <w:pPr>
              <w:pStyle w:val="TableParagraph"/>
              <w:ind w:left="0"/>
              <w:rPr>
                <w:sz w:val="20"/>
              </w:rPr>
            </w:pPr>
          </w:p>
        </w:tc>
        <w:tc>
          <w:tcPr>
            <w:tcW w:w="907" w:type="dxa"/>
          </w:tcPr>
          <w:p w:rsidR="0056640A" w:rsidRDefault="00A4428B">
            <w:pPr>
              <w:pStyle w:val="TableParagraph"/>
              <w:spacing w:line="260" w:lineRule="exact"/>
              <w:ind w:left="38" w:right="56"/>
              <w:jc w:val="center"/>
              <w:rPr>
                <w:i/>
                <w:sz w:val="24"/>
              </w:rPr>
            </w:pPr>
            <w:r>
              <w:rPr>
                <w:i/>
                <w:spacing w:val="-10"/>
                <w:sz w:val="24"/>
              </w:rPr>
              <w:t>1</w:t>
            </w:r>
          </w:p>
        </w:tc>
        <w:tc>
          <w:tcPr>
            <w:tcW w:w="863" w:type="dxa"/>
          </w:tcPr>
          <w:p w:rsidR="0056640A" w:rsidRDefault="0056640A">
            <w:pPr>
              <w:pStyle w:val="TableParagraph"/>
              <w:ind w:left="0"/>
              <w:rPr>
                <w:sz w:val="20"/>
              </w:rPr>
            </w:pPr>
          </w:p>
        </w:tc>
        <w:tc>
          <w:tcPr>
            <w:tcW w:w="866" w:type="dxa"/>
          </w:tcPr>
          <w:p w:rsidR="0056640A" w:rsidRDefault="0056640A">
            <w:pPr>
              <w:pStyle w:val="TableParagraph"/>
              <w:ind w:left="0"/>
              <w:rPr>
                <w:sz w:val="20"/>
              </w:rPr>
            </w:pPr>
          </w:p>
        </w:tc>
      </w:tr>
      <w:tr w:rsidR="0056640A">
        <w:trPr>
          <w:trHeight w:val="280"/>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line="260" w:lineRule="exact"/>
              <w:ind w:left="105"/>
              <w:rPr>
                <w:i/>
                <w:sz w:val="24"/>
              </w:rPr>
            </w:pPr>
            <w:r>
              <w:rPr>
                <w:i/>
                <w:sz w:val="24"/>
              </w:rPr>
              <w:t>Мир</w:t>
            </w:r>
            <w:r>
              <w:rPr>
                <w:i/>
                <w:spacing w:val="-2"/>
                <w:sz w:val="24"/>
              </w:rPr>
              <w:t>музыки</w:t>
            </w:r>
          </w:p>
        </w:tc>
        <w:tc>
          <w:tcPr>
            <w:tcW w:w="850" w:type="dxa"/>
            <w:gridSpan w:val="2"/>
          </w:tcPr>
          <w:p w:rsidR="0056640A" w:rsidRDefault="0056640A">
            <w:pPr>
              <w:pStyle w:val="TableParagraph"/>
              <w:ind w:left="0"/>
              <w:rPr>
                <w:sz w:val="20"/>
              </w:rPr>
            </w:pPr>
          </w:p>
        </w:tc>
        <w:tc>
          <w:tcPr>
            <w:tcW w:w="907" w:type="dxa"/>
            <w:gridSpan w:val="2"/>
          </w:tcPr>
          <w:p w:rsidR="0056640A" w:rsidRDefault="00A4428B">
            <w:pPr>
              <w:pStyle w:val="TableParagraph"/>
              <w:spacing w:line="260" w:lineRule="exact"/>
              <w:ind w:left="56" w:right="18"/>
              <w:jc w:val="center"/>
              <w:rPr>
                <w:i/>
                <w:sz w:val="24"/>
              </w:rPr>
            </w:pPr>
            <w:r>
              <w:rPr>
                <w:i/>
                <w:spacing w:val="-10"/>
                <w:sz w:val="24"/>
              </w:rPr>
              <w:t>1</w:t>
            </w:r>
          </w:p>
        </w:tc>
        <w:tc>
          <w:tcPr>
            <w:tcW w:w="907" w:type="dxa"/>
          </w:tcPr>
          <w:p w:rsidR="0056640A" w:rsidRDefault="00A4428B">
            <w:pPr>
              <w:pStyle w:val="TableParagraph"/>
              <w:spacing w:line="260" w:lineRule="exact"/>
              <w:ind w:left="38" w:right="56"/>
              <w:jc w:val="center"/>
              <w:rPr>
                <w:i/>
                <w:sz w:val="24"/>
              </w:rPr>
            </w:pPr>
            <w:r>
              <w:rPr>
                <w:i/>
                <w:spacing w:val="-10"/>
                <w:sz w:val="24"/>
              </w:rPr>
              <w:t>1</w:t>
            </w:r>
          </w:p>
        </w:tc>
        <w:tc>
          <w:tcPr>
            <w:tcW w:w="863" w:type="dxa"/>
          </w:tcPr>
          <w:p w:rsidR="0056640A" w:rsidRDefault="0056640A">
            <w:pPr>
              <w:pStyle w:val="TableParagraph"/>
              <w:ind w:left="0"/>
              <w:rPr>
                <w:sz w:val="20"/>
              </w:rPr>
            </w:pPr>
          </w:p>
        </w:tc>
        <w:tc>
          <w:tcPr>
            <w:tcW w:w="866" w:type="dxa"/>
          </w:tcPr>
          <w:p w:rsidR="0056640A" w:rsidRDefault="0056640A">
            <w:pPr>
              <w:pStyle w:val="TableParagraph"/>
              <w:ind w:left="0"/>
              <w:rPr>
                <w:sz w:val="20"/>
              </w:rPr>
            </w:pPr>
          </w:p>
        </w:tc>
      </w:tr>
      <w:tr w:rsidR="0056640A">
        <w:trPr>
          <w:trHeight w:val="280"/>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line="260" w:lineRule="exact"/>
              <w:ind w:left="105"/>
              <w:rPr>
                <w:sz w:val="24"/>
              </w:rPr>
            </w:pPr>
            <w:r>
              <w:rPr>
                <w:spacing w:val="-2"/>
                <w:sz w:val="24"/>
              </w:rPr>
              <w:t>Шахматы</w:t>
            </w:r>
          </w:p>
        </w:tc>
        <w:tc>
          <w:tcPr>
            <w:tcW w:w="4393" w:type="dxa"/>
            <w:gridSpan w:val="7"/>
          </w:tcPr>
          <w:p w:rsidR="0056640A" w:rsidRDefault="00A4428B">
            <w:pPr>
              <w:pStyle w:val="TableParagraph"/>
              <w:spacing w:line="260" w:lineRule="exact"/>
              <w:ind w:left="9"/>
              <w:jc w:val="center"/>
              <w:rPr>
                <w:sz w:val="24"/>
              </w:rPr>
            </w:pPr>
            <w:r>
              <w:rPr>
                <w:spacing w:val="-10"/>
                <w:sz w:val="24"/>
              </w:rPr>
              <w:t>1</w:t>
            </w:r>
          </w:p>
        </w:tc>
      </w:tr>
      <w:tr w:rsidR="0056640A">
        <w:trPr>
          <w:trHeight w:val="280"/>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line="261" w:lineRule="exact"/>
              <w:ind w:left="105"/>
              <w:rPr>
                <w:sz w:val="24"/>
              </w:rPr>
            </w:pPr>
            <w:r>
              <w:rPr>
                <w:spacing w:val="-2"/>
                <w:sz w:val="24"/>
              </w:rPr>
              <w:t>Картинг</w:t>
            </w:r>
          </w:p>
        </w:tc>
        <w:tc>
          <w:tcPr>
            <w:tcW w:w="4393" w:type="dxa"/>
            <w:gridSpan w:val="7"/>
          </w:tcPr>
          <w:p w:rsidR="0056640A" w:rsidRDefault="00A4428B">
            <w:pPr>
              <w:pStyle w:val="TableParagraph"/>
              <w:spacing w:line="261" w:lineRule="exact"/>
              <w:ind w:left="9"/>
              <w:jc w:val="center"/>
              <w:rPr>
                <w:sz w:val="24"/>
              </w:rPr>
            </w:pPr>
            <w:r>
              <w:rPr>
                <w:spacing w:val="-10"/>
                <w:sz w:val="24"/>
              </w:rPr>
              <w:t>1</w:t>
            </w:r>
          </w:p>
        </w:tc>
      </w:tr>
      <w:tr w:rsidR="0056640A">
        <w:trPr>
          <w:trHeight w:val="280"/>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line="260" w:lineRule="exact"/>
              <w:ind w:left="105"/>
              <w:rPr>
                <w:sz w:val="24"/>
              </w:rPr>
            </w:pPr>
            <w:r>
              <w:rPr>
                <w:sz w:val="24"/>
              </w:rPr>
              <w:t>Юный</w:t>
            </w:r>
            <w:r>
              <w:rPr>
                <w:spacing w:val="-2"/>
                <w:sz w:val="24"/>
              </w:rPr>
              <w:t>биолог</w:t>
            </w:r>
          </w:p>
        </w:tc>
        <w:tc>
          <w:tcPr>
            <w:tcW w:w="4393" w:type="dxa"/>
            <w:gridSpan w:val="7"/>
          </w:tcPr>
          <w:p w:rsidR="0056640A" w:rsidRDefault="00A4428B">
            <w:pPr>
              <w:pStyle w:val="TableParagraph"/>
              <w:spacing w:line="260" w:lineRule="exact"/>
              <w:ind w:left="9"/>
              <w:jc w:val="center"/>
              <w:rPr>
                <w:sz w:val="24"/>
              </w:rPr>
            </w:pPr>
            <w:r>
              <w:rPr>
                <w:spacing w:val="-10"/>
                <w:sz w:val="24"/>
              </w:rPr>
              <w:t>1</w:t>
            </w:r>
          </w:p>
        </w:tc>
      </w:tr>
      <w:tr w:rsidR="0056640A">
        <w:trPr>
          <w:trHeight w:val="278"/>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line="258" w:lineRule="exact"/>
              <w:ind w:left="105"/>
              <w:rPr>
                <w:sz w:val="24"/>
              </w:rPr>
            </w:pPr>
            <w:r>
              <w:rPr>
                <w:sz w:val="24"/>
              </w:rPr>
              <w:t>Юный</w:t>
            </w:r>
            <w:r>
              <w:rPr>
                <w:spacing w:val="-2"/>
                <w:sz w:val="24"/>
              </w:rPr>
              <w:t>химик</w:t>
            </w:r>
          </w:p>
        </w:tc>
        <w:tc>
          <w:tcPr>
            <w:tcW w:w="4393" w:type="dxa"/>
            <w:gridSpan w:val="7"/>
          </w:tcPr>
          <w:p w:rsidR="0056640A" w:rsidRDefault="00A4428B">
            <w:pPr>
              <w:pStyle w:val="TableParagraph"/>
              <w:spacing w:line="258" w:lineRule="exact"/>
              <w:ind w:left="9"/>
              <w:jc w:val="center"/>
              <w:rPr>
                <w:sz w:val="24"/>
              </w:rPr>
            </w:pPr>
            <w:r>
              <w:rPr>
                <w:spacing w:val="-10"/>
                <w:sz w:val="24"/>
              </w:rPr>
              <w:t>1</w:t>
            </w:r>
          </w:p>
        </w:tc>
      </w:tr>
      <w:tr w:rsidR="0056640A">
        <w:trPr>
          <w:trHeight w:val="347"/>
        </w:trPr>
        <w:tc>
          <w:tcPr>
            <w:tcW w:w="516" w:type="dxa"/>
            <w:vMerge w:val="restart"/>
          </w:tcPr>
          <w:p w:rsidR="0056640A" w:rsidRDefault="0056640A">
            <w:pPr>
              <w:pStyle w:val="TableParagraph"/>
              <w:ind w:left="0"/>
              <w:rPr>
                <w:sz w:val="24"/>
              </w:rPr>
            </w:pPr>
          </w:p>
          <w:p w:rsidR="0056640A" w:rsidRDefault="0056640A">
            <w:pPr>
              <w:pStyle w:val="TableParagraph"/>
              <w:spacing w:before="193"/>
              <w:ind w:left="0"/>
              <w:rPr>
                <w:sz w:val="24"/>
              </w:rPr>
            </w:pPr>
          </w:p>
          <w:p w:rsidR="0056640A" w:rsidRDefault="00A4428B">
            <w:pPr>
              <w:pStyle w:val="TableParagraph"/>
              <w:rPr>
                <w:sz w:val="24"/>
              </w:rPr>
            </w:pPr>
            <w:r>
              <w:rPr>
                <w:spacing w:val="-10"/>
                <w:sz w:val="24"/>
              </w:rPr>
              <w:t>3</w:t>
            </w:r>
          </w:p>
        </w:tc>
        <w:tc>
          <w:tcPr>
            <w:tcW w:w="5293" w:type="dxa"/>
            <w:vMerge w:val="restart"/>
          </w:tcPr>
          <w:p w:rsidR="0056640A" w:rsidRDefault="0056640A">
            <w:pPr>
              <w:pStyle w:val="TableParagraph"/>
              <w:ind w:left="0"/>
              <w:rPr>
                <w:sz w:val="24"/>
              </w:rPr>
            </w:pPr>
          </w:p>
          <w:p w:rsidR="0056640A" w:rsidRDefault="0056640A">
            <w:pPr>
              <w:pStyle w:val="TableParagraph"/>
              <w:spacing w:before="56"/>
              <w:ind w:left="0"/>
              <w:rPr>
                <w:sz w:val="24"/>
              </w:rPr>
            </w:pPr>
          </w:p>
          <w:p w:rsidR="0056640A" w:rsidRDefault="00A4428B">
            <w:pPr>
              <w:pStyle w:val="TableParagraph"/>
              <w:rPr>
                <w:sz w:val="24"/>
              </w:rPr>
            </w:pPr>
            <w:r>
              <w:rPr>
                <w:sz w:val="24"/>
              </w:rPr>
              <w:t xml:space="preserve">ВДпореализациикомплексавоспитательных </w:t>
            </w:r>
            <w:r>
              <w:rPr>
                <w:spacing w:val="-2"/>
                <w:sz w:val="24"/>
              </w:rPr>
              <w:t>мероприятий</w:t>
            </w:r>
          </w:p>
        </w:tc>
        <w:tc>
          <w:tcPr>
            <w:tcW w:w="5528" w:type="dxa"/>
          </w:tcPr>
          <w:p w:rsidR="0056640A" w:rsidRDefault="00A4428B">
            <w:pPr>
              <w:pStyle w:val="TableParagraph"/>
              <w:spacing w:before="27"/>
              <w:ind w:left="105"/>
              <w:rPr>
                <w:sz w:val="24"/>
              </w:rPr>
            </w:pPr>
            <w:r>
              <w:rPr>
                <w:sz w:val="24"/>
              </w:rPr>
              <w:t>«Разговоры</w:t>
            </w:r>
            <w:r>
              <w:rPr>
                <w:spacing w:val="-2"/>
                <w:sz w:val="24"/>
              </w:rPr>
              <w:t>оважном»</w:t>
            </w:r>
          </w:p>
        </w:tc>
        <w:tc>
          <w:tcPr>
            <w:tcW w:w="701" w:type="dxa"/>
          </w:tcPr>
          <w:p w:rsidR="0056640A" w:rsidRDefault="00A4428B">
            <w:pPr>
              <w:pStyle w:val="TableParagraph"/>
              <w:spacing w:before="27"/>
              <w:ind w:left="26" w:right="13"/>
              <w:jc w:val="center"/>
              <w:rPr>
                <w:sz w:val="24"/>
              </w:rPr>
            </w:pPr>
            <w:r>
              <w:rPr>
                <w:spacing w:val="-10"/>
                <w:sz w:val="24"/>
              </w:rPr>
              <w:t>1</w:t>
            </w:r>
          </w:p>
        </w:tc>
        <w:tc>
          <w:tcPr>
            <w:tcW w:w="987" w:type="dxa"/>
            <w:gridSpan w:val="2"/>
          </w:tcPr>
          <w:p w:rsidR="0056640A" w:rsidRDefault="00A4428B">
            <w:pPr>
              <w:pStyle w:val="TableParagraph"/>
              <w:spacing w:before="27"/>
              <w:ind w:left="50" w:right="26"/>
              <w:jc w:val="center"/>
              <w:rPr>
                <w:sz w:val="24"/>
              </w:rPr>
            </w:pPr>
            <w:r>
              <w:rPr>
                <w:spacing w:val="-10"/>
                <w:sz w:val="24"/>
              </w:rPr>
              <w:t>1</w:t>
            </w:r>
          </w:p>
        </w:tc>
        <w:tc>
          <w:tcPr>
            <w:tcW w:w="976" w:type="dxa"/>
            <w:gridSpan w:val="2"/>
          </w:tcPr>
          <w:p w:rsidR="0056640A" w:rsidRDefault="00A4428B">
            <w:pPr>
              <w:pStyle w:val="TableParagraph"/>
              <w:spacing w:before="27"/>
              <w:ind w:left="55" w:right="5"/>
              <w:jc w:val="center"/>
              <w:rPr>
                <w:sz w:val="24"/>
              </w:rPr>
            </w:pPr>
            <w:r>
              <w:rPr>
                <w:spacing w:val="-10"/>
                <w:sz w:val="24"/>
              </w:rPr>
              <w:t>1</w:t>
            </w:r>
          </w:p>
        </w:tc>
        <w:tc>
          <w:tcPr>
            <w:tcW w:w="863" w:type="dxa"/>
          </w:tcPr>
          <w:p w:rsidR="0056640A" w:rsidRDefault="00A4428B">
            <w:pPr>
              <w:pStyle w:val="TableParagraph"/>
              <w:spacing w:before="27"/>
              <w:ind w:left="84" w:right="30"/>
              <w:jc w:val="center"/>
              <w:rPr>
                <w:sz w:val="24"/>
              </w:rPr>
            </w:pPr>
            <w:r>
              <w:rPr>
                <w:spacing w:val="-10"/>
                <w:sz w:val="24"/>
              </w:rPr>
              <w:t>1</w:t>
            </w:r>
          </w:p>
        </w:tc>
        <w:tc>
          <w:tcPr>
            <w:tcW w:w="866" w:type="dxa"/>
          </w:tcPr>
          <w:p w:rsidR="0056640A" w:rsidRDefault="00A4428B">
            <w:pPr>
              <w:pStyle w:val="TableParagraph"/>
              <w:spacing w:before="27"/>
              <w:ind w:left="26" w:right="2"/>
              <w:jc w:val="center"/>
              <w:rPr>
                <w:sz w:val="24"/>
              </w:rPr>
            </w:pPr>
            <w:r>
              <w:rPr>
                <w:spacing w:val="-10"/>
                <w:sz w:val="24"/>
              </w:rPr>
              <w:t>1</w:t>
            </w:r>
          </w:p>
        </w:tc>
      </w:tr>
      <w:tr w:rsidR="0056640A">
        <w:trPr>
          <w:trHeight w:val="664"/>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49"/>
              <w:ind w:left="105"/>
              <w:rPr>
                <w:sz w:val="24"/>
              </w:rPr>
            </w:pPr>
            <w:r>
              <w:rPr>
                <w:sz w:val="24"/>
              </w:rPr>
              <w:t xml:space="preserve">ЦДИ,РДДМ,Юнармия,деятельностьученических </w:t>
            </w:r>
            <w:r>
              <w:rPr>
                <w:spacing w:val="-2"/>
                <w:sz w:val="24"/>
              </w:rPr>
              <w:t>сообществ</w:t>
            </w:r>
          </w:p>
        </w:tc>
        <w:tc>
          <w:tcPr>
            <w:tcW w:w="4393" w:type="dxa"/>
            <w:gridSpan w:val="7"/>
          </w:tcPr>
          <w:p w:rsidR="0056640A" w:rsidRDefault="00A4428B">
            <w:pPr>
              <w:pStyle w:val="TableParagraph"/>
              <w:spacing w:before="186"/>
              <w:ind w:left="9"/>
              <w:jc w:val="center"/>
              <w:rPr>
                <w:sz w:val="24"/>
              </w:rPr>
            </w:pPr>
            <w:r>
              <w:rPr>
                <w:spacing w:val="-10"/>
                <w:sz w:val="24"/>
              </w:rPr>
              <w:t>1</w:t>
            </w:r>
          </w:p>
        </w:tc>
      </w:tr>
      <w:tr w:rsidR="0056640A">
        <w:trPr>
          <w:trHeight w:val="349"/>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30"/>
              <w:ind w:left="105"/>
              <w:rPr>
                <w:i/>
                <w:sz w:val="24"/>
              </w:rPr>
            </w:pPr>
            <w:r>
              <w:rPr>
                <w:i/>
                <w:sz w:val="24"/>
              </w:rPr>
              <w:t>Патриотическийклуб</w:t>
            </w:r>
            <w:r>
              <w:rPr>
                <w:i/>
                <w:spacing w:val="-2"/>
                <w:sz w:val="24"/>
              </w:rPr>
              <w:t xml:space="preserve"> «Ювента»</w:t>
            </w:r>
          </w:p>
        </w:tc>
        <w:tc>
          <w:tcPr>
            <w:tcW w:w="701" w:type="dxa"/>
          </w:tcPr>
          <w:p w:rsidR="0056640A" w:rsidRDefault="00A4428B">
            <w:pPr>
              <w:pStyle w:val="TableParagraph"/>
              <w:spacing w:before="30"/>
              <w:ind w:left="13" w:right="26"/>
              <w:jc w:val="center"/>
              <w:rPr>
                <w:i/>
                <w:sz w:val="24"/>
              </w:rPr>
            </w:pPr>
            <w:r>
              <w:rPr>
                <w:i/>
                <w:spacing w:val="-10"/>
                <w:sz w:val="24"/>
              </w:rPr>
              <w:t>1</w:t>
            </w:r>
          </w:p>
        </w:tc>
        <w:tc>
          <w:tcPr>
            <w:tcW w:w="987" w:type="dxa"/>
            <w:gridSpan w:val="2"/>
          </w:tcPr>
          <w:p w:rsidR="0056640A" w:rsidRDefault="00A4428B">
            <w:pPr>
              <w:pStyle w:val="TableParagraph"/>
              <w:spacing w:before="30"/>
              <w:ind w:left="24" w:right="50"/>
              <w:jc w:val="center"/>
              <w:rPr>
                <w:i/>
                <w:sz w:val="24"/>
              </w:rPr>
            </w:pPr>
            <w:r>
              <w:rPr>
                <w:i/>
                <w:spacing w:val="-10"/>
                <w:sz w:val="24"/>
              </w:rPr>
              <w:t>1</w:t>
            </w:r>
          </w:p>
        </w:tc>
        <w:tc>
          <w:tcPr>
            <w:tcW w:w="976" w:type="dxa"/>
            <w:gridSpan w:val="2"/>
          </w:tcPr>
          <w:p w:rsidR="0056640A" w:rsidRDefault="0056640A">
            <w:pPr>
              <w:pStyle w:val="TableParagraph"/>
              <w:ind w:left="0"/>
              <w:rPr>
                <w:sz w:val="24"/>
              </w:rPr>
            </w:pPr>
          </w:p>
        </w:tc>
        <w:tc>
          <w:tcPr>
            <w:tcW w:w="863" w:type="dxa"/>
          </w:tcPr>
          <w:p w:rsidR="0056640A" w:rsidRDefault="00A4428B">
            <w:pPr>
              <w:pStyle w:val="TableParagraph"/>
              <w:spacing w:before="30"/>
              <w:ind w:left="54" w:right="55"/>
              <w:jc w:val="center"/>
              <w:rPr>
                <w:i/>
                <w:sz w:val="24"/>
              </w:rPr>
            </w:pPr>
            <w:r>
              <w:rPr>
                <w:i/>
                <w:spacing w:val="-10"/>
                <w:sz w:val="24"/>
              </w:rPr>
              <w:t>1</w:t>
            </w:r>
          </w:p>
        </w:tc>
        <w:tc>
          <w:tcPr>
            <w:tcW w:w="866" w:type="dxa"/>
          </w:tcPr>
          <w:p w:rsidR="0056640A" w:rsidRDefault="0056640A">
            <w:pPr>
              <w:pStyle w:val="TableParagraph"/>
              <w:ind w:left="0"/>
              <w:rPr>
                <w:sz w:val="24"/>
              </w:rPr>
            </w:pPr>
          </w:p>
        </w:tc>
      </w:tr>
      <w:tr w:rsidR="0056640A">
        <w:trPr>
          <w:trHeight w:val="391"/>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50"/>
              <w:ind w:left="105"/>
              <w:rPr>
                <w:i/>
                <w:sz w:val="24"/>
              </w:rPr>
            </w:pPr>
            <w:r>
              <w:rPr>
                <w:i/>
                <w:sz w:val="24"/>
              </w:rPr>
              <w:t>Историяродного</w:t>
            </w:r>
            <w:r>
              <w:rPr>
                <w:i/>
                <w:spacing w:val="-4"/>
                <w:sz w:val="24"/>
              </w:rPr>
              <w:t>языка</w:t>
            </w:r>
          </w:p>
        </w:tc>
        <w:tc>
          <w:tcPr>
            <w:tcW w:w="701" w:type="dxa"/>
          </w:tcPr>
          <w:p w:rsidR="0056640A" w:rsidRDefault="0056640A">
            <w:pPr>
              <w:pStyle w:val="TableParagraph"/>
              <w:ind w:left="0"/>
              <w:rPr>
                <w:sz w:val="24"/>
              </w:rPr>
            </w:pPr>
          </w:p>
        </w:tc>
        <w:tc>
          <w:tcPr>
            <w:tcW w:w="987" w:type="dxa"/>
            <w:gridSpan w:val="2"/>
          </w:tcPr>
          <w:p w:rsidR="0056640A" w:rsidRDefault="00A4428B">
            <w:pPr>
              <w:pStyle w:val="TableParagraph"/>
              <w:spacing w:before="50"/>
              <w:ind w:left="24" w:right="50"/>
              <w:jc w:val="center"/>
              <w:rPr>
                <w:i/>
                <w:sz w:val="24"/>
              </w:rPr>
            </w:pPr>
            <w:r>
              <w:rPr>
                <w:i/>
                <w:spacing w:val="-10"/>
                <w:sz w:val="24"/>
              </w:rPr>
              <w:t>1</w:t>
            </w:r>
          </w:p>
        </w:tc>
        <w:tc>
          <w:tcPr>
            <w:tcW w:w="976" w:type="dxa"/>
            <w:gridSpan w:val="2"/>
          </w:tcPr>
          <w:p w:rsidR="0056640A" w:rsidRDefault="00A4428B">
            <w:pPr>
              <w:pStyle w:val="TableParagraph"/>
              <w:spacing w:before="50"/>
              <w:ind w:left="50" w:right="55"/>
              <w:jc w:val="center"/>
              <w:rPr>
                <w:i/>
                <w:sz w:val="24"/>
              </w:rPr>
            </w:pPr>
            <w:r>
              <w:rPr>
                <w:i/>
                <w:spacing w:val="-10"/>
                <w:sz w:val="24"/>
              </w:rPr>
              <w:t>1</w:t>
            </w:r>
          </w:p>
        </w:tc>
        <w:tc>
          <w:tcPr>
            <w:tcW w:w="863" w:type="dxa"/>
          </w:tcPr>
          <w:p w:rsidR="0056640A" w:rsidRDefault="00A4428B">
            <w:pPr>
              <w:pStyle w:val="TableParagraph"/>
              <w:spacing w:before="50"/>
              <w:ind w:left="54" w:right="55"/>
              <w:jc w:val="center"/>
              <w:rPr>
                <w:i/>
                <w:sz w:val="24"/>
              </w:rPr>
            </w:pPr>
            <w:r>
              <w:rPr>
                <w:i/>
                <w:spacing w:val="-10"/>
                <w:sz w:val="24"/>
              </w:rPr>
              <w:t>1</w:t>
            </w:r>
          </w:p>
        </w:tc>
        <w:tc>
          <w:tcPr>
            <w:tcW w:w="866" w:type="dxa"/>
          </w:tcPr>
          <w:p w:rsidR="0056640A" w:rsidRDefault="0056640A">
            <w:pPr>
              <w:pStyle w:val="TableParagraph"/>
              <w:ind w:left="0"/>
              <w:rPr>
                <w:sz w:val="24"/>
              </w:rPr>
            </w:pPr>
          </w:p>
        </w:tc>
      </w:tr>
      <w:tr w:rsidR="0056640A">
        <w:trPr>
          <w:trHeight w:val="275"/>
        </w:trPr>
        <w:tc>
          <w:tcPr>
            <w:tcW w:w="516" w:type="dxa"/>
            <w:vMerge w:val="restart"/>
          </w:tcPr>
          <w:p w:rsidR="0056640A" w:rsidRDefault="0056640A">
            <w:pPr>
              <w:pStyle w:val="TableParagraph"/>
              <w:spacing w:before="1"/>
              <w:ind w:left="0"/>
              <w:rPr>
                <w:sz w:val="24"/>
              </w:rPr>
            </w:pPr>
          </w:p>
          <w:p w:rsidR="0056640A" w:rsidRDefault="00A4428B">
            <w:pPr>
              <w:pStyle w:val="TableParagraph"/>
              <w:rPr>
                <w:sz w:val="24"/>
              </w:rPr>
            </w:pPr>
            <w:r>
              <w:rPr>
                <w:spacing w:val="-10"/>
                <w:sz w:val="24"/>
              </w:rPr>
              <w:t>4</w:t>
            </w:r>
          </w:p>
        </w:tc>
        <w:tc>
          <w:tcPr>
            <w:tcW w:w="5293" w:type="dxa"/>
            <w:vMerge w:val="restart"/>
          </w:tcPr>
          <w:p w:rsidR="0056640A" w:rsidRDefault="00A4428B">
            <w:pPr>
              <w:pStyle w:val="TableParagraph"/>
              <w:spacing w:before="140"/>
              <w:rPr>
                <w:sz w:val="24"/>
              </w:rPr>
            </w:pPr>
            <w:r>
              <w:rPr>
                <w:sz w:val="24"/>
              </w:rPr>
              <w:t xml:space="preserve">ВДпоорганизациидеятельностиученических </w:t>
            </w:r>
            <w:r>
              <w:rPr>
                <w:spacing w:val="-2"/>
                <w:sz w:val="24"/>
              </w:rPr>
              <w:t>сообществ</w:t>
            </w:r>
          </w:p>
        </w:tc>
        <w:tc>
          <w:tcPr>
            <w:tcW w:w="5528" w:type="dxa"/>
          </w:tcPr>
          <w:p w:rsidR="0056640A" w:rsidRDefault="00A4428B">
            <w:pPr>
              <w:pStyle w:val="TableParagraph"/>
              <w:spacing w:line="256" w:lineRule="exact"/>
              <w:ind w:left="105"/>
              <w:rPr>
                <w:i/>
                <w:sz w:val="24"/>
              </w:rPr>
            </w:pPr>
            <w:r>
              <w:rPr>
                <w:i/>
                <w:sz w:val="24"/>
              </w:rPr>
              <w:t>Тропинкаксвоему</w:t>
            </w:r>
            <w:r>
              <w:rPr>
                <w:i/>
                <w:spacing w:val="-10"/>
                <w:sz w:val="24"/>
              </w:rPr>
              <w:t>Я</w:t>
            </w:r>
          </w:p>
        </w:tc>
        <w:tc>
          <w:tcPr>
            <w:tcW w:w="701" w:type="dxa"/>
          </w:tcPr>
          <w:p w:rsidR="0056640A" w:rsidRDefault="0056640A">
            <w:pPr>
              <w:pStyle w:val="TableParagraph"/>
              <w:ind w:left="0"/>
              <w:rPr>
                <w:sz w:val="20"/>
              </w:rPr>
            </w:pPr>
          </w:p>
        </w:tc>
        <w:tc>
          <w:tcPr>
            <w:tcW w:w="987" w:type="dxa"/>
            <w:gridSpan w:val="2"/>
          </w:tcPr>
          <w:p w:rsidR="0056640A" w:rsidRDefault="0056640A">
            <w:pPr>
              <w:pStyle w:val="TableParagraph"/>
              <w:ind w:left="0"/>
              <w:rPr>
                <w:sz w:val="20"/>
              </w:rPr>
            </w:pPr>
          </w:p>
        </w:tc>
        <w:tc>
          <w:tcPr>
            <w:tcW w:w="976" w:type="dxa"/>
            <w:gridSpan w:val="2"/>
          </w:tcPr>
          <w:p w:rsidR="0056640A" w:rsidRDefault="00A4428B">
            <w:pPr>
              <w:pStyle w:val="TableParagraph"/>
              <w:spacing w:line="256" w:lineRule="exact"/>
              <w:ind w:left="50" w:right="55"/>
              <w:jc w:val="center"/>
              <w:rPr>
                <w:i/>
                <w:sz w:val="24"/>
              </w:rPr>
            </w:pPr>
            <w:r>
              <w:rPr>
                <w:i/>
                <w:spacing w:val="-10"/>
                <w:sz w:val="24"/>
              </w:rPr>
              <w:t>1</w:t>
            </w:r>
          </w:p>
        </w:tc>
        <w:tc>
          <w:tcPr>
            <w:tcW w:w="863" w:type="dxa"/>
          </w:tcPr>
          <w:p w:rsidR="0056640A" w:rsidRDefault="00A4428B">
            <w:pPr>
              <w:pStyle w:val="TableParagraph"/>
              <w:spacing w:line="256" w:lineRule="exact"/>
              <w:ind w:left="54" w:right="55"/>
              <w:jc w:val="center"/>
              <w:rPr>
                <w:i/>
                <w:sz w:val="24"/>
              </w:rPr>
            </w:pPr>
            <w:r>
              <w:rPr>
                <w:i/>
                <w:spacing w:val="-10"/>
                <w:sz w:val="24"/>
              </w:rPr>
              <w:t>1</w:t>
            </w:r>
          </w:p>
        </w:tc>
        <w:tc>
          <w:tcPr>
            <w:tcW w:w="866" w:type="dxa"/>
          </w:tcPr>
          <w:p w:rsidR="0056640A" w:rsidRDefault="0056640A">
            <w:pPr>
              <w:pStyle w:val="TableParagraph"/>
              <w:ind w:left="0"/>
              <w:rPr>
                <w:sz w:val="20"/>
              </w:rPr>
            </w:pPr>
          </w:p>
        </w:tc>
      </w:tr>
      <w:tr w:rsidR="0056640A">
        <w:trPr>
          <w:trHeight w:val="275"/>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line="256" w:lineRule="exact"/>
              <w:ind w:left="105"/>
              <w:rPr>
                <w:sz w:val="24"/>
              </w:rPr>
            </w:pPr>
            <w:r>
              <w:rPr>
                <w:spacing w:val="-5"/>
                <w:sz w:val="24"/>
              </w:rPr>
              <w:t>БАС</w:t>
            </w:r>
          </w:p>
        </w:tc>
        <w:tc>
          <w:tcPr>
            <w:tcW w:w="701" w:type="dxa"/>
          </w:tcPr>
          <w:p w:rsidR="0056640A" w:rsidRDefault="00A4428B">
            <w:pPr>
              <w:pStyle w:val="TableParagraph"/>
              <w:spacing w:line="256" w:lineRule="exact"/>
              <w:ind w:left="13" w:right="26"/>
              <w:jc w:val="center"/>
              <w:rPr>
                <w:sz w:val="24"/>
              </w:rPr>
            </w:pPr>
            <w:r>
              <w:rPr>
                <w:spacing w:val="-10"/>
                <w:sz w:val="24"/>
              </w:rPr>
              <w:t>1</w:t>
            </w:r>
          </w:p>
        </w:tc>
        <w:tc>
          <w:tcPr>
            <w:tcW w:w="987" w:type="dxa"/>
            <w:gridSpan w:val="2"/>
          </w:tcPr>
          <w:p w:rsidR="0056640A" w:rsidRDefault="00A4428B">
            <w:pPr>
              <w:pStyle w:val="TableParagraph"/>
              <w:spacing w:line="256" w:lineRule="exact"/>
              <w:ind w:left="24" w:right="50"/>
              <w:jc w:val="center"/>
              <w:rPr>
                <w:sz w:val="24"/>
              </w:rPr>
            </w:pPr>
            <w:r>
              <w:rPr>
                <w:spacing w:val="-10"/>
                <w:sz w:val="24"/>
              </w:rPr>
              <w:t>1</w:t>
            </w:r>
          </w:p>
        </w:tc>
        <w:tc>
          <w:tcPr>
            <w:tcW w:w="976" w:type="dxa"/>
            <w:gridSpan w:val="2"/>
          </w:tcPr>
          <w:p w:rsidR="0056640A" w:rsidRDefault="00A4428B">
            <w:pPr>
              <w:pStyle w:val="TableParagraph"/>
              <w:spacing w:line="256" w:lineRule="exact"/>
              <w:ind w:left="50" w:right="55"/>
              <w:jc w:val="center"/>
              <w:rPr>
                <w:sz w:val="24"/>
              </w:rPr>
            </w:pPr>
            <w:r>
              <w:rPr>
                <w:spacing w:val="-10"/>
                <w:sz w:val="24"/>
              </w:rPr>
              <w:t>1</w:t>
            </w:r>
          </w:p>
        </w:tc>
        <w:tc>
          <w:tcPr>
            <w:tcW w:w="863" w:type="dxa"/>
          </w:tcPr>
          <w:p w:rsidR="0056640A" w:rsidRDefault="00A4428B">
            <w:pPr>
              <w:pStyle w:val="TableParagraph"/>
              <w:spacing w:line="256" w:lineRule="exact"/>
              <w:ind w:left="54" w:right="55"/>
              <w:jc w:val="center"/>
              <w:rPr>
                <w:sz w:val="24"/>
              </w:rPr>
            </w:pPr>
            <w:r>
              <w:rPr>
                <w:spacing w:val="-10"/>
                <w:sz w:val="24"/>
              </w:rPr>
              <w:t>1</w:t>
            </w:r>
          </w:p>
        </w:tc>
        <w:tc>
          <w:tcPr>
            <w:tcW w:w="866" w:type="dxa"/>
          </w:tcPr>
          <w:p w:rsidR="0056640A" w:rsidRDefault="00A4428B">
            <w:pPr>
              <w:pStyle w:val="TableParagraph"/>
              <w:spacing w:line="256" w:lineRule="exact"/>
              <w:ind w:left="24" w:right="26"/>
              <w:jc w:val="center"/>
              <w:rPr>
                <w:sz w:val="24"/>
              </w:rPr>
            </w:pPr>
            <w:r>
              <w:rPr>
                <w:spacing w:val="-10"/>
                <w:sz w:val="24"/>
              </w:rPr>
              <w:t>1</w:t>
            </w:r>
          </w:p>
        </w:tc>
      </w:tr>
      <w:tr w:rsidR="0056640A">
        <w:trPr>
          <w:trHeight w:val="275"/>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line="256" w:lineRule="exact"/>
              <w:ind w:left="105"/>
              <w:rPr>
                <w:sz w:val="24"/>
              </w:rPr>
            </w:pPr>
            <w:r>
              <w:rPr>
                <w:sz w:val="24"/>
              </w:rPr>
              <w:t>Программирование</w:t>
            </w:r>
            <w:r>
              <w:rPr>
                <w:spacing w:val="-2"/>
                <w:sz w:val="24"/>
              </w:rPr>
              <w:t>Python</w:t>
            </w:r>
          </w:p>
        </w:tc>
        <w:tc>
          <w:tcPr>
            <w:tcW w:w="701" w:type="dxa"/>
          </w:tcPr>
          <w:p w:rsidR="0056640A" w:rsidRDefault="0056640A">
            <w:pPr>
              <w:pStyle w:val="TableParagraph"/>
              <w:ind w:left="0"/>
              <w:rPr>
                <w:sz w:val="20"/>
              </w:rPr>
            </w:pPr>
          </w:p>
        </w:tc>
        <w:tc>
          <w:tcPr>
            <w:tcW w:w="987" w:type="dxa"/>
            <w:gridSpan w:val="2"/>
          </w:tcPr>
          <w:p w:rsidR="0056640A" w:rsidRDefault="0056640A">
            <w:pPr>
              <w:pStyle w:val="TableParagraph"/>
              <w:ind w:left="0"/>
              <w:rPr>
                <w:sz w:val="20"/>
              </w:rPr>
            </w:pPr>
          </w:p>
        </w:tc>
        <w:tc>
          <w:tcPr>
            <w:tcW w:w="976" w:type="dxa"/>
            <w:gridSpan w:val="2"/>
          </w:tcPr>
          <w:p w:rsidR="0056640A" w:rsidRDefault="0056640A">
            <w:pPr>
              <w:pStyle w:val="TableParagraph"/>
              <w:ind w:left="0"/>
              <w:rPr>
                <w:sz w:val="20"/>
              </w:rPr>
            </w:pPr>
          </w:p>
        </w:tc>
        <w:tc>
          <w:tcPr>
            <w:tcW w:w="863" w:type="dxa"/>
          </w:tcPr>
          <w:p w:rsidR="0056640A" w:rsidRDefault="0056640A">
            <w:pPr>
              <w:pStyle w:val="TableParagraph"/>
              <w:ind w:left="0"/>
              <w:rPr>
                <w:sz w:val="20"/>
              </w:rPr>
            </w:pPr>
          </w:p>
        </w:tc>
        <w:tc>
          <w:tcPr>
            <w:tcW w:w="866" w:type="dxa"/>
          </w:tcPr>
          <w:p w:rsidR="0056640A" w:rsidRDefault="00A4428B">
            <w:pPr>
              <w:pStyle w:val="TableParagraph"/>
              <w:spacing w:line="256" w:lineRule="exact"/>
              <w:ind w:left="24" w:right="26"/>
              <w:jc w:val="center"/>
              <w:rPr>
                <w:sz w:val="24"/>
              </w:rPr>
            </w:pPr>
            <w:r>
              <w:rPr>
                <w:spacing w:val="-10"/>
                <w:sz w:val="24"/>
              </w:rPr>
              <w:t>1</w:t>
            </w:r>
          </w:p>
        </w:tc>
      </w:tr>
    </w:tbl>
    <w:p w:rsidR="0056640A" w:rsidRDefault="0056640A">
      <w:pPr>
        <w:pStyle w:val="TableParagraph"/>
        <w:spacing w:line="256" w:lineRule="exact"/>
        <w:jc w:val="center"/>
        <w:rPr>
          <w:sz w:val="24"/>
        </w:rPr>
        <w:sectPr w:rsidR="0056640A">
          <w:headerReference w:type="default" r:id="rId10"/>
          <w:pgSz w:w="16860" w:h="11920" w:orient="landscape"/>
          <w:pgMar w:top="760" w:right="850" w:bottom="280" w:left="141" w:header="0" w:footer="0"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6"/>
        <w:gridCol w:w="5293"/>
        <w:gridCol w:w="5528"/>
        <w:gridCol w:w="680"/>
        <w:gridCol w:w="995"/>
        <w:gridCol w:w="992"/>
        <w:gridCol w:w="853"/>
        <w:gridCol w:w="879"/>
      </w:tblGrid>
      <w:tr w:rsidR="0056640A">
        <w:trPr>
          <w:trHeight w:val="559"/>
        </w:trPr>
        <w:tc>
          <w:tcPr>
            <w:tcW w:w="516" w:type="dxa"/>
          </w:tcPr>
          <w:p w:rsidR="0056640A" w:rsidRDefault="00A4428B">
            <w:pPr>
              <w:pStyle w:val="TableParagraph"/>
              <w:spacing w:before="133"/>
              <w:rPr>
                <w:sz w:val="24"/>
              </w:rPr>
            </w:pPr>
            <w:r>
              <w:rPr>
                <w:spacing w:val="-10"/>
                <w:sz w:val="24"/>
              </w:rPr>
              <w:lastRenderedPageBreak/>
              <w:t>5</w:t>
            </w:r>
          </w:p>
        </w:tc>
        <w:tc>
          <w:tcPr>
            <w:tcW w:w="5293" w:type="dxa"/>
          </w:tcPr>
          <w:p w:rsidR="0056640A" w:rsidRDefault="00A4428B">
            <w:pPr>
              <w:pStyle w:val="TableParagraph"/>
              <w:spacing w:before="133"/>
              <w:rPr>
                <w:sz w:val="24"/>
              </w:rPr>
            </w:pPr>
            <w:r>
              <w:rPr>
                <w:sz w:val="24"/>
              </w:rPr>
              <w:t>ВДпоорганизациипедагогической</w:t>
            </w:r>
            <w:r>
              <w:rPr>
                <w:spacing w:val="-2"/>
                <w:sz w:val="24"/>
              </w:rPr>
              <w:t>поддержки</w:t>
            </w:r>
          </w:p>
        </w:tc>
        <w:tc>
          <w:tcPr>
            <w:tcW w:w="5528" w:type="dxa"/>
          </w:tcPr>
          <w:p w:rsidR="0056640A" w:rsidRDefault="00A4428B">
            <w:pPr>
              <w:pStyle w:val="TableParagraph"/>
              <w:spacing w:before="133"/>
              <w:ind w:left="105"/>
              <w:rPr>
                <w:i/>
                <w:sz w:val="24"/>
              </w:rPr>
            </w:pPr>
            <w:r>
              <w:rPr>
                <w:i/>
                <w:sz w:val="24"/>
              </w:rPr>
              <w:t>Предпрофильныекурсы(подготовкак</w:t>
            </w:r>
            <w:r>
              <w:rPr>
                <w:i/>
                <w:spacing w:val="-4"/>
                <w:sz w:val="24"/>
              </w:rPr>
              <w:t>ОГЭ)</w:t>
            </w:r>
            <w:r>
              <w:rPr>
                <w:i/>
                <w:spacing w:val="-4"/>
                <w:sz w:val="24"/>
                <w:vertAlign w:val="superscript"/>
              </w:rPr>
              <w:t>*</w:t>
            </w:r>
          </w:p>
        </w:tc>
        <w:tc>
          <w:tcPr>
            <w:tcW w:w="680" w:type="dxa"/>
          </w:tcPr>
          <w:p w:rsidR="0056640A" w:rsidRDefault="0056640A">
            <w:pPr>
              <w:pStyle w:val="TableParagraph"/>
              <w:ind w:left="0"/>
              <w:rPr>
                <w:sz w:val="24"/>
              </w:rPr>
            </w:pPr>
          </w:p>
        </w:tc>
        <w:tc>
          <w:tcPr>
            <w:tcW w:w="995" w:type="dxa"/>
          </w:tcPr>
          <w:p w:rsidR="0056640A" w:rsidRDefault="0056640A">
            <w:pPr>
              <w:pStyle w:val="TableParagraph"/>
              <w:ind w:left="0"/>
              <w:rPr>
                <w:sz w:val="24"/>
              </w:rPr>
            </w:pPr>
          </w:p>
        </w:tc>
        <w:tc>
          <w:tcPr>
            <w:tcW w:w="992" w:type="dxa"/>
          </w:tcPr>
          <w:p w:rsidR="0056640A" w:rsidRDefault="0056640A">
            <w:pPr>
              <w:pStyle w:val="TableParagraph"/>
              <w:ind w:left="0"/>
              <w:rPr>
                <w:sz w:val="24"/>
              </w:rPr>
            </w:pPr>
          </w:p>
        </w:tc>
        <w:tc>
          <w:tcPr>
            <w:tcW w:w="853" w:type="dxa"/>
          </w:tcPr>
          <w:p w:rsidR="0056640A" w:rsidRDefault="0056640A">
            <w:pPr>
              <w:pStyle w:val="TableParagraph"/>
              <w:ind w:left="0"/>
              <w:rPr>
                <w:sz w:val="24"/>
              </w:rPr>
            </w:pPr>
          </w:p>
        </w:tc>
        <w:tc>
          <w:tcPr>
            <w:tcW w:w="879" w:type="dxa"/>
          </w:tcPr>
          <w:p w:rsidR="0056640A" w:rsidRDefault="00A4428B">
            <w:pPr>
              <w:pStyle w:val="TableParagraph"/>
              <w:spacing w:before="133"/>
              <w:ind w:left="0" w:right="1"/>
              <w:jc w:val="center"/>
              <w:rPr>
                <w:i/>
                <w:sz w:val="24"/>
              </w:rPr>
            </w:pPr>
            <w:r>
              <w:rPr>
                <w:i/>
                <w:spacing w:val="-10"/>
                <w:sz w:val="24"/>
              </w:rPr>
              <w:t>2</w:t>
            </w:r>
          </w:p>
        </w:tc>
      </w:tr>
      <w:tr w:rsidR="0056640A">
        <w:trPr>
          <w:trHeight w:val="429"/>
        </w:trPr>
        <w:tc>
          <w:tcPr>
            <w:tcW w:w="516" w:type="dxa"/>
            <w:vMerge w:val="restart"/>
          </w:tcPr>
          <w:p w:rsidR="0056640A" w:rsidRDefault="00A4428B">
            <w:pPr>
              <w:pStyle w:val="TableParagraph"/>
              <w:spacing w:before="272"/>
              <w:rPr>
                <w:sz w:val="24"/>
              </w:rPr>
            </w:pPr>
            <w:r>
              <w:rPr>
                <w:spacing w:val="-10"/>
                <w:sz w:val="24"/>
              </w:rPr>
              <w:t>6</w:t>
            </w:r>
          </w:p>
        </w:tc>
        <w:tc>
          <w:tcPr>
            <w:tcW w:w="5293" w:type="dxa"/>
            <w:vMerge w:val="restart"/>
          </w:tcPr>
          <w:p w:rsidR="0056640A" w:rsidRDefault="00A4428B">
            <w:pPr>
              <w:pStyle w:val="TableParagraph"/>
              <w:spacing w:before="135"/>
              <w:rPr>
                <w:sz w:val="24"/>
              </w:rPr>
            </w:pPr>
            <w:r>
              <w:rPr>
                <w:sz w:val="24"/>
              </w:rPr>
              <w:t xml:space="preserve">ВДпообеспечениюбезопасностижизнии </w:t>
            </w:r>
            <w:r>
              <w:rPr>
                <w:spacing w:val="-2"/>
                <w:sz w:val="24"/>
              </w:rPr>
              <w:t>здоровьяобучающихся</w:t>
            </w:r>
          </w:p>
        </w:tc>
        <w:tc>
          <w:tcPr>
            <w:tcW w:w="5528" w:type="dxa"/>
          </w:tcPr>
          <w:p w:rsidR="0056640A" w:rsidRDefault="00A4428B">
            <w:pPr>
              <w:pStyle w:val="TableParagraph"/>
              <w:spacing w:before="68"/>
              <w:ind w:left="105"/>
              <w:rPr>
                <w:i/>
                <w:sz w:val="24"/>
              </w:rPr>
            </w:pPr>
            <w:r>
              <w:rPr>
                <w:i/>
                <w:sz w:val="24"/>
              </w:rPr>
              <w:t>Настольный</w:t>
            </w:r>
            <w:r>
              <w:rPr>
                <w:i/>
                <w:spacing w:val="-2"/>
                <w:sz w:val="24"/>
              </w:rPr>
              <w:t>теннис</w:t>
            </w:r>
          </w:p>
        </w:tc>
        <w:tc>
          <w:tcPr>
            <w:tcW w:w="680" w:type="dxa"/>
          </w:tcPr>
          <w:p w:rsidR="0056640A" w:rsidRDefault="00A4428B">
            <w:pPr>
              <w:pStyle w:val="TableParagraph"/>
              <w:spacing w:before="68"/>
              <w:ind w:left="5"/>
              <w:jc w:val="center"/>
              <w:rPr>
                <w:i/>
                <w:sz w:val="24"/>
              </w:rPr>
            </w:pPr>
            <w:r>
              <w:rPr>
                <w:i/>
                <w:spacing w:val="-10"/>
                <w:sz w:val="24"/>
              </w:rPr>
              <w:t>1</w:t>
            </w:r>
          </w:p>
        </w:tc>
        <w:tc>
          <w:tcPr>
            <w:tcW w:w="995" w:type="dxa"/>
          </w:tcPr>
          <w:p w:rsidR="0056640A" w:rsidRDefault="00A4428B">
            <w:pPr>
              <w:pStyle w:val="TableParagraph"/>
              <w:spacing w:before="68"/>
              <w:ind w:left="5"/>
              <w:jc w:val="center"/>
              <w:rPr>
                <w:i/>
                <w:sz w:val="24"/>
              </w:rPr>
            </w:pPr>
            <w:r>
              <w:rPr>
                <w:i/>
                <w:spacing w:val="-10"/>
                <w:sz w:val="24"/>
              </w:rPr>
              <w:t>1</w:t>
            </w:r>
          </w:p>
        </w:tc>
        <w:tc>
          <w:tcPr>
            <w:tcW w:w="992" w:type="dxa"/>
          </w:tcPr>
          <w:p w:rsidR="0056640A" w:rsidRDefault="0056640A">
            <w:pPr>
              <w:pStyle w:val="TableParagraph"/>
              <w:ind w:left="0"/>
              <w:rPr>
                <w:sz w:val="24"/>
              </w:rPr>
            </w:pPr>
          </w:p>
        </w:tc>
        <w:tc>
          <w:tcPr>
            <w:tcW w:w="853" w:type="dxa"/>
          </w:tcPr>
          <w:p w:rsidR="0056640A" w:rsidRDefault="0056640A">
            <w:pPr>
              <w:pStyle w:val="TableParagraph"/>
              <w:ind w:left="0"/>
              <w:rPr>
                <w:sz w:val="24"/>
              </w:rPr>
            </w:pPr>
          </w:p>
        </w:tc>
        <w:tc>
          <w:tcPr>
            <w:tcW w:w="879" w:type="dxa"/>
          </w:tcPr>
          <w:p w:rsidR="0056640A" w:rsidRDefault="0056640A">
            <w:pPr>
              <w:pStyle w:val="TableParagraph"/>
              <w:ind w:left="0"/>
              <w:rPr>
                <w:sz w:val="24"/>
              </w:rPr>
            </w:pPr>
          </w:p>
        </w:tc>
      </w:tr>
      <w:tr w:rsidR="0056640A">
        <w:trPr>
          <w:trHeight w:val="397"/>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54"/>
              <w:ind w:left="105"/>
              <w:rPr>
                <w:i/>
                <w:sz w:val="24"/>
              </w:rPr>
            </w:pPr>
            <w:r>
              <w:rPr>
                <w:i/>
                <w:sz w:val="24"/>
              </w:rPr>
              <w:t>Юный</w:t>
            </w:r>
            <w:r>
              <w:rPr>
                <w:i/>
                <w:spacing w:val="-2"/>
                <w:sz w:val="24"/>
              </w:rPr>
              <w:t xml:space="preserve"> футболист</w:t>
            </w:r>
          </w:p>
        </w:tc>
        <w:tc>
          <w:tcPr>
            <w:tcW w:w="680" w:type="dxa"/>
          </w:tcPr>
          <w:p w:rsidR="0056640A" w:rsidRDefault="0056640A">
            <w:pPr>
              <w:pStyle w:val="TableParagraph"/>
              <w:ind w:left="0"/>
              <w:rPr>
                <w:sz w:val="24"/>
              </w:rPr>
            </w:pPr>
          </w:p>
        </w:tc>
        <w:tc>
          <w:tcPr>
            <w:tcW w:w="995" w:type="dxa"/>
          </w:tcPr>
          <w:p w:rsidR="0056640A" w:rsidRDefault="00A4428B">
            <w:pPr>
              <w:pStyle w:val="TableParagraph"/>
              <w:spacing w:before="54"/>
              <w:ind w:left="5"/>
              <w:jc w:val="center"/>
              <w:rPr>
                <w:i/>
                <w:sz w:val="24"/>
              </w:rPr>
            </w:pPr>
            <w:r>
              <w:rPr>
                <w:i/>
                <w:spacing w:val="-10"/>
                <w:sz w:val="24"/>
              </w:rPr>
              <w:t>2</w:t>
            </w:r>
          </w:p>
        </w:tc>
        <w:tc>
          <w:tcPr>
            <w:tcW w:w="992" w:type="dxa"/>
          </w:tcPr>
          <w:p w:rsidR="0056640A" w:rsidRDefault="0056640A">
            <w:pPr>
              <w:pStyle w:val="TableParagraph"/>
              <w:ind w:left="0"/>
              <w:rPr>
                <w:sz w:val="24"/>
              </w:rPr>
            </w:pPr>
          </w:p>
        </w:tc>
        <w:tc>
          <w:tcPr>
            <w:tcW w:w="853" w:type="dxa"/>
          </w:tcPr>
          <w:p w:rsidR="0056640A" w:rsidRDefault="0056640A">
            <w:pPr>
              <w:pStyle w:val="TableParagraph"/>
              <w:ind w:left="0"/>
              <w:rPr>
                <w:sz w:val="24"/>
              </w:rPr>
            </w:pPr>
          </w:p>
        </w:tc>
        <w:tc>
          <w:tcPr>
            <w:tcW w:w="879" w:type="dxa"/>
          </w:tcPr>
          <w:p w:rsidR="0056640A" w:rsidRDefault="0056640A">
            <w:pPr>
              <w:pStyle w:val="TableParagraph"/>
              <w:ind w:left="0"/>
              <w:rPr>
                <w:sz w:val="24"/>
              </w:rPr>
            </w:pPr>
          </w:p>
        </w:tc>
      </w:tr>
      <w:tr w:rsidR="0056640A">
        <w:trPr>
          <w:trHeight w:val="390"/>
        </w:trPr>
        <w:tc>
          <w:tcPr>
            <w:tcW w:w="516" w:type="dxa"/>
            <w:vMerge w:val="restart"/>
          </w:tcPr>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spacing w:before="155"/>
              <w:ind w:left="0"/>
              <w:rPr>
                <w:sz w:val="24"/>
              </w:rPr>
            </w:pPr>
          </w:p>
          <w:p w:rsidR="0056640A" w:rsidRDefault="00A4428B">
            <w:pPr>
              <w:pStyle w:val="TableParagraph"/>
              <w:rPr>
                <w:sz w:val="24"/>
              </w:rPr>
            </w:pPr>
            <w:r>
              <w:rPr>
                <w:spacing w:val="-10"/>
                <w:sz w:val="24"/>
              </w:rPr>
              <w:t>7</w:t>
            </w:r>
          </w:p>
        </w:tc>
        <w:tc>
          <w:tcPr>
            <w:tcW w:w="5293" w:type="dxa"/>
            <w:vMerge w:val="restart"/>
          </w:tcPr>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ind w:left="0"/>
              <w:rPr>
                <w:sz w:val="24"/>
              </w:rPr>
            </w:pPr>
          </w:p>
          <w:p w:rsidR="0056640A" w:rsidRDefault="0056640A">
            <w:pPr>
              <w:pStyle w:val="TableParagraph"/>
              <w:spacing w:before="18"/>
              <w:ind w:left="0"/>
              <w:rPr>
                <w:sz w:val="24"/>
              </w:rPr>
            </w:pPr>
          </w:p>
          <w:p w:rsidR="0056640A" w:rsidRDefault="00A4428B">
            <w:pPr>
              <w:pStyle w:val="TableParagraph"/>
              <w:spacing w:before="1"/>
              <w:rPr>
                <w:sz w:val="24"/>
              </w:rPr>
            </w:pPr>
            <w:r>
              <w:rPr>
                <w:sz w:val="24"/>
              </w:rPr>
              <w:t xml:space="preserve">ВДпоучебнымпредметамобразовательной </w:t>
            </w:r>
            <w:r>
              <w:rPr>
                <w:spacing w:val="-2"/>
                <w:sz w:val="24"/>
              </w:rPr>
              <w:t>программы</w:t>
            </w:r>
          </w:p>
        </w:tc>
        <w:tc>
          <w:tcPr>
            <w:tcW w:w="5528" w:type="dxa"/>
          </w:tcPr>
          <w:p w:rsidR="0056640A" w:rsidRDefault="00A4428B">
            <w:pPr>
              <w:pStyle w:val="TableParagraph"/>
              <w:spacing w:before="49"/>
              <w:ind w:left="105"/>
              <w:rPr>
                <w:i/>
                <w:sz w:val="24"/>
              </w:rPr>
            </w:pPr>
            <w:r>
              <w:rPr>
                <w:i/>
                <w:sz w:val="24"/>
              </w:rPr>
              <w:t>Трудныевопросыпорусскому</w:t>
            </w:r>
            <w:r>
              <w:rPr>
                <w:i/>
                <w:spacing w:val="-2"/>
                <w:sz w:val="24"/>
              </w:rPr>
              <w:t xml:space="preserve"> языку</w:t>
            </w:r>
          </w:p>
        </w:tc>
        <w:tc>
          <w:tcPr>
            <w:tcW w:w="680" w:type="dxa"/>
          </w:tcPr>
          <w:p w:rsidR="0056640A" w:rsidRDefault="00A4428B">
            <w:pPr>
              <w:pStyle w:val="TableParagraph"/>
              <w:spacing w:before="49"/>
              <w:ind w:left="5"/>
              <w:jc w:val="center"/>
              <w:rPr>
                <w:i/>
                <w:sz w:val="24"/>
              </w:rPr>
            </w:pPr>
            <w:r>
              <w:rPr>
                <w:i/>
                <w:spacing w:val="-10"/>
                <w:sz w:val="24"/>
              </w:rPr>
              <w:t>1</w:t>
            </w:r>
          </w:p>
        </w:tc>
        <w:tc>
          <w:tcPr>
            <w:tcW w:w="995" w:type="dxa"/>
          </w:tcPr>
          <w:p w:rsidR="0056640A" w:rsidRDefault="00A4428B">
            <w:pPr>
              <w:pStyle w:val="TableParagraph"/>
              <w:spacing w:before="49"/>
              <w:ind w:left="5"/>
              <w:jc w:val="center"/>
              <w:rPr>
                <w:i/>
                <w:sz w:val="24"/>
              </w:rPr>
            </w:pPr>
            <w:r>
              <w:rPr>
                <w:i/>
                <w:spacing w:val="-10"/>
                <w:sz w:val="24"/>
              </w:rPr>
              <w:t>1</w:t>
            </w:r>
          </w:p>
        </w:tc>
        <w:tc>
          <w:tcPr>
            <w:tcW w:w="992" w:type="dxa"/>
          </w:tcPr>
          <w:p w:rsidR="0056640A" w:rsidRDefault="00A4428B">
            <w:pPr>
              <w:pStyle w:val="TableParagraph"/>
              <w:spacing w:before="49"/>
              <w:ind w:left="2"/>
              <w:jc w:val="center"/>
              <w:rPr>
                <w:i/>
                <w:sz w:val="24"/>
              </w:rPr>
            </w:pPr>
            <w:r>
              <w:rPr>
                <w:i/>
                <w:spacing w:val="-10"/>
                <w:sz w:val="24"/>
              </w:rPr>
              <w:t>1</w:t>
            </w:r>
          </w:p>
        </w:tc>
        <w:tc>
          <w:tcPr>
            <w:tcW w:w="853" w:type="dxa"/>
          </w:tcPr>
          <w:p w:rsidR="0056640A" w:rsidRDefault="0056640A">
            <w:pPr>
              <w:pStyle w:val="TableParagraph"/>
              <w:ind w:left="0"/>
              <w:rPr>
                <w:sz w:val="24"/>
              </w:rPr>
            </w:pPr>
          </w:p>
        </w:tc>
        <w:tc>
          <w:tcPr>
            <w:tcW w:w="879" w:type="dxa"/>
          </w:tcPr>
          <w:p w:rsidR="0056640A" w:rsidRDefault="0056640A">
            <w:pPr>
              <w:pStyle w:val="TableParagraph"/>
              <w:ind w:left="0"/>
              <w:rPr>
                <w:sz w:val="24"/>
              </w:rPr>
            </w:pPr>
          </w:p>
        </w:tc>
      </w:tr>
      <w:tr w:rsidR="0056640A">
        <w:trPr>
          <w:trHeight w:val="388"/>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47"/>
              <w:ind w:left="105"/>
              <w:rPr>
                <w:i/>
                <w:sz w:val="24"/>
              </w:rPr>
            </w:pPr>
            <w:r>
              <w:rPr>
                <w:i/>
                <w:sz w:val="24"/>
              </w:rPr>
              <w:t>Выразительноечтениенародном</w:t>
            </w:r>
            <w:r>
              <w:rPr>
                <w:i/>
                <w:spacing w:val="-2"/>
                <w:sz w:val="24"/>
              </w:rPr>
              <w:t xml:space="preserve"> языке</w:t>
            </w:r>
          </w:p>
        </w:tc>
        <w:tc>
          <w:tcPr>
            <w:tcW w:w="680" w:type="dxa"/>
          </w:tcPr>
          <w:p w:rsidR="0056640A" w:rsidRDefault="0056640A">
            <w:pPr>
              <w:pStyle w:val="TableParagraph"/>
              <w:ind w:left="0"/>
              <w:rPr>
                <w:sz w:val="24"/>
              </w:rPr>
            </w:pPr>
          </w:p>
        </w:tc>
        <w:tc>
          <w:tcPr>
            <w:tcW w:w="995" w:type="dxa"/>
          </w:tcPr>
          <w:p w:rsidR="0056640A" w:rsidRDefault="00A4428B">
            <w:pPr>
              <w:pStyle w:val="TableParagraph"/>
              <w:spacing w:before="47"/>
              <w:ind w:left="5"/>
              <w:jc w:val="center"/>
              <w:rPr>
                <w:i/>
                <w:sz w:val="24"/>
              </w:rPr>
            </w:pPr>
            <w:r>
              <w:rPr>
                <w:i/>
                <w:spacing w:val="-10"/>
                <w:sz w:val="24"/>
              </w:rPr>
              <w:t>1</w:t>
            </w:r>
          </w:p>
        </w:tc>
        <w:tc>
          <w:tcPr>
            <w:tcW w:w="992" w:type="dxa"/>
          </w:tcPr>
          <w:p w:rsidR="0056640A" w:rsidRDefault="00A4428B">
            <w:pPr>
              <w:pStyle w:val="TableParagraph"/>
              <w:spacing w:before="47"/>
              <w:ind w:left="2"/>
              <w:jc w:val="center"/>
              <w:rPr>
                <w:i/>
                <w:sz w:val="24"/>
              </w:rPr>
            </w:pPr>
            <w:r>
              <w:rPr>
                <w:i/>
                <w:spacing w:val="-10"/>
                <w:sz w:val="24"/>
              </w:rPr>
              <w:t>1</w:t>
            </w:r>
          </w:p>
        </w:tc>
        <w:tc>
          <w:tcPr>
            <w:tcW w:w="853" w:type="dxa"/>
          </w:tcPr>
          <w:p w:rsidR="0056640A" w:rsidRDefault="0056640A">
            <w:pPr>
              <w:pStyle w:val="TableParagraph"/>
              <w:ind w:left="0"/>
              <w:rPr>
                <w:sz w:val="24"/>
              </w:rPr>
            </w:pPr>
          </w:p>
        </w:tc>
        <w:tc>
          <w:tcPr>
            <w:tcW w:w="879" w:type="dxa"/>
          </w:tcPr>
          <w:p w:rsidR="0056640A" w:rsidRDefault="0056640A">
            <w:pPr>
              <w:pStyle w:val="TableParagraph"/>
              <w:ind w:left="0"/>
              <w:rPr>
                <w:sz w:val="24"/>
              </w:rPr>
            </w:pPr>
          </w:p>
        </w:tc>
      </w:tr>
      <w:tr w:rsidR="0056640A">
        <w:trPr>
          <w:trHeight w:val="388"/>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49"/>
              <w:ind w:left="105"/>
              <w:rPr>
                <w:i/>
                <w:sz w:val="24"/>
              </w:rPr>
            </w:pPr>
            <w:r>
              <w:rPr>
                <w:i/>
                <w:sz w:val="24"/>
              </w:rPr>
              <w:t>Трудныевопросы</w:t>
            </w:r>
            <w:r>
              <w:rPr>
                <w:i/>
                <w:spacing w:val="-2"/>
                <w:sz w:val="24"/>
              </w:rPr>
              <w:t>географии</w:t>
            </w:r>
          </w:p>
        </w:tc>
        <w:tc>
          <w:tcPr>
            <w:tcW w:w="680" w:type="dxa"/>
          </w:tcPr>
          <w:p w:rsidR="0056640A" w:rsidRDefault="00A4428B">
            <w:pPr>
              <w:pStyle w:val="TableParagraph"/>
              <w:spacing w:before="49"/>
              <w:ind w:left="5"/>
              <w:jc w:val="center"/>
              <w:rPr>
                <w:i/>
                <w:sz w:val="24"/>
              </w:rPr>
            </w:pPr>
            <w:r>
              <w:rPr>
                <w:i/>
                <w:spacing w:val="-10"/>
                <w:sz w:val="24"/>
              </w:rPr>
              <w:t>1</w:t>
            </w:r>
          </w:p>
        </w:tc>
        <w:tc>
          <w:tcPr>
            <w:tcW w:w="995" w:type="dxa"/>
          </w:tcPr>
          <w:p w:rsidR="0056640A" w:rsidRDefault="0056640A">
            <w:pPr>
              <w:pStyle w:val="TableParagraph"/>
              <w:ind w:left="0"/>
              <w:rPr>
                <w:sz w:val="24"/>
              </w:rPr>
            </w:pPr>
          </w:p>
        </w:tc>
        <w:tc>
          <w:tcPr>
            <w:tcW w:w="992" w:type="dxa"/>
          </w:tcPr>
          <w:p w:rsidR="0056640A" w:rsidRDefault="0056640A">
            <w:pPr>
              <w:pStyle w:val="TableParagraph"/>
              <w:ind w:left="0"/>
              <w:rPr>
                <w:sz w:val="24"/>
              </w:rPr>
            </w:pPr>
          </w:p>
        </w:tc>
        <w:tc>
          <w:tcPr>
            <w:tcW w:w="853" w:type="dxa"/>
          </w:tcPr>
          <w:p w:rsidR="0056640A" w:rsidRDefault="0056640A">
            <w:pPr>
              <w:pStyle w:val="TableParagraph"/>
              <w:ind w:left="0"/>
              <w:rPr>
                <w:sz w:val="24"/>
              </w:rPr>
            </w:pPr>
          </w:p>
        </w:tc>
        <w:tc>
          <w:tcPr>
            <w:tcW w:w="879" w:type="dxa"/>
          </w:tcPr>
          <w:p w:rsidR="0056640A" w:rsidRDefault="0056640A">
            <w:pPr>
              <w:pStyle w:val="TableParagraph"/>
              <w:ind w:left="0"/>
              <w:rPr>
                <w:sz w:val="24"/>
              </w:rPr>
            </w:pPr>
          </w:p>
        </w:tc>
      </w:tr>
      <w:tr w:rsidR="0056640A">
        <w:trPr>
          <w:trHeight w:val="388"/>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49"/>
              <w:ind w:left="105"/>
              <w:rPr>
                <w:i/>
                <w:sz w:val="24"/>
              </w:rPr>
            </w:pPr>
            <w:r>
              <w:rPr>
                <w:i/>
                <w:sz w:val="24"/>
              </w:rPr>
              <w:t>Застраницамиучебника</w:t>
            </w:r>
            <w:r>
              <w:rPr>
                <w:i/>
                <w:spacing w:val="-2"/>
                <w:sz w:val="24"/>
              </w:rPr>
              <w:t>биологии</w:t>
            </w:r>
          </w:p>
        </w:tc>
        <w:tc>
          <w:tcPr>
            <w:tcW w:w="680" w:type="dxa"/>
          </w:tcPr>
          <w:p w:rsidR="0056640A" w:rsidRDefault="0056640A">
            <w:pPr>
              <w:pStyle w:val="TableParagraph"/>
              <w:ind w:left="0"/>
              <w:rPr>
                <w:sz w:val="24"/>
              </w:rPr>
            </w:pPr>
          </w:p>
        </w:tc>
        <w:tc>
          <w:tcPr>
            <w:tcW w:w="995" w:type="dxa"/>
          </w:tcPr>
          <w:p w:rsidR="0056640A" w:rsidRDefault="00A4428B">
            <w:pPr>
              <w:pStyle w:val="TableParagraph"/>
              <w:spacing w:before="49"/>
              <w:ind w:left="5"/>
              <w:jc w:val="center"/>
              <w:rPr>
                <w:i/>
                <w:sz w:val="24"/>
              </w:rPr>
            </w:pPr>
            <w:r>
              <w:rPr>
                <w:i/>
                <w:spacing w:val="-10"/>
                <w:sz w:val="24"/>
              </w:rPr>
              <w:t>1</w:t>
            </w:r>
          </w:p>
        </w:tc>
        <w:tc>
          <w:tcPr>
            <w:tcW w:w="992" w:type="dxa"/>
          </w:tcPr>
          <w:p w:rsidR="0056640A" w:rsidRDefault="0056640A">
            <w:pPr>
              <w:pStyle w:val="TableParagraph"/>
              <w:ind w:left="0"/>
              <w:rPr>
                <w:sz w:val="24"/>
              </w:rPr>
            </w:pPr>
          </w:p>
        </w:tc>
        <w:tc>
          <w:tcPr>
            <w:tcW w:w="853" w:type="dxa"/>
          </w:tcPr>
          <w:p w:rsidR="0056640A" w:rsidRDefault="0056640A">
            <w:pPr>
              <w:pStyle w:val="TableParagraph"/>
              <w:ind w:left="0"/>
              <w:rPr>
                <w:sz w:val="24"/>
              </w:rPr>
            </w:pPr>
          </w:p>
        </w:tc>
        <w:tc>
          <w:tcPr>
            <w:tcW w:w="879" w:type="dxa"/>
          </w:tcPr>
          <w:p w:rsidR="0056640A" w:rsidRDefault="00A4428B">
            <w:pPr>
              <w:pStyle w:val="TableParagraph"/>
              <w:spacing w:before="49"/>
              <w:ind w:left="0" w:right="1"/>
              <w:jc w:val="center"/>
              <w:rPr>
                <w:i/>
                <w:sz w:val="24"/>
              </w:rPr>
            </w:pPr>
            <w:r>
              <w:rPr>
                <w:i/>
                <w:spacing w:val="-10"/>
                <w:sz w:val="24"/>
              </w:rPr>
              <w:t>1</w:t>
            </w:r>
          </w:p>
        </w:tc>
      </w:tr>
      <w:tr w:rsidR="0056640A">
        <w:trPr>
          <w:trHeight w:val="390"/>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49"/>
              <w:ind w:left="105"/>
              <w:rPr>
                <w:i/>
                <w:sz w:val="24"/>
              </w:rPr>
            </w:pPr>
            <w:r>
              <w:rPr>
                <w:i/>
                <w:sz w:val="24"/>
              </w:rPr>
              <w:t>Трудныевопросы</w:t>
            </w:r>
            <w:r>
              <w:rPr>
                <w:i/>
                <w:spacing w:val="-2"/>
                <w:sz w:val="24"/>
              </w:rPr>
              <w:t>истории</w:t>
            </w:r>
          </w:p>
        </w:tc>
        <w:tc>
          <w:tcPr>
            <w:tcW w:w="680" w:type="dxa"/>
          </w:tcPr>
          <w:p w:rsidR="0056640A" w:rsidRDefault="00A4428B">
            <w:pPr>
              <w:pStyle w:val="TableParagraph"/>
              <w:spacing w:before="49"/>
              <w:ind w:left="5"/>
              <w:jc w:val="center"/>
              <w:rPr>
                <w:i/>
                <w:sz w:val="24"/>
              </w:rPr>
            </w:pPr>
            <w:r>
              <w:rPr>
                <w:i/>
                <w:spacing w:val="-10"/>
                <w:sz w:val="24"/>
              </w:rPr>
              <w:t>1</w:t>
            </w:r>
          </w:p>
        </w:tc>
        <w:tc>
          <w:tcPr>
            <w:tcW w:w="995" w:type="dxa"/>
          </w:tcPr>
          <w:p w:rsidR="0056640A" w:rsidRDefault="00A4428B">
            <w:pPr>
              <w:pStyle w:val="TableParagraph"/>
              <w:spacing w:before="49"/>
              <w:ind w:left="5"/>
              <w:jc w:val="center"/>
              <w:rPr>
                <w:i/>
                <w:sz w:val="24"/>
              </w:rPr>
            </w:pPr>
            <w:r>
              <w:rPr>
                <w:i/>
                <w:spacing w:val="-10"/>
                <w:sz w:val="24"/>
              </w:rPr>
              <w:t>1</w:t>
            </w:r>
          </w:p>
        </w:tc>
        <w:tc>
          <w:tcPr>
            <w:tcW w:w="992" w:type="dxa"/>
          </w:tcPr>
          <w:p w:rsidR="0056640A" w:rsidRDefault="00A4428B">
            <w:pPr>
              <w:pStyle w:val="TableParagraph"/>
              <w:spacing w:before="49"/>
              <w:ind w:left="2"/>
              <w:jc w:val="center"/>
              <w:rPr>
                <w:i/>
                <w:sz w:val="24"/>
              </w:rPr>
            </w:pPr>
            <w:r>
              <w:rPr>
                <w:i/>
                <w:spacing w:val="-10"/>
                <w:sz w:val="24"/>
              </w:rPr>
              <w:t>1</w:t>
            </w:r>
          </w:p>
        </w:tc>
        <w:tc>
          <w:tcPr>
            <w:tcW w:w="853" w:type="dxa"/>
          </w:tcPr>
          <w:p w:rsidR="0056640A" w:rsidRDefault="00A4428B">
            <w:pPr>
              <w:pStyle w:val="TableParagraph"/>
              <w:spacing w:before="49"/>
              <w:ind w:left="0"/>
              <w:jc w:val="center"/>
              <w:rPr>
                <w:i/>
                <w:sz w:val="24"/>
              </w:rPr>
            </w:pPr>
            <w:r>
              <w:rPr>
                <w:i/>
                <w:spacing w:val="-10"/>
                <w:sz w:val="24"/>
              </w:rPr>
              <w:t>1</w:t>
            </w:r>
          </w:p>
        </w:tc>
        <w:tc>
          <w:tcPr>
            <w:tcW w:w="879" w:type="dxa"/>
          </w:tcPr>
          <w:p w:rsidR="0056640A" w:rsidRDefault="00A4428B">
            <w:pPr>
              <w:pStyle w:val="TableParagraph"/>
              <w:spacing w:before="49"/>
              <w:ind w:left="0" w:right="1"/>
              <w:jc w:val="center"/>
              <w:rPr>
                <w:i/>
                <w:sz w:val="24"/>
              </w:rPr>
            </w:pPr>
            <w:r>
              <w:rPr>
                <w:i/>
                <w:spacing w:val="-10"/>
                <w:sz w:val="24"/>
              </w:rPr>
              <w:t>1</w:t>
            </w:r>
          </w:p>
        </w:tc>
      </w:tr>
      <w:tr w:rsidR="0056640A">
        <w:trPr>
          <w:trHeight w:val="388"/>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47"/>
              <w:ind w:left="105"/>
              <w:rPr>
                <w:i/>
                <w:sz w:val="24"/>
              </w:rPr>
            </w:pPr>
            <w:r>
              <w:rPr>
                <w:i/>
                <w:sz w:val="24"/>
              </w:rPr>
              <w:t>Карта-второйязык</w:t>
            </w:r>
            <w:r>
              <w:rPr>
                <w:i/>
                <w:spacing w:val="-2"/>
                <w:sz w:val="24"/>
              </w:rPr>
              <w:t xml:space="preserve"> географии</w:t>
            </w:r>
          </w:p>
        </w:tc>
        <w:tc>
          <w:tcPr>
            <w:tcW w:w="680" w:type="dxa"/>
          </w:tcPr>
          <w:p w:rsidR="0056640A" w:rsidRDefault="0056640A">
            <w:pPr>
              <w:pStyle w:val="TableParagraph"/>
              <w:ind w:left="0"/>
              <w:rPr>
                <w:sz w:val="24"/>
              </w:rPr>
            </w:pPr>
          </w:p>
        </w:tc>
        <w:tc>
          <w:tcPr>
            <w:tcW w:w="995" w:type="dxa"/>
          </w:tcPr>
          <w:p w:rsidR="0056640A" w:rsidRDefault="00A4428B">
            <w:pPr>
              <w:pStyle w:val="TableParagraph"/>
              <w:spacing w:before="47"/>
              <w:ind w:left="5"/>
              <w:jc w:val="center"/>
              <w:rPr>
                <w:i/>
                <w:sz w:val="24"/>
              </w:rPr>
            </w:pPr>
            <w:r>
              <w:rPr>
                <w:i/>
                <w:spacing w:val="-10"/>
                <w:sz w:val="24"/>
              </w:rPr>
              <w:t>1</w:t>
            </w:r>
          </w:p>
        </w:tc>
        <w:tc>
          <w:tcPr>
            <w:tcW w:w="992" w:type="dxa"/>
          </w:tcPr>
          <w:p w:rsidR="0056640A" w:rsidRDefault="0056640A">
            <w:pPr>
              <w:pStyle w:val="TableParagraph"/>
              <w:ind w:left="0"/>
              <w:rPr>
                <w:sz w:val="24"/>
              </w:rPr>
            </w:pPr>
          </w:p>
        </w:tc>
        <w:tc>
          <w:tcPr>
            <w:tcW w:w="853" w:type="dxa"/>
          </w:tcPr>
          <w:p w:rsidR="0056640A" w:rsidRDefault="0056640A">
            <w:pPr>
              <w:pStyle w:val="TableParagraph"/>
              <w:ind w:left="0"/>
              <w:rPr>
                <w:sz w:val="24"/>
              </w:rPr>
            </w:pPr>
          </w:p>
        </w:tc>
        <w:tc>
          <w:tcPr>
            <w:tcW w:w="879" w:type="dxa"/>
          </w:tcPr>
          <w:p w:rsidR="0056640A" w:rsidRDefault="0056640A">
            <w:pPr>
              <w:pStyle w:val="TableParagraph"/>
              <w:ind w:left="0"/>
              <w:rPr>
                <w:sz w:val="24"/>
              </w:rPr>
            </w:pPr>
          </w:p>
        </w:tc>
      </w:tr>
      <w:tr w:rsidR="0056640A">
        <w:trPr>
          <w:trHeight w:val="388"/>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49"/>
              <w:ind w:left="105"/>
              <w:rPr>
                <w:i/>
                <w:sz w:val="24"/>
              </w:rPr>
            </w:pPr>
            <w:r>
              <w:rPr>
                <w:i/>
                <w:sz w:val="24"/>
              </w:rPr>
              <w:t>Химиядля</w:t>
            </w:r>
            <w:r>
              <w:rPr>
                <w:i/>
                <w:spacing w:val="-2"/>
                <w:sz w:val="24"/>
              </w:rPr>
              <w:t xml:space="preserve"> начинающих</w:t>
            </w:r>
          </w:p>
        </w:tc>
        <w:tc>
          <w:tcPr>
            <w:tcW w:w="680" w:type="dxa"/>
          </w:tcPr>
          <w:p w:rsidR="0056640A" w:rsidRDefault="0056640A">
            <w:pPr>
              <w:pStyle w:val="TableParagraph"/>
              <w:ind w:left="0"/>
              <w:rPr>
                <w:sz w:val="24"/>
              </w:rPr>
            </w:pPr>
          </w:p>
        </w:tc>
        <w:tc>
          <w:tcPr>
            <w:tcW w:w="995" w:type="dxa"/>
          </w:tcPr>
          <w:p w:rsidR="0056640A" w:rsidRDefault="0056640A">
            <w:pPr>
              <w:pStyle w:val="TableParagraph"/>
              <w:ind w:left="0"/>
              <w:rPr>
                <w:sz w:val="24"/>
              </w:rPr>
            </w:pPr>
          </w:p>
        </w:tc>
        <w:tc>
          <w:tcPr>
            <w:tcW w:w="992" w:type="dxa"/>
          </w:tcPr>
          <w:p w:rsidR="0056640A" w:rsidRDefault="00A4428B">
            <w:pPr>
              <w:pStyle w:val="TableParagraph"/>
              <w:spacing w:before="49"/>
              <w:ind w:left="2"/>
              <w:jc w:val="center"/>
              <w:rPr>
                <w:i/>
                <w:sz w:val="24"/>
              </w:rPr>
            </w:pPr>
            <w:r>
              <w:rPr>
                <w:i/>
                <w:spacing w:val="-10"/>
                <w:sz w:val="24"/>
              </w:rPr>
              <w:t>1</w:t>
            </w:r>
          </w:p>
        </w:tc>
        <w:tc>
          <w:tcPr>
            <w:tcW w:w="853" w:type="dxa"/>
          </w:tcPr>
          <w:p w:rsidR="0056640A" w:rsidRDefault="0056640A">
            <w:pPr>
              <w:pStyle w:val="TableParagraph"/>
              <w:ind w:left="0"/>
              <w:rPr>
                <w:sz w:val="24"/>
              </w:rPr>
            </w:pPr>
          </w:p>
        </w:tc>
        <w:tc>
          <w:tcPr>
            <w:tcW w:w="879" w:type="dxa"/>
          </w:tcPr>
          <w:p w:rsidR="0056640A" w:rsidRDefault="0056640A">
            <w:pPr>
              <w:pStyle w:val="TableParagraph"/>
              <w:ind w:left="0"/>
              <w:rPr>
                <w:sz w:val="24"/>
              </w:rPr>
            </w:pPr>
          </w:p>
        </w:tc>
      </w:tr>
      <w:tr w:rsidR="0056640A">
        <w:trPr>
          <w:trHeight w:val="388"/>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49"/>
              <w:ind w:left="105"/>
              <w:rPr>
                <w:i/>
                <w:sz w:val="24"/>
              </w:rPr>
            </w:pPr>
            <w:r>
              <w:rPr>
                <w:i/>
                <w:sz w:val="24"/>
              </w:rPr>
              <w:t>Застраницамиучебника</w:t>
            </w:r>
            <w:r>
              <w:rPr>
                <w:i/>
                <w:spacing w:val="-2"/>
                <w:sz w:val="24"/>
              </w:rPr>
              <w:t>химии</w:t>
            </w:r>
          </w:p>
        </w:tc>
        <w:tc>
          <w:tcPr>
            <w:tcW w:w="680" w:type="dxa"/>
          </w:tcPr>
          <w:p w:rsidR="0056640A" w:rsidRDefault="0056640A">
            <w:pPr>
              <w:pStyle w:val="TableParagraph"/>
              <w:ind w:left="0"/>
              <w:rPr>
                <w:sz w:val="24"/>
              </w:rPr>
            </w:pPr>
          </w:p>
        </w:tc>
        <w:tc>
          <w:tcPr>
            <w:tcW w:w="995" w:type="dxa"/>
          </w:tcPr>
          <w:p w:rsidR="0056640A" w:rsidRDefault="0056640A">
            <w:pPr>
              <w:pStyle w:val="TableParagraph"/>
              <w:ind w:left="0"/>
              <w:rPr>
                <w:sz w:val="24"/>
              </w:rPr>
            </w:pPr>
          </w:p>
        </w:tc>
        <w:tc>
          <w:tcPr>
            <w:tcW w:w="992" w:type="dxa"/>
          </w:tcPr>
          <w:p w:rsidR="0056640A" w:rsidRDefault="0056640A">
            <w:pPr>
              <w:pStyle w:val="TableParagraph"/>
              <w:ind w:left="0"/>
              <w:rPr>
                <w:sz w:val="24"/>
              </w:rPr>
            </w:pPr>
          </w:p>
        </w:tc>
        <w:tc>
          <w:tcPr>
            <w:tcW w:w="853" w:type="dxa"/>
          </w:tcPr>
          <w:p w:rsidR="0056640A" w:rsidRDefault="00A4428B">
            <w:pPr>
              <w:pStyle w:val="TableParagraph"/>
              <w:spacing w:before="49"/>
              <w:ind w:left="0"/>
              <w:jc w:val="center"/>
              <w:rPr>
                <w:i/>
                <w:sz w:val="24"/>
              </w:rPr>
            </w:pPr>
            <w:r>
              <w:rPr>
                <w:i/>
                <w:spacing w:val="-10"/>
                <w:sz w:val="24"/>
              </w:rPr>
              <w:t>1</w:t>
            </w:r>
          </w:p>
        </w:tc>
        <w:tc>
          <w:tcPr>
            <w:tcW w:w="879" w:type="dxa"/>
          </w:tcPr>
          <w:p w:rsidR="0056640A" w:rsidRDefault="00A4428B">
            <w:pPr>
              <w:pStyle w:val="TableParagraph"/>
              <w:spacing w:before="49"/>
              <w:ind w:left="0" w:right="1"/>
              <w:jc w:val="center"/>
              <w:rPr>
                <w:i/>
                <w:sz w:val="24"/>
              </w:rPr>
            </w:pPr>
            <w:r>
              <w:rPr>
                <w:i/>
                <w:spacing w:val="-10"/>
                <w:sz w:val="24"/>
              </w:rPr>
              <w:t>1</w:t>
            </w:r>
          </w:p>
        </w:tc>
      </w:tr>
      <w:tr w:rsidR="0056640A">
        <w:trPr>
          <w:trHeight w:val="391"/>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49"/>
              <w:ind w:left="105"/>
              <w:rPr>
                <w:i/>
                <w:sz w:val="24"/>
              </w:rPr>
            </w:pPr>
            <w:r>
              <w:rPr>
                <w:i/>
                <w:sz w:val="24"/>
              </w:rPr>
              <w:t>Проектнаядеятельностьпо</w:t>
            </w:r>
            <w:r>
              <w:rPr>
                <w:i/>
                <w:spacing w:val="-2"/>
                <w:sz w:val="24"/>
              </w:rPr>
              <w:t xml:space="preserve"> физике</w:t>
            </w:r>
          </w:p>
        </w:tc>
        <w:tc>
          <w:tcPr>
            <w:tcW w:w="680" w:type="dxa"/>
          </w:tcPr>
          <w:p w:rsidR="0056640A" w:rsidRDefault="0056640A">
            <w:pPr>
              <w:pStyle w:val="TableParagraph"/>
              <w:ind w:left="0"/>
              <w:rPr>
                <w:sz w:val="24"/>
              </w:rPr>
            </w:pPr>
          </w:p>
        </w:tc>
        <w:tc>
          <w:tcPr>
            <w:tcW w:w="995" w:type="dxa"/>
          </w:tcPr>
          <w:p w:rsidR="0056640A" w:rsidRDefault="0056640A">
            <w:pPr>
              <w:pStyle w:val="TableParagraph"/>
              <w:ind w:left="0"/>
              <w:rPr>
                <w:sz w:val="24"/>
              </w:rPr>
            </w:pPr>
          </w:p>
        </w:tc>
        <w:tc>
          <w:tcPr>
            <w:tcW w:w="992" w:type="dxa"/>
          </w:tcPr>
          <w:p w:rsidR="0056640A" w:rsidRDefault="00A4428B">
            <w:pPr>
              <w:pStyle w:val="TableParagraph"/>
              <w:spacing w:before="49"/>
              <w:ind w:left="2"/>
              <w:jc w:val="center"/>
              <w:rPr>
                <w:i/>
                <w:sz w:val="24"/>
              </w:rPr>
            </w:pPr>
            <w:r>
              <w:rPr>
                <w:i/>
                <w:spacing w:val="-10"/>
                <w:sz w:val="24"/>
              </w:rPr>
              <w:t>1</w:t>
            </w:r>
          </w:p>
        </w:tc>
        <w:tc>
          <w:tcPr>
            <w:tcW w:w="853" w:type="dxa"/>
          </w:tcPr>
          <w:p w:rsidR="0056640A" w:rsidRDefault="00A4428B">
            <w:pPr>
              <w:pStyle w:val="TableParagraph"/>
              <w:spacing w:before="49"/>
              <w:ind w:left="0"/>
              <w:jc w:val="center"/>
              <w:rPr>
                <w:i/>
                <w:sz w:val="24"/>
              </w:rPr>
            </w:pPr>
            <w:r>
              <w:rPr>
                <w:i/>
                <w:spacing w:val="-10"/>
                <w:sz w:val="24"/>
              </w:rPr>
              <w:t>1</w:t>
            </w:r>
          </w:p>
        </w:tc>
        <w:tc>
          <w:tcPr>
            <w:tcW w:w="879" w:type="dxa"/>
          </w:tcPr>
          <w:p w:rsidR="0056640A" w:rsidRDefault="0056640A">
            <w:pPr>
              <w:pStyle w:val="TableParagraph"/>
              <w:ind w:left="0"/>
              <w:rPr>
                <w:sz w:val="24"/>
              </w:rPr>
            </w:pPr>
          </w:p>
        </w:tc>
      </w:tr>
      <w:tr w:rsidR="0056640A">
        <w:trPr>
          <w:trHeight w:val="388"/>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47"/>
              <w:ind w:left="105"/>
              <w:rPr>
                <w:i/>
                <w:sz w:val="24"/>
              </w:rPr>
            </w:pPr>
            <w:r>
              <w:rPr>
                <w:i/>
                <w:sz w:val="24"/>
              </w:rPr>
              <w:t>Обществои</w:t>
            </w:r>
            <w:r>
              <w:rPr>
                <w:i/>
                <w:spacing w:val="-2"/>
                <w:sz w:val="24"/>
              </w:rPr>
              <w:t>человек</w:t>
            </w:r>
          </w:p>
        </w:tc>
        <w:tc>
          <w:tcPr>
            <w:tcW w:w="680" w:type="dxa"/>
          </w:tcPr>
          <w:p w:rsidR="0056640A" w:rsidRDefault="0056640A">
            <w:pPr>
              <w:pStyle w:val="TableParagraph"/>
              <w:ind w:left="0"/>
              <w:rPr>
                <w:sz w:val="24"/>
              </w:rPr>
            </w:pPr>
          </w:p>
        </w:tc>
        <w:tc>
          <w:tcPr>
            <w:tcW w:w="995" w:type="dxa"/>
          </w:tcPr>
          <w:p w:rsidR="0056640A" w:rsidRDefault="0056640A">
            <w:pPr>
              <w:pStyle w:val="TableParagraph"/>
              <w:ind w:left="0"/>
              <w:rPr>
                <w:sz w:val="24"/>
              </w:rPr>
            </w:pPr>
          </w:p>
        </w:tc>
        <w:tc>
          <w:tcPr>
            <w:tcW w:w="992" w:type="dxa"/>
          </w:tcPr>
          <w:p w:rsidR="0056640A" w:rsidRDefault="00A4428B">
            <w:pPr>
              <w:pStyle w:val="TableParagraph"/>
              <w:spacing w:before="47"/>
              <w:ind w:left="2"/>
              <w:jc w:val="center"/>
              <w:rPr>
                <w:i/>
                <w:sz w:val="24"/>
              </w:rPr>
            </w:pPr>
            <w:r>
              <w:rPr>
                <w:i/>
                <w:spacing w:val="-10"/>
                <w:sz w:val="24"/>
              </w:rPr>
              <w:t>1</w:t>
            </w:r>
          </w:p>
        </w:tc>
        <w:tc>
          <w:tcPr>
            <w:tcW w:w="853" w:type="dxa"/>
          </w:tcPr>
          <w:p w:rsidR="0056640A" w:rsidRDefault="00A4428B">
            <w:pPr>
              <w:pStyle w:val="TableParagraph"/>
              <w:spacing w:before="47"/>
              <w:ind w:left="0"/>
              <w:jc w:val="center"/>
              <w:rPr>
                <w:i/>
                <w:sz w:val="24"/>
              </w:rPr>
            </w:pPr>
            <w:r>
              <w:rPr>
                <w:i/>
                <w:spacing w:val="-10"/>
                <w:sz w:val="24"/>
              </w:rPr>
              <w:t>1</w:t>
            </w:r>
          </w:p>
        </w:tc>
        <w:tc>
          <w:tcPr>
            <w:tcW w:w="879" w:type="dxa"/>
          </w:tcPr>
          <w:p w:rsidR="0056640A" w:rsidRDefault="00A4428B">
            <w:pPr>
              <w:pStyle w:val="TableParagraph"/>
              <w:spacing w:before="47"/>
              <w:ind w:left="0" w:right="1"/>
              <w:jc w:val="center"/>
              <w:rPr>
                <w:i/>
                <w:sz w:val="24"/>
              </w:rPr>
            </w:pPr>
            <w:r>
              <w:rPr>
                <w:i/>
                <w:spacing w:val="-10"/>
                <w:sz w:val="24"/>
              </w:rPr>
              <w:t>1</w:t>
            </w:r>
          </w:p>
        </w:tc>
      </w:tr>
      <w:tr w:rsidR="0056640A">
        <w:trPr>
          <w:trHeight w:val="388"/>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49"/>
              <w:ind w:left="105"/>
              <w:rPr>
                <w:i/>
                <w:sz w:val="24"/>
              </w:rPr>
            </w:pPr>
            <w:r>
              <w:rPr>
                <w:i/>
                <w:sz w:val="24"/>
              </w:rPr>
              <w:t>Разговорный</w:t>
            </w:r>
            <w:r>
              <w:rPr>
                <w:i/>
                <w:spacing w:val="-2"/>
                <w:sz w:val="24"/>
              </w:rPr>
              <w:t>английский</w:t>
            </w:r>
          </w:p>
        </w:tc>
        <w:tc>
          <w:tcPr>
            <w:tcW w:w="680" w:type="dxa"/>
          </w:tcPr>
          <w:p w:rsidR="0056640A" w:rsidRDefault="00A4428B">
            <w:pPr>
              <w:pStyle w:val="TableParagraph"/>
              <w:spacing w:before="49"/>
              <w:ind w:left="5"/>
              <w:jc w:val="center"/>
              <w:rPr>
                <w:i/>
                <w:sz w:val="24"/>
              </w:rPr>
            </w:pPr>
            <w:r>
              <w:rPr>
                <w:i/>
                <w:spacing w:val="-10"/>
                <w:sz w:val="24"/>
              </w:rPr>
              <w:t>1</w:t>
            </w:r>
          </w:p>
        </w:tc>
        <w:tc>
          <w:tcPr>
            <w:tcW w:w="995" w:type="dxa"/>
          </w:tcPr>
          <w:p w:rsidR="0056640A" w:rsidRDefault="0056640A">
            <w:pPr>
              <w:pStyle w:val="TableParagraph"/>
              <w:ind w:left="0"/>
              <w:rPr>
                <w:sz w:val="24"/>
              </w:rPr>
            </w:pPr>
          </w:p>
        </w:tc>
        <w:tc>
          <w:tcPr>
            <w:tcW w:w="992" w:type="dxa"/>
          </w:tcPr>
          <w:p w:rsidR="0056640A" w:rsidRDefault="00A4428B">
            <w:pPr>
              <w:pStyle w:val="TableParagraph"/>
              <w:spacing w:before="49"/>
              <w:ind w:left="2"/>
              <w:jc w:val="center"/>
              <w:rPr>
                <w:i/>
                <w:sz w:val="24"/>
              </w:rPr>
            </w:pPr>
            <w:r>
              <w:rPr>
                <w:i/>
                <w:spacing w:val="-10"/>
                <w:sz w:val="24"/>
              </w:rPr>
              <w:t>1</w:t>
            </w:r>
          </w:p>
        </w:tc>
        <w:tc>
          <w:tcPr>
            <w:tcW w:w="853" w:type="dxa"/>
          </w:tcPr>
          <w:p w:rsidR="0056640A" w:rsidRDefault="00A4428B">
            <w:pPr>
              <w:pStyle w:val="TableParagraph"/>
              <w:spacing w:before="49"/>
              <w:ind w:left="0"/>
              <w:jc w:val="center"/>
              <w:rPr>
                <w:i/>
                <w:sz w:val="24"/>
              </w:rPr>
            </w:pPr>
            <w:r>
              <w:rPr>
                <w:i/>
                <w:spacing w:val="-10"/>
                <w:sz w:val="24"/>
              </w:rPr>
              <w:t>1</w:t>
            </w:r>
          </w:p>
        </w:tc>
        <w:tc>
          <w:tcPr>
            <w:tcW w:w="879" w:type="dxa"/>
          </w:tcPr>
          <w:p w:rsidR="0056640A" w:rsidRDefault="0056640A">
            <w:pPr>
              <w:pStyle w:val="TableParagraph"/>
              <w:ind w:left="0"/>
              <w:rPr>
                <w:sz w:val="24"/>
              </w:rPr>
            </w:pPr>
          </w:p>
        </w:tc>
      </w:tr>
      <w:tr w:rsidR="0056640A">
        <w:trPr>
          <w:trHeight w:val="388"/>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49"/>
              <w:ind w:left="105"/>
              <w:rPr>
                <w:i/>
                <w:sz w:val="24"/>
              </w:rPr>
            </w:pPr>
            <w:r>
              <w:rPr>
                <w:i/>
                <w:sz w:val="24"/>
              </w:rPr>
              <w:t>Проектная</w:t>
            </w:r>
            <w:r>
              <w:rPr>
                <w:i/>
                <w:spacing w:val="-2"/>
                <w:sz w:val="24"/>
              </w:rPr>
              <w:t>мастерская</w:t>
            </w:r>
          </w:p>
        </w:tc>
        <w:tc>
          <w:tcPr>
            <w:tcW w:w="680" w:type="dxa"/>
          </w:tcPr>
          <w:p w:rsidR="0056640A" w:rsidRDefault="0056640A">
            <w:pPr>
              <w:pStyle w:val="TableParagraph"/>
              <w:ind w:left="0"/>
              <w:rPr>
                <w:sz w:val="24"/>
              </w:rPr>
            </w:pPr>
          </w:p>
        </w:tc>
        <w:tc>
          <w:tcPr>
            <w:tcW w:w="995" w:type="dxa"/>
          </w:tcPr>
          <w:p w:rsidR="0056640A" w:rsidRDefault="0056640A">
            <w:pPr>
              <w:pStyle w:val="TableParagraph"/>
              <w:ind w:left="0"/>
              <w:rPr>
                <w:sz w:val="24"/>
              </w:rPr>
            </w:pPr>
          </w:p>
        </w:tc>
        <w:tc>
          <w:tcPr>
            <w:tcW w:w="992" w:type="dxa"/>
          </w:tcPr>
          <w:p w:rsidR="0056640A" w:rsidRDefault="00A4428B">
            <w:pPr>
              <w:pStyle w:val="TableParagraph"/>
              <w:spacing w:before="49"/>
              <w:ind w:left="2"/>
              <w:jc w:val="center"/>
              <w:rPr>
                <w:i/>
                <w:sz w:val="24"/>
              </w:rPr>
            </w:pPr>
            <w:r>
              <w:rPr>
                <w:i/>
                <w:spacing w:val="-10"/>
                <w:sz w:val="24"/>
              </w:rPr>
              <w:t>1</w:t>
            </w:r>
          </w:p>
        </w:tc>
        <w:tc>
          <w:tcPr>
            <w:tcW w:w="853" w:type="dxa"/>
          </w:tcPr>
          <w:p w:rsidR="0056640A" w:rsidRDefault="00A4428B">
            <w:pPr>
              <w:pStyle w:val="TableParagraph"/>
              <w:spacing w:before="49"/>
              <w:ind w:left="0"/>
              <w:jc w:val="center"/>
              <w:rPr>
                <w:i/>
                <w:sz w:val="24"/>
              </w:rPr>
            </w:pPr>
            <w:r>
              <w:rPr>
                <w:i/>
                <w:spacing w:val="-10"/>
                <w:sz w:val="24"/>
              </w:rPr>
              <w:t>1</w:t>
            </w:r>
          </w:p>
        </w:tc>
        <w:tc>
          <w:tcPr>
            <w:tcW w:w="879" w:type="dxa"/>
          </w:tcPr>
          <w:p w:rsidR="0056640A" w:rsidRDefault="0056640A">
            <w:pPr>
              <w:pStyle w:val="TableParagraph"/>
              <w:ind w:left="0"/>
              <w:rPr>
                <w:sz w:val="24"/>
              </w:rPr>
            </w:pPr>
          </w:p>
        </w:tc>
      </w:tr>
      <w:tr w:rsidR="0056640A">
        <w:trPr>
          <w:trHeight w:val="352"/>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30"/>
              <w:ind w:left="105"/>
              <w:rPr>
                <w:sz w:val="24"/>
              </w:rPr>
            </w:pPr>
            <w:r>
              <w:rPr>
                <w:sz w:val="24"/>
              </w:rPr>
              <w:t>Разговорный</w:t>
            </w:r>
            <w:r>
              <w:rPr>
                <w:spacing w:val="-2"/>
                <w:sz w:val="24"/>
              </w:rPr>
              <w:t>испанский</w:t>
            </w:r>
          </w:p>
        </w:tc>
        <w:tc>
          <w:tcPr>
            <w:tcW w:w="680" w:type="dxa"/>
          </w:tcPr>
          <w:p w:rsidR="0056640A" w:rsidRDefault="0056640A">
            <w:pPr>
              <w:pStyle w:val="TableParagraph"/>
              <w:ind w:left="0"/>
              <w:rPr>
                <w:sz w:val="24"/>
              </w:rPr>
            </w:pPr>
          </w:p>
        </w:tc>
        <w:tc>
          <w:tcPr>
            <w:tcW w:w="995" w:type="dxa"/>
          </w:tcPr>
          <w:p w:rsidR="0056640A" w:rsidRDefault="00A4428B">
            <w:pPr>
              <w:pStyle w:val="TableParagraph"/>
              <w:spacing w:before="30"/>
              <w:ind w:left="5"/>
              <w:jc w:val="center"/>
              <w:rPr>
                <w:sz w:val="24"/>
              </w:rPr>
            </w:pPr>
            <w:r>
              <w:rPr>
                <w:spacing w:val="-10"/>
                <w:sz w:val="24"/>
              </w:rPr>
              <w:t>1</w:t>
            </w:r>
          </w:p>
        </w:tc>
        <w:tc>
          <w:tcPr>
            <w:tcW w:w="992" w:type="dxa"/>
          </w:tcPr>
          <w:p w:rsidR="0056640A" w:rsidRDefault="00A4428B">
            <w:pPr>
              <w:pStyle w:val="TableParagraph"/>
              <w:spacing w:before="30"/>
              <w:ind w:left="2"/>
              <w:jc w:val="center"/>
              <w:rPr>
                <w:sz w:val="24"/>
              </w:rPr>
            </w:pPr>
            <w:r>
              <w:rPr>
                <w:spacing w:val="-10"/>
                <w:sz w:val="24"/>
              </w:rPr>
              <w:t>1</w:t>
            </w:r>
          </w:p>
        </w:tc>
        <w:tc>
          <w:tcPr>
            <w:tcW w:w="853" w:type="dxa"/>
          </w:tcPr>
          <w:p w:rsidR="0056640A" w:rsidRDefault="00A4428B">
            <w:pPr>
              <w:pStyle w:val="TableParagraph"/>
              <w:spacing w:before="30"/>
              <w:ind w:left="0"/>
              <w:jc w:val="center"/>
              <w:rPr>
                <w:sz w:val="24"/>
              </w:rPr>
            </w:pPr>
            <w:r>
              <w:rPr>
                <w:spacing w:val="-10"/>
                <w:sz w:val="24"/>
              </w:rPr>
              <w:t>1</w:t>
            </w:r>
          </w:p>
        </w:tc>
        <w:tc>
          <w:tcPr>
            <w:tcW w:w="879" w:type="dxa"/>
          </w:tcPr>
          <w:p w:rsidR="0056640A" w:rsidRDefault="0056640A">
            <w:pPr>
              <w:pStyle w:val="TableParagraph"/>
              <w:ind w:left="0"/>
              <w:rPr>
                <w:sz w:val="24"/>
              </w:rPr>
            </w:pPr>
          </w:p>
        </w:tc>
      </w:tr>
      <w:tr w:rsidR="0056640A">
        <w:trPr>
          <w:trHeight w:val="419"/>
        </w:trPr>
        <w:tc>
          <w:tcPr>
            <w:tcW w:w="516" w:type="dxa"/>
            <w:vMerge/>
            <w:tcBorders>
              <w:top w:val="nil"/>
            </w:tcBorders>
          </w:tcPr>
          <w:p w:rsidR="0056640A" w:rsidRDefault="0056640A">
            <w:pPr>
              <w:rPr>
                <w:sz w:val="2"/>
                <w:szCs w:val="2"/>
              </w:rPr>
            </w:pPr>
          </w:p>
        </w:tc>
        <w:tc>
          <w:tcPr>
            <w:tcW w:w="5293" w:type="dxa"/>
            <w:vMerge/>
            <w:tcBorders>
              <w:top w:val="nil"/>
            </w:tcBorders>
          </w:tcPr>
          <w:p w:rsidR="0056640A" w:rsidRDefault="0056640A">
            <w:pPr>
              <w:rPr>
                <w:sz w:val="2"/>
                <w:szCs w:val="2"/>
              </w:rPr>
            </w:pPr>
          </w:p>
        </w:tc>
        <w:tc>
          <w:tcPr>
            <w:tcW w:w="5528" w:type="dxa"/>
          </w:tcPr>
          <w:p w:rsidR="0056640A" w:rsidRDefault="00A4428B">
            <w:pPr>
              <w:pStyle w:val="TableParagraph"/>
              <w:spacing w:before="63"/>
              <w:ind w:left="105"/>
              <w:rPr>
                <w:i/>
                <w:sz w:val="24"/>
              </w:rPr>
            </w:pPr>
            <w:r>
              <w:rPr>
                <w:i/>
                <w:spacing w:val="-2"/>
                <w:sz w:val="24"/>
              </w:rPr>
              <w:t>Программирование</w:t>
            </w:r>
          </w:p>
        </w:tc>
        <w:tc>
          <w:tcPr>
            <w:tcW w:w="680" w:type="dxa"/>
          </w:tcPr>
          <w:p w:rsidR="0056640A" w:rsidRDefault="0056640A">
            <w:pPr>
              <w:pStyle w:val="TableParagraph"/>
              <w:ind w:left="0"/>
              <w:rPr>
                <w:sz w:val="24"/>
              </w:rPr>
            </w:pPr>
          </w:p>
        </w:tc>
        <w:tc>
          <w:tcPr>
            <w:tcW w:w="995" w:type="dxa"/>
          </w:tcPr>
          <w:p w:rsidR="0056640A" w:rsidRDefault="0056640A">
            <w:pPr>
              <w:pStyle w:val="TableParagraph"/>
              <w:ind w:left="0"/>
              <w:rPr>
                <w:sz w:val="24"/>
              </w:rPr>
            </w:pPr>
          </w:p>
        </w:tc>
        <w:tc>
          <w:tcPr>
            <w:tcW w:w="992" w:type="dxa"/>
          </w:tcPr>
          <w:p w:rsidR="0056640A" w:rsidRDefault="0056640A">
            <w:pPr>
              <w:pStyle w:val="TableParagraph"/>
              <w:ind w:left="0"/>
              <w:rPr>
                <w:sz w:val="24"/>
              </w:rPr>
            </w:pPr>
          </w:p>
        </w:tc>
        <w:tc>
          <w:tcPr>
            <w:tcW w:w="853" w:type="dxa"/>
          </w:tcPr>
          <w:p w:rsidR="0056640A" w:rsidRDefault="00A4428B">
            <w:pPr>
              <w:pStyle w:val="TableParagraph"/>
              <w:spacing w:before="63"/>
              <w:ind w:left="0"/>
              <w:jc w:val="center"/>
              <w:rPr>
                <w:i/>
                <w:sz w:val="24"/>
              </w:rPr>
            </w:pPr>
            <w:r>
              <w:rPr>
                <w:i/>
                <w:spacing w:val="-10"/>
                <w:sz w:val="24"/>
              </w:rPr>
              <w:t>1</w:t>
            </w:r>
          </w:p>
        </w:tc>
        <w:tc>
          <w:tcPr>
            <w:tcW w:w="879" w:type="dxa"/>
          </w:tcPr>
          <w:p w:rsidR="0056640A" w:rsidRDefault="0056640A">
            <w:pPr>
              <w:pStyle w:val="TableParagraph"/>
              <w:ind w:left="0"/>
              <w:rPr>
                <w:sz w:val="24"/>
              </w:rPr>
            </w:pPr>
          </w:p>
        </w:tc>
      </w:tr>
    </w:tbl>
    <w:p w:rsidR="0056640A" w:rsidRDefault="0056640A">
      <w:pPr>
        <w:pStyle w:val="a3"/>
        <w:spacing w:before="182"/>
        <w:ind w:left="0" w:firstLine="0"/>
        <w:jc w:val="left"/>
      </w:pPr>
    </w:p>
    <w:p w:rsidR="0056640A" w:rsidRDefault="00A4428B">
      <w:pPr>
        <w:pStyle w:val="a3"/>
        <w:spacing w:before="1"/>
        <w:ind w:left="137" w:firstLine="0"/>
        <w:jc w:val="left"/>
      </w:pPr>
      <w:r>
        <w:t>Программы,выделенныекурсивом,являютсяоплачиваемойвнеурочнойдеятельностьюизрасчета3часана</w:t>
      </w:r>
      <w:r>
        <w:rPr>
          <w:spacing w:val="-2"/>
        </w:rPr>
        <w:t>класс.</w:t>
      </w:r>
    </w:p>
    <w:p w:rsidR="0056640A" w:rsidRDefault="00A4428B">
      <w:pPr>
        <w:pStyle w:val="a3"/>
        <w:spacing w:before="160"/>
        <w:ind w:left="137" w:firstLine="0"/>
        <w:jc w:val="left"/>
      </w:pPr>
      <w:r>
        <w:rPr>
          <w:vertAlign w:val="superscript"/>
        </w:rPr>
        <w:t>*</w:t>
      </w:r>
      <w:r>
        <w:t>Программы,реализуемыевкаждомклассе</w:t>
      </w:r>
      <w:r>
        <w:rPr>
          <w:spacing w:val="-2"/>
        </w:rPr>
        <w:t>параллели.</w:t>
      </w:r>
    </w:p>
    <w:p w:rsidR="0056640A" w:rsidRDefault="0056640A">
      <w:pPr>
        <w:pStyle w:val="a3"/>
        <w:jc w:val="left"/>
        <w:sectPr w:rsidR="0056640A">
          <w:headerReference w:type="default" r:id="rId11"/>
          <w:pgSz w:w="16860" w:h="11920" w:orient="landscape"/>
          <w:pgMar w:top="820" w:right="850" w:bottom="280" w:left="141" w:header="0" w:footer="0" w:gutter="0"/>
          <w:cols w:space="720"/>
        </w:sectPr>
      </w:pPr>
    </w:p>
    <w:p w:rsidR="0056640A" w:rsidRDefault="00A4428B">
      <w:pPr>
        <w:pStyle w:val="a3"/>
        <w:spacing w:before="63" w:line="276" w:lineRule="auto"/>
        <w:ind w:left="144" w:right="138"/>
      </w:pPr>
      <w:r>
        <w:lastRenderedPageBreak/>
        <w:t>Внеурочная деятельность – это образовательная деятельность, направленная на достижениепланируемых результатов освоенияосновнойобразовательной программы (личностных, метапредметныхи предметных), осуществляемую в формах, отличных от урочной.</w:t>
      </w:r>
    </w:p>
    <w:p w:rsidR="0056640A" w:rsidRDefault="00A4428B">
      <w:pPr>
        <w:pStyle w:val="a3"/>
        <w:spacing w:before="3" w:line="276" w:lineRule="auto"/>
        <w:ind w:left="144" w:right="139" w:firstLine="778"/>
      </w:pPr>
      <w:r>
        <w:t>Внеурочная деятельность является неотъемлемой и обязательной частью основной общеобразовательной программы.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56640A" w:rsidRDefault="00A4428B">
      <w:pPr>
        <w:pStyle w:val="a3"/>
        <w:spacing w:line="276" w:lineRule="auto"/>
        <w:ind w:left="144" w:right="146"/>
      </w:pPr>
      <w:r>
        <w:t>Внеурочная деятельность является неотъемлемой и обязательной частью основной общеобразовательной программы.</w:t>
      </w:r>
    </w:p>
    <w:p w:rsidR="0056640A" w:rsidRDefault="00A4428B">
      <w:pPr>
        <w:pStyle w:val="a3"/>
        <w:spacing w:line="276" w:lineRule="auto"/>
        <w:ind w:left="144" w:right="148" w:firstLine="852"/>
      </w:pPr>
      <w: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56640A" w:rsidRDefault="00A4428B">
      <w:pPr>
        <w:pStyle w:val="a4"/>
        <w:numPr>
          <w:ilvl w:val="1"/>
          <w:numId w:val="30"/>
        </w:numPr>
        <w:tabs>
          <w:tab w:val="left" w:pos="1513"/>
        </w:tabs>
        <w:spacing w:line="276" w:lineRule="auto"/>
        <w:ind w:right="132" w:firstLine="852"/>
        <w:jc w:val="both"/>
        <w:rPr>
          <w:sz w:val="28"/>
        </w:rPr>
      </w:pPr>
      <w:r>
        <w:rPr>
          <w:sz w:val="28"/>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w:t>
      </w:r>
      <w:r>
        <w:rPr>
          <w:spacing w:val="-2"/>
          <w:sz w:val="28"/>
        </w:rPr>
        <w:t>здоровья;</w:t>
      </w:r>
    </w:p>
    <w:p w:rsidR="0056640A" w:rsidRDefault="00A4428B">
      <w:pPr>
        <w:pStyle w:val="a4"/>
        <w:numPr>
          <w:ilvl w:val="1"/>
          <w:numId w:val="30"/>
        </w:numPr>
        <w:tabs>
          <w:tab w:val="left" w:pos="1345"/>
        </w:tabs>
        <w:spacing w:line="276" w:lineRule="auto"/>
        <w:ind w:right="145" w:firstLine="852"/>
        <w:jc w:val="both"/>
        <w:rPr>
          <w:sz w:val="28"/>
        </w:rPr>
      </w:pPr>
      <w:r>
        <w:rPr>
          <w:sz w:val="28"/>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w:t>
      </w:r>
      <w:r>
        <w:rPr>
          <w:spacing w:val="-2"/>
          <w:sz w:val="28"/>
        </w:rPr>
        <w:t>деятельности);</w:t>
      </w:r>
    </w:p>
    <w:p w:rsidR="0056640A" w:rsidRDefault="00A4428B">
      <w:pPr>
        <w:pStyle w:val="a4"/>
        <w:numPr>
          <w:ilvl w:val="1"/>
          <w:numId w:val="30"/>
        </w:numPr>
        <w:tabs>
          <w:tab w:val="left" w:pos="1484"/>
          <w:tab w:val="left" w:pos="2988"/>
          <w:tab w:val="left" w:pos="5290"/>
          <w:tab w:val="left" w:pos="6241"/>
          <w:tab w:val="left" w:pos="8476"/>
          <w:tab w:val="left" w:pos="10504"/>
        </w:tabs>
        <w:spacing w:line="276" w:lineRule="auto"/>
        <w:ind w:right="134" w:firstLine="852"/>
        <w:jc w:val="both"/>
        <w:rPr>
          <w:sz w:val="28"/>
        </w:rPr>
      </w:pPr>
      <w:r>
        <w:rPr>
          <w:sz w:val="28"/>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w:t>
      </w:r>
      <w:r>
        <w:rPr>
          <w:spacing w:val="-2"/>
          <w:sz w:val="28"/>
        </w:rPr>
        <w:t>образовательных</w:t>
      </w:r>
      <w:r>
        <w:rPr>
          <w:sz w:val="28"/>
        </w:rPr>
        <w:tab/>
      </w:r>
      <w:r>
        <w:rPr>
          <w:spacing w:val="-2"/>
          <w:sz w:val="28"/>
        </w:rPr>
        <w:t>организаций</w:t>
      </w:r>
      <w:r>
        <w:rPr>
          <w:sz w:val="28"/>
        </w:rPr>
        <w:tab/>
      </w:r>
      <w:r>
        <w:rPr>
          <w:spacing w:val="-10"/>
          <w:sz w:val="28"/>
        </w:rPr>
        <w:t>и</w:t>
      </w:r>
      <w:r>
        <w:rPr>
          <w:sz w:val="28"/>
        </w:rPr>
        <w:tab/>
      </w:r>
      <w:r>
        <w:rPr>
          <w:spacing w:val="-2"/>
          <w:sz w:val="28"/>
        </w:rPr>
        <w:t>социальных</w:t>
      </w:r>
      <w:r>
        <w:rPr>
          <w:sz w:val="28"/>
        </w:rPr>
        <w:tab/>
      </w:r>
      <w:r>
        <w:rPr>
          <w:spacing w:val="-2"/>
          <w:sz w:val="28"/>
        </w:rPr>
        <w:t>партнеров</w:t>
      </w:r>
      <w:r>
        <w:rPr>
          <w:sz w:val="28"/>
        </w:rPr>
        <w:tab/>
      </w:r>
      <w:r>
        <w:rPr>
          <w:spacing w:val="-10"/>
          <w:sz w:val="28"/>
        </w:rPr>
        <w:t xml:space="preserve">в </w:t>
      </w:r>
      <w:r>
        <w:rPr>
          <w:sz w:val="28"/>
        </w:rPr>
        <w:t>профессиональнопроизводственном окружении;</w:t>
      </w:r>
    </w:p>
    <w:p w:rsidR="0056640A" w:rsidRDefault="00A4428B">
      <w:pPr>
        <w:pStyle w:val="a4"/>
        <w:numPr>
          <w:ilvl w:val="1"/>
          <w:numId w:val="30"/>
        </w:numPr>
        <w:tabs>
          <w:tab w:val="left" w:pos="1496"/>
        </w:tabs>
        <w:spacing w:before="1" w:line="276" w:lineRule="auto"/>
        <w:ind w:right="133" w:firstLine="852"/>
        <w:jc w:val="both"/>
        <w:rPr>
          <w:sz w:val="28"/>
        </w:rPr>
      </w:pPr>
      <w:r>
        <w:rPr>
          <w:sz w:val="28"/>
        </w:rPr>
        <w:t>внеурочную деятельность, направленную на реализацию комплекса воспитательных мероприятий на уровне образовательной организации, класса,занятия, в том числе в творческих объединениях по интересам, культурные и социальныепрактики сучетомисторико-культурной иэтническойспецифики региона,</w:t>
      </w:r>
    </w:p>
    <w:p w:rsidR="0056640A" w:rsidRDefault="0056640A">
      <w:pPr>
        <w:pStyle w:val="a4"/>
        <w:spacing w:line="276" w:lineRule="auto"/>
        <w:rPr>
          <w:sz w:val="28"/>
        </w:rPr>
        <w:sectPr w:rsidR="0056640A">
          <w:headerReference w:type="default" r:id="rId12"/>
          <w:pgSz w:w="11920" w:h="16860"/>
          <w:pgMar w:top="620" w:right="425" w:bottom="280" w:left="708" w:header="0" w:footer="0" w:gutter="0"/>
          <w:cols w:space="720"/>
        </w:sectPr>
      </w:pPr>
    </w:p>
    <w:p w:rsidR="0056640A" w:rsidRDefault="00A4428B">
      <w:pPr>
        <w:pStyle w:val="a3"/>
        <w:spacing w:before="65" w:line="278" w:lineRule="auto"/>
        <w:ind w:left="141" w:right="146" w:firstLine="0"/>
      </w:pPr>
      <w:r>
        <w:lastRenderedPageBreak/>
        <w:t>потребностей обучающихся, родителей (законных представителей) несовершеннолетних обучающихся;</w:t>
      </w:r>
    </w:p>
    <w:p w:rsidR="0056640A" w:rsidRDefault="00A4428B">
      <w:pPr>
        <w:pStyle w:val="a4"/>
        <w:numPr>
          <w:ilvl w:val="1"/>
          <w:numId w:val="30"/>
        </w:numPr>
        <w:tabs>
          <w:tab w:val="left" w:pos="1470"/>
        </w:tabs>
        <w:spacing w:line="276" w:lineRule="auto"/>
        <w:ind w:right="143" w:firstLine="852"/>
        <w:jc w:val="both"/>
        <w:rPr>
          <w:sz w:val="28"/>
        </w:rPr>
      </w:pPr>
      <w:r>
        <w:rPr>
          <w:sz w:val="28"/>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56640A" w:rsidRDefault="00A4428B">
      <w:pPr>
        <w:pStyle w:val="a4"/>
        <w:numPr>
          <w:ilvl w:val="1"/>
          <w:numId w:val="30"/>
        </w:numPr>
        <w:tabs>
          <w:tab w:val="left" w:pos="1350"/>
        </w:tabs>
        <w:spacing w:line="276" w:lineRule="auto"/>
        <w:ind w:right="129" w:firstLine="852"/>
        <w:jc w:val="both"/>
        <w:rPr>
          <w:sz w:val="28"/>
        </w:rPr>
      </w:pPr>
      <w:r>
        <w:rPr>
          <w:sz w:val="28"/>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56640A" w:rsidRDefault="00A4428B">
      <w:pPr>
        <w:pStyle w:val="a4"/>
        <w:numPr>
          <w:ilvl w:val="1"/>
          <w:numId w:val="30"/>
        </w:numPr>
        <w:tabs>
          <w:tab w:val="left" w:pos="1369"/>
        </w:tabs>
        <w:spacing w:line="276" w:lineRule="auto"/>
        <w:ind w:right="141" w:firstLine="852"/>
        <w:jc w:val="both"/>
        <w:rPr>
          <w:sz w:val="28"/>
        </w:rPr>
      </w:pPr>
      <w:r>
        <w:rPr>
          <w:sz w:val="28"/>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56640A" w:rsidRDefault="00A4428B">
      <w:pPr>
        <w:pStyle w:val="a4"/>
        <w:numPr>
          <w:ilvl w:val="1"/>
          <w:numId w:val="30"/>
        </w:numPr>
        <w:tabs>
          <w:tab w:val="left" w:pos="1417"/>
        </w:tabs>
        <w:spacing w:line="276" w:lineRule="auto"/>
        <w:ind w:right="145" w:firstLine="852"/>
        <w:jc w:val="both"/>
        <w:rPr>
          <w:sz w:val="28"/>
        </w:rPr>
      </w:pPr>
      <w:r>
        <w:rPr>
          <w:sz w:val="28"/>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w:t>
      </w:r>
      <w:r>
        <w:rPr>
          <w:spacing w:val="-2"/>
          <w:sz w:val="28"/>
        </w:rPr>
        <w:t>учащихся).</w:t>
      </w:r>
    </w:p>
    <w:p w:rsidR="0056640A" w:rsidRDefault="00A4428B">
      <w:pPr>
        <w:pStyle w:val="a3"/>
        <w:spacing w:line="276" w:lineRule="auto"/>
        <w:ind w:left="144" w:right="130"/>
      </w:pPr>
      <w:r>
        <w:t>Формы внеурочной деятельности в МБОУ «Школа №1 г.Ардона имени Героя Советского Союза Г.В.Пасынкова» предусматривают активностьи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деловыеигры и другое.</w:t>
      </w:r>
    </w:p>
    <w:p w:rsidR="0056640A" w:rsidRDefault="00A4428B">
      <w:pPr>
        <w:pStyle w:val="a3"/>
        <w:spacing w:line="276" w:lineRule="auto"/>
        <w:ind w:left="144" w:right="139" w:firstLine="852"/>
      </w:pPr>
      <w:r>
        <w:t>Содержаниепланавнеурочной деятельности.Количество часов,выделяемыхна внеурочную деятельность, составляет за 5 лет обучения на уровне основного общего образования не более 1750 часов, в год - не более 350 часов.</w:t>
      </w:r>
    </w:p>
    <w:p w:rsidR="0056640A" w:rsidRDefault="00A4428B">
      <w:pPr>
        <w:pStyle w:val="a3"/>
        <w:spacing w:before="1" w:line="276" w:lineRule="auto"/>
        <w:ind w:left="144" w:right="131" w:firstLine="852"/>
      </w:pPr>
      <w: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реализуется в рамках тематических программ (лагерь с дневным пребыванием на базе общеобразовательной организации, в походах, поездках и др.).</w:t>
      </w:r>
    </w:p>
    <w:p w:rsidR="0056640A" w:rsidRDefault="0056640A">
      <w:pPr>
        <w:pStyle w:val="a3"/>
        <w:spacing w:line="276" w:lineRule="auto"/>
        <w:sectPr w:rsidR="0056640A">
          <w:headerReference w:type="default" r:id="rId13"/>
          <w:pgSz w:w="11920" w:h="16860"/>
          <w:pgMar w:top="740" w:right="425" w:bottom="280" w:left="708" w:header="571" w:footer="0" w:gutter="0"/>
          <w:pgNumType w:start="623"/>
          <w:cols w:space="720"/>
        </w:sectPr>
      </w:pPr>
    </w:p>
    <w:p w:rsidR="0056640A" w:rsidRDefault="00A4428B">
      <w:pPr>
        <w:pStyle w:val="a3"/>
        <w:spacing w:before="298" w:line="278" w:lineRule="auto"/>
        <w:ind w:left="144" w:right="284" w:firstLine="852"/>
      </w:pPr>
      <w:r>
        <w:lastRenderedPageBreak/>
        <w:t>При этом расходы времени на отдельные направления плана внеурочной деятельности отличаются:</w:t>
      </w:r>
    </w:p>
    <w:p w:rsidR="0056640A" w:rsidRDefault="00A4428B">
      <w:pPr>
        <w:pStyle w:val="a3"/>
        <w:spacing w:line="276" w:lineRule="auto"/>
        <w:ind w:left="144" w:right="279" w:firstLine="852"/>
      </w:pPr>
      <w: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w:t>
      </w:r>
      <w:r>
        <w:rPr>
          <w:spacing w:val="-2"/>
        </w:rPr>
        <w:t>часов;</w:t>
      </w:r>
    </w:p>
    <w:p w:rsidR="0056640A" w:rsidRDefault="00A4428B">
      <w:pPr>
        <w:pStyle w:val="a3"/>
        <w:spacing w:line="271" w:lineRule="auto"/>
        <w:ind w:left="144" w:right="199" w:firstLine="852"/>
      </w:pPr>
      <w:r>
        <w:t>навнеурочнуюдеятельностьпоформированиюфункциональной грамотности - от 1 до 3 часов;</w:t>
      </w:r>
    </w:p>
    <w:p w:rsidR="0056640A" w:rsidRDefault="00A4428B">
      <w:pPr>
        <w:pStyle w:val="a3"/>
        <w:spacing w:before="5" w:line="276" w:lineRule="auto"/>
        <w:ind w:left="144" w:right="288" w:firstLine="852"/>
      </w:pPr>
      <w: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56640A" w:rsidRDefault="00A4428B">
      <w:pPr>
        <w:pStyle w:val="a3"/>
        <w:spacing w:line="276" w:lineRule="auto"/>
        <w:ind w:left="144" w:right="286" w:firstLine="852"/>
      </w:pPr>
      <w:r>
        <w:t>на деятельность ученических сообществ и воспитательные мероприятия целесообразно еженедельно предусмотреть от 2 до 4 часов, при этом при подготовкеи проведении коллективных дел масштаба ученического коллектива или общешкольных мероприятий за 1 - 2 недели может быть использовано до 20 часов (бюджет времени, отведенного на реализацию плана внеурочной деятельности);</w:t>
      </w:r>
    </w:p>
    <w:p w:rsidR="0056640A" w:rsidRDefault="00A4428B">
      <w:pPr>
        <w:pStyle w:val="a3"/>
        <w:spacing w:before="2" w:line="276" w:lineRule="auto"/>
        <w:ind w:left="144" w:right="277" w:firstLine="852"/>
      </w:pPr>
      <w: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56640A" w:rsidRDefault="00A4428B">
      <w:pPr>
        <w:pStyle w:val="a3"/>
        <w:spacing w:before="1" w:line="278" w:lineRule="auto"/>
        <w:ind w:left="144" w:right="288" w:firstLine="852"/>
      </w:pPr>
      <w:r>
        <w:t xml:space="preserve">Общий объем внеурочной деятельности не должен превышать 10 часов в </w:t>
      </w:r>
      <w:r>
        <w:rPr>
          <w:spacing w:val="-2"/>
        </w:rPr>
        <w:t>неделю.</w:t>
      </w:r>
    </w:p>
    <w:p w:rsidR="0056640A" w:rsidRDefault="00A4428B">
      <w:pPr>
        <w:pStyle w:val="a3"/>
        <w:spacing w:line="276" w:lineRule="auto"/>
        <w:ind w:left="144" w:right="286" w:firstLine="922"/>
      </w:pPr>
      <w:r>
        <w:t>Один час в неделю в МБОУ «</w:t>
      </w:r>
      <w:r w:rsidR="00777F19">
        <w:t>СОШ с.Новый Урух</w:t>
      </w:r>
      <w:r>
        <w:t>» отводится на внеурочное занятие «Разговоры о важном».</w:t>
      </w:r>
    </w:p>
    <w:p w:rsidR="0056640A" w:rsidRDefault="00A4428B">
      <w:pPr>
        <w:pStyle w:val="a3"/>
        <w:spacing w:line="276" w:lineRule="auto"/>
        <w:ind w:left="144" w:right="277"/>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56640A" w:rsidRDefault="00A4428B">
      <w:pPr>
        <w:pStyle w:val="a3"/>
        <w:spacing w:line="276" w:lineRule="auto"/>
        <w:ind w:left="144" w:right="277" w:firstLine="778"/>
      </w:pPr>
      <w:r>
        <w:t>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прогрессомисохранением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56640A" w:rsidRDefault="00A4428B">
      <w:pPr>
        <w:pStyle w:val="a3"/>
        <w:spacing w:line="276" w:lineRule="auto"/>
        <w:ind w:left="144" w:right="287" w:firstLine="852"/>
      </w:pPr>
      <w:r>
        <w:t>При реализации плана внеурочной деятельности предусмотренавариативность содержания внеурочной деятельности с учетом образовательных потребностей и интересов обучающихся.</w:t>
      </w:r>
    </w:p>
    <w:p w:rsidR="0056640A" w:rsidRDefault="00A4428B">
      <w:pPr>
        <w:pStyle w:val="a3"/>
        <w:spacing w:line="276" w:lineRule="auto"/>
        <w:ind w:left="144" w:right="279" w:firstLine="852"/>
      </w:pPr>
      <w:r>
        <w:t>В зависимости от задач на каждом этапе реализации основнойобразовательной программы количество часов, отводимых на внеурочную деятельность,меняется.Так,например,в5класседляобеспеченияадаптации</w:t>
      </w:r>
    </w:p>
    <w:p w:rsidR="0056640A" w:rsidRDefault="0056640A">
      <w:pPr>
        <w:pStyle w:val="a3"/>
        <w:spacing w:line="276" w:lineRule="auto"/>
        <w:sectPr w:rsidR="0056640A">
          <w:pgSz w:w="11920" w:h="16860"/>
          <w:pgMar w:top="820" w:right="425" w:bottom="280" w:left="708" w:header="571" w:footer="0" w:gutter="0"/>
          <w:cols w:space="720"/>
        </w:sectPr>
      </w:pPr>
    </w:p>
    <w:p w:rsidR="0056640A" w:rsidRDefault="00A4428B">
      <w:pPr>
        <w:pStyle w:val="a3"/>
        <w:spacing w:line="276" w:lineRule="auto"/>
        <w:ind w:left="144" w:right="279" w:firstLine="0"/>
      </w:pPr>
      <w:r>
        <w:lastRenderedPageBreak/>
        <w:t>обучающихся к изменившейся образовательной ситуации выделено больше часов, чем в 6 или 7 классе, либо в 8 классе - в связи с организацией предпрофильной подготовкии т.д.Выделениечасовнавнеурочнуюдеятельностьразличается всвязи с необходимостью преодоления противоречий и разрешения проблем, возникающих в том или ином ученическом коллективе.</w:t>
      </w:r>
    </w:p>
    <w:p w:rsidR="0056640A" w:rsidRDefault="00A4428B">
      <w:pPr>
        <w:pStyle w:val="a3"/>
        <w:spacing w:line="276" w:lineRule="auto"/>
        <w:ind w:left="144" w:right="289" w:firstLine="922"/>
      </w:pPr>
      <w:r>
        <w:t xml:space="preserve">В целях реализации плана внеурочной деятельности МБОУ СОШ </w:t>
      </w:r>
      <w:r w:rsidR="00777F19">
        <w:t xml:space="preserve">с.Новый Урух </w:t>
      </w:r>
      <w:r>
        <w:t xml:space="preserve"> использует ресурсы других организаций </w:t>
      </w:r>
      <w:r w:rsidR="00777F19">
        <w:t>ДЮСШ, ДДТ, ДК с.Новый Урух</w:t>
      </w:r>
    </w:p>
    <w:p w:rsidR="0056640A" w:rsidRDefault="0056640A">
      <w:pPr>
        <w:pStyle w:val="a3"/>
        <w:spacing w:line="276" w:lineRule="auto"/>
        <w:sectPr w:rsidR="0056640A">
          <w:pgSz w:w="11920" w:h="16860"/>
          <w:pgMar w:top="820" w:right="425" w:bottom="280" w:left="708" w:header="571" w:footer="0" w:gutter="0"/>
          <w:cols w:space="720"/>
        </w:sectPr>
      </w:pPr>
    </w:p>
    <w:p w:rsidR="0056640A" w:rsidRDefault="00A4428B">
      <w:pPr>
        <w:pStyle w:val="1"/>
        <w:spacing w:line="308" w:lineRule="exact"/>
        <w:ind w:left="2081"/>
      </w:pPr>
      <w:bookmarkStart w:id="28" w:name="_bookmark28"/>
      <w:bookmarkEnd w:id="28"/>
      <w:r>
        <w:rPr>
          <w:spacing w:val="-2"/>
        </w:rPr>
        <w:lastRenderedPageBreak/>
        <w:t>КАЛЕНДАРНЫЙПЛАНВОСПИТАТЕЛЬНОЙРАБОТЫ.</w:t>
      </w:r>
    </w:p>
    <w:p w:rsidR="0056640A" w:rsidRDefault="00A4428B">
      <w:pPr>
        <w:pStyle w:val="a3"/>
        <w:spacing w:line="360" w:lineRule="auto"/>
        <w:ind w:left="254" w:right="154"/>
      </w:pPr>
      <w: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rsidR="0056640A" w:rsidRDefault="00A4428B">
      <w:pPr>
        <w:pStyle w:val="a3"/>
        <w:spacing w:line="360" w:lineRule="auto"/>
        <w:ind w:left="254" w:right="150"/>
      </w:pPr>
      <w:r>
        <w:t>Календарный план воспитательной работы разрабатывается в соответствии с модулями рабочей программы воспитания: как инвариантными, так и вариативными– выбранными образовательным учреждением. При этом в разделах плана, в которых отражается индивидуальная работа сразу нескольких педагогических работников («Урочная деятельность», «Внеурочная деятельность» и «Классное руководство»), делается только ссылка на соответствующие индивидуальные программы и планы работы данных педагогов.</w:t>
      </w:r>
    </w:p>
    <w:p w:rsidR="0056640A" w:rsidRDefault="00A4428B">
      <w:pPr>
        <w:pStyle w:val="a3"/>
        <w:spacing w:line="360" w:lineRule="auto"/>
        <w:ind w:left="254" w:right="148"/>
      </w:pPr>
      <w:r>
        <w:t>Участие обучающихсяво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ответственностиза их планирование, подготовку, проведение и анализ. Анализ воспитательного процесса является обязательным по итогам проведения мероприятий календарного плана воспитательной работы. По итогам анализа воспитательного процесса за учебный годс оставляется календарный план воспитательной работы на следующий учебный год.</w:t>
      </w:r>
    </w:p>
    <w:p w:rsidR="0056640A" w:rsidRDefault="00A4428B">
      <w:pPr>
        <w:pStyle w:val="a3"/>
        <w:spacing w:line="360" w:lineRule="auto"/>
        <w:ind w:left="254" w:right="149"/>
      </w:pPr>
      <w:r>
        <w:t>Педагогические работники, ответственные за организацию дел, событий, мероприятий календарного плана воспитательной работы, назначаются в школе в соответствии с имеющимися в его штате единицами. Ими могут быть директор, заместитель директора, социальный педагог, педагог-психолог, классный руководитель, педагог дополнительного образования, учитель, советник директора по воспитанию и взаимодействию с детскими общественными объединениями. Целесообразно привлечение к организации также родителей, социальных партнеров школы и самих обучающихся.</w:t>
      </w:r>
    </w:p>
    <w:p w:rsidR="0056640A" w:rsidRDefault="00A4428B">
      <w:pPr>
        <w:pStyle w:val="a3"/>
        <w:spacing w:line="360" w:lineRule="auto"/>
        <w:ind w:left="254" w:right="150"/>
      </w:pPr>
      <w:r>
        <w:t>При формировании календарного плана воспитательной работышколавправе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сфереобразования,втомчислемероприятия,приуроченныекгосударственными</w:t>
      </w:r>
    </w:p>
    <w:p w:rsidR="0056640A" w:rsidRDefault="0056640A">
      <w:pPr>
        <w:pStyle w:val="a3"/>
        <w:spacing w:line="360" w:lineRule="auto"/>
        <w:sectPr w:rsidR="0056640A">
          <w:pgSz w:w="11920" w:h="16850"/>
          <w:pgMar w:top="820" w:right="708" w:bottom="280" w:left="425" w:header="571" w:footer="0" w:gutter="0"/>
          <w:cols w:space="720"/>
        </w:sectPr>
      </w:pPr>
    </w:p>
    <w:p w:rsidR="0056640A" w:rsidRDefault="00A4428B">
      <w:pPr>
        <w:pStyle w:val="a3"/>
        <w:spacing w:line="360" w:lineRule="auto"/>
        <w:ind w:left="254" w:right="157" w:firstLine="0"/>
      </w:pPr>
      <w:r>
        <w:lastRenderedPageBreak/>
        <w:t>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56640A" w:rsidRDefault="00A4428B">
      <w:pPr>
        <w:pStyle w:val="a3"/>
        <w:spacing w:line="360" w:lineRule="auto"/>
        <w:ind w:left="254" w:right="150"/>
      </w:pPr>
      <w:r>
        <w:t>Календарный план может корректироваться в течение учебного года в связи с происходящими в работе школыизменениями: организационными, кадровыми, финансовыми и т.п.</w:t>
      </w:r>
    </w:p>
    <w:p w:rsidR="0056640A" w:rsidRDefault="00A4428B">
      <w:pPr>
        <w:pStyle w:val="a3"/>
        <w:spacing w:line="360" w:lineRule="auto"/>
        <w:ind w:left="254" w:right="146"/>
      </w:pPr>
      <w:r>
        <w:t>Реализация Федерального календарного плана воспитательной работы обязательна. Федеральный календарный план воспитательной работы реализуется в рамках урочной и внеурочной деятельности.</w:t>
      </w:r>
    </w:p>
    <w:p w:rsidR="0056640A" w:rsidRDefault="0056640A">
      <w:pPr>
        <w:pStyle w:val="a3"/>
        <w:spacing w:before="154"/>
        <w:ind w:left="0" w:firstLine="0"/>
        <w:jc w:val="left"/>
      </w:pPr>
    </w:p>
    <w:p w:rsidR="0056640A" w:rsidRDefault="00A4428B">
      <w:pPr>
        <w:pStyle w:val="2"/>
        <w:spacing w:before="1"/>
        <w:ind w:left="141"/>
      </w:pPr>
      <w:r>
        <w:t>Цельвоспитательнойработына2025-2026учебный</w:t>
      </w:r>
      <w:r>
        <w:rPr>
          <w:spacing w:val="-4"/>
        </w:rPr>
        <w:t>год:</w:t>
      </w:r>
    </w:p>
    <w:p w:rsidR="0056640A" w:rsidRDefault="00A4428B">
      <w:pPr>
        <w:pStyle w:val="a3"/>
        <w:spacing w:before="155" w:line="360" w:lineRule="auto"/>
        <w:ind w:left="141" w:right="153" w:firstLine="0"/>
      </w:pPr>
      <w:r>
        <w:rPr>
          <w:b/>
        </w:rPr>
        <w:t>-</w:t>
      </w:r>
      <w:r>
        <w:t>формирование всесторонне развитой личности, обладающей гражданской ответственностью, духовно-нравственными качествами, патриотизмом, уважением к историческому прошлому, традиционным семейным ценностям, нормам права и культуры, готовностью к созидательной деятельности на благо общества и Родины.</w:t>
      </w:r>
    </w:p>
    <w:p w:rsidR="0056640A" w:rsidRDefault="00A4428B">
      <w:pPr>
        <w:pStyle w:val="2"/>
        <w:spacing w:before="5"/>
        <w:ind w:left="141"/>
        <w:jc w:val="left"/>
      </w:pPr>
      <w:r>
        <w:rPr>
          <w:spacing w:val="-2"/>
        </w:rPr>
        <w:t>Задачи:</w:t>
      </w:r>
    </w:p>
    <w:p w:rsidR="0056640A" w:rsidRDefault="00A4428B">
      <w:pPr>
        <w:tabs>
          <w:tab w:val="left" w:pos="2375"/>
          <w:tab w:val="left" w:pos="2778"/>
          <w:tab w:val="left" w:pos="4788"/>
          <w:tab w:val="left" w:pos="6508"/>
          <w:tab w:val="left" w:pos="8426"/>
          <w:tab w:val="left" w:pos="10458"/>
        </w:tabs>
        <w:spacing w:before="161" w:line="362" w:lineRule="auto"/>
        <w:ind w:left="141" w:right="155"/>
        <w:rPr>
          <w:b/>
          <w:sz w:val="28"/>
        </w:rPr>
      </w:pPr>
      <w:r>
        <w:rPr>
          <w:b/>
          <w:spacing w:val="-2"/>
          <w:sz w:val="28"/>
        </w:rPr>
        <w:t>-формирование</w:t>
      </w:r>
      <w:r>
        <w:rPr>
          <w:b/>
          <w:sz w:val="28"/>
        </w:rPr>
        <w:tab/>
      </w:r>
      <w:r>
        <w:rPr>
          <w:b/>
          <w:spacing w:val="-10"/>
          <w:sz w:val="28"/>
        </w:rPr>
        <w:t>у</w:t>
      </w:r>
      <w:r>
        <w:rPr>
          <w:b/>
          <w:sz w:val="28"/>
        </w:rPr>
        <w:tab/>
      </w:r>
      <w:r>
        <w:rPr>
          <w:b/>
          <w:spacing w:val="-2"/>
          <w:sz w:val="28"/>
        </w:rPr>
        <w:t>обучающихся</w:t>
      </w:r>
      <w:r>
        <w:rPr>
          <w:b/>
          <w:sz w:val="28"/>
        </w:rPr>
        <w:tab/>
      </w:r>
      <w:r>
        <w:rPr>
          <w:b/>
          <w:spacing w:val="-2"/>
          <w:sz w:val="28"/>
        </w:rPr>
        <w:t>российской</w:t>
      </w:r>
      <w:r>
        <w:rPr>
          <w:b/>
          <w:sz w:val="28"/>
        </w:rPr>
        <w:tab/>
      </w:r>
      <w:r>
        <w:rPr>
          <w:b/>
          <w:spacing w:val="-2"/>
          <w:sz w:val="28"/>
        </w:rPr>
        <w:t>гражданской</w:t>
      </w:r>
      <w:r>
        <w:rPr>
          <w:b/>
          <w:sz w:val="28"/>
        </w:rPr>
        <w:tab/>
      </w:r>
      <w:r>
        <w:rPr>
          <w:b/>
          <w:spacing w:val="-2"/>
          <w:sz w:val="28"/>
        </w:rPr>
        <w:t>идентичности</w:t>
      </w:r>
      <w:r>
        <w:rPr>
          <w:b/>
          <w:sz w:val="28"/>
        </w:rPr>
        <w:tab/>
      </w:r>
      <w:r>
        <w:rPr>
          <w:b/>
          <w:spacing w:val="-10"/>
          <w:sz w:val="28"/>
        </w:rPr>
        <w:t xml:space="preserve">и </w:t>
      </w:r>
      <w:r>
        <w:rPr>
          <w:b/>
          <w:sz w:val="28"/>
        </w:rPr>
        <w:t>патриотических чувств;</w:t>
      </w:r>
    </w:p>
    <w:p w:rsidR="0056640A" w:rsidRDefault="00A4428B">
      <w:pPr>
        <w:pStyle w:val="a3"/>
        <w:spacing w:line="360" w:lineRule="auto"/>
        <w:ind w:left="141" w:firstLine="0"/>
        <w:jc w:val="left"/>
      </w:pPr>
      <w:r>
        <w:t>-воспитаниеуважительногоотношениякисторииРоссии,культуре,традициями героям Отечества;</w:t>
      </w:r>
    </w:p>
    <w:p w:rsidR="0056640A" w:rsidRDefault="00A4428B">
      <w:pPr>
        <w:pStyle w:val="a3"/>
        <w:tabs>
          <w:tab w:val="left" w:pos="1575"/>
          <w:tab w:val="left" w:pos="4620"/>
          <w:tab w:val="left" w:pos="5810"/>
          <w:tab w:val="left" w:pos="7213"/>
          <w:tab w:val="left" w:pos="7777"/>
          <w:tab w:val="left" w:pos="8875"/>
        </w:tabs>
        <w:spacing w:line="360" w:lineRule="auto"/>
        <w:ind w:left="141" w:right="155" w:firstLine="0"/>
        <w:jc w:val="left"/>
      </w:pPr>
      <w:r>
        <w:rPr>
          <w:spacing w:val="-2"/>
        </w:rPr>
        <w:t>-развитие</w:t>
      </w:r>
      <w:r>
        <w:tab/>
      </w:r>
      <w:r>
        <w:rPr>
          <w:spacing w:val="-2"/>
        </w:rPr>
        <w:t>духовно-нравственных</w:t>
      </w:r>
      <w:r>
        <w:tab/>
      </w:r>
      <w:r>
        <w:rPr>
          <w:spacing w:val="-2"/>
        </w:rPr>
        <w:t>качеств</w:t>
      </w:r>
      <w:r>
        <w:tab/>
      </w:r>
      <w:r>
        <w:rPr>
          <w:spacing w:val="-2"/>
        </w:rPr>
        <w:t>личности</w:t>
      </w:r>
      <w:r>
        <w:tab/>
      </w:r>
      <w:r>
        <w:rPr>
          <w:spacing w:val="-6"/>
        </w:rPr>
        <w:t>на</w:t>
      </w:r>
      <w:r>
        <w:tab/>
      </w:r>
      <w:r>
        <w:rPr>
          <w:spacing w:val="-2"/>
        </w:rPr>
        <w:t>основе</w:t>
      </w:r>
      <w:r>
        <w:tab/>
      </w:r>
      <w:r>
        <w:rPr>
          <w:spacing w:val="-2"/>
        </w:rPr>
        <w:t xml:space="preserve">традиционных </w:t>
      </w:r>
      <w:r>
        <w:t>российских ценностей;</w:t>
      </w:r>
    </w:p>
    <w:p w:rsidR="0056640A" w:rsidRDefault="00A4428B">
      <w:pPr>
        <w:pStyle w:val="a3"/>
        <w:tabs>
          <w:tab w:val="left" w:pos="1904"/>
          <w:tab w:val="left" w:pos="4658"/>
          <w:tab w:val="left" w:pos="7153"/>
          <w:tab w:val="left" w:pos="7637"/>
          <w:tab w:val="left" w:pos="9110"/>
        </w:tabs>
        <w:spacing w:line="360" w:lineRule="auto"/>
        <w:ind w:left="141" w:right="156" w:firstLine="0"/>
        <w:jc w:val="left"/>
      </w:pPr>
      <w:r>
        <w:rPr>
          <w:spacing w:val="-2"/>
        </w:rPr>
        <w:t>-содействие</w:t>
      </w:r>
      <w:r>
        <w:tab/>
      </w:r>
      <w:r>
        <w:rPr>
          <w:spacing w:val="-2"/>
        </w:rPr>
        <w:t>профессиональному</w:t>
      </w:r>
      <w:r>
        <w:tab/>
      </w:r>
      <w:r>
        <w:rPr>
          <w:spacing w:val="-2"/>
        </w:rPr>
        <w:t>самоопределению</w:t>
      </w:r>
      <w:r>
        <w:tab/>
      </w:r>
      <w:r>
        <w:rPr>
          <w:spacing w:val="-10"/>
        </w:rPr>
        <w:t>и</w:t>
      </w:r>
      <w:r>
        <w:tab/>
      </w:r>
      <w:r>
        <w:rPr>
          <w:spacing w:val="-2"/>
        </w:rPr>
        <w:t>развитию</w:t>
      </w:r>
      <w:r>
        <w:tab/>
      </w:r>
      <w:r>
        <w:rPr>
          <w:spacing w:val="-2"/>
        </w:rPr>
        <w:t xml:space="preserve">личностного </w:t>
      </w:r>
      <w:r>
        <w:t>потенциала обучащихся;</w:t>
      </w:r>
    </w:p>
    <w:p w:rsidR="0056640A" w:rsidRDefault="00A4428B">
      <w:pPr>
        <w:pStyle w:val="a3"/>
        <w:spacing w:line="321" w:lineRule="exact"/>
        <w:ind w:left="141" w:firstLine="0"/>
        <w:jc w:val="left"/>
      </w:pPr>
      <w:r>
        <w:t>-формированиекультурыбезопасногоповеденияиздоровогообраза</w:t>
      </w:r>
      <w:r>
        <w:rPr>
          <w:spacing w:val="-2"/>
        </w:rPr>
        <w:t>жизни;</w:t>
      </w:r>
    </w:p>
    <w:p w:rsidR="0056640A" w:rsidRDefault="00A4428B">
      <w:pPr>
        <w:pStyle w:val="a3"/>
        <w:spacing w:before="151"/>
        <w:ind w:left="141" w:firstLine="0"/>
        <w:jc w:val="left"/>
      </w:pPr>
      <w:r>
        <w:t xml:space="preserve">-поддержкаинициативы,самоуправленияисоциальнойактивности </w:t>
      </w:r>
      <w:r>
        <w:rPr>
          <w:spacing w:val="-2"/>
        </w:rPr>
        <w:t>обучающихся;</w:t>
      </w:r>
    </w:p>
    <w:p w:rsidR="0056640A" w:rsidRDefault="00A4428B">
      <w:pPr>
        <w:pStyle w:val="a3"/>
        <w:tabs>
          <w:tab w:val="left" w:pos="1999"/>
          <w:tab w:val="left" w:pos="4295"/>
          <w:tab w:val="left" w:pos="4803"/>
          <w:tab w:val="left" w:pos="6673"/>
          <w:tab w:val="left" w:pos="8678"/>
          <w:tab w:val="left" w:pos="10467"/>
        </w:tabs>
        <w:spacing w:before="162" w:line="360" w:lineRule="auto"/>
        <w:ind w:left="141" w:right="158" w:firstLine="0"/>
        <w:jc w:val="left"/>
      </w:pPr>
      <w:r>
        <w:rPr>
          <w:spacing w:val="-2"/>
        </w:rPr>
        <w:t>-укрепление</w:t>
      </w:r>
      <w:r>
        <w:tab/>
      </w:r>
      <w:r>
        <w:rPr>
          <w:spacing w:val="-2"/>
        </w:rPr>
        <w:t>взаимодействия</w:t>
      </w:r>
      <w:r>
        <w:tab/>
      </w:r>
      <w:r>
        <w:rPr>
          <w:spacing w:val="-10"/>
        </w:rPr>
        <w:t>с</w:t>
      </w:r>
      <w:r>
        <w:tab/>
      </w:r>
      <w:r>
        <w:rPr>
          <w:spacing w:val="-2"/>
        </w:rPr>
        <w:t>родителями,</w:t>
      </w:r>
      <w:r>
        <w:tab/>
      </w:r>
      <w:r>
        <w:rPr>
          <w:spacing w:val="-2"/>
        </w:rPr>
        <w:t>социальными</w:t>
      </w:r>
      <w:r>
        <w:tab/>
      </w:r>
      <w:r>
        <w:rPr>
          <w:spacing w:val="-2"/>
        </w:rPr>
        <w:t>партнёрами</w:t>
      </w:r>
      <w:r>
        <w:tab/>
      </w:r>
      <w:r>
        <w:rPr>
          <w:spacing w:val="-10"/>
        </w:rPr>
        <w:t xml:space="preserve">и </w:t>
      </w:r>
      <w:r>
        <w:t>общественными организациями.</w:t>
      </w:r>
    </w:p>
    <w:p w:rsidR="0056640A" w:rsidRDefault="0056640A">
      <w:pPr>
        <w:pStyle w:val="a3"/>
        <w:spacing w:line="360" w:lineRule="auto"/>
        <w:jc w:val="left"/>
        <w:sectPr w:rsidR="0056640A">
          <w:pgSz w:w="11920" w:h="16850"/>
          <w:pgMar w:top="720" w:right="708" w:bottom="280" w:left="425" w:header="571" w:footer="0" w:gutter="0"/>
          <w:cols w:space="720"/>
        </w:sectPr>
      </w:pPr>
    </w:p>
    <w:p w:rsidR="0056640A" w:rsidRDefault="0056640A">
      <w:pPr>
        <w:pStyle w:val="a3"/>
        <w:spacing w:before="156"/>
        <w:ind w:left="0" w:firstLine="0"/>
        <w:jc w:val="left"/>
      </w:pPr>
    </w:p>
    <w:p w:rsidR="0056640A" w:rsidRDefault="00A4428B">
      <w:pPr>
        <w:pStyle w:val="2"/>
        <w:ind w:left="1574"/>
        <w:jc w:val="left"/>
      </w:pPr>
      <w:r>
        <w:t>Приоритетныенаправлениявоспитательной</w:t>
      </w:r>
      <w:r>
        <w:rPr>
          <w:spacing w:val="-2"/>
        </w:rPr>
        <w:t>деятельности:</w:t>
      </w:r>
    </w:p>
    <w:p w:rsidR="0056640A" w:rsidRDefault="00A4428B">
      <w:pPr>
        <w:pStyle w:val="a3"/>
        <w:spacing w:before="156"/>
        <w:ind w:left="861" w:firstLine="0"/>
        <w:jc w:val="left"/>
      </w:pPr>
      <w:r>
        <w:rPr>
          <w:spacing w:val="-2"/>
        </w:rPr>
        <w:t>-гражданско-патриотическоевоспитание;</w:t>
      </w:r>
    </w:p>
    <w:p w:rsidR="0056640A" w:rsidRDefault="00A4428B">
      <w:pPr>
        <w:pStyle w:val="a3"/>
        <w:spacing w:before="161"/>
        <w:ind w:left="861" w:firstLine="0"/>
        <w:jc w:val="left"/>
      </w:pPr>
      <w:r>
        <w:rPr>
          <w:spacing w:val="-2"/>
        </w:rPr>
        <w:t>-духовно-нравственноевоспитание;</w:t>
      </w:r>
    </w:p>
    <w:p w:rsidR="0056640A" w:rsidRDefault="00A4428B">
      <w:pPr>
        <w:pStyle w:val="a3"/>
        <w:spacing w:before="162"/>
        <w:ind w:left="861" w:firstLine="0"/>
        <w:jc w:val="left"/>
      </w:pPr>
      <w:r>
        <w:t>-трудовоеипрофессиональное</w:t>
      </w:r>
      <w:r>
        <w:rPr>
          <w:spacing w:val="-2"/>
        </w:rPr>
        <w:t>воспитание;</w:t>
      </w:r>
    </w:p>
    <w:p w:rsidR="0056640A" w:rsidRDefault="00A4428B">
      <w:pPr>
        <w:pStyle w:val="a3"/>
        <w:spacing w:before="161"/>
        <w:ind w:left="861" w:firstLine="0"/>
        <w:jc w:val="left"/>
      </w:pPr>
      <w:r>
        <w:t>-экологическое</w:t>
      </w:r>
      <w:r>
        <w:rPr>
          <w:spacing w:val="-2"/>
        </w:rPr>
        <w:t>воспитание;</w:t>
      </w:r>
    </w:p>
    <w:p w:rsidR="0056640A" w:rsidRDefault="00A4428B">
      <w:pPr>
        <w:pStyle w:val="a3"/>
        <w:spacing w:before="160"/>
        <w:ind w:left="861" w:firstLine="0"/>
        <w:jc w:val="left"/>
      </w:pPr>
      <w:r>
        <w:t>-культурно-досуговая</w:t>
      </w:r>
      <w:r>
        <w:rPr>
          <w:spacing w:val="-2"/>
        </w:rPr>
        <w:t>деятельность;</w:t>
      </w:r>
    </w:p>
    <w:p w:rsidR="0056640A" w:rsidRDefault="00A4428B">
      <w:pPr>
        <w:pStyle w:val="a3"/>
        <w:spacing w:before="161"/>
        <w:ind w:left="861" w:firstLine="0"/>
        <w:jc w:val="left"/>
      </w:pPr>
      <w:r>
        <w:t>-вовлечениевдетскиеимолодёжные</w:t>
      </w:r>
      <w:r>
        <w:rPr>
          <w:spacing w:val="-2"/>
        </w:rPr>
        <w:t>объединения;</w:t>
      </w:r>
    </w:p>
    <w:p w:rsidR="0056640A" w:rsidRDefault="00A4428B">
      <w:pPr>
        <w:pStyle w:val="a3"/>
        <w:spacing w:before="160"/>
        <w:ind w:left="861" w:firstLine="0"/>
        <w:jc w:val="left"/>
      </w:pPr>
      <w:r>
        <w:t>-воспитаниекультурыздоровьяи</w:t>
      </w:r>
      <w:r>
        <w:rPr>
          <w:spacing w:val="-2"/>
        </w:rPr>
        <w:t>безопасности;</w:t>
      </w:r>
    </w:p>
    <w:p w:rsidR="0056640A" w:rsidRDefault="00A4428B">
      <w:pPr>
        <w:pStyle w:val="a3"/>
        <w:spacing w:before="163"/>
        <w:ind w:left="861" w:firstLine="0"/>
        <w:jc w:val="left"/>
      </w:pPr>
      <w:r>
        <w:t>-развитиешкольного</w:t>
      </w:r>
      <w:r>
        <w:rPr>
          <w:spacing w:val="-2"/>
        </w:rPr>
        <w:t>самоуправления;</w:t>
      </w:r>
    </w:p>
    <w:p w:rsidR="0056640A" w:rsidRDefault="00A4428B">
      <w:pPr>
        <w:pStyle w:val="a3"/>
        <w:spacing w:before="161"/>
        <w:ind w:left="861" w:firstLine="0"/>
        <w:jc w:val="left"/>
      </w:pPr>
      <w:r>
        <w:t>-взаимодействиесродителямии</w:t>
      </w:r>
      <w:r>
        <w:rPr>
          <w:spacing w:val="-2"/>
        </w:rPr>
        <w:t>общественностью.</w:t>
      </w:r>
    </w:p>
    <w:p w:rsidR="0056640A" w:rsidRDefault="00A4428B">
      <w:pPr>
        <w:pStyle w:val="2"/>
        <w:spacing w:before="165"/>
        <w:ind w:left="0" w:right="10"/>
        <w:jc w:val="center"/>
      </w:pPr>
      <w:r>
        <w:t>Нормативные</w:t>
      </w:r>
      <w:r>
        <w:rPr>
          <w:spacing w:val="-2"/>
        </w:rPr>
        <w:t>основания</w:t>
      </w:r>
    </w:p>
    <w:p w:rsidR="0056640A" w:rsidRDefault="0056640A">
      <w:pPr>
        <w:pStyle w:val="a3"/>
        <w:spacing w:before="112"/>
        <w:ind w:left="0" w:firstLine="0"/>
        <w:jc w:val="left"/>
        <w:rPr>
          <w:b/>
        </w:rPr>
      </w:pPr>
    </w:p>
    <w:p w:rsidR="0056640A" w:rsidRDefault="00A4428B">
      <w:pPr>
        <w:pStyle w:val="a3"/>
        <w:spacing w:line="362" w:lineRule="auto"/>
        <w:ind w:left="424" w:right="206" w:firstLine="425"/>
        <w:jc w:val="left"/>
      </w:pPr>
      <w:r>
        <w:t>Воспитательнаяработавшколеосуществляетсявсоответствиисдействующими нормативно-правовыми документами:</w:t>
      </w:r>
    </w:p>
    <w:p w:rsidR="0056640A" w:rsidRDefault="00A4428B">
      <w:pPr>
        <w:pStyle w:val="a4"/>
        <w:numPr>
          <w:ilvl w:val="0"/>
          <w:numId w:val="7"/>
        </w:numPr>
        <w:tabs>
          <w:tab w:val="left" w:pos="1058"/>
        </w:tabs>
        <w:spacing w:before="276" w:line="360" w:lineRule="auto"/>
        <w:ind w:right="625" w:firstLine="425"/>
        <w:jc w:val="left"/>
        <w:rPr>
          <w:sz w:val="28"/>
        </w:rPr>
      </w:pPr>
      <w:r>
        <w:rPr>
          <w:sz w:val="28"/>
        </w:rPr>
        <w:t>Федеральныйзаконот29.12.2012№273-ФЗ«ОбобразованиивРоссийской Федерации» (с изменениями);</w:t>
      </w:r>
    </w:p>
    <w:p w:rsidR="0056640A" w:rsidRDefault="00A4428B">
      <w:pPr>
        <w:pStyle w:val="a4"/>
        <w:numPr>
          <w:ilvl w:val="0"/>
          <w:numId w:val="7"/>
        </w:numPr>
        <w:tabs>
          <w:tab w:val="left" w:pos="634"/>
        </w:tabs>
        <w:spacing w:before="2" w:line="360" w:lineRule="auto"/>
        <w:ind w:right="2211" w:firstLine="0"/>
        <w:jc w:val="left"/>
        <w:rPr>
          <w:sz w:val="28"/>
        </w:rPr>
      </w:pPr>
      <w:r>
        <w:rPr>
          <w:sz w:val="28"/>
        </w:rPr>
        <w:t>УказПрезидентаРФот07.05.2012№599«Омерахпореализации государственной политики в области образования и науки»;</w:t>
      </w:r>
    </w:p>
    <w:p w:rsidR="0056640A" w:rsidRDefault="00A4428B">
      <w:pPr>
        <w:pStyle w:val="a4"/>
        <w:numPr>
          <w:ilvl w:val="0"/>
          <w:numId w:val="7"/>
        </w:numPr>
        <w:tabs>
          <w:tab w:val="left" w:pos="633"/>
        </w:tabs>
        <w:spacing w:line="360" w:lineRule="auto"/>
        <w:ind w:right="576" w:firstLine="0"/>
        <w:jc w:val="left"/>
        <w:rPr>
          <w:sz w:val="28"/>
        </w:rPr>
      </w:pPr>
      <w:r>
        <w:rPr>
          <w:sz w:val="28"/>
        </w:rPr>
        <w:t>ПриказМинпросвещенияРФот31.07.2020№373«Обутверждениипримерной программы воспитания»;</w:t>
      </w:r>
    </w:p>
    <w:p w:rsidR="0056640A" w:rsidRDefault="00A4428B">
      <w:pPr>
        <w:pStyle w:val="a4"/>
        <w:numPr>
          <w:ilvl w:val="0"/>
          <w:numId w:val="7"/>
        </w:numPr>
        <w:tabs>
          <w:tab w:val="left" w:pos="634"/>
        </w:tabs>
        <w:ind w:left="634" w:hanging="210"/>
        <w:jc w:val="left"/>
        <w:rPr>
          <w:sz w:val="28"/>
        </w:rPr>
      </w:pPr>
      <w:r>
        <w:rPr>
          <w:sz w:val="28"/>
        </w:rPr>
        <w:t>Конвенцияоправах</w:t>
      </w:r>
      <w:r>
        <w:rPr>
          <w:spacing w:val="-2"/>
          <w:sz w:val="28"/>
        </w:rPr>
        <w:t>ребёнка;</w:t>
      </w:r>
    </w:p>
    <w:p w:rsidR="0056640A" w:rsidRDefault="00A4428B">
      <w:pPr>
        <w:pStyle w:val="a4"/>
        <w:numPr>
          <w:ilvl w:val="0"/>
          <w:numId w:val="7"/>
        </w:numPr>
        <w:tabs>
          <w:tab w:val="left" w:pos="633"/>
        </w:tabs>
        <w:spacing w:before="160"/>
        <w:ind w:left="633" w:hanging="209"/>
        <w:jc w:val="left"/>
        <w:rPr>
          <w:sz w:val="28"/>
        </w:rPr>
      </w:pPr>
      <w:r>
        <w:rPr>
          <w:sz w:val="28"/>
        </w:rPr>
        <w:t>Уставобразовательной</w:t>
      </w:r>
      <w:r>
        <w:rPr>
          <w:spacing w:val="-2"/>
          <w:sz w:val="28"/>
        </w:rPr>
        <w:t>организации;</w:t>
      </w:r>
    </w:p>
    <w:p w:rsidR="0056640A" w:rsidRDefault="00A4428B">
      <w:pPr>
        <w:pStyle w:val="a4"/>
        <w:numPr>
          <w:ilvl w:val="0"/>
          <w:numId w:val="7"/>
        </w:numPr>
        <w:tabs>
          <w:tab w:val="left" w:pos="633"/>
        </w:tabs>
        <w:spacing w:before="161"/>
        <w:ind w:left="633" w:hanging="209"/>
        <w:jc w:val="left"/>
        <w:rPr>
          <w:sz w:val="28"/>
        </w:rPr>
      </w:pPr>
      <w:r>
        <w:rPr>
          <w:sz w:val="28"/>
        </w:rPr>
        <w:t>Основнаяобразовательнаяпрограммашколы,втомчислеПрограмма</w:t>
      </w:r>
      <w:r>
        <w:rPr>
          <w:spacing w:val="-2"/>
          <w:sz w:val="28"/>
        </w:rPr>
        <w:t>воспитания;</w:t>
      </w:r>
    </w:p>
    <w:p w:rsidR="0056640A" w:rsidRDefault="00A4428B">
      <w:pPr>
        <w:pStyle w:val="2"/>
        <w:spacing w:before="165"/>
        <w:ind w:left="3173"/>
        <w:jc w:val="left"/>
      </w:pPr>
      <w:r>
        <w:t>Особенностиконтингента</w:t>
      </w:r>
      <w:r>
        <w:rPr>
          <w:spacing w:val="-2"/>
        </w:rPr>
        <w:t>обучающихся</w:t>
      </w:r>
    </w:p>
    <w:p w:rsidR="0056640A" w:rsidRDefault="00A4428B">
      <w:pPr>
        <w:pStyle w:val="a3"/>
        <w:spacing w:before="158" w:line="360" w:lineRule="auto"/>
        <w:ind w:left="424" w:firstLine="425"/>
        <w:jc w:val="left"/>
      </w:pPr>
      <w:r>
        <w:t>Контингентобучающихсяшколывключаетвсебядетейввозрастеот7до18 лет. Среди обучающихся имеются:</w:t>
      </w:r>
    </w:p>
    <w:p w:rsidR="0056640A" w:rsidRDefault="00A4428B">
      <w:pPr>
        <w:pStyle w:val="a3"/>
        <w:spacing w:before="278"/>
        <w:ind w:left="849" w:firstLine="0"/>
        <w:jc w:val="left"/>
      </w:pPr>
      <w:r>
        <w:t>-детиизмногодетных,малоимущихинеполных</w:t>
      </w:r>
      <w:r>
        <w:rPr>
          <w:spacing w:val="-2"/>
        </w:rPr>
        <w:t>семей;</w:t>
      </w:r>
    </w:p>
    <w:p w:rsidR="0056640A" w:rsidRDefault="0056640A">
      <w:pPr>
        <w:pStyle w:val="a3"/>
        <w:spacing w:before="121"/>
        <w:ind w:left="0" w:firstLine="0"/>
        <w:jc w:val="left"/>
      </w:pPr>
    </w:p>
    <w:p w:rsidR="0056640A" w:rsidRDefault="00A4428B">
      <w:pPr>
        <w:pStyle w:val="a3"/>
        <w:spacing w:line="357" w:lineRule="auto"/>
        <w:ind w:left="424" w:firstLine="425"/>
        <w:jc w:val="left"/>
      </w:pPr>
      <w:r>
        <w:t>-обучающиеся, требующие особого внимания и поддержки (в т.ч. находящиеся в группе риска);</w:t>
      </w:r>
    </w:p>
    <w:p w:rsidR="0056640A" w:rsidRDefault="0056640A">
      <w:pPr>
        <w:pStyle w:val="a3"/>
        <w:spacing w:line="357" w:lineRule="auto"/>
        <w:jc w:val="left"/>
        <w:sectPr w:rsidR="0056640A">
          <w:headerReference w:type="default" r:id="rId14"/>
          <w:pgSz w:w="11920" w:h="16850"/>
          <w:pgMar w:top="720" w:right="708" w:bottom="280" w:left="425" w:header="571" w:footer="0" w:gutter="0"/>
          <w:cols w:space="720"/>
        </w:sectPr>
      </w:pPr>
    </w:p>
    <w:p w:rsidR="0056640A" w:rsidRDefault="00A4428B">
      <w:pPr>
        <w:pStyle w:val="a3"/>
        <w:spacing w:line="311" w:lineRule="exact"/>
        <w:ind w:left="849" w:firstLine="0"/>
        <w:jc w:val="left"/>
      </w:pPr>
      <w:r>
        <w:lastRenderedPageBreak/>
        <w:t>-детисособымиобразовательными</w:t>
      </w:r>
      <w:r>
        <w:rPr>
          <w:spacing w:val="-2"/>
        </w:rPr>
        <w:t>потребностями;</w:t>
      </w:r>
    </w:p>
    <w:p w:rsidR="0056640A" w:rsidRDefault="0056640A">
      <w:pPr>
        <w:pStyle w:val="a3"/>
        <w:spacing w:before="116"/>
        <w:ind w:left="0" w:firstLine="0"/>
        <w:jc w:val="left"/>
      </w:pPr>
    </w:p>
    <w:p w:rsidR="0056640A" w:rsidRDefault="00A4428B">
      <w:pPr>
        <w:pStyle w:val="a3"/>
        <w:spacing w:before="1"/>
        <w:ind w:left="849" w:firstLine="0"/>
        <w:jc w:val="left"/>
      </w:pPr>
      <w:r>
        <w:t>-детиучастников</w:t>
      </w:r>
      <w:r>
        <w:rPr>
          <w:spacing w:val="-4"/>
        </w:rPr>
        <w:t>СВО;</w:t>
      </w:r>
    </w:p>
    <w:p w:rsidR="0056640A" w:rsidRDefault="0056640A">
      <w:pPr>
        <w:pStyle w:val="a3"/>
        <w:spacing w:before="119"/>
        <w:ind w:left="0" w:firstLine="0"/>
        <w:jc w:val="left"/>
      </w:pPr>
    </w:p>
    <w:p w:rsidR="0056640A" w:rsidRDefault="00A4428B">
      <w:pPr>
        <w:pStyle w:val="a3"/>
        <w:ind w:left="849" w:firstLine="0"/>
        <w:jc w:val="left"/>
      </w:pPr>
      <w:r>
        <w:t>-талантливыеиодарённые</w:t>
      </w:r>
      <w:r>
        <w:rPr>
          <w:spacing w:val="-2"/>
        </w:rPr>
        <w:t>дети.</w:t>
      </w:r>
    </w:p>
    <w:p w:rsidR="0056640A" w:rsidRDefault="0056640A">
      <w:pPr>
        <w:pStyle w:val="a3"/>
        <w:spacing w:before="122"/>
        <w:ind w:left="0" w:firstLine="0"/>
        <w:jc w:val="left"/>
      </w:pPr>
    </w:p>
    <w:p w:rsidR="0056640A" w:rsidRDefault="00A4428B">
      <w:pPr>
        <w:pStyle w:val="a3"/>
        <w:spacing w:line="360" w:lineRule="auto"/>
        <w:ind w:left="424" w:right="152" w:firstLine="425"/>
      </w:pPr>
      <w:r>
        <w:t>Анализ социального паспорта и психолого-педагогического мониторинга позволяет утверждать, что воспитательная работа требует дифференцированного подхода, поддержки личностного роста каждого ребёнка, профилактики правонарушений и формирования ценностных ориентиров.</w:t>
      </w:r>
    </w:p>
    <w:p w:rsidR="0056640A" w:rsidRDefault="00A4428B">
      <w:pPr>
        <w:pStyle w:val="2"/>
        <w:spacing w:before="286"/>
        <w:ind w:left="849"/>
        <w:jc w:val="left"/>
      </w:pPr>
      <w:r>
        <w:t>Учетинтересовдетей,родителейи</w:t>
      </w:r>
      <w:r>
        <w:rPr>
          <w:spacing w:val="-2"/>
        </w:rPr>
        <w:t>социума.</w:t>
      </w:r>
    </w:p>
    <w:p w:rsidR="0056640A" w:rsidRDefault="0056640A">
      <w:pPr>
        <w:pStyle w:val="a3"/>
        <w:spacing w:before="112"/>
        <w:ind w:left="0" w:firstLine="0"/>
        <w:jc w:val="left"/>
        <w:rPr>
          <w:b/>
        </w:rPr>
      </w:pPr>
    </w:p>
    <w:p w:rsidR="0056640A" w:rsidRDefault="00A4428B">
      <w:pPr>
        <w:pStyle w:val="a3"/>
        <w:ind w:left="849" w:firstLine="0"/>
        <w:jc w:val="left"/>
      </w:pPr>
      <w:r>
        <w:t>Календарныйпланвоспитательнойработысоставленс</w:t>
      </w:r>
      <w:r>
        <w:rPr>
          <w:spacing w:val="-2"/>
        </w:rPr>
        <w:t>учетом:</w:t>
      </w:r>
    </w:p>
    <w:p w:rsidR="0056640A" w:rsidRDefault="0056640A">
      <w:pPr>
        <w:pStyle w:val="a3"/>
        <w:spacing w:before="122"/>
        <w:ind w:left="0" w:firstLine="0"/>
        <w:jc w:val="left"/>
      </w:pPr>
    </w:p>
    <w:p w:rsidR="0056640A" w:rsidRDefault="00A4428B">
      <w:pPr>
        <w:spacing w:line="357" w:lineRule="auto"/>
        <w:ind w:left="424" w:right="153" w:firstLine="425"/>
        <w:jc w:val="both"/>
        <w:rPr>
          <w:sz w:val="28"/>
        </w:rPr>
      </w:pPr>
      <w:r>
        <w:rPr>
          <w:b/>
          <w:sz w:val="28"/>
        </w:rPr>
        <w:t xml:space="preserve">-возрастных и личностных особенностей детей, </w:t>
      </w:r>
      <w:r>
        <w:rPr>
          <w:sz w:val="28"/>
        </w:rPr>
        <w:t>их потребностей в самореализации, творчестве, общении;</w:t>
      </w:r>
    </w:p>
    <w:p w:rsidR="0056640A" w:rsidRDefault="00A4428B">
      <w:pPr>
        <w:spacing w:before="286" w:line="357" w:lineRule="auto"/>
        <w:ind w:left="424" w:right="151" w:firstLine="425"/>
        <w:jc w:val="both"/>
        <w:rPr>
          <w:sz w:val="28"/>
        </w:rPr>
      </w:pPr>
      <w:r>
        <w:rPr>
          <w:b/>
          <w:sz w:val="28"/>
        </w:rPr>
        <w:t xml:space="preserve">-пожеланий родителей (законных представителей), </w:t>
      </w:r>
      <w:r>
        <w:rPr>
          <w:sz w:val="28"/>
        </w:rPr>
        <w:t>полученных через анкетирование, собрания, совместные мероприятия;</w:t>
      </w:r>
    </w:p>
    <w:p w:rsidR="0056640A" w:rsidRDefault="00A4428B">
      <w:pPr>
        <w:pStyle w:val="2"/>
        <w:spacing w:before="291" w:line="357" w:lineRule="auto"/>
        <w:ind w:left="424" w:right="1518" w:firstLine="425"/>
        <w:jc w:val="left"/>
      </w:pPr>
      <w:r>
        <w:t>-рекомендацийпедагогическогоколлективаишкольного методического объединения;</w:t>
      </w:r>
    </w:p>
    <w:p w:rsidR="0056640A" w:rsidRDefault="00A4428B">
      <w:pPr>
        <w:spacing w:before="282" w:line="360" w:lineRule="auto"/>
        <w:ind w:left="424" w:right="154" w:firstLine="425"/>
        <w:jc w:val="both"/>
        <w:rPr>
          <w:sz w:val="28"/>
        </w:rPr>
      </w:pPr>
      <w:r>
        <w:rPr>
          <w:b/>
          <w:sz w:val="28"/>
        </w:rPr>
        <w:t xml:space="preserve">-возможностей и ресурсов социума: </w:t>
      </w:r>
      <w:r>
        <w:rPr>
          <w:sz w:val="28"/>
        </w:rPr>
        <w:t xml:space="preserve">сотрудничество с учреждениямикультуры, спорта, образования, правоохранительными органами и общественными </w:t>
      </w:r>
      <w:r>
        <w:rPr>
          <w:spacing w:val="-2"/>
          <w:sz w:val="28"/>
        </w:rPr>
        <w:t>организациями;</w:t>
      </w:r>
    </w:p>
    <w:p w:rsidR="0056640A" w:rsidRDefault="00A4428B">
      <w:pPr>
        <w:pStyle w:val="2"/>
        <w:spacing w:before="277"/>
        <w:ind w:left="849"/>
        <w:jc w:val="left"/>
        <w:rPr>
          <w:b w:val="0"/>
        </w:rPr>
      </w:pPr>
      <w:r>
        <w:t xml:space="preserve">-требованийизадачрегиональныхифедеральныхпрограмм </w:t>
      </w:r>
      <w:r>
        <w:rPr>
          <w:b w:val="0"/>
          <w:spacing w:val="-2"/>
        </w:rPr>
        <w:t>воспитания.</w:t>
      </w:r>
    </w:p>
    <w:p w:rsidR="0056640A" w:rsidRDefault="0056640A">
      <w:pPr>
        <w:pStyle w:val="a3"/>
        <w:spacing w:before="121"/>
        <w:ind w:left="0" w:firstLine="0"/>
        <w:jc w:val="left"/>
      </w:pPr>
    </w:p>
    <w:p w:rsidR="0056640A" w:rsidRDefault="00A4428B">
      <w:pPr>
        <w:pStyle w:val="a3"/>
        <w:spacing w:before="1" w:line="360" w:lineRule="auto"/>
        <w:ind w:left="424" w:right="148" w:firstLine="425"/>
      </w:pPr>
      <w:r>
        <w:t>В основу воспитательной работы положено стремление к формированию комфортной, безопасной, доброжелательной образовательной среды, ориентированной на гармоничное развитие личности ребёнка.</w:t>
      </w:r>
    </w:p>
    <w:p w:rsidR="0056640A" w:rsidRDefault="0056640A">
      <w:pPr>
        <w:pStyle w:val="a3"/>
        <w:spacing w:line="360" w:lineRule="auto"/>
        <w:sectPr w:rsidR="0056640A">
          <w:pgSz w:w="11920" w:h="16850"/>
          <w:pgMar w:top="720" w:right="708" w:bottom="280" w:left="425" w:header="571" w:footer="0" w:gutter="0"/>
          <w:cols w:space="720"/>
        </w:sectPr>
      </w:pPr>
    </w:p>
    <w:p w:rsidR="0056640A" w:rsidRDefault="00A4428B">
      <w:pPr>
        <w:pStyle w:val="2"/>
        <w:spacing w:line="360" w:lineRule="auto"/>
        <w:ind w:left="1670" w:right="1651" w:firstLine="88"/>
      </w:pPr>
      <w:r>
        <w:lastRenderedPageBreak/>
        <w:t xml:space="preserve">Федеральныйкалендарныйпланвоспитательнойработы </w:t>
      </w:r>
      <w:r>
        <w:rPr>
          <w:spacing w:val="-2"/>
        </w:rPr>
        <w:t>Сентябрь:</w:t>
      </w:r>
    </w:p>
    <w:p w:rsidR="0056640A" w:rsidRDefault="00A4428B">
      <w:pPr>
        <w:pStyle w:val="a3"/>
        <w:spacing w:line="362" w:lineRule="auto"/>
        <w:ind w:left="254" w:right="148"/>
      </w:pPr>
      <w:r>
        <w:t>1 сентября: День знаний (в рамках модуля «Основные школьные дела», в соответствии с планами работы классных руководителей склассными коллективами);</w:t>
      </w:r>
    </w:p>
    <w:p w:rsidR="0056640A" w:rsidRDefault="00A4428B">
      <w:pPr>
        <w:pStyle w:val="a3"/>
        <w:spacing w:line="360" w:lineRule="auto"/>
        <w:ind w:left="254" w:right="157"/>
      </w:pPr>
      <w:r>
        <w:t>3 сентября: День окончания Второй мировой войны, День солидарности в борьбе с терроризмом (в рамках модуля «Профилактика и безопасность»,в соответствии с календарно-тематическими планированиями учителя истории);</w:t>
      </w:r>
    </w:p>
    <w:p w:rsidR="0056640A" w:rsidRDefault="00A4428B">
      <w:pPr>
        <w:pStyle w:val="a3"/>
        <w:spacing w:line="360" w:lineRule="auto"/>
        <w:ind w:left="962" w:right="1737" w:firstLine="182"/>
      </w:pPr>
      <w:r>
        <w:t>8сентября:Международныйденьраспространенияграмотности; 10 сентября: Международный день памяти жертв фашизма</w:t>
      </w:r>
    </w:p>
    <w:p w:rsidR="0056640A" w:rsidRDefault="00A4428B">
      <w:pPr>
        <w:pStyle w:val="2"/>
        <w:ind w:left="1670"/>
        <w:jc w:val="left"/>
      </w:pPr>
      <w:r>
        <w:rPr>
          <w:spacing w:val="-2"/>
        </w:rPr>
        <w:t>Октябрь:</w:t>
      </w:r>
    </w:p>
    <w:p w:rsidR="0056640A" w:rsidRDefault="00A4428B">
      <w:pPr>
        <w:pStyle w:val="a3"/>
        <w:spacing w:before="138" w:line="360" w:lineRule="auto"/>
        <w:ind w:left="254" w:right="156"/>
      </w:pPr>
      <w:r>
        <w:t>1 октября: Международный день пожилых людей; Международный день музыки (в соответствии с планами работы классных руководителей с классными коллективами,в соответствии спланомработы советника директорапо воспитаниюи взаимодействию с детскими общественными объединениями);</w:t>
      </w:r>
    </w:p>
    <w:p w:rsidR="0056640A" w:rsidRDefault="00A4428B">
      <w:pPr>
        <w:pStyle w:val="a3"/>
        <w:spacing w:before="1" w:line="360" w:lineRule="auto"/>
        <w:ind w:left="254" w:right="152"/>
      </w:pPr>
      <w:r>
        <w:t xml:space="preserve">4 октября: День защиты животных (в соответствии с планами работы классных руководителей с классными коллективами ,в соответствии с планом работысоветника директора по воспитанию и взаимодействию с детскими общественными </w:t>
      </w:r>
      <w:r>
        <w:rPr>
          <w:spacing w:val="-2"/>
        </w:rPr>
        <w:t>объединениями);</w:t>
      </w:r>
    </w:p>
    <w:p w:rsidR="0056640A" w:rsidRDefault="00A4428B">
      <w:pPr>
        <w:pStyle w:val="a3"/>
        <w:spacing w:line="360" w:lineRule="auto"/>
        <w:ind w:left="962" w:firstLine="0"/>
        <w:jc w:val="left"/>
      </w:pPr>
      <w:r>
        <w:t xml:space="preserve">5октября:Деньучителя(врамкахмодулей«Основныешкольные </w:t>
      </w:r>
      <w:r>
        <w:rPr>
          <w:spacing w:val="-2"/>
        </w:rPr>
        <w:t>дела»,«Профориентация»);</w:t>
      </w:r>
    </w:p>
    <w:p w:rsidR="0056640A" w:rsidRDefault="00A4428B">
      <w:pPr>
        <w:pStyle w:val="a3"/>
        <w:spacing w:before="1" w:line="360" w:lineRule="auto"/>
        <w:ind w:left="962" w:firstLine="0"/>
        <w:jc w:val="left"/>
      </w:pPr>
      <w:r>
        <w:t>25октября:Международныйденьшкольныхбиблиотек(всоответствииспланом работы педагога-библиотекаря);</w:t>
      </w:r>
    </w:p>
    <w:p w:rsidR="0056640A" w:rsidRDefault="00A4428B">
      <w:pPr>
        <w:pStyle w:val="a3"/>
        <w:spacing w:line="360" w:lineRule="auto"/>
        <w:ind w:left="254" w:right="148"/>
      </w:pPr>
      <w:r>
        <w:t>Третье воскресенье октября: День отца(в рамках модуля «Основные школьные дела»,в соответствии с планом работы советника директора по воспитанию и взаимодействию с детскими общественными объединениями).</w:t>
      </w:r>
    </w:p>
    <w:p w:rsidR="0056640A" w:rsidRDefault="00A4428B">
      <w:pPr>
        <w:pStyle w:val="2"/>
        <w:spacing w:before="279"/>
        <w:ind w:left="1670"/>
        <w:jc w:val="left"/>
      </w:pPr>
      <w:r>
        <w:rPr>
          <w:spacing w:val="-2"/>
        </w:rPr>
        <w:t>Ноябрь:</w:t>
      </w:r>
    </w:p>
    <w:p w:rsidR="0056640A" w:rsidRDefault="00A4428B">
      <w:pPr>
        <w:pStyle w:val="a3"/>
        <w:spacing w:before="156" w:line="360" w:lineRule="auto"/>
        <w:ind w:left="254" w:right="154"/>
      </w:pPr>
      <w:r>
        <w:t>4 ноября: День народного единства (в рамках модуля «Основные школьные дела», в соответствии с планами работы классных руководителей с классными коллективами,в соответствии спланомработы советника директорапо воспитаниюи взаимодействию с детскими общественными объединениями);</w:t>
      </w:r>
    </w:p>
    <w:p w:rsidR="0056640A" w:rsidRDefault="00A4428B">
      <w:pPr>
        <w:pStyle w:val="a3"/>
        <w:ind w:left="962" w:firstLine="0"/>
      </w:pPr>
      <w:r>
        <w:t>8ноября:Деньпамятипогибшихприисполнениислужебных</w:t>
      </w:r>
      <w:r>
        <w:rPr>
          <w:spacing w:val="-2"/>
        </w:rPr>
        <w:t>обязанностей</w:t>
      </w:r>
    </w:p>
    <w:p w:rsidR="0056640A" w:rsidRDefault="0056640A">
      <w:pPr>
        <w:pStyle w:val="a3"/>
        <w:sectPr w:rsidR="0056640A">
          <w:pgSz w:w="11920" w:h="16850"/>
          <w:pgMar w:top="740" w:right="708" w:bottom="280" w:left="425" w:header="571" w:footer="0" w:gutter="0"/>
          <w:cols w:space="720"/>
        </w:sectPr>
      </w:pPr>
    </w:p>
    <w:p w:rsidR="0056640A" w:rsidRDefault="00A4428B">
      <w:pPr>
        <w:pStyle w:val="a3"/>
        <w:spacing w:line="360" w:lineRule="auto"/>
        <w:ind w:left="254" w:right="160" w:firstLine="0"/>
      </w:pPr>
      <w:r>
        <w:lastRenderedPageBreak/>
        <w:t>сотрудниковРоссии, в соответствии с планом работы советника директора по воспитанию и взаимодействию с детскими общественными объединениями;</w:t>
      </w:r>
    </w:p>
    <w:p w:rsidR="0056640A" w:rsidRDefault="00A4428B">
      <w:pPr>
        <w:pStyle w:val="a3"/>
        <w:spacing w:line="360" w:lineRule="auto"/>
        <w:ind w:left="254" w:right="156"/>
      </w:pPr>
      <w:r>
        <w:t>Последнее воскресенье ноября: День Матери (в рамках модуля «Основные школьные дела», в соответствии с планами работы классных руководителей с классными коллективами);</w:t>
      </w:r>
    </w:p>
    <w:p w:rsidR="0056640A" w:rsidRDefault="00A4428B">
      <w:pPr>
        <w:pStyle w:val="a3"/>
        <w:spacing w:line="360" w:lineRule="auto"/>
        <w:ind w:left="254" w:right="148"/>
      </w:pPr>
      <w:r>
        <w:t>30 ноября: День Государственного герба Российской Федерации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56640A" w:rsidRDefault="00A4428B">
      <w:pPr>
        <w:pStyle w:val="2"/>
        <w:spacing w:before="71"/>
        <w:ind w:left="1956"/>
        <w:jc w:val="left"/>
      </w:pPr>
      <w:r>
        <w:rPr>
          <w:spacing w:val="-2"/>
        </w:rPr>
        <w:t>Декабрь:</w:t>
      </w:r>
    </w:p>
    <w:p w:rsidR="0056640A" w:rsidRDefault="00A4428B">
      <w:pPr>
        <w:pStyle w:val="a3"/>
        <w:spacing w:before="156" w:line="360" w:lineRule="auto"/>
        <w:ind w:left="539" w:right="10"/>
      </w:pPr>
      <w:r>
        <w:t>3 декабря: День неизвестного солдата; Международный день инвалидов в соответствии с планом работы советника директора по воспитанию и взаимодействию с детскими общественными объединениями);</w:t>
      </w:r>
    </w:p>
    <w:p w:rsidR="0056640A" w:rsidRDefault="00A4428B">
      <w:pPr>
        <w:pStyle w:val="a3"/>
        <w:spacing w:line="360" w:lineRule="auto"/>
        <w:ind w:left="539"/>
        <w:jc w:val="left"/>
      </w:pPr>
      <w:r>
        <w:t>5декабря:Деньдобровольца(волонтера)вРоссиивсоответствииспланом работы советника директора по воспитанию и взаимодействию с детскими общественными объединениями);</w:t>
      </w:r>
    </w:p>
    <w:p w:rsidR="0056640A" w:rsidRDefault="00A4428B">
      <w:pPr>
        <w:pStyle w:val="a3"/>
        <w:spacing w:line="360" w:lineRule="auto"/>
        <w:ind w:left="539" w:right="7"/>
      </w:pPr>
      <w:r>
        <w:t>9 декабря: День Героев Отечества в соответствии с планом работы советника директора по воспитанию и взаимодействию с детскими общественными объединениями, в соответствии с календарно- тематическими планированиями учителя истории);</w:t>
      </w:r>
    </w:p>
    <w:p w:rsidR="0056640A" w:rsidRDefault="00A4428B">
      <w:pPr>
        <w:pStyle w:val="a3"/>
        <w:spacing w:line="360" w:lineRule="auto"/>
        <w:ind w:left="539" w:right="4"/>
      </w:pPr>
      <w:r>
        <w:t>12 декабря: День Конституции Российской Федерации в соответствии спланом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56640A" w:rsidRDefault="0056640A">
      <w:pPr>
        <w:pStyle w:val="a3"/>
        <w:spacing w:before="165"/>
        <w:ind w:left="0" w:firstLine="0"/>
        <w:jc w:val="left"/>
      </w:pPr>
    </w:p>
    <w:p w:rsidR="0056640A" w:rsidRDefault="00A4428B">
      <w:pPr>
        <w:pStyle w:val="2"/>
        <w:ind w:left="1956"/>
        <w:jc w:val="left"/>
      </w:pPr>
      <w:r>
        <w:rPr>
          <w:spacing w:val="-2"/>
        </w:rPr>
        <w:t>Январь:</w:t>
      </w:r>
    </w:p>
    <w:p w:rsidR="0056640A" w:rsidRDefault="00A4428B">
      <w:pPr>
        <w:pStyle w:val="a3"/>
        <w:spacing w:before="158" w:line="360" w:lineRule="auto"/>
        <w:ind w:left="539" w:right="5"/>
      </w:pPr>
      <w:r>
        <w:t>25 января: День российского студенчества в соответствии с планом работы советника директора по воспитанию и взаимодействию с детскими общественными объединениями, в соответствии скалендарно-тематическими планированиями учителя истории);</w:t>
      </w:r>
    </w:p>
    <w:p w:rsidR="0056640A" w:rsidRDefault="00A4428B">
      <w:pPr>
        <w:pStyle w:val="a3"/>
        <w:ind w:left="1248" w:firstLine="0"/>
      </w:pPr>
      <w:r>
        <w:t>27января:ДеньполногоосвобожденияЛенинградаотфашистской</w:t>
      </w:r>
      <w:r>
        <w:rPr>
          <w:spacing w:val="-2"/>
        </w:rPr>
        <w:t>блокады;</w:t>
      </w:r>
    </w:p>
    <w:p w:rsidR="0056640A" w:rsidRDefault="0056640A">
      <w:pPr>
        <w:pStyle w:val="a3"/>
        <w:sectPr w:rsidR="0056640A">
          <w:pgSz w:w="11920" w:h="16850"/>
          <w:pgMar w:top="720" w:right="708" w:bottom="280" w:left="425" w:header="571" w:footer="0" w:gutter="0"/>
          <w:cols w:space="720"/>
        </w:sectPr>
      </w:pPr>
    </w:p>
    <w:p w:rsidR="0056640A" w:rsidRDefault="00A4428B">
      <w:pPr>
        <w:pStyle w:val="a3"/>
        <w:spacing w:line="360" w:lineRule="auto"/>
        <w:ind w:left="539" w:firstLine="0"/>
        <w:jc w:val="left"/>
      </w:pPr>
      <w:r>
        <w:lastRenderedPageBreak/>
        <w:t>День освобождения Красной армией крупнейшего «лагеря смерти» Аушвиц- Биркенау(Освенцима)-ДеньпамятижертвХолокоставсоответствииспланом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56640A" w:rsidRDefault="00A4428B">
      <w:pPr>
        <w:pStyle w:val="2"/>
        <w:ind w:left="1956"/>
        <w:jc w:val="left"/>
      </w:pPr>
      <w:r>
        <w:rPr>
          <w:spacing w:val="-2"/>
        </w:rPr>
        <w:t>Февраль:</w:t>
      </w:r>
    </w:p>
    <w:p w:rsidR="0056640A" w:rsidRDefault="00A4428B">
      <w:pPr>
        <w:pStyle w:val="a3"/>
        <w:spacing w:before="149" w:line="360" w:lineRule="auto"/>
        <w:ind w:left="539" w:right="4"/>
      </w:pPr>
      <w:r>
        <w:t>2 февраля: День разгрома советскими войсками немецко-фашистских войск в Сталинградской битвев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56640A" w:rsidRDefault="00A4428B">
      <w:pPr>
        <w:pStyle w:val="a3"/>
        <w:spacing w:before="1" w:line="360" w:lineRule="auto"/>
        <w:ind w:left="539" w:right="2"/>
      </w:pPr>
      <w:r>
        <w:t>8 февраля: День российской науки (в рамках модуля «Основные школьные дела», в соответствии с календарно-тематическими планированиями учителей- предметников, в соответствии с планом работы советника директора по воспитанию и взаимодействию с детскими общественными объединениями);</w:t>
      </w:r>
    </w:p>
    <w:p w:rsidR="0056640A" w:rsidRDefault="00A4428B">
      <w:pPr>
        <w:pStyle w:val="a3"/>
        <w:spacing w:line="360" w:lineRule="auto"/>
        <w:ind w:left="539" w:right="8"/>
      </w:pPr>
      <w:r>
        <w:t>15 февраля:День памяти о россиянах, исполнявших служебный долг за пределами Отечества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56640A" w:rsidRDefault="00A4428B">
      <w:pPr>
        <w:pStyle w:val="a3"/>
        <w:ind w:left="1195" w:firstLine="0"/>
      </w:pPr>
      <w:r>
        <w:t>21февраля:Международныйденьродного</w:t>
      </w:r>
      <w:r>
        <w:rPr>
          <w:spacing w:val="-2"/>
        </w:rPr>
        <w:t>языка</w:t>
      </w:r>
    </w:p>
    <w:p w:rsidR="0056640A" w:rsidRDefault="00A4428B">
      <w:pPr>
        <w:pStyle w:val="a3"/>
        <w:spacing w:before="161" w:line="360" w:lineRule="auto"/>
        <w:ind w:left="539" w:right="11"/>
      </w:pPr>
      <w:r>
        <w:t>23 февраля: День защитника Отечества (в рамках модуля «Основныешкольные дела», в соответствии с планом работы советника директора по воспитанию и взаимодействию с детскими общественными объединениями).</w:t>
      </w:r>
    </w:p>
    <w:p w:rsidR="0056640A" w:rsidRDefault="00A4428B">
      <w:pPr>
        <w:pStyle w:val="2"/>
        <w:spacing w:before="5"/>
        <w:ind w:left="1956"/>
        <w:jc w:val="left"/>
      </w:pPr>
      <w:r>
        <w:rPr>
          <w:spacing w:val="-2"/>
        </w:rPr>
        <w:t>Март:</w:t>
      </w:r>
    </w:p>
    <w:p w:rsidR="0056640A" w:rsidRDefault="00A4428B">
      <w:pPr>
        <w:pStyle w:val="a3"/>
        <w:spacing w:before="156" w:line="360" w:lineRule="auto"/>
        <w:ind w:left="539" w:right="5"/>
      </w:pPr>
      <w:r>
        <w:t>8 марта: Международный женский день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56640A" w:rsidRDefault="00A4428B">
      <w:pPr>
        <w:pStyle w:val="a3"/>
        <w:spacing w:before="1" w:line="360" w:lineRule="auto"/>
        <w:ind w:left="539" w:right="5"/>
      </w:pPr>
      <w:r>
        <w:t>18 марта: День воссоединения Крыма с Россией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56640A" w:rsidRDefault="0056640A">
      <w:pPr>
        <w:pStyle w:val="a3"/>
        <w:spacing w:line="360" w:lineRule="auto"/>
        <w:sectPr w:rsidR="0056640A">
          <w:headerReference w:type="default" r:id="rId15"/>
          <w:pgSz w:w="11920" w:h="16850"/>
          <w:pgMar w:top="720" w:right="708" w:bottom="280" w:left="425" w:header="539" w:footer="0" w:gutter="0"/>
          <w:cols w:space="720"/>
        </w:sectPr>
      </w:pPr>
    </w:p>
    <w:p w:rsidR="0056640A" w:rsidRDefault="00A4428B">
      <w:pPr>
        <w:pStyle w:val="a3"/>
        <w:spacing w:line="360" w:lineRule="auto"/>
        <w:ind w:left="539" w:right="7"/>
      </w:pPr>
      <w:r>
        <w:lastRenderedPageBreak/>
        <w:t xml:space="preserve">в соответствии с календарно-тематическими планированиями учителя </w:t>
      </w:r>
      <w:r>
        <w:rPr>
          <w:spacing w:val="-2"/>
        </w:rPr>
        <w:t>истории);</w:t>
      </w:r>
    </w:p>
    <w:p w:rsidR="0056640A" w:rsidRDefault="00A4428B">
      <w:pPr>
        <w:pStyle w:val="a3"/>
        <w:spacing w:line="360" w:lineRule="auto"/>
        <w:ind w:left="539" w:right="14"/>
      </w:pPr>
      <w:r>
        <w:t xml:space="preserve">27 марта: Всемирный день театра (в соответствии с планом работы советника директора по воспитанию и взаимодействию с детскими общественными </w:t>
      </w:r>
      <w:r>
        <w:rPr>
          <w:spacing w:val="-2"/>
        </w:rPr>
        <w:t>объединениями).</w:t>
      </w:r>
    </w:p>
    <w:p w:rsidR="0056640A" w:rsidRDefault="00A4428B">
      <w:pPr>
        <w:pStyle w:val="2"/>
        <w:ind w:left="1956"/>
        <w:jc w:val="left"/>
      </w:pPr>
      <w:r>
        <w:rPr>
          <w:spacing w:val="-2"/>
        </w:rPr>
        <w:t>Апрель:</w:t>
      </w:r>
    </w:p>
    <w:p w:rsidR="0056640A" w:rsidRDefault="00A4428B">
      <w:pPr>
        <w:pStyle w:val="a3"/>
        <w:spacing w:before="149" w:line="360" w:lineRule="auto"/>
        <w:ind w:left="539" w:right="5"/>
      </w:pPr>
      <w:r>
        <w:t>12апреля:Денькосмонавтики(врамкахмодуля«Основныешкольныедела»,в соответствии с планами работы классных руководителей с классными коллективами</w:t>
      </w:r>
    </w:p>
    <w:p w:rsidR="0056640A" w:rsidRDefault="00A4428B">
      <w:pPr>
        <w:pStyle w:val="a3"/>
        <w:spacing w:line="360" w:lineRule="auto"/>
        <w:ind w:left="539" w:right="5" w:firstLine="0"/>
      </w:pPr>
      <w:r>
        <w:t>,в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учителей физики);</w:t>
      </w:r>
    </w:p>
    <w:p w:rsidR="0056640A" w:rsidRDefault="00A4428B">
      <w:pPr>
        <w:pStyle w:val="a3"/>
        <w:spacing w:line="360" w:lineRule="auto"/>
        <w:ind w:left="539" w:right="7"/>
      </w:pPr>
      <w:r>
        <w:t>19 апреля: День памяти о геноциде советского народа нацистами и их пособниками в годы Великой Отечественной войны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56640A" w:rsidRDefault="00A4428B">
      <w:pPr>
        <w:pStyle w:val="2"/>
        <w:spacing w:before="5"/>
        <w:ind w:left="1956"/>
        <w:jc w:val="left"/>
      </w:pPr>
      <w:r>
        <w:rPr>
          <w:spacing w:val="-4"/>
        </w:rPr>
        <w:t>Май:</w:t>
      </w:r>
    </w:p>
    <w:p w:rsidR="0056640A" w:rsidRDefault="00A4428B">
      <w:pPr>
        <w:pStyle w:val="a3"/>
        <w:spacing w:before="158" w:line="360" w:lineRule="auto"/>
        <w:ind w:left="539" w:right="7"/>
      </w:pPr>
      <w:r>
        <w:t xml:space="preserve">1 мая: Праздник Весны и Труда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w:t>
      </w:r>
      <w:r>
        <w:rPr>
          <w:spacing w:val="-2"/>
        </w:rPr>
        <w:t>объединениями;</w:t>
      </w:r>
    </w:p>
    <w:p w:rsidR="0056640A" w:rsidRDefault="00A4428B">
      <w:pPr>
        <w:pStyle w:val="a3"/>
        <w:spacing w:line="360" w:lineRule="auto"/>
        <w:ind w:left="539" w:right="2"/>
      </w:pPr>
      <w:r>
        <w:t>9 мая: День Победы (в рамках модуля «Основные школьные дела», в соответствииспланамиработыклассныхруководителейскласснымиколлективами,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56640A" w:rsidRDefault="00A4428B">
      <w:pPr>
        <w:pStyle w:val="a3"/>
        <w:spacing w:line="360" w:lineRule="auto"/>
        <w:ind w:left="539" w:right="3"/>
      </w:pPr>
      <w:r>
        <w:t>19 мая: День детских общественных организаций России (в соответствии с планом работы советника директора по воспитанию и взаимодействию с детскими общественными объединениями);</w:t>
      </w:r>
    </w:p>
    <w:p w:rsidR="0056640A" w:rsidRDefault="00A4428B">
      <w:pPr>
        <w:pStyle w:val="a3"/>
        <w:spacing w:before="1"/>
        <w:ind w:left="1430" w:firstLine="0"/>
      </w:pPr>
      <w:r>
        <w:t>24мая:Деньславянскойписьменностии</w:t>
      </w:r>
      <w:r>
        <w:rPr>
          <w:spacing w:val="-2"/>
        </w:rPr>
        <w:t>культуры</w:t>
      </w:r>
    </w:p>
    <w:p w:rsidR="0056640A" w:rsidRDefault="00A4428B">
      <w:pPr>
        <w:pStyle w:val="2"/>
        <w:spacing w:before="165"/>
        <w:ind w:left="1956"/>
        <w:jc w:val="left"/>
      </w:pPr>
      <w:r>
        <w:rPr>
          <w:spacing w:val="-2"/>
        </w:rPr>
        <w:t>Июнь:</w:t>
      </w:r>
    </w:p>
    <w:p w:rsidR="0056640A" w:rsidRDefault="0056640A">
      <w:pPr>
        <w:pStyle w:val="2"/>
        <w:jc w:val="left"/>
        <w:sectPr w:rsidR="0056640A">
          <w:pgSz w:w="11920" w:h="16850"/>
          <w:pgMar w:top="720" w:right="708" w:bottom="280" w:left="425" w:header="539" w:footer="0" w:gutter="0"/>
          <w:cols w:space="720"/>
        </w:sectPr>
      </w:pPr>
    </w:p>
    <w:p w:rsidR="0056640A" w:rsidRDefault="00A4428B">
      <w:pPr>
        <w:pStyle w:val="a3"/>
        <w:spacing w:line="360" w:lineRule="auto"/>
        <w:ind w:left="539" w:right="9" w:firstLine="595"/>
      </w:pPr>
      <w:r>
        <w:lastRenderedPageBreak/>
        <w:t xml:space="preserve">1июня: День защиты детей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w:t>
      </w:r>
      <w:r>
        <w:rPr>
          <w:spacing w:val="-2"/>
        </w:rPr>
        <w:t>объединениями);</w:t>
      </w:r>
    </w:p>
    <w:p w:rsidR="0056640A" w:rsidRDefault="00A4428B">
      <w:pPr>
        <w:pStyle w:val="a3"/>
        <w:ind w:left="1195" w:firstLine="0"/>
      </w:pPr>
      <w:r>
        <w:t>6июня:Деньрусского</w:t>
      </w:r>
      <w:r>
        <w:rPr>
          <w:spacing w:val="-2"/>
        </w:rPr>
        <w:t>языка;</w:t>
      </w:r>
    </w:p>
    <w:p w:rsidR="0056640A" w:rsidRDefault="00A4428B">
      <w:pPr>
        <w:pStyle w:val="a3"/>
        <w:spacing w:before="150" w:line="360" w:lineRule="auto"/>
        <w:ind w:left="539" w:right="13"/>
      </w:pPr>
      <w:r>
        <w:t xml:space="preserve">12 июня: День России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w:t>
      </w:r>
      <w:r>
        <w:rPr>
          <w:spacing w:val="-2"/>
        </w:rPr>
        <w:t>объединениями);</w:t>
      </w:r>
    </w:p>
    <w:p w:rsidR="0056640A" w:rsidRDefault="00A4428B">
      <w:pPr>
        <w:pStyle w:val="a3"/>
        <w:spacing w:line="360" w:lineRule="auto"/>
        <w:ind w:left="1248" w:right="5374" w:firstLine="0"/>
        <w:jc w:val="left"/>
      </w:pPr>
      <w:r>
        <w:t>22июня-Деньпамятиискорби; 27 июня - День молодежи.</w:t>
      </w:r>
    </w:p>
    <w:p w:rsidR="0056640A" w:rsidRDefault="00A4428B">
      <w:pPr>
        <w:pStyle w:val="2"/>
        <w:spacing w:before="4"/>
        <w:ind w:left="1135"/>
        <w:jc w:val="left"/>
      </w:pPr>
      <w:r>
        <w:rPr>
          <w:spacing w:val="-2"/>
        </w:rPr>
        <w:t>Июль:</w:t>
      </w:r>
    </w:p>
    <w:p w:rsidR="0056640A" w:rsidRDefault="00A4428B">
      <w:pPr>
        <w:pStyle w:val="a3"/>
        <w:spacing w:before="156"/>
        <w:ind w:left="1135" w:firstLine="0"/>
        <w:jc w:val="left"/>
      </w:pPr>
      <w:r>
        <w:t>8июля:Деньсемьи,любвии</w:t>
      </w:r>
      <w:r>
        <w:rPr>
          <w:spacing w:val="-2"/>
        </w:rPr>
        <w:t>верности.</w:t>
      </w:r>
    </w:p>
    <w:p w:rsidR="0056640A" w:rsidRDefault="00A4428B">
      <w:pPr>
        <w:pStyle w:val="2"/>
        <w:spacing w:before="167"/>
        <w:ind w:left="1135"/>
        <w:jc w:val="left"/>
      </w:pPr>
      <w:r>
        <w:rPr>
          <w:spacing w:val="-2"/>
        </w:rPr>
        <w:t>Август:</w:t>
      </w:r>
    </w:p>
    <w:p w:rsidR="0056640A" w:rsidRDefault="00A4428B">
      <w:pPr>
        <w:pStyle w:val="a3"/>
        <w:spacing w:before="156"/>
        <w:ind w:left="1135" w:firstLine="0"/>
        <w:jc w:val="left"/>
      </w:pPr>
      <w:r>
        <w:t>Втораясубботаавгуста:День</w:t>
      </w:r>
      <w:r>
        <w:rPr>
          <w:spacing w:val="-2"/>
        </w:rPr>
        <w:t>физкультурника;</w:t>
      </w:r>
    </w:p>
    <w:p w:rsidR="0056640A" w:rsidRDefault="00A4428B">
      <w:pPr>
        <w:pStyle w:val="a3"/>
        <w:spacing w:before="160" w:line="417" w:lineRule="auto"/>
        <w:ind w:left="1274" w:right="1518" w:hanging="140"/>
        <w:jc w:val="left"/>
      </w:pPr>
      <w:r>
        <w:t>22августа:ДеньГосударственногофлагаРоссийскойФедерации; 27 августа: День российского кино.</w:t>
      </w:r>
    </w:p>
    <w:p w:rsidR="0056640A" w:rsidRDefault="0056640A">
      <w:pPr>
        <w:pStyle w:val="a3"/>
        <w:spacing w:line="417" w:lineRule="auto"/>
        <w:jc w:val="left"/>
        <w:sectPr w:rsidR="0056640A">
          <w:pgSz w:w="11920" w:h="16850"/>
          <w:pgMar w:top="720" w:right="708" w:bottom="280" w:left="425" w:header="539" w:footer="0" w:gutter="0"/>
          <w:cols w:space="720"/>
        </w:sectPr>
      </w:pPr>
    </w:p>
    <w:p w:rsidR="0056640A" w:rsidRDefault="0056640A">
      <w:pPr>
        <w:pStyle w:val="a3"/>
        <w:spacing w:before="9"/>
        <w:ind w:left="0" w:firstLine="0"/>
        <w:jc w:val="left"/>
        <w:rPr>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1"/>
        <w:gridCol w:w="1018"/>
        <w:gridCol w:w="2247"/>
        <w:gridCol w:w="2782"/>
      </w:tblGrid>
      <w:tr w:rsidR="0056640A">
        <w:trPr>
          <w:trHeight w:val="827"/>
        </w:trPr>
        <w:tc>
          <w:tcPr>
            <w:tcW w:w="10318" w:type="dxa"/>
            <w:gridSpan w:val="4"/>
          </w:tcPr>
          <w:p w:rsidR="0056640A" w:rsidRDefault="00A4428B">
            <w:pPr>
              <w:pStyle w:val="TableParagraph"/>
              <w:ind w:left="2661" w:right="2652"/>
              <w:jc w:val="center"/>
              <w:rPr>
                <w:b/>
                <w:sz w:val="24"/>
              </w:rPr>
            </w:pPr>
            <w:r>
              <w:rPr>
                <w:b/>
                <w:sz w:val="24"/>
              </w:rPr>
              <w:t>Календарный план воспитательной работы на2025-2026учебныйгод,5-9классы(ООО)</w:t>
            </w:r>
          </w:p>
          <w:p w:rsidR="0056640A" w:rsidRDefault="00A4428B">
            <w:pPr>
              <w:pStyle w:val="TableParagraph"/>
              <w:spacing w:line="259" w:lineRule="exact"/>
              <w:ind w:left="2661" w:right="2652"/>
              <w:jc w:val="center"/>
              <w:rPr>
                <w:b/>
                <w:sz w:val="24"/>
              </w:rPr>
            </w:pPr>
            <w:r>
              <w:rPr>
                <w:b/>
                <w:sz w:val="24"/>
              </w:rPr>
              <w:t>ИНВАРИАНТНЫЕ</w:t>
            </w:r>
            <w:r>
              <w:rPr>
                <w:b/>
                <w:spacing w:val="-2"/>
                <w:sz w:val="24"/>
              </w:rPr>
              <w:t>МОДУЛИ</w:t>
            </w:r>
          </w:p>
        </w:tc>
      </w:tr>
      <w:tr w:rsidR="0056640A">
        <w:trPr>
          <w:trHeight w:val="275"/>
        </w:trPr>
        <w:tc>
          <w:tcPr>
            <w:tcW w:w="10318" w:type="dxa"/>
            <w:gridSpan w:val="4"/>
          </w:tcPr>
          <w:p w:rsidR="0056640A" w:rsidRDefault="00A4428B">
            <w:pPr>
              <w:pStyle w:val="TableParagraph"/>
              <w:spacing w:line="256" w:lineRule="exact"/>
              <w:ind w:left="2661" w:right="2654"/>
              <w:jc w:val="center"/>
              <w:rPr>
                <w:b/>
                <w:i/>
                <w:sz w:val="24"/>
              </w:rPr>
            </w:pPr>
            <w:r>
              <w:rPr>
                <w:b/>
                <w:i/>
                <w:sz w:val="24"/>
              </w:rPr>
              <w:t>Модуль«Ключевыеобщешкольные</w:t>
            </w:r>
            <w:r>
              <w:rPr>
                <w:b/>
                <w:i/>
                <w:spacing w:val="-4"/>
                <w:sz w:val="24"/>
              </w:rPr>
              <w:t>дела»</w:t>
            </w:r>
          </w:p>
        </w:tc>
      </w:tr>
      <w:tr w:rsidR="0056640A">
        <w:trPr>
          <w:trHeight w:val="551"/>
        </w:trPr>
        <w:tc>
          <w:tcPr>
            <w:tcW w:w="4271" w:type="dxa"/>
          </w:tcPr>
          <w:p w:rsidR="0056640A" w:rsidRDefault="00A4428B">
            <w:pPr>
              <w:pStyle w:val="TableParagraph"/>
              <w:spacing w:line="268" w:lineRule="exact"/>
              <w:ind w:left="110"/>
              <w:rPr>
                <w:sz w:val="24"/>
              </w:rPr>
            </w:pPr>
            <w:r>
              <w:rPr>
                <w:spacing w:val="-2"/>
                <w:sz w:val="24"/>
              </w:rPr>
              <w:t>Содержание</w:t>
            </w:r>
          </w:p>
        </w:tc>
        <w:tc>
          <w:tcPr>
            <w:tcW w:w="1018" w:type="dxa"/>
          </w:tcPr>
          <w:p w:rsidR="0056640A" w:rsidRDefault="00A4428B">
            <w:pPr>
              <w:pStyle w:val="TableParagraph"/>
              <w:spacing w:line="268" w:lineRule="exact"/>
              <w:rPr>
                <w:sz w:val="24"/>
              </w:rPr>
            </w:pPr>
            <w:r>
              <w:rPr>
                <w:spacing w:val="-2"/>
                <w:sz w:val="24"/>
              </w:rPr>
              <w:t>Класс</w:t>
            </w:r>
          </w:p>
        </w:tc>
        <w:tc>
          <w:tcPr>
            <w:tcW w:w="2247" w:type="dxa"/>
          </w:tcPr>
          <w:p w:rsidR="0056640A" w:rsidRDefault="00A4428B">
            <w:pPr>
              <w:pStyle w:val="TableParagraph"/>
              <w:spacing w:line="268" w:lineRule="exact"/>
              <w:ind w:left="109"/>
              <w:rPr>
                <w:sz w:val="24"/>
              </w:rPr>
            </w:pPr>
            <w:r>
              <w:rPr>
                <w:spacing w:val="-2"/>
                <w:sz w:val="24"/>
              </w:rPr>
              <w:t>Ориентировочное</w:t>
            </w:r>
          </w:p>
          <w:p w:rsidR="0056640A" w:rsidRDefault="00A4428B">
            <w:pPr>
              <w:pStyle w:val="TableParagraph"/>
              <w:spacing w:line="264" w:lineRule="exact"/>
              <w:ind w:left="109"/>
              <w:rPr>
                <w:sz w:val="24"/>
              </w:rPr>
            </w:pPr>
            <w:r>
              <w:rPr>
                <w:sz w:val="24"/>
              </w:rPr>
              <w:t>время</w:t>
            </w:r>
            <w:r>
              <w:rPr>
                <w:spacing w:val="-2"/>
                <w:sz w:val="24"/>
              </w:rPr>
              <w:t>проведения</w:t>
            </w:r>
          </w:p>
        </w:tc>
        <w:tc>
          <w:tcPr>
            <w:tcW w:w="2782" w:type="dxa"/>
          </w:tcPr>
          <w:p w:rsidR="0056640A" w:rsidRDefault="00A4428B">
            <w:pPr>
              <w:pStyle w:val="TableParagraph"/>
              <w:spacing w:line="268" w:lineRule="exact"/>
              <w:rPr>
                <w:sz w:val="24"/>
              </w:rPr>
            </w:pPr>
            <w:r>
              <w:rPr>
                <w:spacing w:val="-2"/>
                <w:sz w:val="24"/>
              </w:rPr>
              <w:t>Ответственные</w:t>
            </w:r>
          </w:p>
        </w:tc>
      </w:tr>
      <w:tr w:rsidR="0056640A">
        <w:trPr>
          <w:trHeight w:val="1103"/>
        </w:trPr>
        <w:tc>
          <w:tcPr>
            <w:tcW w:w="4271" w:type="dxa"/>
          </w:tcPr>
          <w:p w:rsidR="0056640A" w:rsidRDefault="00A4428B">
            <w:pPr>
              <w:pStyle w:val="TableParagraph"/>
              <w:spacing w:line="270" w:lineRule="exact"/>
              <w:ind w:left="110"/>
              <w:rPr>
                <w:sz w:val="24"/>
              </w:rPr>
            </w:pPr>
            <w:r>
              <w:rPr>
                <w:sz w:val="24"/>
              </w:rPr>
              <w:t>Урок</w:t>
            </w:r>
            <w:r>
              <w:rPr>
                <w:spacing w:val="-4"/>
                <w:sz w:val="24"/>
              </w:rPr>
              <w:t>мира</w:t>
            </w:r>
          </w:p>
        </w:tc>
        <w:tc>
          <w:tcPr>
            <w:tcW w:w="1018" w:type="dxa"/>
          </w:tcPr>
          <w:p w:rsidR="0056640A" w:rsidRDefault="00A4428B">
            <w:pPr>
              <w:pStyle w:val="TableParagraph"/>
              <w:spacing w:line="270" w:lineRule="exact"/>
              <w:rPr>
                <w:sz w:val="24"/>
              </w:rPr>
            </w:pPr>
            <w:r>
              <w:rPr>
                <w:spacing w:val="-2"/>
                <w:sz w:val="24"/>
              </w:rPr>
              <w:t>5-</w:t>
            </w:r>
            <w:r>
              <w:rPr>
                <w:spacing w:val="-10"/>
                <w:sz w:val="24"/>
              </w:rPr>
              <w:t>9</w:t>
            </w:r>
          </w:p>
        </w:tc>
        <w:tc>
          <w:tcPr>
            <w:tcW w:w="2247" w:type="dxa"/>
          </w:tcPr>
          <w:p w:rsidR="0056640A" w:rsidRDefault="00A4428B">
            <w:pPr>
              <w:pStyle w:val="TableParagraph"/>
              <w:spacing w:line="270" w:lineRule="exact"/>
              <w:ind w:left="109"/>
              <w:rPr>
                <w:sz w:val="24"/>
              </w:rPr>
            </w:pPr>
            <w:r>
              <w:rPr>
                <w:sz w:val="24"/>
              </w:rPr>
              <w:t xml:space="preserve">4 </w:t>
            </w:r>
            <w:r>
              <w:rPr>
                <w:spacing w:val="-2"/>
                <w:sz w:val="24"/>
              </w:rPr>
              <w:t>сентября</w:t>
            </w:r>
          </w:p>
        </w:tc>
        <w:tc>
          <w:tcPr>
            <w:tcW w:w="2782" w:type="dxa"/>
          </w:tcPr>
          <w:p w:rsidR="0056640A" w:rsidRDefault="00777F19">
            <w:pPr>
              <w:pStyle w:val="TableParagraph"/>
              <w:ind w:right="232"/>
              <w:rPr>
                <w:sz w:val="24"/>
              </w:rPr>
            </w:pPr>
            <w:r>
              <w:rPr>
                <w:sz w:val="24"/>
              </w:rPr>
              <w:t>Педагог-организатор,</w:t>
            </w:r>
          </w:p>
          <w:p w:rsidR="0056640A" w:rsidRDefault="00A4428B">
            <w:pPr>
              <w:pStyle w:val="TableParagraph"/>
              <w:spacing w:line="274" w:lineRule="exact"/>
              <w:ind w:right="232"/>
              <w:rPr>
                <w:sz w:val="24"/>
              </w:rPr>
            </w:pPr>
            <w:r>
              <w:rPr>
                <w:sz w:val="24"/>
              </w:rPr>
              <w:t>классныеруководители 5-9 классов</w:t>
            </w:r>
          </w:p>
        </w:tc>
      </w:tr>
      <w:tr w:rsidR="0056640A">
        <w:trPr>
          <w:trHeight w:val="1382"/>
        </w:trPr>
        <w:tc>
          <w:tcPr>
            <w:tcW w:w="4271" w:type="dxa"/>
          </w:tcPr>
          <w:p w:rsidR="0056640A" w:rsidRDefault="00A4428B">
            <w:pPr>
              <w:pStyle w:val="TableParagraph"/>
              <w:ind w:left="110"/>
              <w:rPr>
                <w:sz w:val="24"/>
              </w:rPr>
            </w:pPr>
            <w:r>
              <w:rPr>
                <w:sz w:val="24"/>
              </w:rPr>
              <w:t xml:space="preserve">Деньсолидарностивборьбес </w:t>
            </w:r>
            <w:r>
              <w:rPr>
                <w:spacing w:val="-2"/>
                <w:sz w:val="24"/>
              </w:rPr>
              <w:t>терроризмом</w:t>
            </w:r>
          </w:p>
          <w:p w:rsidR="0056640A" w:rsidRDefault="00A4428B">
            <w:pPr>
              <w:pStyle w:val="TableParagraph"/>
              <w:ind w:left="110"/>
              <w:rPr>
                <w:sz w:val="24"/>
              </w:rPr>
            </w:pPr>
            <w:r>
              <w:rPr>
                <w:sz w:val="24"/>
              </w:rPr>
              <w:t xml:space="preserve">УрокиПамяти«Бесланнашаобщая </w:t>
            </w:r>
            <w:r>
              <w:rPr>
                <w:spacing w:val="-2"/>
                <w:sz w:val="24"/>
              </w:rPr>
              <w:t>боль»</w:t>
            </w:r>
          </w:p>
        </w:tc>
        <w:tc>
          <w:tcPr>
            <w:tcW w:w="1018" w:type="dxa"/>
          </w:tcPr>
          <w:p w:rsidR="0056640A" w:rsidRDefault="00A4428B">
            <w:pPr>
              <w:pStyle w:val="TableParagraph"/>
              <w:spacing w:line="270" w:lineRule="exact"/>
              <w:rPr>
                <w:sz w:val="24"/>
              </w:rPr>
            </w:pPr>
            <w:r>
              <w:rPr>
                <w:spacing w:val="-2"/>
                <w:sz w:val="24"/>
              </w:rPr>
              <w:t>5-</w:t>
            </w:r>
            <w:r>
              <w:rPr>
                <w:spacing w:val="-10"/>
                <w:sz w:val="24"/>
              </w:rPr>
              <w:t>9</w:t>
            </w:r>
          </w:p>
        </w:tc>
        <w:tc>
          <w:tcPr>
            <w:tcW w:w="2247" w:type="dxa"/>
          </w:tcPr>
          <w:p w:rsidR="0056640A" w:rsidRDefault="00A4428B">
            <w:pPr>
              <w:pStyle w:val="TableParagraph"/>
              <w:spacing w:line="270" w:lineRule="exact"/>
              <w:ind w:left="109"/>
              <w:rPr>
                <w:sz w:val="24"/>
              </w:rPr>
            </w:pPr>
            <w:r>
              <w:rPr>
                <w:sz w:val="24"/>
              </w:rPr>
              <w:t xml:space="preserve">3 </w:t>
            </w:r>
            <w:r>
              <w:rPr>
                <w:spacing w:val="-2"/>
                <w:sz w:val="24"/>
              </w:rPr>
              <w:t>сентября</w:t>
            </w:r>
          </w:p>
        </w:tc>
        <w:tc>
          <w:tcPr>
            <w:tcW w:w="2782" w:type="dxa"/>
          </w:tcPr>
          <w:p w:rsidR="0056640A" w:rsidRDefault="00777F19">
            <w:pPr>
              <w:pStyle w:val="TableParagraph"/>
              <w:ind w:right="316"/>
              <w:rPr>
                <w:sz w:val="24"/>
              </w:rPr>
            </w:pPr>
            <w:r w:rsidRPr="00777F19">
              <w:rPr>
                <w:sz w:val="24"/>
              </w:rPr>
              <w:t xml:space="preserve">Педагог-организатор </w:t>
            </w:r>
            <w:r w:rsidR="00A4428B">
              <w:rPr>
                <w:spacing w:val="-2"/>
                <w:sz w:val="24"/>
              </w:rPr>
              <w:t>классные руководители5-9</w:t>
            </w:r>
          </w:p>
          <w:p w:rsidR="0056640A" w:rsidRDefault="00A4428B">
            <w:pPr>
              <w:pStyle w:val="TableParagraph"/>
              <w:spacing w:line="264" w:lineRule="exact"/>
              <w:rPr>
                <w:sz w:val="24"/>
              </w:rPr>
            </w:pPr>
            <w:r>
              <w:rPr>
                <w:spacing w:val="-2"/>
                <w:sz w:val="24"/>
              </w:rPr>
              <w:t>классов</w:t>
            </w:r>
          </w:p>
        </w:tc>
      </w:tr>
      <w:tr w:rsidR="0056640A">
        <w:trPr>
          <w:trHeight w:val="1104"/>
        </w:trPr>
        <w:tc>
          <w:tcPr>
            <w:tcW w:w="4271" w:type="dxa"/>
          </w:tcPr>
          <w:p w:rsidR="0056640A" w:rsidRDefault="00A4428B">
            <w:pPr>
              <w:pStyle w:val="TableParagraph"/>
              <w:spacing w:line="268" w:lineRule="exact"/>
              <w:ind w:left="110"/>
              <w:rPr>
                <w:sz w:val="24"/>
              </w:rPr>
            </w:pPr>
            <w:r>
              <w:rPr>
                <w:sz w:val="24"/>
              </w:rPr>
              <w:t>ВсероссийскийДень</w:t>
            </w:r>
            <w:r>
              <w:rPr>
                <w:spacing w:val="-2"/>
                <w:sz w:val="24"/>
              </w:rPr>
              <w:t>Трезвости</w:t>
            </w:r>
          </w:p>
        </w:tc>
        <w:tc>
          <w:tcPr>
            <w:tcW w:w="1018"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11</w:t>
            </w:r>
            <w:r>
              <w:rPr>
                <w:spacing w:val="-2"/>
                <w:sz w:val="24"/>
              </w:rPr>
              <w:t xml:space="preserve"> сентября</w:t>
            </w:r>
          </w:p>
        </w:tc>
        <w:tc>
          <w:tcPr>
            <w:tcW w:w="2782" w:type="dxa"/>
          </w:tcPr>
          <w:p w:rsidR="0056640A" w:rsidRDefault="00777F19">
            <w:pPr>
              <w:pStyle w:val="TableParagraph"/>
              <w:ind w:right="227"/>
              <w:rPr>
                <w:sz w:val="24"/>
              </w:rPr>
            </w:pPr>
            <w:r w:rsidRPr="00777F19">
              <w:rPr>
                <w:sz w:val="24"/>
              </w:rPr>
              <w:t xml:space="preserve">Педагог-организатор </w:t>
            </w:r>
            <w:r w:rsidR="00A4428B">
              <w:rPr>
                <w:sz w:val="24"/>
              </w:rPr>
              <w:t>классныеруководители</w:t>
            </w:r>
          </w:p>
          <w:p w:rsidR="0056640A" w:rsidRDefault="00A4428B">
            <w:pPr>
              <w:pStyle w:val="TableParagraph"/>
              <w:spacing w:line="264" w:lineRule="exact"/>
              <w:rPr>
                <w:sz w:val="24"/>
              </w:rPr>
            </w:pPr>
            <w:r>
              <w:rPr>
                <w:sz w:val="24"/>
              </w:rPr>
              <w:t>5-9</w:t>
            </w:r>
            <w:r>
              <w:rPr>
                <w:spacing w:val="-2"/>
                <w:sz w:val="24"/>
              </w:rPr>
              <w:t>классов</w:t>
            </w:r>
          </w:p>
        </w:tc>
      </w:tr>
      <w:tr w:rsidR="0056640A">
        <w:trPr>
          <w:trHeight w:val="1103"/>
        </w:trPr>
        <w:tc>
          <w:tcPr>
            <w:tcW w:w="4271" w:type="dxa"/>
          </w:tcPr>
          <w:p w:rsidR="0056640A" w:rsidRDefault="00A4428B">
            <w:pPr>
              <w:pStyle w:val="TableParagraph"/>
              <w:spacing w:line="268" w:lineRule="exact"/>
              <w:ind w:left="110"/>
              <w:rPr>
                <w:sz w:val="24"/>
              </w:rPr>
            </w:pPr>
            <w:r>
              <w:rPr>
                <w:sz w:val="24"/>
              </w:rPr>
              <w:t>Международныйденьпожилых</w:t>
            </w:r>
            <w:r>
              <w:rPr>
                <w:spacing w:val="-4"/>
                <w:sz w:val="24"/>
              </w:rPr>
              <w:t>людей</w:t>
            </w:r>
          </w:p>
        </w:tc>
        <w:tc>
          <w:tcPr>
            <w:tcW w:w="1018"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 xml:space="preserve">1 </w:t>
            </w:r>
            <w:r>
              <w:rPr>
                <w:spacing w:val="-2"/>
                <w:sz w:val="24"/>
              </w:rPr>
              <w:t>октября</w:t>
            </w:r>
          </w:p>
        </w:tc>
        <w:tc>
          <w:tcPr>
            <w:tcW w:w="2782" w:type="dxa"/>
          </w:tcPr>
          <w:p w:rsidR="0056640A" w:rsidRDefault="00777F19">
            <w:pPr>
              <w:pStyle w:val="TableParagraph"/>
              <w:ind w:right="227"/>
              <w:rPr>
                <w:sz w:val="24"/>
              </w:rPr>
            </w:pPr>
            <w:r w:rsidRPr="00777F19">
              <w:rPr>
                <w:sz w:val="24"/>
              </w:rPr>
              <w:t xml:space="preserve">Педагог-организатор </w:t>
            </w:r>
            <w:r w:rsidR="00A4428B">
              <w:rPr>
                <w:sz w:val="24"/>
              </w:rPr>
              <w:t>классныеруководители</w:t>
            </w:r>
          </w:p>
          <w:p w:rsidR="0056640A" w:rsidRDefault="00A4428B">
            <w:pPr>
              <w:pStyle w:val="TableParagraph"/>
              <w:spacing w:line="264" w:lineRule="exact"/>
              <w:rPr>
                <w:sz w:val="24"/>
              </w:rPr>
            </w:pPr>
            <w:r>
              <w:rPr>
                <w:sz w:val="24"/>
              </w:rPr>
              <w:t>5-9</w:t>
            </w:r>
            <w:r>
              <w:rPr>
                <w:spacing w:val="-2"/>
                <w:sz w:val="24"/>
              </w:rPr>
              <w:t>классов</w:t>
            </w:r>
          </w:p>
        </w:tc>
      </w:tr>
      <w:tr w:rsidR="0056640A">
        <w:trPr>
          <w:trHeight w:val="1656"/>
        </w:trPr>
        <w:tc>
          <w:tcPr>
            <w:tcW w:w="4271" w:type="dxa"/>
          </w:tcPr>
          <w:p w:rsidR="0056640A" w:rsidRDefault="00A4428B">
            <w:pPr>
              <w:pStyle w:val="TableParagraph"/>
              <w:spacing w:line="268" w:lineRule="exact"/>
              <w:ind w:left="110"/>
              <w:rPr>
                <w:sz w:val="24"/>
              </w:rPr>
            </w:pPr>
            <w:r>
              <w:rPr>
                <w:sz w:val="24"/>
              </w:rPr>
              <w:t>Туристический</w:t>
            </w:r>
            <w:r>
              <w:rPr>
                <w:spacing w:val="-4"/>
                <w:sz w:val="24"/>
              </w:rPr>
              <w:t>слет.</w:t>
            </w:r>
          </w:p>
        </w:tc>
        <w:tc>
          <w:tcPr>
            <w:tcW w:w="1018" w:type="dxa"/>
          </w:tcPr>
          <w:p w:rsidR="0056640A" w:rsidRDefault="00A4428B">
            <w:pPr>
              <w:pStyle w:val="TableParagraph"/>
              <w:spacing w:line="268" w:lineRule="exact"/>
              <w:rPr>
                <w:sz w:val="24"/>
              </w:rPr>
            </w:pPr>
            <w:r>
              <w:rPr>
                <w:spacing w:val="-2"/>
                <w:sz w:val="24"/>
              </w:rPr>
              <w:t>7-</w:t>
            </w:r>
            <w:r>
              <w:rPr>
                <w:spacing w:val="-10"/>
                <w:sz w:val="24"/>
              </w:rPr>
              <w:t>8</w:t>
            </w:r>
          </w:p>
        </w:tc>
        <w:tc>
          <w:tcPr>
            <w:tcW w:w="2247" w:type="dxa"/>
          </w:tcPr>
          <w:p w:rsidR="0056640A" w:rsidRDefault="00A4428B">
            <w:pPr>
              <w:pStyle w:val="TableParagraph"/>
              <w:spacing w:line="268" w:lineRule="exact"/>
              <w:ind w:left="109"/>
              <w:rPr>
                <w:sz w:val="24"/>
              </w:rPr>
            </w:pPr>
            <w:r>
              <w:rPr>
                <w:spacing w:val="-2"/>
                <w:sz w:val="24"/>
              </w:rPr>
              <w:t>сентябрь</w:t>
            </w:r>
          </w:p>
        </w:tc>
        <w:tc>
          <w:tcPr>
            <w:tcW w:w="2782" w:type="dxa"/>
          </w:tcPr>
          <w:p w:rsidR="0056640A" w:rsidRDefault="00777F19">
            <w:pPr>
              <w:pStyle w:val="TableParagraph"/>
              <w:ind w:right="232"/>
              <w:rPr>
                <w:sz w:val="24"/>
              </w:rPr>
            </w:pPr>
            <w:r w:rsidRPr="00777F19">
              <w:rPr>
                <w:spacing w:val="-2"/>
                <w:sz w:val="24"/>
              </w:rPr>
              <w:t xml:space="preserve">Педагог-организатор </w:t>
            </w:r>
            <w:r w:rsidR="00A4428B">
              <w:rPr>
                <w:sz w:val="24"/>
              </w:rPr>
              <w:t>классныеруководители 7-8 классов</w:t>
            </w:r>
          </w:p>
          <w:p w:rsidR="0056640A" w:rsidRDefault="00A4428B">
            <w:pPr>
              <w:pStyle w:val="TableParagraph"/>
              <w:spacing w:line="276" w:lineRule="exact"/>
              <w:ind w:right="583"/>
              <w:rPr>
                <w:sz w:val="24"/>
              </w:rPr>
            </w:pPr>
            <w:r>
              <w:rPr>
                <w:sz w:val="24"/>
              </w:rPr>
              <w:t xml:space="preserve">учителяфизической </w:t>
            </w:r>
            <w:r>
              <w:rPr>
                <w:spacing w:val="-2"/>
                <w:sz w:val="24"/>
              </w:rPr>
              <w:t>культуры</w:t>
            </w:r>
          </w:p>
        </w:tc>
      </w:tr>
      <w:tr w:rsidR="0056640A">
        <w:trPr>
          <w:trHeight w:val="618"/>
        </w:trPr>
        <w:tc>
          <w:tcPr>
            <w:tcW w:w="4271" w:type="dxa"/>
          </w:tcPr>
          <w:p w:rsidR="0056640A" w:rsidRDefault="00A4428B">
            <w:pPr>
              <w:pStyle w:val="TableParagraph"/>
              <w:spacing w:line="268" w:lineRule="exact"/>
              <w:ind w:left="110"/>
              <w:rPr>
                <w:sz w:val="24"/>
              </w:rPr>
            </w:pPr>
            <w:r>
              <w:rPr>
                <w:sz w:val="24"/>
              </w:rPr>
              <w:t>Всемирныйдень</w:t>
            </w:r>
            <w:r>
              <w:rPr>
                <w:spacing w:val="-2"/>
                <w:sz w:val="24"/>
              </w:rPr>
              <w:t>защиты</w:t>
            </w:r>
          </w:p>
          <w:p w:rsidR="0056640A" w:rsidRDefault="00A4428B">
            <w:pPr>
              <w:pStyle w:val="TableParagraph"/>
              <w:spacing w:before="31"/>
              <w:ind w:left="110"/>
              <w:rPr>
                <w:sz w:val="24"/>
              </w:rPr>
            </w:pPr>
            <w:r>
              <w:rPr>
                <w:spacing w:val="-2"/>
                <w:sz w:val="24"/>
              </w:rPr>
              <w:t>животных</w:t>
            </w:r>
          </w:p>
        </w:tc>
        <w:tc>
          <w:tcPr>
            <w:tcW w:w="1018" w:type="dxa"/>
          </w:tcPr>
          <w:p w:rsidR="0056640A" w:rsidRDefault="00A4428B">
            <w:pPr>
              <w:pStyle w:val="TableParagraph"/>
              <w:spacing w:line="268" w:lineRule="exact"/>
              <w:ind w:left="167"/>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pacing w:val="-2"/>
                <w:sz w:val="24"/>
              </w:rPr>
              <w:t>октябрь</w:t>
            </w:r>
          </w:p>
        </w:tc>
        <w:tc>
          <w:tcPr>
            <w:tcW w:w="2782" w:type="dxa"/>
          </w:tcPr>
          <w:p w:rsidR="0056640A" w:rsidRDefault="00777F19">
            <w:pPr>
              <w:pStyle w:val="TableParagraph"/>
              <w:spacing w:before="33"/>
              <w:rPr>
                <w:sz w:val="24"/>
              </w:rPr>
            </w:pPr>
            <w:r w:rsidRPr="00777F19">
              <w:rPr>
                <w:sz w:val="24"/>
              </w:rPr>
              <w:t>Педагог-организатор</w:t>
            </w:r>
          </w:p>
        </w:tc>
      </w:tr>
      <w:tr w:rsidR="0056640A">
        <w:trPr>
          <w:trHeight w:val="1103"/>
        </w:trPr>
        <w:tc>
          <w:tcPr>
            <w:tcW w:w="4271" w:type="dxa"/>
          </w:tcPr>
          <w:p w:rsidR="0056640A" w:rsidRDefault="00A4428B">
            <w:pPr>
              <w:pStyle w:val="TableParagraph"/>
              <w:ind w:left="110"/>
              <w:rPr>
                <w:sz w:val="24"/>
              </w:rPr>
            </w:pPr>
            <w:r>
              <w:rPr>
                <w:sz w:val="24"/>
              </w:rPr>
              <w:t>Культурныймарафон,посвященный Дню рождения основоположника осетинского литературного языка</w:t>
            </w:r>
          </w:p>
          <w:p w:rsidR="0056640A" w:rsidRDefault="00A4428B">
            <w:pPr>
              <w:pStyle w:val="TableParagraph"/>
              <w:spacing w:line="264" w:lineRule="exact"/>
              <w:ind w:left="110"/>
              <w:rPr>
                <w:sz w:val="24"/>
              </w:rPr>
            </w:pPr>
            <w:r>
              <w:rPr>
                <w:spacing w:val="-2"/>
                <w:sz w:val="24"/>
              </w:rPr>
              <w:t>К.Л.Хетагурова</w:t>
            </w:r>
          </w:p>
        </w:tc>
        <w:tc>
          <w:tcPr>
            <w:tcW w:w="1018"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pacing w:val="-2"/>
                <w:sz w:val="24"/>
              </w:rPr>
              <w:t>октябрь</w:t>
            </w:r>
          </w:p>
        </w:tc>
        <w:tc>
          <w:tcPr>
            <w:tcW w:w="2782" w:type="dxa"/>
          </w:tcPr>
          <w:p w:rsidR="0056640A" w:rsidRDefault="00777F19">
            <w:pPr>
              <w:pStyle w:val="TableParagraph"/>
              <w:ind w:right="314"/>
              <w:rPr>
                <w:sz w:val="24"/>
              </w:rPr>
            </w:pPr>
            <w:r w:rsidRPr="00777F19">
              <w:rPr>
                <w:sz w:val="24"/>
              </w:rPr>
              <w:t xml:space="preserve">Педагог-организатор </w:t>
            </w:r>
            <w:r w:rsidR="00A4428B">
              <w:rPr>
                <w:sz w:val="24"/>
              </w:rPr>
              <w:t>учител</w:t>
            </w:r>
            <w:r>
              <w:rPr>
                <w:sz w:val="24"/>
              </w:rPr>
              <w:t>ь</w:t>
            </w:r>
            <w:r w:rsidR="00A4428B">
              <w:rPr>
                <w:sz w:val="24"/>
              </w:rPr>
              <w:t xml:space="preserve"> осетинского</w:t>
            </w:r>
          </w:p>
          <w:p w:rsidR="0056640A" w:rsidRDefault="00A4428B">
            <w:pPr>
              <w:pStyle w:val="TableParagraph"/>
              <w:spacing w:line="264" w:lineRule="exact"/>
              <w:rPr>
                <w:sz w:val="24"/>
              </w:rPr>
            </w:pPr>
            <w:r>
              <w:rPr>
                <w:sz w:val="24"/>
              </w:rPr>
              <w:t xml:space="preserve">языка и </w:t>
            </w:r>
            <w:r>
              <w:rPr>
                <w:spacing w:val="-2"/>
                <w:sz w:val="24"/>
              </w:rPr>
              <w:t>литературы</w:t>
            </w:r>
          </w:p>
        </w:tc>
      </w:tr>
      <w:tr w:rsidR="0056640A">
        <w:trPr>
          <w:trHeight w:val="1103"/>
        </w:trPr>
        <w:tc>
          <w:tcPr>
            <w:tcW w:w="4271" w:type="dxa"/>
          </w:tcPr>
          <w:p w:rsidR="0056640A" w:rsidRDefault="00A4428B">
            <w:pPr>
              <w:pStyle w:val="TableParagraph"/>
              <w:ind w:left="110"/>
              <w:rPr>
                <w:sz w:val="24"/>
              </w:rPr>
            </w:pPr>
            <w:r>
              <w:rPr>
                <w:sz w:val="24"/>
              </w:rPr>
              <w:t>Международныйденьучителя. Поздравление ветеранов педагогического труда</w:t>
            </w:r>
          </w:p>
        </w:tc>
        <w:tc>
          <w:tcPr>
            <w:tcW w:w="1018"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pacing w:val="-2"/>
                <w:sz w:val="24"/>
              </w:rPr>
              <w:t>октябрь</w:t>
            </w:r>
          </w:p>
        </w:tc>
        <w:tc>
          <w:tcPr>
            <w:tcW w:w="2782" w:type="dxa"/>
          </w:tcPr>
          <w:p w:rsidR="0056640A" w:rsidRDefault="00777F19">
            <w:pPr>
              <w:pStyle w:val="TableParagraph"/>
              <w:spacing w:line="270" w:lineRule="atLeast"/>
              <w:ind w:right="232"/>
              <w:rPr>
                <w:sz w:val="24"/>
              </w:rPr>
            </w:pPr>
            <w:r w:rsidRPr="00777F19">
              <w:rPr>
                <w:sz w:val="24"/>
              </w:rPr>
              <w:t xml:space="preserve">Педагог-организатор </w:t>
            </w:r>
            <w:r w:rsidR="00A4428B">
              <w:rPr>
                <w:sz w:val="24"/>
              </w:rPr>
              <w:t xml:space="preserve">классныеруководители </w:t>
            </w:r>
            <w:r w:rsidR="00A4428B">
              <w:rPr>
                <w:spacing w:val="-2"/>
                <w:sz w:val="24"/>
              </w:rPr>
              <w:t>5-9классов</w:t>
            </w:r>
          </w:p>
        </w:tc>
      </w:tr>
      <w:tr w:rsidR="0056640A">
        <w:trPr>
          <w:trHeight w:val="1380"/>
        </w:trPr>
        <w:tc>
          <w:tcPr>
            <w:tcW w:w="4271" w:type="dxa"/>
          </w:tcPr>
          <w:p w:rsidR="0056640A" w:rsidRDefault="00A4428B">
            <w:pPr>
              <w:pStyle w:val="TableParagraph"/>
              <w:ind w:left="110"/>
              <w:rPr>
                <w:sz w:val="24"/>
              </w:rPr>
            </w:pPr>
            <w:r>
              <w:rPr>
                <w:spacing w:val="-2"/>
                <w:sz w:val="24"/>
              </w:rPr>
              <w:t xml:space="preserve">ШкольныйэтапВсероссийских </w:t>
            </w:r>
            <w:r>
              <w:rPr>
                <w:sz w:val="24"/>
              </w:rPr>
              <w:t>соревнований школьников:</w:t>
            </w:r>
          </w:p>
          <w:p w:rsidR="0056640A" w:rsidRDefault="00A4428B">
            <w:pPr>
              <w:pStyle w:val="TableParagraph"/>
              <w:ind w:left="110"/>
              <w:rPr>
                <w:sz w:val="24"/>
              </w:rPr>
            </w:pPr>
            <w:r>
              <w:rPr>
                <w:spacing w:val="-2"/>
                <w:sz w:val="24"/>
              </w:rPr>
              <w:t>«Президентскиеспортивныеигры»,</w:t>
            </w:r>
          </w:p>
          <w:p w:rsidR="0056640A" w:rsidRDefault="00A4428B">
            <w:pPr>
              <w:pStyle w:val="TableParagraph"/>
              <w:spacing w:line="270" w:lineRule="atLeast"/>
              <w:ind w:left="110" w:right="76"/>
              <w:rPr>
                <w:sz w:val="24"/>
              </w:rPr>
            </w:pPr>
            <w:r>
              <w:rPr>
                <w:spacing w:val="-2"/>
                <w:sz w:val="24"/>
              </w:rPr>
              <w:t>«Президентскиеспортивные состязания»</w:t>
            </w:r>
          </w:p>
        </w:tc>
        <w:tc>
          <w:tcPr>
            <w:tcW w:w="1018" w:type="dxa"/>
          </w:tcPr>
          <w:p w:rsidR="0056640A" w:rsidRDefault="00A4428B">
            <w:pPr>
              <w:pStyle w:val="TableParagraph"/>
              <w:spacing w:line="267" w:lineRule="exact"/>
              <w:rPr>
                <w:sz w:val="24"/>
              </w:rPr>
            </w:pPr>
            <w:r>
              <w:rPr>
                <w:spacing w:val="-2"/>
                <w:sz w:val="24"/>
              </w:rPr>
              <w:t>5-</w:t>
            </w:r>
            <w:r>
              <w:rPr>
                <w:spacing w:val="-10"/>
                <w:sz w:val="24"/>
              </w:rPr>
              <w:t>9</w:t>
            </w:r>
          </w:p>
        </w:tc>
        <w:tc>
          <w:tcPr>
            <w:tcW w:w="2247" w:type="dxa"/>
          </w:tcPr>
          <w:p w:rsidR="0056640A" w:rsidRDefault="00A4428B">
            <w:pPr>
              <w:pStyle w:val="TableParagraph"/>
              <w:spacing w:line="267" w:lineRule="exact"/>
              <w:ind w:left="109"/>
              <w:rPr>
                <w:sz w:val="24"/>
              </w:rPr>
            </w:pPr>
            <w:r>
              <w:rPr>
                <w:spacing w:val="-2"/>
                <w:sz w:val="24"/>
              </w:rPr>
              <w:t>октябрь</w:t>
            </w:r>
          </w:p>
        </w:tc>
        <w:tc>
          <w:tcPr>
            <w:tcW w:w="2782" w:type="dxa"/>
          </w:tcPr>
          <w:p w:rsidR="0056640A" w:rsidRDefault="00777F19">
            <w:pPr>
              <w:pStyle w:val="TableParagraph"/>
              <w:ind w:right="314"/>
              <w:rPr>
                <w:sz w:val="24"/>
              </w:rPr>
            </w:pPr>
            <w:r w:rsidRPr="00777F19">
              <w:rPr>
                <w:sz w:val="24"/>
              </w:rPr>
              <w:t xml:space="preserve">Педагог-организатор </w:t>
            </w:r>
            <w:r w:rsidR="00A4428B">
              <w:rPr>
                <w:sz w:val="24"/>
              </w:rPr>
              <w:t xml:space="preserve">учителя физической </w:t>
            </w:r>
            <w:r w:rsidR="00A4428B">
              <w:rPr>
                <w:spacing w:val="-2"/>
                <w:sz w:val="24"/>
              </w:rPr>
              <w:t>культуры</w:t>
            </w:r>
          </w:p>
        </w:tc>
      </w:tr>
      <w:tr w:rsidR="0056640A">
        <w:trPr>
          <w:trHeight w:val="1103"/>
        </w:trPr>
        <w:tc>
          <w:tcPr>
            <w:tcW w:w="4271" w:type="dxa"/>
          </w:tcPr>
          <w:p w:rsidR="0056640A" w:rsidRDefault="00A4428B">
            <w:pPr>
              <w:pStyle w:val="TableParagraph"/>
              <w:spacing w:line="268" w:lineRule="exact"/>
              <w:ind w:left="110"/>
              <w:rPr>
                <w:sz w:val="24"/>
              </w:rPr>
            </w:pPr>
            <w:r>
              <w:rPr>
                <w:sz w:val="24"/>
              </w:rPr>
              <w:t>Казачьи</w:t>
            </w:r>
            <w:r>
              <w:rPr>
                <w:spacing w:val="-4"/>
                <w:sz w:val="24"/>
              </w:rPr>
              <w:t>игры</w:t>
            </w:r>
          </w:p>
        </w:tc>
        <w:tc>
          <w:tcPr>
            <w:tcW w:w="1018" w:type="dxa"/>
          </w:tcPr>
          <w:p w:rsidR="0056640A" w:rsidRDefault="00A4428B">
            <w:pPr>
              <w:pStyle w:val="TableParagraph"/>
              <w:spacing w:line="268" w:lineRule="exact"/>
              <w:rPr>
                <w:sz w:val="24"/>
              </w:rPr>
            </w:pPr>
            <w:r>
              <w:rPr>
                <w:spacing w:val="-10"/>
                <w:sz w:val="24"/>
              </w:rPr>
              <w:t>9</w:t>
            </w:r>
          </w:p>
        </w:tc>
        <w:tc>
          <w:tcPr>
            <w:tcW w:w="2247" w:type="dxa"/>
          </w:tcPr>
          <w:p w:rsidR="0056640A" w:rsidRDefault="00A4428B">
            <w:pPr>
              <w:pStyle w:val="TableParagraph"/>
              <w:spacing w:line="268" w:lineRule="exact"/>
              <w:ind w:left="109"/>
              <w:rPr>
                <w:sz w:val="24"/>
              </w:rPr>
            </w:pPr>
            <w:r>
              <w:rPr>
                <w:spacing w:val="-2"/>
                <w:sz w:val="24"/>
              </w:rPr>
              <w:t>октябрь</w:t>
            </w:r>
          </w:p>
        </w:tc>
        <w:tc>
          <w:tcPr>
            <w:tcW w:w="2782" w:type="dxa"/>
          </w:tcPr>
          <w:p w:rsidR="0056640A" w:rsidRDefault="00777F19">
            <w:pPr>
              <w:pStyle w:val="TableParagraph"/>
              <w:spacing w:line="270" w:lineRule="atLeast"/>
              <w:ind w:right="583"/>
              <w:rPr>
                <w:sz w:val="24"/>
              </w:rPr>
            </w:pPr>
            <w:r w:rsidRPr="00777F19">
              <w:rPr>
                <w:sz w:val="24"/>
              </w:rPr>
              <w:t xml:space="preserve">Педагог-организатор </w:t>
            </w:r>
            <w:r w:rsidR="00A4428B">
              <w:rPr>
                <w:sz w:val="24"/>
              </w:rPr>
              <w:t xml:space="preserve">учителяфизической </w:t>
            </w:r>
            <w:r w:rsidR="00A4428B">
              <w:rPr>
                <w:spacing w:val="-2"/>
                <w:sz w:val="24"/>
              </w:rPr>
              <w:t>культуры</w:t>
            </w:r>
          </w:p>
        </w:tc>
      </w:tr>
      <w:tr w:rsidR="0056640A">
        <w:trPr>
          <w:trHeight w:val="1105"/>
        </w:trPr>
        <w:tc>
          <w:tcPr>
            <w:tcW w:w="4271" w:type="dxa"/>
          </w:tcPr>
          <w:p w:rsidR="0056640A" w:rsidRDefault="00A4428B">
            <w:pPr>
              <w:pStyle w:val="TableParagraph"/>
              <w:spacing w:line="270" w:lineRule="exact"/>
              <w:ind w:left="110"/>
              <w:rPr>
                <w:sz w:val="24"/>
              </w:rPr>
            </w:pPr>
            <w:r>
              <w:rPr>
                <w:sz w:val="24"/>
              </w:rPr>
              <w:t>Деньнародного</w:t>
            </w:r>
            <w:r>
              <w:rPr>
                <w:spacing w:val="-2"/>
                <w:sz w:val="24"/>
              </w:rPr>
              <w:t xml:space="preserve"> единства</w:t>
            </w:r>
          </w:p>
        </w:tc>
        <w:tc>
          <w:tcPr>
            <w:tcW w:w="1018" w:type="dxa"/>
          </w:tcPr>
          <w:p w:rsidR="0056640A" w:rsidRDefault="00A4428B">
            <w:pPr>
              <w:pStyle w:val="TableParagraph"/>
              <w:spacing w:line="270" w:lineRule="exact"/>
              <w:rPr>
                <w:sz w:val="24"/>
              </w:rPr>
            </w:pPr>
            <w:r>
              <w:rPr>
                <w:spacing w:val="-2"/>
                <w:sz w:val="24"/>
              </w:rPr>
              <w:t>5-</w:t>
            </w:r>
            <w:r>
              <w:rPr>
                <w:spacing w:val="-10"/>
                <w:sz w:val="24"/>
              </w:rPr>
              <w:t>9</w:t>
            </w:r>
          </w:p>
        </w:tc>
        <w:tc>
          <w:tcPr>
            <w:tcW w:w="2247" w:type="dxa"/>
          </w:tcPr>
          <w:p w:rsidR="0056640A" w:rsidRDefault="00A4428B">
            <w:pPr>
              <w:pStyle w:val="TableParagraph"/>
              <w:spacing w:line="270" w:lineRule="exact"/>
              <w:ind w:left="109"/>
              <w:rPr>
                <w:sz w:val="24"/>
              </w:rPr>
            </w:pPr>
            <w:r>
              <w:rPr>
                <w:spacing w:val="-2"/>
                <w:sz w:val="24"/>
              </w:rPr>
              <w:t>ноябрь</w:t>
            </w:r>
          </w:p>
        </w:tc>
        <w:tc>
          <w:tcPr>
            <w:tcW w:w="2782" w:type="dxa"/>
          </w:tcPr>
          <w:p w:rsidR="0056640A" w:rsidRDefault="00777F19">
            <w:pPr>
              <w:pStyle w:val="TableParagraph"/>
              <w:ind w:right="227"/>
              <w:rPr>
                <w:sz w:val="24"/>
              </w:rPr>
            </w:pPr>
            <w:r w:rsidRPr="00777F19">
              <w:rPr>
                <w:sz w:val="24"/>
              </w:rPr>
              <w:t xml:space="preserve">Педагог-организатор </w:t>
            </w:r>
            <w:r w:rsidR="00A4428B">
              <w:rPr>
                <w:sz w:val="24"/>
              </w:rPr>
              <w:t>классныеруководители</w:t>
            </w:r>
          </w:p>
          <w:p w:rsidR="0056640A" w:rsidRDefault="00A4428B">
            <w:pPr>
              <w:pStyle w:val="TableParagraph"/>
              <w:spacing w:line="264" w:lineRule="exact"/>
              <w:rPr>
                <w:sz w:val="24"/>
              </w:rPr>
            </w:pPr>
            <w:r>
              <w:rPr>
                <w:sz w:val="24"/>
              </w:rPr>
              <w:t>5-9</w:t>
            </w:r>
            <w:r>
              <w:rPr>
                <w:spacing w:val="-2"/>
                <w:sz w:val="24"/>
              </w:rPr>
              <w:t>классов</w:t>
            </w:r>
          </w:p>
        </w:tc>
      </w:tr>
      <w:tr w:rsidR="0056640A">
        <w:trPr>
          <w:trHeight w:val="828"/>
        </w:trPr>
        <w:tc>
          <w:tcPr>
            <w:tcW w:w="4271" w:type="dxa"/>
          </w:tcPr>
          <w:p w:rsidR="0056640A" w:rsidRDefault="00A4428B">
            <w:pPr>
              <w:pStyle w:val="TableParagraph"/>
              <w:spacing w:line="268" w:lineRule="exact"/>
              <w:ind w:left="110"/>
              <w:rPr>
                <w:sz w:val="24"/>
              </w:rPr>
            </w:pPr>
            <w:r>
              <w:rPr>
                <w:sz w:val="24"/>
              </w:rPr>
              <w:t>Деньматерив</w:t>
            </w:r>
            <w:r>
              <w:rPr>
                <w:spacing w:val="-2"/>
                <w:sz w:val="24"/>
              </w:rPr>
              <w:t xml:space="preserve"> России</w:t>
            </w:r>
          </w:p>
        </w:tc>
        <w:tc>
          <w:tcPr>
            <w:tcW w:w="1018"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 xml:space="preserve">25 </w:t>
            </w:r>
            <w:r>
              <w:rPr>
                <w:spacing w:val="-2"/>
                <w:sz w:val="24"/>
              </w:rPr>
              <w:t>ноября</w:t>
            </w:r>
          </w:p>
        </w:tc>
        <w:tc>
          <w:tcPr>
            <w:tcW w:w="2782" w:type="dxa"/>
          </w:tcPr>
          <w:p w:rsidR="0056640A" w:rsidRDefault="00777F19">
            <w:pPr>
              <w:pStyle w:val="TableParagraph"/>
              <w:spacing w:line="264" w:lineRule="exact"/>
              <w:rPr>
                <w:sz w:val="24"/>
              </w:rPr>
            </w:pPr>
            <w:r w:rsidRPr="00777F19">
              <w:rPr>
                <w:sz w:val="24"/>
              </w:rPr>
              <w:t xml:space="preserve">Педагог-организатор </w:t>
            </w:r>
            <w:r w:rsidR="00A4428B">
              <w:rPr>
                <w:sz w:val="24"/>
              </w:rPr>
              <w:t>классные</w:t>
            </w:r>
            <w:r w:rsidR="00A4428B">
              <w:rPr>
                <w:spacing w:val="-2"/>
                <w:sz w:val="24"/>
              </w:rPr>
              <w:t>руководители</w:t>
            </w:r>
          </w:p>
        </w:tc>
      </w:tr>
    </w:tbl>
    <w:p w:rsidR="0056640A" w:rsidRDefault="0056640A">
      <w:pPr>
        <w:pStyle w:val="TableParagraph"/>
        <w:spacing w:line="264" w:lineRule="exact"/>
        <w:rPr>
          <w:sz w:val="24"/>
        </w:rPr>
        <w:sectPr w:rsidR="0056640A">
          <w:pgSz w:w="11920" w:h="16860"/>
          <w:pgMar w:top="1040" w:right="141" w:bottom="0" w:left="850" w:header="539" w:footer="0" w:gutter="0"/>
          <w:cols w:space="720"/>
        </w:sectPr>
      </w:pPr>
    </w:p>
    <w:p w:rsidR="0056640A" w:rsidRDefault="0056640A">
      <w:pPr>
        <w:pStyle w:val="a3"/>
        <w:spacing w:before="9"/>
        <w:ind w:left="0" w:firstLine="0"/>
        <w:jc w:val="left"/>
        <w:rPr>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1"/>
        <w:gridCol w:w="1018"/>
        <w:gridCol w:w="2247"/>
        <w:gridCol w:w="2782"/>
      </w:tblGrid>
      <w:tr w:rsidR="0056640A">
        <w:trPr>
          <w:trHeight w:val="275"/>
        </w:trPr>
        <w:tc>
          <w:tcPr>
            <w:tcW w:w="4271" w:type="dxa"/>
          </w:tcPr>
          <w:p w:rsidR="0056640A" w:rsidRDefault="0056640A">
            <w:pPr>
              <w:pStyle w:val="TableParagraph"/>
              <w:ind w:left="0"/>
              <w:rPr>
                <w:sz w:val="20"/>
              </w:rPr>
            </w:pPr>
          </w:p>
        </w:tc>
        <w:tc>
          <w:tcPr>
            <w:tcW w:w="1018" w:type="dxa"/>
          </w:tcPr>
          <w:p w:rsidR="0056640A" w:rsidRDefault="0056640A">
            <w:pPr>
              <w:pStyle w:val="TableParagraph"/>
              <w:ind w:left="0"/>
              <w:rPr>
                <w:sz w:val="20"/>
              </w:rPr>
            </w:pPr>
          </w:p>
        </w:tc>
        <w:tc>
          <w:tcPr>
            <w:tcW w:w="2247" w:type="dxa"/>
          </w:tcPr>
          <w:p w:rsidR="0056640A" w:rsidRDefault="0056640A">
            <w:pPr>
              <w:pStyle w:val="TableParagraph"/>
              <w:ind w:left="0"/>
              <w:rPr>
                <w:sz w:val="20"/>
              </w:rPr>
            </w:pPr>
          </w:p>
        </w:tc>
        <w:tc>
          <w:tcPr>
            <w:tcW w:w="2782" w:type="dxa"/>
          </w:tcPr>
          <w:p w:rsidR="0056640A" w:rsidRDefault="00A4428B">
            <w:pPr>
              <w:pStyle w:val="TableParagraph"/>
              <w:spacing w:line="256" w:lineRule="exact"/>
              <w:rPr>
                <w:sz w:val="24"/>
              </w:rPr>
            </w:pPr>
            <w:r>
              <w:rPr>
                <w:sz w:val="24"/>
              </w:rPr>
              <w:t>5-9</w:t>
            </w:r>
            <w:r>
              <w:rPr>
                <w:spacing w:val="-2"/>
                <w:sz w:val="24"/>
              </w:rPr>
              <w:t>классов</w:t>
            </w:r>
          </w:p>
        </w:tc>
      </w:tr>
      <w:tr w:rsidR="0056640A">
        <w:trPr>
          <w:trHeight w:val="1104"/>
        </w:trPr>
        <w:tc>
          <w:tcPr>
            <w:tcW w:w="4271" w:type="dxa"/>
          </w:tcPr>
          <w:p w:rsidR="0056640A" w:rsidRDefault="00A4428B">
            <w:pPr>
              <w:pStyle w:val="TableParagraph"/>
              <w:spacing w:line="268" w:lineRule="exact"/>
              <w:ind w:left="110"/>
              <w:rPr>
                <w:sz w:val="24"/>
              </w:rPr>
            </w:pPr>
            <w:r>
              <w:rPr>
                <w:sz w:val="24"/>
              </w:rPr>
              <w:t>Первенствошколыпо</w:t>
            </w:r>
            <w:r>
              <w:rPr>
                <w:spacing w:val="-2"/>
                <w:sz w:val="24"/>
              </w:rPr>
              <w:t>баскетболу</w:t>
            </w:r>
          </w:p>
        </w:tc>
        <w:tc>
          <w:tcPr>
            <w:tcW w:w="1018" w:type="dxa"/>
          </w:tcPr>
          <w:p w:rsidR="0056640A" w:rsidRDefault="00A4428B">
            <w:pPr>
              <w:pStyle w:val="TableParagraph"/>
              <w:spacing w:line="268" w:lineRule="exact"/>
              <w:rPr>
                <w:sz w:val="24"/>
              </w:rPr>
            </w:pPr>
            <w:r>
              <w:rPr>
                <w:spacing w:val="-2"/>
                <w:sz w:val="24"/>
              </w:rPr>
              <w:t>7-</w:t>
            </w:r>
            <w:r>
              <w:rPr>
                <w:spacing w:val="-10"/>
                <w:sz w:val="24"/>
              </w:rPr>
              <w:t>9</w:t>
            </w:r>
          </w:p>
        </w:tc>
        <w:tc>
          <w:tcPr>
            <w:tcW w:w="2247" w:type="dxa"/>
          </w:tcPr>
          <w:p w:rsidR="0056640A" w:rsidRDefault="00A4428B">
            <w:pPr>
              <w:pStyle w:val="TableParagraph"/>
              <w:spacing w:line="268" w:lineRule="exact"/>
              <w:ind w:left="109"/>
              <w:rPr>
                <w:sz w:val="24"/>
              </w:rPr>
            </w:pPr>
            <w:r>
              <w:rPr>
                <w:spacing w:val="-2"/>
                <w:sz w:val="24"/>
              </w:rPr>
              <w:t>ноябрь</w:t>
            </w:r>
          </w:p>
        </w:tc>
        <w:tc>
          <w:tcPr>
            <w:tcW w:w="2782" w:type="dxa"/>
          </w:tcPr>
          <w:p w:rsidR="0056640A" w:rsidRDefault="00777F19">
            <w:pPr>
              <w:pStyle w:val="TableParagraph"/>
              <w:spacing w:line="270" w:lineRule="atLeast"/>
              <w:ind w:right="583"/>
              <w:rPr>
                <w:sz w:val="24"/>
              </w:rPr>
            </w:pPr>
            <w:r w:rsidRPr="00777F19">
              <w:rPr>
                <w:spacing w:val="-2"/>
                <w:sz w:val="24"/>
              </w:rPr>
              <w:t xml:space="preserve">Педагог-организатор </w:t>
            </w:r>
            <w:r w:rsidR="00A4428B">
              <w:rPr>
                <w:sz w:val="24"/>
              </w:rPr>
              <w:t xml:space="preserve">учителяфизической </w:t>
            </w:r>
            <w:r w:rsidR="00A4428B">
              <w:rPr>
                <w:spacing w:val="-2"/>
                <w:sz w:val="24"/>
              </w:rPr>
              <w:t>культуры</w:t>
            </w:r>
          </w:p>
        </w:tc>
      </w:tr>
      <w:tr w:rsidR="0056640A">
        <w:trPr>
          <w:trHeight w:val="1103"/>
        </w:trPr>
        <w:tc>
          <w:tcPr>
            <w:tcW w:w="4271" w:type="dxa"/>
          </w:tcPr>
          <w:p w:rsidR="0056640A" w:rsidRDefault="00A4428B">
            <w:pPr>
              <w:pStyle w:val="TableParagraph"/>
              <w:spacing w:line="268" w:lineRule="exact"/>
              <w:ind w:left="110"/>
              <w:rPr>
                <w:sz w:val="24"/>
              </w:rPr>
            </w:pPr>
            <w:r>
              <w:rPr>
                <w:sz w:val="24"/>
              </w:rPr>
              <w:t>Первенствошколыпо</w:t>
            </w:r>
            <w:r>
              <w:rPr>
                <w:spacing w:val="-2"/>
                <w:sz w:val="24"/>
              </w:rPr>
              <w:t>волейболу</w:t>
            </w:r>
          </w:p>
        </w:tc>
        <w:tc>
          <w:tcPr>
            <w:tcW w:w="1018" w:type="dxa"/>
          </w:tcPr>
          <w:p w:rsidR="0056640A" w:rsidRDefault="00A4428B">
            <w:pPr>
              <w:pStyle w:val="TableParagraph"/>
              <w:spacing w:line="268" w:lineRule="exact"/>
              <w:rPr>
                <w:sz w:val="24"/>
              </w:rPr>
            </w:pPr>
            <w:r>
              <w:rPr>
                <w:spacing w:val="-2"/>
                <w:sz w:val="24"/>
              </w:rPr>
              <w:t>7-</w:t>
            </w:r>
            <w:r>
              <w:rPr>
                <w:spacing w:val="-10"/>
                <w:sz w:val="24"/>
              </w:rPr>
              <w:t>9</w:t>
            </w:r>
          </w:p>
        </w:tc>
        <w:tc>
          <w:tcPr>
            <w:tcW w:w="2247" w:type="dxa"/>
          </w:tcPr>
          <w:p w:rsidR="0056640A" w:rsidRDefault="00A4428B">
            <w:pPr>
              <w:pStyle w:val="TableParagraph"/>
              <w:spacing w:line="268" w:lineRule="exact"/>
              <w:ind w:left="109"/>
              <w:rPr>
                <w:sz w:val="24"/>
              </w:rPr>
            </w:pPr>
            <w:r>
              <w:rPr>
                <w:spacing w:val="-2"/>
                <w:sz w:val="24"/>
              </w:rPr>
              <w:t>ноябрь</w:t>
            </w:r>
          </w:p>
        </w:tc>
        <w:tc>
          <w:tcPr>
            <w:tcW w:w="2782" w:type="dxa"/>
          </w:tcPr>
          <w:p w:rsidR="0056640A" w:rsidRDefault="00777F19">
            <w:pPr>
              <w:pStyle w:val="TableParagraph"/>
              <w:ind w:right="232"/>
              <w:rPr>
                <w:sz w:val="24"/>
              </w:rPr>
            </w:pPr>
            <w:r w:rsidRPr="00777F19">
              <w:rPr>
                <w:spacing w:val="-2"/>
                <w:sz w:val="24"/>
              </w:rPr>
              <w:t xml:space="preserve">Педагог-организатор </w:t>
            </w:r>
            <w:r w:rsidR="00A4428B">
              <w:rPr>
                <w:sz w:val="24"/>
              </w:rPr>
              <w:t>учителя физической</w:t>
            </w:r>
          </w:p>
          <w:p w:rsidR="0056640A" w:rsidRDefault="00A4428B">
            <w:pPr>
              <w:pStyle w:val="TableParagraph"/>
              <w:spacing w:line="264" w:lineRule="exact"/>
              <w:rPr>
                <w:sz w:val="24"/>
              </w:rPr>
            </w:pPr>
            <w:r>
              <w:rPr>
                <w:spacing w:val="-2"/>
                <w:sz w:val="24"/>
              </w:rPr>
              <w:t>культуры</w:t>
            </w:r>
          </w:p>
        </w:tc>
      </w:tr>
      <w:tr w:rsidR="0056640A">
        <w:trPr>
          <w:trHeight w:val="1103"/>
        </w:trPr>
        <w:tc>
          <w:tcPr>
            <w:tcW w:w="4271" w:type="dxa"/>
          </w:tcPr>
          <w:p w:rsidR="0056640A" w:rsidRDefault="00A4428B">
            <w:pPr>
              <w:pStyle w:val="TableParagraph"/>
              <w:spacing w:line="268" w:lineRule="exact"/>
              <w:ind w:left="110"/>
              <w:rPr>
                <w:sz w:val="24"/>
              </w:rPr>
            </w:pPr>
            <w:r>
              <w:rPr>
                <w:sz w:val="24"/>
              </w:rPr>
              <w:t>Первенствошколыпо</w:t>
            </w:r>
            <w:r>
              <w:rPr>
                <w:spacing w:val="-2"/>
                <w:sz w:val="24"/>
              </w:rPr>
              <w:t>футболу</w:t>
            </w:r>
          </w:p>
        </w:tc>
        <w:tc>
          <w:tcPr>
            <w:tcW w:w="1018" w:type="dxa"/>
          </w:tcPr>
          <w:p w:rsidR="0056640A" w:rsidRDefault="00A4428B">
            <w:pPr>
              <w:pStyle w:val="TableParagraph"/>
              <w:spacing w:line="268" w:lineRule="exact"/>
              <w:rPr>
                <w:sz w:val="24"/>
              </w:rPr>
            </w:pPr>
            <w:r>
              <w:rPr>
                <w:spacing w:val="-2"/>
                <w:sz w:val="24"/>
              </w:rPr>
              <w:t>7-</w:t>
            </w:r>
            <w:r>
              <w:rPr>
                <w:spacing w:val="-10"/>
                <w:sz w:val="24"/>
              </w:rPr>
              <w:t>9</w:t>
            </w:r>
          </w:p>
        </w:tc>
        <w:tc>
          <w:tcPr>
            <w:tcW w:w="2247" w:type="dxa"/>
          </w:tcPr>
          <w:p w:rsidR="0056640A" w:rsidRDefault="00A4428B">
            <w:pPr>
              <w:pStyle w:val="TableParagraph"/>
              <w:spacing w:line="268" w:lineRule="exact"/>
              <w:ind w:left="109"/>
              <w:rPr>
                <w:sz w:val="24"/>
              </w:rPr>
            </w:pPr>
            <w:r>
              <w:rPr>
                <w:spacing w:val="-2"/>
                <w:sz w:val="24"/>
              </w:rPr>
              <w:t>ноябрь</w:t>
            </w:r>
          </w:p>
        </w:tc>
        <w:tc>
          <w:tcPr>
            <w:tcW w:w="2782" w:type="dxa"/>
          </w:tcPr>
          <w:p w:rsidR="0056640A" w:rsidRDefault="00777F19">
            <w:pPr>
              <w:pStyle w:val="TableParagraph"/>
              <w:ind w:right="232"/>
              <w:rPr>
                <w:sz w:val="24"/>
              </w:rPr>
            </w:pPr>
            <w:r w:rsidRPr="00777F19">
              <w:rPr>
                <w:spacing w:val="-2"/>
                <w:sz w:val="24"/>
              </w:rPr>
              <w:t xml:space="preserve">Педагог-организатор </w:t>
            </w:r>
            <w:r w:rsidR="00A4428B">
              <w:rPr>
                <w:sz w:val="24"/>
              </w:rPr>
              <w:t>учителя физической</w:t>
            </w:r>
          </w:p>
          <w:p w:rsidR="0056640A" w:rsidRDefault="00A4428B">
            <w:pPr>
              <w:pStyle w:val="TableParagraph"/>
              <w:spacing w:line="264" w:lineRule="exact"/>
              <w:rPr>
                <w:sz w:val="24"/>
              </w:rPr>
            </w:pPr>
            <w:r>
              <w:rPr>
                <w:spacing w:val="-2"/>
                <w:sz w:val="24"/>
              </w:rPr>
              <w:t>культуры</w:t>
            </w:r>
          </w:p>
        </w:tc>
      </w:tr>
      <w:tr w:rsidR="0056640A">
        <w:trPr>
          <w:trHeight w:val="1382"/>
        </w:trPr>
        <w:tc>
          <w:tcPr>
            <w:tcW w:w="4271" w:type="dxa"/>
          </w:tcPr>
          <w:p w:rsidR="0056640A" w:rsidRDefault="00A4428B">
            <w:pPr>
              <w:pStyle w:val="TableParagraph"/>
              <w:spacing w:line="270" w:lineRule="exact"/>
              <w:ind w:left="110"/>
              <w:rPr>
                <w:sz w:val="24"/>
              </w:rPr>
            </w:pPr>
            <w:r>
              <w:rPr>
                <w:sz w:val="24"/>
              </w:rPr>
              <w:t>Международныйдень</w:t>
            </w:r>
            <w:r>
              <w:rPr>
                <w:spacing w:val="-2"/>
                <w:sz w:val="24"/>
              </w:rPr>
              <w:t>толерантности.</w:t>
            </w:r>
          </w:p>
        </w:tc>
        <w:tc>
          <w:tcPr>
            <w:tcW w:w="1018" w:type="dxa"/>
          </w:tcPr>
          <w:p w:rsidR="0056640A" w:rsidRDefault="00A4428B">
            <w:pPr>
              <w:pStyle w:val="TableParagraph"/>
              <w:spacing w:line="270" w:lineRule="exact"/>
              <w:ind w:left="6"/>
              <w:jc w:val="center"/>
              <w:rPr>
                <w:sz w:val="24"/>
              </w:rPr>
            </w:pPr>
            <w:r>
              <w:rPr>
                <w:spacing w:val="-2"/>
                <w:sz w:val="24"/>
              </w:rPr>
              <w:t>5-</w:t>
            </w:r>
            <w:r>
              <w:rPr>
                <w:spacing w:val="-10"/>
                <w:sz w:val="24"/>
              </w:rPr>
              <w:t>9</w:t>
            </w:r>
          </w:p>
        </w:tc>
        <w:tc>
          <w:tcPr>
            <w:tcW w:w="2247" w:type="dxa"/>
          </w:tcPr>
          <w:p w:rsidR="0056640A" w:rsidRDefault="00A4428B">
            <w:pPr>
              <w:pStyle w:val="TableParagraph"/>
              <w:spacing w:line="270" w:lineRule="exact"/>
              <w:ind w:left="109"/>
              <w:rPr>
                <w:sz w:val="24"/>
              </w:rPr>
            </w:pPr>
            <w:r>
              <w:rPr>
                <w:sz w:val="24"/>
              </w:rPr>
              <w:t xml:space="preserve">16 </w:t>
            </w:r>
            <w:r>
              <w:rPr>
                <w:spacing w:val="-2"/>
                <w:sz w:val="24"/>
              </w:rPr>
              <w:t>ноября</w:t>
            </w:r>
          </w:p>
        </w:tc>
        <w:tc>
          <w:tcPr>
            <w:tcW w:w="2782" w:type="dxa"/>
          </w:tcPr>
          <w:p w:rsidR="0056640A" w:rsidRDefault="00777F19">
            <w:pPr>
              <w:pStyle w:val="TableParagraph"/>
              <w:ind w:right="227"/>
              <w:rPr>
                <w:sz w:val="24"/>
              </w:rPr>
            </w:pPr>
            <w:r w:rsidRPr="00777F19">
              <w:rPr>
                <w:spacing w:val="-2"/>
                <w:sz w:val="24"/>
              </w:rPr>
              <w:t xml:space="preserve">Педагог-организатор </w:t>
            </w:r>
            <w:r w:rsidR="00A4428B">
              <w:rPr>
                <w:sz w:val="24"/>
              </w:rPr>
              <w:t>классныеруководители</w:t>
            </w:r>
          </w:p>
          <w:p w:rsidR="0056640A" w:rsidRDefault="00A4428B">
            <w:pPr>
              <w:pStyle w:val="TableParagraph"/>
              <w:spacing w:line="264" w:lineRule="exact"/>
              <w:rPr>
                <w:sz w:val="24"/>
              </w:rPr>
            </w:pPr>
            <w:r>
              <w:rPr>
                <w:sz w:val="24"/>
              </w:rPr>
              <w:t>5-9</w:t>
            </w:r>
            <w:r>
              <w:rPr>
                <w:spacing w:val="-2"/>
                <w:sz w:val="24"/>
              </w:rPr>
              <w:t>классов</w:t>
            </w:r>
          </w:p>
        </w:tc>
      </w:tr>
      <w:tr w:rsidR="0056640A">
        <w:trPr>
          <w:trHeight w:val="1379"/>
        </w:trPr>
        <w:tc>
          <w:tcPr>
            <w:tcW w:w="4271" w:type="dxa"/>
          </w:tcPr>
          <w:p w:rsidR="0056640A" w:rsidRDefault="00A4428B">
            <w:pPr>
              <w:pStyle w:val="TableParagraph"/>
              <w:spacing w:line="268" w:lineRule="exact"/>
              <w:ind w:left="110"/>
              <w:rPr>
                <w:sz w:val="24"/>
              </w:rPr>
            </w:pPr>
            <w:r>
              <w:rPr>
                <w:sz w:val="24"/>
              </w:rPr>
              <w:t>ДеньГероев</w:t>
            </w:r>
            <w:r>
              <w:rPr>
                <w:spacing w:val="-2"/>
                <w:sz w:val="24"/>
              </w:rPr>
              <w:t xml:space="preserve"> Отечества</w:t>
            </w:r>
          </w:p>
        </w:tc>
        <w:tc>
          <w:tcPr>
            <w:tcW w:w="1018"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 xml:space="preserve">9 </w:t>
            </w:r>
            <w:r>
              <w:rPr>
                <w:spacing w:val="-2"/>
                <w:sz w:val="24"/>
              </w:rPr>
              <w:t>декабря</w:t>
            </w:r>
          </w:p>
        </w:tc>
        <w:tc>
          <w:tcPr>
            <w:tcW w:w="2782" w:type="dxa"/>
          </w:tcPr>
          <w:p w:rsidR="0056640A" w:rsidRDefault="00777F19">
            <w:pPr>
              <w:pStyle w:val="TableParagraph"/>
              <w:ind w:right="232"/>
              <w:rPr>
                <w:sz w:val="24"/>
              </w:rPr>
            </w:pPr>
            <w:r w:rsidRPr="00777F19">
              <w:rPr>
                <w:sz w:val="24"/>
              </w:rPr>
              <w:t xml:space="preserve">Педагог-организатор </w:t>
            </w:r>
            <w:r w:rsidR="00A4428B">
              <w:rPr>
                <w:sz w:val="24"/>
              </w:rPr>
              <w:t>классныеруководители 5-9 классов</w:t>
            </w:r>
          </w:p>
        </w:tc>
      </w:tr>
      <w:tr w:rsidR="0056640A">
        <w:trPr>
          <w:trHeight w:val="1103"/>
        </w:trPr>
        <w:tc>
          <w:tcPr>
            <w:tcW w:w="4271" w:type="dxa"/>
          </w:tcPr>
          <w:p w:rsidR="0056640A" w:rsidRDefault="00A4428B">
            <w:pPr>
              <w:pStyle w:val="TableParagraph"/>
              <w:ind w:left="110"/>
              <w:rPr>
                <w:sz w:val="24"/>
              </w:rPr>
            </w:pPr>
            <w:r>
              <w:rPr>
                <w:sz w:val="24"/>
              </w:rPr>
              <w:t>Урокгражданственности«Мы– Россияне!», посвященный Дню Конституции РФ.</w:t>
            </w:r>
          </w:p>
        </w:tc>
        <w:tc>
          <w:tcPr>
            <w:tcW w:w="1018"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12</w:t>
            </w:r>
            <w:r>
              <w:rPr>
                <w:spacing w:val="-2"/>
                <w:sz w:val="24"/>
              </w:rPr>
              <w:t xml:space="preserve"> декабря</w:t>
            </w:r>
          </w:p>
        </w:tc>
        <w:tc>
          <w:tcPr>
            <w:tcW w:w="2782" w:type="dxa"/>
          </w:tcPr>
          <w:p w:rsidR="0056640A" w:rsidRDefault="00777F19">
            <w:pPr>
              <w:pStyle w:val="TableParagraph"/>
              <w:ind w:right="227"/>
              <w:rPr>
                <w:sz w:val="24"/>
              </w:rPr>
            </w:pPr>
            <w:r w:rsidRPr="00777F19">
              <w:rPr>
                <w:sz w:val="24"/>
              </w:rPr>
              <w:t xml:space="preserve">Педагог-организатор </w:t>
            </w:r>
            <w:r w:rsidR="00A4428B">
              <w:rPr>
                <w:sz w:val="24"/>
              </w:rPr>
              <w:t>классныеруководители</w:t>
            </w:r>
          </w:p>
          <w:p w:rsidR="0056640A" w:rsidRDefault="00A4428B">
            <w:pPr>
              <w:pStyle w:val="TableParagraph"/>
              <w:spacing w:line="264" w:lineRule="exact"/>
              <w:rPr>
                <w:sz w:val="24"/>
              </w:rPr>
            </w:pPr>
            <w:r>
              <w:rPr>
                <w:sz w:val="24"/>
              </w:rPr>
              <w:t>5-9</w:t>
            </w:r>
            <w:r>
              <w:rPr>
                <w:spacing w:val="-2"/>
                <w:sz w:val="24"/>
              </w:rPr>
              <w:t>классов</w:t>
            </w:r>
          </w:p>
        </w:tc>
      </w:tr>
      <w:tr w:rsidR="0056640A">
        <w:trPr>
          <w:trHeight w:val="1104"/>
        </w:trPr>
        <w:tc>
          <w:tcPr>
            <w:tcW w:w="4271" w:type="dxa"/>
          </w:tcPr>
          <w:p w:rsidR="0056640A" w:rsidRDefault="00A4428B">
            <w:pPr>
              <w:pStyle w:val="TableParagraph"/>
              <w:spacing w:line="268" w:lineRule="exact"/>
              <w:ind w:left="110"/>
              <w:rPr>
                <w:sz w:val="24"/>
              </w:rPr>
            </w:pPr>
            <w:r>
              <w:rPr>
                <w:sz w:val="24"/>
              </w:rPr>
              <w:t>Деньборьбысо</w:t>
            </w:r>
            <w:r>
              <w:rPr>
                <w:spacing w:val="-2"/>
                <w:sz w:val="24"/>
              </w:rPr>
              <w:t>СПИДом.</w:t>
            </w:r>
          </w:p>
        </w:tc>
        <w:tc>
          <w:tcPr>
            <w:tcW w:w="1018" w:type="dxa"/>
          </w:tcPr>
          <w:p w:rsidR="0056640A" w:rsidRDefault="00A4428B">
            <w:pPr>
              <w:pStyle w:val="TableParagraph"/>
              <w:spacing w:line="268" w:lineRule="exact"/>
              <w:rPr>
                <w:sz w:val="24"/>
              </w:rPr>
            </w:pPr>
            <w:r>
              <w:rPr>
                <w:spacing w:val="-2"/>
                <w:sz w:val="24"/>
              </w:rPr>
              <w:t>6-</w:t>
            </w:r>
            <w:r>
              <w:rPr>
                <w:spacing w:val="-10"/>
                <w:sz w:val="24"/>
              </w:rPr>
              <w:t>9</w:t>
            </w:r>
          </w:p>
        </w:tc>
        <w:tc>
          <w:tcPr>
            <w:tcW w:w="2247" w:type="dxa"/>
          </w:tcPr>
          <w:p w:rsidR="0056640A" w:rsidRDefault="00A4428B">
            <w:pPr>
              <w:pStyle w:val="TableParagraph"/>
              <w:spacing w:line="268" w:lineRule="exact"/>
              <w:ind w:left="109"/>
              <w:rPr>
                <w:sz w:val="24"/>
              </w:rPr>
            </w:pPr>
            <w:r>
              <w:rPr>
                <w:sz w:val="24"/>
              </w:rPr>
              <w:t xml:space="preserve">1 </w:t>
            </w:r>
            <w:r>
              <w:rPr>
                <w:spacing w:val="-2"/>
                <w:sz w:val="24"/>
              </w:rPr>
              <w:t>декабря</w:t>
            </w:r>
          </w:p>
        </w:tc>
        <w:tc>
          <w:tcPr>
            <w:tcW w:w="2782" w:type="dxa"/>
          </w:tcPr>
          <w:p w:rsidR="0056640A" w:rsidRDefault="00777F19">
            <w:pPr>
              <w:pStyle w:val="TableParagraph"/>
              <w:ind w:right="316"/>
              <w:rPr>
                <w:sz w:val="24"/>
              </w:rPr>
            </w:pPr>
            <w:r w:rsidRPr="00777F19">
              <w:rPr>
                <w:sz w:val="24"/>
              </w:rPr>
              <w:t xml:space="preserve">Педагог-организатор </w:t>
            </w:r>
            <w:r w:rsidR="00A4428B">
              <w:rPr>
                <w:spacing w:val="-2"/>
                <w:sz w:val="24"/>
              </w:rPr>
              <w:t>педагог-психолог</w:t>
            </w:r>
          </w:p>
          <w:p w:rsidR="0056640A" w:rsidRDefault="0056640A">
            <w:pPr>
              <w:pStyle w:val="TableParagraph"/>
              <w:spacing w:line="264" w:lineRule="exact"/>
              <w:ind w:left="167"/>
              <w:rPr>
                <w:sz w:val="24"/>
              </w:rPr>
            </w:pPr>
          </w:p>
        </w:tc>
      </w:tr>
      <w:tr w:rsidR="0056640A">
        <w:trPr>
          <w:trHeight w:val="1103"/>
        </w:trPr>
        <w:tc>
          <w:tcPr>
            <w:tcW w:w="4271" w:type="dxa"/>
          </w:tcPr>
          <w:p w:rsidR="0056640A" w:rsidRDefault="00A4428B">
            <w:pPr>
              <w:pStyle w:val="TableParagraph"/>
              <w:spacing w:line="268" w:lineRule="exact"/>
              <w:ind w:left="110"/>
              <w:rPr>
                <w:sz w:val="24"/>
              </w:rPr>
            </w:pPr>
            <w:r>
              <w:rPr>
                <w:sz w:val="24"/>
              </w:rPr>
              <w:t>Международныйдень</w:t>
            </w:r>
            <w:r>
              <w:rPr>
                <w:spacing w:val="-2"/>
                <w:sz w:val="24"/>
              </w:rPr>
              <w:t>инвалидов</w:t>
            </w:r>
          </w:p>
        </w:tc>
        <w:tc>
          <w:tcPr>
            <w:tcW w:w="1018"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 xml:space="preserve">3 </w:t>
            </w:r>
            <w:r>
              <w:rPr>
                <w:spacing w:val="-2"/>
                <w:sz w:val="24"/>
              </w:rPr>
              <w:t>декабря</w:t>
            </w:r>
          </w:p>
        </w:tc>
        <w:tc>
          <w:tcPr>
            <w:tcW w:w="2782" w:type="dxa"/>
          </w:tcPr>
          <w:p w:rsidR="0056640A" w:rsidRDefault="00777F19">
            <w:pPr>
              <w:pStyle w:val="TableParagraph"/>
              <w:ind w:right="227"/>
              <w:rPr>
                <w:sz w:val="24"/>
              </w:rPr>
            </w:pPr>
            <w:r w:rsidRPr="00777F19">
              <w:rPr>
                <w:sz w:val="24"/>
              </w:rPr>
              <w:t xml:space="preserve">Педагог-организатор </w:t>
            </w:r>
            <w:r w:rsidR="00A4428B">
              <w:rPr>
                <w:sz w:val="24"/>
              </w:rPr>
              <w:t>классныеруководители</w:t>
            </w:r>
          </w:p>
          <w:p w:rsidR="0056640A" w:rsidRDefault="00A4428B">
            <w:pPr>
              <w:pStyle w:val="TableParagraph"/>
              <w:spacing w:line="264" w:lineRule="exact"/>
              <w:rPr>
                <w:sz w:val="24"/>
              </w:rPr>
            </w:pPr>
            <w:r>
              <w:rPr>
                <w:sz w:val="24"/>
              </w:rPr>
              <w:t>5-9</w:t>
            </w:r>
            <w:r>
              <w:rPr>
                <w:spacing w:val="-2"/>
                <w:sz w:val="24"/>
              </w:rPr>
              <w:t>классов</w:t>
            </w:r>
          </w:p>
        </w:tc>
      </w:tr>
      <w:tr w:rsidR="0056640A">
        <w:trPr>
          <w:trHeight w:val="1103"/>
        </w:trPr>
        <w:tc>
          <w:tcPr>
            <w:tcW w:w="4271" w:type="dxa"/>
          </w:tcPr>
          <w:p w:rsidR="0056640A" w:rsidRDefault="00A4428B">
            <w:pPr>
              <w:pStyle w:val="TableParagraph"/>
              <w:spacing w:line="268" w:lineRule="exact"/>
              <w:ind w:left="110"/>
              <w:rPr>
                <w:sz w:val="24"/>
              </w:rPr>
            </w:pPr>
            <w:r>
              <w:rPr>
                <w:sz w:val="24"/>
              </w:rPr>
              <w:t>Деньнеизвестного</w:t>
            </w:r>
            <w:r>
              <w:rPr>
                <w:spacing w:val="-2"/>
                <w:sz w:val="24"/>
              </w:rPr>
              <w:t>солдата</w:t>
            </w:r>
          </w:p>
        </w:tc>
        <w:tc>
          <w:tcPr>
            <w:tcW w:w="1018"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 xml:space="preserve">3 </w:t>
            </w:r>
            <w:r>
              <w:rPr>
                <w:spacing w:val="-2"/>
                <w:sz w:val="24"/>
              </w:rPr>
              <w:t>декабря</w:t>
            </w:r>
          </w:p>
        </w:tc>
        <w:tc>
          <w:tcPr>
            <w:tcW w:w="2782" w:type="dxa"/>
          </w:tcPr>
          <w:p w:rsidR="0056640A" w:rsidRDefault="00777F19">
            <w:pPr>
              <w:pStyle w:val="TableParagraph"/>
              <w:ind w:right="227"/>
              <w:rPr>
                <w:sz w:val="24"/>
              </w:rPr>
            </w:pPr>
            <w:r w:rsidRPr="00777F19">
              <w:rPr>
                <w:sz w:val="24"/>
              </w:rPr>
              <w:t xml:space="preserve">Педагог-организатор </w:t>
            </w:r>
            <w:r w:rsidR="00A4428B">
              <w:rPr>
                <w:sz w:val="24"/>
              </w:rPr>
              <w:t>классныеруководители</w:t>
            </w:r>
          </w:p>
          <w:p w:rsidR="0056640A" w:rsidRDefault="00A4428B">
            <w:pPr>
              <w:pStyle w:val="TableParagraph"/>
              <w:spacing w:line="264" w:lineRule="exact"/>
              <w:rPr>
                <w:sz w:val="24"/>
              </w:rPr>
            </w:pPr>
            <w:r>
              <w:rPr>
                <w:sz w:val="24"/>
              </w:rPr>
              <w:t>5-9</w:t>
            </w:r>
            <w:r>
              <w:rPr>
                <w:spacing w:val="-2"/>
                <w:sz w:val="24"/>
              </w:rPr>
              <w:t>классов</w:t>
            </w:r>
          </w:p>
        </w:tc>
      </w:tr>
      <w:tr w:rsidR="0056640A">
        <w:trPr>
          <w:trHeight w:val="1932"/>
        </w:trPr>
        <w:tc>
          <w:tcPr>
            <w:tcW w:w="4271" w:type="dxa"/>
          </w:tcPr>
          <w:p w:rsidR="0056640A" w:rsidRDefault="00A4428B">
            <w:pPr>
              <w:pStyle w:val="TableParagraph"/>
              <w:spacing w:line="268" w:lineRule="exact"/>
              <w:ind w:left="110"/>
              <w:rPr>
                <w:sz w:val="24"/>
              </w:rPr>
            </w:pPr>
            <w:r>
              <w:rPr>
                <w:sz w:val="24"/>
              </w:rPr>
              <w:t>ПраздникНового</w:t>
            </w:r>
            <w:r>
              <w:rPr>
                <w:spacing w:val="-4"/>
                <w:sz w:val="24"/>
              </w:rPr>
              <w:t>года</w:t>
            </w:r>
          </w:p>
        </w:tc>
        <w:tc>
          <w:tcPr>
            <w:tcW w:w="1018"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pacing w:val="-2"/>
                <w:sz w:val="24"/>
              </w:rPr>
              <w:t>декабрь</w:t>
            </w:r>
          </w:p>
        </w:tc>
        <w:tc>
          <w:tcPr>
            <w:tcW w:w="2782" w:type="dxa"/>
          </w:tcPr>
          <w:p w:rsidR="0056640A" w:rsidRDefault="00777F19">
            <w:pPr>
              <w:pStyle w:val="TableParagraph"/>
              <w:ind w:right="232"/>
              <w:rPr>
                <w:sz w:val="24"/>
              </w:rPr>
            </w:pPr>
            <w:r w:rsidRPr="00777F19">
              <w:rPr>
                <w:sz w:val="24"/>
              </w:rPr>
              <w:t xml:space="preserve">Педагог-организатор </w:t>
            </w:r>
            <w:r w:rsidR="00A4428B">
              <w:rPr>
                <w:spacing w:val="-2"/>
                <w:sz w:val="24"/>
              </w:rPr>
              <w:t>педагоги дополнительного образования</w:t>
            </w:r>
          </w:p>
          <w:p w:rsidR="0056640A" w:rsidRDefault="00A4428B">
            <w:pPr>
              <w:pStyle w:val="TableParagraph"/>
              <w:spacing w:line="270" w:lineRule="atLeast"/>
              <w:ind w:right="172" w:firstLine="60"/>
              <w:rPr>
                <w:sz w:val="24"/>
              </w:rPr>
            </w:pPr>
            <w:r>
              <w:rPr>
                <w:sz w:val="24"/>
              </w:rPr>
              <w:t>классныеруководители 5-9 классов</w:t>
            </w:r>
          </w:p>
        </w:tc>
      </w:tr>
      <w:tr w:rsidR="0056640A">
        <w:trPr>
          <w:trHeight w:val="1655"/>
        </w:trPr>
        <w:tc>
          <w:tcPr>
            <w:tcW w:w="4271" w:type="dxa"/>
          </w:tcPr>
          <w:p w:rsidR="0056640A" w:rsidRDefault="00A4428B">
            <w:pPr>
              <w:pStyle w:val="TableParagraph"/>
              <w:spacing w:line="268" w:lineRule="exact"/>
              <w:ind w:left="110"/>
              <w:rPr>
                <w:sz w:val="24"/>
              </w:rPr>
            </w:pPr>
            <w:r>
              <w:rPr>
                <w:sz w:val="24"/>
              </w:rPr>
              <w:t>Международныйденьродного</w:t>
            </w:r>
            <w:r>
              <w:rPr>
                <w:spacing w:val="-2"/>
                <w:sz w:val="24"/>
              </w:rPr>
              <w:t>языка</w:t>
            </w:r>
          </w:p>
        </w:tc>
        <w:tc>
          <w:tcPr>
            <w:tcW w:w="1018"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 xml:space="preserve">21 </w:t>
            </w:r>
            <w:r>
              <w:rPr>
                <w:spacing w:val="-2"/>
                <w:sz w:val="24"/>
              </w:rPr>
              <w:t>февраля</w:t>
            </w:r>
          </w:p>
        </w:tc>
        <w:tc>
          <w:tcPr>
            <w:tcW w:w="2782" w:type="dxa"/>
          </w:tcPr>
          <w:p w:rsidR="0056640A" w:rsidRDefault="00777F19">
            <w:pPr>
              <w:pStyle w:val="TableParagraph"/>
              <w:ind w:right="232"/>
              <w:rPr>
                <w:sz w:val="24"/>
              </w:rPr>
            </w:pPr>
            <w:r w:rsidRPr="00777F19">
              <w:rPr>
                <w:sz w:val="24"/>
              </w:rPr>
              <w:t xml:space="preserve">Педагог-организатор </w:t>
            </w:r>
            <w:r w:rsidR="00A4428B">
              <w:rPr>
                <w:sz w:val="24"/>
              </w:rPr>
              <w:t xml:space="preserve">классныеруководители </w:t>
            </w:r>
            <w:r w:rsidR="00A4428B">
              <w:rPr>
                <w:spacing w:val="-2"/>
                <w:sz w:val="24"/>
              </w:rPr>
              <w:t>5-9классов</w:t>
            </w:r>
          </w:p>
          <w:p w:rsidR="0056640A" w:rsidRDefault="00A4428B">
            <w:pPr>
              <w:pStyle w:val="TableParagraph"/>
              <w:spacing w:line="270" w:lineRule="atLeast"/>
              <w:ind w:right="532"/>
              <w:rPr>
                <w:sz w:val="24"/>
              </w:rPr>
            </w:pPr>
            <w:r>
              <w:rPr>
                <w:sz w:val="24"/>
              </w:rPr>
              <w:t>учителяосетинского языка и литературы</w:t>
            </w:r>
          </w:p>
        </w:tc>
      </w:tr>
      <w:tr w:rsidR="0056640A">
        <w:trPr>
          <w:trHeight w:val="830"/>
        </w:trPr>
        <w:tc>
          <w:tcPr>
            <w:tcW w:w="4271" w:type="dxa"/>
          </w:tcPr>
          <w:p w:rsidR="0056640A" w:rsidRDefault="00A4428B">
            <w:pPr>
              <w:pStyle w:val="TableParagraph"/>
              <w:spacing w:line="270" w:lineRule="exact"/>
              <w:ind w:left="110"/>
              <w:rPr>
                <w:sz w:val="24"/>
              </w:rPr>
            </w:pPr>
            <w:r>
              <w:rPr>
                <w:sz w:val="24"/>
              </w:rPr>
              <w:t>«Нартские</w:t>
            </w:r>
            <w:r>
              <w:rPr>
                <w:spacing w:val="-4"/>
                <w:sz w:val="24"/>
              </w:rPr>
              <w:t>игры»</w:t>
            </w:r>
          </w:p>
        </w:tc>
        <w:tc>
          <w:tcPr>
            <w:tcW w:w="1018" w:type="dxa"/>
          </w:tcPr>
          <w:p w:rsidR="0056640A" w:rsidRDefault="00A4428B">
            <w:pPr>
              <w:pStyle w:val="TableParagraph"/>
              <w:spacing w:line="270" w:lineRule="exact"/>
              <w:rPr>
                <w:sz w:val="24"/>
              </w:rPr>
            </w:pPr>
            <w:r>
              <w:rPr>
                <w:spacing w:val="-2"/>
                <w:sz w:val="24"/>
              </w:rPr>
              <w:t>8-</w:t>
            </w:r>
            <w:r>
              <w:rPr>
                <w:spacing w:val="-10"/>
                <w:sz w:val="24"/>
              </w:rPr>
              <w:t>9</w:t>
            </w:r>
          </w:p>
        </w:tc>
        <w:tc>
          <w:tcPr>
            <w:tcW w:w="2247" w:type="dxa"/>
          </w:tcPr>
          <w:p w:rsidR="0056640A" w:rsidRDefault="00A4428B">
            <w:pPr>
              <w:pStyle w:val="TableParagraph"/>
              <w:spacing w:line="270" w:lineRule="exact"/>
              <w:ind w:left="109"/>
              <w:rPr>
                <w:sz w:val="24"/>
              </w:rPr>
            </w:pPr>
            <w:r>
              <w:rPr>
                <w:spacing w:val="-2"/>
                <w:sz w:val="24"/>
              </w:rPr>
              <w:t>февраль</w:t>
            </w:r>
          </w:p>
        </w:tc>
        <w:tc>
          <w:tcPr>
            <w:tcW w:w="2782" w:type="dxa"/>
          </w:tcPr>
          <w:p w:rsidR="0056640A" w:rsidRDefault="00777F19">
            <w:pPr>
              <w:pStyle w:val="TableParagraph"/>
              <w:spacing w:line="264" w:lineRule="exact"/>
              <w:rPr>
                <w:sz w:val="24"/>
              </w:rPr>
            </w:pPr>
            <w:r w:rsidRPr="00777F19">
              <w:rPr>
                <w:sz w:val="24"/>
              </w:rPr>
              <w:t xml:space="preserve">Педагог-организатор </w:t>
            </w:r>
            <w:r w:rsidR="00A4428B">
              <w:rPr>
                <w:sz w:val="24"/>
              </w:rPr>
              <w:t>классные</w:t>
            </w:r>
            <w:r w:rsidR="00A4428B">
              <w:rPr>
                <w:spacing w:val="-2"/>
                <w:sz w:val="24"/>
              </w:rPr>
              <w:t>руководители</w:t>
            </w:r>
          </w:p>
        </w:tc>
      </w:tr>
    </w:tbl>
    <w:p w:rsidR="0056640A" w:rsidRDefault="0056640A">
      <w:pPr>
        <w:pStyle w:val="TableParagraph"/>
        <w:spacing w:line="264" w:lineRule="exact"/>
        <w:rPr>
          <w:sz w:val="24"/>
        </w:rPr>
        <w:sectPr w:rsidR="0056640A">
          <w:pgSz w:w="11920" w:h="16860"/>
          <w:pgMar w:top="1040" w:right="141" w:bottom="280" w:left="850" w:header="539" w:footer="0" w:gutter="0"/>
          <w:cols w:space="720"/>
        </w:sectPr>
      </w:pPr>
    </w:p>
    <w:p w:rsidR="0056640A" w:rsidRDefault="0056640A">
      <w:pPr>
        <w:pStyle w:val="a3"/>
        <w:spacing w:before="9"/>
        <w:ind w:left="0" w:firstLine="0"/>
        <w:jc w:val="left"/>
        <w:rPr>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74"/>
        <w:gridCol w:w="797"/>
        <w:gridCol w:w="1018"/>
        <w:gridCol w:w="2247"/>
        <w:gridCol w:w="2782"/>
      </w:tblGrid>
      <w:tr w:rsidR="0056640A">
        <w:trPr>
          <w:trHeight w:val="827"/>
        </w:trPr>
        <w:tc>
          <w:tcPr>
            <w:tcW w:w="4271" w:type="dxa"/>
            <w:gridSpan w:val="2"/>
          </w:tcPr>
          <w:p w:rsidR="0056640A" w:rsidRDefault="0056640A">
            <w:pPr>
              <w:pStyle w:val="TableParagraph"/>
              <w:ind w:left="0"/>
              <w:rPr>
                <w:sz w:val="24"/>
              </w:rPr>
            </w:pPr>
          </w:p>
        </w:tc>
        <w:tc>
          <w:tcPr>
            <w:tcW w:w="1018" w:type="dxa"/>
          </w:tcPr>
          <w:p w:rsidR="0056640A" w:rsidRDefault="0056640A">
            <w:pPr>
              <w:pStyle w:val="TableParagraph"/>
              <w:ind w:left="0"/>
              <w:rPr>
                <w:sz w:val="24"/>
              </w:rPr>
            </w:pPr>
          </w:p>
        </w:tc>
        <w:tc>
          <w:tcPr>
            <w:tcW w:w="2247" w:type="dxa"/>
          </w:tcPr>
          <w:p w:rsidR="0056640A" w:rsidRDefault="0056640A">
            <w:pPr>
              <w:pStyle w:val="TableParagraph"/>
              <w:ind w:left="0"/>
              <w:rPr>
                <w:sz w:val="24"/>
              </w:rPr>
            </w:pPr>
          </w:p>
        </w:tc>
        <w:tc>
          <w:tcPr>
            <w:tcW w:w="2782" w:type="dxa"/>
          </w:tcPr>
          <w:p w:rsidR="0056640A" w:rsidRDefault="00A4428B">
            <w:pPr>
              <w:pStyle w:val="TableParagraph"/>
              <w:spacing w:line="268" w:lineRule="exact"/>
              <w:rPr>
                <w:sz w:val="24"/>
              </w:rPr>
            </w:pPr>
            <w:r>
              <w:rPr>
                <w:spacing w:val="-2"/>
                <w:sz w:val="24"/>
              </w:rPr>
              <w:t>8-9классов</w:t>
            </w:r>
          </w:p>
          <w:p w:rsidR="0056640A" w:rsidRDefault="00A4428B">
            <w:pPr>
              <w:pStyle w:val="TableParagraph"/>
              <w:spacing w:line="276" w:lineRule="exact"/>
              <w:ind w:right="521" w:firstLine="62"/>
              <w:rPr>
                <w:sz w:val="24"/>
              </w:rPr>
            </w:pPr>
            <w:r>
              <w:rPr>
                <w:sz w:val="24"/>
              </w:rPr>
              <w:t xml:space="preserve">учителяфизической </w:t>
            </w:r>
            <w:r>
              <w:rPr>
                <w:spacing w:val="-2"/>
                <w:sz w:val="24"/>
              </w:rPr>
              <w:t>культуры</w:t>
            </w:r>
          </w:p>
        </w:tc>
      </w:tr>
      <w:tr w:rsidR="0056640A">
        <w:trPr>
          <w:trHeight w:val="1103"/>
        </w:trPr>
        <w:tc>
          <w:tcPr>
            <w:tcW w:w="4271" w:type="dxa"/>
            <w:gridSpan w:val="2"/>
          </w:tcPr>
          <w:p w:rsidR="0056640A" w:rsidRDefault="00A4428B">
            <w:pPr>
              <w:pStyle w:val="TableParagraph"/>
              <w:ind w:left="110"/>
              <w:rPr>
                <w:sz w:val="24"/>
              </w:rPr>
            </w:pPr>
            <w:r>
              <w:rPr>
                <w:sz w:val="24"/>
              </w:rPr>
              <w:t>МероприятиекоДнюзащитника Отечества «Сыны Отечества!».</w:t>
            </w:r>
          </w:p>
        </w:tc>
        <w:tc>
          <w:tcPr>
            <w:tcW w:w="1018"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pacing w:val="-2"/>
                <w:sz w:val="24"/>
              </w:rPr>
              <w:t>февраль</w:t>
            </w:r>
          </w:p>
        </w:tc>
        <w:tc>
          <w:tcPr>
            <w:tcW w:w="2782" w:type="dxa"/>
          </w:tcPr>
          <w:p w:rsidR="0056640A" w:rsidRDefault="00777F19">
            <w:pPr>
              <w:pStyle w:val="TableParagraph"/>
              <w:ind w:right="227"/>
              <w:rPr>
                <w:sz w:val="24"/>
              </w:rPr>
            </w:pPr>
            <w:r w:rsidRPr="00777F19">
              <w:rPr>
                <w:sz w:val="24"/>
              </w:rPr>
              <w:t xml:space="preserve">Педагог-организатор </w:t>
            </w:r>
            <w:r w:rsidR="00A4428B">
              <w:rPr>
                <w:sz w:val="24"/>
              </w:rPr>
              <w:t>классныеруководители</w:t>
            </w:r>
          </w:p>
          <w:p w:rsidR="0056640A" w:rsidRDefault="00A4428B">
            <w:pPr>
              <w:pStyle w:val="TableParagraph"/>
              <w:spacing w:line="264" w:lineRule="exact"/>
              <w:rPr>
                <w:sz w:val="24"/>
              </w:rPr>
            </w:pPr>
            <w:r>
              <w:rPr>
                <w:sz w:val="24"/>
              </w:rPr>
              <w:t>5-9</w:t>
            </w:r>
            <w:r>
              <w:rPr>
                <w:spacing w:val="-2"/>
                <w:sz w:val="24"/>
              </w:rPr>
              <w:t>классов</w:t>
            </w:r>
          </w:p>
        </w:tc>
      </w:tr>
      <w:tr w:rsidR="0056640A">
        <w:trPr>
          <w:trHeight w:val="1103"/>
        </w:trPr>
        <w:tc>
          <w:tcPr>
            <w:tcW w:w="4271" w:type="dxa"/>
            <w:gridSpan w:val="2"/>
          </w:tcPr>
          <w:p w:rsidR="0056640A" w:rsidRDefault="00A4428B">
            <w:pPr>
              <w:pStyle w:val="TableParagraph"/>
              <w:spacing w:line="268" w:lineRule="exact"/>
              <w:ind w:left="110"/>
              <w:rPr>
                <w:sz w:val="24"/>
              </w:rPr>
            </w:pPr>
            <w:r>
              <w:rPr>
                <w:sz w:val="24"/>
              </w:rPr>
              <w:t>Спартакиададопризывной</w:t>
            </w:r>
            <w:r>
              <w:rPr>
                <w:spacing w:val="-2"/>
                <w:sz w:val="24"/>
              </w:rPr>
              <w:t>молодежи</w:t>
            </w:r>
          </w:p>
        </w:tc>
        <w:tc>
          <w:tcPr>
            <w:tcW w:w="1018" w:type="dxa"/>
          </w:tcPr>
          <w:p w:rsidR="0056640A" w:rsidRDefault="00A4428B">
            <w:pPr>
              <w:pStyle w:val="TableParagraph"/>
              <w:spacing w:line="268" w:lineRule="exact"/>
              <w:rPr>
                <w:sz w:val="24"/>
              </w:rPr>
            </w:pPr>
            <w:r>
              <w:rPr>
                <w:spacing w:val="-10"/>
                <w:sz w:val="24"/>
              </w:rPr>
              <w:t>9</w:t>
            </w:r>
          </w:p>
        </w:tc>
        <w:tc>
          <w:tcPr>
            <w:tcW w:w="2247" w:type="dxa"/>
          </w:tcPr>
          <w:p w:rsidR="0056640A" w:rsidRDefault="00A4428B">
            <w:pPr>
              <w:pStyle w:val="TableParagraph"/>
              <w:spacing w:line="268" w:lineRule="exact"/>
              <w:ind w:left="109"/>
              <w:rPr>
                <w:sz w:val="24"/>
              </w:rPr>
            </w:pPr>
            <w:r>
              <w:rPr>
                <w:spacing w:val="-4"/>
                <w:sz w:val="24"/>
              </w:rPr>
              <w:t>март</w:t>
            </w:r>
          </w:p>
        </w:tc>
        <w:tc>
          <w:tcPr>
            <w:tcW w:w="2782" w:type="dxa"/>
          </w:tcPr>
          <w:p w:rsidR="0056640A" w:rsidRDefault="00777F19">
            <w:pPr>
              <w:pStyle w:val="TableParagraph"/>
              <w:spacing w:line="270" w:lineRule="atLeast"/>
              <w:ind w:right="378"/>
              <w:rPr>
                <w:sz w:val="24"/>
              </w:rPr>
            </w:pPr>
            <w:r w:rsidRPr="00777F19">
              <w:rPr>
                <w:sz w:val="24"/>
              </w:rPr>
              <w:t xml:space="preserve">Педагог-организатор </w:t>
            </w:r>
            <w:r w:rsidR="00A4428B">
              <w:rPr>
                <w:sz w:val="24"/>
              </w:rPr>
              <w:t>учителяфиз.культуры учитель ОБЗР</w:t>
            </w:r>
          </w:p>
        </w:tc>
      </w:tr>
      <w:tr w:rsidR="0056640A">
        <w:trPr>
          <w:trHeight w:val="1103"/>
        </w:trPr>
        <w:tc>
          <w:tcPr>
            <w:tcW w:w="4271" w:type="dxa"/>
            <w:gridSpan w:val="2"/>
          </w:tcPr>
          <w:p w:rsidR="0056640A" w:rsidRDefault="00A4428B">
            <w:pPr>
              <w:pStyle w:val="TableParagraph"/>
              <w:spacing w:line="267" w:lineRule="exact"/>
              <w:ind w:left="110"/>
              <w:rPr>
                <w:sz w:val="24"/>
              </w:rPr>
            </w:pPr>
            <w:r>
              <w:rPr>
                <w:sz w:val="24"/>
              </w:rPr>
              <w:t>Международныйженский</w:t>
            </w:r>
            <w:r>
              <w:rPr>
                <w:spacing w:val="-4"/>
                <w:sz w:val="24"/>
              </w:rPr>
              <w:t>день</w:t>
            </w:r>
          </w:p>
        </w:tc>
        <w:tc>
          <w:tcPr>
            <w:tcW w:w="1018" w:type="dxa"/>
          </w:tcPr>
          <w:p w:rsidR="0056640A" w:rsidRDefault="00A4428B">
            <w:pPr>
              <w:pStyle w:val="TableParagraph"/>
              <w:spacing w:line="267" w:lineRule="exact"/>
              <w:rPr>
                <w:sz w:val="24"/>
              </w:rPr>
            </w:pPr>
            <w:r>
              <w:rPr>
                <w:spacing w:val="-2"/>
                <w:sz w:val="24"/>
              </w:rPr>
              <w:t>5-</w:t>
            </w:r>
            <w:r>
              <w:rPr>
                <w:spacing w:val="-10"/>
                <w:sz w:val="24"/>
              </w:rPr>
              <w:t>9</w:t>
            </w:r>
          </w:p>
        </w:tc>
        <w:tc>
          <w:tcPr>
            <w:tcW w:w="2247" w:type="dxa"/>
          </w:tcPr>
          <w:p w:rsidR="0056640A" w:rsidRDefault="00A4428B">
            <w:pPr>
              <w:pStyle w:val="TableParagraph"/>
              <w:spacing w:line="267" w:lineRule="exact"/>
              <w:ind w:left="109"/>
              <w:rPr>
                <w:sz w:val="24"/>
              </w:rPr>
            </w:pPr>
            <w:r>
              <w:rPr>
                <w:spacing w:val="-4"/>
                <w:sz w:val="24"/>
              </w:rPr>
              <w:t>март</w:t>
            </w:r>
          </w:p>
        </w:tc>
        <w:tc>
          <w:tcPr>
            <w:tcW w:w="2782" w:type="dxa"/>
          </w:tcPr>
          <w:p w:rsidR="0056640A" w:rsidRDefault="00777F19">
            <w:pPr>
              <w:pStyle w:val="TableParagraph"/>
              <w:ind w:right="227"/>
              <w:rPr>
                <w:sz w:val="24"/>
              </w:rPr>
            </w:pPr>
            <w:r w:rsidRPr="00777F19">
              <w:rPr>
                <w:sz w:val="24"/>
              </w:rPr>
              <w:t xml:space="preserve">Педагог-организатор </w:t>
            </w:r>
            <w:r w:rsidR="00A4428B">
              <w:rPr>
                <w:sz w:val="24"/>
              </w:rPr>
              <w:t>классныеруководители</w:t>
            </w:r>
          </w:p>
          <w:p w:rsidR="0056640A" w:rsidRDefault="00A4428B">
            <w:pPr>
              <w:pStyle w:val="TableParagraph"/>
              <w:spacing w:line="264" w:lineRule="exact"/>
              <w:rPr>
                <w:sz w:val="24"/>
              </w:rPr>
            </w:pPr>
            <w:r>
              <w:rPr>
                <w:sz w:val="24"/>
              </w:rPr>
              <w:t>5-9</w:t>
            </w:r>
            <w:r>
              <w:rPr>
                <w:spacing w:val="-2"/>
                <w:sz w:val="24"/>
              </w:rPr>
              <w:t>классов</w:t>
            </w:r>
          </w:p>
        </w:tc>
      </w:tr>
      <w:tr w:rsidR="0056640A">
        <w:trPr>
          <w:trHeight w:val="830"/>
        </w:trPr>
        <w:tc>
          <w:tcPr>
            <w:tcW w:w="4271" w:type="dxa"/>
            <w:gridSpan w:val="2"/>
          </w:tcPr>
          <w:p w:rsidR="0056640A" w:rsidRDefault="00A4428B">
            <w:pPr>
              <w:pStyle w:val="TableParagraph"/>
              <w:spacing w:line="271" w:lineRule="exact"/>
              <w:ind w:left="110"/>
              <w:rPr>
                <w:sz w:val="24"/>
              </w:rPr>
            </w:pPr>
            <w:r>
              <w:rPr>
                <w:sz w:val="24"/>
              </w:rPr>
              <w:t>Денькосмонавтики.Гагаринский</w:t>
            </w:r>
            <w:r>
              <w:rPr>
                <w:spacing w:val="-4"/>
                <w:sz w:val="24"/>
              </w:rPr>
              <w:t>урок</w:t>
            </w:r>
          </w:p>
          <w:p w:rsidR="0056640A" w:rsidRDefault="00A4428B">
            <w:pPr>
              <w:pStyle w:val="TableParagraph"/>
              <w:ind w:left="110"/>
              <w:rPr>
                <w:sz w:val="24"/>
              </w:rPr>
            </w:pPr>
            <w:r>
              <w:rPr>
                <w:sz w:val="24"/>
              </w:rPr>
              <w:t>«Космос-это</w:t>
            </w:r>
            <w:r>
              <w:rPr>
                <w:spacing w:val="-5"/>
                <w:sz w:val="24"/>
              </w:rPr>
              <w:t>мы»</w:t>
            </w:r>
          </w:p>
        </w:tc>
        <w:tc>
          <w:tcPr>
            <w:tcW w:w="1018" w:type="dxa"/>
          </w:tcPr>
          <w:p w:rsidR="0056640A" w:rsidRDefault="00A4428B">
            <w:pPr>
              <w:pStyle w:val="TableParagraph"/>
              <w:spacing w:line="271" w:lineRule="exact"/>
              <w:rPr>
                <w:sz w:val="24"/>
              </w:rPr>
            </w:pPr>
            <w:r>
              <w:rPr>
                <w:spacing w:val="-2"/>
                <w:sz w:val="24"/>
              </w:rPr>
              <w:t>5-</w:t>
            </w:r>
            <w:r>
              <w:rPr>
                <w:spacing w:val="-10"/>
                <w:sz w:val="24"/>
              </w:rPr>
              <w:t>9</w:t>
            </w:r>
          </w:p>
        </w:tc>
        <w:tc>
          <w:tcPr>
            <w:tcW w:w="2247" w:type="dxa"/>
          </w:tcPr>
          <w:p w:rsidR="0056640A" w:rsidRDefault="00A4428B">
            <w:pPr>
              <w:pStyle w:val="TableParagraph"/>
              <w:spacing w:line="271" w:lineRule="exact"/>
              <w:ind w:left="109"/>
              <w:rPr>
                <w:sz w:val="24"/>
              </w:rPr>
            </w:pPr>
            <w:r>
              <w:rPr>
                <w:spacing w:val="-2"/>
                <w:sz w:val="24"/>
              </w:rPr>
              <w:t>апрель</w:t>
            </w:r>
          </w:p>
        </w:tc>
        <w:tc>
          <w:tcPr>
            <w:tcW w:w="2782" w:type="dxa"/>
          </w:tcPr>
          <w:p w:rsidR="0056640A" w:rsidRDefault="00777F19">
            <w:pPr>
              <w:pStyle w:val="TableParagraph"/>
              <w:spacing w:line="264" w:lineRule="exact"/>
              <w:rPr>
                <w:sz w:val="24"/>
              </w:rPr>
            </w:pPr>
            <w:r w:rsidRPr="00777F19">
              <w:rPr>
                <w:sz w:val="24"/>
              </w:rPr>
              <w:t xml:space="preserve">Педагог-организатор </w:t>
            </w:r>
            <w:r w:rsidR="00A4428B">
              <w:rPr>
                <w:sz w:val="24"/>
              </w:rPr>
              <w:t>учитель</w:t>
            </w:r>
            <w:r w:rsidR="00A4428B">
              <w:rPr>
                <w:spacing w:val="-2"/>
                <w:sz w:val="24"/>
              </w:rPr>
              <w:t>астрономии</w:t>
            </w:r>
          </w:p>
        </w:tc>
      </w:tr>
      <w:tr w:rsidR="0056640A">
        <w:trPr>
          <w:trHeight w:val="551"/>
        </w:trPr>
        <w:tc>
          <w:tcPr>
            <w:tcW w:w="4271" w:type="dxa"/>
            <w:gridSpan w:val="2"/>
          </w:tcPr>
          <w:p w:rsidR="0056640A" w:rsidRDefault="00A4428B">
            <w:pPr>
              <w:pStyle w:val="TableParagraph"/>
              <w:spacing w:line="268" w:lineRule="exact"/>
              <w:ind w:left="110"/>
              <w:rPr>
                <w:sz w:val="24"/>
              </w:rPr>
            </w:pPr>
            <w:r>
              <w:rPr>
                <w:sz w:val="24"/>
              </w:rPr>
              <w:t>«Безопасноеколесо-</w:t>
            </w:r>
            <w:r>
              <w:rPr>
                <w:spacing w:val="-4"/>
                <w:sz w:val="24"/>
              </w:rPr>
              <w:t>2026»</w:t>
            </w:r>
          </w:p>
        </w:tc>
        <w:tc>
          <w:tcPr>
            <w:tcW w:w="1018" w:type="dxa"/>
          </w:tcPr>
          <w:p w:rsidR="0056640A" w:rsidRDefault="00A4428B">
            <w:pPr>
              <w:pStyle w:val="TableParagraph"/>
              <w:spacing w:line="268" w:lineRule="exact"/>
              <w:rPr>
                <w:sz w:val="24"/>
              </w:rPr>
            </w:pPr>
            <w:r>
              <w:rPr>
                <w:spacing w:val="-10"/>
                <w:sz w:val="24"/>
              </w:rPr>
              <w:t>5</w:t>
            </w:r>
          </w:p>
        </w:tc>
        <w:tc>
          <w:tcPr>
            <w:tcW w:w="2247" w:type="dxa"/>
          </w:tcPr>
          <w:p w:rsidR="0056640A" w:rsidRDefault="00A4428B">
            <w:pPr>
              <w:pStyle w:val="TableParagraph"/>
              <w:spacing w:line="268" w:lineRule="exact"/>
              <w:ind w:left="109"/>
              <w:rPr>
                <w:sz w:val="24"/>
              </w:rPr>
            </w:pPr>
            <w:r>
              <w:rPr>
                <w:spacing w:val="-2"/>
                <w:sz w:val="24"/>
              </w:rPr>
              <w:t>апрель</w:t>
            </w:r>
          </w:p>
        </w:tc>
        <w:tc>
          <w:tcPr>
            <w:tcW w:w="2782" w:type="dxa"/>
          </w:tcPr>
          <w:p w:rsidR="0056640A" w:rsidRDefault="00A4428B">
            <w:pPr>
              <w:pStyle w:val="TableParagraph"/>
              <w:spacing w:line="268" w:lineRule="exact"/>
              <w:rPr>
                <w:sz w:val="24"/>
              </w:rPr>
            </w:pPr>
            <w:r>
              <w:rPr>
                <w:sz w:val="24"/>
              </w:rPr>
              <w:t>заместитель</w:t>
            </w:r>
            <w:r>
              <w:rPr>
                <w:spacing w:val="-2"/>
                <w:sz w:val="24"/>
              </w:rPr>
              <w:t>директора</w:t>
            </w:r>
          </w:p>
          <w:p w:rsidR="0056640A" w:rsidRDefault="00A4428B">
            <w:pPr>
              <w:pStyle w:val="TableParagraph"/>
              <w:spacing w:line="264" w:lineRule="exact"/>
              <w:rPr>
                <w:sz w:val="24"/>
              </w:rPr>
            </w:pPr>
            <w:r>
              <w:rPr>
                <w:sz w:val="24"/>
              </w:rPr>
              <w:t>поВРКанукова</w:t>
            </w:r>
            <w:r>
              <w:rPr>
                <w:spacing w:val="-5"/>
                <w:sz w:val="24"/>
              </w:rPr>
              <w:t>М.К</w:t>
            </w:r>
          </w:p>
        </w:tc>
      </w:tr>
      <w:tr w:rsidR="0056640A">
        <w:trPr>
          <w:trHeight w:val="1379"/>
        </w:trPr>
        <w:tc>
          <w:tcPr>
            <w:tcW w:w="4271" w:type="dxa"/>
            <w:gridSpan w:val="2"/>
          </w:tcPr>
          <w:p w:rsidR="0056640A" w:rsidRDefault="00A4428B">
            <w:pPr>
              <w:pStyle w:val="TableParagraph"/>
              <w:spacing w:line="268" w:lineRule="exact"/>
              <w:ind w:left="110"/>
              <w:rPr>
                <w:sz w:val="24"/>
              </w:rPr>
            </w:pPr>
            <w:r>
              <w:rPr>
                <w:sz w:val="24"/>
              </w:rPr>
              <w:t>Всемирныйдень</w:t>
            </w:r>
            <w:r>
              <w:rPr>
                <w:spacing w:val="-2"/>
                <w:sz w:val="24"/>
              </w:rPr>
              <w:t>здоровья</w:t>
            </w:r>
          </w:p>
        </w:tc>
        <w:tc>
          <w:tcPr>
            <w:tcW w:w="1018"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 xml:space="preserve">7 </w:t>
            </w:r>
            <w:r>
              <w:rPr>
                <w:spacing w:val="-2"/>
                <w:sz w:val="24"/>
              </w:rPr>
              <w:t>апреля</w:t>
            </w:r>
          </w:p>
        </w:tc>
        <w:tc>
          <w:tcPr>
            <w:tcW w:w="2782" w:type="dxa"/>
          </w:tcPr>
          <w:p w:rsidR="0056640A" w:rsidRDefault="00777F19">
            <w:pPr>
              <w:pStyle w:val="TableParagraph"/>
              <w:ind w:right="232"/>
              <w:rPr>
                <w:sz w:val="24"/>
              </w:rPr>
            </w:pPr>
            <w:r w:rsidRPr="00777F19">
              <w:rPr>
                <w:sz w:val="24"/>
              </w:rPr>
              <w:t xml:space="preserve">Педагог-организатор </w:t>
            </w:r>
            <w:r w:rsidR="00A4428B">
              <w:rPr>
                <w:sz w:val="24"/>
              </w:rPr>
              <w:t>классныеруководители 5-9 классов</w:t>
            </w:r>
          </w:p>
          <w:p w:rsidR="0056640A" w:rsidRDefault="00A4428B">
            <w:pPr>
              <w:pStyle w:val="TableParagraph"/>
              <w:spacing w:line="264" w:lineRule="exact"/>
              <w:rPr>
                <w:sz w:val="24"/>
              </w:rPr>
            </w:pPr>
            <w:r>
              <w:rPr>
                <w:sz w:val="24"/>
              </w:rPr>
              <w:t>медицинские</w:t>
            </w:r>
            <w:r>
              <w:rPr>
                <w:spacing w:val="-2"/>
                <w:sz w:val="24"/>
              </w:rPr>
              <w:t>работники</w:t>
            </w:r>
          </w:p>
        </w:tc>
      </w:tr>
      <w:tr w:rsidR="0056640A">
        <w:trPr>
          <w:trHeight w:val="827"/>
        </w:trPr>
        <w:tc>
          <w:tcPr>
            <w:tcW w:w="4271" w:type="dxa"/>
            <w:gridSpan w:val="2"/>
          </w:tcPr>
          <w:p w:rsidR="0056640A" w:rsidRDefault="00A4428B">
            <w:pPr>
              <w:pStyle w:val="TableParagraph"/>
              <w:ind w:left="110" w:right="63"/>
              <w:rPr>
                <w:sz w:val="24"/>
              </w:rPr>
            </w:pPr>
            <w:r>
              <w:rPr>
                <w:sz w:val="24"/>
              </w:rPr>
              <w:t xml:space="preserve">УчастиевмероприятияхкоДню </w:t>
            </w:r>
            <w:r>
              <w:rPr>
                <w:spacing w:val="-2"/>
                <w:sz w:val="24"/>
              </w:rPr>
              <w:t>Победы</w:t>
            </w:r>
          </w:p>
          <w:p w:rsidR="0056640A" w:rsidRDefault="00A4428B">
            <w:pPr>
              <w:pStyle w:val="TableParagraph"/>
              <w:spacing w:line="264" w:lineRule="exact"/>
              <w:ind w:left="110"/>
              <w:rPr>
                <w:sz w:val="24"/>
              </w:rPr>
            </w:pPr>
            <w:r>
              <w:rPr>
                <w:sz w:val="24"/>
              </w:rPr>
              <w:t>(согласно</w:t>
            </w:r>
            <w:r>
              <w:rPr>
                <w:spacing w:val="-2"/>
                <w:sz w:val="24"/>
              </w:rPr>
              <w:t>плану)</w:t>
            </w:r>
          </w:p>
        </w:tc>
        <w:tc>
          <w:tcPr>
            <w:tcW w:w="1018"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pacing w:val="-2"/>
                <w:sz w:val="24"/>
              </w:rPr>
              <w:t>апрель-</w:t>
            </w:r>
            <w:r>
              <w:rPr>
                <w:spacing w:val="-5"/>
                <w:sz w:val="24"/>
              </w:rPr>
              <w:t>май</w:t>
            </w:r>
          </w:p>
        </w:tc>
        <w:tc>
          <w:tcPr>
            <w:tcW w:w="2782" w:type="dxa"/>
          </w:tcPr>
          <w:p w:rsidR="0056640A" w:rsidRDefault="00777F19">
            <w:pPr>
              <w:pStyle w:val="TableParagraph"/>
              <w:spacing w:line="270" w:lineRule="atLeast"/>
              <w:rPr>
                <w:sz w:val="24"/>
              </w:rPr>
            </w:pPr>
            <w:r w:rsidRPr="00777F19">
              <w:rPr>
                <w:sz w:val="24"/>
              </w:rPr>
              <w:t xml:space="preserve">Педагог-организатор </w:t>
            </w:r>
            <w:r w:rsidR="00A4428B">
              <w:rPr>
                <w:sz w:val="24"/>
              </w:rPr>
              <w:t>учитель ОБЗР</w:t>
            </w:r>
          </w:p>
        </w:tc>
      </w:tr>
      <w:tr w:rsidR="0056640A">
        <w:trPr>
          <w:trHeight w:val="552"/>
        </w:trPr>
        <w:tc>
          <w:tcPr>
            <w:tcW w:w="4271" w:type="dxa"/>
            <w:gridSpan w:val="2"/>
          </w:tcPr>
          <w:p w:rsidR="0056640A" w:rsidRDefault="00A4428B">
            <w:pPr>
              <w:pStyle w:val="TableParagraph"/>
              <w:spacing w:line="268" w:lineRule="exact"/>
              <w:ind w:left="110"/>
              <w:rPr>
                <w:sz w:val="24"/>
              </w:rPr>
            </w:pPr>
            <w:r>
              <w:rPr>
                <w:sz w:val="24"/>
              </w:rPr>
              <w:t>Последний</w:t>
            </w:r>
            <w:r>
              <w:rPr>
                <w:spacing w:val="-2"/>
                <w:sz w:val="24"/>
              </w:rPr>
              <w:t>звонок</w:t>
            </w:r>
          </w:p>
        </w:tc>
        <w:tc>
          <w:tcPr>
            <w:tcW w:w="1018" w:type="dxa"/>
          </w:tcPr>
          <w:p w:rsidR="0056640A" w:rsidRDefault="00A4428B">
            <w:pPr>
              <w:pStyle w:val="TableParagraph"/>
              <w:spacing w:line="268" w:lineRule="exact"/>
              <w:rPr>
                <w:sz w:val="24"/>
              </w:rPr>
            </w:pPr>
            <w:r>
              <w:rPr>
                <w:spacing w:val="-10"/>
                <w:sz w:val="24"/>
              </w:rPr>
              <w:t>9</w:t>
            </w:r>
          </w:p>
        </w:tc>
        <w:tc>
          <w:tcPr>
            <w:tcW w:w="2247" w:type="dxa"/>
          </w:tcPr>
          <w:p w:rsidR="0056640A" w:rsidRDefault="00A4428B">
            <w:pPr>
              <w:pStyle w:val="TableParagraph"/>
              <w:spacing w:line="268" w:lineRule="exact"/>
              <w:ind w:left="109"/>
              <w:rPr>
                <w:sz w:val="24"/>
              </w:rPr>
            </w:pPr>
            <w:r>
              <w:rPr>
                <w:spacing w:val="-5"/>
                <w:sz w:val="24"/>
              </w:rPr>
              <w:t>май</w:t>
            </w:r>
          </w:p>
        </w:tc>
        <w:tc>
          <w:tcPr>
            <w:tcW w:w="2782" w:type="dxa"/>
          </w:tcPr>
          <w:p w:rsidR="0056640A" w:rsidRDefault="00777F19">
            <w:pPr>
              <w:pStyle w:val="TableParagraph"/>
              <w:spacing w:line="264" w:lineRule="exact"/>
              <w:rPr>
                <w:sz w:val="24"/>
              </w:rPr>
            </w:pPr>
            <w:r w:rsidRPr="00777F19">
              <w:rPr>
                <w:sz w:val="24"/>
              </w:rPr>
              <w:t>Педагог-организатор</w:t>
            </w:r>
          </w:p>
        </w:tc>
      </w:tr>
      <w:tr w:rsidR="0056640A">
        <w:trPr>
          <w:trHeight w:val="1931"/>
        </w:trPr>
        <w:tc>
          <w:tcPr>
            <w:tcW w:w="4271" w:type="dxa"/>
            <w:gridSpan w:val="2"/>
          </w:tcPr>
          <w:p w:rsidR="0056640A" w:rsidRDefault="00A4428B">
            <w:pPr>
              <w:pStyle w:val="TableParagraph"/>
              <w:ind w:left="110"/>
              <w:rPr>
                <w:sz w:val="24"/>
              </w:rPr>
            </w:pPr>
            <w:r>
              <w:rPr>
                <w:sz w:val="24"/>
              </w:rPr>
              <w:t xml:space="preserve">Участиевдистанционныхконкурсахи </w:t>
            </w:r>
            <w:r>
              <w:rPr>
                <w:spacing w:val="-2"/>
                <w:sz w:val="24"/>
              </w:rPr>
              <w:t>олимпиадах.</w:t>
            </w:r>
          </w:p>
        </w:tc>
        <w:tc>
          <w:tcPr>
            <w:tcW w:w="1018"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ind w:left="109"/>
              <w:rPr>
                <w:sz w:val="24"/>
              </w:rPr>
            </w:pPr>
            <w:r>
              <w:rPr>
                <w:sz w:val="24"/>
              </w:rPr>
              <w:t xml:space="preserve">втечениеучебного </w:t>
            </w:r>
            <w:r>
              <w:rPr>
                <w:spacing w:val="-4"/>
                <w:sz w:val="24"/>
              </w:rPr>
              <w:t>года</w:t>
            </w:r>
          </w:p>
        </w:tc>
        <w:tc>
          <w:tcPr>
            <w:tcW w:w="2782" w:type="dxa"/>
          </w:tcPr>
          <w:p w:rsidR="0056640A" w:rsidRDefault="00777F19">
            <w:pPr>
              <w:pStyle w:val="TableParagraph"/>
              <w:spacing w:line="270" w:lineRule="atLeast"/>
              <w:ind w:right="232"/>
              <w:rPr>
                <w:sz w:val="24"/>
              </w:rPr>
            </w:pPr>
            <w:r w:rsidRPr="00777F19">
              <w:rPr>
                <w:sz w:val="24"/>
              </w:rPr>
              <w:t xml:space="preserve">Педагог-организатор </w:t>
            </w:r>
            <w:r w:rsidR="00A4428B">
              <w:rPr>
                <w:sz w:val="24"/>
              </w:rPr>
              <w:t>классныеруководители 5-9 классов</w:t>
            </w:r>
          </w:p>
        </w:tc>
      </w:tr>
      <w:tr w:rsidR="0056640A">
        <w:trPr>
          <w:trHeight w:val="275"/>
        </w:trPr>
        <w:tc>
          <w:tcPr>
            <w:tcW w:w="10318" w:type="dxa"/>
            <w:gridSpan w:val="5"/>
          </w:tcPr>
          <w:p w:rsidR="0056640A" w:rsidRDefault="00A4428B">
            <w:pPr>
              <w:pStyle w:val="TableParagraph"/>
              <w:spacing w:line="255" w:lineRule="exact"/>
              <w:ind w:left="2661" w:right="2654"/>
              <w:jc w:val="center"/>
              <w:rPr>
                <w:b/>
                <w:i/>
                <w:sz w:val="24"/>
              </w:rPr>
            </w:pPr>
            <w:r>
              <w:rPr>
                <w:b/>
                <w:i/>
                <w:sz w:val="24"/>
              </w:rPr>
              <w:t>Модуль«Школьный</w:t>
            </w:r>
            <w:r>
              <w:rPr>
                <w:b/>
                <w:i/>
                <w:spacing w:val="-2"/>
                <w:sz w:val="24"/>
              </w:rPr>
              <w:t>урок»</w:t>
            </w:r>
          </w:p>
        </w:tc>
      </w:tr>
      <w:tr w:rsidR="0056640A">
        <w:trPr>
          <w:trHeight w:val="553"/>
        </w:trPr>
        <w:tc>
          <w:tcPr>
            <w:tcW w:w="4271" w:type="dxa"/>
            <w:gridSpan w:val="2"/>
          </w:tcPr>
          <w:p w:rsidR="0056640A" w:rsidRDefault="00A4428B">
            <w:pPr>
              <w:pStyle w:val="TableParagraph"/>
              <w:spacing w:line="270" w:lineRule="exact"/>
              <w:ind w:left="110"/>
              <w:rPr>
                <w:sz w:val="24"/>
              </w:rPr>
            </w:pPr>
            <w:r>
              <w:rPr>
                <w:spacing w:val="-2"/>
                <w:sz w:val="24"/>
              </w:rPr>
              <w:t>Содержание</w:t>
            </w:r>
          </w:p>
        </w:tc>
        <w:tc>
          <w:tcPr>
            <w:tcW w:w="1018" w:type="dxa"/>
          </w:tcPr>
          <w:p w:rsidR="0056640A" w:rsidRDefault="00A4428B">
            <w:pPr>
              <w:pStyle w:val="TableParagraph"/>
              <w:spacing w:line="270" w:lineRule="exact"/>
              <w:rPr>
                <w:sz w:val="24"/>
              </w:rPr>
            </w:pPr>
            <w:r>
              <w:rPr>
                <w:spacing w:val="-2"/>
                <w:sz w:val="24"/>
              </w:rPr>
              <w:t>Класс</w:t>
            </w:r>
          </w:p>
        </w:tc>
        <w:tc>
          <w:tcPr>
            <w:tcW w:w="2247" w:type="dxa"/>
          </w:tcPr>
          <w:p w:rsidR="0056640A" w:rsidRDefault="00A4428B">
            <w:pPr>
              <w:pStyle w:val="TableParagraph"/>
              <w:spacing w:line="270" w:lineRule="exact"/>
              <w:ind w:left="109"/>
              <w:rPr>
                <w:sz w:val="24"/>
              </w:rPr>
            </w:pPr>
            <w:r>
              <w:rPr>
                <w:spacing w:val="-2"/>
                <w:sz w:val="24"/>
              </w:rPr>
              <w:t>Ориентировочное</w:t>
            </w:r>
          </w:p>
          <w:p w:rsidR="0056640A" w:rsidRDefault="00A4428B">
            <w:pPr>
              <w:pStyle w:val="TableParagraph"/>
              <w:spacing w:line="264" w:lineRule="exact"/>
              <w:ind w:left="109"/>
              <w:rPr>
                <w:sz w:val="24"/>
              </w:rPr>
            </w:pPr>
            <w:r>
              <w:rPr>
                <w:sz w:val="24"/>
              </w:rPr>
              <w:t>время</w:t>
            </w:r>
            <w:r>
              <w:rPr>
                <w:spacing w:val="-2"/>
                <w:sz w:val="24"/>
              </w:rPr>
              <w:t>проведения</w:t>
            </w:r>
          </w:p>
        </w:tc>
        <w:tc>
          <w:tcPr>
            <w:tcW w:w="2782" w:type="dxa"/>
          </w:tcPr>
          <w:p w:rsidR="0056640A" w:rsidRDefault="00A4428B">
            <w:pPr>
              <w:pStyle w:val="TableParagraph"/>
              <w:spacing w:line="270" w:lineRule="exact"/>
              <w:rPr>
                <w:sz w:val="24"/>
              </w:rPr>
            </w:pPr>
            <w:r>
              <w:rPr>
                <w:spacing w:val="-2"/>
                <w:sz w:val="24"/>
              </w:rPr>
              <w:t>Ответственные</w:t>
            </w:r>
          </w:p>
        </w:tc>
      </w:tr>
      <w:tr w:rsidR="0056640A">
        <w:trPr>
          <w:trHeight w:val="275"/>
        </w:trPr>
        <w:tc>
          <w:tcPr>
            <w:tcW w:w="10318" w:type="dxa"/>
            <w:gridSpan w:val="5"/>
          </w:tcPr>
          <w:p w:rsidR="0056640A" w:rsidRDefault="00A4428B">
            <w:pPr>
              <w:pStyle w:val="TableParagraph"/>
              <w:spacing w:line="256" w:lineRule="exact"/>
              <w:ind w:left="110"/>
              <w:rPr>
                <w:sz w:val="24"/>
              </w:rPr>
            </w:pPr>
            <w:r>
              <w:rPr>
                <w:sz w:val="24"/>
              </w:rPr>
              <w:t>Согласноиндивидуальнымпланамработыклассныхруководителейиучителей</w:t>
            </w:r>
            <w:r>
              <w:rPr>
                <w:spacing w:val="-2"/>
                <w:sz w:val="24"/>
              </w:rPr>
              <w:t>предметников</w:t>
            </w:r>
          </w:p>
        </w:tc>
      </w:tr>
      <w:tr w:rsidR="0056640A">
        <w:trPr>
          <w:trHeight w:val="276"/>
        </w:trPr>
        <w:tc>
          <w:tcPr>
            <w:tcW w:w="10318" w:type="dxa"/>
            <w:gridSpan w:val="5"/>
          </w:tcPr>
          <w:p w:rsidR="0056640A" w:rsidRDefault="00A4428B">
            <w:pPr>
              <w:pStyle w:val="TableParagraph"/>
              <w:spacing w:line="256" w:lineRule="exact"/>
              <w:ind w:left="2661" w:right="2652"/>
              <w:jc w:val="center"/>
              <w:rPr>
                <w:b/>
                <w:i/>
                <w:sz w:val="24"/>
              </w:rPr>
            </w:pPr>
            <w:r>
              <w:rPr>
                <w:b/>
                <w:i/>
                <w:sz w:val="24"/>
              </w:rPr>
              <w:t>Модуль«Классное</w:t>
            </w:r>
            <w:r>
              <w:rPr>
                <w:b/>
                <w:i/>
                <w:spacing w:val="-2"/>
                <w:sz w:val="24"/>
              </w:rPr>
              <w:t>руководство»</w:t>
            </w:r>
          </w:p>
        </w:tc>
      </w:tr>
      <w:tr w:rsidR="0056640A">
        <w:trPr>
          <w:trHeight w:val="551"/>
        </w:trPr>
        <w:tc>
          <w:tcPr>
            <w:tcW w:w="3474" w:type="dxa"/>
          </w:tcPr>
          <w:p w:rsidR="0056640A" w:rsidRDefault="00A4428B">
            <w:pPr>
              <w:pStyle w:val="TableParagraph"/>
              <w:spacing w:line="268" w:lineRule="exact"/>
              <w:ind w:left="110"/>
              <w:rPr>
                <w:sz w:val="24"/>
              </w:rPr>
            </w:pPr>
            <w:r>
              <w:rPr>
                <w:spacing w:val="-2"/>
                <w:sz w:val="24"/>
              </w:rPr>
              <w:t>Содержание</w:t>
            </w:r>
          </w:p>
        </w:tc>
        <w:tc>
          <w:tcPr>
            <w:tcW w:w="1815" w:type="dxa"/>
            <w:gridSpan w:val="2"/>
          </w:tcPr>
          <w:p w:rsidR="0056640A" w:rsidRDefault="00A4428B">
            <w:pPr>
              <w:pStyle w:val="TableParagraph"/>
              <w:spacing w:line="268" w:lineRule="exact"/>
              <w:rPr>
                <w:sz w:val="24"/>
              </w:rPr>
            </w:pPr>
            <w:r>
              <w:rPr>
                <w:spacing w:val="-2"/>
                <w:sz w:val="24"/>
              </w:rPr>
              <w:t>Класс</w:t>
            </w:r>
          </w:p>
        </w:tc>
        <w:tc>
          <w:tcPr>
            <w:tcW w:w="2247" w:type="dxa"/>
          </w:tcPr>
          <w:p w:rsidR="0056640A" w:rsidRDefault="00A4428B">
            <w:pPr>
              <w:pStyle w:val="TableParagraph"/>
              <w:spacing w:line="268" w:lineRule="exact"/>
              <w:ind w:left="109"/>
              <w:rPr>
                <w:sz w:val="24"/>
              </w:rPr>
            </w:pPr>
            <w:r>
              <w:rPr>
                <w:spacing w:val="-2"/>
                <w:sz w:val="24"/>
              </w:rPr>
              <w:t>Ориентировочное</w:t>
            </w:r>
          </w:p>
          <w:p w:rsidR="0056640A" w:rsidRDefault="00A4428B">
            <w:pPr>
              <w:pStyle w:val="TableParagraph"/>
              <w:spacing w:line="264" w:lineRule="exact"/>
              <w:ind w:left="109"/>
              <w:rPr>
                <w:sz w:val="24"/>
              </w:rPr>
            </w:pPr>
            <w:r>
              <w:rPr>
                <w:sz w:val="24"/>
              </w:rPr>
              <w:t>время</w:t>
            </w:r>
            <w:r>
              <w:rPr>
                <w:spacing w:val="-2"/>
                <w:sz w:val="24"/>
              </w:rPr>
              <w:t>проведения</w:t>
            </w:r>
          </w:p>
        </w:tc>
        <w:tc>
          <w:tcPr>
            <w:tcW w:w="2782" w:type="dxa"/>
          </w:tcPr>
          <w:p w:rsidR="0056640A" w:rsidRDefault="00A4428B">
            <w:pPr>
              <w:pStyle w:val="TableParagraph"/>
              <w:spacing w:line="268" w:lineRule="exact"/>
              <w:rPr>
                <w:sz w:val="24"/>
              </w:rPr>
            </w:pPr>
            <w:r>
              <w:rPr>
                <w:spacing w:val="-2"/>
                <w:sz w:val="24"/>
              </w:rPr>
              <w:t>Ответственные</w:t>
            </w:r>
          </w:p>
        </w:tc>
      </w:tr>
      <w:tr w:rsidR="0056640A">
        <w:trPr>
          <w:trHeight w:val="1379"/>
        </w:trPr>
        <w:tc>
          <w:tcPr>
            <w:tcW w:w="3474" w:type="dxa"/>
          </w:tcPr>
          <w:p w:rsidR="0056640A" w:rsidRDefault="00A4428B">
            <w:pPr>
              <w:pStyle w:val="TableParagraph"/>
              <w:ind w:left="110" w:right="183"/>
              <w:rPr>
                <w:sz w:val="24"/>
              </w:rPr>
            </w:pPr>
            <w:r>
              <w:rPr>
                <w:sz w:val="24"/>
              </w:rPr>
              <w:t>Планированиевоспитательной работы на 2025-2026 учебный год. Методическая помощь</w:t>
            </w:r>
          </w:p>
          <w:p w:rsidR="0056640A" w:rsidRDefault="00A4428B">
            <w:pPr>
              <w:pStyle w:val="TableParagraph"/>
              <w:spacing w:line="270" w:lineRule="atLeast"/>
              <w:ind w:left="110" w:right="928"/>
              <w:rPr>
                <w:sz w:val="24"/>
              </w:rPr>
            </w:pPr>
            <w:r>
              <w:rPr>
                <w:sz w:val="24"/>
              </w:rPr>
              <w:t xml:space="preserve">начинающимклассным </w:t>
            </w:r>
            <w:r>
              <w:rPr>
                <w:spacing w:val="-2"/>
                <w:sz w:val="24"/>
              </w:rPr>
              <w:t>руководителям</w:t>
            </w:r>
          </w:p>
        </w:tc>
        <w:tc>
          <w:tcPr>
            <w:tcW w:w="1815" w:type="dxa"/>
            <w:gridSpan w:val="2"/>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pacing w:val="-2"/>
                <w:sz w:val="24"/>
              </w:rPr>
              <w:t>сентябрь</w:t>
            </w:r>
          </w:p>
        </w:tc>
        <w:tc>
          <w:tcPr>
            <w:tcW w:w="2782" w:type="dxa"/>
          </w:tcPr>
          <w:p w:rsidR="0056640A" w:rsidRDefault="00777F19">
            <w:pPr>
              <w:pStyle w:val="TableParagraph"/>
              <w:ind w:right="232"/>
              <w:rPr>
                <w:sz w:val="24"/>
              </w:rPr>
            </w:pPr>
            <w:r w:rsidRPr="00777F19">
              <w:rPr>
                <w:sz w:val="24"/>
              </w:rPr>
              <w:t xml:space="preserve">Педагог-организатор </w:t>
            </w:r>
            <w:r w:rsidR="00A4428B">
              <w:rPr>
                <w:sz w:val="24"/>
              </w:rPr>
              <w:t>классныеруководители 5-9 классов</w:t>
            </w:r>
          </w:p>
        </w:tc>
      </w:tr>
      <w:tr w:rsidR="0056640A">
        <w:trPr>
          <w:trHeight w:val="551"/>
        </w:trPr>
        <w:tc>
          <w:tcPr>
            <w:tcW w:w="3474" w:type="dxa"/>
          </w:tcPr>
          <w:p w:rsidR="0056640A" w:rsidRDefault="00A4428B">
            <w:pPr>
              <w:pStyle w:val="TableParagraph"/>
              <w:spacing w:line="267" w:lineRule="exact"/>
              <w:ind w:left="110"/>
              <w:rPr>
                <w:sz w:val="24"/>
              </w:rPr>
            </w:pPr>
            <w:r>
              <w:rPr>
                <w:sz w:val="24"/>
              </w:rPr>
              <w:t>Тематические</w:t>
            </w:r>
            <w:r>
              <w:rPr>
                <w:spacing w:val="-2"/>
                <w:sz w:val="24"/>
              </w:rPr>
              <w:t>консультации</w:t>
            </w:r>
          </w:p>
          <w:p w:rsidR="0056640A" w:rsidRDefault="00A4428B">
            <w:pPr>
              <w:pStyle w:val="TableParagraph"/>
              <w:spacing w:line="264" w:lineRule="exact"/>
              <w:ind w:left="110"/>
              <w:rPr>
                <w:sz w:val="24"/>
              </w:rPr>
            </w:pPr>
            <w:r>
              <w:rPr>
                <w:sz w:val="24"/>
              </w:rPr>
              <w:t xml:space="preserve">дляклассных </w:t>
            </w:r>
            <w:r>
              <w:rPr>
                <w:spacing w:val="-2"/>
                <w:sz w:val="24"/>
              </w:rPr>
              <w:t>руководителей</w:t>
            </w:r>
          </w:p>
        </w:tc>
        <w:tc>
          <w:tcPr>
            <w:tcW w:w="1815" w:type="dxa"/>
            <w:gridSpan w:val="2"/>
          </w:tcPr>
          <w:p w:rsidR="0056640A" w:rsidRDefault="00A4428B">
            <w:pPr>
              <w:pStyle w:val="TableParagraph"/>
              <w:spacing w:line="267" w:lineRule="exact"/>
              <w:rPr>
                <w:sz w:val="24"/>
              </w:rPr>
            </w:pPr>
            <w:r>
              <w:rPr>
                <w:spacing w:val="-2"/>
                <w:sz w:val="24"/>
              </w:rPr>
              <w:t>5-</w:t>
            </w:r>
            <w:r>
              <w:rPr>
                <w:spacing w:val="-10"/>
                <w:sz w:val="24"/>
              </w:rPr>
              <w:t>9</w:t>
            </w:r>
          </w:p>
        </w:tc>
        <w:tc>
          <w:tcPr>
            <w:tcW w:w="2247" w:type="dxa"/>
          </w:tcPr>
          <w:p w:rsidR="0056640A" w:rsidRDefault="00A4428B">
            <w:pPr>
              <w:pStyle w:val="TableParagraph"/>
              <w:spacing w:line="267" w:lineRule="exact"/>
              <w:ind w:left="109"/>
              <w:rPr>
                <w:sz w:val="24"/>
              </w:rPr>
            </w:pPr>
            <w:r>
              <w:rPr>
                <w:sz w:val="24"/>
              </w:rPr>
              <w:t xml:space="preserve">втечение </w:t>
            </w:r>
            <w:r>
              <w:rPr>
                <w:spacing w:val="-2"/>
                <w:sz w:val="24"/>
              </w:rPr>
              <w:t>учебного</w:t>
            </w:r>
          </w:p>
          <w:p w:rsidR="0056640A" w:rsidRDefault="00A4428B">
            <w:pPr>
              <w:pStyle w:val="TableParagraph"/>
              <w:spacing w:line="264" w:lineRule="exact"/>
              <w:ind w:left="109"/>
              <w:rPr>
                <w:sz w:val="24"/>
              </w:rPr>
            </w:pPr>
            <w:r>
              <w:rPr>
                <w:spacing w:val="-4"/>
                <w:sz w:val="24"/>
              </w:rPr>
              <w:t>года</w:t>
            </w:r>
          </w:p>
        </w:tc>
        <w:tc>
          <w:tcPr>
            <w:tcW w:w="2782" w:type="dxa"/>
          </w:tcPr>
          <w:p w:rsidR="0056640A" w:rsidRDefault="00777F19">
            <w:pPr>
              <w:pStyle w:val="TableParagraph"/>
              <w:spacing w:line="264" w:lineRule="exact"/>
              <w:rPr>
                <w:sz w:val="24"/>
              </w:rPr>
            </w:pPr>
            <w:r w:rsidRPr="00777F19">
              <w:rPr>
                <w:sz w:val="24"/>
              </w:rPr>
              <w:t>Педагог-организатор</w:t>
            </w:r>
          </w:p>
        </w:tc>
      </w:tr>
      <w:tr w:rsidR="0056640A">
        <w:trPr>
          <w:trHeight w:val="1106"/>
        </w:trPr>
        <w:tc>
          <w:tcPr>
            <w:tcW w:w="3474" w:type="dxa"/>
          </w:tcPr>
          <w:p w:rsidR="0056640A" w:rsidRDefault="00A4428B">
            <w:pPr>
              <w:pStyle w:val="TableParagraph"/>
              <w:ind w:left="110"/>
              <w:rPr>
                <w:sz w:val="24"/>
              </w:rPr>
            </w:pPr>
            <w:r>
              <w:rPr>
                <w:sz w:val="24"/>
              </w:rPr>
              <w:t>ПроведениерасширенногоМО классных руководителей для проведения промежуточных</w:t>
            </w:r>
          </w:p>
          <w:p w:rsidR="0056640A" w:rsidRDefault="00A4428B">
            <w:pPr>
              <w:pStyle w:val="TableParagraph"/>
              <w:spacing w:line="266" w:lineRule="exact"/>
              <w:ind w:left="110"/>
              <w:rPr>
                <w:sz w:val="24"/>
              </w:rPr>
            </w:pPr>
            <w:r>
              <w:rPr>
                <w:sz w:val="24"/>
              </w:rPr>
              <w:t>итогов</w:t>
            </w:r>
            <w:r>
              <w:rPr>
                <w:spacing w:val="-2"/>
                <w:sz w:val="24"/>
              </w:rPr>
              <w:t>воспитательной</w:t>
            </w:r>
          </w:p>
        </w:tc>
        <w:tc>
          <w:tcPr>
            <w:tcW w:w="1815" w:type="dxa"/>
            <w:gridSpan w:val="2"/>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ind w:left="109" w:right="1320"/>
              <w:jc w:val="both"/>
              <w:rPr>
                <w:sz w:val="24"/>
              </w:rPr>
            </w:pPr>
            <w:r>
              <w:rPr>
                <w:spacing w:val="-2"/>
                <w:sz w:val="24"/>
              </w:rPr>
              <w:t xml:space="preserve">октябрь декабрь </w:t>
            </w:r>
            <w:r>
              <w:rPr>
                <w:spacing w:val="-4"/>
                <w:sz w:val="24"/>
              </w:rPr>
              <w:t>март</w:t>
            </w:r>
          </w:p>
          <w:p w:rsidR="0056640A" w:rsidRDefault="00A4428B">
            <w:pPr>
              <w:pStyle w:val="TableParagraph"/>
              <w:spacing w:line="266" w:lineRule="exact"/>
              <w:ind w:left="109"/>
              <w:rPr>
                <w:sz w:val="24"/>
              </w:rPr>
            </w:pPr>
            <w:r>
              <w:rPr>
                <w:spacing w:val="-5"/>
                <w:sz w:val="24"/>
              </w:rPr>
              <w:t>май</w:t>
            </w:r>
          </w:p>
        </w:tc>
        <w:tc>
          <w:tcPr>
            <w:tcW w:w="2782" w:type="dxa"/>
          </w:tcPr>
          <w:p w:rsidR="0056640A" w:rsidRDefault="00777F19">
            <w:pPr>
              <w:pStyle w:val="TableParagraph"/>
              <w:ind w:right="232"/>
              <w:rPr>
                <w:sz w:val="24"/>
              </w:rPr>
            </w:pPr>
            <w:r w:rsidRPr="00777F19">
              <w:rPr>
                <w:sz w:val="24"/>
              </w:rPr>
              <w:t>Педагог-организатор</w:t>
            </w:r>
          </w:p>
        </w:tc>
      </w:tr>
    </w:tbl>
    <w:p w:rsidR="0056640A" w:rsidRDefault="0056640A">
      <w:pPr>
        <w:pStyle w:val="TableParagraph"/>
        <w:rPr>
          <w:sz w:val="24"/>
        </w:rPr>
        <w:sectPr w:rsidR="0056640A">
          <w:pgSz w:w="11920" w:h="16860"/>
          <w:pgMar w:top="1040" w:right="141" w:bottom="0" w:left="850" w:header="539" w:footer="0" w:gutter="0"/>
          <w:cols w:space="720"/>
        </w:sectPr>
      </w:pPr>
    </w:p>
    <w:p w:rsidR="0056640A" w:rsidRDefault="0056640A">
      <w:pPr>
        <w:pStyle w:val="a3"/>
        <w:spacing w:before="9"/>
        <w:ind w:left="0" w:firstLine="0"/>
        <w:jc w:val="left"/>
        <w:rPr>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74"/>
        <w:gridCol w:w="1815"/>
        <w:gridCol w:w="2247"/>
        <w:gridCol w:w="2782"/>
      </w:tblGrid>
      <w:tr w:rsidR="0056640A">
        <w:trPr>
          <w:trHeight w:val="275"/>
        </w:trPr>
        <w:tc>
          <w:tcPr>
            <w:tcW w:w="3474" w:type="dxa"/>
          </w:tcPr>
          <w:p w:rsidR="0056640A" w:rsidRDefault="00A4428B">
            <w:pPr>
              <w:pStyle w:val="TableParagraph"/>
              <w:spacing w:line="256" w:lineRule="exact"/>
              <w:ind w:left="110"/>
              <w:rPr>
                <w:sz w:val="24"/>
              </w:rPr>
            </w:pPr>
            <w:r>
              <w:rPr>
                <w:sz w:val="24"/>
              </w:rPr>
              <w:t>деятельностиклассови</w:t>
            </w:r>
            <w:r>
              <w:rPr>
                <w:spacing w:val="-2"/>
                <w:sz w:val="24"/>
              </w:rPr>
              <w:t>школы</w:t>
            </w:r>
          </w:p>
        </w:tc>
        <w:tc>
          <w:tcPr>
            <w:tcW w:w="1815" w:type="dxa"/>
          </w:tcPr>
          <w:p w:rsidR="0056640A" w:rsidRDefault="0056640A">
            <w:pPr>
              <w:pStyle w:val="TableParagraph"/>
              <w:ind w:left="0"/>
              <w:rPr>
                <w:sz w:val="20"/>
              </w:rPr>
            </w:pPr>
          </w:p>
        </w:tc>
        <w:tc>
          <w:tcPr>
            <w:tcW w:w="2247" w:type="dxa"/>
          </w:tcPr>
          <w:p w:rsidR="0056640A" w:rsidRDefault="0056640A">
            <w:pPr>
              <w:pStyle w:val="TableParagraph"/>
              <w:ind w:left="0"/>
              <w:rPr>
                <w:sz w:val="20"/>
              </w:rPr>
            </w:pPr>
          </w:p>
        </w:tc>
        <w:tc>
          <w:tcPr>
            <w:tcW w:w="2782" w:type="dxa"/>
          </w:tcPr>
          <w:p w:rsidR="0056640A" w:rsidRDefault="0056640A">
            <w:pPr>
              <w:pStyle w:val="TableParagraph"/>
              <w:ind w:left="0"/>
              <w:rPr>
                <w:sz w:val="20"/>
              </w:rPr>
            </w:pPr>
          </w:p>
        </w:tc>
      </w:tr>
      <w:tr w:rsidR="0056640A">
        <w:trPr>
          <w:trHeight w:val="3035"/>
        </w:trPr>
        <w:tc>
          <w:tcPr>
            <w:tcW w:w="3474" w:type="dxa"/>
          </w:tcPr>
          <w:p w:rsidR="0056640A" w:rsidRDefault="00A4428B">
            <w:pPr>
              <w:pStyle w:val="TableParagraph"/>
              <w:ind w:left="110"/>
              <w:rPr>
                <w:sz w:val="24"/>
              </w:rPr>
            </w:pPr>
            <w:r>
              <w:rPr>
                <w:sz w:val="24"/>
              </w:rPr>
              <w:t xml:space="preserve">Выборочнаяпроверкарабочей документации классных </w:t>
            </w:r>
            <w:r>
              <w:rPr>
                <w:spacing w:val="-2"/>
                <w:sz w:val="24"/>
              </w:rPr>
              <w:t>руководителей:</w:t>
            </w:r>
          </w:p>
          <w:p w:rsidR="0056640A" w:rsidRDefault="00A4428B">
            <w:pPr>
              <w:pStyle w:val="TableParagraph"/>
              <w:ind w:left="110"/>
              <w:rPr>
                <w:sz w:val="24"/>
              </w:rPr>
            </w:pPr>
            <w:r>
              <w:rPr>
                <w:sz w:val="24"/>
              </w:rPr>
              <w:t>-личныедела</w:t>
            </w:r>
            <w:r>
              <w:rPr>
                <w:spacing w:val="-2"/>
                <w:sz w:val="24"/>
              </w:rPr>
              <w:t xml:space="preserve"> класса,</w:t>
            </w:r>
          </w:p>
          <w:p w:rsidR="0056640A" w:rsidRDefault="00A4428B">
            <w:pPr>
              <w:pStyle w:val="TableParagraph"/>
              <w:ind w:left="110" w:right="183"/>
              <w:rPr>
                <w:sz w:val="24"/>
              </w:rPr>
            </w:pPr>
            <w:r>
              <w:rPr>
                <w:sz w:val="24"/>
              </w:rPr>
              <w:t>-календарноепланированиевр на учебный г од,</w:t>
            </w:r>
          </w:p>
          <w:p w:rsidR="0056640A" w:rsidRDefault="00A4428B">
            <w:pPr>
              <w:pStyle w:val="TableParagraph"/>
              <w:spacing w:line="270" w:lineRule="atLeast"/>
              <w:ind w:left="110"/>
              <w:rPr>
                <w:sz w:val="24"/>
              </w:rPr>
            </w:pPr>
            <w:r>
              <w:rPr>
                <w:sz w:val="24"/>
              </w:rPr>
              <w:t xml:space="preserve">-журнал инструктажа по ТЮ обучающихся во время проведенияэкскурсийидругих внеклассных и внешкольных </w:t>
            </w:r>
            <w:r>
              <w:rPr>
                <w:spacing w:val="-2"/>
                <w:sz w:val="24"/>
              </w:rPr>
              <w:t>мероприятий</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ind w:left="109" w:right="1413"/>
              <w:jc w:val="both"/>
              <w:rPr>
                <w:sz w:val="24"/>
              </w:rPr>
            </w:pPr>
            <w:r>
              <w:rPr>
                <w:spacing w:val="-2"/>
                <w:sz w:val="24"/>
              </w:rPr>
              <w:t>ноябрь январь апрель</w:t>
            </w:r>
          </w:p>
        </w:tc>
        <w:tc>
          <w:tcPr>
            <w:tcW w:w="2782" w:type="dxa"/>
          </w:tcPr>
          <w:p w:rsidR="0056640A" w:rsidRDefault="00777F19">
            <w:pPr>
              <w:pStyle w:val="TableParagraph"/>
              <w:ind w:right="314"/>
              <w:rPr>
                <w:sz w:val="24"/>
              </w:rPr>
            </w:pPr>
            <w:r w:rsidRPr="00777F19">
              <w:rPr>
                <w:sz w:val="24"/>
              </w:rPr>
              <w:t>Педагог-организатор</w:t>
            </w:r>
          </w:p>
        </w:tc>
      </w:tr>
      <w:tr w:rsidR="0056640A">
        <w:trPr>
          <w:trHeight w:val="1104"/>
        </w:trPr>
        <w:tc>
          <w:tcPr>
            <w:tcW w:w="3474" w:type="dxa"/>
          </w:tcPr>
          <w:p w:rsidR="0056640A" w:rsidRDefault="00A4428B">
            <w:pPr>
              <w:pStyle w:val="TableParagraph"/>
              <w:ind w:left="110" w:right="116"/>
              <w:rPr>
                <w:sz w:val="24"/>
              </w:rPr>
            </w:pPr>
            <w:r>
              <w:rPr>
                <w:sz w:val="24"/>
              </w:rPr>
              <w:t>Мониторингсостоянияработы с родителями обучающихся</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ind w:left="109" w:right="1320"/>
              <w:jc w:val="both"/>
              <w:rPr>
                <w:sz w:val="24"/>
              </w:rPr>
            </w:pPr>
            <w:r>
              <w:rPr>
                <w:spacing w:val="-2"/>
                <w:sz w:val="24"/>
              </w:rPr>
              <w:t xml:space="preserve">октябрь декабрь </w:t>
            </w:r>
            <w:r>
              <w:rPr>
                <w:spacing w:val="-4"/>
                <w:sz w:val="24"/>
              </w:rPr>
              <w:t>март</w:t>
            </w:r>
          </w:p>
          <w:p w:rsidR="0056640A" w:rsidRDefault="00A4428B">
            <w:pPr>
              <w:pStyle w:val="TableParagraph"/>
              <w:spacing w:line="264" w:lineRule="exact"/>
              <w:ind w:left="109"/>
              <w:rPr>
                <w:sz w:val="24"/>
              </w:rPr>
            </w:pPr>
            <w:r>
              <w:rPr>
                <w:spacing w:val="-5"/>
                <w:sz w:val="24"/>
              </w:rPr>
              <w:t>май</w:t>
            </w:r>
          </w:p>
        </w:tc>
        <w:tc>
          <w:tcPr>
            <w:tcW w:w="2782" w:type="dxa"/>
          </w:tcPr>
          <w:p w:rsidR="0056640A" w:rsidRDefault="00777F19">
            <w:pPr>
              <w:pStyle w:val="TableParagraph"/>
              <w:ind w:right="232"/>
              <w:rPr>
                <w:sz w:val="24"/>
              </w:rPr>
            </w:pPr>
            <w:r w:rsidRPr="00777F19">
              <w:rPr>
                <w:spacing w:val="-2"/>
                <w:sz w:val="24"/>
              </w:rPr>
              <w:t>Педагог-организатор</w:t>
            </w:r>
          </w:p>
        </w:tc>
      </w:tr>
      <w:tr w:rsidR="0056640A">
        <w:trPr>
          <w:trHeight w:val="1931"/>
        </w:trPr>
        <w:tc>
          <w:tcPr>
            <w:tcW w:w="3474" w:type="dxa"/>
          </w:tcPr>
          <w:p w:rsidR="0056640A" w:rsidRDefault="00A4428B">
            <w:pPr>
              <w:pStyle w:val="TableParagraph"/>
              <w:ind w:left="110" w:right="183"/>
              <w:rPr>
                <w:sz w:val="24"/>
              </w:rPr>
            </w:pPr>
            <w:r>
              <w:rPr>
                <w:sz w:val="24"/>
              </w:rPr>
              <w:t>Сдачаотчетовопроведенной воспитательной работе за прошедший год, полного анализа деятельности классного руководителя, постановка целей и задач на</w:t>
            </w:r>
          </w:p>
          <w:p w:rsidR="0056640A" w:rsidRDefault="00A4428B">
            <w:pPr>
              <w:pStyle w:val="TableParagraph"/>
              <w:spacing w:line="264" w:lineRule="exact"/>
              <w:ind w:left="110"/>
              <w:rPr>
                <w:sz w:val="24"/>
              </w:rPr>
            </w:pPr>
            <w:r>
              <w:rPr>
                <w:sz w:val="24"/>
              </w:rPr>
              <w:t>следующийучебный</w:t>
            </w:r>
            <w:r>
              <w:rPr>
                <w:spacing w:val="-5"/>
                <w:sz w:val="24"/>
              </w:rPr>
              <w:t>год</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pacing w:val="-2"/>
                <w:sz w:val="24"/>
              </w:rPr>
              <w:t>май-</w:t>
            </w:r>
            <w:r>
              <w:rPr>
                <w:spacing w:val="-4"/>
                <w:sz w:val="24"/>
              </w:rPr>
              <w:t>июнь</w:t>
            </w:r>
          </w:p>
        </w:tc>
        <w:tc>
          <w:tcPr>
            <w:tcW w:w="2782" w:type="dxa"/>
          </w:tcPr>
          <w:p w:rsidR="0056640A" w:rsidRDefault="00777F19">
            <w:pPr>
              <w:pStyle w:val="TableParagraph"/>
              <w:ind w:right="314"/>
              <w:rPr>
                <w:sz w:val="24"/>
              </w:rPr>
            </w:pPr>
            <w:r w:rsidRPr="00777F19">
              <w:rPr>
                <w:sz w:val="24"/>
              </w:rPr>
              <w:t>Педагог-организатор</w:t>
            </w:r>
          </w:p>
        </w:tc>
      </w:tr>
      <w:tr w:rsidR="0056640A">
        <w:trPr>
          <w:trHeight w:val="3864"/>
        </w:trPr>
        <w:tc>
          <w:tcPr>
            <w:tcW w:w="3474" w:type="dxa"/>
          </w:tcPr>
          <w:p w:rsidR="0056640A" w:rsidRDefault="00A4428B">
            <w:pPr>
              <w:pStyle w:val="TableParagraph"/>
              <w:ind w:left="110" w:right="109"/>
              <w:rPr>
                <w:sz w:val="24"/>
              </w:rPr>
            </w:pPr>
            <w:r>
              <w:rPr>
                <w:sz w:val="24"/>
              </w:rPr>
              <w:t xml:space="preserve">Участие классных руководителей в конференциях,круглыхстолах, конкурсах, а также прохождение курсов повышения квалификаций для классных руководителей и педагогов дополнительного </w:t>
            </w:r>
            <w:r>
              <w:rPr>
                <w:spacing w:val="-2"/>
                <w:sz w:val="24"/>
              </w:rPr>
              <w:t>образования.</w:t>
            </w:r>
          </w:p>
          <w:p w:rsidR="0056640A" w:rsidRDefault="00A4428B">
            <w:pPr>
              <w:pStyle w:val="TableParagraph"/>
              <w:spacing w:line="276" w:lineRule="exact"/>
              <w:ind w:left="110"/>
              <w:rPr>
                <w:sz w:val="24"/>
              </w:rPr>
            </w:pPr>
            <w:r>
              <w:rPr>
                <w:sz w:val="24"/>
              </w:rPr>
              <w:t>Представление опыта воспитательной работы классных руководителей и школынашкольномсайтеив других Интернет-ресурсах</w:t>
            </w:r>
          </w:p>
        </w:tc>
        <w:tc>
          <w:tcPr>
            <w:tcW w:w="1815" w:type="dxa"/>
          </w:tcPr>
          <w:p w:rsidR="0056640A" w:rsidRDefault="00A4428B">
            <w:pPr>
              <w:pStyle w:val="TableParagraph"/>
              <w:spacing w:line="270" w:lineRule="exact"/>
              <w:rPr>
                <w:sz w:val="24"/>
              </w:rPr>
            </w:pPr>
            <w:r>
              <w:rPr>
                <w:spacing w:val="-2"/>
                <w:sz w:val="24"/>
              </w:rPr>
              <w:t>5-</w:t>
            </w:r>
            <w:r>
              <w:rPr>
                <w:spacing w:val="-10"/>
                <w:sz w:val="24"/>
              </w:rPr>
              <w:t>9</w:t>
            </w:r>
          </w:p>
        </w:tc>
        <w:tc>
          <w:tcPr>
            <w:tcW w:w="2247" w:type="dxa"/>
          </w:tcPr>
          <w:p w:rsidR="0056640A" w:rsidRDefault="00A4428B">
            <w:pPr>
              <w:pStyle w:val="TableParagraph"/>
              <w:ind w:left="109"/>
              <w:rPr>
                <w:sz w:val="24"/>
              </w:rPr>
            </w:pPr>
            <w:r>
              <w:rPr>
                <w:sz w:val="24"/>
              </w:rPr>
              <w:t xml:space="preserve">втечениеучебного </w:t>
            </w:r>
            <w:r>
              <w:rPr>
                <w:spacing w:val="-4"/>
                <w:sz w:val="24"/>
              </w:rPr>
              <w:t>года</w:t>
            </w:r>
          </w:p>
        </w:tc>
        <w:tc>
          <w:tcPr>
            <w:tcW w:w="2782" w:type="dxa"/>
          </w:tcPr>
          <w:p w:rsidR="0056640A" w:rsidRDefault="00777F19">
            <w:pPr>
              <w:pStyle w:val="TableParagraph"/>
              <w:ind w:right="232"/>
              <w:rPr>
                <w:sz w:val="24"/>
              </w:rPr>
            </w:pPr>
            <w:r w:rsidRPr="00777F19">
              <w:rPr>
                <w:sz w:val="24"/>
              </w:rPr>
              <w:t xml:space="preserve">Педагог-организатор </w:t>
            </w:r>
            <w:r w:rsidR="00A4428B">
              <w:rPr>
                <w:sz w:val="24"/>
              </w:rPr>
              <w:t>классныеруководители 5-9 кл</w:t>
            </w:r>
          </w:p>
        </w:tc>
      </w:tr>
      <w:tr w:rsidR="0056640A">
        <w:trPr>
          <w:trHeight w:val="1932"/>
        </w:trPr>
        <w:tc>
          <w:tcPr>
            <w:tcW w:w="3474" w:type="dxa"/>
          </w:tcPr>
          <w:p w:rsidR="0056640A" w:rsidRDefault="00A4428B">
            <w:pPr>
              <w:pStyle w:val="TableParagraph"/>
              <w:ind w:left="110"/>
              <w:rPr>
                <w:sz w:val="24"/>
              </w:rPr>
            </w:pPr>
            <w:r>
              <w:rPr>
                <w:sz w:val="24"/>
              </w:rPr>
              <w:t xml:space="preserve">Мониторингипоклассами </w:t>
            </w:r>
            <w:r>
              <w:rPr>
                <w:spacing w:val="-2"/>
                <w:sz w:val="24"/>
              </w:rPr>
              <w:t>параллелям:</w:t>
            </w:r>
          </w:p>
          <w:p w:rsidR="0056640A" w:rsidRDefault="00A4428B">
            <w:pPr>
              <w:pStyle w:val="TableParagraph"/>
              <w:ind w:left="110" w:right="972"/>
              <w:rPr>
                <w:sz w:val="24"/>
              </w:rPr>
            </w:pPr>
            <w:r>
              <w:rPr>
                <w:sz w:val="24"/>
              </w:rPr>
              <w:t xml:space="preserve">-уровнявоспитанности </w:t>
            </w:r>
            <w:r>
              <w:rPr>
                <w:spacing w:val="-2"/>
                <w:sz w:val="24"/>
              </w:rPr>
              <w:t>обучающихся</w:t>
            </w:r>
          </w:p>
          <w:p w:rsidR="0056640A" w:rsidRDefault="00A4428B">
            <w:pPr>
              <w:pStyle w:val="TableParagraph"/>
              <w:ind w:left="110"/>
              <w:rPr>
                <w:sz w:val="24"/>
              </w:rPr>
            </w:pPr>
            <w:r>
              <w:rPr>
                <w:sz w:val="24"/>
              </w:rPr>
              <w:t>-уровняактивности</w:t>
            </w:r>
            <w:r>
              <w:rPr>
                <w:spacing w:val="-5"/>
                <w:sz w:val="24"/>
              </w:rPr>
              <w:t>во</w:t>
            </w:r>
          </w:p>
          <w:p w:rsidR="0056640A" w:rsidRDefault="00A4428B">
            <w:pPr>
              <w:pStyle w:val="TableParagraph"/>
              <w:spacing w:line="274" w:lineRule="exact"/>
              <w:ind w:left="110"/>
              <w:rPr>
                <w:sz w:val="24"/>
              </w:rPr>
            </w:pPr>
            <w:r>
              <w:rPr>
                <w:sz w:val="24"/>
              </w:rPr>
              <w:t xml:space="preserve">внешкольныхивнеклассных </w:t>
            </w:r>
            <w:r>
              <w:rPr>
                <w:spacing w:val="-2"/>
                <w:sz w:val="24"/>
              </w:rPr>
              <w:t>мероприятиях</w:t>
            </w:r>
          </w:p>
        </w:tc>
        <w:tc>
          <w:tcPr>
            <w:tcW w:w="1815" w:type="dxa"/>
          </w:tcPr>
          <w:p w:rsidR="0056640A" w:rsidRDefault="00A4428B">
            <w:pPr>
              <w:pStyle w:val="TableParagraph"/>
              <w:spacing w:line="270" w:lineRule="exact"/>
              <w:rPr>
                <w:sz w:val="24"/>
              </w:rPr>
            </w:pPr>
            <w:r>
              <w:rPr>
                <w:spacing w:val="-2"/>
                <w:sz w:val="24"/>
              </w:rPr>
              <w:t>5-</w:t>
            </w:r>
            <w:r>
              <w:rPr>
                <w:spacing w:val="-10"/>
                <w:sz w:val="24"/>
              </w:rPr>
              <w:t>9</w:t>
            </w:r>
          </w:p>
        </w:tc>
        <w:tc>
          <w:tcPr>
            <w:tcW w:w="2247" w:type="dxa"/>
          </w:tcPr>
          <w:p w:rsidR="0056640A" w:rsidRDefault="00A4428B">
            <w:pPr>
              <w:pStyle w:val="TableParagraph"/>
              <w:ind w:left="109"/>
              <w:rPr>
                <w:sz w:val="24"/>
              </w:rPr>
            </w:pPr>
            <w:r>
              <w:rPr>
                <w:sz w:val="24"/>
              </w:rPr>
              <w:t xml:space="preserve">втечениеучебного </w:t>
            </w:r>
            <w:r>
              <w:rPr>
                <w:spacing w:val="-4"/>
                <w:sz w:val="24"/>
              </w:rPr>
              <w:t>года</w:t>
            </w:r>
          </w:p>
        </w:tc>
        <w:tc>
          <w:tcPr>
            <w:tcW w:w="2782" w:type="dxa"/>
          </w:tcPr>
          <w:p w:rsidR="0056640A" w:rsidRDefault="00777F19">
            <w:pPr>
              <w:pStyle w:val="TableParagraph"/>
              <w:ind w:right="314"/>
              <w:rPr>
                <w:sz w:val="24"/>
              </w:rPr>
            </w:pPr>
            <w:r w:rsidRPr="00777F19">
              <w:rPr>
                <w:sz w:val="24"/>
              </w:rPr>
              <w:t xml:space="preserve">Педагог-организатор </w:t>
            </w:r>
            <w:r w:rsidR="00A4428B">
              <w:rPr>
                <w:spacing w:val="-2"/>
                <w:sz w:val="24"/>
              </w:rPr>
              <w:t>психолог</w:t>
            </w:r>
          </w:p>
        </w:tc>
      </w:tr>
      <w:tr w:rsidR="0056640A">
        <w:trPr>
          <w:trHeight w:val="278"/>
        </w:trPr>
        <w:tc>
          <w:tcPr>
            <w:tcW w:w="10318" w:type="dxa"/>
            <w:gridSpan w:val="4"/>
          </w:tcPr>
          <w:p w:rsidR="0056640A" w:rsidRDefault="00A4428B">
            <w:pPr>
              <w:pStyle w:val="TableParagraph"/>
              <w:spacing w:line="258" w:lineRule="exact"/>
              <w:ind w:left="2661" w:right="2653"/>
              <w:jc w:val="center"/>
              <w:rPr>
                <w:b/>
                <w:i/>
                <w:sz w:val="24"/>
              </w:rPr>
            </w:pPr>
            <w:r>
              <w:rPr>
                <w:b/>
                <w:i/>
                <w:sz w:val="24"/>
              </w:rPr>
              <w:t>Модуль«Курсывнеурочной</w:t>
            </w:r>
            <w:r>
              <w:rPr>
                <w:b/>
                <w:i/>
                <w:spacing w:val="-2"/>
                <w:sz w:val="24"/>
              </w:rPr>
              <w:t>деятельности»</w:t>
            </w:r>
          </w:p>
        </w:tc>
      </w:tr>
      <w:tr w:rsidR="0056640A">
        <w:trPr>
          <w:trHeight w:val="551"/>
        </w:trPr>
        <w:tc>
          <w:tcPr>
            <w:tcW w:w="3474" w:type="dxa"/>
          </w:tcPr>
          <w:p w:rsidR="0056640A" w:rsidRDefault="00A4428B">
            <w:pPr>
              <w:pStyle w:val="TableParagraph"/>
              <w:spacing w:line="268" w:lineRule="exact"/>
              <w:ind w:left="110"/>
              <w:rPr>
                <w:sz w:val="24"/>
              </w:rPr>
            </w:pPr>
            <w:r>
              <w:rPr>
                <w:spacing w:val="-2"/>
                <w:sz w:val="24"/>
              </w:rPr>
              <w:t>Содержание</w:t>
            </w:r>
          </w:p>
        </w:tc>
        <w:tc>
          <w:tcPr>
            <w:tcW w:w="1815" w:type="dxa"/>
          </w:tcPr>
          <w:p w:rsidR="0056640A" w:rsidRDefault="00A4428B">
            <w:pPr>
              <w:pStyle w:val="TableParagraph"/>
              <w:spacing w:line="268" w:lineRule="exact"/>
              <w:rPr>
                <w:sz w:val="24"/>
              </w:rPr>
            </w:pPr>
            <w:r>
              <w:rPr>
                <w:spacing w:val="-2"/>
                <w:sz w:val="24"/>
              </w:rPr>
              <w:t>Класс</w:t>
            </w:r>
          </w:p>
        </w:tc>
        <w:tc>
          <w:tcPr>
            <w:tcW w:w="2247" w:type="dxa"/>
          </w:tcPr>
          <w:p w:rsidR="0056640A" w:rsidRDefault="00A4428B">
            <w:pPr>
              <w:pStyle w:val="TableParagraph"/>
              <w:spacing w:line="268" w:lineRule="exact"/>
              <w:ind w:left="109"/>
              <w:rPr>
                <w:sz w:val="24"/>
              </w:rPr>
            </w:pPr>
            <w:r>
              <w:rPr>
                <w:spacing w:val="-2"/>
                <w:sz w:val="24"/>
              </w:rPr>
              <w:t>Ориентировочное</w:t>
            </w:r>
          </w:p>
          <w:p w:rsidR="0056640A" w:rsidRDefault="00A4428B">
            <w:pPr>
              <w:pStyle w:val="TableParagraph"/>
              <w:spacing w:line="264" w:lineRule="exact"/>
              <w:ind w:left="109"/>
              <w:rPr>
                <w:sz w:val="24"/>
              </w:rPr>
            </w:pPr>
            <w:r>
              <w:rPr>
                <w:sz w:val="24"/>
              </w:rPr>
              <w:t>время</w:t>
            </w:r>
            <w:r>
              <w:rPr>
                <w:spacing w:val="-2"/>
                <w:sz w:val="24"/>
              </w:rPr>
              <w:t>проведения</w:t>
            </w:r>
          </w:p>
        </w:tc>
        <w:tc>
          <w:tcPr>
            <w:tcW w:w="2782" w:type="dxa"/>
          </w:tcPr>
          <w:p w:rsidR="0056640A" w:rsidRDefault="00A4428B">
            <w:pPr>
              <w:pStyle w:val="TableParagraph"/>
              <w:spacing w:line="268" w:lineRule="exact"/>
              <w:rPr>
                <w:sz w:val="24"/>
              </w:rPr>
            </w:pPr>
            <w:r>
              <w:rPr>
                <w:spacing w:val="-2"/>
                <w:sz w:val="24"/>
              </w:rPr>
              <w:t>Ответственные</w:t>
            </w:r>
          </w:p>
        </w:tc>
      </w:tr>
      <w:tr w:rsidR="0056640A">
        <w:trPr>
          <w:trHeight w:val="275"/>
        </w:trPr>
        <w:tc>
          <w:tcPr>
            <w:tcW w:w="10318" w:type="dxa"/>
            <w:gridSpan w:val="4"/>
          </w:tcPr>
          <w:p w:rsidR="0056640A" w:rsidRDefault="00A4428B">
            <w:pPr>
              <w:pStyle w:val="TableParagraph"/>
              <w:spacing w:line="256" w:lineRule="exact"/>
              <w:ind w:left="110"/>
              <w:rPr>
                <w:sz w:val="24"/>
              </w:rPr>
            </w:pPr>
            <w:r>
              <w:rPr>
                <w:sz w:val="24"/>
              </w:rPr>
              <w:t>Данныймодульреализуетсявсоответствиисучебнымипланамивнеурочной</w:t>
            </w:r>
            <w:r>
              <w:rPr>
                <w:spacing w:val="-2"/>
                <w:sz w:val="24"/>
              </w:rPr>
              <w:t>деятельности</w:t>
            </w:r>
          </w:p>
        </w:tc>
      </w:tr>
      <w:tr w:rsidR="0056640A">
        <w:trPr>
          <w:trHeight w:val="275"/>
        </w:trPr>
        <w:tc>
          <w:tcPr>
            <w:tcW w:w="10318" w:type="dxa"/>
            <w:gridSpan w:val="4"/>
          </w:tcPr>
          <w:p w:rsidR="0056640A" w:rsidRDefault="00A4428B">
            <w:pPr>
              <w:pStyle w:val="TableParagraph"/>
              <w:spacing w:line="256" w:lineRule="exact"/>
              <w:ind w:left="2664" w:right="2652"/>
              <w:jc w:val="center"/>
              <w:rPr>
                <w:b/>
                <w:i/>
                <w:sz w:val="24"/>
              </w:rPr>
            </w:pPr>
            <w:r>
              <w:rPr>
                <w:b/>
                <w:i/>
                <w:sz w:val="24"/>
              </w:rPr>
              <w:t>Модуль«Работас</w:t>
            </w:r>
            <w:r>
              <w:rPr>
                <w:b/>
                <w:i/>
                <w:spacing w:val="-2"/>
                <w:sz w:val="24"/>
              </w:rPr>
              <w:t>родителями»</w:t>
            </w:r>
          </w:p>
        </w:tc>
      </w:tr>
      <w:tr w:rsidR="0056640A">
        <w:trPr>
          <w:trHeight w:val="551"/>
        </w:trPr>
        <w:tc>
          <w:tcPr>
            <w:tcW w:w="3474" w:type="dxa"/>
          </w:tcPr>
          <w:p w:rsidR="0056640A" w:rsidRDefault="00A4428B">
            <w:pPr>
              <w:pStyle w:val="TableParagraph"/>
              <w:spacing w:line="268" w:lineRule="exact"/>
              <w:ind w:left="110"/>
              <w:rPr>
                <w:sz w:val="24"/>
              </w:rPr>
            </w:pPr>
            <w:r>
              <w:rPr>
                <w:spacing w:val="-2"/>
                <w:sz w:val="24"/>
              </w:rPr>
              <w:t>Содержание</w:t>
            </w:r>
          </w:p>
        </w:tc>
        <w:tc>
          <w:tcPr>
            <w:tcW w:w="1815" w:type="dxa"/>
          </w:tcPr>
          <w:p w:rsidR="0056640A" w:rsidRDefault="00A4428B">
            <w:pPr>
              <w:pStyle w:val="TableParagraph"/>
              <w:spacing w:line="268" w:lineRule="exact"/>
              <w:rPr>
                <w:sz w:val="24"/>
              </w:rPr>
            </w:pPr>
            <w:r>
              <w:rPr>
                <w:spacing w:val="-2"/>
                <w:sz w:val="24"/>
              </w:rPr>
              <w:t>Класс</w:t>
            </w:r>
          </w:p>
        </w:tc>
        <w:tc>
          <w:tcPr>
            <w:tcW w:w="2247" w:type="dxa"/>
          </w:tcPr>
          <w:p w:rsidR="0056640A" w:rsidRDefault="00A4428B">
            <w:pPr>
              <w:pStyle w:val="TableParagraph"/>
              <w:spacing w:line="268" w:lineRule="exact"/>
              <w:ind w:left="109"/>
              <w:rPr>
                <w:sz w:val="24"/>
              </w:rPr>
            </w:pPr>
            <w:r>
              <w:rPr>
                <w:spacing w:val="-2"/>
                <w:sz w:val="24"/>
              </w:rPr>
              <w:t>Ориентировочное</w:t>
            </w:r>
          </w:p>
          <w:p w:rsidR="0056640A" w:rsidRDefault="00A4428B">
            <w:pPr>
              <w:pStyle w:val="TableParagraph"/>
              <w:spacing w:line="264" w:lineRule="exact"/>
              <w:ind w:left="109"/>
              <w:rPr>
                <w:sz w:val="24"/>
              </w:rPr>
            </w:pPr>
            <w:r>
              <w:rPr>
                <w:sz w:val="24"/>
              </w:rPr>
              <w:t>время</w:t>
            </w:r>
            <w:r>
              <w:rPr>
                <w:spacing w:val="-2"/>
                <w:sz w:val="24"/>
              </w:rPr>
              <w:t>проведения</w:t>
            </w:r>
          </w:p>
        </w:tc>
        <w:tc>
          <w:tcPr>
            <w:tcW w:w="2782" w:type="dxa"/>
          </w:tcPr>
          <w:p w:rsidR="0056640A" w:rsidRDefault="00A4428B">
            <w:pPr>
              <w:pStyle w:val="TableParagraph"/>
              <w:spacing w:line="268" w:lineRule="exact"/>
              <w:rPr>
                <w:sz w:val="24"/>
              </w:rPr>
            </w:pPr>
            <w:r>
              <w:rPr>
                <w:spacing w:val="-2"/>
                <w:sz w:val="24"/>
              </w:rPr>
              <w:t>Ответственные</w:t>
            </w:r>
          </w:p>
        </w:tc>
      </w:tr>
      <w:tr w:rsidR="0056640A">
        <w:trPr>
          <w:trHeight w:val="1106"/>
        </w:trPr>
        <w:tc>
          <w:tcPr>
            <w:tcW w:w="3474" w:type="dxa"/>
          </w:tcPr>
          <w:p w:rsidR="0056640A" w:rsidRDefault="00A4428B">
            <w:pPr>
              <w:pStyle w:val="TableParagraph"/>
              <w:ind w:left="110" w:right="433"/>
              <w:rPr>
                <w:sz w:val="24"/>
              </w:rPr>
            </w:pPr>
            <w:r>
              <w:rPr>
                <w:sz w:val="24"/>
              </w:rPr>
              <w:t>Участие родителей в проведенииобщешкольных, классных мероприятий:</w:t>
            </w:r>
          </w:p>
          <w:p w:rsidR="0056640A" w:rsidRDefault="00A4428B">
            <w:pPr>
              <w:pStyle w:val="TableParagraph"/>
              <w:spacing w:line="267" w:lineRule="exact"/>
              <w:ind w:left="110"/>
              <w:rPr>
                <w:sz w:val="24"/>
              </w:rPr>
            </w:pPr>
            <w:r>
              <w:rPr>
                <w:sz w:val="24"/>
              </w:rPr>
              <w:t>«День</w:t>
            </w:r>
            <w:r>
              <w:rPr>
                <w:spacing w:val="-2"/>
                <w:sz w:val="24"/>
              </w:rPr>
              <w:t>Знаний»,</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втечение</w:t>
            </w:r>
            <w:r>
              <w:rPr>
                <w:spacing w:val="-4"/>
                <w:sz w:val="24"/>
              </w:rPr>
              <w:t>года</w:t>
            </w:r>
          </w:p>
        </w:tc>
        <w:tc>
          <w:tcPr>
            <w:tcW w:w="2782" w:type="dxa"/>
          </w:tcPr>
          <w:p w:rsidR="0056640A" w:rsidRDefault="00777F19">
            <w:pPr>
              <w:pStyle w:val="TableParagraph"/>
              <w:ind w:right="227"/>
              <w:rPr>
                <w:sz w:val="24"/>
              </w:rPr>
            </w:pPr>
            <w:r w:rsidRPr="00777F19">
              <w:rPr>
                <w:sz w:val="24"/>
              </w:rPr>
              <w:t xml:space="preserve">Педагог-организатор </w:t>
            </w:r>
            <w:r w:rsidR="00A4428B">
              <w:rPr>
                <w:sz w:val="24"/>
              </w:rPr>
              <w:t>классныеруководители</w:t>
            </w:r>
          </w:p>
          <w:p w:rsidR="0056640A" w:rsidRDefault="00A4428B">
            <w:pPr>
              <w:pStyle w:val="TableParagraph"/>
              <w:spacing w:line="267" w:lineRule="exact"/>
              <w:rPr>
                <w:sz w:val="24"/>
              </w:rPr>
            </w:pPr>
            <w:r>
              <w:rPr>
                <w:sz w:val="24"/>
              </w:rPr>
              <w:t>5-9</w:t>
            </w:r>
            <w:r>
              <w:rPr>
                <w:spacing w:val="-2"/>
                <w:sz w:val="24"/>
              </w:rPr>
              <w:t>классов</w:t>
            </w:r>
          </w:p>
        </w:tc>
      </w:tr>
    </w:tbl>
    <w:p w:rsidR="0056640A" w:rsidRDefault="0056640A">
      <w:pPr>
        <w:pStyle w:val="TableParagraph"/>
        <w:spacing w:line="267" w:lineRule="exact"/>
        <w:rPr>
          <w:sz w:val="24"/>
        </w:rPr>
        <w:sectPr w:rsidR="0056640A">
          <w:pgSz w:w="11920" w:h="16860"/>
          <w:pgMar w:top="1040" w:right="141" w:bottom="280" w:left="850" w:header="539" w:footer="0" w:gutter="0"/>
          <w:cols w:space="720"/>
        </w:sectPr>
      </w:pPr>
    </w:p>
    <w:p w:rsidR="0056640A" w:rsidRDefault="0056640A">
      <w:pPr>
        <w:pStyle w:val="a3"/>
        <w:spacing w:before="9"/>
        <w:ind w:left="0" w:firstLine="0"/>
        <w:jc w:val="left"/>
        <w:rPr>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74"/>
        <w:gridCol w:w="1815"/>
        <w:gridCol w:w="2247"/>
        <w:gridCol w:w="2782"/>
      </w:tblGrid>
      <w:tr w:rsidR="0056640A">
        <w:trPr>
          <w:trHeight w:val="275"/>
        </w:trPr>
        <w:tc>
          <w:tcPr>
            <w:tcW w:w="3474" w:type="dxa"/>
          </w:tcPr>
          <w:p w:rsidR="0056640A" w:rsidRDefault="00A4428B">
            <w:pPr>
              <w:pStyle w:val="TableParagraph"/>
              <w:spacing w:line="256" w:lineRule="exact"/>
              <w:ind w:left="110"/>
              <w:rPr>
                <w:sz w:val="24"/>
              </w:rPr>
            </w:pPr>
            <w:r>
              <w:rPr>
                <w:color w:val="1B1B1B"/>
                <w:sz w:val="24"/>
              </w:rPr>
              <w:t>«Бессмертныйполк»</w:t>
            </w:r>
            <w:r>
              <w:rPr>
                <w:sz w:val="24"/>
              </w:rPr>
              <w:t xml:space="preserve">,и </w:t>
            </w:r>
            <w:r>
              <w:rPr>
                <w:spacing w:val="-5"/>
                <w:sz w:val="24"/>
              </w:rPr>
              <w:t>др.</w:t>
            </w:r>
          </w:p>
        </w:tc>
        <w:tc>
          <w:tcPr>
            <w:tcW w:w="1815" w:type="dxa"/>
          </w:tcPr>
          <w:p w:rsidR="0056640A" w:rsidRDefault="0056640A">
            <w:pPr>
              <w:pStyle w:val="TableParagraph"/>
              <w:ind w:left="0"/>
              <w:rPr>
                <w:sz w:val="20"/>
              </w:rPr>
            </w:pPr>
          </w:p>
        </w:tc>
        <w:tc>
          <w:tcPr>
            <w:tcW w:w="2247" w:type="dxa"/>
          </w:tcPr>
          <w:p w:rsidR="0056640A" w:rsidRDefault="0056640A">
            <w:pPr>
              <w:pStyle w:val="TableParagraph"/>
              <w:ind w:left="0"/>
              <w:rPr>
                <w:sz w:val="20"/>
              </w:rPr>
            </w:pPr>
          </w:p>
        </w:tc>
        <w:tc>
          <w:tcPr>
            <w:tcW w:w="2782" w:type="dxa"/>
          </w:tcPr>
          <w:p w:rsidR="0056640A" w:rsidRDefault="0056640A">
            <w:pPr>
              <w:pStyle w:val="TableParagraph"/>
              <w:ind w:left="0"/>
              <w:rPr>
                <w:sz w:val="20"/>
              </w:rPr>
            </w:pPr>
          </w:p>
        </w:tc>
      </w:tr>
      <w:tr w:rsidR="0056640A">
        <w:trPr>
          <w:trHeight w:val="612"/>
        </w:trPr>
        <w:tc>
          <w:tcPr>
            <w:tcW w:w="3474" w:type="dxa"/>
          </w:tcPr>
          <w:p w:rsidR="0056640A" w:rsidRDefault="00A4428B">
            <w:pPr>
              <w:pStyle w:val="TableParagraph"/>
              <w:spacing w:line="268" w:lineRule="exact"/>
              <w:ind w:left="110"/>
              <w:rPr>
                <w:sz w:val="24"/>
              </w:rPr>
            </w:pPr>
            <w:r>
              <w:rPr>
                <w:sz w:val="24"/>
              </w:rPr>
              <w:t>Общешкольное</w:t>
            </w:r>
            <w:r>
              <w:rPr>
                <w:spacing w:val="-2"/>
                <w:sz w:val="24"/>
              </w:rPr>
              <w:t>родительское</w:t>
            </w:r>
          </w:p>
          <w:p w:rsidR="0056640A" w:rsidRDefault="00A4428B">
            <w:pPr>
              <w:pStyle w:val="TableParagraph"/>
              <w:spacing w:before="31"/>
              <w:ind w:left="110"/>
              <w:rPr>
                <w:sz w:val="24"/>
              </w:rPr>
            </w:pPr>
            <w:r>
              <w:rPr>
                <w:spacing w:val="-2"/>
                <w:sz w:val="24"/>
              </w:rPr>
              <w:t>собрание</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октябрь,</w:t>
            </w:r>
            <w:r>
              <w:rPr>
                <w:spacing w:val="-5"/>
                <w:sz w:val="24"/>
              </w:rPr>
              <w:t>май</w:t>
            </w:r>
          </w:p>
        </w:tc>
        <w:tc>
          <w:tcPr>
            <w:tcW w:w="2782" w:type="dxa"/>
          </w:tcPr>
          <w:p w:rsidR="0056640A" w:rsidRDefault="00A4428B">
            <w:pPr>
              <w:pStyle w:val="TableParagraph"/>
              <w:spacing w:line="268" w:lineRule="exact"/>
              <w:rPr>
                <w:sz w:val="24"/>
              </w:rPr>
            </w:pPr>
            <w:r>
              <w:rPr>
                <w:sz w:val="24"/>
              </w:rPr>
              <w:t>директор</w:t>
            </w:r>
            <w:r>
              <w:rPr>
                <w:spacing w:val="-2"/>
                <w:sz w:val="24"/>
              </w:rPr>
              <w:t>школы</w:t>
            </w:r>
          </w:p>
        </w:tc>
      </w:tr>
      <w:tr w:rsidR="0056640A">
        <w:trPr>
          <w:trHeight w:val="1228"/>
        </w:trPr>
        <w:tc>
          <w:tcPr>
            <w:tcW w:w="3474" w:type="dxa"/>
          </w:tcPr>
          <w:p w:rsidR="0056640A" w:rsidRDefault="00A4428B">
            <w:pPr>
              <w:pStyle w:val="TableParagraph"/>
              <w:spacing w:line="266" w:lineRule="auto"/>
              <w:ind w:left="110" w:right="308"/>
              <w:rPr>
                <w:sz w:val="24"/>
              </w:rPr>
            </w:pPr>
            <w:r>
              <w:rPr>
                <w:sz w:val="24"/>
              </w:rPr>
              <w:t>Педагогическоепросвещение родителей по</w:t>
            </w:r>
          </w:p>
          <w:p w:rsidR="0056640A" w:rsidRDefault="00A4428B">
            <w:pPr>
              <w:pStyle w:val="TableParagraph"/>
              <w:ind w:left="110"/>
              <w:rPr>
                <w:sz w:val="24"/>
              </w:rPr>
            </w:pPr>
            <w:r>
              <w:rPr>
                <w:spacing w:val="-2"/>
                <w:sz w:val="24"/>
              </w:rPr>
              <w:t>вопросам</w:t>
            </w:r>
          </w:p>
          <w:p w:rsidR="0056640A" w:rsidRDefault="00A4428B">
            <w:pPr>
              <w:pStyle w:val="TableParagraph"/>
              <w:spacing w:before="24"/>
              <w:ind w:left="110"/>
              <w:rPr>
                <w:sz w:val="24"/>
              </w:rPr>
            </w:pPr>
            <w:r>
              <w:rPr>
                <w:sz w:val="24"/>
              </w:rPr>
              <w:t>воспитания</w:t>
            </w:r>
            <w:r>
              <w:rPr>
                <w:spacing w:val="-4"/>
                <w:sz w:val="24"/>
              </w:rPr>
              <w:t>детей</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6" w:lineRule="auto"/>
              <w:ind w:left="109" w:right="1237"/>
              <w:rPr>
                <w:sz w:val="24"/>
              </w:rPr>
            </w:pPr>
            <w:r>
              <w:rPr>
                <w:sz w:val="24"/>
              </w:rPr>
              <w:t xml:space="preserve">1 раз в </w:t>
            </w:r>
            <w:r>
              <w:rPr>
                <w:spacing w:val="-2"/>
                <w:sz w:val="24"/>
              </w:rPr>
              <w:t>четверть</w:t>
            </w:r>
          </w:p>
        </w:tc>
        <w:tc>
          <w:tcPr>
            <w:tcW w:w="2782" w:type="dxa"/>
          </w:tcPr>
          <w:p w:rsidR="0056640A" w:rsidRDefault="00A4428B">
            <w:pPr>
              <w:pStyle w:val="TableParagraph"/>
              <w:spacing w:line="266" w:lineRule="auto"/>
              <w:ind w:right="232"/>
              <w:rPr>
                <w:sz w:val="24"/>
              </w:rPr>
            </w:pPr>
            <w:r>
              <w:rPr>
                <w:sz w:val="24"/>
              </w:rPr>
              <w:t>классныеруководители 5-9 классов</w:t>
            </w:r>
          </w:p>
        </w:tc>
      </w:tr>
      <w:tr w:rsidR="0056640A">
        <w:trPr>
          <w:trHeight w:val="918"/>
        </w:trPr>
        <w:tc>
          <w:tcPr>
            <w:tcW w:w="3474" w:type="dxa"/>
          </w:tcPr>
          <w:p w:rsidR="0056640A" w:rsidRDefault="00A4428B">
            <w:pPr>
              <w:pStyle w:val="TableParagraph"/>
              <w:spacing w:line="266" w:lineRule="auto"/>
              <w:ind w:left="110" w:right="230"/>
              <w:rPr>
                <w:sz w:val="24"/>
              </w:rPr>
            </w:pPr>
            <w:r>
              <w:rPr>
                <w:sz w:val="24"/>
              </w:rPr>
              <w:t>Информационноеоповещение через школьный сайт</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втечение</w:t>
            </w:r>
            <w:r>
              <w:rPr>
                <w:spacing w:val="-4"/>
                <w:sz w:val="24"/>
              </w:rPr>
              <w:t>года</w:t>
            </w:r>
          </w:p>
        </w:tc>
        <w:tc>
          <w:tcPr>
            <w:tcW w:w="2782" w:type="dxa"/>
          </w:tcPr>
          <w:p w:rsidR="0056640A" w:rsidRDefault="00777F19">
            <w:pPr>
              <w:pStyle w:val="TableParagraph"/>
              <w:rPr>
                <w:sz w:val="24"/>
              </w:rPr>
            </w:pPr>
            <w:r w:rsidRPr="00777F19">
              <w:rPr>
                <w:sz w:val="24"/>
              </w:rPr>
              <w:t>Педагог-организатор</w:t>
            </w:r>
          </w:p>
        </w:tc>
      </w:tr>
      <w:tr w:rsidR="0056640A">
        <w:trPr>
          <w:trHeight w:val="882"/>
        </w:trPr>
        <w:tc>
          <w:tcPr>
            <w:tcW w:w="3474" w:type="dxa"/>
          </w:tcPr>
          <w:p w:rsidR="0056640A" w:rsidRDefault="00A4428B">
            <w:pPr>
              <w:pStyle w:val="TableParagraph"/>
              <w:spacing w:line="256" w:lineRule="auto"/>
              <w:ind w:left="110" w:right="928"/>
              <w:rPr>
                <w:sz w:val="24"/>
              </w:rPr>
            </w:pPr>
            <w:r>
              <w:rPr>
                <w:spacing w:val="-2"/>
                <w:sz w:val="24"/>
              </w:rPr>
              <w:t>Индивидуальные консультации</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втечение</w:t>
            </w:r>
            <w:r>
              <w:rPr>
                <w:spacing w:val="-4"/>
                <w:sz w:val="24"/>
              </w:rPr>
              <w:t>года</w:t>
            </w:r>
          </w:p>
        </w:tc>
        <w:tc>
          <w:tcPr>
            <w:tcW w:w="2782" w:type="dxa"/>
          </w:tcPr>
          <w:p w:rsidR="0056640A" w:rsidRDefault="00A4428B">
            <w:pPr>
              <w:pStyle w:val="TableParagraph"/>
              <w:spacing w:line="256" w:lineRule="auto"/>
              <w:ind w:right="232"/>
              <w:rPr>
                <w:sz w:val="24"/>
              </w:rPr>
            </w:pPr>
            <w:r>
              <w:rPr>
                <w:sz w:val="24"/>
              </w:rPr>
              <w:t>классныеруководители 5-9 классов</w:t>
            </w:r>
          </w:p>
          <w:p w:rsidR="0056640A" w:rsidRDefault="00A4428B">
            <w:pPr>
              <w:pStyle w:val="TableParagraph"/>
              <w:spacing w:line="273" w:lineRule="exact"/>
              <w:ind w:left="167"/>
              <w:rPr>
                <w:sz w:val="24"/>
              </w:rPr>
            </w:pPr>
            <w:r>
              <w:rPr>
                <w:spacing w:val="-2"/>
                <w:sz w:val="24"/>
              </w:rPr>
              <w:t>педагог-психолог</w:t>
            </w:r>
          </w:p>
        </w:tc>
      </w:tr>
      <w:tr w:rsidR="0056640A">
        <w:trPr>
          <w:trHeight w:val="614"/>
        </w:trPr>
        <w:tc>
          <w:tcPr>
            <w:tcW w:w="3474" w:type="dxa"/>
          </w:tcPr>
          <w:p w:rsidR="0056640A" w:rsidRDefault="00A4428B">
            <w:pPr>
              <w:pStyle w:val="TableParagraph"/>
              <w:spacing w:line="268" w:lineRule="exact"/>
              <w:ind w:left="110"/>
              <w:rPr>
                <w:sz w:val="24"/>
              </w:rPr>
            </w:pPr>
            <w:r>
              <w:rPr>
                <w:sz w:val="24"/>
              </w:rPr>
              <w:t>Совместныесдетьми</w:t>
            </w:r>
            <w:r>
              <w:rPr>
                <w:spacing w:val="-2"/>
                <w:sz w:val="24"/>
              </w:rPr>
              <w:t xml:space="preserve"> походы,</w:t>
            </w:r>
          </w:p>
          <w:p w:rsidR="0056640A" w:rsidRDefault="00A4428B">
            <w:pPr>
              <w:pStyle w:val="TableParagraph"/>
              <w:spacing w:before="32"/>
              <w:ind w:left="110"/>
              <w:rPr>
                <w:sz w:val="24"/>
              </w:rPr>
            </w:pPr>
            <w:r>
              <w:rPr>
                <w:spacing w:val="-2"/>
                <w:sz w:val="24"/>
              </w:rPr>
              <w:t>экскурсии.</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поплану</w:t>
            </w:r>
            <w:r>
              <w:rPr>
                <w:spacing w:val="-2"/>
                <w:sz w:val="24"/>
              </w:rPr>
              <w:t>классных</w:t>
            </w:r>
          </w:p>
          <w:p w:rsidR="0056640A" w:rsidRDefault="00A4428B">
            <w:pPr>
              <w:pStyle w:val="TableParagraph"/>
              <w:spacing w:before="32"/>
              <w:ind w:left="109"/>
              <w:rPr>
                <w:sz w:val="24"/>
              </w:rPr>
            </w:pPr>
            <w:r>
              <w:rPr>
                <w:spacing w:val="-2"/>
                <w:sz w:val="24"/>
              </w:rPr>
              <w:t>руководителей</w:t>
            </w:r>
          </w:p>
        </w:tc>
        <w:tc>
          <w:tcPr>
            <w:tcW w:w="2782" w:type="dxa"/>
          </w:tcPr>
          <w:p w:rsidR="0056640A" w:rsidRDefault="00A4428B">
            <w:pPr>
              <w:pStyle w:val="TableParagraph"/>
              <w:spacing w:line="268" w:lineRule="exact"/>
              <w:rPr>
                <w:sz w:val="24"/>
              </w:rPr>
            </w:pPr>
            <w:r>
              <w:rPr>
                <w:sz w:val="24"/>
              </w:rPr>
              <w:t>классные</w:t>
            </w:r>
            <w:r>
              <w:rPr>
                <w:spacing w:val="-2"/>
                <w:sz w:val="24"/>
              </w:rPr>
              <w:t>руководители</w:t>
            </w:r>
          </w:p>
          <w:p w:rsidR="0056640A" w:rsidRDefault="00A4428B">
            <w:pPr>
              <w:pStyle w:val="TableParagraph"/>
              <w:spacing w:before="32"/>
              <w:rPr>
                <w:sz w:val="24"/>
              </w:rPr>
            </w:pPr>
            <w:r>
              <w:rPr>
                <w:sz w:val="24"/>
              </w:rPr>
              <w:t>5-9</w:t>
            </w:r>
            <w:r>
              <w:rPr>
                <w:spacing w:val="-2"/>
                <w:sz w:val="24"/>
              </w:rPr>
              <w:t>классов</w:t>
            </w:r>
          </w:p>
        </w:tc>
      </w:tr>
      <w:tr w:rsidR="0056640A">
        <w:trPr>
          <w:trHeight w:val="1655"/>
        </w:trPr>
        <w:tc>
          <w:tcPr>
            <w:tcW w:w="3474" w:type="dxa"/>
          </w:tcPr>
          <w:p w:rsidR="0056640A" w:rsidRDefault="00A4428B">
            <w:pPr>
              <w:pStyle w:val="TableParagraph"/>
              <w:ind w:left="110" w:right="1097"/>
              <w:rPr>
                <w:sz w:val="24"/>
              </w:rPr>
            </w:pPr>
            <w:r>
              <w:rPr>
                <w:sz w:val="24"/>
              </w:rPr>
              <w:t xml:space="preserve">Работа Совета профилактики с </w:t>
            </w:r>
            <w:r>
              <w:rPr>
                <w:spacing w:val="-2"/>
                <w:sz w:val="24"/>
              </w:rPr>
              <w:t xml:space="preserve">неблагополучными </w:t>
            </w:r>
            <w:r>
              <w:rPr>
                <w:sz w:val="24"/>
              </w:rPr>
              <w:t>семьями по вопросам воспитания,обучения</w:t>
            </w:r>
          </w:p>
          <w:p w:rsidR="0056640A" w:rsidRDefault="00A4428B">
            <w:pPr>
              <w:pStyle w:val="TableParagraph"/>
              <w:spacing w:line="264" w:lineRule="exact"/>
              <w:ind w:left="110"/>
              <w:rPr>
                <w:sz w:val="24"/>
              </w:rPr>
            </w:pPr>
            <w:r>
              <w:rPr>
                <w:spacing w:val="-2"/>
                <w:sz w:val="24"/>
              </w:rPr>
              <w:t>детей</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6" w:lineRule="auto"/>
              <w:ind w:left="109"/>
              <w:rPr>
                <w:sz w:val="24"/>
              </w:rPr>
            </w:pPr>
            <w:r>
              <w:rPr>
                <w:sz w:val="24"/>
              </w:rPr>
              <w:t xml:space="preserve">поплануСовета </w:t>
            </w:r>
            <w:r>
              <w:rPr>
                <w:spacing w:val="-2"/>
                <w:sz w:val="24"/>
              </w:rPr>
              <w:t>профилактики</w:t>
            </w:r>
          </w:p>
        </w:tc>
        <w:tc>
          <w:tcPr>
            <w:tcW w:w="2782" w:type="dxa"/>
          </w:tcPr>
          <w:p w:rsidR="0056640A" w:rsidRDefault="00A4428B">
            <w:pPr>
              <w:pStyle w:val="TableParagraph"/>
              <w:spacing w:line="266" w:lineRule="auto"/>
              <w:ind w:right="529"/>
              <w:rPr>
                <w:sz w:val="24"/>
              </w:rPr>
            </w:pPr>
            <w:r>
              <w:rPr>
                <w:sz w:val="24"/>
              </w:rPr>
              <w:t xml:space="preserve">председательСовета </w:t>
            </w:r>
            <w:r>
              <w:rPr>
                <w:spacing w:val="-2"/>
                <w:sz w:val="24"/>
              </w:rPr>
              <w:t>профилактики</w:t>
            </w:r>
          </w:p>
        </w:tc>
      </w:tr>
      <w:tr w:rsidR="0056640A">
        <w:trPr>
          <w:trHeight w:val="275"/>
        </w:trPr>
        <w:tc>
          <w:tcPr>
            <w:tcW w:w="10318" w:type="dxa"/>
            <w:gridSpan w:val="4"/>
          </w:tcPr>
          <w:p w:rsidR="0056640A" w:rsidRDefault="00A4428B">
            <w:pPr>
              <w:pStyle w:val="TableParagraph"/>
              <w:spacing w:line="256" w:lineRule="exact"/>
              <w:ind w:left="2663" w:right="2652"/>
              <w:jc w:val="center"/>
              <w:rPr>
                <w:b/>
                <w:i/>
                <w:sz w:val="24"/>
              </w:rPr>
            </w:pPr>
            <w:r>
              <w:rPr>
                <w:b/>
                <w:i/>
                <w:sz w:val="24"/>
              </w:rPr>
              <w:t>Модуль</w:t>
            </w:r>
            <w:r>
              <w:rPr>
                <w:b/>
                <w:i/>
                <w:spacing w:val="-2"/>
                <w:sz w:val="24"/>
              </w:rPr>
              <w:t>«Профориентация»</w:t>
            </w:r>
          </w:p>
        </w:tc>
      </w:tr>
      <w:tr w:rsidR="0056640A">
        <w:trPr>
          <w:trHeight w:val="830"/>
        </w:trPr>
        <w:tc>
          <w:tcPr>
            <w:tcW w:w="3474" w:type="dxa"/>
          </w:tcPr>
          <w:p w:rsidR="0056640A" w:rsidRDefault="00A4428B">
            <w:pPr>
              <w:pStyle w:val="TableParagraph"/>
              <w:spacing w:line="270" w:lineRule="exact"/>
              <w:ind w:left="110"/>
              <w:rPr>
                <w:sz w:val="24"/>
              </w:rPr>
            </w:pPr>
            <w:r>
              <w:rPr>
                <w:spacing w:val="-2"/>
                <w:sz w:val="24"/>
              </w:rPr>
              <w:t>Содержание</w:t>
            </w:r>
          </w:p>
        </w:tc>
        <w:tc>
          <w:tcPr>
            <w:tcW w:w="1815" w:type="dxa"/>
          </w:tcPr>
          <w:p w:rsidR="0056640A" w:rsidRDefault="00A4428B">
            <w:pPr>
              <w:pStyle w:val="TableParagraph"/>
              <w:spacing w:line="270" w:lineRule="exact"/>
              <w:rPr>
                <w:sz w:val="24"/>
              </w:rPr>
            </w:pPr>
            <w:r>
              <w:rPr>
                <w:spacing w:val="-2"/>
                <w:sz w:val="24"/>
              </w:rPr>
              <w:t>Класс</w:t>
            </w:r>
          </w:p>
        </w:tc>
        <w:tc>
          <w:tcPr>
            <w:tcW w:w="2247" w:type="dxa"/>
          </w:tcPr>
          <w:p w:rsidR="0056640A" w:rsidRDefault="00A4428B">
            <w:pPr>
              <w:pStyle w:val="TableParagraph"/>
              <w:ind w:left="109"/>
              <w:rPr>
                <w:sz w:val="24"/>
              </w:rPr>
            </w:pPr>
            <w:r>
              <w:rPr>
                <w:spacing w:val="-2"/>
                <w:sz w:val="24"/>
              </w:rPr>
              <w:t xml:space="preserve">Ориентировочное </w:t>
            </w:r>
            <w:r>
              <w:rPr>
                <w:sz w:val="24"/>
              </w:rPr>
              <w:t>время</w:t>
            </w:r>
            <w:r>
              <w:rPr>
                <w:spacing w:val="-2"/>
                <w:sz w:val="24"/>
              </w:rPr>
              <w:t>проведения</w:t>
            </w:r>
          </w:p>
        </w:tc>
        <w:tc>
          <w:tcPr>
            <w:tcW w:w="2782" w:type="dxa"/>
          </w:tcPr>
          <w:p w:rsidR="0056640A" w:rsidRDefault="00A4428B">
            <w:pPr>
              <w:pStyle w:val="TableParagraph"/>
              <w:spacing w:line="270" w:lineRule="exact"/>
              <w:rPr>
                <w:sz w:val="24"/>
              </w:rPr>
            </w:pPr>
            <w:r>
              <w:rPr>
                <w:spacing w:val="-2"/>
                <w:sz w:val="24"/>
              </w:rPr>
              <w:t>Ответственные</w:t>
            </w:r>
          </w:p>
        </w:tc>
      </w:tr>
      <w:tr w:rsidR="0056640A">
        <w:trPr>
          <w:trHeight w:val="1104"/>
        </w:trPr>
        <w:tc>
          <w:tcPr>
            <w:tcW w:w="3474" w:type="dxa"/>
          </w:tcPr>
          <w:p w:rsidR="0056640A" w:rsidRDefault="00A4428B">
            <w:pPr>
              <w:pStyle w:val="TableParagraph"/>
              <w:ind w:left="110"/>
              <w:rPr>
                <w:sz w:val="24"/>
              </w:rPr>
            </w:pPr>
            <w:r>
              <w:rPr>
                <w:sz w:val="24"/>
              </w:rPr>
              <w:t>Профориентационнаяработав рамках проекта</w:t>
            </w:r>
          </w:p>
          <w:p w:rsidR="0056640A" w:rsidRDefault="00A4428B">
            <w:pPr>
              <w:pStyle w:val="TableParagraph"/>
              <w:spacing w:line="270" w:lineRule="atLeast"/>
              <w:ind w:left="110"/>
              <w:rPr>
                <w:sz w:val="24"/>
              </w:rPr>
            </w:pPr>
            <w:r>
              <w:rPr>
                <w:sz w:val="24"/>
              </w:rPr>
              <w:t xml:space="preserve">«Профминимум»и«Билетв </w:t>
            </w:r>
            <w:r>
              <w:rPr>
                <w:spacing w:val="-2"/>
                <w:sz w:val="24"/>
              </w:rPr>
              <w:t>будущее»</w:t>
            </w:r>
          </w:p>
        </w:tc>
        <w:tc>
          <w:tcPr>
            <w:tcW w:w="1815" w:type="dxa"/>
          </w:tcPr>
          <w:p w:rsidR="0056640A" w:rsidRDefault="00A4428B">
            <w:pPr>
              <w:pStyle w:val="TableParagraph"/>
              <w:spacing w:line="268" w:lineRule="exact"/>
              <w:rPr>
                <w:sz w:val="24"/>
              </w:rPr>
            </w:pPr>
            <w:r>
              <w:rPr>
                <w:spacing w:val="-2"/>
                <w:sz w:val="24"/>
              </w:rPr>
              <w:t>6-</w:t>
            </w:r>
            <w:r>
              <w:rPr>
                <w:spacing w:val="-10"/>
                <w:sz w:val="24"/>
              </w:rPr>
              <w:t>9</w:t>
            </w:r>
          </w:p>
        </w:tc>
        <w:tc>
          <w:tcPr>
            <w:tcW w:w="2247" w:type="dxa"/>
          </w:tcPr>
          <w:p w:rsidR="0056640A" w:rsidRDefault="00A4428B">
            <w:pPr>
              <w:pStyle w:val="TableParagraph"/>
              <w:spacing w:line="268" w:lineRule="exact"/>
              <w:ind w:left="109"/>
              <w:rPr>
                <w:sz w:val="24"/>
              </w:rPr>
            </w:pPr>
            <w:r>
              <w:rPr>
                <w:sz w:val="24"/>
              </w:rPr>
              <w:t>втечение</w:t>
            </w:r>
            <w:r>
              <w:rPr>
                <w:spacing w:val="-4"/>
                <w:sz w:val="24"/>
              </w:rPr>
              <w:t>года</w:t>
            </w:r>
          </w:p>
        </w:tc>
        <w:tc>
          <w:tcPr>
            <w:tcW w:w="2782" w:type="dxa"/>
          </w:tcPr>
          <w:p w:rsidR="0056640A" w:rsidRDefault="00777F19">
            <w:pPr>
              <w:pStyle w:val="TableParagraph"/>
              <w:ind w:right="227"/>
              <w:rPr>
                <w:sz w:val="24"/>
              </w:rPr>
            </w:pPr>
            <w:r w:rsidRPr="00777F19">
              <w:rPr>
                <w:sz w:val="24"/>
              </w:rPr>
              <w:t xml:space="preserve">Педагог-организатор </w:t>
            </w:r>
            <w:r w:rsidR="00A4428B">
              <w:rPr>
                <w:sz w:val="24"/>
              </w:rPr>
              <w:t>классныеруководители</w:t>
            </w:r>
          </w:p>
          <w:p w:rsidR="0056640A" w:rsidRDefault="00A4428B">
            <w:pPr>
              <w:pStyle w:val="TableParagraph"/>
              <w:spacing w:line="264" w:lineRule="exact"/>
              <w:rPr>
                <w:sz w:val="24"/>
              </w:rPr>
            </w:pPr>
            <w:r>
              <w:rPr>
                <w:sz w:val="24"/>
              </w:rPr>
              <w:t>6-9</w:t>
            </w:r>
            <w:r>
              <w:rPr>
                <w:spacing w:val="-2"/>
                <w:sz w:val="24"/>
              </w:rPr>
              <w:t>классов</w:t>
            </w:r>
          </w:p>
        </w:tc>
      </w:tr>
      <w:tr w:rsidR="0056640A">
        <w:trPr>
          <w:trHeight w:val="827"/>
        </w:trPr>
        <w:tc>
          <w:tcPr>
            <w:tcW w:w="3474" w:type="dxa"/>
          </w:tcPr>
          <w:p w:rsidR="0056640A" w:rsidRDefault="00A4428B">
            <w:pPr>
              <w:pStyle w:val="TableParagraph"/>
              <w:ind w:left="110" w:right="563"/>
              <w:rPr>
                <w:sz w:val="24"/>
              </w:rPr>
            </w:pPr>
            <w:r>
              <w:rPr>
                <w:sz w:val="24"/>
              </w:rPr>
              <w:t>Организациятематических классных часов</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втечение</w:t>
            </w:r>
            <w:r>
              <w:rPr>
                <w:spacing w:val="-4"/>
                <w:sz w:val="24"/>
              </w:rPr>
              <w:t>года</w:t>
            </w:r>
          </w:p>
        </w:tc>
        <w:tc>
          <w:tcPr>
            <w:tcW w:w="2782" w:type="dxa"/>
          </w:tcPr>
          <w:p w:rsidR="0056640A" w:rsidRDefault="00A4428B">
            <w:pPr>
              <w:pStyle w:val="TableParagraph"/>
              <w:ind w:right="232"/>
              <w:rPr>
                <w:sz w:val="24"/>
              </w:rPr>
            </w:pPr>
            <w:r>
              <w:rPr>
                <w:sz w:val="24"/>
              </w:rPr>
              <w:t xml:space="preserve">классныеруководители </w:t>
            </w:r>
            <w:r>
              <w:rPr>
                <w:spacing w:val="-2"/>
                <w:sz w:val="24"/>
              </w:rPr>
              <w:t>5-9классов</w:t>
            </w:r>
          </w:p>
          <w:p w:rsidR="0056640A" w:rsidRDefault="00A4428B">
            <w:pPr>
              <w:pStyle w:val="TableParagraph"/>
              <w:spacing w:line="264" w:lineRule="exact"/>
              <w:rPr>
                <w:sz w:val="24"/>
              </w:rPr>
            </w:pPr>
            <w:r>
              <w:rPr>
                <w:spacing w:val="-2"/>
                <w:sz w:val="24"/>
              </w:rPr>
              <w:t>педагог-психолог</w:t>
            </w:r>
          </w:p>
        </w:tc>
      </w:tr>
      <w:tr w:rsidR="0056640A">
        <w:trPr>
          <w:trHeight w:val="1379"/>
        </w:trPr>
        <w:tc>
          <w:tcPr>
            <w:tcW w:w="3474" w:type="dxa"/>
          </w:tcPr>
          <w:p w:rsidR="0056640A" w:rsidRDefault="00A4428B">
            <w:pPr>
              <w:pStyle w:val="TableParagraph"/>
              <w:ind w:left="110" w:right="928"/>
              <w:rPr>
                <w:sz w:val="24"/>
              </w:rPr>
            </w:pPr>
            <w:r>
              <w:rPr>
                <w:spacing w:val="-2"/>
                <w:sz w:val="24"/>
              </w:rPr>
              <w:t xml:space="preserve">Профориентационная </w:t>
            </w:r>
            <w:r>
              <w:rPr>
                <w:sz w:val="24"/>
              </w:rPr>
              <w:t xml:space="preserve">работа среди </w:t>
            </w:r>
            <w:r>
              <w:rPr>
                <w:spacing w:val="-2"/>
                <w:sz w:val="24"/>
              </w:rPr>
              <w:t>старшеклассников, тренинги.</w:t>
            </w:r>
          </w:p>
        </w:tc>
        <w:tc>
          <w:tcPr>
            <w:tcW w:w="1815" w:type="dxa"/>
          </w:tcPr>
          <w:p w:rsidR="0056640A" w:rsidRDefault="00A4428B">
            <w:pPr>
              <w:pStyle w:val="TableParagraph"/>
              <w:spacing w:line="268" w:lineRule="exact"/>
              <w:rPr>
                <w:sz w:val="24"/>
              </w:rPr>
            </w:pPr>
            <w:r>
              <w:rPr>
                <w:spacing w:val="-10"/>
                <w:sz w:val="24"/>
              </w:rPr>
              <w:t>9</w:t>
            </w:r>
          </w:p>
        </w:tc>
        <w:tc>
          <w:tcPr>
            <w:tcW w:w="2247" w:type="dxa"/>
          </w:tcPr>
          <w:p w:rsidR="0056640A" w:rsidRDefault="00A4428B">
            <w:pPr>
              <w:pStyle w:val="TableParagraph"/>
              <w:spacing w:line="268" w:lineRule="exact"/>
              <w:ind w:left="169"/>
              <w:rPr>
                <w:sz w:val="24"/>
              </w:rPr>
            </w:pPr>
            <w:r>
              <w:rPr>
                <w:sz w:val="24"/>
              </w:rPr>
              <w:t>втечение</w:t>
            </w:r>
            <w:r>
              <w:rPr>
                <w:spacing w:val="-4"/>
                <w:sz w:val="24"/>
              </w:rPr>
              <w:t>года</w:t>
            </w:r>
          </w:p>
        </w:tc>
        <w:tc>
          <w:tcPr>
            <w:tcW w:w="2782" w:type="dxa"/>
          </w:tcPr>
          <w:p w:rsidR="0056640A" w:rsidRDefault="00777F19">
            <w:pPr>
              <w:pStyle w:val="TableParagraph"/>
              <w:spacing w:line="270" w:lineRule="atLeast"/>
              <w:ind w:right="611"/>
              <w:rPr>
                <w:sz w:val="24"/>
              </w:rPr>
            </w:pPr>
            <w:r w:rsidRPr="00777F19">
              <w:rPr>
                <w:spacing w:val="-2"/>
                <w:sz w:val="24"/>
              </w:rPr>
              <w:t xml:space="preserve">Педагог-организатор </w:t>
            </w:r>
            <w:r w:rsidR="00A4428B">
              <w:rPr>
                <w:spacing w:val="-2"/>
                <w:sz w:val="24"/>
              </w:rPr>
              <w:t xml:space="preserve">классные </w:t>
            </w:r>
            <w:r w:rsidR="00A4428B">
              <w:rPr>
                <w:sz w:val="24"/>
              </w:rPr>
              <w:t xml:space="preserve">руководителили9-х </w:t>
            </w:r>
            <w:r w:rsidR="00A4428B">
              <w:rPr>
                <w:spacing w:val="-2"/>
                <w:sz w:val="24"/>
              </w:rPr>
              <w:t>классов</w:t>
            </w:r>
          </w:p>
        </w:tc>
      </w:tr>
      <w:tr w:rsidR="0056640A">
        <w:trPr>
          <w:trHeight w:val="1104"/>
        </w:trPr>
        <w:tc>
          <w:tcPr>
            <w:tcW w:w="3474" w:type="dxa"/>
          </w:tcPr>
          <w:p w:rsidR="0056640A" w:rsidRDefault="00A4428B">
            <w:pPr>
              <w:pStyle w:val="TableParagraph"/>
              <w:ind w:left="110" w:right="183"/>
              <w:rPr>
                <w:sz w:val="24"/>
              </w:rPr>
            </w:pPr>
            <w:r>
              <w:rPr>
                <w:spacing w:val="-2"/>
                <w:sz w:val="24"/>
              </w:rPr>
              <w:t xml:space="preserve">Профориентационные </w:t>
            </w:r>
            <w:r>
              <w:rPr>
                <w:sz w:val="24"/>
              </w:rPr>
              <w:t>экскурсиивучреждения высшего и среднего</w:t>
            </w:r>
          </w:p>
          <w:p w:rsidR="0056640A" w:rsidRDefault="00A4428B">
            <w:pPr>
              <w:pStyle w:val="TableParagraph"/>
              <w:spacing w:line="264" w:lineRule="exact"/>
              <w:ind w:left="110"/>
              <w:rPr>
                <w:sz w:val="24"/>
              </w:rPr>
            </w:pPr>
            <w:r>
              <w:rPr>
                <w:spacing w:val="-2"/>
                <w:sz w:val="24"/>
              </w:rPr>
              <w:t>образования</w:t>
            </w:r>
          </w:p>
        </w:tc>
        <w:tc>
          <w:tcPr>
            <w:tcW w:w="1815" w:type="dxa"/>
          </w:tcPr>
          <w:p w:rsidR="0056640A" w:rsidRDefault="00A4428B">
            <w:pPr>
              <w:pStyle w:val="TableParagraph"/>
              <w:spacing w:line="267" w:lineRule="exact"/>
              <w:rPr>
                <w:sz w:val="24"/>
              </w:rPr>
            </w:pPr>
            <w:r>
              <w:rPr>
                <w:spacing w:val="-2"/>
                <w:sz w:val="24"/>
              </w:rPr>
              <w:t>8-</w:t>
            </w:r>
            <w:r>
              <w:rPr>
                <w:spacing w:val="-10"/>
                <w:sz w:val="24"/>
              </w:rPr>
              <w:t>9</w:t>
            </w:r>
          </w:p>
        </w:tc>
        <w:tc>
          <w:tcPr>
            <w:tcW w:w="2247" w:type="dxa"/>
          </w:tcPr>
          <w:p w:rsidR="0056640A" w:rsidRDefault="00A4428B">
            <w:pPr>
              <w:pStyle w:val="TableParagraph"/>
              <w:spacing w:line="267" w:lineRule="exact"/>
              <w:ind w:left="109"/>
              <w:rPr>
                <w:sz w:val="24"/>
              </w:rPr>
            </w:pPr>
            <w:r>
              <w:rPr>
                <w:sz w:val="24"/>
              </w:rPr>
              <w:t>втечение</w:t>
            </w:r>
            <w:r>
              <w:rPr>
                <w:spacing w:val="-4"/>
                <w:sz w:val="24"/>
              </w:rPr>
              <w:t>года</w:t>
            </w:r>
          </w:p>
        </w:tc>
        <w:tc>
          <w:tcPr>
            <w:tcW w:w="2782" w:type="dxa"/>
          </w:tcPr>
          <w:p w:rsidR="0056640A" w:rsidRDefault="00A4428B">
            <w:pPr>
              <w:pStyle w:val="TableParagraph"/>
              <w:ind w:right="232"/>
              <w:rPr>
                <w:sz w:val="24"/>
              </w:rPr>
            </w:pPr>
            <w:r>
              <w:rPr>
                <w:sz w:val="24"/>
              </w:rPr>
              <w:t xml:space="preserve">классныеруководители </w:t>
            </w:r>
            <w:r>
              <w:rPr>
                <w:spacing w:val="-2"/>
                <w:sz w:val="24"/>
              </w:rPr>
              <w:t>8-9классов</w:t>
            </w:r>
          </w:p>
        </w:tc>
      </w:tr>
      <w:tr w:rsidR="0056640A">
        <w:trPr>
          <w:trHeight w:val="827"/>
        </w:trPr>
        <w:tc>
          <w:tcPr>
            <w:tcW w:w="3474" w:type="dxa"/>
          </w:tcPr>
          <w:p w:rsidR="0056640A" w:rsidRDefault="00A4428B">
            <w:pPr>
              <w:pStyle w:val="TableParagraph"/>
              <w:ind w:left="110" w:right="106"/>
              <w:rPr>
                <w:sz w:val="24"/>
              </w:rPr>
            </w:pPr>
            <w:r>
              <w:rPr>
                <w:sz w:val="24"/>
              </w:rPr>
              <w:t>Анкетирование обучающихся повопросамвыборапрофессии</w:t>
            </w:r>
          </w:p>
          <w:p w:rsidR="0056640A" w:rsidRDefault="00A4428B">
            <w:pPr>
              <w:pStyle w:val="TableParagraph"/>
              <w:spacing w:line="264" w:lineRule="exact"/>
              <w:ind w:left="110"/>
              <w:rPr>
                <w:sz w:val="24"/>
              </w:rPr>
            </w:pPr>
            <w:r>
              <w:rPr>
                <w:sz w:val="24"/>
              </w:rPr>
              <w:t xml:space="preserve">и </w:t>
            </w:r>
            <w:r>
              <w:rPr>
                <w:spacing w:val="-2"/>
                <w:sz w:val="24"/>
              </w:rPr>
              <w:t>специальности</w:t>
            </w:r>
          </w:p>
        </w:tc>
        <w:tc>
          <w:tcPr>
            <w:tcW w:w="1815" w:type="dxa"/>
          </w:tcPr>
          <w:p w:rsidR="0056640A" w:rsidRDefault="00A4428B">
            <w:pPr>
              <w:pStyle w:val="TableParagraph"/>
              <w:spacing w:line="268" w:lineRule="exact"/>
              <w:rPr>
                <w:sz w:val="24"/>
              </w:rPr>
            </w:pPr>
            <w:r>
              <w:rPr>
                <w:spacing w:val="-10"/>
                <w:sz w:val="24"/>
              </w:rPr>
              <w:t>9</w:t>
            </w:r>
          </w:p>
        </w:tc>
        <w:tc>
          <w:tcPr>
            <w:tcW w:w="2247" w:type="dxa"/>
          </w:tcPr>
          <w:p w:rsidR="0056640A" w:rsidRDefault="00A4428B">
            <w:pPr>
              <w:pStyle w:val="TableParagraph"/>
              <w:spacing w:line="268" w:lineRule="exact"/>
              <w:ind w:left="109"/>
              <w:rPr>
                <w:sz w:val="24"/>
              </w:rPr>
            </w:pPr>
            <w:r>
              <w:rPr>
                <w:sz w:val="24"/>
              </w:rPr>
              <w:t>втечение</w:t>
            </w:r>
            <w:r>
              <w:rPr>
                <w:spacing w:val="-4"/>
                <w:sz w:val="24"/>
              </w:rPr>
              <w:t>года</w:t>
            </w:r>
          </w:p>
        </w:tc>
        <w:tc>
          <w:tcPr>
            <w:tcW w:w="2782" w:type="dxa"/>
          </w:tcPr>
          <w:p w:rsidR="0056640A" w:rsidRDefault="00A4428B">
            <w:pPr>
              <w:pStyle w:val="TableParagraph"/>
              <w:ind w:right="227"/>
              <w:rPr>
                <w:sz w:val="24"/>
              </w:rPr>
            </w:pPr>
            <w:r>
              <w:rPr>
                <w:sz w:val="24"/>
              </w:rPr>
              <w:t>классныеруководители 9 классов,педагог-</w:t>
            </w:r>
          </w:p>
          <w:p w:rsidR="0056640A" w:rsidRDefault="00A4428B">
            <w:pPr>
              <w:pStyle w:val="TableParagraph"/>
              <w:spacing w:line="264" w:lineRule="exact"/>
              <w:rPr>
                <w:sz w:val="24"/>
              </w:rPr>
            </w:pPr>
            <w:r>
              <w:rPr>
                <w:spacing w:val="-2"/>
                <w:sz w:val="24"/>
              </w:rPr>
              <w:t>психолог</w:t>
            </w:r>
          </w:p>
        </w:tc>
      </w:tr>
      <w:tr w:rsidR="0056640A">
        <w:trPr>
          <w:trHeight w:val="551"/>
        </w:trPr>
        <w:tc>
          <w:tcPr>
            <w:tcW w:w="3474" w:type="dxa"/>
          </w:tcPr>
          <w:p w:rsidR="0056640A" w:rsidRDefault="00A4428B">
            <w:pPr>
              <w:pStyle w:val="TableParagraph"/>
              <w:spacing w:line="268" w:lineRule="exact"/>
              <w:ind w:left="110"/>
              <w:rPr>
                <w:sz w:val="24"/>
              </w:rPr>
            </w:pPr>
            <w:r>
              <w:rPr>
                <w:sz w:val="24"/>
              </w:rPr>
              <w:t>Виртуальныеэкскурсии</w:t>
            </w:r>
            <w:r>
              <w:rPr>
                <w:spacing w:val="-5"/>
                <w:sz w:val="24"/>
              </w:rPr>
              <w:t>по</w:t>
            </w:r>
          </w:p>
          <w:p w:rsidR="0056640A" w:rsidRDefault="00A4428B">
            <w:pPr>
              <w:pStyle w:val="TableParagraph"/>
              <w:spacing w:line="264" w:lineRule="exact"/>
              <w:ind w:left="110"/>
              <w:rPr>
                <w:sz w:val="24"/>
              </w:rPr>
            </w:pPr>
            <w:r>
              <w:rPr>
                <w:spacing w:val="-2"/>
                <w:sz w:val="24"/>
              </w:rPr>
              <w:t>предприятиям</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втечение</w:t>
            </w:r>
            <w:r>
              <w:rPr>
                <w:spacing w:val="-4"/>
                <w:sz w:val="24"/>
              </w:rPr>
              <w:t>года</w:t>
            </w:r>
          </w:p>
        </w:tc>
        <w:tc>
          <w:tcPr>
            <w:tcW w:w="2782" w:type="dxa"/>
          </w:tcPr>
          <w:p w:rsidR="0056640A" w:rsidRDefault="00A4428B">
            <w:pPr>
              <w:pStyle w:val="TableParagraph"/>
              <w:spacing w:line="268" w:lineRule="exact"/>
              <w:rPr>
                <w:sz w:val="24"/>
              </w:rPr>
            </w:pPr>
            <w:r>
              <w:rPr>
                <w:sz w:val="24"/>
              </w:rPr>
              <w:t>классные</w:t>
            </w:r>
            <w:r>
              <w:rPr>
                <w:spacing w:val="-2"/>
                <w:sz w:val="24"/>
              </w:rPr>
              <w:t>руководители</w:t>
            </w:r>
          </w:p>
          <w:p w:rsidR="0056640A" w:rsidRDefault="00A4428B">
            <w:pPr>
              <w:pStyle w:val="TableParagraph"/>
              <w:spacing w:line="264" w:lineRule="exact"/>
              <w:rPr>
                <w:sz w:val="24"/>
              </w:rPr>
            </w:pPr>
            <w:r>
              <w:rPr>
                <w:spacing w:val="-2"/>
                <w:sz w:val="24"/>
              </w:rPr>
              <w:t>5-9классов</w:t>
            </w:r>
          </w:p>
        </w:tc>
      </w:tr>
      <w:tr w:rsidR="0056640A">
        <w:trPr>
          <w:trHeight w:val="1655"/>
        </w:trPr>
        <w:tc>
          <w:tcPr>
            <w:tcW w:w="3474" w:type="dxa"/>
          </w:tcPr>
          <w:p w:rsidR="0056640A" w:rsidRDefault="00A4428B">
            <w:pPr>
              <w:pStyle w:val="TableParagraph"/>
              <w:ind w:left="110" w:right="183"/>
              <w:rPr>
                <w:sz w:val="24"/>
              </w:rPr>
            </w:pPr>
            <w:r>
              <w:rPr>
                <w:spacing w:val="-2"/>
                <w:sz w:val="24"/>
              </w:rPr>
              <w:t xml:space="preserve">Осуществление </w:t>
            </w:r>
            <w:r>
              <w:rPr>
                <w:sz w:val="24"/>
              </w:rPr>
              <w:t xml:space="preserve">взаимодействия с </w:t>
            </w:r>
            <w:r>
              <w:rPr>
                <w:spacing w:val="-2"/>
                <w:sz w:val="24"/>
              </w:rPr>
              <w:t xml:space="preserve">учреждениями </w:t>
            </w:r>
            <w:r>
              <w:rPr>
                <w:sz w:val="24"/>
              </w:rPr>
              <w:t>дополнительногообразования, Центром занятости населения</w:t>
            </w:r>
          </w:p>
          <w:p w:rsidR="0056640A" w:rsidRDefault="00A4428B">
            <w:pPr>
              <w:pStyle w:val="TableParagraph"/>
              <w:spacing w:line="261" w:lineRule="exact"/>
              <w:ind w:left="110"/>
              <w:rPr>
                <w:sz w:val="24"/>
              </w:rPr>
            </w:pPr>
            <w:r>
              <w:rPr>
                <w:sz w:val="24"/>
              </w:rPr>
              <w:t xml:space="preserve">г. </w:t>
            </w:r>
            <w:r>
              <w:rPr>
                <w:spacing w:val="-2"/>
                <w:sz w:val="24"/>
              </w:rPr>
              <w:t>Ардона</w:t>
            </w:r>
          </w:p>
        </w:tc>
        <w:tc>
          <w:tcPr>
            <w:tcW w:w="1815" w:type="dxa"/>
          </w:tcPr>
          <w:p w:rsidR="0056640A" w:rsidRDefault="00A4428B">
            <w:pPr>
              <w:pStyle w:val="TableParagraph"/>
              <w:spacing w:line="270" w:lineRule="exact"/>
              <w:rPr>
                <w:sz w:val="24"/>
              </w:rPr>
            </w:pPr>
            <w:r>
              <w:rPr>
                <w:spacing w:val="-10"/>
                <w:sz w:val="24"/>
              </w:rPr>
              <w:t>9</w:t>
            </w:r>
          </w:p>
        </w:tc>
        <w:tc>
          <w:tcPr>
            <w:tcW w:w="2247" w:type="dxa"/>
          </w:tcPr>
          <w:p w:rsidR="0056640A" w:rsidRDefault="00A4428B">
            <w:pPr>
              <w:pStyle w:val="TableParagraph"/>
              <w:spacing w:line="270" w:lineRule="exact"/>
              <w:ind w:left="109"/>
              <w:rPr>
                <w:sz w:val="24"/>
              </w:rPr>
            </w:pPr>
            <w:r>
              <w:rPr>
                <w:sz w:val="24"/>
              </w:rPr>
              <w:t>втечение</w:t>
            </w:r>
            <w:r>
              <w:rPr>
                <w:spacing w:val="-4"/>
                <w:sz w:val="24"/>
              </w:rPr>
              <w:t>года</w:t>
            </w:r>
          </w:p>
        </w:tc>
        <w:tc>
          <w:tcPr>
            <w:tcW w:w="2782" w:type="dxa"/>
          </w:tcPr>
          <w:p w:rsidR="0056640A" w:rsidRDefault="00777F19">
            <w:pPr>
              <w:pStyle w:val="TableParagraph"/>
              <w:ind w:right="227"/>
              <w:rPr>
                <w:sz w:val="24"/>
              </w:rPr>
            </w:pPr>
            <w:r w:rsidRPr="00777F19">
              <w:rPr>
                <w:sz w:val="24"/>
              </w:rPr>
              <w:t xml:space="preserve">Педагог-организатор </w:t>
            </w:r>
            <w:r w:rsidR="00A4428B">
              <w:rPr>
                <w:sz w:val="24"/>
              </w:rPr>
              <w:t>классныеруководители 9 классов</w:t>
            </w:r>
          </w:p>
        </w:tc>
      </w:tr>
      <w:tr w:rsidR="0056640A">
        <w:trPr>
          <w:trHeight w:val="278"/>
        </w:trPr>
        <w:tc>
          <w:tcPr>
            <w:tcW w:w="10318" w:type="dxa"/>
            <w:gridSpan w:val="4"/>
          </w:tcPr>
          <w:p w:rsidR="0056640A" w:rsidRDefault="00A4428B">
            <w:pPr>
              <w:pStyle w:val="TableParagraph"/>
              <w:spacing w:line="258" w:lineRule="exact"/>
              <w:ind w:left="11"/>
              <w:jc w:val="center"/>
              <w:rPr>
                <w:b/>
                <w:i/>
                <w:sz w:val="24"/>
              </w:rPr>
            </w:pPr>
            <w:r>
              <w:rPr>
                <w:b/>
                <w:i/>
                <w:sz w:val="24"/>
              </w:rPr>
              <w:t>Модуль«Организацияпредметно-эстетической</w:t>
            </w:r>
            <w:r>
              <w:rPr>
                <w:b/>
                <w:i/>
                <w:spacing w:val="-2"/>
                <w:sz w:val="24"/>
              </w:rPr>
              <w:t>среды»</w:t>
            </w:r>
          </w:p>
        </w:tc>
      </w:tr>
    </w:tbl>
    <w:p w:rsidR="0056640A" w:rsidRDefault="0056640A">
      <w:pPr>
        <w:pStyle w:val="TableParagraph"/>
        <w:spacing w:line="258" w:lineRule="exact"/>
        <w:jc w:val="center"/>
        <w:rPr>
          <w:b/>
          <w:i/>
          <w:sz w:val="24"/>
        </w:rPr>
        <w:sectPr w:rsidR="0056640A">
          <w:pgSz w:w="11920" w:h="16860"/>
          <w:pgMar w:top="1040" w:right="141" w:bottom="280" w:left="850" w:header="539" w:footer="0" w:gutter="0"/>
          <w:cols w:space="720"/>
        </w:sectPr>
      </w:pPr>
    </w:p>
    <w:p w:rsidR="0056640A" w:rsidRDefault="0056640A">
      <w:pPr>
        <w:pStyle w:val="a3"/>
        <w:spacing w:before="9"/>
        <w:ind w:left="0" w:firstLine="0"/>
        <w:jc w:val="left"/>
        <w:rPr>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74"/>
        <w:gridCol w:w="1815"/>
        <w:gridCol w:w="2247"/>
        <w:gridCol w:w="2782"/>
      </w:tblGrid>
      <w:tr w:rsidR="0056640A">
        <w:trPr>
          <w:trHeight w:val="551"/>
        </w:trPr>
        <w:tc>
          <w:tcPr>
            <w:tcW w:w="3474" w:type="dxa"/>
          </w:tcPr>
          <w:p w:rsidR="0056640A" w:rsidRDefault="00A4428B">
            <w:pPr>
              <w:pStyle w:val="TableParagraph"/>
              <w:spacing w:line="268" w:lineRule="exact"/>
              <w:ind w:left="110"/>
              <w:rPr>
                <w:sz w:val="24"/>
              </w:rPr>
            </w:pPr>
            <w:r>
              <w:rPr>
                <w:spacing w:val="-2"/>
                <w:sz w:val="24"/>
              </w:rPr>
              <w:t>Содержание</w:t>
            </w:r>
          </w:p>
        </w:tc>
        <w:tc>
          <w:tcPr>
            <w:tcW w:w="1815" w:type="dxa"/>
          </w:tcPr>
          <w:p w:rsidR="0056640A" w:rsidRDefault="00A4428B">
            <w:pPr>
              <w:pStyle w:val="TableParagraph"/>
              <w:spacing w:line="268" w:lineRule="exact"/>
              <w:rPr>
                <w:sz w:val="24"/>
              </w:rPr>
            </w:pPr>
            <w:r>
              <w:rPr>
                <w:spacing w:val="-2"/>
                <w:sz w:val="24"/>
              </w:rPr>
              <w:t>Класс</w:t>
            </w:r>
          </w:p>
        </w:tc>
        <w:tc>
          <w:tcPr>
            <w:tcW w:w="2247" w:type="dxa"/>
          </w:tcPr>
          <w:p w:rsidR="0056640A" w:rsidRDefault="00A4428B">
            <w:pPr>
              <w:pStyle w:val="TableParagraph"/>
              <w:spacing w:line="268" w:lineRule="exact"/>
              <w:ind w:left="109"/>
              <w:rPr>
                <w:sz w:val="24"/>
              </w:rPr>
            </w:pPr>
            <w:r>
              <w:rPr>
                <w:spacing w:val="-2"/>
                <w:sz w:val="24"/>
              </w:rPr>
              <w:t>Ориентировочное</w:t>
            </w:r>
          </w:p>
          <w:p w:rsidR="0056640A" w:rsidRDefault="00A4428B">
            <w:pPr>
              <w:pStyle w:val="TableParagraph"/>
              <w:spacing w:line="264" w:lineRule="exact"/>
              <w:ind w:left="109"/>
              <w:rPr>
                <w:sz w:val="24"/>
              </w:rPr>
            </w:pPr>
            <w:r>
              <w:rPr>
                <w:sz w:val="24"/>
              </w:rPr>
              <w:t>время</w:t>
            </w:r>
            <w:r>
              <w:rPr>
                <w:spacing w:val="-2"/>
                <w:sz w:val="24"/>
              </w:rPr>
              <w:t>проведения</w:t>
            </w:r>
          </w:p>
        </w:tc>
        <w:tc>
          <w:tcPr>
            <w:tcW w:w="2782" w:type="dxa"/>
          </w:tcPr>
          <w:p w:rsidR="0056640A" w:rsidRDefault="00A4428B">
            <w:pPr>
              <w:pStyle w:val="TableParagraph"/>
              <w:spacing w:line="268" w:lineRule="exact"/>
              <w:rPr>
                <w:sz w:val="24"/>
              </w:rPr>
            </w:pPr>
            <w:r>
              <w:rPr>
                <w:spacing w:val="-2"/>
                <w:sz w:val="24"/>
              </w:rPr>
              <w:t>Ответственные</w:t>
            </w:r>
          </w:p>
        </w:tc>
      </w:tr>
      <w:tr w:rsidR="0056640A">
        <w:trPr>
          <w:trHeight w:val="552"/>
        </w:trPr>
        <w:tc>
          <w:tcPr>
            <w:tcW w:w="3474" w:type="dxa"/>
          </w:tcPr>
          <w:p w:rsidR="0056640A" w:rsidRDefault="00A4428B">
            <w:pPr>
              <w:pStyle w:val="TableParagraph"/>
              <w:spacing w:line="268" w:lineRule="exact"/>
              <w:ind w:left="110"/>
              <w:rPr>
                <w:sz w:val="24"/>
              </w:rPr>
            </w:pPr>
            <w:r>
              <w:rPr>
                <w:sz w:val="24"/>
              </w:rPr>
              <w:t>Благоустройство</w:t>
            </w:r>
            <w:r>
              <w:rPr>
                <w:spacing w:val="-2"/>
                <w:sz w:val="24"/>
              </w:rPr>
              <w:t>классных</w:t>
            </w:r>
          </w:p>
          <w:p w:rsidR="0056640A" w:rsidRDefault="00A4428B">
            <w:pPr>
              <w:pStyle w:val="TableParagraph"/>
              <w:spacing w:line="264" w:lineRule="exact"/>
              <w:ind w:left="110"/>
              <w:rPr>
                <w:sz w:val="24"/>
              </w:rPr>
            </w:pPr>
            <w:r>
              <w:rPr>
                <w:spacing w:val="-2"/>
                <w:sz w:val="24"/>
              </w:rPr>
              <w:t>кабинетов</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 xml:space="preserve">по </w:t>
            </w:r>
            <w:r>
              <w:rPr>
                <w:spacing w:val="-2"/>
                <w:sz w:val="24"/>
              </w:rPr>
              <w:t>необходимости</w:t>
            </w:r>
          </w:p>
        </w:tc>
        <w:tc>
          <w:tcPr>
            <w:tcW w:w="2782" w:type="dxa"/>
          </w:tcPr>
          <w:p w:rsidR="0056640A" w:rsidRDefault="00A4428B">
            <w:pPr>
              <w:pStyle w:val="TableParagraph"/>
              <w:spacing w:line="268" w:lineRule="exact"/>
              <w:rPr>
                <w:sz w:val="24"/>
              </w:rPr>
            </w:pPr>
            <w:r>
              <w:rPr>
                <w:sz w:val="24"/>
              </w:rPr>
              <w:t>классные</w:t>
            </w:r>
            <w:r>
              <w:rPr>
                <w:spacing w:val="-2"/>
                <w:sz w:val="24"/>
              </w:rPr>
              <w:t>руководители</w:t>
            </w:r>
          </w:p>
          <w:p w:rsidR="0056640A" w:rsidRDefault="00A4428B">
            <w:pPr>
              <w:pStyle w:val="TableParagraph"/>
              <w:spacing w:line="264" w:lineRule="exact"/>
              <w:rPr>
                <w:sz w:val="24"/>
              </w:rPr>
            </w:pPr>
            <w:r>
              <w:rPr>
                <w:spacing w:val="-2"/>
                <w:sz w:val="24"/>
              </w:rPr>
              <w:t>5-9классов</w:t>
            </w:r>
          </w:p>
        </w:tc>
      </w:tr>
      <w:tr w:rsidR="0056640A">
        <w:trPr>
          <w:trHeight w:val="1132"/>
        </w:trPr>
        <w:tc>
          <w:tcPr>
            <w:tcW w:w="3474" w:type="dxa"/>
          </w:tcPr>
          <w:p w:rsidR="0056640A" w:rsidRDefault="00A4428B">
            <w:pPr>
              <w:pStyle w:val="TableParagraph"/>
              <w:ind w:left="110" w:right="308"/>
              <w:rPr>
                <w:sz w:val="24"/>
              </w:rPr>
            </w:pPr>
            <w:r>
              <w:rPr>
                <w:sz w:val="24"/>
              </w:rPr>
              <w:t>Выставки рисунков, фотографий творческих работ, посвященных событиямипамятнымдатам</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втечение</w:t>
            </w:r>
            <w:r>
              <w:rPr>
                <w:spacing w:val="-4"/>
                <w:sz w:val="24"/>
              </w:rPr>
              <w:t>года</w:t>
            </w:r>
          </w:p>
        </w:tc>
        <w:tc>
          <w:tcPr>
            <w:tcW w:w="2782" w:type="dxa"/>
          </w:tcPr>
          <w:p w:rsidR="0056640A" w:rsidRDefault="000017D8">
            <w:pPr>
              <w:pStyle w:val="TableParagraph"/>
              <w:spacing w:line="266" w:lineRule="auto"/>
              <w:ind w:right="314"/>
              <w:rPr>
                <w:sz w:val="24"/>
              </w:rPr>
            </w:pPr>
            <w:r w:rsidRPr="000017D8">
              <w:rPr>
                <w:sz w:val="24"/>
              </w:rPr>
              <w:t>Педагог-организатор</w:t>
            </w:r>
          </w:p>
        </w:tc>
      </w:tr>
      <w:tr w:rsidR="0056640A">
        <w:trPr>
          <w:trHeight w:val="614"/>
        </w:trPr>
        <w:tc>
          <w:tcPr>
            <w:tcW w:w="3474" w:type="dxa"/>
          </w:tcPr>
          <w:p w:rsidR="0056640A" w:rsidRDefault="00A4428B">
            <w:pPr>
              <w:pStyle w:val="TableParagraph"/>
              <w:spacing w:line="268" w:lineRule="exact"/>
              <w:ind w:left="110"/>
              <w:rPr>
                <w:sz w:val="24"/>
              </w:rPr>
            </w:pPr>
            <w:r>
              <w:rPr>
                <w:sz w:val="24"/>
              </w:rPr>
              <w:t>Трудовыедесантыпо</w:t>
            </w:r>
            <w:r>
              <w:rPr>
                <w:spacing w:val="-2"/>
                <w:sz w:val="24"/>
              </w:rPr>
              <w:t>уборке</w:t>
            </w:r>
          </w:p>
          <w:p w:rsidR="0056640A" w:rsidRDefault="00A4428B">
            <w:pPr>
              <w:pStyle w:val="TableParagraph"/>
              <w:spacing w:before="31"/>
              <w:ind w:left="110"/>
              <w:rPr>
                <w:sz w:val="24"/>
              </w:rPr>
            </w:pPr>
            <w:r>
              <w:rPr>
                <w:sz w:val="24"/>
              </w:rPr>
              <w:t>территории</w:t>
            </w:r>
            <w:r>
              <w:rPr>
                <w:spacing w:val="-2"/>
                <w:sz w:val="24"/>
              </w:rPr>
              <w:t>школы</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втечение</w:t>
            </w:r>
            <w:r>
              <w:rPr>
                <w:spacing w:val="-4"/>
                <w:sz w:val="24"/>
              </w:rPr>
              <w:t>года</w:t>
            </w:r>
          </w:p>
        </w:tc>
        <w:tc>
          <w:tcPr>
            <w:tcW w:w="2782" w:type="dxa"/>
          </w:tcPr>
          <w:p w:rsidR="0056640A" w:rsidRDefault="00A4428B">
            <w:pPr>
              <w:pStyle w:val="TableParagraph"/>
              <w:spacing w:line="268" w:lineRule="exact"/>
              <w:rPr>
                <w:sz w:val="24"/>
              </w:rPr>
            </w:pPr>
            <w:r>
              <w:rPr>
                <w:sz w:val="24"/>
              </w:rPr>
              <w:t>классные</w:t>
            </w:r>
            <w:r>
              <w:rPr>
                <w:spacing w:val="-2"/>
                <w:sz w:val="24"/>
              </w:rPr>
              <w:t>руководители</w:t>
            </w:r>
          </w:p>
          <w:p w:rsidR="0056640A" w:rsidRDefault="00A4428B">
            <w:pPr>
              <w:pStyle w:val="TableParagraph"/>
              <w:spacing w:before="31"/>
              <w:rPr>
                <w:sz w:val="24"/>
              </w:rPr>
            </w:pPr>
            <w:r>
              <w:rPr>
                <w:sz w:val="24"/>
              </w:rPr>
              <w:t>5-9</w:t>
            </w:r>
            <w:r>
              <w:rPr>
                <w:spacing w:val="-2"/>
                <w:sz w:val="24"/>
              </w:rPr>
              <w:t>классов</w:t>
            </w:r>
          </w:p>
        </w:tc>
      </w:tr>
      <w:tr w:rsidR="0056640A">
        <w:trPr>
          <w:trHeight w:val="918"/>
        </w:trPr>
        <w:tc>
          <w:tcPr>
            <w:tcW w:w="3474" w:type="dxa"/>
          </w:tcPr>
          <w:p w:rsidR="0056640A" w:rsidRDefault="00A4428B">
            <w:pPr>
              <w:pStyle w:val="TableParagraph"/>
              <w:spacing w:line="264" w:lineRule="auto"/>
              <w:ind w:left="110" w:right="183"/>
              <w:rPr>
                <w:sz w:val="24"/>
              </w:rPr>
            </w:pPr>
            <w:r>
              <w:rPr>
                <w:sz w:val="24"/>
              </w:rPr>
              <w:t xml:space="preserve">Трудовойдесантпо </w:t>
            </w:r>
            <w:r>
              <w:rPr>
                <w:spacing w:val="-2"/>
                <w:sz w:val="24"/>
              </w:rPr>
              <w:t>озеленению</w:t>
            </w:r>
          </w:p>
          <w:p w:rsidR="0056640A" w:rsidRDefault="00A4428B">
            <w:pPr>
              <w:pStyle w:val="TableParagraph"/>
              <w:ind w:left="110"/>
              <w:rPr>
                <w:sz w:val="24"/>
              </w:rPr>
            </w:pPr>
            <w:r>
              <w:rPr>
                <w:sz w:val="24"/>
              </w:rPr>
              <w:t>школьных</w:t>
            </w:r>
            <w:r>
              <w:rPr>
                <w:spacing w:val="-2"/>
                <w:sz w:val="24"/>
              </w:rPr>
              <w:t>клумб</w:t>
            </w:r>
          </w:p>
        </w:tc>
        <w:tc>
          <w:tcPr>
            <w:tcW w:w="1815" w:type="dxa"/>
          </w:tcPr>
          <w:p w:rsidR="0056640A" w:rsidRDefault="00A4428B">
            <w:pPr>
              <w:pStyle w:val="TableParagraph"/>
              <w:spacing w:line="270" w:lineRule="exact"/>
              <w:rPr>
                <w:sz w:val="24"/>
              </w:rPr>
            </w:pPr>
            <w:r>
              <w:rPr>
                <w:spacing w:val="-2"/>
                <w:sz w:val="24"/>
              </w:rPr>
              <w:t>5-</w:t>
            </w:r>
            <w:r>
              <w:rPr>
                <w:spacing w:val="-10"/>
                <w:sz w:val="24"/>
              </w:rPr>
              <w:t>9</w:t>
            </w:r>
          </w:p>
        </w:tc>
        <w:tc>
          <w:tcPr>
            <w:tcW w:w="2247" w:type="dxa"/>
          </w:tcPr>
          <w:p w:rsidR="0056640A" w:rsidRDefault="00A4428B">
            <w:pPr>
              <w:pStyle w:val="TableParagraph"/>
              <w:spacing w:line="270" w:lineRule="exact"/>
              <w:ind w:left="109"/>
              <w:rPr>
                <w:sz w:val="24"/>
              </w:rPr>
            </w:pPr>
            <w:r>
              <w:rPr>
                <w:sz w:val="24"/>
              </w:rPr>
              <w:t>сентябрь,</w:t>
            </w:r>
            <w:r>
              <w:rPr>
                <w:spacing w:val="-2"/>
                <w:sz w:val="24"/>
              </w:rPr>
              <w:t>апрель</w:t>
            </w:r>
          </w:p>
        </w:tc>
        <w:tc>
          <w:tcPr>
            <w:tcW w:w="2782" w:type="dxa"/>
          </w:tcPr>
          <w:p w:rsidR="0056640A" w:rsidRDefault="00A4428B">
            <w:pPr>
              <w:pStyle w:val="TableParagraph"/>
              <w:spacing w:line="264" w:lineRule="auto"/>
              <w:ind w:right="232"/>
              <w:rPr>
                <w:sz w:val="24"/>
              </w:rPr>
            </w:pPr>
            <w:r>
              <w:rPr>
                <w:sz w:val="24"/>
              </w:rPr>
              <w:t>классныеруководители 5-9 классов</w:t>
            </w:r>
          </w:p>
        </w:tc>
      </w:tr>
      <w:tr w:rsidR="0056640A">
        <w:trPr>
          <w:trHeight w:val="614"/>
        </w:trPr>
        <w:tc>
          <w:tcPr>
            <w:tcW w:w="3474" w:type="dxa"/>
          </w:tcPr>
          <w:p w:rsidR="0056640A" w:rsidRDefault="00A4428B">
            <w:pPr>
              <w:pStyle w:val="TableParagraph"/>
              <w:spacing w:line="268" w:lineRule="exact"/>
              <w:ind w:left="110"/>
              <w:rPr>
                <w:sz w:val="24"/>
              </w:rPr>
            </w:pPr>
            <w:r>
              <w:rPr>
                <w:sz w:val="24"/>
              </w:rPr>
              <w:t>Праздничное</w:t>
            </w:r>
            <w:r>
              <w:rPr>
                <w:spacing w:val="-2"/>
                <w:sz w:val="24"/>
              </w:rPr>
              <w:t xml:space="preserve"> украшение</w:t>
            </w:r>
          </w:p>
          <w:p w:rsidR="0056640A" w:rsidRDefault="00A4428B">
            <w:pPr>
              <w:pStyle w:val="TableParagraph"/>
              <w:spacing w:before="32"/>
              <w:ind w:left="110"/>
              <w:rPr>
                <w:sz w:val="24"/>
              </w:rPr>
            </w:pPr>
            <w:r>
              <w:rPr>
                <w:sz w:val="24"/>
              </w:rPr>
              <w:t>кабинетов,окон</w:t>
            </w:r>
            <w:r>
              <w:rPr>
                <w:spacing w:val="-2"/>
                <w:sz w:val="24"/>
              </w:rPr>
              <w:t xml:space="preserve"> кабинета</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втечение</w:t>
            </w:r>
            <w:r>
              <w:rPr>
                <w:spacing w:val="-4"/>
                <w:sz w:val="24"/>
              </w:rPr>
              <w:t>года</w:t>
            </w:r>
          </w:p>
        </w:tc>
        <w:tc>
          <w:tcPr>
            <w:tcW w:w="2782" w:type="dxa"/>
          </w:tcPr>
          <w:p w:rsidR="0056640A" w:rsidRDefault="00A4428B">
            <w:pPr>
              <w:pStyle w:val="TableParagraph"/>
              <w:spacing w:line="268" w:lineRule="exact"/>
              <w:rPr>
                <w:sz w:val="24"/>
              </w:rPr>
            </w:pPr>
            <w:r>
              <w:rPr>
                <w:sz w:val="24"/>
              </w:rPr>
              <w:t>классные</w:t>
            </w:r>
            <w:r>
              <w:rPr>
                <w:spacing w:val="-2"/>
                <w:sz w:val="24"/>
              </w:rPr>
              <w:t>руководители</w:t>
            </w:r>
          </w:p>
          <w:p w:rsidR="0056640A" w:rsidRDefault="00A4428B">
            <w:pPr>
              <w:pStyle w:val="TableParagraph"/>
              <w:spacing w:before="32"/>
              <w:rPr>
                <w:sz w:val="24"/>
              </w:rPr>
            </w:pPr>
            <w:r>
              <w:rPr>
                <w:sz w:val="24"/>
              </w:rPr>
              <w:t>5-9</w:t>
            </w:r>
            <w:r>
              <w:rPr>
                <w:spacing w:val="-2"/>
                <w:sz w:val="24"/>
              </w:rPr>
              <w:t>классов</w:t>
            </w:r>
          </w:p>
        </w:tc>
      </w:tr>
      <w:tr w:rsidR="0056640A">
        <w:trPr>
          <w:trHeight w:val="277"/>
        </w:trPr>
        <w:tc>
          <w:tcPr>
            <w:tcW w:w="10318" w:type="dxa"/>
            <w:gridSpan w:val="4"/>
          </w:tcPr>
          <w:p w:rsidR="0056640A" w:rsidRDefault="00A4428B">
            <w:pPr>
              <w:pStyle w:val="TableParagraph"/>
              <w:spacing w:line="258" w:lineRule="exact"/>
              <w:ind w:left="2661" w:right="2652"/>
              <w:jc w:val="center"/>
              <w:rPr>
                <w:b/>
                <w:i/>
                <w:sz w:val="24"/>
              </w:rPr>
            </w:pPr>
            <w:r>
              <w:rPr>
                <w:b/>
                <w:i/>
                <w:sz w:val="24"/>
              </w:rPr>
              <w:t>Модуль</w:t>
            </w:r>
            <w:r>
              <w:rPr>
                <w:b/>
                <w:i/>
                <w:spacing w:val="-2"/>
                <w:sz w:val="24"/>
              </w:rPr>
              <w:t>«Самоуправление»</w:t>
            </w:r>
          </w:p>
        </w:tc>
      </w:tr>
      <w:tr w:rsidR="0056640A">
        <w:trPr>
          <w:trHeight w:val="551"/>
        </w:trPr>
        <w:tc>
          <w:tcPr>
            <w:tcW w:w="3474" w:type="dxa"/>
          </w:tcPr>
          <w:p w:rsidR="0056640A" w:rsidRDefault="00A4428B">
            <w:pPr>
              <w:pStyle w:val="TableParagraph"/>
              <w:spacing w:line="268" w:lineRule="exact"/>
              <w:ind w:left="110"/>
              <w:rPr>
                <w:sz w:val="24"/>
              </w:rPr>
            </w:pPr>
            <w:r>
              <w:rPr>
                <w:spacing w:val="-2"/>
                <w:sz w:val="24"/>
              </w:rPr>
              <w:t>Содержание</w:t>
            </w:r>
          </w:p>
        </w:tc>
        <w:tc>
          <w:tcPr>
            <w:tcW w:w="1815" w:type="dxa"/>
          </w:tcPr>
          <w:p w:rsidR="0056640A" w:rsidRDefault="00A4428B">
            <w:pPr>
              <w:pStyle w:val="TableParagraph"/>
              <w:spacing w:line="268" w:lineRule="exact"/>
              <w:rPr>
                <w:sz w:val="24"/>
              </w:rPr>
            </w:pPr>
            <w:r>
              <w:rPr>
                <w:spacing w:val="-2"/>
                <w:sz w:val="24"/>
              </w:rPr>
              <w:t>Класс</w:t>
            </w:r>
          </w:p>
        </w:tc>
        <w:tc>
          <w:tcPr>
            <w:tcW w:w="2247" w:type="dxa"/>
          </w:tcPr>
          <w:p w:rsidR="0056640A" w:rsidRDefault="00A4428B">
            <w:pPr>
              <w:pStyle w:val="TableParagraph"/>
              <w:spacing w:line="268" w:lineRule="exact"/>
              <w:ind w:left="109"/>
              <w:rPr>
                <w:sz w:val="24"/>
              </w:rPr>
            </w:pPr>
            <w:r>
              <w:rPr>
                <w:spacing w:val="-2"/>
                <w:sz w:val="24"/>
              </w:rPr>
              <w:t>Ориентировочное</w:t>
            </w:r>
          </w:p>
          <w:p w:rsidR="0056640A" w:rsidRDefault="00A4428B">
            <w:pPr>
              <w:pStyle w:val="TableParagraph"/>
              <w:spacing w:line="264" w:lineRule="exact"/>
              <w:ind w:left="109"/>
              <w:rPr>
                <w:sz w:val="24"/>
              </w:rPr>
            </w:pPr>
            <w:r>
              <w:rPr>
                <w:sz w:val="24"/>
              </w:rPr>
              <w:t>время</w:t>
            </w:r>
            <w:r>
              <w:rPr>
                <w:spacing w:val="-2"/>
                <w:sz w:val="24"/>
              </w:rPr>
              <w:t>проведения</w:t>
            </w:r>
          </w:p>
        </w:tc>
        <w:tc>
          <w:tcPr>
            <w:tcW w:w="2782" w:type="dxa"/>
          </w:tcPr>
          <w:p w:rsidR="0056640A" w:rsidRDefault="00A4428B">
            <w:pPr>
              <w:pStyle w:val="TableParagraph"/>
              <w:spacing w:line="268" w:lineRule="exact"/>
              <w:rPr>
                <w:sz w:val="24"/>
              </w:rPr>
            </w:pPr>
            <w:r>
              <w:rPr>
                <w:spacing w:val="-2"/>
                <w:sz w:val="24"/>
              </w:rPr>
              <w:t>Ответственные</w:t>
            </w:r>
          </w:p>
        </w:tc>
      </w:tr>
      <w:tr w:rsidR="0056640A">
        <w:trPr>
          <w:trHeight w:val="827"/>
        </w:trPr>
        <w:tc>
          <w:tcPr>
            <w:tcW w:w="3474" w:type="dxa"/>
          </w:tcPr>
          <w:p w:rsidR="0056640A" w:rsidRDefault="00A4428B">
            <w:pPr>
              <w:pStyle w:val="TableParagraph"/>
              <w:ind w:left="110"/>
              <w:rPr>
                <w:sz w:val="24"/>
              </w:rPr>
            </w:pPr>
            <w:r>
              <w:rPr>
                <w:sz w:val="24"/>
              </w:rPr>
              <w:t>Выборылидеров,активов классов, распределение</w:t>
            </w:r>
          </w:p>
          <w:p w:rsidR="0056640A" w:rsidRDefault="00A4428B">
            <w:pPr>
              <w:pStyle w:val="TableParagraph"/>
              <w:spacing w:line="264" w:lineRule="exact"/>
              <w:ind w:left="110"/>
              <w:rPr>
                <w:sz w:val="24"/>
              </w:rPr>
            </w:pPr>
            <w:r>
              <w:rPr>
                <w:spacing w:val="-2"/>
                <w:sz w:val="24"/>
              </w:rPr>
              <w:t>обязанностей.</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pacing w:val="-2"/>
                <w:sz w:val="24"/>
              </w:rPr>
              <w:t>Сентябрь</w:t>
            </w:r>
          </w:p>
        </w:tc>
        <w:tc>
          <w:tcPr>
            <w:tcW w:w="2782" w:type="dxa"/>
          </w:tcPr>
          <w:p w:rsidR="0056640A" w:rsidRDefault="00A4428B">
            <w:pPr>
              <w:pStyle w:val="TableParagraph"/>
              <w:ind w:right="232"/>
              <w:rPr>
                <w:sz w:val="24"/>
              </w:rPr>
            </w:pPr>
            <w:r>
              <w:rPr>
                <w:sz w:val="24"/>
              </w:rPr>
              <w:t>классныеруководители 5-9 кл</w:t>
            </w:r>
          </w:p>
        </w:tc>
      </w:tr>
      <w:tr w:rsidR="0056640A">
        <w:trPr>
          <w:trHeight w:val="551"/>
        </w:trPr>
        <w:tc>
          <w:tcPr>
            <w:tcW w:w="3474" w:type="dxa"/>
          </w:tcPr>
          <w:p w:rsidR="0056640A" w:rsidRDefault="00A4428B">
            <w:pPr>
              <w:pStyle w:val="TableParagraph"/>
              <w:spacing w:line="268" w:lineRule="exact"/>
              <w:ind w:left="110"/>
              <w:rPr>
                <w:sz w:val="24"/>
              </w:rPr>
            </w:pPr>
            <w:r>
              <w:rPr>
                <w:sz w:val="24"/>
              </w:rPr>
              <w:t>Рейдпопроверке</w:t>
            </w:r>
            <w:r>
              <w:rPr>
                <w:spacing w:val="-2"/>
                <w:sz w:val="24"/>
              </w:rPr>
              <w:t>внешнего</w:t>
            </w:r>
          </w:p>
          <w:p w:rsidR="0056640A" w:rsidRDefault="00A4428B">
            <w:pPr>
              <w:pStyle w:val="TableParagraph"/>
              <w:spacing w:line="264" w:lineRule="exact"/>
              <w:ind w:left="110"/>
              <w:rPr>
                <w:sz w:val="24"/>
              </w:rPr>
            </w:pPr>
            <w:r>
              <w:rPr>
                <w:sz w:val="24"/>
              </w:rPr>
              <w:t>вида</w:t>
            </w:r>
            <w:r>
              <w:rPr>
                <w:spacing w:val="-2"/>
                <w:sz w:val="24"/>
              </w:rPr>
              <w:t xml:space="preserve"> обучающихся</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z w:val="24"/>
              </w:rPr>
              <w:t>Втечение</w:t>
            </w:r>
            <w:r>
              <w:rPr>
                <w:spacing w:val="-4"/>
                <w:sz w:val="24"/>
              </w:rPr>
              <w:t>года</w:t>
            </w:r>
          </w:p>
        </w:tc>
        <w:tc>
          <w:tcPr>
            <w:tcW w:w="2782" w:type="dxa"/>
          </w:tcPr>
          <w:p w:rsidR="0056640A" w:rsidRDefault="000017D8">
            <w:pPr>
              <w:pStyle w:val="TableParagraph"/>
              <w:spacing w:line="264" w:lineRule="exact"/>
              <w:rPr>
                <w:sz w:val="24"/>
              </w:rPr>
            </w:pPr>
            <w:r w:rsidRPr="000017D8">
              <w:rPr>
                <w:spacing w:val="-2"/>
                <w:sz w:val="24"/>
              </w:rPr>
              <w:t>Педагог-организатор</w:t>
            </w:r>
          </w:p>
        </w:tc>
      </w:tr>
      <w:tr w:rsidR="0056640A">
        <w:trPr>
          <w:trHeight w:val="275"/>
        </w:trPr>
        <w:tc>
          <w:tcPr>
            <w:tcW w:w="10318" w:type="dxa"/>
            <w:gridSpan w:val="4"/>
          </w:tcPr>
          <w:p w:rsidR="0056640A" w:rsidRDefault="00A4428B">
            <w:pPr>
              <w:pStyle w:val="TableParagraph"/>
              <w:spacing w:line="256" w:lineRule="exact"/>
              <w:ind w:left="2661" w:right="2653"/>
              <w:jc w:val="center"/>
              <w:rPr>
                <w:b/>
                <w:i/>
                <w:sz w:val="24"/>
              </w:rPr>
            </w:pPr>
            <w:r>
              <w:rPr>
                <w:b/>
                <w:i/>
                <w:sz w:val="24"/>
              </w:rPr>
              <w:t>Модуль«Профилактикаи</w:t>
            </w:r>
            <w:r>
              <w:rPr>
                <w:b/>
                <w:i/>
                <w:spacing w:val="-2"/>
                <w:sz w:val="24"/>
              </w:rPr>
              <w:t xml:space="preserve"> безопасность»</w:t>
            </w:r>
          </w:p>
        </w:tc>
      </w:tr>
      <w:tr w:rsidR="0056640A">
        <w:trPr>
          <w:trHeight w:val="551"/>
        </w:trPr>
        <w:tc>
          <w:tcPr>
            <w:tcW w:w="3474" w:type="dxa"/>
          </w:tcPr>
          <w:p w:rsidR="0056640A" w:rsidRDefault="00A4428B">
            <w:pPr>
              <w:pStyle w:val="TableParagraph"/>
              <w:spacing w:line="268" w:lineRule="exact"/>
              <w:ind w:left="110"/>
              <w:rPr>
                <w:sz w:val="24"/>
              </w:rPr>
            </w:pPr>
            <w:r>
              <w:rPr>
                <w:spacing w:val="-2"/>
                <w:sz w:val="24"/>
              </w:rPr>
              <w:t>Содержание</w:t>
            </w:r>
          </w:p>
        </w:tc>
        <w:tc>
          <w:tcPr>
            <w:tcW w:w="1815" w:type="dxa"/>
          </w:tcPr>
          <w:p w:rsidR="0056640A" w:rsidRDefault="00A4428B">
            <w:pPr>
              <w:pStyle w:val="TableParagraph"/>
              <w:spacing w:line="268" w:lineRule="exact"/>
              <w:rPr>
                <w:sz w:val="24"/>
              </w:rPr>
            </w:pPr>
            <w:r>
              <w:rPr>
                <w:spacing w:val="-2"/>
                <w:sz w:val="24"/>
              </w:rPr>
              <w:t>Класс</w:t>
            </w:r>
          </w:p>
        </w:tc>
        <w:tc>
          <w:tcPr>
            <w:tcW w:w="2247" w:type="dxa"/>
          </w:tcPr>
          <w:p w:rsidR="0056640A" w:rsidRDefault="00A4428B">
            <w:pPr>
              <w:pStyle w:val="TableParagraph"/>
              <w:spacing w:line="268" w:lineRule="exact"/>
              <w:ind w:left="109"/>
              <w:rPr>
                <w:sz w:val="24"/>
              </w:rPr>
            </w:pPr>
            <w:r>
              <w:rPr>
                <w:spacing w:val="-2"/>
                <w:sz w:val="24"/>
              </w:rPr>
              <w:t>Ориентировочное</w:t>
            </w:r>
          </w:p>
          <w:p w:rsidR="0056640A" w:rsidRDefault="00A4428B">
            <w:pPr>
              <w:pStyle w:val="TableParagraph"/>
              <w:spacing w:line="264" w:lineRule="exact"/>
              <w:ind w:left="109"/>
              <w:rPr>
                <w:sz w:val="24"/>
              </w:rPr>
            </w:pPr>
            <w:r>
              <w:rPr>
                <w:sz w:val="24"/>
              </w:rPr>
              <w:t>время</w:t>
            </w:r>
            <w:r>
              <w:rPr>
                <w:spacing w:val="-2"/>
                <w:sz w:val="24"/>
              </w:rPr>
              <w:t>проведения</w:t>
            </w:r>
          </w:p>
        </w:tc>
        <w:tc>
          <w:tcPr>
            <w:tcW w:w="2782" w:type="dxa"/>
          </w:tcPr>
          <w:p w:rsidR="0056640A" w:rsidRDefault="00A4428B">
            <w:pPr>
              <w:pStyle w:val="TableParagraph"/>
              <w:spacing w:line="268" w:lineRule="exact"/>
              <w:rPr>
                <w:sz w:val="24"/>
              </w:rPr>
            </w:pPr>
            <w:r>
              <w:rPr>
                <w:spacing w:val="-2"/>
                <w:sz w:val="24"/>
              </w:rPr>
              <w:t>Ответственные</w:t>
            </w:r>
          </w:p>
        </w:tc>
      </w:tr>
      <w:tr w:rsidR="0056640A">
        <w:trPr>
          <w:trHeight w:val="275"/>
        </w:trPr>
        <w:tc>
          <w:tcPr>
            <w:tcW w:w="10318" w:type="dxa"/>
            <w:gridSpan w:val="4"/>
          </w:tcPr>
          <w:p w:rsidR="0056640A" w:rsidRDefault="00A4428B">
            <w:pPr>
              <w:pStyle w:val="TableParagraph"/>
              <w:spacing w:line="256" w:lineRule="exact"/>
              <w:ind w:left="11" w:right="3"/>
              <w:jc w:val="center"/>
              <w:rPr>
                <w:sz w:val="24"/>
              </w:rPr>
            </w:pPr>
            <w:r>
              <w:rPr>
                <w:sz w:val="24"/>
              </w:rPr>
              <w:t>(согласноиндивидуальнымпланампсихолога</w:t>
            </w:r>
            <w:r>
              <w:rPr>
                <w:spacing w:val="-10"/>
                <w:sz w:val="24"/>
              </w:rPr>
              <w:t>)</w:t>
            </w:r>
          </w:p>
        </w:tc>
      </w:tr>
      <w:tr w:rsidR="0056640A">
        <w:trPr>
          <w:trHeight w:val="278"/>
        </w:trPr>
        <w:tc>
          <w:tcPr>
            <w:tcW w:w="10318" w:type="dxa"/>
            <w:gridSpan w:val="4"/>
          </w:tcPr>
          <w:p w:rsidR="0056640A" w:rsidRDefault="00A4428B">
            <w:pPr>
              <w:pStyle w:val="TableParagraph"/>
              <w:spacing w:line="258" w:lineRule="exact"/>
              <w:ind w:left="2663" w:right="2652"/>
              <w:jc w:val="center"/>
              <w:rPr>
                <w:b/>
                <w:i/>
                <w:sz w:val="24"/>
              </w:rPr>
            </w:pPr>
            <w:r>
              <w:rPr>
                <w:b/>
                <w:i/>
                <w:sz w:val="24"/>
              </w:rPr>
              <w:t>Модуль«Социальное</w:t>
            </w:r>
            <w:r>
              <w:rPr>
                <w:b/>
                <w:i/>
                <w:spacing w:val="-2"/>
                <w:sz w:val="24"/>
              </w:rPr>
              <w:t>партнерство»</w:t>
            </w:r>
          </w:p>
        </w:tc>
      </w:tr>
      <w:tr w:rsidR="0056640A">
        <w:trPr>
          <w:trHeight w:val="551"/>
        </w:trPr>
        <w:tc>
          <w:tcPr>
            <w:tcW w:w="3474" w:type="dxa"/>
          </w:tcPr>
          <w:p w:rsidR="0056640A" w:rsidRDefault="00A4428B">
            <w:pPr>
              <w:pStyle w:val="TableParagraph"/>
              <w:spacing w:line="268" w:lineRule="exact"/>
              <w:ind w:left="110"/>
              <w:rPr>
                <w:sz w:val="24"/>
              </w:rPr>
            </w:pPr>
            <w:r>
              <w:rPr>
                <w:spacing w:val="-2"/>
                <w:sz w:val="24"/>
              </w:rPr>
              <w:t>Содержание</w:t>
            </w:r>
          </w:p>
        </w:tc>
        <w:tc>
          <w:tcPr>
            <w:tcW w:w="1815" w:type="dxa"/>
          </w:tcPr>
          <w:p w:rsidR="0056640A" w:rsidRDefault="00A4428B">
            <w:pPr>
              <w:pStyle w:val="TableParagraph"/>
              <w:spacing w:line="268" w:lineRule="exact"/>
              <w:rPr>
                <w:sz w:val="24"/>
              </w:rPr>
            </w:pPr>
            <w:r>
              <w:rPr>
                <w:spacing w:val="-2"/>
                <w:sz w:val="24"/>
              </w:rPr>
              <w:t>Класс</w:t>
            </w:r>
          </w:p>
        </w:tc>
        <w:tc>
          <w:tcPr>
            <w:tcW w:w="2247" w:type="dxa"/>
          </w:tcPr>
          <w:p w:rsidR="0056640A" w:rsidRDefault="00A4428B">
            <w:pPr>
              <w:pStyle w:val="TableParagraph"/>
              <w:spacing w:line="268" w:lineRule="exact"/>
              <w:ind w:left="109"/>
              <w:rPr>
                <w:sz w:val="24"/>
              </w:rPr>
            </w:pPr>
            <w:r>
              <w:rPr>
                <w:spacing w:val="-2"/>
                <w:sz w:val="24"/>
              </w:rPr>
              <w:t>Ориентировочное</w:t>
            </w:r>
          </w:p>
          <w:p w:rsidR="0056640A" w:rsidRDefault="00A4428B">
            <w:pPr>
              <w:pStyle w:val="TableParagraph"/>
              <w:spacing w:line="264" w:lineRule="exact"/>
              <w:ind w:left="109"/>
              <w:rPr>
                <w:sz w:val="24"/>
              </w:rPr>
            </w:pPr>
            <w:r>
              <w:rPr>
                <w:sz w:val="24"/>
              </w:rPr>
              <w:t>время</w:t>
            </w:r>
            <w:r>
              <w:rPr>
                <w:spacing w:val="-2"/>
                <w:sz w:val="24"/>
              </w:rPr>
              <w:t>проведения</w:t>
            </w:r>
          </w:p>
        </w:tc>
        <w:tc>
          <w:tcPr>
            <w:tcW w:w="2782" w:type="dxa"/>
          </w:tcPr>
          <w:p w:rsidR="0056640A" w:rsidRDefault="00A4428B">
            <w:pPr>
              <w:pStyle w:val="TableParagraph"/>
              <w:spacing w:line="268" w:lineRule="exact"/>
              <w:rPr>
                <w:sz w:val="24"/>
              </w:rPr>
            </w:pPr>
            <w:r>
              <w:rPr>
                <w:spacing w:val="-2"/>
                <w:sz w:val="24"/>
              </w:rPr>
              <w:t>Ответственные</w:t>
            </w:r>
          </w:p>
        </w:tc>
      </w:tr>
      <w:tr w:rsidR="0056640A">
        <w:trPr>
          <w:trHeight w:val="1655"/>
        </w:trPr>
        <w:tc>
          <w:tcPr>
            <w:tcW w:w="10318" w:type="dxa"/>
            <w:gridSpan w:val="4"/>
          </w:tcPr>
          <w:p w:rsidR="0056640A" w:rsidRDefault="0056640A">
            <w:pPr>
              <w:pStyle w:val="TableParagraph"/>
              <w:ind w:left="110" w:right="103"/>
              <w:jc w:val="both"/>
              <w:rPr>
                <w:sz w:val="24"/>
              </w:rPr>
            </w:pPr>
          </w:p>
        </w:tc>
      </w:tr>
      <w:tr w:rsidR="0056640A">
        <w:trPr>
          <w:trHeight w:val="275"/>
        </w:trPr>
        <w:tc>
          <w:tcPr>
            <w:tcW w:w="10318" w:type="dxa"/>
            <w:gridSpan w:val="4"/>
          </w:tcPr>
          <w:p w:rsidR="0056640A" w:rsidRDefault="00A4428B">
            <w:pPr>
              <w:pStyle w:val="TableParagraph"/>
              <w:spacing w:line="256" w:lineRule="exact"/>
              <w:ind w:left="2661" w:right="2653"/>
              <w:jc w:val="center"/>
              <w:rPr>
                <w:b/>
                <w:i/>
                <w:sz w:val="24"/>
              </w:rPr>
            </w:pPr>
            <w:r>
              <w:rPr>
                <w:b/>
                <w:i/>
                <w:sz w:val="24"/>
              </w:rPr>
              <w:t>Модуль«Внешкольные</w:t>
            </w:r>
            <w:r>
              <w:rPr>
                <w:b/>
                <w:i/>
                <w:spacing w:val="-2"/>
                <w:sz w:val="24"/>
              </w:rPr>
              <w:t>мероприятия»</w:t>
            </w:r>
          </w:p>
        </w:tc>
      </w:tr>
      <w:tr w:rsidR="0056640A">
        <w:trPr>
          <w:trHeight w:val="551"/>
        </w:trPr>
        <w:tc>
          <w:tcPr>
            <w:tcW w:w="3474" w:type="dxa"/>
          </w:tcPr>
          <w:p w:rsidR="0056640A" w:rsidRDefault="00A4428B">
            <w:pPr>
              <w:pStyle w:val="TableParagraph"/>
              <w:spacing w:line="268" w:lineRule="exact"/>
              <w:ind w:left="110"/>
              <w:rPr>
                <w:sz w:val="24"/>
              </w:rPr>
            </w:pPr>
            <w:r>
              <w:rPr>
                <w:spacing w:val="-2"/>
                <w:sz w:val="24"/>
              </w:rPr>
              <w:t>Содержание</w:t>
            </w:r>
          </w:p>
        </w:tc>
        <w:tc>
          <w:tcPr>
            <w:tcW w:w="1815" w:type="dxa"/>
          </w:tcPr>
          <w:p w:rsidR="0056640A" w:rsidRDefault="00A4428B">
            <w:pPr>
              <w:pStyle w:val="TableParagraph"/>
              <w:spacing w:line="268" w:lineRule="exact"/>
              <w:rPr>
                <w:sz w:val="24"/>
              </w:rPr>
            </w:pPr>
            <w:r>
              <w:rPr>
                <w:spacing w:val="-2"/>
                <w:sz w:val="24"/>
              </w:rPr>
              <w:t>Класс</w:t>
            </w:r>
          </w:p>
        </w:tc>
        <w:tc>
          <w:tcPr>
            <w:tcW w:w="2247" w:type="dxa"/>
          </w:tcPr>
          <w:p w:rsidR="0056640A" w:rsidRDefault="00A4428B">
            <w:pPr>
              <w:pStyle w:val="TableParagraph"/>
              <w:spacing w:line="268" w:lineRule="exact"/>
              <w:ind w:left="109"/>
              <w:rPr>
                <w:sz w:val="24"/>
              </w:rPr>
            </w:pPr>
            <w:r>
              <w:rPr>
                <w:spacing w:val="-2"/>
                <w:sz w:val="24"/>
              </w:rPr>
              <w:t>Ориентировочное</w:t>
            </w:r>
          </w:p>
          <w:p w:rsidR="0056640A" w:rsidRDefault="00A4428B">
            <w:pPr>
              <w:pStyle w:val="TableParagraph"/>
              <w:spacing w:line="264" w:lineRule="exact"/>
              <w:ind w:left="109"/>
              <w:rPr>
                <w:sz w:val="24"/>
              </w:rPr>
            </w:pPr>
            <w:r>
              <w:rPr>
                <w:sz w:val="24"/>
              </w:rPr>
              <w:t>время</w:t>
            </w:r>
            <w:r>
              <w:rPr>
                <w:spacing w:val="-2"/>
                <w:sz w:val="24"/>
              </w:rPr>
              <w:t>проведения</w:t>
            </w:r>
          </w:p>
        </w:tc>
        <w:tc>
          <w:tcPr>
            <w:tcW w:w="2782" w:type="dxa"/>
          </w:tcPr>
          <w:p w:rsidR="0056640A" w:rsidRDefault="00A4428B">
            <w:pPr>
              <w:pStyle w:val="TableParagraph"/>
              <w:spacing w:line="268" w:lineRule="exact"/>
              <w:rPr>
                <w:sz w:val="24"/>
              </w:rPr>
            </w:pPr>
            <w:r>
              <w:rPr>
                <w:spacing w:val="-2"/>
                <w:sz w:val="24"/>
              </w:rPr>
              <w:t>Ответственные</w:t>
            </w:r>
          </w:p>
        </w:tc>
      </w:tr>
      <w:tr w:rsidR="0056640A">
        <w:trPr>
          <w:trHeight w:val="275"/>
        </w:trPr>
        <w:tc>
          <w:tcPr>
            <w:tcW w:w="10318" w:type="dxa"/>
            <w:gridSpan w:val="4"/>
          </w:tcPr>
          <w:p w:rsidR="0056640A" w:rsidRDefault="00A4428B">
            <w:pPr>
              <w:pStyle w:val="TableParagraph"/>
              <w:spacing w:line="256" w:lineRule="exact"/>
              <w:ind w:left="110"/>
              <w:rPr>
                <w:sz w:val="24"/>
              </w:rPr>
            </w:pPr>
            <w:r>
              <w:rPr>
                <w:sz w:val="24"/>
              </w:rPr>
              <w:t>Участиевмуниципальных,региональныхивсероссийскихуровняхконкурсови</w:t>
            </w:r>
            <w:r>
              <w:rPr>
                <w:spacing w:val="-2"/>
                <w:sz w:val="24"/>
              </w:rPr>
              <w:t>состязаний</w:t>
            </w:r>
          </w:p>
        </w:tc>
      </w:tr>
      <w:tr w:rsidR="0056640A">
        <w:trPr>
          <w:trHeight w:val="276"/>
        </w:trPr>
        <w:tc>
          <w:tcPr>
            <w:tcW w:w="10318" w:type="dxa"/>
            <w:gridSpan w:val="4"/>
          </w:tcPr>
          <w:p w:rsidR="0056640A" w:rsidRDefault="00A4428B">
            <w:pPr>
              <w:pStyle w:val="TableParagraph"/>
              <w:spacing w:line="256" w:lineRule="exact"/>
              <w:ind w:left="2661" w:right="2655"/>
              <w:jc w:val="center"/>
              <w:rPr>
                <w:b/>
                <w:sz w:val="24"/>
              </w:rPr>
            </w:pPr>
            <w:r>
              <w:rPr>
                <w:b/>
                <w:sz w:val="24"/>
              </w:rPr>
              <w:t>ВАРИАТИВНЫЕ</w:t>
            </w:r>
            <w:r>
              <w:rPr>
                <w:b/>
                <w:spacing w:val="-2"/>
                <w:sz w:val="24"/>
              </w:rPr>
              <w:t>МОДУЛИ</w:t>
            </w:r>
          </w:p>
        </w:tc>
      </w:tr>
      <w:tr w:rsidR="0056640A">
        <w:trPr>
          <w:trHeight w:val="277"/>
        </w:trPr>
        <w:tc>
          <w:tcPr>
            <w:tcW w:w="10318" w:type="dxa"/>
            <w:gridSpan w:val="4"/>
          </w:tcPr>
          <w:p w:rsidR="0056640A" w:rsidRDefault="00A4428B">
            <w:pPr>
              <w:pStyle w:val="TableParagraph"/>
              <w:spacing w:line="258" w:lineRule="exact"/>
              <w:ind w:left="2662" w:right="2652"/>
              <w:jc w:val="center"/>
              <w:rPr>
                <w:b/>
                <w:i/>
                <w:sz w:val="24"/>
              </w:rPr>
            </w:pPr>
            <w:r>
              <w:rPr>
                <w:b/>
                <w:i/>
                <w:sz w:val="24"/>
              </w:rPr>
              <w:t>Модуль«Экскурсии,экспедиции,</w:t>
            </w:r>
            <w:r>
              <w:rPr>
                <w:b/>
                <w:i/>
                <w:spacing w:val="-2"/>
                <w:sz w:val="24"/>
              </w:rPr>
              <w:t>походы»</w:t>
            </w:r>
          </w:p>
        </w:tc>
      </w:tr>
      <w:tr w:rsidR="0056640A">
        <w:trPr>
          <w:trHeight w:val="551"/>
        </w:trPr>
        <w:tc>
          <w:tcPr>
            <w:tcW w:w="3474" w:type="dxa"/>
          </w:tcPr>
          <w:p w:rsidR="0056640A" w:rsidRDefault="00A4428B">
            <w:pPr>
              <w:pStyle w:val="TableParagraph"/>
              <w:spacing w:line="268" w:lineRule="exact"/>
              <w:ind w:left="110"/>
              <w:rPr>
                <w:sz w:val="24"/>
              </w:rPr>
            </w:pPr>
            <w:r>
              <w:rPr>
                <w:spacing w:val="-2"/>
                <w:sz w:val="24"/>
              </w:rPr>
              <w:t>Содержание</w:t>
            </w:r>
          </w:p>
        </w:tc>
        <w:tc>
          <w:tcPr>
            <w:tcW w:w="1815" w:type="dxa"/>
          </w:tcPr>
          <w:p w:rsidR="0056640A" w:rsidRDefault="00A4428B">
            <w:pPr>
              <w:pStyle w:val="TableParagraph"/>
              <w:spacing w:line="268" w:lineRule="exact"/>
              <w:rPr>
                <w:sz w:val="24"/>
              </w:rPr>
            </w:pPr>
            <w:r>
              <w:rPr>
                <w:spacing w:val="-2"/>
                <w:sz w:val="24"/>
              </w:rPr>
              <w:t>Класс</w:t>
            </w:r>
          </w:p>
        </w:tc>
        <w:tc>
          <w:tcPr>
            <w:tcW w:w="2247" w:type="dxa"/>
          </w:tcPr>
          <w:p w:rsidR="0056640A" w:rsidRDefault="00A4428B">
            <w:pPr>
              <w:pStyle w:val="TableParagraph"/>
              <w:spacing w:line="268" w:lineRule="exact"/>
              <w:ind w:left="109"/>
              <w:rPr>
                <w:sz w:val="24"/>
              </w:rPr>
            </w:pPr>
            <w:r>
              <w:rPr>
                <w:spacing w:val="-2"/>
                <w:sz w:val="24"/>
              </w:rPr>
              <w:t>Ориентировочное</w:t>
            </w:r>
          </w:p>
          <w:p w:rsidR="0056640A" w:rsidRDefault="00A4428B">
            <w:pPr>
              <w:pStyle w:val="TableParagraph"/>
              <w:spacing w:line="264" w:lineRule="exact"/>
              <w:ind w:left="109"/>
              <w:rPr>
                <w:sz w:val="24"/>
              </w:rPr>
            </w:pPr>
            <w:r>
              <w:rPr>
                <w:sz w:val="24"/>
              </w:rPr>
              <w:t>время</w:t>
            </w:r>
            <w:r>
              <w:rPr>
                <w:spacing w:val="-2"/>
                <w:sz w:val="24"/>
              </w:rPr>
              <w:t>проведения</w:t>
            </w:r>
          </w:p>
        </w:tc>
        <w:tc>
          <w:tcPr>
            <w:tcW w:w="2782" w:type="dxa"/>
          </w:tcPr>
          <w:p w:rsidR="0056640A" w:rsidRDefault="00A4428B">
            <w:pPr>
              <w:pStyle w:val="TableParagraph"/>
              <w:spacing w:line="268" w:lineRule="exact"/>
              <w:rPr>
                <w:sz w:val="24"/>
              </w:rPr>
            </w:pPr>
            <w:r>
              <w:rPr>
                <w:spacing w:val="-2"/>
                <w:sz w:val="24"/>
              </w:rPr>
              <w:t>Ответственные</w:t>
            </w:r>
          </w:p>
        </w:tc>
      </w:tr>
      <w:tr w:rsidR="0056640A">
        <w:trPr>
          <w:trHeight w:val="1379"/>
        </w:trPr>
        <w:tc>
          <w:tcPr>
            <w:tcW w:w="3474" w:type="dxa"/>
          </w:tcPr>
          <w:p w:rsidR="0056640A" w:rsidRDefault="00A4428B">
            <w:pPr>
              <w:pStyle w:val="TableParagraph"/>
              <w:ind w:left="110"/>
              <w:rPr>
                <w:sz w:val="24"/>
              </w:rPr>
            </w:pPr>
            <w:r>
              <w:rPr>
                <w:sz w:val="24"/>
              </w:rPr>
              <w:t xml:space="preserve">Организация экскурсий и классныхчасовкраеведческой </w:t>
            </w:r>
            <w:r>
              <w:rPr>
                <w:spacing w:val="-2"/>
                <w:sz w:val="24"/>
              </w:rPr>
              <w:t>тематики</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ind w:left="109"/>
              <w:rPr>
                <w:sz w:val="24"/>
              </w:rPr>
            </w:pPr>
            <w:r>
              <w:rPr>
                <w:sz w:val="24"/>
              </w:rPr>
              <w:t xml:space="preserve">втечениеучебного года по </w:t>
            </w:r>
            <w:r>
              <w:rPr>
                <w:spacing w:val="-2"/>
                <w:sz w:val="24"/>
              </w:rPr>
              <w:t>индивидуальному</w:t>
            </w:r>
          </w:p>
          <w:p w:rsidR="0056640A" w:rsidRDefault="00A4428B">
            <w:pPr>
              <w:pStyle w:val="TableParagraph"/>
              <w:spacing w:line="270" w:lineRule="atLeast"/>
              <w:ind w:left="109" w:right="494"/>
              <w:rPr>
                <w:sz w:val="24"/>
              </w:rPr>
            </w:pPr>
            <w:r>
              <w:rPr>
                <w:sz w:val="24"/>
              </w:rPr>
              <w:t xml:space="preserve">плануклассных </w:t>
            </w:r>
            <w:r>
              <w:rPr>
                <w:spacing w:val="-2"/>
                <w:sz w:val="24"/>
              </w:rPr>
              <w:t>руководителей</w:t>
            </w:r>
          </w:p>
        </w:tc>
        <w:tc>
          <w:tcPr>
            <w:tcW w:w="2782" w:type="dxa"/>
          </w:tcPr>
          <w:p w:rsidR="0056640A" w:rsidRDefault="000017D8">
            <w:pPr>
              <w:pStyle w:val="TableParagraph"/>
              <w:ind w:right="229"/>
              <w:rPr>
                <w:sz w:val="24"/>
              </w:rPr>
            </w:pPr>
            <w:r w:rsidRPr="000017D8">
              <w:rPr>
                <w:sz w:val="24"/>
              </w:rPr>
              <w:t xml:space="preserve">Педагог-организатор </w:t>
            </w:r>
            <w:r w:rsidR="00A4428B">
              <w:rPr>
                <w:sz w:val="24"/>
              </w:rPr>
              <w:t>классныеруководители 5-9 классов</w:t>
            </w:r>
          </w:p>
        </w:tc>
      </w:tr>
      <w:tr w:rsidR="0056640A">
        <w:trPr>
          <w:trHeight w:val="1380"/>
        </w:trPr>
        <w:tc>
          <w:tcPr>
            <w:tcW w:w="3474" w:type="dxa"/>
          </w:tcPr>
          <w:p w:rsidR="0056640A" w:rsidRDefault="00A4428B">
            <w:pPr>
              <w:pStyle w:val="TableParagraph"/>
              <w:ind w:left="110" w:right="183"/>
              <w:rPr>
                <w:sz w:val="24"/>
              </w:rPr>
            </w:pPr>
            <w:r>
              <w:rPr>
                <w:sz w:val="24"/>
              </w:rPr>
              <w:t xml:space="preserve">Посещениетеатров,экскурсии в музеи, на природу, </w:t>
            </w:r>
            <w:r>
              <w:rPr>
                <w:spacing w:val="-2"/>
                <w:sz w:val="24"/>
              </w:rPr>
              <w:t>киносеансы</w:t>
            </w:r>
          </w:p>
        </w:tc>
        <w:tc>
          <w:tcPr>
            <w:tcW w:w="1815" w:type="dxa"/>
          </w:tcPr>
          <w:p w:rsidR="0056640A" w:rsidRDefault="00A4428B">
            <w:pPr>
              <w:pStyle w:val="TableParagraph"/>
              <w:spacing w:line="267" w:lineRule="exact"/>
              <w:rPr>
                <w:sz w:val="24"/>
              </w:rPr>
            </w:pPr>
            <w:r>
              <w:rPr>
                <w:spacing w:val="-2"/>
                <w:sz w:val="24"/>
              </w:rPr>
              <w:t>5-</w:t>
            </w:r>
            <w:r>
              <w:rPr>
                <w:spacing w:val="-10"/>
                <w:sz w:val="24"/>
              </w:rPr>
              <w:t>9</w:t>
            </w:r>
          </w:p>
        </w:tc>
        <w:tc>
          <w:tcPr>
            <w:tcW w:w="2247" w:type="dxa"/>
          </w:tcPr>
          <w:p w:rsidR="0056640A" w:rsidRDefault="00A4428B">
            <w:pPr>
              <w:pStyle w:val="TableParagraph"/>
              <w:ind w:left="109"/>
              <w:rPr>
                <w:sz w:val="24"/>
              </w:rPr>
            </w:pPr>
            <w:r>
              <w:rPr>
                <w:sz w:val="24"/>
              </w:rPr>
              <w:t xml:space="preserve">втечениеучебного года по </w:t>
            </w:r>
            <w:r>
              <w:rPr>
                <w:spacing w:val="-2"/>
                <w:sz w:val="24"/>
              </w:rPr>
              <w:t xml:space="preserve">индивидуальному </w:t>
            </w:r>
            <w:r>
              <w:rPr>
                <w:sz w:val="24"/>
              </w:rPr>
              <w:t>плану классных</w:t>
            </w:r>
          </w:p>
          <w:p w:rsidR="0056640A" w:rsidRDefault="00A4428B">
            <w:pPr>
              <w:pStyle w:val="TableParagraph"/>
              <w:spacing w:line="264" w:lineRule="exact"/>
              <w:ind w:left="109"/>
              <w:rPr>
                <w:sz w:val="24"/>
              </w:rPr>
            </w:pPr>
            <w:r>
              <w:rPr>
                <w:spacing w:val="-2"/>
                <w:sz w:val="24"/>
              </w:rPr>
              <w:t>руководителей</w:t>
            </w:r>
          </w:p>
        </w:tc>
        <w:tc>
          <w:tcPr>
            <w:tcW w:w="2782" w:type="dxa"/>
          </w:tcPr>
          <w:p w:rsidR="0056640A" w:rsidRDefault="000017D8">
            <w:pPr>
              <w:pStyle w:val="TableParagraph"/>
              <w:ind w:right="232"/>
              <w:rPr>
                <w:sz w:val="24"/>
              </w:rPr>
            </w:pPr>
            <w:r w:rsidRPr="000017D8">
              <w:rPr>
                <w:sz w:val="24"/>
              </w:rPr>
              <w:t xml:space="preserve">Педагог-организатор </w:t>
            </w:r>
            <w:r w:rsidR="00A4428B">
              <w:rPr>
                <w:sz w:val="24"/>
              </w:rPr>
              <w:t>классныеруководители 5-9 классов</w:t>
            </w:r>
          </w:p>
        </w:tc>
      </w:tr>
    </w:tbl>
    <w:p w:rsidR="0056640A" w:rsidRDefault="0056640A">
      <w:pPr>
        <w:pStyle w:val="TableParagraph"/>
        <w:rPr>
          <w:sz w:val="24"/>
        </w:rPr>
        <w:sectPr w:rsidR="0056640A">
          <w:pgSz w:w="11920" w:h="16860"/>
          <w:pgMar w:top="1040" w:right="141" w:bottom="0" w:left="850" w:header="539" w:footer="0" w:gutter="0"/>
          <w:cols w:space="720"/>
        </w:sectPr>
      </w:pPr>
    </w:p>
    <w:p w:rsidR="0056640A" w:rsidRDefault="0056640A">
      <w:pPr>
        <w:pStyle w:val="a3"/>
        <w:spacing w:before="9"/>
        <w:ind w:left="0" w:firstLine="0"/>
        <w:jc w:val="left"/>
        <w:rPr>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74"/>
        <w:gridCol w:w="1815"/>
        <w:gridCol w:w="2247"/>
        <w:gridCol w:w="2782"/>
      </w:tblGrid>
      <w:tr w:rsidR="0056640A">
        <w:trPr>
          <w:trHeight w:val="275"/>
        </w:trPr>
        <w:tc>
          <w:tcPr>
            <w:tcW w:w="10318" w:type="dxa"/>
            <w:gridSpan w:val="4"/>
          </w:tcPr>
          <w:p w:rsidR="0056640A" w:rsidRDefault="00A4428B">
            <w:pPr>
              <w:pStyle w:val="TableParagraph"/>
              <w:spacing w:line="256" w:lineRule="exact"/>
              <w:ind w:left="11" w:right="3"/>
              <w:jc w:val="center"/>
              <w:rPr>
                <w:b/>
                <w:i/>
                <w:sz w:val="24"/>
              </w:rPr>
            </w:pPr>
            <w:r>
              <w:rPr>
                <w:b/>
                <w:i/>
                <w:sz w:val="24"/>
              </w:rPr>
              <w:t>Модуль«Детскиеобщественные</w:t>
            </w:r>
            <w:r>
              <w:rPr>
                <w:b/>
                <w:i/>
                <w:spacing w:val="-2"/>
                <w:sz w:val="24"/>
              </w:rPr>
              <w:t xml:space="preserve"> объединения»</w:t>
            </w:r>
          </w:p>
        </w:tc>
      </w:tr>
      <w:tr w:rsidR="0056640A">
        <w:trPr>
          <w:trHeight w:val="552"/>
        </w:trPr>
        <w:tc>
          <w:tcPr>
            <w:tcW w:w="3474" w:type="dxa"/>
          </w:tcPr>
          <w:p w:rsidR="0056640A" w:rsidRDefault="00A4428B">
            <w:pPr>
              <w:pStyle w:val="TableParagraph"/>
              <w:spacing w:line="268" w:lineRule="exact"/>
              <w:ind w:left="110"/>
              <w:rPr>
                <w:sz w:val="24"/>
              </w:rPr>
            </w:pPr>
            <w:r>
              <w:rPr>
                <w:spacing w:val="-2"/>
                <w:sz w:val="24"/>
              </w:rPr>
              <w:t>Содержание</w:t>
            </w:r>
          </w:p>
        </w:tc>
        <w:tc>
          <w:tcPr>
            <w:tcW w:w="1815" w:type="dxa"/>
          </w:tcPr>
          <w:p w:rsidR="0056640A" w:rsidRDefault="00A4428B">
            <w:pPr>
              <w:pStyle w:val="TableParagraph"/>
              <w:spacing w:line="268" w:lineRule="exact"/>
              <w:rPr>
                <w:sz w:val="24"/>
              </w:rPr>
            </w:pPr>
            <w:r>
              <w:rPr>
                <w:spacing w:val="-2"/>
                <w:sz w:val="24"/>
              </w:rPr>
              <w:t>Класс</w:t>
            </w:r>
          </w:p>
        </w:tc>
        <w:tc>
          <w:tcPr>
            <w:tcW w:w="2247" w:type="dxa"/>
          </w:tcPr>
          <w:p w:rsidR="0056640A" w:rsidRDefault="00A4428B">
            <w:pPr>
              <w:pStyle w:val="TableParagraph"/>
              <w:spacing w:line="268" w:lineRule="exact"/>
              <w:ind w:left="109"/>
              <w:rPr>
                <w:sz w:val="24"/>
              </w:rPr>
            </w:pPr>
            <w:r>
              <w:rPr>
                <w:spacing w:val="-2"/>
                <w:sz w:val="24"/>
              </w:rPr>
              <w:t>Ориентировочное</w:t>
            </w:r>
          </w:p>
          <w:p w:rsidR="0056640A" w:rsidRDefault="00A4428B">
            <w:pPr>
              <w:pStyle w:val="TableParagraph"/>
              <w:spacing w:line="264" w:lineRule="exact"/>
              <w:ind w:left="109"/>
              <w:rPr>
                <w:sz w:val="24"/>
              </w:rPr>
            </w:pPr>
            <w:r>
              <w:rPr>
                <w:sz w:val="24"/>
              </w:rPr>
              <w:t>время</w:t>
            </w:r>
            <w:r>
              <w:rPr>
                <w:spacing w:val="-2"/>
                <w:sz w:val="24"/>
              </w:rPr>
              <w:t>проведения</w:t>
            </w:r>
          </w:p>
        </w:tc>
        <w:tc>
          <w:tcPr>
            <w:tcW w:w="2782" w:type="dxa"/>
          </w:tcPr>
          <w:p w:rsidR="0056640A" w:rsidRDefault="00A4428B">
            <w:pPr>
              <w:pStyle w:val="TableParagraph"/>
              <w:spacing w:line="268" w:lineRule="exact"/>
              <w:rPr>
                <w:sz w:val="24"/>
              </w:rPr>
            </w:pPr>
            <w:r>
              <w:rPr>
                <w:spacing w:val="-2"/>
                <w:sz w:val="24"/>
              </w:rPr>
              <w:t>Ответственные</w:t>
            </w:r>
          </w:p>
        </w:tc>
      </w:tr>
      <w:tr w:rsidR="0056640A">
        <w:trPr>
          <w:trHeight w:val="1103"/>
        </w:trPr>
        <w:tc>
          <w:tcPr>
            <w:tcW w:w="3474" w:type="dxa"/>
          </w:tcPr>
          <w:p w:rsidR="0056640A" w:rsidRDefault="00A4428B">
            <w:pPr>
              <w:pStyle w:val="TableParagraph"/>
              <w:ind w:left="110" w:right="774"/>
              <w:rPr>
                <w:sz w:val="24"/>
              </w:rPr>
            </w:pPr>
            <w:r>
              <w:rPr>
                <w:sz w:val="24"/>
              </w:rPr>
              <w:t>Регистрация в РДДМ. Оформлениедокументов</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spacing w:line="268" w:lineRule="exact"/>
              <w:ind w:left="109"/>
              <w:rPr>
                <w:sz w:val="24"/>
              </w:rPr>
            </w:pPr>
            <w:r>
              <w:rPr>
                <w:spacing w:val="-2"/>
                <w:sz w:val="24"/>
              </w:rPr>
              <w:t>сентябрь</w:t>
            </w:r>
          </w:p>
        </w:tc>
        <w:tc>
          <w:tcPr>
            <w:tcW w:w="2782" w:type="dxa"/>
          </w:tcPr>
          <w:p w:rsidR="0056640A" w:rsidRDefault="000017D8">
            <w:pPr>
              <w:pStyle w:val="TableParagraph"/>
              <w:ind w:right="227"/>
              <w:rPr>
                <w:sz w:val="24"/>
              </w:rPr>
            </w:pPr>
            <w:r w:rsidRPr="000017D8">
              <w:rPr>
                <w:sz w:val="24"/>
              </w:rPr>
              <w:t xml:space="preserve">Педагог-организатор </w:t>
            </w:r>
            <w:r w:rsidR="00A4428B">
              <w:rPr>
                <w:sz w:val="24"/>
              </w:rPr>
              <w:t>классныеруководители</w:t>
            </w:r>
          </w:p>
          <w:p w:rsidR="0056640A" w:rsidRDefault="00A4428B">
            <w:pPr>
              <w:pStyle w:val="TableParagraph"/>
              <w:spacing w:line="264" w:lineRule="exact"/>
              <w:rPr>
                <w:sz w:val="24"/>
              </w:rPr>
            </w:pPr>
            <w:r>
              <w:rPr>
                <w:sz w:val="24"/>
              </w:rPr>
              <w:t>5-9</w:t>
            </w:r>
            <w:r>
              <w:rPr>
                <w:spacing w:val="-2"/>
                <w:sz w:val="24"/>
              </w:rPr>
              <w:t>классов</w:t>
            </w:r>
          </w:p>
        </w:tc>
      </w:tr>
      <w:tr w:rsidR="0056640A">
        <w:trPr>
          <w:trHeight w:val="1379"/>
        </w:trPr>
        <w:tc>
          <w:tcPr>
            <w:tcW w:w="3474" w:type="dxa"/>
          </w:tcPr>
          <w:p w:rsidR="0056640A" w:rsidRDefault="00A4428B">
            <w:pPr>
              <w:pStyle w:val="TableParagraph"/>
              <w:ind w:left="110" w:right="566"/>
              <w:rPr>
                <w:sz w:val="24"/>
              </w:rPr>
            </w:pPr>
            <w:r>
              <w:rPr>
                <w:sz w:val="24"/>
              </w:rPr>
              <w:t>Мероприятия,проводимые отрядом «Юнармия»</w:t>
            </w:r>
          </w:p>
        </w:tc>
        <w:tc>
          <w:tcPr>
            <w:tcW w:w="1815" w:type="dxa"/>
          </w:tcPr>
          <w:p w:rsidR="0056640A" w:rsidRDefault="00A4428B">
            <w:pPr>
              <w:pStyle w:val="TableParagraph"/>
              <w:spacing w:line="270" w:lineRule="exact"/>
              <w:rPr>
                <w:sz w:val="24"/>
              </w:rPr>
            </w:pPr>
            <w:r>
              <w:rPr>
                <w:spacing w:val="-2"/>
                <w:sz w:val="24"/>
              </w:rPr>
              <w:t>5-</w:t>
            </w:r>
            <w:r>
              <w:rPr>
                <w:spacing w:val="-10"/>
                <w:sz w:val="24"/>
              </w:rPr>
              <w:t>9</w:t>
            </w:r>
          </w:p>
        </w:tc>
        <w:tc>
          <w:tcPr>
            <w:tcW w:w="2247" w:type="dxa"/>
          </w:tcPr>
          <w:p w:rsidR="0056640A" w:rsidRDefault="00A4428B">
            <w:pPr>
              <w:pStyle w:val="TableParagraph"/>
              <w:ind w:left="109"/>
              <w:rPr>
                <w:sz w:val="24"/>
              </w:rPr>
            </w:pPr>
            <w:r>
              <w:rPr>
                <w:sz w:val="24"/>
              </w:rPr>
              <w:t xml:space="preserve">втечениеучебного </w:t>
            </w:r>
            <w:r>
              <w:rPr>
                <w:spacing w:val="-4"/>
                <w:sz w:val="24"/>
              </w:rPr>
              <w:t>года</w:t>
            </w:r>
          </w:p>
        </w:tc>
        <w:tc>
          <w:tcPr>
            <w:tcW w:w="2782" w:type="dxa"/>
          </w:tcPr>
          <w:p w:rsidR="0056640A" w:rsidRDefault="000017D8">
            <w:pPr>
              <w:pStyle w:val="TableParagraph"/>
              <w:ind w:right="314"/>
              <w:rPr>
                <w:sz w:val="24"/>
              </w:rPr>
            </w:pPr>
            <w:r w:rsidRPr="000017D8">
              <w:rPr>
                <w:sz w:val="24"/>
              </w:rPr>
              <w:t>Педагог-организатор</w:t>
            </w:r>
            <w:r w:rsidR="00A4428B">
              <w:rPr>
                <w:spacing w:val="-2"/>
                <w:sz w:val="24"/>
              </w:rPr>
              <w:t xml:space="preserve">,классные </w:t>
            </w:r>
            <w:r w:rsidR="00A4428B">
              <w:rPr>
                <w:sz w:val="24"/>
              </w:rPr>
              <w:t>руководители 5-9</w:t>
            </w:r>
          </w:p>
          <w:p w:rsidR="0056640A" w:rsidRDefault="00A4428B">
            <w:pPr>
              <w:pStyle w:val="TableParagraph"/>
              <w:spacing w:line="262" w:lineRule="exact"/>
              <w:rPr>
                <w:sz w:val="24"/>
              </w:rPr>
            </w:pPr>
            <w:r>
              <w:rPr>
                <w:spacing w:val="-2"/>
                <w:sz w:val="24"/>
              </w:rPr>
              <w:t>классов</w:t>
            </w:r>
          </w:p>
        </w:tc>
      </w:tr>
      <w:tr w:rsidR="0056640A">
        <w:trPr>
          <w:trHeight w:val="1106"/>
        </w:trPr>
        <w:tc>
          <w:tcPr>
            <w:tcW w:w="3474" w:type="dxa"/>
          </w:tcPr>
          <w:p w:rsidR="0056640A" w:rsidRDefault="00A4428B">
            <w:pPr>
              <w:pStyle w:val="TableParagraph"/>
              <w:ind w:left="110" w:right="566"/>
              <w:rPr>
                <w:sz w:val="24"/>
              </w:rPr>
            </w:pPr>
            <w:r>
              <w:rPr>
                <w:sz w:val="24"/>
              </w:rPr>
              <w:t xml:space="preserve">Мероприятия,проводимые </w:t>
            </w:r>
            <w:r>
              <w:rPr>
                <w:spacing w:val="-4"/>
                <w:sz w:val="24"/>
              </w:rPr>
              <w:t>РДДМ</w:t>
            </w:r>
          </w:p>
        </w:tc>
        <w:tc>
          <w:tcPr>
            <w:tcW w:w="1815" w:type="dxa"/>
          </w:tcPr>
          <w:p w:rsidR="0056640A" w:rsidRDefault="00A4428B">
            <w:pPr>
              <w:pStyle w:val="TableParagraph"/>
              <w:spacing w:line="270" w:lineRule="exact"/>
              <w:rPr>
                <w:sz w:val="24"/>
              </w:rPr>
            </w:pPr>
            <w:r>
              <w:rPr>
                <w:spacing w:val="-2"/>
                <w:sz w:val="24"/>
              </w:rPr>
              <w:t>5-</w:t>
            </w:r>
            <w:r>
              <w:rPr>
                <w:spacing w:val="-10"/>
                <w:sz w:val="24"/>
              </w:rPr>
              <w:t>9</w:t>
            </w:r>
          </w:p>
        </w:tc>
        <w:tc>
          <w:tcPr>
            <w:tcW w:w="2247" w:type="dxa"/>
          </w:tcPr>
          <w:p w:rsidR="0056640A" w:rsidRDefault="00A4428B">
            <w:pPr>
              <w:pStyle w:val="TableParagraph"/>
              <w:ind w:left="109"/>
              <w:rPr>
                <w:sz w:val="24"/>
              </w:rPr>
            </w:pPr>
            <w:r>
              <w:rPr>
                <w:sz w:val="24"/>
              </w:rPr>
              <w:t xml:space="preserve">втечениеучебного </w:t>
            </w:r>
            <w:r>
              <w:rPr>
                <w:spacing w:val="-4"/>
                <w:sz w:val="24"/>
              </w:rPr>
              <w:t>года</w:t>
            </w:r>
          </w:p>
        </w:tc>
        <w:tc>
          <w:tcPr>
            <w:tcW w:w="2782" w:type="dxa"/>
          </w:tcPr>
          <w:p w:rsidR="0056640A" w:rsidRDefault="000017D8">
            <w:pPr>
              <w:pStyle w:val="TableParagraph"/>
              <w:ind w:right="227"/>
              <w:rPr>
                <w:sz w:val="24"/>
              </w:rPr>
            </w:pPr>
            <w:r w:rsidRPr="000017D8">
              <w:rPr>
                <w:sz w:val="24"/>
              </w:rPr>
              <w:t xml:space="preserve">Педагог-организатор </w:t>
            </w:r>
            <w:r w:rsidR="00A4428B">
              <w:rPr>
                <w:sz w:val="24"/>
              </w:rPr>
              <w:t>классныеруководители</w:t>
            </w:r>
          </w:p>
          <w:p w:rsidR="0056640A" w:rsidRDefault="00A4428B">
            <w:pPr>
              <w:pStyle w:val="TableParagraph"/>
              <w:spacing w:line="264" w:lineRule="exact"/>
              <w:rPr>
                <w:sz w:val="24"/>
              </w:rPr>
            </w:pPr>
            <w:r>
              <w:rPr>
                <w:sz w:val="24"/>
              </w:rPr>
              <w:t>5-9</w:t>
            </w:r>
            <w:r>
              <w:rPr>
                <w:spacing w:val="-2"/>
                <w:sz w:val="24"/>
              </w:rPr>
              <w:t>классов</w:t>
            </w:r>
          </w:p>
        </w:tc>
      </w:tr>
      <w:tr w:rsidR="0056640A">
        <w:trPr>
          <w:trHeight w:val="275"/>
        </w:trPr>
        <w:tc>
          <w:tcPr>
            <w:tcW w:w="10318" w:type="dxa"/>
            <w:gridSpan w:val="4"/>
          </w:tcPr>
          <w:p w:rsidR="0056640A" w:rsidRDefault="00A4428B">
            <w:pPr>
              <w:pStyle w:val="TableParagraph"/>
              <w:spacing w:line="256" w:lineRule="exact"/>
              <w:ind w:left="2666" w:right="2652"/>
              <w:jc w:val="center"/>
              <w:rPr>
                <w:b/>
                <w:i/>
                <w:sz w:val="24"/>
              </w:rPr>
            </w:pPr>
            <w:r>
              <w:rPr>
                <w:b/>
                <w:i/>
                <w:sz w:val="24"/>
              </w:rPr>
              <w:t>Модуль«Школьные</w:t>
            </w:r>
            <w:r>
              <w:rPr>
                <w:b/>
                <w:i/>
                <w:spacing w:val="-2"/>
                <w:sz w:val="24"/>
              </w:rPr>
              <w:t>медиа»</w:t>
            </w:r>
          </w:p>
        </w:tc>
      </w:tr>
      <w:tr w:rsidR="0056640A">
        <w:trPr>
          <w:trHeight w:val="551"/>
        </w:trPr>
        <w:tc>
          <w:tcPr>
            <w:tcW w:w="3474" w:type="dxa"/>
          </w:tcPr>
          <w:p w:rsidR="0056640A" w:rsidRDefault="00A4428B">
            <w:pPr>
              <w:pStyle w:val="TableParagraph"/>
              <w:spacing w:line="268" w:lineRule="exact"/>
              <w:ind w:left="110"/>
              <w:rPr>
                <w:sz w:val="24"/>
              </w:rPr>
            </w:pPr>
            <w:r>
              <w:rPr>
                <w:spacing w:val="-2"/>
                <w:sz w:val="24"/>
              </w:rPr>
              <w:t>Содержание</w:t>
            </w:r>
          </w:p>
        </w:tc>
        <w:tc>
          <w:tcPr>
            <w:tcW w:w="1815" w:type="dxa"/>
          </w:tcPr>
          <w:p w:rsidR="0056640A" w:rsidRDefault="00A4428B">
            <w:pPr>
              <w:pStyle w:val="TableParagraph"/>
              <w:spacing w:line="268" w:lineRule="exact"/>
              <w:rPr>
                <w:sz w:val="24"/>
              </w:rPr>
            </w:pPr>
            <w:r>
              <w:rPr>
                <w:spacing w:val="-2"/>
                <w:sz w:val="24"/>
              </w:rPr>
              <w:t>Класс</w:t>
            </w:r>
          </w:p>
        </w:tc>
        <w:tc>
          <w:tcPr>
            <w:tcW w:w="2247" w:type="dxa"/>
          </w:tcPr>
          <w:p w:rsidR="0056640A" w:rsidRDefault="00A4428B">
            <w:pPr>
              <w:pStyle w:val="TableParagraph"/>
              <w:spacing w:line="268" w:lineRule="exact"/>
              <w:ind w:left="109"/>
              <w:rPr>
                <w:sz w:val="24"/>
              </w:rPr>
            </w:pPr>
            <w:r>
              <w:rPr>
                <w:spacing w:val="-2"/>
                <w:sz w:val="24"/>
              </w:rPr>
              <w:t>Ориентировочное</w:t>
            </w:r>
          </w:p>
          <w:p w:rsidR="0056640A" w:rsidRDefault="00A4428B">
            <w:pPr>
              <w:pStyle w:val="TableParagraph"/>
              <w:spacing w:line="264" w:lineRule="exact"/>
              <w:ind w:left="109"/>
              <w:rPr>
                <w:sz w:val="24"/>
              </w:rPr>
            </w:pPr>
            <w:r>
              <w:rPr>
                <w:sz w:val="24"/>
              </w:rPr>
              <w:t>время</w:t>
            </w:r>
            <w:r>
              <w:rPr>
                <w:spacing w:val="-2"/>
                <w:sz w:val="24"/>
              </w:rPr>
              <w:t>проведения</w:t>
            </w:r>
          </w:p>
        </w:tc>
        <w:tc>
          <w:tcPr>
            <w:tcW w:w="2782" w:type="dxa"/>
          </w:tcPr>
          <w:p w:rsidR="0056640A" w:rsidRDefault="00A4428B">
            <w:pPr>
              <w:pStyle w:val="TableParagraph"/>
              <w:spacing w:line="268" w:lineRule="exact"/>
              <w:rPr>
                <w:sz w:val="24"/>
              </w:rPr>
            </w:pPr>
            <w:r>
              <w:rPr>
                <w:spacing w:val="-2"/>
                <w:sz w:val="24"/>
              </w:rPr>
              <w:t>Ответственные</w:t>
            </w:r>
          </w:p>
        </w:tc>
      </w:tr>
      <w:tr w:rsidR="0056640A">
        <w:trPr>
          <w:trHeight w:val="3035"/>
        </w:trPr>
        <w:tc>
          <w:tcPr>
            <w:tcW w:w="3474" w:type="dxa"/>
          </w:tcPr>
          <w:p w:rsidR="0056640A" w:rsidRDefault="00A4428B">
            <w:pPr>
              <w:pStyle w:val="TableParagraph"/>
              <w:ind w:left="110" w:right="106"/>
              <w:rPr>
                <w:sz w:val="24"/>
              </w:rPr>
            </w:pPr>
            <w:r>
              <w:rPr>
                <w:sz w:val="24"/>
              </w:rPr>
              <w:t xml:space="preserve">Школьный медиацентр – созданнаяиззаинтересованных добровольцев группа </w:t>
            </w:r>
            <w:r>
              <w:rPr>
                <w:spacing w:val="-2"/>
                <w:sz w:val="24"/>
              </w:rPr>
              <w:t xml:space="preserve">информационно-технической </w:t>
            </w:r>
            <w:r>
              <w:rPr>
                <w:sz w:val="24"/>
              </w:rPr>
              <w:t xml:space="preserve">поддержки школьных </w:t>
            </w:r>
            <w:r>
              <w:rPr>
                <w:spacing w:val="-2"/>
                <w:sz w:val="24"/>
              </w:rPr>
              <w:t xml:space="preserve">мероприятий,осуществляющая </w:t>
            </w:r>
            <w:r>
              <w:rPr>
                <w:sz w:val="24"/>
              </w:rPr>
              <w:t>видеосъемку и</w:t>
            </w:r>
            <w:r>
              <w:rPr>
                <w:spacing w:val="-2"/>
                <w:sz w:val="24"/>
              </w:rPr>
              <w:t xml:space="preserve">мультимедийное </w:t>
            </w:r>
            <w:r>
              <w:rPr>
                <w:sz w:val="24"/>
              </w:rPr>
              <w:t>сопровождение школьных праздников, фестивалей,</w:t>
            </w:r>
          </w:p>
          <w:p w:rsidR="0056640A" w:rsidRDefault="00A4428B">
            <w:pPr>
              <w:pStyle w:val="TableParagraph"/>
              <w:spacing w:line="264" w:lineRule="exact"/>
              <w:ind w:left="110"/>
              <w:rPr>
                <w:sz w:val="24"/>
              </w:rPr>
            </w:pPr>
            <w:r>
              <w:rPr>
                <w:spacing w:val="-2"/>
                <w:sz w:val="24"/>
              </w:rPr>
              <w:t>конкурсов.</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ind w:left="109"/>
              <w:rPr>
                <w:sz w:val="24"/>
              </w:rPr>
            </w:pPr>
            <w:r>
              <w:rPr>
                <w:sz w:val="24"/>
              </w:rPr>
              <w:t xml:space="preserve">Втечениеучебного </w:t>
            </w:r>
            <w:r>
              <w:rPr>
                <w:spacing w:val="-4"/>
                <w:sz w:val="24"/>
              </w:rPr>
              <w:t>года</w:t>
            </w:r>
          </w:p>
        </w:tc>
        <w:tc>
          <w:tcPr>
            <w:tcW w:w="2782" w:type="dxa"/>
          </w:tcPr>
          <w:p w:rsidR="0056640A" w:rsidRDefault="00A4428B" w:rsidP="000017D8">
            <w:pPr>
              <w:pStyle w:val="TableParagraph"/>
              <w:ind w:right="232"/>
              <w:rPr>
                <w:sz w:val="24"/>
              </w:rPr>
            </w:pPr>
            <w:r>
              <w:rPr>
                <w:sz w:val="24"/>
              </w:rPr>
              <w:t>советникдиректорапо воспитанию</w:t>
            </w:r>
          </w:p>
        </w:tc>
      </w:tr>
      <w:tr w:rsidR="0056640A">
        <w:trPr>
          <w:trHeight w:val="275"/>
        </w:trPr>
        <w:tc>
          <w:tcPr>
            <w:tcW w:w="10318" w:type="dxa"/>
            <w:gridSpan w:val="4"/>
          </w:tcPr>
          <w:p w:rsidR="0056640A" w:rsidRDefault="00A4428B">
            <w:pPr>
              <w:pStyle w:val="TableParagraph"/>
              <w:spacing w:line="256" w:lineRule="exact"/>
              <w:ind w:left="2661" w:right="2654"/>
              <w:jc w:val="center"/>
              <w:rPr>
                <w:b/>
                <w:i/>
                <w:sz w:val="24"/>
              </w:rPr>
            </w:pPr>
            <w:r>
              <w:rPr>
                <w:b/>
                <w:i/>
                <w:sz w:val="24"/>
              </w:rPr>
              <w:t>Модуль</w:t>
            </w:r>
            <w:r>
              <w:rPr>
                <w:b/>
                <w:i/>
                <w:spacing w:val="-2"/>
                <w:sz w:val="24"/>
              </w:rPr>
              <w:t>«Волонтерство»</w:t>
            </w:r>
          </w:p>
        </w:tc>
      </w:tr>
      <w:tr w:rsidR="0056640A">
        <w:trPr>
          <w:trHeight w:val="551"/>
        </w:trPr>
        <w:tc>
          <w:tcPr>
            <w:tcW w:w="3474" w:type="dxa"/>
          </w:tcPr>
          <w:p w:rsidR="0056640A" w:rsidRDefault="00A4428B">
            <w:pPr>
              <w:pStyle w:val="TableParagraph"/>
              <w:spacing w:line="268" w:lineRule="exact"/>
              <w:ind w:left="110"/>
              <w:rPr>
                <w:sz w:val="24"/>
              </w:rPr>
            </w:pPr>
            <w:r>
              <w:rPr>
                <w:spacing w:val="-2"/>
                <w:sz w:val="24"/>
              </w:rPr>
              <w:t>Содержание</w:t>
            </w:r>
          </w:p>
        </w:tc>
        <w:tc>
          <w:tcPr>
            <w:tcW w:w="1815" w:type="dxa"/>
          </w:tcPr>
          <w:p w:rsidR="0056640A" w:rsidRDefault="00A4428B">
            <w:pPr>
              <w:pStyle w:val="TableParagraph"/>
              <w:spacing w:line="268" w:lineRule="exact"/>
              <w:rPr>
                <w:sz w:val="24"/>
              </w:rPr>
            </w:pPr>
            <w:r>
              <w:rPr>
                <w:spacing w:val="-2"/>
                <w:sz w:val="24"/>
              </w:rPr>
              <w:t>Класс</w:t>
            </w:r>
          </w:p>
        </w:tc>
        <w:tc>
          <w:tcPr>
            <w:tcW w:w="2247" w:type="dxa"/>
          </w:tcPr>
          <w:p w:rsidR="0056640A" w:rsidRDefault="00A4428B">
            <w:pPr>
              <w:pStyle w:val="TableParagraph"/>
              <w:spacing w:line="268" w:lineRule="exact"/>
              <w:ind w:left="109"/>
              <w:rPr>
                <w:sz w:val="24"/>
              </w:rPr>
            </w:pPr>
            <w:r>
              <w:rPr>
                <w:spacing w:val="-2"/>
                <w:sz w:val="24"/>
              </w:rPr>
              <w:t>Ориентировочное</w:t>
            </w:r>
          </w:p>
          <w:p w:rsidR="0056640A" w:rsidRDefault="00A4428B">
            <w:pPr>
              <w:pStyle w:val="TableParagraph"/>
              <w:spacing w:line="264" w:lineRule="exact"/>
              <w:ind w:left="109"/>
              <w:rPr>
                <w:sz w:val="24"/>
              </w:rPr>
            </w:pPr>
            <w:r>
              <w:rPr>
                <w:sz w:val="24"/>
              </w:rPr>
              <w:t>время</w:t>
            </w:r>
            <w:r>
              <w:rPr>
                <w:spacing w:val="-2"/>
                <w:sz w:val="24"/>
              </w:rPr>
              <w:t>проведения</w:t>
            </w:r>
          </w:p>
        </w:tc>
        <w:tc>
          <w:tcPr>
            <w:tcW w:w="2782" w:type="dxa"/>
          </w:tcPr>
          <w:p w:rsidR="0056640A" w:rsidRDefault="00A4428B">
            <w:pPr>
              <w:pStyle w:val="TableParagraph"/>
              <w:spacing w:line="268" w:lineRule="exact"/>
              <w:rPr>
                <w:sz w:val="24"/>
              </w:rPr>
            </w:pPr>
            <w:r>
              <w:rPr>
                <w:spacing w:val="-2"/>
                <w:sz w:val="24"/>
              </w:rPr>
              <w:t>Ответственные</w:t>
            </w:r>
          </w:p>
        </w:tc>
      </w:tr>
      <w:tr w:rsidR="0056640A">
        <w:trPr>
          <w:trHeight w:val="1103"/>
        </w:trPr>
        <w:tc>
          <w:tcPr>
            <w:tcW w:w="3474" w:type="dxa"/>
          </w:tcPr>
          <w:p w:rsidR="0056640A" w:rsidRDefault="00A4428B">
            <w:pPr>
              <w:pStyle w:val="TableParagraph"/>
              <w:ind w:left="110" w:right="116"/>
              <w:rPr>
                <w:sz w:val="24"/>
              </w:rPr>
            </w:pPr>
            <w:r>
              <w:rPr>
                <w:sz w:val="24"/>
              </w:rPr>
              <w:t>Оказание волонтерской помощиповсемнаправлениям (экологическое, социальное и</w:t>
            </w:r>
          </w:p>
          <w:p w:rsidR="0056640A" w:rsidRDefault="00A4428B">
            <w:pPr>
              <w:pStyle w:val="TableParagraph"/>
              <w:spacing w:line="264" w:lineRule="exact"/>
              <w:ind w:left="110"/>
              <w:rPr>
                <w:sz w:val="24"/>
              </w:rPr>
            </w:pPr>
            <w:r>
              <w:rPr>
                <w:spacing w:val="-4"/>
                <w:sz w:val="24"/>
              </w:rPr>
              <w:t>т.д)</w:t>
            </w:r>
          </w:p>
        </w:tc>
        <w:tc>
          <w:tcPr>
            <w:tcW w:w="1815" w:type="dxa"/>
          </w:tcPr>
          <w:p w:rsidR="0056640A" w:rsidRDefault="00A4428B">
            <w:pPr>
              <w:pStyle w:val="TableParagraph"/>
              <w:spacing w:line="268" w:lineRule="exact"/>
              <w:rPr>
                <w:sz w:val="24"/>
              </w:rPr>
            </w:pPr>
            <w:r>
              <w:rPr>
                <w:spacing w:val="-2"/>
                <w:sz w:val="24"/>
              </w:rPr>
              <w:t>5-</w:t>
            </w:r>
            <w:r>
              <w:rPr>
                <w:spacing w:val="-10"/>
                <w:sz w:val="24"/>
              </w:rPr>
              <w:t>9</w:t>
            </w:r>
          </w:p>
        </w:tc>
        <w:tc>
          <w:tcPr>
            <w:tcW w:w="2247" w:type="dxa"/>
          </w:tcPr>
          <w:p w:rsidR="0056640A" w:rsidRDefault="00A4428B">
            <w:pPr>
              <w:pStyle w:val="TableParagraph"/>
              <w:ind w:left="109"/>
              <w:rPr>
                <w:sz w:val="24"/>
              </w:rPr>
            </w:pPr>
            <w:r>
              <w:rPr>
                <w:sz w:val="24"/>
              </w:rPr>
              <w:t xml:space="preserve">втечениеучебного </w:t>
            </w:r>
            <w:r>
              <w:rPr>
                <w:spacing w:val="-4"/>
                <w:sz w:val="24"/>
              </w:rPr>
              <w:t>года</w:t>
            </w:r>
          </w:p>
        </w:tc>
        <w:tc>
          <w:tcPr>
            <w:tcW w:w="2782" w:type="dxa"/>
          </w:tcPr>
          <w:p w:rsidR="0056640A" w:rsidRDefault="000017D8">
            <w:pPr>
              <w:pStyle w:val="TableParagraph"/>
              <w:ind w:right="227"/>
              <w:rPr>
                <w:sz w:val="24"/>
              </w:rPr>
            </w:pPr>
            <w:r w:rsidRPr="000017D8">
              <w:rPr>
                <w:sz w:val="24"/>
              </w:rPr>
              <w:t xml:space="preserve">Педагог-организатор </w:t>
            </w:r>
            <w:r w:rsidR="00A4428B">
              <w:rPr>
                <w:sz w:val="24"/>
              </w:rPr>
              <w:t>классныеруководители</w:t>
            </w:r>
          </w:p>
          <w:p w:rsidR="0056640A" w:rsidRDefault="00A4428B">
            <w:pPr>
              <w:pStyle w:val="TableParagraph"/>
              <w:spacing w:line="264" w:lineRule="exact"/>
              <w:rPr>
                <w:sz w:val="24"/>
              </w:rPr>
            </w:pPr>
            <w:r>
              <w:rPr>
                <w:sz w:val="24"/>
              </w:rPr>
              <w:t>5-9</w:t>
            </w:r>
            <w:r>
              <w:rPr>
                <w:spacing w:val="-2"/>
                <w:sz w:val="24"/>
              </w:rPr>
              <w:t>классов</w:t>
            </w:r>
          </w:p>
        </w:tc>
      </w:tr>
      <w:tr w:rsidR="0056640A">
        <w:trPr>
          <w:trHeight w:val="1105"/>
        </w:trPr>
        <w:tc>
          <w:tcPr>
            <w:tcW w:w="3474" w:type="dxa"/>
          </w:tcPr>
          <w:p w:rsidR="0056640A" w:rsidRDefault="00A4428B">
            <w:pPr>
              <w:pStyle w:val="TableParagraph"/>
              <w:ind w:left="110" w:right="183"/>
              <w:rPr>
                <w:sz w:val="24"/>
              </w:rPr>
            </w:pPr>
            <w:r>
              <w:rPr>
                <w:sz w:val="24"/>
              </w:rPr>
              <w:t xml:space="preserve">Регистрациянапортале </w:t>
            </w:r>
            <w:r>
              <w:rPr>
                <w:spacing w:val="-2"/>
                <w:sz w:val="24"/>
              </w:rPr>
              <w:t>добро.ру</w:t>
            </w:r>
          </w:p>
        </w:tc>
        <w:tc>
          <w:tcPr>
            <w:tcW w:w="1815" w:type="dxa"/>
          </w:tcPr>
          <w:p w:rsidR="0056640A" w:rsidRDefault="00A4428B">
            <w:pPr>
              <w:pStyle w:val="TableParagraph"/>
              <w:spacing w:line="270" w:lineRule="exact"/>
              <w:rPr>
                <w:sz w:val="24"/>
              </w:rPr>
            </w:pPr>
            <w:r>
              <w:rPr>
                <w:spacing w:val="-2"/>
                <w:sz w:val="24"/>
              </w:rPr>
              <w:t>5-</w:t>
            </w:r>
            <w:r>
              <w:rPr>
                <w:spacing w:val="-10"/>
                <w:sz w:val="24"/>
              </w:rPr>
              <w:t>9</w:t>
            </w:r>
          </w:p>
        </w:tc>
        <w:tc>
          <w:tcPr>
            <w:tcW w:w="2247" w:type="dxa"/>
          </w:tcPr>
          <w:p w:rsidR="0056640A" w:rsidRDefault="00A4428B">
            <w:pPr>
              <w:pStyle w:val="TableParagraph"/>
              <w:ind w:left="109"/>
              <w:rPr>
                <w:sz w:val="24"/>
              </w:rPr>
            </w:pPr>
            <w:r>
              <w:rPr>
                <w:sz w:val="24"/>
              </w:rPr>
              <w:t xml:space="preserve">втечениеучебного </w:t>
            </w:r>
            <w:r>
              <w:rPr>
                <w:spacing w:val="-4"/>
                <w:sz w:val="24"/>
              </w:rPr>
              <w:t>года</w:t>
            </w:r>
          </w:p>
        </w:tc>
        <w:tc>
          <w:tcPr>
            <w:tcW w:w="2782" w:type="dxa"/>
          </w:tcPr>
          <w:p w:rsidR="0056640A" w:rsidRDefault="000017D8">
            <w:pPr>
              <w:pStyle w:val="TableParagraph"/>
              <w:ind w:right="227"/>
              <w:rPr>
                <w:sz w:val="24"/>
              </w:rPr>
            </w:pPr>
            <w:r w:rsidRPr="000017D8">
              <w:rPr>
                <w:sz w:val="24"/>
              </w:rPr>
              <w:t xml:space="preserve">Педагог-организатор </w:t>
            </w:r>
            <w:r w:rsidR="00A4428B">
              <w:rPr>
                <w:sz w:val="24"/>
              </w:rPr>
              <w:t>классныеруководители</w:t>
            </w:r>
          </w:p>
          <w:p w:rsidR="0056640A" w:rsidRDefault="00A4428B">
            <w:pPr>
              <w:pStyle w:val="TableParagraph"/>
              <w:spacing w:line="264" w:lineRule="exact"/>
              <w:rPr>
                <w:sz w:val="24"/>
              </w:rPr>
            </w:pPr>
            <w:r>
              <w:rPr>
                <w:sz w:val="24"/>
              </w:rPr>
              <w:t>5-9</w:t>
            </w:r>
            <w:r>
              <w:rPr>
                <w:spacing w:val="-2"/>
                <w:sz w:val="24"/>
              </w:rPr>
              <w:t>классов</w:t>
            </w:r>
          </w:p>
        </w:tc>
      </w:tr>
    </w:tbl>
    <w:p w:rsidR="0056640A" w:rsidRDefault="0056640A">
      <w:pPr>
        <w:pStyle w:val="a3"/>
        <w:spacing w:before="5"/>
        <w:ind w:left="0" w:firstLine="0"/>
        <w:jc w:val="left"/>
      </w:pPr>
    </w:p>
    <w:p w:rsidR="0056640A" w:rsidRDefault="00A4428B">
      <w:pPr>
        <w:pStyle w:val="2"/>
        <w:ind w:left="1276"/>
        <w:jc w:val="left"/>
      </w:pPr>
      <w:r>
        <w:t>Характеристикаусловийреализациипрограммы</w:t>
      </w:r>
      <w:r>
        <w:rPr>
          <w:spacing w:val="-5"/>
        </w:rPr>
        <w:t>ООО</w:t>
      </w:r>
    </w:p>
    <w:p w:rsidR="0056640A" w:rsidRDefault="00A4428B">
      <w:pPr>
        <w:pStyle w:val="a3"/>
        <w:spacing w:before="155" w:line="360" w:lineRule="auto"/>
        <w:ind w:left="568" w:firstLine="0"/>
        <w:jc w:val="left"/>
      </w:pPr>
      <w:r>
        <w:t>СистемаусловийреализациипрограммыООО,созданнаявобразовательнойорганизации, направлена на:</w:t>
      </w:r>
    </w:p>
    <w:p w:rsidR="0056640A" w:rsidRDefault="00A4428B">
      <w:pPr>
        <w:pStyle w:val="a4"/>
        <w:numPr>
          <w:ilvl w:val="0"/>
          <w:numId w:val="6"/>
        </w:numPr>
        <w:tabs>
          <w:tab w:val="left" w:pos="1435"/>
          <w:tab w:val="left" w:pos="3108"/>
          <w:tab w:val="left" w:pos="5201"/>
          <w:tab w:val="left" w:pos="7069"/>
          <w:tab w:val="left" w:pos="8742"/>
        </w:tabs>
        <w:spacing w:before="2" w:line="360" w:lineRule="auto"/>
        <w:ind w:right="1085" w:firstLine="707"/>
        <w:jc w:val="left"/>
        <w:rPr>
          <w:sz w:val="28"/>
        </w:rPr>
      </w:pPr>
      <w:r>
        <w:rPr>
          <w:spacing w:val="-2"/>
          <w:sz w:val="28"/>
        </w:rPr>
        <w:t>достижение</w:t>
      </w:r>
      <w:r>
        <w:rPr>
          <w:sz w:val="28"/>
        </w:rPr>
        <w:tab/>
      </w:r>
      <w:r>
        <w:rPr>
          <w:spacing w:val="-2"/>
          <w:sz w:val="28"/>
        </w:rPr>
        <w:t>обучающимися</w:t>
      </w:r>
      <w:r>
        <w:rPr>
          <w:sz w:val="28"/>
        </w:rPr>
        <w:tab/>
      </w:r>
      <w:r>
        <w:rPr>
          <w:spacing w:val="-2"/>
          <w:sz w:val="28"/>
        </w:rPr>
        <w:t>планируемых</w:t>
      </w:r>
      <w:r>
        <w:rPr>
          <w:sz w:val="28"/>
        </w:rPr>
        <w:tab/>
      </w:r>
      <w:r>
        <w:rPr>
          <w:spacing w:val="-2"/>
          <w:sz w:val="28"/>
        </w:rPr>
        <w:t>результатов</w:t>
      </w:r>
      <w:r>
        <w:rPr>
          <w:sz w:val="28"/>
        </w:rPr>
        <w:tab/>
      </w:r>
      <w:r>
        <w:rPr>
          <w:spacing w:val="-2"/>
          <w:sz w:val="28"/>
        </w:rPr>
        <w:t xml:space="preserve">освоения </w:t>
      </w:r>
      <w:r>
        <w:rPr>
          <w:sz w:val="28"/>
        </w:rPr>
        <w:t>программы начального общего образования, в т.ч. адаптированной;</w:t>
      </w:r>
    </w:p>
    <w:p w:rsidR="0056640A" w:rsidRDefault="00A4428B">
      <w:pPr>
        <w:pStyle w:val="a4"/>
        <w:numPr>
          <w:ilvl w:val="0"/>
          <w:numId w:val="6"/>
        </w:numPr>
        <w:tabs>
          <w:tab w:val="left" w:pos="1435"/>
        </w:tabs>
        <w:spacing w:line="360" w:lineRule="auto"/>
        <w:ind w:right="754" w:firstLine="707"/>
        <w:jc w:val="left"/>
        <w:rPr>
          <w:sz w:val="28"/>
        </w:rPr>
      </w:pPr>
      <w:r>
        <w:rPr>
          <w:sz w:val="28"/>
        </w:rPr>
        <w:t>развитиеличности,еёспособностей,удовлетворениеобразовательных потребностейиинтересов,самореализациюобучающихся,вт.ч.одарённых,</w:t>
      </w:r>
    </w:p>
    <w:p w:rsidR="0056640A" w:rsidRDefault="0056640A">
      <w:pPr>
        <w:pStyle w:val="a4"/>
        <w:spacing w:line="360" w:lineRule="auto"/>
        <w:jc w:val="left"/>
        <w:rPr>
          <w:sz w:val="28"/>
        </w:rPr>
        <w:sectPr w:rsidR="0056640A">
          <w:pgSz w:w="11920" w:h="16860"/>
          <w:pgMar w:top="1040" w:right="141" w:bottom="280" w:left="850" w:header="539" w:footer="0" w:gutter="0"/>
          <w:cols w:space="720"/>
        </w:sectPr>
      </w:pPr>
    </w:p>
    <w:p w:rsidR="0056640A" w:rsidRDefault="00A4428B">
      <w:pPr>
        <w:pStyle w:val="a3"/>
        <w:spacing w:before="82" w:line="360" w:lineRule="auto"/>
        <w:ind w:left="568" w:right="747" w:firstLine="0"/>
      </w:pPr>
      <w:r>
        <w:lastRenderedPageBreak/>
        <w:t>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56640A" w:rsidRDefault="00A4428B">
      <w:pPr>
        <w:pStyle w:val="a4"/>
        <w:numPr>
          <w:ilvl w:val="0"/>
          <w:numId w:val="6"/>
        </w:numPr>
        <w:tabs>
          <w:tab w:val="left" w:pos="1435"/>
        </w:tabs>
        <w:spacing w:before="1" w:line="360" w:lineRule="auto"/>
        <w:ind w:right="1369" w:firstLine="707"/>
        <w:rPr>
          <w:sz w:val="28"/>
        </w:rPr>
      </w:pPr>
      <w:r>
        <w:rPr>
          <w:sz w:val="28"/>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56640A" w:rsidRDefault="00A4428B">
      <w:pPr>
        <w:pStyle w:val="a4"/>
        <w:numPr>
          <w:ilvl w:val="0"/>
          <w:numId w:val="6"/>
        </w:numPr>
        <w:tabs>
          <w:tab w:val="left" w:pos="1435"/>
        </w:tabs>
        <w:spacing w:before="2" w:line="360" w:lineRule="auto"/>
        <w:ind w:right="866" w:firstLine="707"/>
        <w:rPr>
          <w:sz w:val="28"/>
        </w:rPr>
      </w:pPr>
      <w:r>
        <w:rPr>
          <w:sz w:val="28"/>
        </w:rPr>
        <w:t xml:space="preserve">формирование социокультурных и духовно-нравственных ценностей обучающихся, основ их гражданственности, российской гражданской </w:t>
      </w:r>
      <w:r>
        <w:rPr>
          <w:spacing w:val="-2"/>
          <w:sz w:val="28"/>
        </w:rPr>
        <w:t>идентичности;</w:t>
      </w:r>
    </w:p>
    <w:p w:rsidR="0056640A" w:rsidRDefault="00A4428B">
      <w:pPr>
        <w:pStyle w:val="a4"/>
        <w:numPr>
          <w:ilvl w:val="0"/>
          <w:numId w:val="6"/>
        </w:numPr>
        <w:tabs>
          <w:tab w:val="left" w:pos="1435"/>
        </w:tabs>
        <w:spacing w:before="1" w:line="360" w:lineRule="auto"/>
        <w:ind w:right="1024" w:firstLine="707"/>
        <w:rPr>
          <w:sz w:val="28"/>
        </w:rPr>
      </w:pPr>
      <w:r>
        <w:rPr>
          <w:sz w:val="28"/>
        </w:rPr>
        <w:t>индивидуализацию процесса образования посредством проектированияиреализациииндивидуальныхучебныхпланов,обеспечения эффективной самостоятельной работы обучающихся при поддержке педагогических работников;</w:t>
      </w:r>
    </w:p>
    <w:p w:rsidR="0056640A" w:rsidRDefault="00A4428B">
      <w:pPr>
        <w:pStyle w:val="a4"/>
        <w:numPr>
          <w:ilvl w:val="0"/>
          <w:numId w:val="6"/>
        </w:numPr>
        <w:tabs>
          <w:tab w:val="left" w:pos="1435"/>
        </w:tabs>
        <w:spacing w:line="360" w:lineRule="auto"/>
        <w:ind w:right="739" w:firstLine="707"/>
        <w:rPr>
          <w:sz w:val="28"/>
        </w:rPr>
      </w:pPr>
      <w:r>
        <w:rPr>
          <w:sz w:val="28"/>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w:t>
      </w:r>
      <w:r>
        <w:rPr>
          <w:spacing w:val="-2"/>
          <w:sz w:val="28"/>
        </w:rPr>
        <w:t>обучающихся;</w:t>
      </w:r>
    </w:p>
    <w:p w:rsidR="0056640A" w:rsidRDefault="00A4428B">
      <w:pPr>
        <w:pStyle w:val="a4"/>
        <w:numPr>
          <w:ilvl w:val="0"/>
          <w:numId w:val="6"/>
        </w:numPr>
        <w:tabs>
          <w:tab w:val="left" w:pos="1435"/>
        </w:tabs>
        <w:spacing w:line="360" w:lineRule="auto"/>
        <w:ind w:right="1522" w:firstLine="707"/>
        <w:rPr>
          <w:sz w:val="28"/>
        </w:rPr>
      </w:pPr>
      <w:r>
        <w:rPr>
          <w:sz w:val="28"/>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56640A" w:rsidRDefault="00A4428B">
      <w:pPr>
        <w:pStyle w:val="a4"/>
        <w:numPr>
          <w:ilvl w:val="0"/>
          <w:numId w:val="6"/>
        </w:numPr>
        <w:tabs>
          <w:tab w:val="left" w:pos="1435"/>
        </w:tabs>
        <w:spacing w:before="1" w:line="360" w:lineRule="auto"/>
        <w:ind w:right="971" w:firstLine="707"/>
        <w:rPr>
          <w:sz w:val="28"/>
        </w:rPr>
      </w:pPr>
      <w:r>
        <w:rPr>
          <w:sz w:val="28"/>
        </w:rPr>
        <w:t>формирование у обучающихся первичного опыта самостоятельной образовательной, общественной, проектной, учебно-исследовательской, спортивно- оздоровительной и творческой деятельности;</w:t>
      </w:r>
    </w:p>
    <w:p w:rsidR="0056640A" w:rsidRDefault="00A4428B">
      <w:pPr>
        <w:pStyle w:val="a4"/>
        <w:numPr>
          <w:ilvl w:val="0"/>
          <w:numId w:val="6"/>
        </w:numPr>
        <w:tabs>
          <w:tab w:val="left" w:pos="1435"/>
        </w:tabs>
        <w:spacing w:line="360" w:lineRule="auto"/>
        <w:ind w:right="1634" w:firstLine="707"/>
        <w:rPr>
          <w:sz w:val="28"/>
        </w:rPr>
      </w:pPr>
      <w:r>
        <w:rPr>
          <w:sz w:val="28"/>
        </w:rPr>
        <w:t>формирование у обучающихся экологической грамотности, навыковздоровогоибезопасногодлячеловекаиокружающейегосреды образа жизни;</w:t>
      </w:r>
    </w:p>
    <w:p w:rsidR="0056640A" w:rsidRDefault="0056640A">
      <w:pPr>
        <w:pStyle w:val="a4"/>
        <w:spacing w:line="360" w:lineRule="auto"/>
        <w:rPr>
          <w:sz w:val="28"/>
        </w:rPr>
        <w:sectPr w:rsidR="0056640A">
          <w:pgSz w:w="11920" w:h="16860"/>
          <w:pgMar w:top="1040" w:right="141" w:bottom="280" w:left="850" w:header="539" w:footer="0" w:gutter="0"/>
          <w:cols w:space="720"/>
        </w:sectPr>
      </w:pPr>
    </w:p>
    <w:p w:rsidR="0056640A" w:rsidRDefault="00A4428B">
      <w:pPr>
        <w:pStyle w:val="a4"/>
        <w:numPr>
          <w:ilvl w:val="0"/>
          <w:numId w:val="6"/>
        </w:numPr>
        <w:tabs>
          <w:tab w:val="left" w:pos="1435"/>
        </w:tabs>
        <w:spacing w:before="80" w:line="360" w:lineRule="auto"/>
        <w:ind w:right="1317" w:firstLine="707"/>
        <w:rPr>
          <w:sz w:val="28"/>
        </w:rPr>
      </w:pPr>
      <w:r>
        <w:rPr>
          <w:sz w:val="28"/>
        </w:rPr>
        <w:lastRenderedPageBreak/>
        <w:t>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56640A" w:rsidRDefault="00A4428B">
      <w:pPr>
        <w:pStyle w:val="a4"/>
        <w:numPr>
          <w:ilvl w:val="0"/>
          <w:numId w:val="6"/>
        </w:numPr>
        <w:tabs>
          <w:tab w:val="left" w:pos="1435"/>
        </w:tabs>
        <w:spacing w:before="4" w:line="360" w:lineRule="auto"/>
        <w:ind w:right="822" w:firstLine="707"/>
        <w:rPr>
          <w:sz w:val="28"/>
        </w:rPr>
      </w:pPr>
      <w:r>
        <w:rPr>
          <w:sz w:val="28"/>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56640A" w:rsidRDefault="00A4428B">
      <w:pPr>
        <w:pStyle w:val="a4"/>
        <w:numPr>
          <w:ilvl w:val="0"/>
          <w:numId w:val="6"/>
        </w:numPr>
        <w:tabs>
          <w:tab w:val="left" w:pos="1435"/>
        </w:tabs>
        <w:spacing w:line="360" w:lineRule="auto"/>
        <w:ind w:right="784" w:firstLine="707"/>
        <w:rPr>
          <w:sz w:val="28"/>
        </w:rPr>
      </w:pPr>
      <w:r>
        <w:rPr>
          <w:sz w:val="28"/>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56640A" w:rsidRDefault="00A4428B">
      <w:pPr>
        <w:pStyle w:val="a4"/>
        <w:numPr>
          <w:ilvl w:val="0"/>
          <w:numId w:val="6"/>
        </w:numPr>
        <w:tabs>
          <w:tab w:val="left" w:pos="1435"/>
        </w:tabs>
        <w:spacing w:line="360" w:lineRule="auto"/>
        <w:ind w:right="912" w:firstLine="707"/>
        <w:rPr>
          <w:sz w:val="28"/>
        </w:rPr>
      </w:pPr>
      <w:r>
        <w:rPr>
          <w:sz w:val="28"/>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56640A" w:rsidRDefault="00A4428B">
      <w:pPr>
        <w:pStyle w:val="a3"/>
        <w:tabs>
          <w:tab w:val="left" w:pos="1994"/>
          <w:tab w:val="left" w:pos="4301"/>
          <w:tab w:val="left" w:pos="6370"/>
          <w:tab w:val="left" w:pos="7753"/>
          <w:tab w:val="left" w:pos="8778"/>
        </w:tabs>
        <w:spacing w:line="360" w:lineRule="auto"/>
        <w:ind w:left="568" w:right="566" w:firstLine="707"/>
        <w:jc w:val="left"/>
      </w:pPr>
      <w:r>
        <w:t xml:space="preserve">При реализации настоящей образовательной программы ООО в рамках </w:t>
      </w:r>
      <w:r>
        <w:rPr>
          <w:spacing w:val="-2"/>
        </w:rPr>
        <w:t>сетевого</w:t>
      </w:r>
      <w:r>
        <w:tab/>
      </w:r>
      <w:r>
        <w:rPr>
          <w:spacing w:val="-2"/>
        </w:rPr>
        <w:t>взаимодействия</w:t>
      </w:r>
      <w:r>
        <w:tab/>
      </w:r>
      <w:r>
        <w:rPr>
          <w:spacing w:val="-2"/>
        </w:rPr>
        <w:t>используются</w:t>
      </w:r>
      <w:r>
        <w:tab/>
      </w:r>
      <w:r>
        <w:rPr>
          <w:spacing w:val="-2"/>
        </w:rPr>
        <w:t>ресурсы</w:t>
      </w:r>
      <w:r>
        <w:tab/>
      </w:r>
      <w:r>
        <w:rPr>
          <w:spacing w:val="-4"/>
        </w:rPr>
        <w:t>иных</w:t>
      </w:r>
      <w:r>
        <w:tab/>
      </w:r>
      <w:r>
        <w:rPr>
          <w:spacing w:val="-2"/>
        </w:rPr>
        <w:t xml:space="preserve">организаций, </w:t>
      </w:r>
      <w:r>
        <w:t>направленныенаобеспечениекачестваусловийреализацииобразовательной</w:t>
      </w:r>
      <w:r>
        <w:rPr>
          <w:spacing w:val="-2"/>
        </w:rPr>
        <w:t>деятельности.</w:t>
      </w:r>
    </w:p>
    <w:p w:rsidR="0056640A" w:rsidRDefault="00A4428B">
      <w:pPr>
        <w:spacing w:before="4"/>
        <w:ind w:left="1276"/>
        <w:rPr>
          <w:b/>
          <w:sz w:val="28"/>
        </w:rPr>
      </w:pPr>
      <w:r>
        <w:rPr>
          <w:b/>
          <w:spacing w:val="-2"/>
          <w:sz w:val="28"/>
        </w:rPr>
        <w:t>Кадровыеусловияреализацииосновнойобразовательнойпрограммы</w:t>
      </w:r>
    </w:p>
    <w:p w:rsidR="0056640A" w:rsidRDefault="00A4428B">
      <w:pPr>
        <w:pStyle w:val="1"/>
        <w:spacing w:before="211"/>
        <w:ind w:left="781" w:right="781"/>
        <w:jc w:val="center"/>
      </w:pPr>
      <w:r>
        <w:rPr>
          <w:spacing w:val="-5"/>
        </w:rPr>
        <w:t>ООО</w:t>
      </w:r>
    </w:p>
    <w:p w:rsidR="0056640A" w:rsidRDefault="0056640A">
      <w:pPr>
        <w:pStyle w:val="a3"/>
        <w:spacing w:before="75"/>
        <w:ind w:left="0" w:firstLine="0"/>
        <w:jc w:val="left"/>
        <w:rPr>
          <w:b/>
        </w:rPr>
      </w:pPr>
    </w:p>
    <w:p w:rsidR="0056640A" w:rsidRDefault="00A4428B">
      <w:pPr>
        <w:pStyle w:val="a3"/>
        <w:spacing w:before="1" w:line="362" w:lineRule="auto"/>
        <w:ind w:left="1276" w:right="570" w:firstLine="0"/>
      </w:pPr>
      <w:r>
        <w:t>Школаукомплектованакадрами,имеющиминеобходимую квалификацию для</w:t>
      </w:r>
    </w:p>
    <w:p w:rsidR="0056640A" w:rsidRDefault="00A4428B">
      <w:pPr>
        <w:pStyle w:val="a3"/>
        <w:spacing w:before="43" w:line="360" w:lineRule="auto"/>
        <w:ind w:left="568" w:right="715" w:firstLine="0"/>
      </w:pPr>
      <w:r>
        <w:t>решения задач, определённых основной образовательной программой образовательной организации.</w:t>
      </w:r>
    </w:p>
    <w:p w:rsidR="0056640A" w:rsidRDefault="00A4428B">
      <w:pPr>
        <w:pStyle w:val="a3"/>
        <w:spacing w:line="360" w:lineRule="auto"/>
        <w:ind w:left="568" w:right="704" w:firstLine="707"/>
      </w:pPr>
      <w:r>
        <w:t>Основой для разработки должностных инструкций, содержащих конкретный перечень должностных обязанностей работников, с учётом особенностейорганизации труда и управления, а также прав, ответственностии компетентности работников образовательной организации служат квалификационные характеристики, представленные в Едином квалификационномсправочникедолжностейруководителей,специалистови</w:t>
      </w:r>
    </w:p>
    <w:p w:rsidR="0056640A" w:rsidRDefault="0056640A">
      <w:pPr>
        <w:pStyle w:val="a3"/>
        <w:spacing w:line="360" w:lineRule="auto"/>
        <w:sectPr w:rsidR="0056640A">
          <w:pgSz w:w="11920" w:h="16860"/>
          <w:pgMar w:top="1040" w:right="141" w:bottom="280" w:left="850" w:header="539" w:footer="0" w:gutter="0"/>
          <w:cols w:space="720"/>
        </w:sectPr>
      </w:pPr>
    </w:p>
    <w:p w:rsidR="0056640A" w:rsidRDefault="00A4428B">
      <w:pPr>
        <w:pStyle w:val="a3"/>
        <w:spacing w:before="82" w:line="360" w:lineRule="auto"/>
        <w:ind w:left="568" w:right="706" w:firstLine="0"/>
      </w:pPr>
      <w:r>
        <w:lastRenderedPageBreak/>
        <w:t xml:space="preserve">служащих (раздел «Квалификационные характеристики должностейработников образования») и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w:t>
      </w:r>
      <w:r>
        <w:rPr>
          <w:spacing w:val="-2"/>
        </w:rPr>
        <w:t>учитель)".</w:t>
      </w:r>
    </w:p>
    <w:p w:rsidR="0056640A" w:rsidRDefault="00A4428B">
      <w:pPr>
        <w:pStyle w:val="a3"/>
        <w:spacing w:line="360" w:lineRule="auto"/>
        <w:ind w:left="568" w:right="701" w:firstLine="707"/>
      </w:pPr>
      <w: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w:t>
      </w:r>
      <w:r>
        <w:rPr>
          <w:spacing w:val="-2"/>
        </w:rPr>
        <w:t>служащих».</w:t>
      </w:r>
    </w:p>
    <w:p w:rsidR="0056640A" w:rsidRDefault="0056640A">
      <w:pPr>
        <w:pStyle w:val="a3"/>
        <w:spacing w:before="178"/>
        <w:ind w:left="0" w:firstLine="0"/>
        <w:jc w:val="left"/>
      </w:pPr>
    </w:p>
    <w:p w:rsidR="0056640A" w:rsidRDefault="00A4428B">
      <w:pPr>
        <w:pStyle w:val="2"/>
        <w:spacing w:line="360" w:lineRule="auto"/>
        <w:ind w:left="3123" w:hanging="1076"/>
        <w:jc w:val="left"/>
      </w:pPr>
      <w:r>
        <w:t>Психолого-педагогическиеусловияреализацииосновной образовательной программы ООО</w:t>
      </w:r>
    </w:p>
    <w:p w:rsidR="0056640A" w:rsidRDefault="00A4428B">
      <w:pPr>
        <w:pStyle w:val="a3"/>
        <w:tabs>
          <w:tab w:val="left" w:pos="2421"/>
          <w:tab w:val="left" w:pos="3792"/>
          <w:tab w:val="left" w:pos="5403"/>
          <w:tab w:val="left" w:pos="6514"/>
        </w:tabs>
        <w:spacing w:before="188" w:line="360" w:lineRule="auto"/>
        <w:ind w:left="568" w:right="1377" w:firstLine="707"/>
        <w:jc w:val="left"/>
      </w:pPr>
      <w:r>
        <w:rPr>
          <w:spacing w:val="-4"/>
        </w:rPr>
        <w:t>Можно</w:t>
      </w:r>
      <w:r>
        <w:tab/>
      </w:r>
      <w:r>
        <w:rPr>
          <w:spacing w:val="-2"/>
        </w:rPr>
        <w:t>выделить</w:t>
      </w:r>
      <w:r>
        <w:tab/>
      </w:r>
      <w:r>
        <w:rPr>
          <w:spacing w:val="-2"/>
        </w:rPr>
        <w:t>следующие</w:t>
      </w:r>
      <w:r>
        <w:tab/>
      </w:r>
      <w:r>
        <w:rPr>
          <w:spacing w:val="-2"/>
        </w:rPr>
        <w:t>уровни</w:t>
      </w:r>
      <w:r>
        <w:tab/>
      </w:r>
      <w:r>
        <w:rPr>
          <w:spacing w:val="-2"/>
        </w:rPr>
        <w:t xml:space="preserve">психолого- </w:t>
      </w:r>
      <w:r>
        <w:t>педагогическогосопровождения:индивидуальное,групповое,науровне класса,науровнеобразовательнойорганизации.Основнымиформамипсихолого-педагогического сопровождения являются:</w:t>
      </w:r>
    </w:p>
    <w:p w:rsidR="0056640A" w:rsidRDefault="00A4428B">
      <w:pPr>
        <w:pStyle w:val="a4"/>
        <w:numPr>
          <w:ilvl w:val="0"/>
          <w:numId w:val="5"/>
        </w:numPr>
        <w:tabs>
          <w:tab w:val="left" w:pos="1345"/>
        </w:tabs>
        <w:spacing w:before="3" w:line="360" w:lineRule="auto"/>
        <w:ind w:right="710" w:firstLine="0"/>
        <w:rPr>
          <w:sz w:val="28"/>
        </w:rPr>
      </w:pPr>
      <w:r>
        <w:rPr>
          <w:sz w:val="28"/>
        </w:rPr>
        <w:t>диагностика, направленная на выявление особенностей статуса школьника. Она может проводиться на этапе знакомства с ребёнком, после зачисления его в школу и в конце каждого учебного года;</w:t>
      </w:r>
    </w:p>
    <w:p w:rsidR="0056640A" w:rsidRDefault="00A4428B">
      <w:pPr>
        <w:pStyle w:val="a4"/>
        <w:numPr>
          <w:ilvl w:val="0"/>
          <w:numId w:val="5"/>
        </w:numPr>
        <w:tabs>
          <w:tab w:val="left" w:pos="1345"/>
        </w:tabs>
        <w:spacing w:line="362" w:lineRule="auto"/>
        <w:ind w:right="775" w:firstLine="0"/>
        <w:rPr>
          <w:sz w:val="28"/>
        </w:rPr>
      </w:pPr>
      <w:r>
        <w:rPr>
          <w:spacing w:val="-2"/>
          <w:sz w:val="28"/>
        </w:rPr>
        <w:t xml:space="preserve">консультированиепедагоговиродителей,котороеосуществляетсяучителеми </w:t>
      </w:r>
      <w:r>
        <w:rPr>
          <w:sz w:val="28"/>
        </w:rPr>
        <w:t>психологомсучётомрезультатовдиагностики,атакже</w:t>
      </w:r>
    </w:p>
    <w:p w:rsidR="0056640A" w:rsidRDefault="00A4428B">
      <w:pPr>
        <w:pStyle w:val="a3"/>
        <w:spacing w:line="317" w:lineRule="exact"/>
        <w:ind w:left="1346" w:firstLine="0"/>
      </w:pPr>
      <w:r>
        <w:rPr>
          <w:spacing w:val="-2"/>
        </w:rPr>
        <w:t>администрациейобразовательнойорганизации;</w:t>
      </w:r>
    </w:p>
    <w:p w:rsidR="0056640A" w:rsidRDefault="00A4428B">
      <w:pPr>
        <w:pStyle w:val="a4"/>
        <w:numPr>
          <w:ilvl w:val="0"/>
          <w:numId w:val="5"/>
        </w:numPr>
        <w:tabs>
          <w:tab w:val="left" w:pos="1345"/>
        </w:tabs>
        <w:spacing w:before="162" w:line="360" w:lineRule="auto"/>
        <w:ind w:right="1815" w:firstLine="0"/>
        <w:rPr>
          <w:sz w:val="28"/>
        </w:rPr>
      </w:pPr>
      <w:r>
        <w:rPr>
          <w:spacing w:val="-2"/>
          <w:sz w:val="28"/>
        </w:rPr>
        <w:t xml:space="preserve">профилактика,экспертиза,развивающаяработа,просвещение,кор- </w:t>
      </w:r>
      <w:r>
        <w:rPr>
          <w:sz w:val="28"/>
        </w:rPr>
        <w:t>рекционнаяработа,осуществляемаявтечениевсегоучебноговремени.</w:t>
      </w:r>
    </w:p>
    <w:p w:rsidR="0056640A" w:rsidRDefault="00A4428B">
      <w:pPr>
        <w:pStyle w:val="a3"/>
        <w:spacing w:line="360" w:lineRule="auto"/>
        <w:ind w:left="568" w:right="1349" w:firstLine="707"/>
      </w:pPr>
      <w:r>
        <w:t>К основным направлениям психолого-педагогического сопровождения относятся:</w:t>
      </w:r>
    </w:p>
    <w:p w:rsidR="0056640A" w:rsidRDefault="00A4428B">
      <w:pPr>
        <w:pStyle w:val="a4"/>
        <w:numPr>
          <w:ilvl w:val="0"/>
          <w:numId w:val="5"/>
        </w:numPr>
        <w:tabs>
          <w:tab w:val="left" w:pos="1306"/>
        </w:tabs>
        <w:spacing w:line="321" w:lineRule="exact"/>
        <w:ind w:left="1306" w:hanging="738"/>
        <w:rPr>
          <w:sz w:val="28"/>
        </w:rPr>
      </w:pPr>
      <w:r>
        <w:rPr>
          <w:sz w:val="28"/>
        </w:rPr>
        <w:t>сохранениеиукреплениепсихологического</w:t>
      </w:r>
      <w:r>
        <w:rPr>
          <w:spacing w:val="-2"/>
          <w:sz w:val="28"/>
        </w:rPr>
        <w:t>здоровья;</w:t>
      </w:r>
    </w:p>
    <w:p w:rsidR="0056640A" w:rsidRDefault="00A4428B">
      <w:pPr>
        <w:pStyle w:val="a4"/>
        <w:numPr>
          <w:ilvl w:val="0"/>
          <w:numId w:val="5"/>
        </w:numPr>
        <w:tabs>
          <w:tab w:val="left" w:pos="1306"/>
        </w:tabs>
        <w:spacing w:before="210"/>
        <w:ind w:left="1306" w:hanging="738"/>
        <w:rPr>
          <w:sz w:val="28"/>
        </w:rPr>
      </w:pPr>
      <w:r>
        <w:rPr>
          <w:spacing w:val="-2"/>
          <w:sz w:val="28"/>
        </w:rPr>
        <w:t>мониторингвозможностейиспособностейобучающихся;</w:t>
      </w:r>
    </w:p>
    <w:p w:rsidR="0056640A" w:rsidRDefault="00A4428B">
      <w:pPr>
        <w:pStyle w:val="a4"/>
        <w:numPr>
          <w:ilvl w:val="0"/>
          <w:numId w:val="5"/>
        </w:numPr>
        <w:tabs>
          <w:tab w:val="left" w:pos="1346"/>
          <w:tab w:val="left" w:pos="5062"/>
          <w:tab w:val="left" w:pos="6821"/>
          <w:tab w:val="left" w:pos="8634"/>
        </w:tabs>
        <w:spacing w:before="208" w:line="360" w:lineRule="auto"/>
        <w:ind w:left="1346" w:right="567"/>
        <w:jc w:val="left"/>
        <w:rPr>
          <w:sz w:val="28"/>
        </w:rPr>
      </w:pPr>
      <w:r>
        <w:rPr>
          <w:spacing w:val="-2"/>
          <w:sz w:val="28"/>
        </w:rPr>
        <w:t>психолого-педагогическую</w:t>
      </w:r>
      <w:r>
        <w:rPr>
          <w:sz w:val="28"/>
        </w:rPr>
        <w:tab/>
      </w:r>
      <w:r>
        <w:rPr>
          <w:spacing w:val="-2"/>
          <w:sz w:val="28"/>
        </w:rPr>
        <w:t>поддержку</w:t>
      </w:r>
      <w:r>
        <w:rPr>
          <w:sz w:val="28"/>
        </w:rPr>
        <w:tab/>
      </w:r>
      <w:r>
        <w:rPr>
          <w:spacing w:val="-2"/>
          <w:sz w:val="28"/>
        </w:rPr>
        <w:t>участников</w:t>
      </w:r>
      <w:r>
        <w:rPr>
          <w:sz w:val="28"/>
        </w:rPr>
        <w:tab/>
      </w:r>
      <w:r>
        <w:rPr>
          <w:spacing w:val="-2"/>
          <w:sz w:val="28"/>
        </w:rPr>
        <w:t>олимпиадного движения;</w:t>
      </w:r>
    </w:p>
    <w:p w:rsidR="0056640A" w:rsidRDefault="0056640A">
      <w:pPr>
        <w:pStyle w:val="a4"/>
        <w:spacing w:line="360" w:lineRule="auto"/>
        <w:jc w:val="left"/>
        <w:rPr>
          <w:sz w:val="28"/>
        </w:rPr>
        <w:sectPr w:rsidR="0056640A">
          <w:pgSz w:w="11920" w:h="16860"/>
          <w:pgMar w:top="1040" w:right="141" w:bottom="280" w:left="850" w:header="539" w:footer="0" w:gutter="0"/>
          <w:cols w:space="720"/>
        </w:sectPr>
      </w:pPr>
    </w:p>
    <w:p w:rsidR="0056640A" w:rsidRDefault="00A4428B">
      <w:pPr>
        <w:pStyle w:val="a4"/>
        <w:numPr>
          <w:ilvl w:val="0"/>
          <w:numId w:val="5"/>
        </w:numPr>
        <w:tabs>
          <w:tab w:val="left" w:pos="1346"/>
        </w:tabs>
        <w:spacing w:before="82" w:line="360" w:lineRule="auto"/>
        <w:ind w:left="1346" w:right="565"/>
        <w:jc w:val="left"/>
        <w:rPr>
          <w:sz w:val="28"/>
        </w:rPr>
      </w:pPr>
      <w:r>
        <w:rPr>
          <w:sz w:val="28"/>
        </w:rPr>
        <w:lastRenderedPageBreak/>
        <w:t xml:space="preserve">формированиеуобучающихсяценностиздоровьяибезопасногообраза </w:t>
      </w:r>
      <w:r>
        <w:rPr>
          <w:spacing w:val="-2"/>
          <w:sz w:val="28"/>
        </w:rPr>
        <w:t>жизни;</w:t>
      </w:r>
    </w:p>
    <w:p w:rsidR="0056640A" w:rsidRDefault="00A4428B">
      <w:pPr>
        <w:pStyle w:val="a4"/>
        <w:numPr>
          <w:ilvl w:val="0"/>
          <w:numId w:val="5"/>
        </w:numPr>
        <w:tabs>
          <w:tab w:val="left" w:pos="1288"/>
        </w:tabs>
        <w:spacing w:before="45"/>
        <w:ind w:left="1288" w:hanging="720"/>
        <w:jc w:val="left"/>
        <w:rPr>
          <w:sz w:val="28"/>
        </w:rPr>
      </w:pPr>
      <w:r>
        <w:rPr>
          <w:sz w:val="28"/>
        </w:rPr>
        <w:t>развитиеэкологической</w:t>
      </w:r>
      <w:r>
        <w:rPr>
          <w:spacing w:val="-2"/>
          <w:sz w:val="28"/>
        </w:rPr>
        <w:t>культуры;</w:t>
      </w:r>
    </w:p>
    <w:p w:rsidR="0056640A" w:rsidRDefault="00A4428B">
      <w:pPr>
        <w:pStyle w:val="a4"/>
        <w:numPr>
          <w:ilvl w:val="0"/>
          <w:numId w:val="5"/>
        </w:numPr>
        <w:tabs>
          <w:tab w:val="left" w:pos="1351"/>
          <w:tab w:val="left" w:pos="2986"/>
          <w:tab w:val="left" w:pos="3499"/>
          <w:tab w:val="left" w:pos="5168"/>
          <w:tab w:val="left" w:pos="6200"/>
          <w:tab w:val="left" w:pos="6689"/>
          <w:tab w:val="left" w:pos="8118"/>
        </w:tabs>
        <w:spacing w:before="211" w:line="360" w:lineRule="auto"/>
        <w:ind w:left="1351" w:right="566" w:hanging="783"/>
        <w:jc w:val="left"/>
        <w:rPr>
          <w:sz w:val="28"/>
        </w:rPr>
      </w:pPr>
      <w:r>
        <w:rPr>
          <w:spacing w:val="-2"/>
          <w:sz w:val="28"/>
        </w:rPr>
        <w:t>выявление</w:t>
      </w:r>
      <w:r>
        <w:rPr>
          <w:sz w:val="28"/>
        </w:rPr>
        <w:tab/>
      </w:r>
      <w:r>
        <w:rPr>
          <w:spacing w:val="-10"/>
          <w:sz w:val="28"/>
        </w:rPr>
        <w:t>и</w:t>
      </w:r>
      <w:r>
        <w:rPr>
          <w:sz w:val="28"/>
        </w:rPr>
        <w:tab/>
      </w:r>
      <w:r>
        <w:rPr>
          <w:spacing w:val="-2"/>
          <w:sz w:val="28"/>
        </w:rPr>
        <w:t>поддержку</w:t>
      </w:r>
      <w:r>
        <w:rPr>
          <w:sz w:val="28"/>
        </w:rPr>
        <w:tab/>
      </w:r>
      <w:r>
        <w:rPr>
          <w:spacing w:val="-4"/>
          <w:sz w:val="28"/>
        </w:rPr>
        <w:t>детей</w:t>
      </w:r>
      <w:r>
        <w:rPr>
          <w:sz w:val="28"/>
        </w:rPr>
        <w:tab/>
      </w:r>
      <w:r>
        <w:rPr>
          <w:spacing w:val="-10"/>
          <w:sz w:val="28"/>
        </w:rPr>
        <w:t>с</w:t>
      </w:r>
      <w:r>
        <w:rPr>
          <w:sz w:val="28"/>
        </w:rPr>
        <w:tab/>
      </w:r>
      <w:r>
        <w:rPr>
          <w:spacing w:val="-2"/>
          <w:sz w:val="28"/>
        </w:rPr>
        <w:t>особыми</w:t>
      </w:r>
      <w:r>
        <w:rPr>
          <w:sz w:val="28"/>
        </w:rPr>
        <w:tab/>
      </w:r>
      <w:r>
        <w:rPr>
          <w:spacing w:val="-2"/>
          <w:sz w:val="28"/>
        </w:rPr>
        <w:t>образовательными потребностями;</w:t>
      </w:r>
    </w:p>
    <w:p w:rsidR="0056640A" w:rsidRDefault="00A4428B">
      <w:pPr>
        <w:pStyle w:val="a4"/>
        <w:numPr>
          <w:ilvl w:val="0"/>
          <w:numId w:val="5"/>
        </w:numPr>
        <w:tabs>
          <w:tab w:val="left" w:pos="1351"/>
        </w:tabs>
        <w:spacing w:before="52" w:line="360" w:lineRule="auto"/>
        <w:ind w:right="707" w:firstLine="0"/>
        <w:jc w:val="left"/>
        <w:rPr>
          <w:sz w:val="28"/>
        </w:rPr>
      </w:pPr>
      <w:r>
        <w:rPr>
          <w:sz w:val="28"/>
        </w:rPr>
        <w:t>формированиекоммуникативныхнавыковвразновозрастнойсредеисреде сверстников;</w:t>
      </w:r>
    </w:p>
    <w:p w:rsidR="0056640A" w:rsidRDefault="00A4428B">
      <w:pPr>
        <w:pStyle w:val="a4"/>
        <w:numPr>
          <w:ilvl w:val="0"/>
          <w:numId w:val="5"/>
        </w:numPr>
        <w:tabs>
          <w:tab w:val="left" w:pos="1219"/>
        </w:tabs>
        <w:spacing w:line="321" w:lineRule="exact"/>
        <w:ind w:left="1219" w:hanging="651"/>
        <w:jc w:val="left"/>
        <w:rPr>
          <w:sz w:val="28"/>
        </w:rPr>
      </w:pPr>
      <w:r>
        <w:rPr>
          <w:sz w:val="28"/>
        </w:rPr>
        <w:t>поддержкудетскихобъединенийиученического</w:t>
      </w:r>
      <w:r>
        <w:rPr>
          <w:spacing w:val="-2"/>
          <w:sz w:val="28"/>
        </w:rPr>
        <w:t>самоуправления;</w:t>
      </w:r>
    </w:p>
    <w:p w:rsidR="0056640A" w:rsidRDefault="00A4428B">
      <w:pPr>
        <w:pStyle w:val="a4"/>
        <w:numPr>
          <w:ilvl w:val="0"/>
          <w:numId w:val="5"/>
        </w:numPr>
        <w:tabs>
          <w:tab w:val="left" w:pos="1219"/>
        </w:tabs>
        <w:spacing w:before="208"/>
        <w:ind w:left="1219" w:hanging="651"/>
        <w:jc w:val="left"/>
        <w:rPr>
          <w:sz w:val="28"/>
        </w:rPr>
      </w:pPr>
      <w:r>
        <w:rPr>
          <w:sz w:val="28"/>
        </w:rPr>
        <w:t>выявлениеиподдержкулиц,проявившихвыдающиеся</w:t>
      </w:r>
      <w:r>
        <w:rPr>
          <w:spacing w:val="-2"/>
          <w:sz w:val="28"/>
        </w:rPr>
        <w:t>способности.</w:t>
      </w:r>
    </w:p>
    <w:p w:rsidR="0056640A" w:rsidRDefault="0056640A">
      <w:pPr>
        <w:pStyle w:val="a3"/>
        <w:ind w:left="0" w:firstLine="0"/>
        <w:jc w:val="left"/>
      </w:pPr>
    </w:p>
    <w:p w:rsidR="0056640A" w:rsidRDefault="0056640A">
      <w:pPr>
        <w:pStyle w:val="a3"/>
        <w:spacing w:before="112"/>
        <w:ind w:left="0" w:firstLine="0"/>
        <w:jc w:val="left"/>
      </w:pPr>
    </w:p>
    <w:p w:rsidR="0056640A" w:rsidRDefault="00A4428B">
      <w:pPr>
        <w:pStyle w:val="2"/>
        <w:spacing w:before="1"/>
        <w:ind w:left="1284"/>
      </w:pPr>
      <w:r>
        <w:rPr>
          <w:spacing w:val="-2"/>
        </w:rPr>
        <w:t>Финансово-экономическиеусловияреализацииобразовательной</w:t>
      </w:r>
    </w:p>
    <w:p w:rsidR="0056640A" w:rsidRDefault="00A4428B">
      <w:pPr>
        <w:spacing w:before="162"/>
        <w:ind w:right="781"/>
        <w:jc w:val="center"/>
        <w:rPr>
          <w:b/>
          <w:sz w:val="28"/>
        </w:rPr>
      </w:pPr>
      <w:r>
        <w:rPr>
          <w:b/>
          <w:sz w:val="28"/>
        </w:rPr>
        <w:t>программы</w:t>
      </w:r>
      <w:r>
        <w:rPr>
          <w:b/>
          <w:spacing w:val="-5"/>
          <w:sz w:val="28"/>
        </w:rPr>
        <w:t>ООО</w:t>
      </w:r>
    </w:p>
    <w:p w:rsidR="0056640A" w:rsidRDefault="0056640A">
      <w:pPr>
        <w:pStyle w:val="a3"/>
        <w:spacing w:before="28"/>
        <w:ind w:left="0" w:firstLine="0"/>
        <w:jc w:val="left"/>
        <w:rPr>
          <w:b/>
        </w:rPr>
      </w:pPr>
    </w:p>
    <w:p w:rsidR="0056640A" w:rsidRDefault="00A4428B">
      <w:pPr>
        <w:pStyle w:val="a3"/>
        <w:spacing w:line="362" w:lineRule="auto"/>
        <w:ind w:left="568" w:right="719" w:firstLine="707"/>
      </w:pPr>
      <w:r>
        <w:t>Финансовое обеспечение реализации образовательной программы начального общего образованияопираетсянаисполнение расходных</w:t>
      </w:r>
    </w:p>
    <w:p w:rsidR="0056640A" w:rsidRDefault="00A4428B">
      <w:pPr>
        <w:pStyle w:val="a3"/>
        <w:spacing w:line="360" w:lineRule="auto"/>
        <w:ind w:left="568" w:right="704" w:firstLine="1583"/>
      </w:pPr>
      <w:r>
        <w:t>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муниципальном задании образовательной организации.</w:t>
      </w:r>
    </w:p>
    <w:p w:rsidR="0056640A" w:rsidRDefault="00A4428B">
      <w:pPr>
        <w:pStyle w:val="a3"/>
        <w:spacing w:line="360" w:lineRule="auto"/>
        <w:ind w:left="568" w:right="716" w:firstLine="707"/>
      </w:pPr>
      <w:r>
        <w:t>Муниципальное задание устанавливает показатели, характеризующие качество и (или) объем (содержание) услуги (работы), а также порядок ее оказания (выполнения).</w:t>
      </w:r>
    </w:p>
    <w:p w:rsidR="0056640A" w:rsidRDefault="00A4428B">
      <w:pPr>
        <w:pStyle w:val="a3"/>
        <w:spacing w:line="360" w:lineRule="auto"/>
        <w:ind w:left="568" w:right="700" w:firstLine="707"/>
      </w:pPr>
      <w:r>
        <w:t>Нормативные затраты на оплату труда и начисления на выплаты пооплате труда работников организации, которые не принимают непосредственного участия в оказании муниципальной услуги (вспомогательного, технического, административно- управленческого ипрочего персонала, не принимающего непосредственного участия) определяются, исходя из количества единиц по штатному расписанию, утвержденному руководителем организации, с учетом действующей системы, оплаты труда,впределах фондаоплатытруда, установленногообразовательной организации учредителем.</w:t>
      </w:r>
    </w:p>
    <w:p w:rsidR="0056640A" w:rsidRDefault="00A4428B">
      <w:pPr>
        <w:pStyle w:val="a3"/>
        <w:ind w:left="1276" w:firstLine="0"/>
      </w:pPr>
      <w:r>
        <w:t>Нормативныезатратынакоммунальныеуслугиопределяютсяисходя</w:t>
      </w:r>
      <w:r>
        <w:rPr>
          <w:spacing w:val="-5"/>
        </w:rPr>
        <w:t>из</w:t>
      </w:r>
    </w:p>
    <w:p w:rsidR="0056640A" w:rsidRDefault="0056640A">
      <w:pPr>
        <w:pStyle w:val="a3"/>
        <w:sectPr w:rsidR="0056640A">
          <w:pgSz w:w="11920" w:h="16860"/>
          <w:pgMar w:top="1040" w:right="141" w:bottom="280" w:left="850" w:header="539" w:footer="0" w:gutter="0"/>
          <w:cols w:space="720"/>
        </w:sectPr>
      </w:pPr>
    </w:p>
    <w:p w:rsidR="0056640A" w:rsidRDefault="00A4428B">
      <w:pPr>
        <w:pStyle w:val="a3"/>
        <w:spacing w:before="82" w:line="360" w:lineRule="auto"/>
        <w:ind w:left="568" w:right="698" w:firstLine="0"/>
      </w:pPr>
      <w:r>
        <w:lastRenderedPageBreak/>
        <w:t>нормативовпотреблениякоммунальныхуслуг,врасчетена оказание единицысоответствующей муниципальной услуги и включают в</w:t>
      </w:r>
      <w:r>
        <w:rPr>
          <w:spacing w:val="-2"/>
        </w:rPr>
        <w:t>себя:</w:t>
      </w:r>
    </w:p>
    <w:p w:rsidR="0056640A" w:rsidRDefault="00A4428B">
      <w:pPr>
        <w:pStyle w:val="a4"/>
        <w:numPr>
          <w:ilvl w:val="1"/>
          <w:numId w:val="7"/>
        </w:numPr>
        <w:tabs>
          <w:tab w:val="left" w:pos="862"/>
        </w:tabs>
        <w:spacing w:before="2"/>
        <w:ind w:left="862" w:hanging="294"/>
        <w:jc w:val="both"/>
        <w:rPr>
          <w:sz w:val="28"/>
        </w:rPr>
      </w:pPr>
      <w:r>
        <w:rPr>
          <w:sz w:val="28"/>
        </w:rPr>
        <w:t>нормативныезатратынахолодноеводоснабжениеи</w:t>
      </w:r>
      <w:r>
        <w:rPr>
          <w:spacing w:val="-2"/>
          <w:sz w:val="28"/>
        </w:rPr>
        <w:t>водоотведение;</w:t>
      </w:r>
    </w:p>
    <w:p w:rsidR="0056640A" w:rsidRDefault="00A4428B">
      <w:pPr>
        <w:pStyle w:val="a4"/>
        <w:numPr>
          <w:ilvl w:val="1"/>
          <w:numId w:val="7"/>
        </w:numPr>
        <w:tabs>
          <w:tab w:val="left" w:pos="864"/>
        </w:tabs>
        <w:spacing w:before="206"/>
        <w:jc w:val="both"/>
        <w:rPr>
          <w:sz w:val="28"/>
        </w:rPr>
      </w:pPr>
      <w:r>
        <w:rPr>
          <w:sz w:val="28"/>
        </w:rPr>
        <w:t>нормативныезатратынапотреблениеэлектрической</w:t>
      </w:r>
      <w:r>
        <w:rPr>
          <w:spacing w:val="-2"/>
          <w:sz w:val="28"/>
        </w:rPr>
        <w:t>энергии;</w:t>
      </w:r>
    </w:p>
    <w:p w:rsidR="0056640A" w:rsidRDefault="00A4428B">
      <w:pPr>
        <w:pStyle w:val="a4"/>
        <w:numPr>
          <w:ilvl w:val="1"/>
          <w:numId w:val="7"/>
        </w:numPr>
        <w:tabs>
          <w:tab w:val="left" w:pos="568"/>
          <w:tab w:val="left" w:pos="842"/>
        </w:tabs>
        <w:spacing w:before="162" w:line="360" w:lineRule="auto"/>
        <w:ind w:left="568" w:right="715" w:hanging="20"/>
        <w:jc w:val="both"/>
        <w:rPr>
          <w:sz w:val="28"/>
        </w:rPr>
      </w:pPr>
      <w:r>
        <w:rPr>
          <w:sz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56640A" w:rsidRDefault="00A4428B">
      <w:pPr>
        <w:pStyle w:val="a3"/>
        <w:spacing w:before="1" w:line="360" w:lineRule="auto"/>
        <w:ind w:left="1276" w:right="569" w:firstLine="0"/>
      </w:pPr>
      <w:r>
        <w:t xml:space="preserve">Нормативные затраты на содержание недвижимого имуществавключают в </w:t>
      </w:r>
      <w:r>
        <w:rPr>
          <w:spacing w:val="-2"/>
        </w:rPr>
        <w:t>себя:</w:t>
      </w:r>
    </w:p>
    <w:p w:rsidR="0056640A" w:rsidRDefault="00A4428B">
      <w:pPr>
        <w:pStyle w:val="a4"/>
        <w:numPr>
          <w:ilvl w:val="2"/>
          <w:numId w:val="7"/>
        </w:numPr>
        <w:tabs>
          <w:tab w:val="left" w:pos="986"/>
        </w:tabs>
        <w:spacing w:before="45" w:line="362" w:lineRule="auto"/>
        <w:ind w:right="2234"/>
        <w:rPr>
          <w:sz w:val="28"/>
        </w:rPr>
      </w:pPr>
      <w:r>
        <w:rPr>
          <w:sz w:val="28"/>
        </w:rPr>
        <w:t>нормативные затраты на эксплуатацию системы охранной сигнализациии противопожарной безопасности;</w:t>
      </w:r>
    </w:p>
    <w:p w:rsidR="0056640A" w:rsidRDefault="00A4428B">
      <w:pPr>
        <w:pStyle w:val="a4"/>
        <w:numPr>
          <w:ilvl w:val="2"/>
          <w:numId w:val="7"/>
        </w:numPr>
        <w:tabs>
          <w:tab w:val="left" w:pos="985"/>
        </w:tabs>
        <w:spacing w:line="360" w:lineRule="auto"/>
        <w:ind w:left="568" w:right="711" w:firstLine="0"/>
        <w:rPr>
          <w:sz w:val="28"/>
        </w:rPr>
      </w:pPr>
      <w:r>
        <w:rPr>
          <w:sz w:val="28"/>
        </w:rPr>
        <w:t>нормативные затраты на проведение текущего ремонта объектов недвижимого имущества;</w:t>
      </w:r>
    </w:p>
    <w:p w:rsidR="0056640A" w:rsidRDefault="00A4428B">
      <w:pPr>
        <w:pStyle w:val="a4"/>
        <w:numPr>
          <w:ilvl w:val="2"/>
          <w:numId w:val="7"/>
        </w:numPr>
        <w:tabs>
          <w:tab w:val="left" w:pos="985"/>
        </w:tabs>
        <w:spacing w:line="360" w:lineRule="auto"/>
        <w:ind w:left="568" w:right="724" w:firstLine="0"/>
        <w:rPr>
          <w:sz w:val="28"/>
        </w:rPr>
      </w:pPr>
      <w:r>
        <w:rPr>
          <w:sz w:val="28"/>
        </w:rPr>
        <w:t>нормативные затраты на содержание прилегающих территорий в соответствии сутвержденными санитарными правилами и нормами;</w:t>
      </w:r>
    </w:p>
    <w:p w:rsidR="0056640A" w:rsidRDefault="00A4428B">
      <w:pPr>
        <w:pStyle w:val="a4"/>
        <w:numPr>
          <w:ilvl w:val="2"/>
          <w:numId w:val="7"/>
        </w:numPr>
        <w:tabs>
          <w:tab w:val="left" w:pos="988"/>
        </w:tabs>
        <w:spacing w:line="362" w:lineRule="auto"/>
        <w:ind w:left="988" w:right="710" w:hanging="420"/>
        <w:rPr>
          <w:sz w:val="28"/>
        </w:rPr>
      </w:pPr>
      <w:r>
        <w:rPr>
          <w:sz w:val="28"/>
        </w:rPr>
        <w:t>прочиенормативныезатратынасодержаниенедвижимогоимущества.Нормативныезатратынаэксплуатациюсистемохранной</w:t>
      </w:r>
    </w:p>
    <w:p w:rsidR="0056640A" w:rsidRDefault="00A4428B">
      <w:pPr>
        <w:pStyle w:val="a3"/>
        <w:spacing w:line="360" w:lineRule="auto"/>
        <w:ind w:left="568" w:right="699" w:firstLine="0"/>
      </w:pPr>
      <w:r>
        <w:t xml:space="preserve">сигнализации и противопожарной безопасности устанавливаются таким образом, чтобы обеспечивать покрытие затрат, связанных сфункционированием установленных в организации средств и систем (системы охранной сигнализации, системы пожарной сигнализации, первичных средств </w:t>
      </w:r>
      <w:r>
        <w:rPr>
          <w:spacing w:val="-2"/>
        </w:rPr>
        <w:t>пожаротушения).</w:t>
      </w:r>
    </w:p>
    <w:p w:rsidR="0056640A" w:rsidRDefault="00A4428B">
      <w:pPr>
        <w:pStyle w:val="a3"/>
        <w:spacing w:line="360" w:lineRule="auto"/>
        <w:ind w:left="568" w:right="704" w:firstLine="707"/>
      </w:pPr>
      <w:r>
        <w:t>Нормативные затраты на содержание прилегающих территорий, включая вывоз мусора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56640A" w:rsidRDefault="00A4428B">
      <w:pPr>
        <w:pStyle w:val="2"/>
        <w:ind w:left="568"/>
      </w:pPr>
      <w:r>
        <w:rPr>
          <w:spacing w:val="-2"/>
        </w:rPr>
        <w:t>Информационно-методическиеусловияреализациипрограммы</w:t>
      </w:r>
      <w:r>
        <w:rPr>
          <w:spacing w:val="-5"/>
        </w:rPr>
        <w:t>ООО</w:t>
      </w:r>
    </w:p>
    <w:p w:rsidR="0056640A" w:rsidRDefault="0056640A">
      <w:pPr>
        <w:pStyle w:val="a3"/>
        <w:spacing w:before="73"/>
        <w:ind w:left="0" w:firstLine="0"/>
        <w:jc w:val="left"/>
        <w:rPr>
          <w:b/>
        </w:rPr>
      </w:pPr>
    </w:p>
    <w:p w:rsidR="0056640A" w:rsidRDefault="00A4428B">
      <w:pPr>
        <w:pStyle w:val="a3"/>
        <w:spacing w:before="1" w:line="360" w:lineRule="auto"/>
        <w:ind w:left="568" w:right="767" w:firstLine="566"/>
      </w:pPr>
      <w:r>
        <w:t>Под информационно-образовательнойсредой(ИОС) понимается открытаяпедагогическаясистема,сформированнаянаосноверазнообразных</w:t>
      </w:r>
    </w:p>
    <w:p w:rsidR="0056640A" w:rsidRDefault="0056640A">
      <w:pPr>
        <w:pStyle w:val="a3"/>
        <w:spacing w:line="360" w:lineRule="auto"/>
        <w:sectPr w:rsidR="0056640A">
          <w:pgSz w:w="11920" w:h="16860"/>
          <w:pgMar w:top="1040" w:right="141" w:bottom="280" w:left="850" w:header="539" w:footer="0" w:gutter="0"/>
          <w:cols w:space="720"/>
        </w:sectPr>
      </w:pPr>
    </w:p>
    <w:p w:rsidR="0056640A" w:rsidRDefault="00A4428B">
      <w:pPr>
        <w:pStyle w:val="a3"/>
        <w:spacing w:before="82" w:line="360" w:lineRule="auto"/>
        <w:ind w:left="568" w:right="761" w:firstLine="0"/>
      </w:pPr>
      <w:r>
        <w:lastRenderedPageBreak/>
        <w:t>информационных образовательных ресурсов, современных информационно- 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w:t>
      </w:r>
    </w:p>
    <w:p w:rsidR="0056640A" w:rsidRDefault="00A4428B">
      <w:pPr>
        <w:pStyle w:val="a3"/>
        <w:spacing w:before="2"/>
        <w:ind w:left="1135" w:firstLine="0"/>
        <w:jc w:val="left"/>
      </w:pPr>
      <w:r>
        <w:t>ОсновнымиэлементамиИОС</w:t>
      </w:r>
      <w:r>
        <w:rPr>
          <w:spacing w:val="-2"/>
        </w:rPr>
        <w:t>являются:</w:t>
      </w:r>
    </w:p>
    <w:p w:rsidR="0056640A" w:rsidRDefault="00A4428B">
      <w:pPr>
        <w:pStyle w:val="a4"/>
        <w:numPr>
          <w:ilvl w:val="0"/>
          <w:numId w:val="4"/>
        </w:numPr>
        <w:tabs>
          <w:tab w:val="left" w:pos="1417"/>
        </w:tabs>
        <w:spacing w:before="49"/>
        <w:ind w:left="1417" w:hanging="282"/>
        <w:jc w:val="left"/>
        <w:rPr>
          <w:rFonts w:ascii="Arial" w:hAnsi="Arial"/>
          <w:sz w:val="28"/>
        </w:rPr>
      </w:pPr>
      <w:r>
        <w:rPr>
          <w:sz w:val="28"/>
        </w:rPr>
        <w:t>информационно-образовательныересурсыввидепечатной</w:t>
      </w:r>
      <w:r>
        <w:rPr>
          <w:spacing w:val="-2"/>
          <w:sz w:val="28"/>
        </w:rPr>
        <w:t>продукции;</w:t>
      </w:r>
    </w:p>
    <w:p w:rsidR="0056640A" w:rsidRDefault="00A4428B">
      <w:pPr>
        <w:pStyle w:val="a4"/>
        <w:numPr>
          <w:ilvl w:val="0"/>
          <w:numId w:val="4"/>
        </w:numPr>
        <w:tabs>
          <w:tab w:val="left" w:pos="1416"/>
          <w:tab w:val="left" w:pos="1418"/>
          <w:tab w:val="left" w:pos="5780"/>
          <w:tab w:val="left" w:pos="7052"/>
          <w:tab w:val="left" w:pos="7623"/>
          <w:tab w:val="left" w:pos="8975"/>
        </w:tabs>
        <w:spacing w:before="210" w:line="360" w:lineRule="auto"/>
        <w:ind w:right="567"/>
        <w:jc w:val="left"/>
        <w:rPr>
          <w:rFonts w:ascii="Arial" w:hAnsi="Arial"/>
          <w:sz w:val="28"/>
        </w:rPr>
      </w:pPr>
      <w:r>
        <w:rPr>
          <w:spacing w:val="-2"/>
          <w:sz w:val="28"/>
        </w:rPr>
        <w:t>информационно-образовательные</w:t>
      </w:r>
      <w:r>
        <w:rPr>
          <w:sz w:val="28"/>
        </w:rPr>
        <w:tab/>
      </w:r>
      <w:r>
        <w:rPr>
          <w:spacing w:val="-2"/>
          <w:sz w:val="28"/>
        </w:rPr>
        <w:t>ресурсы</w:t>
      </w:r>
      <w:r>
        <w:rPr>
          <w:sz w:val="28"/>
        </w:rPr>
        <w:tab/>
      </w:r>
      <w:r>
        <w:rPr>
          <w:spacing w:val="-6"/>
          <w:sz w:val="28"/>
        </w:rPr>
        <w:t>на</w:t>
      </w:r>
      <w:r>
        <w:rPr>
          <w:sz w:val="28"/>
        </w:rPr>
        <w:tab/>
      </w:r>
      <w:r>
        <w:rPr>
          <w:spacing w:val="-2"/>
          <w:sz w:val="28"/>
        </w:rPr>
        <w:t>сменных</w:t>
      </w:r>
      <w:r>
        <w:rPr>
          <w:sz w:val="28"/>
        </w:rPr>
        <w:tab/>
      </w:r>
      <w:r>
        <w:rPr>
          <w:spacing w:val="-2"/>
          <w:sz w:val="28"/>
        </w:rPr>
        <w:t>оптических носителях;</w:t>
      </w:r>
    </w:p>
    <w:p w:rsidR="0056640A" w:rsidRDefault="00A4428B">
      <w:pPr>
        <w:pStyle w:val="a4"/>
        <w:numPr>
          <w:ilvl w:val="0"/>
          <w:numId w:val="4"/>
        </w:numPr>
        <w:tabs>
          <w:tab w:val="left" w:pos="1417"/>
        </w:tabs>
        <w:spacing w:before="45"/>
        <w:ind w:left="1417" w:hanging="282"/>
        <w:jc w:val="left"/>
        <w:rPr>
          <w:rFonts w:ascii="Arial" w:hAnsi="Arial"/>
          <w:sz w:val="28"/>
        </w:rPr>
      </w:pPr>
      <w:r>
        <w:rPr>
          <w:spacing w:val="-2"/>
          <w:sz w:val="28"/>
        </w:rPr>
        <w:t>информационно-образовательныересурсысетиИнтернет;</w:t>
      </w:r>
    </w:p>
    <w:p w:rsidR="0056640A" w:rsidRDefault="00A4428B">
      <w:pPr>
        <w:pStyle w:val="a4"/>
        <w:numPr>
          <w:ilvl w:val="0"/>
          <w:numId w:val="4"/>
        </w:numPr>
        <w:tabs>
          <w:tab w:val="left" w:pos="1416"/>
          <w:tab w:val="left" w:pos="1418"/>
        </w:tabs>
        <w:spacing w:before="210" w:line="360" w:lineRule="auto"/>
        <w:ind w:right="2464"/>
        <w:jc w:val="left"/>
        <w:rPr>
          <w:rFonts w:ascii="Arial" w:hAnsi="Arial"/>
          <w:sz w:val="28"/>
        </w:rPr>
      </w:pPr>
      <w:r>
        <w:rPr>
          <w:spacing w:val="-2"/>
          <w:sz w:val="28"/>
        </w:rPr>
        <w:t>вычислительнаяиинформационно-телекоммуникационная инфраструктура;</w:t>
      </w:r>
    </w:p>
    <w:p w:rsidR="0056640A" w:rsidRDefault="00A4428B">
      <w:pPr>
        <w:pStyle w:val="a4"/>
        <w:numPr>
          <w:ilvl w:val="0"/>
          <w:numId w:val="4"/>
        </w:numPr>
        <w:tabs>
          <w:tab w:val="left" w:pos="1371"/>
          <w:tab w:val="left" w:pos="6718"/>
        </w:tabs>
        <w:spacing w:before="52" w:line="360" w:lineRule="auto"/>
        <w:ind w:left="568" w:right="935" w:firstLine="566"/>
        <w:jc w:val="left"/>
        <w:rPr>
          <w:sz w:val="28"/>
        </w:rPr>
      </w:pPr>
      <w:r>
        <w:rPr>
          <w:sz w:val="28"/>
        </w:rPr>
        <w:t>прикладныепрограммы,втомчислеподдерживающие администрированиеи финансово-хозяйственную</w:t>
      </w:r>
      <w:r>
        <w:rPr>
          <w:sz w:val="28"/>
        </w:rPr>
        <w:tab/>
      </w:r>
      <w:r>
        <w:rPr>
          <w:spacing w:val="-2"/>
          <w:sz w:val="28"/>
        </w:rPr>
        <w:t xml:space="preserve">деятельность </w:t>
      </w:r>
      <w:r>
        <w:rPr>
          <w:sz w:val="28"/>
        </w:rPr>
        <w:t>образовательнойорганизации(бухгалтерскийучет,делопроизводство,кадрыи т. д.).</w:t>
      </w:r>
    </w:p>
    <w:p w:rsidR="0056640A" w:rsidRDefault="00A4428B">
      <w:pPr>
        <w:pStyle w:val="a3"/>
        <w:tabs>
          <w:tab w:val="left" w:pos="3190"/>
          <w:tab w:val="left" w:pos="4034"/>
          <w:tab w:val="left" w:pos="6233"/>
          <w:tab w:val="left" w:pos="7225"/>
          <w:tab w:val="left" w:pos="9323"/>
        </w:tabs>
        <w:spacing w:before="48" w:line="360" w:lineRule="auto"/>
        <w:ind w:left="568" w:right="564" w:firstLine="566"/>
        <w:jc w:val="left"/>
      </w:pPr>
      <w:r>
        <w:rPr>
          <w:spacing w:val="-2"/>
        </w:rPr>
        <w:t>Необходимое</w:t>
      </w:r>
      <w:r>
        <w:tab/>
      </w:r>
      <w:r>
        <w:rPr>
          <w:spacing w:val="-4"/>
        </w:rPr>
        <w:t>для</w:t>
      </w:r>
      <w:r>
        <w:tab/>
      </w:r>
      <w:r>
        <w:rPr>
          <w:spacing w:val="-2"/>
        </w:rPr>
        <w:t>использования</w:t>
      </w:r>
      <w:r>
        <w:tab/>
      </w:r>
      <w:r>
        <w:rPr>
          <w:spacing w:val="-4"/>
        </w:rPr>
        <w:t>ИКТ</w:t>
      </w:r>
      <w:r>
        <w:tab/>
      </w:r>
      <w:r>
        <w:rPr>
          <w:spacing w:val="-2"/>
        </w:rPr>
        <w:t>оборудование</w:t>
      </w:r>
      <w:r>
        <w:tab/>
      </w:r>
      <w:r>
        <w:rPr>
          <w:spacing w:val="-2"/>
        </w:rPr>
        <w:t xml:space="preserve">отвечает </w:t>
      </w:r>
      <w:r>
        <w:t>современным требованиям и обеспечивать использование ИКТ:</w:t>
      </w:r>
    </w:p>
    <w:p w:rsidR="0056640A" w:rsidRDefault="00A4428B">
      <w:pPr>
        <w:pStyle w:val="a4"/>
        <w:numPr>
          <w:ilvl w:val="0"/>
          <w:numId w:val="4"/>
        </w:numPr>
        <w:tabs>
          <w:tab w:val="left" w:pos="1405"/>
        </w:tabs>
        <w:ind w:left="1405" w:hanging="270"/>
        <w:jc w:val="left"/>
        <w:rPr>
          <w:rFonts w:ascii="Arial" w:hAnsi="Arial"/>
          <w:sz w:val="28"/>
        </w:rPr>
      </w:pPr>
      <w:r>
        <w:rPr>
          <w:sz w:val="28"/>
        </w:rPr>
        <w:t>вучебной</w:t>
      </w:r>
      <w:r>
        <w:rPr>
          <w:spacing w:val="-2"/>
          <w:sz w:val="28"/>
        </w:rPr>
        <w:t>деятельности;</w:t>
      </w:r>
    </w:p>
    <w:p w:rsidR="0056640A" w:rsidRDefault="00A4428B">
      <w:pPr>
        <w:pStyle w:val="a4"/>
        <w:numPr>
          <w:ilvl w:val="0"/>
          <w:numId w:val="4"/>
        </w:numPr>
        <w:tabs>
          <w:tab w:val="left" w:pos="1405"/>
        </w:tabs>
        <w:spacing w:before="210"/>
        <w:ind w:left="1405" w:hanging="270"/>
        <w:jc w:val="left"/>
        <w:rPr>
          <w:rFonts w:ascii="Arial" w:hAnsi="Arial"/>
          <w:sz w:val="28"/>
        </w:rPr>
      </w:pPr>
      <w:r>
        <w:rPr>
          <w:sz w:val="28"/>
        </w:rPr>
        <w:t>вовнеурочной</w:t>
      </w:r>
      <w:r>
        <w:rPr>
          <w:spacing w:val="-2"/>
          <w:sz w:val="28"/>
        </w:rPr>
        <w:t>деятельности;</w:t>
      </w:r>
    </w:p>
    <w:p w:rsidR="0056640A" w:rsidRDefault="00A4428B">
      <w:pPr>
        <w:pStyle w:val="a4"/>
        <w:numPr>
          <w:ilvl w:val="0"/>
          <w:numId w:val="4"/>
        </w:numPr>
        <w:tabs>
          <w:tab w:val="left" w:pos="1405"/>
        </w:tabs>
        <w:spacing w:before="212"/>
        <w:ind w:left="1405" w:hanging="270"/>
        <w:jc w:val="left"/>
        <w:rPr>
          <w:rFonts w:ascii="Arial" w:hAnsi="Arial"/>
          <w:sz w:val="28"/>
        </w:rPr>
      </w:pPr>
      <w:r>
        <w:rPr>
          <w:sz w:val="28"/>
        </w:rPr>
        <w:t>висследовательскойипроектной</w:t>
      </w:r>
      <w:r>
        <w:rPr>
          <w:spacing w:val="-2"/>
          <w:sz w:val="28"/>
        </w:rPr>
        <w:t>деятельности;</w:t>
      </w:r>
    </w:p>
    <w:p w:rsidR="0056640A" w:rsidRDefault="00A4428B">
      <w:pPr>
        <w:pStyle w:val="a4"/>
        <w:numPr>
          <w:ilvl w:val="0"/>
          <w:numId w:val="4"/>
        </w:numPr>
        <w:tabs>
          <w:tab w:val="left" w:pos="1405"/>
        </w:tabs>
        <w:spacing w:before="205"/>
        <w:ind w:left="1405" w:hanging="270"/>
        <w:rPr>
          <w:rFonts w:ascii="Arial" w:hAnsi="Arial"/>
          <w:sz w:val="28"/>
        </w:rPr>
      </w:pPr>
      <w:r>
        <w:rPr>
          <w:sz w:val="28"/>
        </w:rPr>
        <w:t>приизмерении,контролеиоценкерезультатов</w:t>
      </w:r>
      <w:r>
        <w:rPr>
          <w:spacing w:val="-2"/>
          <w:sz w:val="28"/>
        </w:rPr>
        <w:t>образования;</w:t>
      </w:r>
    </w:p>
    <w:p w:rsidR="0056640A" w:rsidRDefault="00A4428B">
      <w:pPr>
        <w:pStyle w:val="a4"/>
        <w:numPr>
          <w:ilvl w:val="0"/>
          <w:numId w:val="4"/>
        </w:numPr>
        <w:tabs>
          <w:tab w:val="left" w:pos="1404"/>
        </w:tabs>
        <w:spacing w:before="212" w:line="360" w:lineRule="auto"/>
        <w:ind w:left="568" w:right="714" w:firstLine="566"/>
        <w:rPr>
          <w:rFonts w:ascii="Arial" w:hAnsi="Arial"/>
          <w:sz w:val="28"/>
        </w:rPr>
      </w:pPr>
      <w:r>
        <w:rPr>
          <w:sz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56640A" w:rsidRDefault="00A4428B">
      <w:pPr>
        <w:pStyle w:val="a3"/>
        <w:spacing w:before="2" w:line="360" w:lineRule="auto"/>
        <w:ind w:left="568" w:right="717" w:firstLine="566"/>
      </w:pPr>
      <w:r>
        <w:t>Учебно-методическое и информационное оснащение образовательного процесса обеспечивает возможность:</w:t>
      </w:r>
    </w:p>
    <w:p w:rsidR="0056640A" w:rsidRDefault="0056640A">
      <w:pPr>
        <w:pStyle w:val="a3"/>
        <w:spacing w:line="360" w:lineRule="auto"/>
        <w:sectPr w:rsidR="0056640A">
          <w:pgSz w:w="11920" w:h="16860"/>
          <w:pgMar w:top="1040" w:right="141" w:bottom="280" w:left="850" w:header="539" w:footer="0" w:gutter="0"/>
          <w:cols w:space="720"/>
        </w:sectPr>
      </w:pPr>
    </w:p>
    <w:p w:rsidR="0056640A" w:rsidRDefault="00A4428B">
      <w:pPr>
        <w:pStyle w:val="a4"/>
        <w:numPr>
          <w:ilvl w:val="0"/>
          <w:numId w:val="4"/>
        </w:numPr>
        <w:tabs>
          <w:tab w:val="left" w:pos="1404"/>
        </w:tabs>
        <w:spacing w:before="81" w:line="362" w:lineRule="auto"/>
        <w:ind w:left="568" w:right="718" w:firstLine="566"/>
        <w:rPr>
          <w:rFonts w:ascii="Arial" w:hAnsi="Arial"/>
          <w:sz w:val="28"/>
        </w:rPr>
      </w:pPr>
      <w:r>
        <w:rPr>
          <w:sz w:val="28"/>
        </w:rPr>
        <w:lastRenderedPageBreak/>
        <w:t>реализации индивидуальных образовательных планов обучающихся, осуществления их самостоятельной образовательной деятельности;</w:t>
      </w:r>
    </w:p>
    <w:p w:rsidR="0056640A" w:rsidRDefault="00A4428B">
      <w:pPr>
        <w:pStyle w:val="a4"/>
        <w:numPr>
          <w:ilvl w:val="0"/>
          <w:numId w:val="4"/>
        </w:numPr>
        <w:tabs>
          <w:tab w:val="left" w:pos="1404"/>
          <w:tab w:val="left" w:pos="1406"/>
        </w:tabs>
        <w:spacing w:line="360" w:lineRule="auto"/>
        <w:ind w:left="1406" w:right="570" w:hanging="272"/>
        <w:rPr>
          <w:rFonts w:ascii="Arial" w:hAnsi="Arial"/>
          <w:sz w:val="28"/>
        </w:rPr>
      </w:pPr>
      <w:r>
        <w:rPr>
          <w:sz w:val="28"/>
        </w:rPr>
        <w:t xml:space="preserve">ввода русского и иноязычного текста, распознавания сканированного </w:t>
      </w:r>
      <w:r>
        <w:rPr>
          <w:spacing w:val="-2"/>
          <w:sz w:val="28"/>
        </w:rPr>
        <w:t>текста;</w:t>
      </w:r>
    </w:p>
    <w:p w:rsidR="0056640A" w:rsidRDefault="00A4428B">
      <w:pPr>
        <w:pStyle w:val="a4"/>
        <w:numPr>
          <w:ilvl w:val="0"/>
          <w:numId w:val="4"/>
        </w:numPr>
        <w:tabs>
          <w:tab w:val="left" w:pos="1405"/>
        </w:tabs>
        <w:spacing w:before="40"/>
        <w:ind w:left="1405" w:hanging="270"/>
        <w:rPr>
          <w:rFonts w:ascii="Arial" w:hAnsi="Arial"/>
          <w:sz w:val="28"/>
        </w:rPr>
      </w:pPr>
      <w:r>
        <w:rPr>
          <w:sz w:val="28"/>
        </w:rPr>
        <w:t>созданиятекстанаосноверасшифровки</w:t>
      </w:r>
      <w:r>
        <w:rPr>
          <w:spacing w:val="-2"/>
          <w:sz w:val="28"/>
        </w:rPr>
        <w:t>аудиозаписи;</w:t>
      </w:r>
    </w:p>
    <w:p w:rsidR="0056640A" w:rsidRDefault="00A4428B">
      <w:pPr>
        <w:pStyle w:val="a4"/>
        <w:numPr>
          <w:ilvl w:val="0"/>
          <w:numId w:val="4"/>
        </w:numPr>
        <w:tabs>
          <w:tab w:val="left" w:pos="1404"/>
        </w:tabs>
        <w:spacing w:before="212" w:line="360" w:lineRule="auto"/>
        <w:ind w:left="568" w:right="718" w:firstLine="566"/>
        <w:rPr>
          <w:rFonts w:ascii="Arial" w:hAnsi="Arial"/>
          <w:sz w:val="28"/>
        </w:rPr>
      </w:pPr>
      <w:r>
        <w:rPr>
          <w:sz w:val="28"/>
        </w:rPr>
        <w:t>использования средств орфографического и синтаксического контроля русского текста и текста на иностранном языке;</w:t>
      </w:r>
    </w:p>
    <w:p w:rsidR="0056640A" w:rsidRDefault="00A4428B">
      <w:pPr>
        <w:pStyle w:val="a4"/>
        <w:numPr>
          <w:ilvl w:val="0"/>
          <w:numId w:val="4"/>
        </w:numPr>
        <w:tabs>
          <w:tab w:val="left" w:pos="1476"/>
          <w:tab w:val="left" w:pos="1478"/>
        </w:tabs>
        <w:spacing w:line="360" w:lineRule="auto"/>
        <w:ind w:left="1478" w:right="566" w:hanging="344"/>
        <w:rPr>
          <w:rFonts w:ascii="Arial" w:hAnsi="Arial"/>
          <w:sz w:val="28"/>
        </w:rPr>
      </w:pPr>
      <w:r>
        <w:rPr>
          <w:sz w:val="28"/>
        </w:rPr>
        <w:t xml:space="preserve">редактирования и структурирования текста средствами текстового </w:t>
      </w:r>
      <w:r>
        <w:rPr>
          <w:spacing w:val="-2"/>
          <w:sz w:val="28"/>
        </w:rPr>
        <w:t>редактора;</w:t>
      </w:r>
    </w:p>
    <w:p w:rsidR="0056640A" w:rsidRDefault="00A4428B">
      <w:pPr>
        <w:pStyle w:val="a4"/>
        <w:numPr>
          <w:ilvl w:val="0"/>
          <w:numId w:val="4"/>
        </w:numPr>
        <w:tabs>
          <w:tab w:val="left" w:pos="1404"/>
        </w:tabs>
        <w:spacing w:before="49" w:line="360" w:lineRule="auto"/>
        <w:ind w:left="568" w:right="715" w:firstLine="566"/>
        <w:rPr>
          <w:rFonts w:ascii="Arial" w:hAnsi="Arial"/>
          <w:sz w:val="28"/>
        </w:rPr>
      </w:pPr>
      <w:r>
        <w:rPr>
          <w:sz w:val="28"/>
        </w:rPr>
        <w:t>записи и обработки изображения (включая микроскопические)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56640A" w:rsidRDefault="00A4428B">
      <w:pPr>
        <w:pStyle w:val="a4"/>
        <w:numPr>
          <w:ilvl w:val="0"/>
          <w:numId w:val="4"/>
        </w:numPr>
        <w:tabs>
          <w:tab w:val="left" w:pos="1404"/>
        </w:tabs>
        <w:spacing w:line="360" w:lineRule="auto"/>
        <w:ind w:left="568" w:right="705" w:firstLine="566"/>
        <w:rPr>
          <w:rFonts w:ascii="Arial" w:hAnsi="Arial"/>
          <w:sz w:val="28"/>
        </w:rPr>
      </w:pPr>
      <w:r>
        <w:rPr>
          <w:sz w:val="28"/>
        </w:rPr>
        <w:t>создания и использования диаграммразличных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проведениемрукой произвольных линий;</w:t>
      </w:r>
    </w:p>
    <w:p w:rsidR="0056640A" w:rsidRDefault="00A4428B">
      <w:pPr>
        <w:pStyle w:val="a4"/>
        <w:numPr>
          <w:ilvl w:val="0"/>
          <w:numId w:val="4"/>
        </w:numPr>
        <w:tabs>
          <w:tab w:val="left" w:pos="1404"/>
        </w:tabs>
        <w:spacing w:before="2" w:line="360" w:lineRule="auto"/>
        <w:ind w:left="568" w:right="695" w:firstLine="566"/>
        <w:rPr>
          <w:rFonts w:ascii="Arial" w:hAnsi="Arial"/>
          <w:sz w:val="28"/>
        </w:rPr>
      </w:pPr>
      <w:r>
        <w:rPr>
          <w:sz w:val="28"/>
        </w:rPr>
        <w:t>организации сообщения в виде линейного или включающего ссылки сопровождения выступления,сообщениядлясамостоятельногопросмотра,в томчислевидеомонтажаи озвучивания видеосообщений;</w:t>
      </w:r>
    </w:p>
    <w:p w:rsidR="0056640A" w:rsidRDefault="00A4428B">
      <w:pPr>
        <w:pStyle w:val="a4"/>
        <w:numPr>
          <w:ilvl w:val="0"/>
          <w:numId w:val="4"/>
        </w:numPr>
        <w:tabs>
          <w:tab w:val="left" w:pos="1417"/>
        </w:tabs>
        <w:spacing w:line="320" w:lineRule="exact"/>
        <w:ind w:left="1417" w:hanging="282"/>
        <w:rPr>
          <w:rFonts w:ascii="Arial" w:hAnsi="Arial"/>
          <w:sz w:val="28"/>
        </w:rPr>
      </w:pPr>
      <w:r>
        <w:rPr>
          <w:sz w:val="28"/>
        </w:rPr>
        <w:t>выступлениясаудио-,видео-играфическимэкранным</w:t>
      </w:r>
      <w:r>
        <w:rPr>
          <w:spacing w:val="-2"/>
          <w:sz w:val="28"/>
        </w:rPr>
        <w:t>сопровождением;</w:t>
      </w:r>
    </w:p>
    <w:p w:rsidR="0056640A" w:rsidRDefault="00A4428B">
      <w:pPr>
        <w:pStyle w:val="a4"/>
        <w:numPr>
          <w:ilvl w:val="0"/>
          <w:numId w:val="4"/>
        </w:numPr>
        <w:tabs>
          <w:tab w:val="left" w:pos="1413"/>
        </w:tabs>
        <w:spacing w:before="212" w:line="360" w:lineRule="auto"/>
        <w:ind w:left="568" w:right="1455" w:firstLine="566"/>
        <w:rPr>
          <w:rFonts w:ascii="Arial" w:hAnsi="Arial"/>
          <w:sz w:val="28"/>
        </w:rPr>
      </w:pPr>
      <w:r>
        <w:rPr>
          <w:sz w:val="28"/>
        </w:rPr>
        <w:t>выводаинформациинабумагуит.п.ивтрехмернуюматериальную среду (печать);</w:t>
      </w:r>
    </w:p>
    <w:p w:rsidR="0056640A" w:rsidRDefault="00A4428B">
      <w:pPr>
        <w:pStyle w:val="a4"/>
        <w:numPr>
          <w:ilvl w:val="0"/>
          <w:numId w:val="4"/>
        </w:numPr>
        <w:tabs>
          <w:tab w:val="left" w:pos="1413"/>
        </w:tabs>
        <w:spacing w:line="360" w:lineRule="auto"/>
        <w:ind w:left="568" w:right="1305" w:firstLine="566"/>
        <w:rPr>
          <w:rFonts w:ascii="Arial" w:hAnsi="Arial"/>
          <w:sz w:val="28"/>
        </w:rPr>
      </w:pPr>
      <w:r>
        <w:rPr>
          <w:sz w:val="28"/>
        </w:rPr>
        <w:t>информационногоподключенияклокальнойсетииглобальнойсети Интернет, входа винформационнуюсреду организации, втом числечерез</w:t>
      </w:r>
    </w:p>
    <w:p w:rsidR="0056640A" w:rsidRDefault="00A4428B">
      <w:pPr>
        <w:pStyle w:val="a3"/>
        <w:spacing w:line="362" w:lineRule="auto"/>
        <w:ind w:left="568" w:right="1567" w:firstLine="847"/>
      </w:pPr>
      <w:r>
        <w:t>Интернет,размещениягипермедиасообщенийвинформационной среде образовательной организации;</w:t>
      </w:r>
    </w:p>
    <w:p w:rsidR="0056640A" w:rsidRDefault="00A4428B">
      <w:pPr>
        <w:pStyle w:val="a4"/>
        <w:numPr>
          <w:ilvl w:val="0"/>
          <w:numId w:val="4"/>
        </w:numPr>
        <w:tabs>
          <w:tab w:val="left" w:pos="1417"/>
        </w:tabs>
        <w:spacing w:line="317" w:lineRule="exact"/>
        <w:ind w:left="1417" w:hanging="282"/>
        <w:rPr>
          <w:rFonts w:ascii="Arial" w:hAnsi="Arial"/>
          <w:sz w:val="28"/>
        </w:rPr>
      </w:pPr>
      <w:r>
        <w:rPr>
          <w:sz w:val="28"/>
        </w:rPr>
        <w:t>поискаиполучения</w:t>
      </w:r>
      <w:r>
        <w:rPr>
          <w:spacing w:val="-2"/>
          <w:sz w:val="28"/>
        </w:rPr>
        <w:t>информации;</w:t>
      </w:r>
    </w:p>
    <w:p w:rsidR="0056640A" w:rsidRDefault="00A4428B">
      <w:pPr>
        <w:pStyle w:val="a4"/>
        <w:numPr>
          <w:ilvl w:val="0"/>
          <w:numId w:val="4"/>
        </w:numPr>
        <w:tabs>
          <w:tab w:val="left" w:pos="1413"/>
        </w:tabs>
        <w:spacing w:before="212" w:line="360" w:lineRule="auto"/>
        <w:ind w:left="568" w:right="726" w:firstLine="566"/>
        <w:rPr>
          <w:rFonts w:ascii="Arial" w:hAnsi="Arial"/>
          <w:sz w:val="28"/>
        </w:rPr>
      </w:pPr>
      <w:r>
        <w:rPr>
          <w:sz w:val="28"/>
        </w:rPr>
        <w:t>использования источников информации на бумажных и цифровых носителях (в том числе в справочниках, словарях, поисковых системах);</w:t>
      </w:r>
    </w:p>
    <w:p w:rsidR="0056640A" w:rsidRDefault="0056640A">
      <w:pPr>
        <w:pStyle w:val="a4"/>
        <w:spacing w:line="360" w:lineRule="auto"/>
        <w:rPr>
          <w:rFonts w:ascii="Arial" w:hAnsi="Arial"/>
          <w:sz w:val="28"/>
        </w:rPr>
        <w:sectPr w:rsidR="0056640A">
          <w:pgSz w:w="11920" w:h="16860"/>
          <w:pgMar w:top="1040" w:right="141" w:bottom="280" w:left="850" w:header="539" w:footer="0" w:gutter="0"/>
          <w:cols w:space="720"/>
        </w:sectPr>
      </w:pPr>
    </w:p>
    <w:p w:rsidR="0056640A" w:rsidRDefault="00A4428B">
      <w:pPr>
        <w:pStyle w:val="a4"/>
        <w:numPr>
          <w:ilvl w:val="0"/>
          <w:numId w:val="4"/>
        </w:numPr>
        <w:tabs>
          <w:tab w:val="left" w:pos="1413"/>
        </w:tabs>
        <w:spacing w:before="81" w:line="362" w:lineRule="auto"/>
        <w:ind w:left="568" w:right="724" w:firstLine="566"/>
        <w:rPr>
          <w:rFonts w:ascii="Arial" w:hAnsi="Arial"/>
          <w:sz w:val="28"/>
        </w:rPr>
      </w:pPr>
      <w:r>
        <w:rPr>
          <w:sz w:val="28"/>
        </w:rPr>
        <w:lastRenderedPageBreak/>
        <w:t>общения в Интернете, взаимодействия в социальных группах и сетях, участия в форумах, групповой работы над сообщениями;</w:t>
      </w:r>
    </w:p>
    <w:p w:rsidR="0056640A" w:rsidRDefault="00A4428B">
      <w:pPr>
        <w:pStyle w:val="a4"/>
        <w:numPr>
          <w:ilvl w:val="0"/>
          <w:numId w:val="4"/>
        </w:numPr>
        <w:tabs>
          <w:tab w:val="left" w:pos="1413"/>
        </w:tabs>
        <w:spacing w:line="360" w:lineRule="auto"/>
        <w:ind w:left="568" w:right="718" w:firstLine="566"/>
        <w:rPr>
          <w:rFonts w:ascii="Arial" w:hAnsi="Arial"/>
          <w:sz w:val="28"/>
        </w:rPr>
      </w:pPr>
      <w:r>
        <w:rPr>
          <w:sz w:val="28"/>
        </w:rPr>
        <w:t>создания, заполнения и анализа баз данных, в том числе определителей; их наглядного представления;</w:t>
      </w:r>
    </w:p>
    <w:p w:rsidR="0056640A" w:rsidRDefault="00A4428B">
      <w:pPr>
        <w:pStyle w:val="a4"/>
        <w:numPr>
          <w:ilvl w:val="0"/>
          <w:numId w:val="4"/>
        </w:numPr>
        <w:tabs>
          <w:tab w:val="left" w:pos="1413"/>
        </w:tabs>
        <w:spacing w:line="360" w:lineRule="auto"/>
        <w:ind w:left="568" w:right="704" w:firstLine="566"/>
        <w:rPr>
          <w:rFonts w:ascii="Arial" w:hAnsi="Arial"/>
          <w:sz w:val="28"/>
        </w:rPr>
      </w:pPr>
      <w:r>
        <w:rPr>
          <w:sz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 наглядных моделей и коллекций основных математических и естественно научных объектов и явлений;</w:t>
      </w:r>
    </w:p>
    <w:p w:rsidR="0056640A" w:rsidRDefault="00A4428B">
      <w:pPr>
        <w:pStyle w:val="a4"/>
        <w:numPr>
          <w:ilvl w:val="0"/>
          <w:numId w:val="4"/>
        </w:numPr>
        <w:tabs>
          <w:tab w:val="left" w:pos="1413"/>
        </w:tabs>
        <w:spacing w:line="360" w:lineRule="auto"/>
        <w:ind w:left="568" w:right="717" w:firstLine="566"/>
        <w:rPr>
          <w:rFonts w:ascii="Arial" w:hAnsi="Arial"/>
          <w:sz w:val="28"/>
        </w:rPr>
      </w:pPr>
      <w:r>
        <w:rPr>
          <w:sz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56640A" w:rsidRDefault="00A4428B">
      <w:pPr>
        <w:pStyle w:val="a4"/>
        <w:numPr>
          <w:ilvl w:val="0"/>
          <w:numId w:val="4"/>
        </w:numPr>
        <w:tabs>
          <w:tab w:val="left" w:pos="1413"/>
        </w:tabs>
        <w:spacing w:line="360" w:lineRule="auto"/>
        <w:ind w:left="568" w:right="702" w:firstLine="566"/>
        <w:rPr>
          <w:rFonts w:ascii="Arial" w:hAnsi="Arial"/>
          <w:sz w:val="28"/>
        </w:rPr>
      </w:pPr>
      <w:r>
        <w:rPr>
          <w:sz w:val="28"/>
        </w:rPr>
        <w:t>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натурной и рисованной мультипликации;</w:t>
      </w:r>
    </w:p>
    <w:p w:rsidR="0056640A" w:rsidRDefault="00A4428B">
      <w:pPr>
        <w:pStyle w:val="a4"/>
        <w:numPr>
          <w:ilvl w:val="0"/>
          <w:numId w:val="4"/>
        </w:numPr>
        <w:tabs>
          <w:tab w:val="left" w:pos="1413"/>
        </w:tabs>
        <w:spacing w:line="360" w:lineRule="auto"/>
        <w:ind w:left="568" w:right="711" w:firstLine="566"/>
        <w:rPr>
          <w:rFonts w:ascii="Arial" w:hAnsi="Arial"/>
          <w:sz w:val="28"/>
        </w:rPr>
      </w:pPr>
      <w:r>
        <w:rPr>
          <w:sz w:val="28"/>
        </w:rPr>
        <w:t xml:space="preserve">создания материальных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w:t>
      </w:r>
      <w:r>
        <w:rPr>
          <w:spacing w:val="-2"/>
          <w:sz w:val="28"/>
        </w:rPr>
        <w:t>технологиях);</w:t>
      </w:r>
    </w:p>
    <w:p w:rsidR="0056640A" w:rsidRDefault="00A4428B">
      <w:pPr>
        <w:pStyle w:val="a4"/>
        <w:numPr>
          <w:ilvl w:val="0"/>
          <w:numId w:val="4"/>
        </w:numPr>
        <w:tabs>
          <w:tab w:val="left" w:pos="1413"/>
        </w:tabs>
        <w:spacing w:line="362" w:lineRule="auto"/>
        <w:ind w:left="568" w:right="720" w:firstLine="566"/>
        <w:rPr>
          <w:rFonts w:ascii="Arial" w:hAnsi="Arial"/>
          <w:sz w:val="28"/>
        </w:rPr>
      </w:pPr>
      <w:r>
        <w:rPr>
          <w:sz w:val="28"/>
        </w:rPr>
        <w:t>проектирования и конструирования, в том числе моделей с цифровым управлениеми обратной связью, с использованием конструкторов;</w:t>
      </w:r>
    </w:p>
    <w:p w:rsidR="0056640A" w:rsidRDefault="00A4428B">
      <w:pPr>
        <w:pStyle w:val="a4"/>
        <w:numPr>
          <w:ilvl w:val="0"/>
          <w:numId w:val="4"/>
        </w:numPr>
        <w:tabs>
          <w:tab w:val="left" w:pos="1417"/>
        </w:tabs>
        <w:spacing w:line="320" w:lineRule="exact"/>
        <w:ind w:left="1417" w:hanging="282"/>
        <w:rPr>
          <w:rFonts w:ascii="Arial" w:hAnsi="Arial"/>
          <w:sz w:val="28"/>
        </w:rPr>
      </w:pPr>
      <w:r>
        <w:rPr>
          <w:sz w:val="28"/>
        </w:rPr>
        <w:t>управления</w:t>
      </w:r>
      <w:r>
        <w:rPr>
          <w:spacing w:val="-2"/>
          <w:sz w:val="28"/>
        </w:rPr>
        <w:t>объектами;</w:t>
      </w:r>
    </w:p>
    <w:p w:rsidR="0056640A" w:rsidRDefault="00A4428B">
      <w:pPr>
        <w:pStyle w:val="a4"/>
        <w:numPr>
          <w:ilvl w:val="0"/>
          <w:numId w:val="4"/>
        </w:numPr>
        <w:tabs>
          <w:tab w:val="left" w:pos="1417"/>
        </w:tabs>
        <w:spacing w:before="201"/>
        <w:ind w:left="1417" w:hanging="282"/>
        <w:rPr>
          <w:rFonts w:ascii="Arial" w:hAnsi="Arial"/>
          <w:sz w:val="28"/>
        </w:rPr>
      </w:pPr>
      <w:r>
        <w:rPr>
          <w:spacing w:val="-2"/>
          <w:sz w:val="28"/>
        </w:rPr>
        <w:t>программирования;</w:t>
      </w:r>
    </w:p>
    <w:p w:rsidR="0056640A" w:rsidRDefault="00A4428B">
      <w:pPr>
        <w:pStyle w:val="a4"/>
        <w:numPr>
          <w:ilvl w:val="0"/>
          <w:numId w:val="4"/>
        </w:numPr>
        <w:tabs>
          <w:tab w:val="left" w:pos="1413"/>
        </w:tabs>
        <w:spacing w:before="212" w:line="360" w:lineRule="auto"/>
        <w:ind w:left="568" w:right="700" w:firstLine="566"/>
        <w:rPr>
          <w:rFonts w:ascii="Arial" w:hAnsi="Arial"/>
          <w:sz w:val="28"/>
        </w:rPr>
      </w:pPr>
      <w:r>
        <w:rPr>
          <w:sz w:val="28"/>
        </w:rPr>
        <w:t>размещения продуктов познавательной, учебно-исследовательской и проектной деятельности обучающихся в информационно-образовательнойсреде образовательной организации;</w:t>
      </w:r>
    </w:p>
    <w:p w:rsidR="0056640A" w:rsidRDefault="00A4428B">
      <w:pPr>
        <w:pStyle w:val="a4"/>
        <w:numPr>
          <w:ilvl w:val="0"/>
          <w:numId w:val="4"/>
        </w:numPr>
        <w:tabs>
          <w:tab w:val="left" w:pos="1413"/>
        </w:tabs>
        <w:spacing w:line="362" w:lineRule="auto"/>
        <w:ind w:left="568" w:right="722" w:firstLine="566"/>
        <w:rPr>
          <w:rFonts w:ascii="Arial" w:hAnsi="Arial"/>
          <w:sz w:val="28"/>
        </w:rPr>
      </w:pPr>
      <w:r>
        <w:rPr>
          <w:sz w:val="28"/>
        </w:rPr>
        <w:t>проектирования и организации индивидуальной и групповой деятельности, организации своего времени с использованием ИКТ;</w:t>
      </w:r>
    </w:p>
    <w:p w:rsidR="0056640A" w:rsidRDefault="0056640A">
      <w:pPr>
        <w:pStyle w:val="a4"/>
        <w:spacing w:line="362" w:lineRule="auto"/>
        <w:rPr>
          <w:rFonts w:ascii="Arial" w:hAnsi="Arial"/>
          <w:sz w:val="28"/>
        </w:rPr>
        <w:sectPr w:rsidR="0056640A">
          <w:pgSz w:w="11920" w:h="16860"/>
          <w:pgMar w:top="1040" w:right="141" w:bottom="0" w:left="850" w:header="539" w:footer="0" w:gutter="0"/>
          <w:cols w:space="720"/>
        </w:sectPr>
      </w:pPr>
    </w:p>
    <w:p w:rsidR="0056640A" w:rsidRDefault="00A4428B">
      <w:pPr>
        <w:pStyle w:val="a4"/>
        <w:numPr>
          <w:ilvl w:val="0"/>
          <w:numId w:val="4"/>
        </w:numPr>
        <w:tabs>
          <w:tab w:val="left" w:pos="1413"/>
        </w:tabs>
        <w:spacing w:before="81" w:line="362" w:lineRule="auto"/>
        <w:ind w:left="568" w:right="720" w:firstLine="566"/>
        <w:rPr>
          <w:rFonts w:ascii="Arial" w:hAnsi="Arial"/>
          <w:sz w:val="28"/>
        </w:rPr>
      </w:pPr>
      <w:r>
        <w:rPr>
          <w:sz w:val="28"/>
        </w:rPr>
        <w:lastRenderedPageBreak/>
        <w:t>планирования учебного процесса, фиксирования его реализации в целом и отдельных этапов (выступлений, дискуссий, экспериментов);</w:t>
      </w:r>
    </w:p>
    <w:p w:rsidR="0056640A" w:rsidRDefault="00A4428B">
      <w:pPr>
        <w:pStyle w:val="a4"/>
        <w:numPr>
          <w:ilvl w:val="0"/>
          <w:numId w:val="4"/>
        </w:numPr>
        <w:tabs>
          <w:tab w:val="left" w:pos="1413"/>
        </w:tabs>
        <w:spacing w:line="360" w:lineRule="auto"/>
        <w:ind w:left="568" w:right="707" w:firstLine="566"/>
        <w:rPr>
          <w:rFonts w:ascii="Arial" w:hAnsi="Arial"/>
          <w:sz w:val="28"/>
        </w:rPr>
      </w:pPr>
      <w:r>
        <w:rPr>
          <w:sz w:val="28"/>
        </w:rPr>
        <w:t>обеспечения доступа в школьной библиотеке к информационным ресурсам Интернета, учебной и художественной литературе, коллекцияммедиа-ресурсов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56640A" w:rsidRDefault="00A4428B">
      <w:pPr>
        <w:pStyle w:val="a4"/>
        <w:numPr>
          <w:ilvl w:val="0"/>
          <w:numId w:val="4"/>
        </w:numPr>
        <w:tabs>
          <w:tab w:val="left" w:pos="1413"/>
          <w:tab w:val="left" w:pos="3274"/>
          <w:tab w:val="left" w:pos="5832"/>
          <w:tab w:val="left" w:pos="8439"/>
        </w:tabs>
        <w:spacing w:line="360" w:lineRule="auto"/>
        <w:ind w:left="568" w:right="690" w:firstLine="566"/>
        <w:rPr>
          <w:rFonts w:ascii="Arial" w:hAnsi="Arial"/>
          <w:sz w:val="28"/>
        </w:rPr>
      </w:pPr>
      <w:r>
        <w:rPr>
          <w:sz w:val="28"/>
        </w:rPr>
        <w:t xml:space="preserve">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w:t>
      </w:r>
      <w:r>
        <w:rPr>
          <w:spacing w:val="-2"/>
          <w:sz w:val="28"/>
        </w:rPr>
        <w:t>представлений,</w:t>
      </w:r>
      <w:r>
        <w:rPr>
          <w:sz w:val="28"/>
        </w:rPr>
        <w:tab/>
      </w:r>
      <w:r>
        <w:rPr>
          <w:spacing w:val="-2"/>
          <w:sz w:val="28"/>
        </w:rPr>
        <w:t>обеспеченных</w:t>
      </w:r>
      <w:r>
        <w:rPr>
          <w:sz w:val="28"/>
        </w:rPr>
        <w:tab/>
      </w:r>
      <w:r>
        <w:rPr>
          <w:spacing w:val="-2"/>
          <w:sz w:val="28"/>
        </w:rPr>
        <w:t>озвучиванием,</w:t>
      </w:r>
      <w:r>
        <w:rPr>
          <w:sz w:val="28"/>
        </w:rPr>
        <w:tab/>
        <w:t>освещение и мульти- медиа-сопровождением.</w:t>
      </w:r>
    </w:p>
    <w:p w:rsidR="0056640A" w:rsidRDefault="00A4428B">
      <w:pPr>
        <w:pStyle w:val="a3"/>
        <w:spacing w:line="362" w:lineRule="auto"/>
        <w:ind w:left="1135" w:right="570" w:firstLine="0"/>
      </w:pPr>
      <w:r>
        <w:t xml:space="preserve">Все указанные виды деятельности обеспечиваются расходными </w:t>
      </w:r>
      <w:r>
        <w:rPr>
          <w:spacing w:val="-2"/>
        </w:rPr>
        <w:t>материалами.</w:t>
      </w:r>
    </w:p>
    <w:p w:rsidR="0056640A" w:rsidRDefault="00A4428B">
      <w:pPr>
        <w:pStyle w:val="2"/>
        <w:spacing w:line="322" w:lineRule="exact"/>
        <w:ind w:left="1276"/>
      </w:pPr>
      <w:r>
        <w:rPr>
          <w:spacing w:val="-2"/>
        </w:rPr>
        <w:t>Материально-техническиеусловияреализациипрограммы</w:t>
      </w:r>
      <w:r>
        <w:rPr>
          <w:spacing w:val="-5"/>
        </w:rPr>
        <w:t>ООО</w:t>
      </w:r>
    </w:p>
    <w:p w:rsidR="0056640A" w:rsidRDefault="0056640A">
      <w:pPr>
        <w:pStyle w:val="a3"/>
        <w:spacing w:before="73"/>
        <w:ind w:left="0" w:firstLine="0"/>
        <w:jc w:val="left"/>
        <w:rPr>
          <w:b/>
        </w:rPr>
      </w:pPr>
    </w:p>
    <w:p w:rsidR="0056640A" w:rsidRDefault="00A4428B">
      <w:pPr>
        <w:pStyle w:val="a3"/>
        <w:spacing w:before="1" w:line="360" w:lineRule="auto"/>
        <w:ind w:left="568" w:right="703" w:firstLine="719"/>
      </w:pPr>
      <w:r>
        <w:t>В целях обеспечения реализации основной образовательной программы образовательной организации создано необходимое учебно-материальное оснащение образовательного процесса:</w:t>
      </w:r>
    </w:p>
    <w:p w:rsidR="0056640A" w:rsidRDefault="00A4428B">
      <w:pPr>
        <w:pStyle w:val="a4"/>
        <w:numPr>
          <w:ilvl w:val="0"/>
          <w:numId w:val="3"/>
        </w:numPr>
        <w:tabs>
          <w:tab w:val="left" w:pos="847"/>
        </w:tabs>
        <w:spacing w:line="360" w:lineRule="auto"/>
        <w:ind w:right="2131" w:firstLine="0"/>
        <w:rPr>
          <w:sz w:val="28"/>
        </w:rPr>
      </w:pPr>
      <w:r>
        <w:rPr>
          <w:sz w:val="28"/>
        </w:rPr>
        <w:t>учебные кабинеты, необходимые для реализации учебной и внеурочной деятельности;</w:t>
      </w:r>
    </w:p>
    <w:p w:rsidR="0056640A" w:rsidRDefault="00A4428B">
      <w:pPr>
        <w:pStyle w:val="a4"/>
        <w:numPr>
          <w:ilvl w:val="0"/>
          <w:numId w:val="3"/>
        </w:numPr>
        <w:tabs>
          <w:tab w:val="left" w:pos="847"/>
        </w:tabs>
        <w:ind w:left="847" w:hanging="279"/>
        <w:rPr>
          <w:sz w:val="28"/>
        </w:rPr>
      </w:pPr>
      <w:r>
        <w:rPr>
          <w:sz w:val="28"/>
        </w:rPr>
        <w:t>актовый</w:t>
      </w:r>
      <w:r>
        <w:rPr>
          <w:spacing w:val="-4"/>
          <w:sz w:val="28"/>
        </w:rPr>
        <w:t>зал;</w:t>
      </w:r>
    </w:p>
    <w:p w:rsidR="0056640A" w:rsidRDefault="00A4428B">
      <w:pPr>
        <w:pStyle w:val="a4"/>
        <w:numPr>
          <w:ilvl w:val="0"/>
          <w:numId w:val="3"/>
        </w:numPr>
        <w:tabs>
          <w:tab w:val="left" w:pos="847"/>
          <w:tab w:val="left" w:pos="849"/>
        </w:tabs>
        <w:spacing w:before="206" w:line="362" w:lineRule="auto"/>
        <w:ind w:left="849" w:right="1738"/>
        <w:rPr>
          <w:sz w:val="28"/>
        </w:rPr>
      </w:pPr>
      <w:r>
        <w:rPr>
          <w:sz w:val="28"/>
        </w:rPr>
        <w:t>спортивный зал, спортивная площадка, оснащенные игровым, спортивным оборудованием и инвентарем;</w:t>
      </w:r>
    </w:p>
    <w:p w:rsidR="0056640A" w:rsidRDefault="00A4428B">
      <w:pPr>
        <w:pStyle w:val="a4"/>
        <w:numPr>
          <w:ilvl w:val="0"/>
          <w:numId w:val="3"/>
        </w:numPr>
        <w:tabs>
          <w:tab w:val="left" w:pos="847"/>
        </w:tabs>
        <w:spacing w:line="360" w:lineRule="auto"/>
        <w:ind w:right="2111" w:firstLine="0"/>
        <w:jc w:val="left"/>
        <w:rPr>
          <w:sz w:val="28"/>
        </w:rPr>
      </w:pPr>
      <w:r>
        <w:rPr>
          <w:sz w:val="28"/>
        </w:rPr>
        <w:t>помещениядляпитанияобучающихся,атакжедляхраненияи приготовления пищи, обеспечивающие возможность организации качественного горячего питания;</w:t>
      </w:r>
    </w:p>
    <w:p w:rsidR="0056640A" w:rsidRDefault="0056640A">
      <w:pPr>
        <w:pStyle w:val="a4"/>
        <w:spacing w:line="360" w:lineRule="auto"/>
        <w:rPr>
          <w:sz w:val="28"/>
        </w:rPr>
        <w:sectPr w:rsidR="0056640A">
          <w:pgSz w:w="11920" w:h="16860"/>
          <w:pgMar w:top="1040" w:right="141" w:bottom="280" w:left="850" w:header="539" w:footer="0" w:gutter="0"/>
          <w:cols w:space="720"/>
        </w:sectPr>
      </w:pPr>
    </w:p>
    <w:p w:rsidR="0056640A" w:rsidRDefault="00A4428B">
      <w:pPr>
        <w:pStyle w:val="a4"/>
        <w:numPr>
          <w:ilvl w:val="0"/>
          <w:numId w:val="3"/>
        </w:numPr>
        <w:tabs>
          <w:tab w:val="left" w:pos="847"/>
        </w:tabs>
        <w:spacing w:before="81"/>
        <w:ind w:left="847" w:hanging="279"/>
        <w:jc w:val="left"/>
        <w:rPr>
          <w:sz w:val="28"/>
        </w:rPr>
      </w:pPr>
      <w:r>
        <w:rPr>
          <w:sz w:val="28"/>
        </w:rPr>
        <w:lastRenderedPageBreak/>
        <w:t>гардероб,</w:t>
      </w:r>
      <w:r>
        <w:rPr>
          <w:spacing w:val="-2"/>
          <w:sz w:val="28"/>
        </w:rPr>
        <w:t>санузлы;</w:t>
      </w:r>
    </w:p>
    <w:p w:rsidR="0056640A" w:rsidRDefault="00A4428B">
      <w:pPr>
        <w:pStyle w:val="a4"/>
        <w:numPr>
          <w:ilvl w:val="0"/>
          <w:numId w:val="3"/>
        </w:numPr>
        <w:tabs>
          <w:tab w:val="left" w:pos="847"/>
        </w:tabs>
        <w:spacing w:before="208"/>
        <w:ind w:left="847" w:hanging="279"/>
        <w:jc w:val="left"/>
        <w:rPr>
          <w:sz w:val="28"/>
        </w:rPr>
      </w:pPr>
      <w:r>
        <w:rPr>
          <w:sz w:val="28"/>
        </w:rPr>
        <w:t>участок(территория)снеобходимымнаборомоснащенных</w:t>
      </w:r>
      <w:r>
        <w:rPr>
          <w:spacing w:val="-4"/>
          <w:sz w:val="28"/>
        </w:rPr>
        <w:t>зон.</w:t>
      </w:r>
    </w:p>
    <w:p w:rsidR="0056640A" w:rsidRDefault="00A4428B">
      <w:pPr>
        <w:pStyle w:val="a3"/>
        <w:tabs>
          <w:tab w:val="left" w:pos="3342"/>
          <w:tab w:val="left" w:pos="5108"/>
          <w:tab w:val="left" w:pos="7041"/>
          <w:tab w:val="left" w:pos="9065"/>
        </w:tabs>
        <w:spacing w:before="213" w:line="360" w:lineRule="auto"/>
        <w:ind w:left="568" w:right="1440" w:firstLine="1003"/>
        <w:jc w:val="left"/>
      </w:pPr>
      <w:r>
        <w:rPr>
          <w:spacing w:val="-2"/>
        </w:rPr>
        <w:t>Помещения</w:t>
      </w:r>
      <w:r>
        <w:tab/>
      </w:r>
      <w:r>
        <w:rPr>
          <w:spacing w:val="-2"/>
        </w:rPr>
        <w:t>обеспечены</w:t>
      </w:r>
      <w:r>
        <w:tab/>
      </w:r>
      <w:r>
        <w:rPr>
          <w:spacing w:val="-2"/>
        </w:rPr>
        <w:t>комплектами</w:t>
      </w:r>
      <w:r>
        <w:tab/>
      </w:r>
      <w:r>
        <w:rPr>
          <w:spacing w:val="-2"/>
        </w:rPr>
        <w:t>оборудования</w:t>
      </w:r>
      <w:r>
        <w:tab/>
      </w:r>
      <w:r>
        <w:rPr>
          <w:spacing w:val="-4"/>
        </w:rPr>
        <w:t xml:space="preserve">для </w:t>
      </w:r>
      <w:r>
        <w:t>реализации предметных областей и внеурочной деятельности.</w:t>
      </w:r>
    </w:p>
    <w:p w:rsidR="0056640A" w:rsidRDefault="00A4428B">
      <w:pPr>
        <w:spacing w:before="289" w:line="570" w:lineRule="atLeast"/>
        <w:ind w:left="360" w:right="778" w:firstLine="592"/>
        <w:rPr>
          <w:b/>
          <w:sz w:val="28"/>
        </w:rPr>
      </w:pPr>
      <w:r>
        <w:rPr>
          <w:b/>
          <w:sz w:val="28"/>
        </w:rPr>
        <w:t>Механизмы достижения целевых ориентиров в системе условий Сетевойграфик(дорожнаякарта)поформированиюнеобходимойсистемы</w:t>
      </w:r>
    </w:p>
    <w:p w:rsidR="0056640A" w:rsidRDefault="00A4428B">
      <w:pPr>
        <w:spacing w:before="48"/>
        <w:ind w:left="1276"/>
        <w:rPr>
          <w:b/>
          <w:sz w:val="28"/>
        </w:rPr>
      </w:pPr>
      <w:r>
        <w:rPr>
          <w:b/>
          <w:sz w:val="28"/>
        </w:rPr>
        <w:t>условийреализацииобразовательнойпрограммы</w:t>
      </w:r>
      <w:r>
        <w:rPr>
          <w:b/>
          <w:spacing w:val="-5"/>
          <w:sz w:val="28"/>
        </w:rPr>
        <w:t>ООО</w:t>
      </w:r>
    </w:p>
    <w:p w:rsidR="0056640A" w:rsidRDefault="0056640A">
      <w:pPr>
        <w:pStyle w:val="a3"/>
        <w:spacing w:before="24"/>
        <w:ind w:left="0" w:firstLine="0"/>
        <w:jc w:val="left"/>
        <w:rPr>
          <w:b/>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3"/>
        <w:gridCol w:w="5672"/>
        <w:gridCol w:w="1985"/>
      </w:tblGrid>
      <w:tr w:rsidR="0056640A">
        <w:trPr>
          <w:trHeight w:val="739"/>
        </w:trPr>
        <w:tc>
          <w:tcPr>
            <w:tcW w:w="2943" w:type="dxa"/>
          </w:tcPr>
          <w:p w:rsidR="0056640A" w:rsidRDefault="00A4428B">
            <w:pPr>
              <w:pStyle w:val="TableParagraph"/>
              <w:spacing w:line="318" w:lineRule="exact"/>
              <w:ind w:left="216"/>
              <w:rPr>
                <w:b/>
                <w:sz w:val="28"/>
              </w:rPr>
            </w:pPr>
            <w:r>
              <w:rPr>
                <w:b/>
                <w:spacing w:val="-2"/>
                <w:sz w:val="28"/>
              </w:rPr>
              <w:t>Направление</w:t>
            </w:r>
          </w:p>
          <w:p w:rsidR="0056640A" w:rsidRDefault="00A4428B">
            <w:pPr>
              <w:pStyle w:val="TableParagraph"/>
              <w:spacing w:before="47"/>
              <w:ind w:left="216"/>
              <w:rPr>
                <w:b/>
                <w:sz w:val="28"/>
              </w:rPr>
            </w:pPr>
            <w:r>
              <w:rPr>
                <w:b/>
                <w:spacing w:val="-2"/>
                <w:sz w:val="28"/>
              </w:rPr>
              <w:t>мероприятий</w:t>
            </w:r>
          </w:p>
        </w:tc>
        <w:tc>
          <w:tcPr>
            <w:tcW w:w="5672" w:type="dxa"/>
          </w:tcPr>
          <w:p w:rsidR="0056640A" w:rsidRDefault="00A4428B">
            <w:pPr>
              <w:pStyle w:val="TableParagraph"/>
              <w:spacing w:line="318" w:lineRule="exact"/>
              <w:ind w:left="218"/>
              <w:rPr>
                <w:b/>
                <w:sz w:val="28"/>
              </w:rPr>
            </w:pPr>
            <w:r>
              <w:rPr>
                <w:b/>
                <w:spacing w:val="-2"/>
                <w:sz w:val="28"/>
              </w:rPr>
              <w:t>Мероприятия</w:t>
            </w:r>
          </w:p>
        </w:tc>
        <w:tc>
          <w:tcPr>
            <w:tcW w:w="1985" w:type="dxa"/>
          </w:tcPr>
          <w:p w:rsidR="0056640A" w:rsidRDefault="00A4428B">
            <w:pPr>
              <w:pStyle w:val="TableParagraph"/>
              <w:spacing w:line="318" w:lineRule="exact"/>
              <w:ind w:left="216"/>
              <w:rPr>
                <w:b/>
                <w:sz w:val="28"/>
              </w:rPr>
            </w:pPr>
            <w:r>
              <w:rPr>
                <w:b/>
                <w:spacing w:val="-2"/>
                <w:sz w:val="28"/>
              </w:rPr>
              <w:t>Сроки</w:t>
            </w:r>
          </w:p>
          <w:p w:rsidR="0056640A" w:rsidRDefault="00A4428B">
            <w:pPr>
              <w:pStyle w:val="TableParagraph"/>
              <w:spacing w:before="47"/>
              <w:ind w:left="216"/>
              <w:rPr>
                <w:b/>
                <w:sz w:val="28"/>
              </w:rPr>
            </w:pPr>
            <w:r>
              <w:rPr>
                <w:b/>
                <w:spacing w:val="-2"/>
                <w:sz w:val="28"/>
              </w:rPr>
              <w:t>реализации</w:t>
            </w:r>
          </w:p>
        </w:tc>
      </w:tr>
      <w:tr w:rsidR="0056640A">
        <w:trPr>
          <w:trHeight w:val="1921"/>
        </w:trPr>
        <w:tc>
          <w:tcPr>
            <w:tcW w:w="2943" w:type="dxa"/>
            <w:tcBorders>
              <w:bottom w:val="nil"/>
            </w:tcBorders>
          </w:tcPr>
          <w:p w:rsidR="0056640A" w:rsidRDefault="00A4428B">
            <w:pPr>
              <w:pStyle w:val="TableParagraph"/>
              <w:spacing w:line="276" w:lineRule="auto"/>
              <w:ind w:left="391"/>
              <w:rPr>
                <w:b/>
                <w:sz w:val="28"/>
              </w:rPr>
            </w:pPr>
            <w:r>
              <w:rPr>
                <w:b/>
                <w:sz w:val="28"/>
              </w:rPr>
              <w:t xml:space="preserve">I.Нормативное </w:t>
            </w:r>
            <w:r>
              <w:rPr>
                <w:b/>
                <w:spacing w:val="-2"/>
                <w:sz w:val="28"/>
              </w:rPr>
              <w:t xml:space="preserve">обеспечение введенияФГОС </w:t>
            </w:r>
            <w:r>
              <w:rPr>
                <w:b/>
                <w:spacing w:val="-4"/>
                <w:sz w:val="28"/>
              </w:rPr>
              <w:t>ООО</w:t>
            </w:r>
          </w:p>
        </w:tc>
        <w:tc>
          <w:tcPr>
            <w:tcW w:w="5672" w:type="dxa"/>
            <w:tcBorders>
              <w:bottom w:val="nil"/>
            </w:tcBorders>
          </w:tcPr>
          <w:p w:rsidR="0056640A" w:rsidRDefault="00A4428B">
            <w:pPr>
              <w:pStyle w:val="TableParagraph"/>
              <w:spacing w:line="276" w:lineRule="auto"/>
              <w:ind w:left="218" w:right="265"/>
              <w:rPr>
                <w:sz w:val="28"/>
              </w:rPr>
            </w:pPr>
            <w:r>
              <w:rPr>
                <w:sz w:val="28"/>
              </w:rPr>
              <w:t xml:space="preserve">1. Наличие решения органа </w:t>
            </w:r>
            <w:r>
              <w:rPr>
                <w:spacing w:val="-2"/>
                <w:sz w:val="28"/>
              </w:rPr>
              <w:t xml:space="preserve">государственно-общественногоуправления </w:t>
            </w:r>
            <w:r>
              <w:rPr>
                <w:sz w:val="28"/>
              </w:rPr>
              <w:t>(совета школы, управляющего совета, попечительского совета) о введении в образовательной организации</w:t>
            </w:r>
          </w:p>
        </w:tc>
        <w:tc>
          <w:tcPr>
            <w:tcW w:w="1985" w:type="dxa"/>
            <w:tcBorders>
              <w:bottom w:val="nil"/>
            </w:tcBorders>
          </w:tcPr>
          <w:p w:rsidR="0056640A" w:rsidRDefault="00A4428B">
            <w:pPr>
              <w:pStyle w:val="TableParagraph"/>
              <w:spacing w:line="315" w:lineRule="exact"/>
              <w:ind w:left="216"/>
              <w:rPr>
                <w:sz w:val="28"/>
              </w:rPr>
            </w:pPr>
            <w:r>
              <w:rPr>
                <w:spacing w:val="-2"/>
                <w:sz w:val="28"/>
              </w:rPr>
              <w:t>Сентябрь</w:t>
            </w:r>
          </w:p>
        </w:tc>
      </w:tr>
      <w:tr w:rsidR="0056640A">
        <w:trPr>
          <w:trHeight w:val="701"/>
        </w:trPr>
        <w:tc>
          <w:tcPr>
            <w:tcW w:w="2943" w:type="dxa"/>
            <w:tcBorders>
              <w:top w:val="nil"/>
              <w:bottom w:val="nil"/>
            </w:tcBorders>
          </w:tcPr>
          <w:p w:rsidR="0056640A" w:rsidRDefault="0056640A">
            <w:pPr>
              <w:pStyle w:val="TableParagraph"/>
              <w:ind w:left="0"/>
              <w:rPr>
                <w:sz w:val="28"/>
              </w:rPr>
            </w:pPr>
          </w:p>
        </w:tc>
        <w:tc>
          <w:tcPr>
            <w:tcW w:w="5672" w:type="dxa"/>
            <w:tcBorders>
              <w:top w:val="nil"/>
            </w:tcBorders>
          </w:tcPr>
          <w:p w:rsidR="0056640A" w:rsidRDefault="00A4428B">
            <w:pPr>
              <w:pStyle w:val="TableParagraph"/>
              <w:spacing w:before="114"/>
              <w:ind w:left="218"/>
              <w:rPr>
                <w:sz w:val="28"/>
              </w:rPr>
            </w:pPr>
            <w:r>
              <w:rPr>
                <w:sz w:val="28"/>
              </w:rPr>
              <w:t>ФГОС</w:t>
            </w:r>
            <w:r>
              <w:rPr>
                <w:spacing w:val="-5"/>
                <w:sz w:val="28"/>
              </w:rPr>
              <w:t>ООО</w:t>
            </w:r>
          </w:p>
        </w:tc>
        <w:tc>
          <w:tcPr>
            <w:tcW w:w="1985" w:type="dxa"/>
            <w:tcBorders>
              <w:top w:val="nil"/>
            </w:tcBorders>
          </w:tcPr>
          <w:p w:rsidR="0056640A" w:rsidRDefault="0056640A">
            <w:pPr>
              <w:pStyle w:val="TableParagraph"/>
              <w:ind w:left="0"/>
              <w:rPr>
                <w:sz w:val="28"/>
              </w:rPr>
            </w:pPr>
          </w:p>
        </w:tc>
      </w:tr>
      <w:tr w:rsidR="0056640A">
        <w:trPr>
          <w:trHeight w:val="940"/>
        </w:trPr>
        <w:tc>
          <w:tcPr>
            <w:tcW w:w="2943" w:type="dxa"/>
            <w:tcBorders>
              <w:top w:val="nil"/>
              <w:bottom w:val="nil"/>
            </w:tcBorders>
          </w:tcPr>
          <w:p w:rsidR="0056640A" w:rsidRDefault="0056640A">
            <w:pPr>
              <w:pStyle w:val="TableParagraph"/>
              <w:ind w:left="0"/>
              <w:rPr>
                <w:sz w:val="28"/>
              </w:rPr>
            </w:pPr>
          </w:p>
        </w:tc>
        <w:tc>
          <w:tcPr>
            <w:tcW w:w="5672" w:type="dxa"/>
          </w:tcPr>
          <w:p w:rsidR="0056640A" w:rsidRDefault="00A4428B">
            <w:pPr>
              <w:pStyle w:val="TableParagraph"/>
              <w:spacing w:line="276" w:lineRule="auto"/>
              <w:ind w:left="218" w:right="362"/>
              <w:rPr>
                <w:sz w:val="28"/>
              </w:rPr>
            </w:pPr>
            <w:r>
              <w:rPr>
                <w:sz w:val="28"/>
              </w:rPr>
              <w:t>2.Разработкапрограммыосновного общего образования</w:t>
            </w:r>
          </w:p>
        </w:tc>
        <w:tc>
          <w:tcPr>
            <w:tcW w:w="1985" w:type="dxa"/>
          </w:tcPr>
          <w:p w:rsidR="0056640A" w:rsidRDefault="00A4428B">
            <w:pPr>
              <w:pStyle w:val="TableParagraph"/>
              <w:spacing w:line="312" w:lineRule="exact"/>
              <w:ind w:left="286"/>
              <w:rPr>
                <w:sz w:val="28"/>
              </w:rPr>
            </w:pPr>
            <w:r>
              <w:rPr>
                <w:spacing w:val="-2"/>
                <w:sz w:val="28"/>
              </w:rPr>
              <w:t>01.07</w:t>
            </w:r>
          </w:p>
        </w:tc>
      </w:tr>
      <w:tr w:rsidR="0056640A">
        <w:trPr>
          <w:trHeight w:val="568"/>
        </w:trPr>
        <w:tc>
          <w:tcPr>
            <w:tcW w:w="2943" w:type="dxa"/>
            <w:tcBorders>
              <w:top w:val="nil"/>
              <w:bottom w:val="nil"/>
            </w:tcBorders>
          </w:tcPr>
          <w:p w:rsidR="0056640A" w:rsidRDefault="0056640A">
            <w:pPr>
              <w:pStyle w:val="TableParagraph"/>
              <w:ind w:left="0"/>
              <w:rPr>
                <w:sz w:val="28"/>
              </w:rPr>
            </w:pPr>
          </w:p>
        </w:tc>
        <w:tc>
          <w:tcPr>
            <w:tcW w:w="5672" w:type="dxa"/>
          </w:tcPr>
          <w:p w:rsidR="0056640A" w:rsidRDefault="00A4428B">
            <w:pPr>
              <w:pStyle w:val="TableParagraph"/>
              <w:spacing w:line="312" w:lineRule="exact"/>
              <w:ind w:left="218"/>
              <w:rPr>
                <w:sz w:val="28"/>
              </w:rPr>
            </w:pPr>
            <w:r>
              <w:rPr>
                <w:sz w:val="28"/>
              </w:rPr>
              <w:t>3.УтверждениеООП</w:t>
            </w:r>
            <w:r>
              <w:rPr>
                <w:spacing w:val="-5"/>
                <w:sz w:val="28"/>
              </w:rPr>
              <w:t>ООО</w:t>
            </w:r>
          </w:p>
        </w:tc>
        <w:tc>
          <w:tcPr>
            <w:tcW w:w="1985" w:type="dxa"/>
          </w:tcPr>
          <w:p w:rsidR="0056640A" w:rsidRDefault="000017D8">
            <w:pPr>
              <w:pStyle w:val="TableParagraph"/>
              <w:spacing w:line="312" w:lineRule="exact"/>
              <w:ind w:left="216"/>
              <w:rPr>
                <w:sz w:val="28"/>
              </w:rPr>
            </w:pPr>
            <w:r>
              <w:rPr>
                <w:spacing w:val="-2"/>
                <w:sz w:val="28"/>
              </w:rPr>
              <w:t>28</w:t>
            </w:r>
            <w:bookmarkStart w:id="29" w:name="_GoBack"/>
            <w:bookmarkEnd w:id="29"/>
            <w:r w:rsidR="00A4428B">
              <w:rPr>
                <w:spacing w:val="-2"/>
                <w:sz w:val="28"/>
              </w:rPr>
              <w:t>.08</w:t>
            </w:r>
          </w:p>
        </w:tc>
      </w:tr>
      <w:tr w:rsidR="0056640A">
        <w:trPr>
          <w:trHeight w:val="940"/>
        </w:trPr>
        <w:tc>
          <w:tcPr>
            <w:tcW w:w="2943" w:type="dxa"/>
            <w:tcBorders>
              <w:top w:val="nil"/>
              <w:bottom w:val="nil"/>
            </w:tcBorders>
          </w:tcPr>
          <w:p w:rsidR="0056640A" w:rsidRDefault="0056640A">
            <w:pPr>
              <w:pStyle w:val="TableParagraph"/>
              <w:ind w:left="0"/>
              <w:rPr>
                <w:sz w:val="28"/>
              </w:rPr>
            </w:pPr>
          </w:p>
        </w:tc>
        <w:tc>
          <w:tcPr>
            <w:tcW w:w="5672" w:type="dxa"/>
          </w:tcPr>
          <w:p w:rsidR="0056640A" w:rsidRDefault="00A4428B">
            <w:pPr>
              <w:pStyle w:val="TableParagraph"/>
              <w:spacing w:line="278" w:lineRule="auto"/>
              <w:ind w:left="218" w:right="362"/>
              <w:rPr>
                <w:sz w:val="28"/>
              </w:rPr>
            </w:pPr>
            <w:r>
              <w:rPr>
                <w:sz w:val="28"/>
              </w:rPr>
              <w:t>4.Обеспечениесоответствиянормативной базы школы требованиям ФГОС ООО</w:t>
            </w:r>
          </w:p>
        </w:tc>
        <w:tc>
          <w:tcPr>
            <w:tcW w:w="1985" w:type="dxa"/>
          </w:tcPr>
          <w:p w:rsidR="0056640A" w:rsidRDefault="00A4428B">
            <w:pPr>
              <w:pStyle w:val="TableParagraph"/>
              <w:spacing w:line="312" w:lineRule="exact"/>
              <w:ind w:left="216"/>
              <w:rPr>
                <w:sz w:val="28"/>
              </w:rPr>
            </w:pPr>
            <w:r>
              <w:rPr>
                <w:spacing w:val="-2"/>
                <w:sz w:val="28"/>
              </w:rPr>
              <w:t>01.07</w:t>
            </w:r>
          </w:p>
        </w:tc>
      </w:tr>
      <w:tr w:rsidR="0056640A">
        <w:trPr>
          <w:trHeight w:val="2421"/>
        </w:trPr>
        <w:tc>
          <w:tcPr>
            <w:tcW w:w="2943" w:type="dxa"/>
            <w:tcBorders>
              <w:top w:val="nil"/>
              <w:bottom w:val="nil"/>
            </w:tcBorders>
          </w:tcPr>
          <w:p w:rsidR="0056640A" w:rsidRDefault="0056640A">
            <w:pPr>
              <w:pStyle w:val="TableParagraph"/>
              <w:ind w:left="0"/>
              <w:rPr>
                <w:sz w:val="28"/>
              </w:rPr>
            </w:pPr>
          </w:p>
        </w:tc>
        <w:tc>
          <w:tcPr>
            <w:tcW w:w="5672" w:type="dxa"/>
          </w:tcPr>
          <w:p w:rsidR="0056640A" w:rsidRDefault="00A4428B">
            <w:pPr>
              <w:pStyle w:val="TableParagraph"/>
              <w:spacing w:line="276" w:lineRule="auto"/>
              <w:ind w:left="218" w:right="431"/>
              <w:rPr>
                <w:sz w:val="28"/>
              </w:rPr>
            </w:pPr>
            <w:r>
              <w:rPr>
                <w:sz w:val="28"/>
              </w:rPr>
              <w:t xml:space="preserve">5. Приведение должностных инструкций работниковобразовательнойорганизации в соответствие с требованиями ФГОС ООО, тарифно-квалификационными характеристиками и профессиональным </w:t>
            </w:r>
            <w:r>
              <w:rPr>
                <w:spacing w:val="-2"/>
                <w:sz w:val="28"/>
              </w:rPr>
              <w:t>стандартом</w:t>
            </w:r>
          </w:p>
        </w:tc>
        <w:tc>
          <w:tcPr>
            <w:tcW w:w="1985" w:type="dxa"/>
          </w:tcPr>
          <w:p w:rsidR="0056640A" w:rsidRDefault="00A4428B">
            <w:pPr>
              <w:pStyle w:val="TableParagraph"/>
              <w:spacing w:line="312" w:lineRule="exact"/>
              <w:ind w:left="216"/>
              <w:rPr>
                <w:sz w:val="28"/>
              </w:rPr>
            </w:pPr>
            <w:r>
              <w:rPr>
                <w:spacing w:val="-2"/>
                <w:sz w:val="28"/>
              </w:rPr>
              <w:t>30.08</w:t>
            </w:r>
          </w:p>
        </w:tc>
      </w:tr>
      <w:tr w:rsidR="0056640A">
        <w:trPr>
          <w:trHeight w:val="940"/>
        </w:trPr>
        <w:tc>
          <w:tcPr>
            <w:tcW w:w="2943" w:type="dxa"/>
            <w:tcBorders>
              <w:top w:val="nil"/>
              <w:bottom w:val="nil"/>
            </w:tcBorders>
          </w:tcPr>
          <w:p w:rsidR="0056640A" w:rsidRDefault="0056640A">
            <w:pPr>
              <w:pStyle w:val="TableParagraph"/>
              <w:ind w:left="0"/>
              <w:rPr>
                <w:sz w:val="28"/>
              </w:rPr>
            </w:pPr>
          </w:p>
        </w:tc>
        <w:tc>
          <w:tcPr>
            <w:tcW w:w="5672" w:type="dxa"/>
          </w:tcPr>
          <w:p w:rsidR="0056640A" w:rsidRDefault="00A4428B">
            <w:pPr>
              <w:pStyle w:val="TableParagraph"/>
              <w:spacing w:line="278" w:lineRule="auto"/>
              <w:ind w:left="218" w:right="362"/>
              <w:rPr>
                <w:sz w:val="28"/>
              </w:rPr>
            </w:pPr>
            <w:r>
              <w:rPr>
                <w:sz w:val="28"/>
              </w:rPr>
              <w:t>6.Разработкаиутверждениеплана- графика введения ФГОС ООО</w:t>
            </w:r>
          </w:p>
        </w:tc>
        <w:tc>
          <w:tcPr>
            <w:tcW w:w="1985" w:type="dxa"/>
          </w:tcPr>
          <w:p w:rsidR="0056640A" w:rsidRDefault="00A4428B">
            <w:pPr>
              <w:pStyle w:val="TableParagraph"/>
              <w:spacing w:line="312" w:lineRule="exact"/>
              <w:ind w:left="216"/>
              <w:rPr>
                <w:sz w:val="28"/>
              </w:rPr>
            </w:pPr>
            <w:r>
              <w:rPr>
                <w:spacing w:val="-5"/>
                <w:sz w:val="28"/>
              </w:rPr>
              <w:t>Май</w:t>
            </w:r>
          </w:p>
        </w:tc>
      </w:tr>
      <w:tr w:rsidR="0056640A">
        <w:trPr>
          <w:trHeight w:val="1480"/>
        </w:trPr>
        <w:tc>
          <w:tcPr>
            <w:tcW w:w="2943" w:type="dxa"/>
            <w:tcBorders>
              <w:top w:val="nil"/>
            </w:tcBorders>
          </w:tcPr>
          <w:p w:rsidR="0056640A" w:rsidRDefault="0056640A">
            <w:pPr>
              <w:pStyle w:val="TableParagraph"/>
              <w:ind w:left="0"/>
              <w:rPr>
                <w:sz w:val="28"/>
              </w:rPr>
            </w:pPr>
          </w:p>
        </w:tc>
        <w:tc>
          <w:tcPr>
            <w:tcW w:w="5672" w:type="dxa"/>
          </w:tcPr>
          <w:p w:rsidR="0056640A" w:rsidRDefault="00A4428B">
            <w:pPr>
              <w:pStyle w:val="TableParagraph"/>
              <w:spacing w:line="276" w:lineRule="auto"/>
              <w:ind w:left="218" w:right="265"/>
              <w:rPr>
                <w:sz w:val="28"/>
              </w:rPr>
            </w:pPr>
            <w:r>
              <w:rPr>
                <w:sz w:val="28"/>
              </w:rPr>
              <w:t>7.Определениеспискаучебникови учебных пособий, используемых в образовательной деятельности в</w:t>
            </w:r>
          </w:p>
          <w:p w:rsidR="0056640A" w:rsidRDefault="00A4428B">
            <w:pPr>
              <w:pStyle w:val="TableParagraph"/>
              <w:ind w:left="218"/>
              <w:rPr>
                <w:sz w:val="28"/>
              </w:rPr>
            </w:pPr>
            <w:r>
              <w:rPr>
                <w:sz w:val="28"/>
              </w:rPr>
              <w:t>соответствиисФГОС</w:t>
            </w:r>
            <w:r>
              <w:rPr>
                <w:spacing w:val="-5"/>
                <w:sz w:val="28"/>
              </w:rPr>
              <w:t>ООО</w:t>
            </w:r>
          </w:p>
        </w:tc>
        <w:tc>
          <w:tcPr>
            <w:tcW w:w="1985" w:type="dxa"/>
          </w:tcPr>
          <w:p w:rsidR="0056640A" w:rsidRDefault="00A4428B">
            <w:pPr>
              <w:pStyle w:val="TableParagraph"/>
              <w:spacing w:line="312" w:lineRule="exact"/>
              <w:ind w:left="216"/>
              <w:rPr>
                <w:sz w:val="28"/>
              </w:rPr>
            </w:pPr>
            <w:r>
              <w:rPr>
                <w:sz w:val="28"/>
              </w:rPr>
              <w:t>Апрель,</w:t>
            </w:r>
            <w:r>
              <w:rPr>
                <w:spacing w:val="-5"/>
                <w:sz w:val="28"/>
              </w:rPr>
              <w:t>май</w:t>
            </w:r>
          </w:p>
        </w:tc>
      </w:tr>
    </w:tbl>
    <w:p w:rsidR="0056640A" w:rsidRDefault="0056640A">
      <w:pPr>
        <w:pStyle w:val="TableParagraph"/>
        <w:spacing w:line="312" w:lineRule="exact"/>
        <w:rPr>
          <w:sz w:val="28"/>
        </w:rPr>
        <w:sectPr w:rsidR="0056640A">
          <w:pgSz w:w="11920" w:h="16860"/>
          <w:pgMar w:top="1040" w:right="141" w:bottom="280" w:left="850" w:header="539" w:footer="0" w:gutter="0"/>
          <w:cols w:space="720"/>
        </w:sectPr>
      </w:pPr>
    </w:p>
    <w:p w:rsidR="0056640A" w:rsidRDefault="0056640A">
      <w:pPr>
        <w:pStyle w:val="a3"/>
        <w:spacing w:before="9"/>
        <w:ind w:left="0" w:firstLine="0"/>
        <w:jc w:val="left"/>
        <w:rPr>
          <w:b/>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3"/>
        <w:gridCol w:w="5672"/>
        <w:gridCol w:w="1985"/>
      </w:tblGrid>
      <w:tr w:rsidR="0056640A">
        <w:trPr>
          <w:trHeight w:val="2383"/>
        </w:trPr>
        <w:tc>
          <w:tcPr>
            <w:tcW w:w="2943" w:type="dxa"/>
            <w:vMerge w:val="restart"/>
          </w:tcPr>
          <w:p w:rsidR="0056640A" w:rsidRDefault="0056640A">
            <w:pPr>
              <w:pStyle w:val="TableParagraph"/>
              <w:ind w:left="0"/>
              <w:rPr>
                <w:sz w:val="28"/>
              </w:rPr>
            </w:pPr>
          </w:p>
        </w:tc>
        <w:tc>
          <w:tcPr>
            <w:tcW w:w="5672" w:type="dxa"/>
          </w:tcPr>
          <w:p w:rsidR="0056640A" w:rsidRDefault="00A4428B">
            <w:pPr>
              <w:pStyle w:val="TableParagraph"/>
              <w:spacing w:line="278" w:lineRule="auto"/>
              <w:ind w:left="218"/>
              <w:rPr>
                <w:sz w:val="28"/>
              </w:rPr>
            </w:pPr>
            <w:r>
              <w:rPr>
                <w:sz w:val="28"/>
              </w:rPr>
              <w:t>8. Разработка локальных актов, устанавливающих требования к различным объектаминфраструктурыобразовательной организации с учётом требований к необходимой и достаточной оснащённости учебной деятельности</w:t>
            </w:r>
          </w:p>
        </w:tc>
        <w:tc>
          <w:tcPr>
            <w:tcW w:w="1985" w:type="dxa"/>
          </w:tcPr>
          <w:p w:rsidR="0056640A" w:rsidRDefault="00A4428B">
            <w:pPr>
              <w:pStyle w:val="TableParagraph"/>
              <w:spacing w:line="278" w:lineRule="auto"/>
              <w:ind w:left="216"/>
              <w:rPr>
                <w:sz w:val="28"/>
              </w:rPr>
            </w:pPr>
            <w:r>
              <w:rPr>
                <w:spacing w:val="-4"/>
                <w:sz w:val="28"/>
              </w:rPr>
              <w:t xml:space="preserve">Сентябрь- </w:t>
            </w:r>
            <w:r>
              <w:rPr>
                <w:spacing w:val="-2"/>
                <w:sz w:val="28"/>
              </w:rPr>
              <w:t>январь</w:t>
            </w:r>
          </w:p>
        </w:tc>
      </w:tr>
      <w:tr w:rsidR="0056640A">
        <w:trPr>
          <w:trHeight w:val="8839"/>
        </w:trPr>
        <w:tc>
          <w:tcPr>
            <w:tcW w:w="2943" w:type="dxa"/>
            <w:vMerge/>
            <w:tcBorders>
              <w:top w:val="nil"/>
            </w:tcBorders>
          </w:tcPr>
          <w:p w:rsidR="0056640A" w:rsidRDefault="0056640A">
            <w:pPr>
              <w:rPr>
                <w:sz w:val="2"/>
                <w:szCs w:val="2"/>
              </w:rPr>
            </w:pPr>
          </w:p>
        </w:tc>
        <w:tc>
          <w:tcPr>
            <w:tcW w:w="5672" w:type="dxa"/>
          </w:tcPr>
          <w:p w:rsidR="0056640A" w:rsidRDefault="00A4428B">
            <w:pPr>
              <w:pStyle w:val="TableParagraph"/>
              <w:numPr>
                <w:ilvl w:val="0"/>
                <w:numId w:val="2"/>
              </w:numPr>
              <w:tabs>
                <w:tab w:val="left" w:pos="495"/>
              </w:tabs>
              <w:spacing w:line="315" w:lineRule="exact"/>
              <w:ind w:left="495" w:hanging="277"/>
              <w:rPr>
                <w:sz w:val="28"/>
              </w:rPr>
            </w:pPr>
            <w:r>
              <w:rPr>
                <w:spacing w:val="-2"/>
                <w:sz w:val="28"/>
              </w:rPr>
              <w:t>Разработка:</w:t>
            </w:r>
          </w:p>
          <w:p w:rsidR="0056640A" w:rsidRDefault="00A4428B">
            <w:pPr>
              <w:pStyle w:val="TableParagraph"/>
              <w:numPr>
                <w:ilvl w:val="1"/>
                <w:numId w:val="2"/>
              </w:numPr>
              <w:tabs>
                <w:tab w:val="left" w:pos="378"/>
              </w:tabs>
              <w:spacing w:before="244" w:line="276" w:lineRule="auto"/>
              <w:ind w:right="2016" w:firstLine="0"/>
              <w:rPr>
                <w:sz w:val="28"/>
              </w:rPr>
            </w:pPr>
            <w:r>
              <w:rPr>
                <w:spacing w:val="-2"/>
                <w:sz w:val="28"/>
              </w:rPr>
              <w:t xml:space="preserve">образовательныхпрограмм </w:t>
            </w:r>
            <w:r>
              <w:rPr>
                <w:sz w:val="28"/>
              </w:rPr>
              <w:t>(индивидуальных и др.);</w:t>
            </w:r>
          </w:p>
          <w:p w:rsidR="0056640A" w:rsidRDefault="00A4428B">
            <w:pPr>
              <w:pStyle w:val="TableParagraph"/>
              <w:numPr>
                <w:ilvl w:val="1"/>
                <w:numId w:val="2"/>
              </w:numPr>
              <w:tabs>
                <w:tab w:val="left" w:pos="378"/>
              </w:tabs>
              <w:spacing w:before="200"/>
              <w:ind w:left="378" w:hanging="160"/>
              <w:rPr>
                <w:sz w:val="28"/>
              </w:rPr>
            </w:pPr>
            <w:r>
              <w:rPr>
                <w:sz w:val="28"/>
              </w:rPr>
              <w:t>учебного</w:t>
            </w:r>
            <w:r>
              <w:rPr>
                <w:spacing w:val="-2"/>
                <w:sz w:val="28"/>
              </w:rPr>
              <w:t>плана;</w:t>
            </w:r>
          </w:p>
          <w:p w:rsidR="0056640A" w:rsidRDefault="00A4428B">
            <w:pPr>
              <w:pStyle w:val="TableParagraph"/>
              <w:numPr>
                <w:ilvl w:val="1"/>
                <w:numId w:val="2"/>
              </w:numPr>
              <w:tabs>
                <w:tab w:val="left" w:pos="378"/>
              </w:tabs>
              <w:spacing w:before="248" w:line="278" w:lineRule="auto"/>
              <w:ind w:right="616" w:firstLine="0"/>
              <w:rPr>
                <w:sz w:val="28"/>
              </w:rPr>
            </w:pPr>
            <w:r>
              <w:rPr>
                <w:sz w:val="28"/>
              </w:rPr>
              <w:t>рабочихпрограммучебныхпредметов, курсов, дисциплин, модулей;</w:t>
            </w:r>
          </w:p>
          <w:p w:rsidR="0056640A" w:rsidRDefault="00A4428B">
            <w:pPr>
              <w:pStyle w:val="TableParagraph"/>
              <w:numPr>
                <w:ilvl w:val="1"/>
                <w:numId w:val="2"/>
              </w:numPr>
              <w:tabs>
                <w:tab w:val="left" w:pos="378"/>
              </w:tabs>
              <w:spacing w:before="191" w:line="278" w:lineRule="auto"/>
              <w:ind w:right="1391" w:firstLine="0"/>
              <w:rPr>
                <w:sz w:val="28"/>
              </w:rPr>
            </w:pPr>
            <w:r>
              <w:rPr>
                <w:spacing w:val="-2"/>
                <w:sz w:val="28"/>
              </w:rPr>
              <w:t>годовогокалендарногоучебного графика;</w:t>
            </w:r>
          </w:p>
          <w:p w:rsidR="0056640A" w:rsidRDefault="00A4428B">
            <w:pPr>
              <w:pStyle w:val="TableParagraph"/>
              <w:numPr>
                <w:ilvl w:val="1"/>
                <w:numId w:val="2"/>
              </w:numPr>
              <w:tabs>
                <w:tab w:val="left" w:pos="378"/>
              </w:tabs>
              <w:spacing w:before="194" w:line="276" w:lineRule="auto"/>
              <w:ind w:right="632" w:firstLine="0"/>
              <w:rPr>
                <w:sz w:val="28"/>
              </w:rPr>
            </w:pPr>
            <w:r>
              <w:rPr>
                <w:sz w:val="28"/>
              </w:rPr>
              <w:t xml:space="preserve">положенийовнеурочнойдеятельности </w:t>
            </w:r>
            <w:r>
              <w:rPr>
                <w:spacing w:val="-2"/>
                <w:sz w:val="28"/>
              </w:rPr>
              <w:t>обучающихся;</w:t>
            </w:r>
          </w:p>
          <w:p w:rsidR="0056640A" w:rsidRDefault="00A4428B">
            <w:pPr>
              <w:pStyle w:val="TableParagraph"/>
              <w:numPr>
                <w:ilvl w:val="1"/>
                <w:numId w:val="2"/>
              </w:numPr>
              <w:tabs>
                <w:tab w:val="left" w:pos="378"/>
              </w:tabs>
              <w:spacing w:before="200" w:line="276" w:lineRule="auto"/>
              <w:ind w:right="444" w:firstLine="0"/>
              <w:rPr>
                <w:sz w:val="28"/>
              </w:rPr>
            </w:pPr>
            <w:r>
              <w:rPr>
                <w:sz w:val="28"/>
              </w:rPr>
              <w:t xml:space="preserve">положения об организации текущей и итоговой оценки достижения </w:t>
            </w:r>
            <w:r>
              <w:rPr>
                <w:spacing w:val="-2"/>
                <w:sz w:val="28"/>
              </w:rPr>
              <w:t xml:space="preserve">обучающимися планируемых результатов </w:t>
            </w:r>
            <w:r>
              <w:rPr>
                <w:sz w:val="28"/>
              </w:rPr>
              <w:t xml:space="preserve">освоения основной образовательной </w:t>
            </w:r>
            <w:r>
              <w:rPr>
                <w:spacing w:val="-2"/>
                <w:sz w:val="28"/>
              </w:rPr>
              <w:t>программы;</w:t>
            </w:r>
          </w:p>
          <w:p w:rsidR="0056640A" w:rsidRDefault="00A4428B">
            <w:pPr>
              <w:pStyle w:val="TableParagraph"/>
              <w:numPr>
                <w:ilvl w:val="1"/>
                <w:numId w:val="2"/>
              </w:numPr>
              <w:tabs>
                <w:tab w:val="left" w:pos="378"/>
              </w:tabs>
              <w:spacing w:before="204" w:line="276" w:lineRule="auto"/>
              <w:ind w:right="781" w:firstLine="0"/>
              <w:rPr>
                <w:sz w:val="28"/>
              </w:rPr>
            </w:pPr>
            <w:r>
              <w:rPr>
                <w:sz w:val="28"/>
              </w:rPr>
              <w:t>положенияоборганизациидомашней работы обучающихся;</w:t>
            </w:r>
          </w:p>
          <w:p w:rsidR="0056640A" w:rsidRDefault="00A4428B">
            <w:pPr>
              <w:pStyle w:val="TableParagraph"/>
              <w:numPr>
                <w:ilvl w:val="1"/>
                <w:numId w:val="2"/>
              </w:numPr>
              <w:tabs>
                <w:tab w:val="left" w:pos="378"/>
              </w:tabs>
              <w:spacing w:before="198" w:line="276" w:lineRule="auto"/>
              <w:ind w:right="1485" w:firstLine="0"/>
              <w:rPr>
                <w:sz w:val="28"/>
              </w:rPr>
            </w:pPr>
            <w:r>
              <w:rPr>
                <w:sz w:val="28"/>
              </w:rPr>
              <w:t xml:space="preserve">положенияоформахполучения </w:t>
            </w:r>
            <w:r>
              <w:rPr>
                <w:spacing w:val="-2"/>
                <w:sz w:val="28"/>
              </w:rPr>
              <w:t>образования;</w:t>
            </w:r>
          </w:p>
        </w:tc>
        <w:tc>
          <w:tcPr>
            <w:tcW w:w="1985" w:type="dxa"/>
          </w:tcPr>
          <w:p w:rsidR="0056640A" w:rsidRDefault="00A4428B">
            <w:pPr>
              <w:pStyle w:val="TableParagraph"/>
              <w:spacing w:line="315" w:lineRule="exact"/>
              <w:ind w:left="216"/>
              <w:rPr>
                <w:sz w:val="28"/>
              </w:rPr>
            </w:pPr>
            <w:r>
              <w:rPr>
                <w:sz w:val="28"/>
              </w:rPr>
              <w:t>До</w:t>
            </w:r>
            <w:r>
              <w:rPr>
                <w:spacing w:val="-2"/>
                <w:sz w:val="28"/>
              </w:rPr>
              <w:t>31.08</w:t>
            </w:r>
          </w:p>
        </w:tc>
      </w:tr>
      <w:tr w:rsidR="0056640A">
        <w:trPr>
          <w:trHeight w:val="1550"/>
        </w:trPr>
        <w:tc>
          <w:tcPr>
            <w:tcW w:w="2943" w:type="dxa"/>
          </w:tcPr>
          <w:p w:rsidR="0056640A" w:rsidRDefault="00A4428B">
            <w:pPr>
              <w:pStyle w:val="TableParagraph"/>
              <w:spacing w:line="276" w:lineRule="auto"/>
              <w:ind w:left="216" w:right="64"/>
              <w:rPr>
                <w:b/>
                <w:sz w:val="28"/>
              </w:rPr>
            </w:pPr>
            <w:r>
              <w:rPr>
                <w:b/>
                <w:sz w:val="28"/>
              </w:rPr>
              <w:t xml:space="preserve">II.Финансовое </w:t>
            </w:r>
            <w:r>
              <w:rPr>
                <w:b/>
                <w:spacing w:val="-2"/>
                <w:sz w:val="28"/>
              </w:rPr>
              <w:t xml:space="preserve">обеспечение введенияФГОС </w:t>
            </w:r>
            <w:r>
              <w:rPr>
                <w:b/>
                <w:spacing w:val="-4"/>
                <w:sz w:val="28"/>
              </w:rPr>
              <w:t>ООО</w:t>
            </w:r>
          </w:p>
        </w:tc>
        <w:tc>
          <w:tcPr>
            <w:tcW w:w="5672" w:type="dxa"/>
          </w:tcPr>
          <w:p w:rsidR="0056640A" w:rsidRDefault="00A4428B">
            <w:pPr>
              <w:pStyle w:val="TableParagraph"/>
              <w:numPr>
                <w:ilvl w:val="0"/>
                <w:numId w:val="1"/>
              </w:numPr>
              <w:tabs>
                <w:tab w:val="left" w:pos="497"/>
              </w:tabs>
              <w:spacing w:line="276" w:lineRule="auto"/>
              <w:ind w:right="864" w:firstLine="0"/>
              <w:rPr>
                <w:sz w:val="28"/>
              </w:rPr>
            </w:pPr>
            <w:r>
              <w:rPr>
                <w:sz w:val="28"/>
              </w:rPr>
              <w:t xml:space="preserve">Определение объёма расходов, необходимых для реализации ООП и </w:t>
            </w:r>
            <w:r>
              <w:rPr>
                <w:spacing w:val="-2"/>
                <w:sz w:val="28"/>
              </w:rPr>
              <w:t>достиженияпланируемых результатов</w:t>
            </w:r>
          </w:p>
          <w:p w:rsidR="0056640A" w:rsidRDefault="00A4428B">
            <w:pPr>
              <w:pStyle w:val="TableParagraph"/>
              <w:numPr>
                <w:ilvl w:val="0"/>
                <w:numId w:val="1"/>
              </w:numPr>
              <w:tabs>
                <w:tab w:val="left" w:pos="488"/>
              </w:tabs>
              <w:spacing w:line="321" w:lineRule="exact"/>
              <w:ind w:left="488" w:hanging="270"/>
              <w:rPr>
                <w:sz w:val="28"/>
              </w:rPr>
            </w:pPr>
            <w:r>
              <w:rPr>
                <w:sz w:val="28"/>
              </w:rPr>
              <w:t>Корректировкалокальных</w:t>
            </w:r>
            <w:r>
              <w:rPr>
                <w:spacing w:val="-4"/>
                <w:sz w:val="28"/>
              </w:rPr>
              <w:t>актов</w:t>
            </w:r>
          </w:p>
        </w:tc>
        <w:tc>
          <w:tcPr>
            <w:tcW w:w="1985" w:type="dxa"/>
          </w:tcPr>
          <w:p w:rsidR="0056640A" w:rsidRDefault="00A4428B">
            <w:pPr>
              <w:pStyle w:val="TableParagraph"/>
              <w:spacing w:line="312" w:lineRule="exact"/>
              <w:ind w:left="216"/>
              <w:rPr>
                <w:sz w:val="28"/>
              </w:rPr>
            </w:pPr>
            <w:r>
              <w:rPr>
                <w:sz w:val="28"/>
              </w:rPr>
              <w:t>До</w:t>
            </w:r>
            <w:r>
              <w:rPr>
                <w:spacing w:val="-2"/>
                <w:sz w:val="28"/>
              </w:rPr>
              <w:t>01.09</w:t>
            </w:r>
          </w:p>
        </w:tc>
      </w:tr>
    </w:tbl>
    <w:p w:rsidR="0056640A" w:rsidRDefault="0056640A">
      <w:pPr>
        <w:pStyle w:val="TableParagraph"/>
        <w:spacing w:line="312" w:lineRule="exact"/>
        <w:rPr>
          <w:sz w:val="28"/>
        </w:rPr>
        <w:sectPr w:rsidR="0056640A">
          <w:pgSz w:w="11920" w:h="16860"/>
          <w:pgMar w:top="1040" w:right="141" w:bottom="280" w:left="850" w:header="539" w:footer="0" w:gutter="0"/>
          <w:cols w:space="720"/>
        </w:sectPr>
      </w:pPr>
    </w:p>
    <w:p w:rsidR="0056640A" w:rsidRDefault="0056640A">
      <w:pPr>
        <w:pStyle w:val="a3"/>
        <w:spacing w:before="9"/>
        <w:ind w:left="0" w:firstLine="0"/>
        <w:jc w:val="left"/>
        <w:rPr>
          <w:b/>
          <w:sz w:val="7"/>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1"/>
        <w:gridCol w:w="5528"/>
        <w:gridCol w:w="1985"/>
      </w:tblGrid>
      <w:tr w:rsidR="0056640A">
        <w:trPr>
          <w:trHeight w:val="3743"/>
        </w:trPr>
        <w:tc>
          <w:tcPr>
            <w:tcW w:w="3121" w:type="dxa"/>
          </w:tcPr>
          <w:p w:rsidR="0056640A" w:rsidRDefault="0056640A">
            <w:pPr>
              <w:pStyle w:val="TableParagraph"/>
              <w:ind w:left="0"/>
              <w:rPr>
                <w:sz w:val="28"/>
              </w:rPr>
            </w:pPr>
          </w:p>
        </w:tc>
        <w:tc>
          <w:tcPr>
            <w:tcW w:w="5528" w:type="dxa"/>
          </w:tcPr>
          <w:p w:rsidR="0056640A" w:rsidRDefault="00A4428B">
            <w:pPr>
              <w:pStyle w:val="TableParagraph"/>
              <w:spacing w:line="276" w:lineRule="auto"/>
              <w:ind w:left="215" w:right="204"/>
              <w:rPr>
                <w:sz w:val="28"/>
              </w:rPr>
            </w:pPr>
            <w:r>
              <w:rPr>
                <w:sz w:val="28"/>
              </w:rPr>
              <w:t>(внесение изменений в них), регламентирующих установление заработной платы работников образовательнойорганизации,втомчисле стимулирующих надбавок и доплат, порядка и размеров премирования</w:t>
            </w:r>
          </w:p>
          <w:p w:rsidR="0056640A" w:rsidRDefault="00A4428B">
            <w:pPr>
              <w:pStyle w:val="TableParagraph"/>
              <w:spacing w:line="276" w:lineRule="auto"/>
              <w:ind w:left="215" w:right="204"/>
              <w:rPr>
                <w:sz w:val="28"/>
              </w:rPr>
            </w:pPr>
            <w:r>
              <w:rPr>
                <w:sz w:val="28"/>
              </w:rPr>
              <w:t>3. Заключение дополнительных соглашенийктрудовомудоговорус педагогическими работниками</w:t>
            </w:r>
          </w:p>
        </w:tc>
        <w:tc>
          <w:tcPr>
            <w:tcW w:w="1985" w:type="dxa"/>
          </w:tcPr>
          <w:p w:rsidR="0056640A" w:rsidRDefault="00A4428B">
            <w:pPr>
              <w:pStyle w:val="TableParagraph"/>
              <w:spacing w:line="315" w:lineRule="exact"/>
              <w:ind w:left="218"/>
              <w:rPr>
                <w:sz w:val="28"/>
              </w:rPr>
            </w:pPr>
            <w:r>
              <w:rPr>
                <w:sz w:val="28"/>
              </w:rPr>
              <w:t>До</w:t>
            </w:r>
            <w:r>
              <w:rPr>
                <w:spacing w:val="-2"/>
                <w:sz w:val="28"/>
              </w:rPr>
              <w:t>01.09</w:t>
            </w:r>
          </w:p>
        </w:tc>
      </w:tr>
      <w:tr w:rsidR="0056640A">
        <w:trPr>
          <w:trHeight w:val="1677"/>
        </w:trPr>
        <w:tc>
          <w:tcPr>
            <w:tcW w:w="3121" w:type="dxa"/>
            <w:vMerge w:val="restart"/>
            <w:tcBorders>
              <w:bottom w:val="nil"/>
            </w:tcBorders>
          </w:tcPr>
          <w:p w:rsidR="0056640A" w:rsidRDefault="00A4428B">
            <w:pPr>
              <w:pStyle w:val="TableParagraph"/>
              <w:spacing w:line="320" w:lineRule="exact"/>
              <w:ind w:left="218"/>
              <w:rPr>
                <w:b/>
                <w:sz w:val="28"/>
              </w:rPr>
            </w:pPr>
            <w:r>
              <w:rPr>
                <w:b/>
                <w:spacing w:val="-4"/>
                <w:sz w:val="28"/>
              </w:rPr>
              <w:t>III.</w:t>
            </w:r>
          </w:p>
          <w:p w:rsidR="0056640A" w:rsidRDefault="00A4428B">
            <w:pPr>
              <w:pStyle w:val="TableParagraph"/>
              <w:spacing w:before="48" w:line="276" w:lineRule="auto"/>
              <w:ind w:left="218" w:right="224"/>
              <w:rPr>
                <w:b/>
                <w:sz w:val="28"/>
              </w:rPr>
            </w:pPr>
            <w:r>
              <w:rPr>
                <w:b/>
                <w:spacing w:val="-2"/>
                <w:sz w:val="28"/>
              </w:rPr>
              <w:t xml:space="preserve">Организационное обеспечение </w:t>
            </w:r>
            <w:r>
              <w:rPr>
                <w:b/>
                <w:sz w:val="28"/>
              </w:rPr>
              <w:t xml:space="preserve">введения ФГОС </w:t>
            </w:r>
            <w:r>
              <w:rPr>
                <w:b/>
                <w:spacing w:val="-4"/>
                <w:sz w:val="28"/>
              </w:rPr>
              <w:t>ООО</w:t>
            </w:r>
          </w:p>
        </w:tc>
        <w:tc>
          <w:tcPr>
            <w:tcW w:w="5528" w:type="dxa"/>
          </w:tcPr>
          <w:p w:rsidR="0056640A" w:rsidRDefault="00A4428B">
            <w:pPr>
              <w:pStyle w:val="TableParagraph"/>
              <w:spacing w:line="276" w:lineRule="auto"/>
              <w:ind w:left="215" w:right="1160"/>
              <w:rPr>
                <w:sz w:val="28"/>
              </w:rPr>
            </w:pPr>
            <w:r>
              <w:rPr>
                <w:sz w:val="28"/>
              </w:rPr>
              <w:t>1. Обеспечение координации взаимодействия участников образовательных отношений по организациивведенияФГОСООО</w:t>
            </w:r>
          </w:p>
        </w:tc>
        <w:tc>
          <w:tcPr>
            <w:tcW w:w="1985" w:type="dxa"/>
          </w:tcPr>
          <w:p w:rsidR="0056640A" w:rsidRDefault="00A4428B">
            <w:pPr>
              <w:pStyle w:val="TableParagraph"/>
              <w:spacing w:line="276" w:lineRule="auto"/>
              <w:ind w:left="218" w:right="513"/>
              <w:rPr>
                <w:sz w:val="28"/>
              </w:rPr>
            </w:pPr>
            <w:r>
              <w:rPr>
                <w:spacing w:val="-2"/>
                <w:sz w:val="28"/>
              </w:rPr>
              <w:t>Втечение всего периода</w:t>
            </w:r>
          </w:p>
        </w:tc>
      </w:tr>
      <w:tr w:rsidR="0056640A">
        <w:trPr>
          <w:trHeight w:val="1183"/>
        </w:trPr>
        <w:tc>
          <w:tcPr>
            <w:tcW w:w="3121" w:type="dxa"/>
            <w:vMerge/>
            <w:tcBorders>
              <w:top w:val="nil"/>
              <w:bottom w:val="nil"/>
            </w:tcBorders>
          </w:tcPr>
          <w:p w:rsidR="0056640A" w:rsidRDefault="0056640A">
            <w:pPr>
              <w:rPr>
                <w:sz w:val="2"/>
                <w:szCs w:val="2"/>
              </w:rPr>
            </w:pPr>
          </w:p>
        </w:tc>
        <w:tc>
          <w:tcPr>
            <w:tcW w:w="5528" w:type="dxa"/>
            <w:tcBorders>
              <w:bottom w:val="nil"/>
            </w:tcBorders>
          </w:tcPr>
          <w:p w:rsidR="0056640A" w:rsidRDefault="00A4428B">
            <w:pPr>
              <w:pStyle w:val="TableParagraph"/>
              <w:spacing w:line="276" w:lineRule="auto"/>
              <w:ind w:left="215"/>
              <w:rPr>
                <w:sz w:val="28"/>
              </w:rPr>
            </w:pPr>
            <w:r>
              <w:rPr>
                <w:sz w:val="28"/>
              </w:rPr>
              <w:t xml:space="preserve">2.Разработкаиреализациямоделей взаимодействия образовательных </w:t>
            </w:r>
            <w:r>
              <w:rPr>
                <w:spacing w:val="-2"/>
                <w:sz w:val="28"/>
              </w:rPr>
              <w:t>организаций</w:t>
            </w:r>
          </w:p>
        </w:tc>
        <w:tc>
          <w:tcPr>
            <w:tcW w:w="1985" w:type="dxa"/>
            <w:tcBorders>
              <w:bottom w:val="nil"/>
            </w:tcBorders>
          </w:tcPr>
          <w:p w:rsidR="0056640A" w:rsidRDefault="00A4428B">
            <w:pPr>
              <w:pStyle w:val="TableParagraph"/>
              <w:spacing w:line="276" w:lineRule="auto"/>
              <w:ind w:left="218" w:right="513"/>
              <w:rPr>
                <w:sz w:val="28"/>
              </w:rPr>
            </w:pPr>
            <w:r>
              <w:rPr>
                <w:spacing w:val="-2"/>
                <w:sz w:val="28"/>
              </w:rPr>
              <w:t>Втечение всего периода</w:t>
            </w:r>
          </w:p>
        </w:tc>
      </w:tr>
      <w:tr w:rsidR="0056640A">
        <w:trPr>
          <w:trHeight w:val="1440"/>
        </w:trPr>
        <w:tc>
          <w:tcPr>
            <w:tcW w:w="3121" w:type="dxa"/>
            <w:tcBorders>
              <w:top w:val="nil"/>
              <w:bottom w:val="nil"/>
            </w:tcBorders>
          </w:tcPr>
          <w:p w:rsidR="0056640A" w:rsidRDefault="0056640A">
            <w:pPr>
              <w:pStyle w:val="TableParagraph"/>
              <w:ind w:left="0"/>
              <w:rPr>
                <w:sz w:val="28"/>
              </w:rPr>
            </w:pPr>
          </w:p>
        </w:tc>
        <w:tc>
          <w:tcPr>
            <w:tcW w:w="5528" w:type="dxa"/>
            <w:tcBorders>
              <w:top w:val="nil"/>
            </w:tcBorders>
          </w:tcPr>
          <w:p w:rsidR="0056640A" w:rsidRDefault="00A4428B">
            <w:pPr>
              <w:pStyle w:val="TableParagraph"/>
              <w:spacing w:before="115" w:line="276" w:lineRule="auto"/>
              <w:ind w:left="215" w:right="204"/>
              <w:rPr>
                <w:sz w:val="28"/>
              </w:rPr>
            </w:pPr>
            <w:r>
              <w:rPr>
                <w:sz w:val="28"/>
              </w:rPr>
              <w:t xml:space="preserve">и организаций дополнительного образования, обеспечивающих </w:t>
            </w:r>
            <w:r>
              <w:rPr>
                <w:spacing w:val="-2"/>
                <w:sz w:val="28"/>
              </w:rPr>
              <w:t>организациювнеурочнойдеятельности</w:t>
            </w:r>
          </w:p>
        </w:tc>
        <w:tc>
          <w:tcPr>
            <w:tcW w:w="1985" w:type="dxa"/>
            <w:tcBorders>
              <w:top w:val="nil"/>
            </w:tcBorders>
          </w:tcPr>
          <w:p w:rsidR="0056640A" w:rsidRDefault="0056640A">
            <w:pPr>
              <w:pStyle w:val="TableParagraph"/>
              <w:ind w:left="0"/>
              <w:rPr>
                <w:sz w:val="28"/>
              </w:rPr>
            </w:pPr>
          </w:p>
        </w:tc>
      </w:tr>
      <w:tr w:rsidR="0056640A">
        <w:trPr>
          <w:trHeight w:val="2793"/>
        </w:trPr>
        <w:tc>
          <w:tcPr>
            <w:tcW w:w="3121" w:type="dxa"/>
            <w:tcBorders>
              <w:top w:val="nil"/>
              <w:bottom w:val="nil"/>
            </w:tcBorders>
          </w:tcPr>
          <w:p w:rsidR="0056640A" w:rsidRDefault="0056640A">
            <w:pPr>
              <w:pStyle w:val="TableParagraph"/>
              <w:ind w:left="0"/>
              <w:rPr>
                <w:sz w:val="28"/>
              </w:rPr>
            </w:pPr>
          </w:p>
        </w:tc>
        <w:tc>
          <w:tcPr>
            <w:tcW w:w="5528" w:type="dxa"/>
          </w:tcPr>
          <w:p w:rsidR="0056640A" w:rsidRDefault="00A4428B">
            <w:pPr>
              <w:pStyle w:val="TableParagraph"/>
              <w:spacing w:line="276" w:lineRule="auto"/>
              <w:ind w:left="215" w:right="204"/>
              <w:rPr>
                <w:sz w:val="28"/>
              </w:rPr>
            </w:pPr>
            <w:r>
              <w:rPr>
                <w:sz w:val="28"/>
              </w:rPr>
              <w:t xml:space="preserve">3. Разработка и реализация системы мониторинга образовательных потребностейобучающихсяиродителей (законных представителей) по использованиючасоввариативнойчасти учебного плана и внеурочной </w:t>
            </w:r>
            <w:r>
              <w:rPr>
                <w:spacing w:val="-2"/>
                <w:sz w:val="28"/>
              </w:rPr>
              <w:t>деятельности</w:t>
            </w:r>
          </w:p>
        </w:tc>
        <w:tc>
          <w:tcPr>
            <w:tcW w:w="1985" w:type="dxa"/>
          </w:tcPr>
          <w:p w:rsidR="0056640A" w:rsidRDefault="00A4428B">
            <w:pPr>
              <w:pStyle w:val="TableParagraph"/>
              <w:spacing w:line="315" w:lineRule="exact"/>
              <w:ind w:left="218"/>
              <w:rPr>
                <w:sz w:val="28"/>
              </w:rPr>
            </w:pPr>
            <w:r>
              <w:rPr>
                <w:spacing w:val="-4"/>
                <w:sz w:val="28"/>
              </w:rPr>
              <w:t>Май-</w:t>
            </w:r>
            <w:r>
              <w:rPr>
                <w:spacing w:val="-2"/>
                <w:sz w:val="28"/>
              </w:rPr>
              <w:t>август</w:t>
            </w:r>
          </w:p>
        </w:tc>
      </w:tr>
      <w:tr w:rsidR="0056640A">
        <w:trPr>
          <w:trHeight w:val="2049"/>
        </w:trPr>
        <w:tc>
          <w:tcPr>
            <w:tcW w:w="3121" w:type="dxa"/>
            <w:tcBorders>
              <w:top w:val="nil"/>
            </w:tcBorders>
          </w:tcPr>
          <w:p w:rsidR="0056640A" w:rsidRDefault="0056640A">
            <w:pPr>
              <w:pStyle w:val="TableParagraph"/>
              <w:ind w:left="0"/>
              <w:rPr>
                <w:sz w:val="28"/>
              </w:rPr>
            </w:pPr>
          </w:p>
        </w:tc>
        <w:tc>
          <w:tcPr>
            <w:tcW w:w="5528" w:type="dxa"/>
          </w:tcPr>
          <w:p w:rsidR="0056640A" w:rsidRDefault="00A4428B">
            <w:pPr>
              <w:pStyle w:val="TableParagraph"/>
              <w:spacing w:line="276" w:lineRule="auto"/>
              <w:ind w:left="215" w:right="204"/>
              <w:rPr>
                <w:sz w:val="28"/>
              </w:rPr>
            </w:pPr>
            <w:r>
              <w:rPr>
                <w:sz w:val="28"/>
              </w:rPr>
              <w:t>4.Привлечениеоргановгосударственно- общественного управления образовательной организацией к проектированию основной образовательной программы ООО</w:t>
            </w:r>
          </w:p>
        </w:tc>
        <w:tc>
          <w:tcPr>
            <w:tcW w:w="1985" w:type="dxa"/>
          </w:tcPr>
          <w:p w:rsidR="0056640A" w:rsidRDefault="00A4428B">
            <w:pPr>
              <w:pStyle w:val="TableParagraph"/>
              <w:spacing w:line="276" w:lineRule="auto"/>
              <w:ind w:left="218" w:right="513"/>
              <w:rPr>
                <w:sz w:val="28"/>
              </w:rPr>
            </w:pPr>
            <w:r>
              <w:rPr>
                <w:spacing w:val="-6"/>
                <w:sz w:val="28"/>
              </w:rPr>
              <w:t xml:space="preserve">По </w:t>
            </w:r>
            <w:r>
              <w:rPr>
                <w:spacing w:val="-4"/>
                <w:sz w:val="28"/>
              </w:rPr>
              <w:t>согласова- нию</w:t>
            </w:r>
          </w:p>
        </w:tc>
      </w:tr>
      <w:tr w:rsidR="0056640A">
        <w:trPr>
          <w:trHeight w:val="810"/>
        </w:trPr>
        <w:tc>
          <w:tcPr>
            <w:tcW w:w="3121" w:type="dxa"/>
          </w:tcPr>
          <w:p w:rsidR="0056640A" w:rsidRDefault="0056640A">
            <w:pPr>
              <w:pStyle w:val="TableParagraph"/>
              <w:ind w:left="0"/>
              <w:rPr>
                <w:sz w:val="28"/>
              </w:rPr>
            </w:pPr>
          </w:p>
        </w:tc>
        <w:tc>
          <w:tcPr>
            <w:tcW w:w="5528" w:type="dxa"/>
          </w:tcPr>
          <w:p w:rsidR="0056640A" w:rsidRDefault="0056640A">
            <w:pPr>
              <w:pStyle w:val="TableParagraph"/>
              <w:ind w:left="0"/>
              <w:rPr>
                <w:sz w:val="28"/>
              </w:rPr>
            </w:pPr>
          </w:p>
        </w:tc>
        <w:tc>
          <w:tcPr>
            <w:tcW w:w="1985" w:type="dxa"/>
          </w:tcPr>
          <w:p w:rsidR="0056640A" w:rsidRDefault="0056640A">
            <w:pPr>
              <w:pStyle w:val="TableParagraph"/>
              <w:ind w:left="0"/>
              <w:rPr>
                <w:sz w:val="28"/>
              </w:rPr>
            </w:pPr>
          </w:p>
        </w:tc>
      </w:tr>
    </w:tbl>
    <w:p w:rsidR="0056640A" w:rsidRDefault="0056640A">
      <w:pPr>
        <w:pStyle w:val="TableParagraph"/>
        <w:rPr>
          <w:sz w:val="28"/>
        </w:rPr>
        <w:sectPr w:rsidR="0056640A">
          <w:pgSz w:w="11920" w:h="16860"/>
          <w:pgMar w:top="1040" w:right="141" w:bottom="280" w:left="850" w:header="539" w:footer="0" w:gutter="0"/>
          <w:cols w:space="720"/>
        </w:sectPr>
      </w:pPr>
    </w:p>
    <w:p w:rsidR="0056640A" w:rsidRDefault="0056640A">
      <w:pPr>
        <w:pStyle w:val="a3"/>
        <w:ind w:left="0" w:firstLine="0"/>
        <w:jc w:val="left"/>
        <w:rPr>
          <w:b/>
          <w:sz w:val="20"/>
        </w:rPr>
      </w:pPr>
    </w:p>
    <w:p w:rsidR="0056640A" w:rsidRDefault="0056640A">
      <w:pPr>
        <w:pStyle w:val="a3"/>
        <w:ind w:left="0" w:firstLine="0"/>
        <w:jc w:val="left"/>
        <w:rPr>
          <w:b/>
          <w:sz w:val="20"/>
        </w:rPr>
      </w:pPr>
    </w:p>
    <w:p w:rsidR="0056640A" w:rsidRDefault="0056640A">
      <w:pPr>
        <w:pStyle w:val="a3"/>
        <w:spacing w:before="125"/>
        <w:ind w:left="0" w:firstLine="0"/>
        <w:jc w:val="left"/>
        <w:rPr>
          <w:b/>
          <w:sz w:val="20"/>
        </w:rPr>
      </w:pPr>
    </w:p>
    <w:tbl>
      <w:tblPr>
        <w:tblStyle w:val="TableNormal"/>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5392"/>
        <w:gridCol w:w="1844"/>
      </w:tblGrid>
      <w:tr w:rsidR="0056640A">
        <w:trPr>
          <w:trHeight w:val="942"/>
        </w:trPr>
        <w:tc>
          <w:tcPr>
            <w:tcW w:w="2249" w:type="dxa"/>
            <w:vMerge w:val="restart"/>
          </w:tcPr>
          <w:p w:rsidR="0056640A" w:rsidRDefault="0056640A">
            <w:pPr>
              <w:pStyle w:val="TableParagraph"/>
              <w:spacing w:before="45"/>
              <w:ind w:left="0"/>
              <w:rPr>
                <w:b/>
                <w:sz w:val="28"/>
              </w:rPr>
            </w:pPr>
          </w:p>
          <w:p w:rsidR="0056640A" w:rsidRDefault="00A4428B">
            <w:pPr>
              <w:pStyle w:val="TableParagraph"/>
              <w:spacing w:line="276" w:lineRule="auto"/>
              <w:ind w:left="215" w:right="54"/>
              <w:rPr>
                <w:b/>
                <w:sz w:val="28"/>
              </w:rPr>
            </w:pPr>
            <w:r>
              <w:rPr>
                <w:b/>
                <w:spacing w:val="-2"/>
                <w:sz w:val="28"/>
              </w:rPr>
              <w:t xml:space="preserve">IV.Кадровое обеспечение введения </w:t>
            </w:r>
            <w:r>
              <w:rPr>
                <w:b/>
                <w:sz w:val="28"/>
              </w:rPr>
              <w:t>ФГОСООО</w:t>
            </w:r>
          </w:p>
        </w:tc>
        <w:tc>
          <w:tcPr>
            <w:tcW w:w="5392" w:type="dxa"/>
          </w:tcPr>
          <w:p w:rsidR="0056640A" w:rsidRDefault="00A4428B">
            <w:pPr>
              <w:pStyle w:val="TableParagraph"/>
              <w:spacing w:line="235" w:lineRule="auto"/>
              <w:ind w:left="216" w:right="235"/>
              <w:rPr>
                <w:sz w:val="28"/>
              </w:rPr>
            </w:pPr>
            <w:r>
              <w:rPr>
                <w:sz w:val="28"/>
              </w:rPr>
              <w:t xml:space="preserve">1.Анализкадровогообеспечения </w:t>
            </w:r>
            <w:r>
              <w:rPr>
                <w:spacing w:val="-2"/>
                <w:sz w:val="28"/>
              </w:rPr>
              <w:t>введения</w:t>
            </w:r>
          </w:p>
          <w:p w:rsidR="0056640A" w:rsidRDefault="00A4428B">
            <w:pPr>
              <w:pStyle w:val="TableParagraph"/>
              <w:spacing w:line="296" w:lineRule="exact"/>
              <w:ind w:left="216"/>
              <w:rPr>
                <w:sz w:val="28"/>
              </w:rPr>
            </w:pPr>
            <w:r>
              <w:rPr>
                <w:sz w:val="28"/>
              </w:rPr>
              <w:t>иреализацииФГОС</w:t>
            </w:r>
            <w:r>
              <w:rPr>
                <w:spacing w:val="-5"/>
                <w:sz w:val="28"/>
              </w:rPr>
              <w:t>ООО</w:t>
            </w:r>
          </w:p>
        </w:tc>
        <w:tc>
          <w:tcPr>
            <w:tcW w:w="1844" w:type="dxa"/>
          </w:tcPr>
          <w:p w:rsidR="0056640A" w:rsidRDefault="00A4428B">
            <w:pPr>
              <w:pStyle w:val="TableParagraph"/>
              <w:spacing w:line="315" w:lineRule="exact"/>
              <w:ind w:left="0" w:right="746"/>
              <w:jc w:val="right"/>
              <w:rPr>
                <w:sz w:val="28"/>
              </w:rPr>
            </w:pPr>
            <w:r>
              <w:rPr>
                <w:spacing w:val="-2"/>
                <w:sz w:val="28"/>
              </w:rPr>
              <w:t>Декабрь</w:t>
            </w:r>
          </w:p>
        </w:tc>
      </w:tr>
      <w:tr w:rsidR="0056640A">
        <w:trPr>
          <w:trHeight w:val="2222"/>
        </w:trPr>
        <w:tc>
          <w:tcPr>
            <w:tcW w:w="2249" w:type="dxa"/>
            <w:vMerge/>
            <w:tcBorders>
              <w:top w:val="nil"/>
            </w:tcBorders>
          </w:tcPr>
          <w:p w:rsidR="0056640A" w:rsidRDefault="0056640A">
            <w:pPr>
              <w:rPr>
                <w:sz w:val="2"/>
                <w:szCs w:val="2"/>
              </w:rPr>
            </w:pPr>
          </w:p>
        </w:tc>
        <w:tc>
          <w:tcPr>
            <w:tcW w:w="5392" w:type="dxa"/>
          </w:tcPr>
          <w:p w:rsidR="0056640A" w:rsidRDefault="00A4428B">
            <w:pPr>
              <w:pStyle w:val="TableParagraph"/>
              <w:spacing w:line="276" w:lineRule="auto"/>
              <w:ind w:left="216" w:right="235"/>
              <w:rPr>
                <w:sz w:val="28"/>
              </w:rPr>
            </w:pPr>
            <w:r>
              <w:rPr>
                <w:sz w:val="28"/>
              </w:rPr>
              <w:t>2. Создание (корректировка) плана- графика повышения квалификации педагогических и руководящих работниковобразовательной организациивсвязисвведениемФГОС</w:t>
            </w:r>
          </w:p>
          <w:p w:rsidR="0056640A" w:rsidRDefault="00A4428B">
            <w:pPr>
              <w:pStyle w:val="TableParagraph"/>
              <w:spacing w:line="321" w:lineRule="exact"/>
              <w:ind w:left="216"/>
              <w:rPr>
                <w:sz w:val="28"/>
              </w:rPr>
            </w:pPr>
            <w:r>
              <w:rPr>
                <w:spacing w:val="-5"/>
                <w:sz w:val="28"/>
              </w:rPr>
              <w:t>ООО</w:t>
            </w:r>
          </w:p>
        </w:tc>
        <w:tc>
          <w:tcPr>
            <w:tcW w:w="1844" w:type="dxa"/>
          </w:tcPr>
          <w:p w:rsidR="0056640A" w:rsidRDefault="00A4428B">
            <w:pPr>
              <w:pStyle w:val="TableParagraph"/>
              <w:spacing w:line="315" w:lineRule="exact"/>
              <w:ind w:left="0" w:right="762"/>
              <w:jc w:val="right"/>
              <w:rPr>
                <w:sz w:val="28"/>
              </w:rPr>
            </w:pPr>
            <w:r>
              <w:rPr>
                <w:spacing w:val="-2"/>
                <w:sz w:val="28"/>
              </w:rPr>
              <w:t>Январь</w:t>
            </w:r>
          </w:p>
        </w:tc>
      </w:tr>
      <w:tr w:rsidR="0056640A">
        <w:trPr>
          <w:trHeight w:val="2222"/>
        </w:trPr>
        <w:tc>
          <w:tcPr>
            <w:tcW w:w="2249" w:type="dxa"/>
            <w:vMerge/>
            <w:tcBorders>
              <w:top w:val="nil"/>
            </w:tcBorders>
          </w:tcPr>
          <w:p w:rsidR="0056640A" w:rsidRDefault="0056640A">
            <w:pPr>
              <w:rPr>
                <w:sz w:val="2"/>
                <w:szCs w:val="2"/>
              </w:rPr>
            </w:pPr>
          </w:p>
        </w:tc>
        <w:tc>
          <w:tcPr>
            <w:tcW w:w="5392" w:type="dxa"/>
          </w:tcPr>
          <w:p w:rsidR="0056640A" w:rsidRDefault="00A4428B">
            <w:pPr>
              <w:pStyle w:val="TableParagraph"/>
              <w:spacing w:line="276" w:lineRule="auto"/>
              <w:ind w:left="216" w:right="1563"/>
              <w:rPr>
                <w:sz w:val="28"/>
              </w:rPr>
            </w:pPr>
            <w:r>
              <w:rPr>
                <w:sz w:val="28"/>
              </w:rPr>
              <w:t>3.Разработка(корректировка) плана научно-методической работы (внутришкольного повышения квалификации) с ориентацией на проблемы</w:t>
            </w:r>
          </w:p>
          <w:p w:rsidR="0056640A" w:rsidRDefault="00A4428B">
            <w:pPr>
              <w:pStyle w:val="TableParagraph"/>
              <w:ind w:left="216"/>
              <w:rPr>
                <w:sz w:val="28"/>
              </w:rPr>
            </w:pPr>
            <w:r>
              <w:rPr>
                <w:sz w:val="28"/>
              </w:rPr>
              <w:t>введенияФГОС</w:t>
            </w:r>
            <w:r>
              <w:rPr>
                <w:spacing w:val="-5"/>
                <w:sz w:val="28"/>
              </w:rPr>
              <w:t>ООО</w:t>
            </w:r>
          </w:p>
        </w:tc>
        <w:tc>
          <w:tcPr>
            <w:tcW w:w="1844" w:type="dxa"/>
          </w:tcPr>
          <w:p w:rsidR="0056640A" w:rsidRDefault="00A4428B">
            <w:pPr>
              <w:pStyle w:val="TableParagraph"/>
              <w:spacing w:line="276" w:lineRule="auto"/>
              <w:ind w:left="216" w:right="90"/>
              <w:rPr>
                <w:sz w:val="28"/>
              </w:rPr>
            </w:pPr>
            <w:r>
              <w:rPr>
                <w:spacing w:val="-2"/>
                <w:sz w:val="28"/>
              </w:rPr>
              <w:t>Втечение всего периода</w:t>
            </w:r>
          </w:p>
        </w:tc>
      </w:tr>
      <w:tr w:rsidR="0056640A">
        <w:trPr>
          <w:trHeight w:val="1310"/>
        </w:trPr>
        <w:tc>
          <w:tcPr>
            <w:tcW w:w="2249" w:type="dxa"/>
            <w:vMerge w:val="restart"/>
          </w:tcPr>
          <w:p w:rsidR="0056640A" w:rsidRDefault="00A4428B">
            <w:pPr>
              <w:pStyle w:val="TableParagraph"/>
              <w:spacing w:line="320" w:lineRule="exact"/>
              <w:ind w:left="215"/>
              <w:rPr>
                <w:b/>
                <w:sz w:val="28"/>
              </w:rPr>
            </w:pPr>
            <w:r>
              <w:rPr>
                <w:b/>
                <w:spacing w:val="-5"/>
                <w:sz w:val="28"/>
              </w:rPr>
              <w:t>V.</w:t>
            </w:r>
          </w:p>
          <w:p w:rsidR="0056640A" w:rsidRDefault="00A4428B">
            <w:pPr>
              <w:pStyle w:val="TableParagraph"/>
              <w:spacing w:before="50" w:line="276" w:lineRule="auto"/>
              <w:ind w:left="215" w:right="579"/>
              <w:rPr>
                <w:b/>
                <w:sz w:val="28"/>
              </w:rPr>
            </w:pPr>
            <w:r>
              <w:rPr>
                <w:b/>
                <w:spacing w:val="-2"/>
                <w:sz w:val="28"/>
              </w:rPr>
              <w:t xml:space="preserve">Информа- ционное </w:t>
            </w:r>
            <w:r>
              <w:rPr>
                <w:b/>
                <w:spacing w:val="-4"/>
                <w:sz w:val="28"/>
              </w:rPr>
              <w:t xml:space="preserve">обеспечени </w:t>
            </w:r>
            <w:r>
              <w:rPr>
                <w:b/>
                <w:sz w:val="28"/>
              </w:rPr>
              <w:t xml:space="preserve">е введения </w:t>
            </w:r>
            <w:r>
              <w:rPr>
                <w:b/>
                <w:spacing w:val="-4"/>
                <w:sz w:val="28"/>
              </w:rPr>
              <w:t>ФГОС ООО</w:t>
            </w:r>
          </w:p>
        </w:tc>
        <w:tc>
          <w:tcPr>
            <w:tcW w:w="5392" w:type="dxa"/>
          </w:tcPr>
          <w:p w:rsidR="0056640A" w:rsidRDefault="00A4428B">
            <w:pPr>
              <w:pStyle w:val="TableParagraph"/>
              <w:spacing w:line="276" w:lineRule="auto"/>
              <w:ind w:left="216" w:right="235"/>
              <w:rPr>
                <w:sz w:val="28"/>
              </w:rPr>
            </w:pPr>
            <w:r>
              <w:rPr>
                <w:sz w:val="28"/>
              </w:rPr>
              <w:t>1.Размещениенасайтеобразовательной организацииинформационных материалов о введении ФГОС ООО</w:t>
            </w:r>
          </w:p>
        </w:tc>
        <w:tc>
          <w:tcPr>
            <w:tcW w:w="1844" w:type="dxa"/>
          </w:tcPr>
          <w:p w:rsidR="0056640A" w:rsidRDefault="00A4428B">
            <w:pPr>
              <w:pStyle w:val="TableParagraph"/>
              <w:spacing w:line="276" w:lineRule="auto"/>
              <w:ind w:left="216" w:right="90"/>
              <w:rPr>
                <w:sz w:val="28"/>
              </w:rPr>
            </w:pPr>
            <w:r>
              <w:rPr>
                <w:spacing w:val="-2"/>
                <w:sz w:val="28"/>
              </w:rPr>
              <w:t>Втечение всего периода</w:t>
            </w:r>
          </w:p>
        </w:tc>
      </w:tr>
      <w:tr w:rsidR="0056640A">
        <w:trPr>
          <w:trHeight w:val="1852"/>
        </w:trPr>
        <w:tc>
          <w:tcPr>
            <w:tcW w:w="2249" w:type="dxa"/>
            <w:vMerge/>
            <w:tcBorders>
              <w:top w:val="nil"/>
            </w:tcBorders>
          </w:tcPr>
          <w:p w:rsidR="0056640A" w:rsidRDefault="0056640A">
            <w:pPr>
              <w:rPr>
                <w:sz w:val="2"/>
                <w:szCs w:val="2"/>
              </w:rPr>
            </w:pPr>
          </w:p>
        </w:tc>
        <w:tc>
          <w:tcPr>
            <w:tcW w:w="5392" w:type="dxa"/>
          </w:tcPr>
          <w:p w:rsidR="0056640A" w:rsidRDefault="00A4428B">
            <w:pPr>
              <w:pStyle w:val="TableParagraph"/>
              <w:spacing w:line="276" w:lineRule="auto"/>
              <w:ind w:left="216" w:right="235"/>
              <w:rPr>
                <w:sz w:val="28"/>
              </w:rPr>
            </w:pPr>
            <w:r>
              <w:rPr>
                <w:sz w:val="28"/>
              </w:rPr>
              <w:t>2. Широкое информирование родителей (законных представителей) как участниковобразовательногопроцессао введении и реализации ФГОС ООО</w:t>
            </w:r>
          </w:p>
        </w:tc>
        <w:tc>
          <w:tcPr>
            <w:tcW w:w="1844" w:type="dxa"/>
          </w:tcPr>
          <w:p w:rsidR="0056640A" w:rsidRDefault="00A4428B">
            <w:pPr>
              <w:pStyle w:val="TableParagraph"/>
              <w:spacing w:line="276" w:lineRule="auto"/>
              <w:ind w:left="216" w:right="90"/>
              <w:rPr>
                <w:sz w:val="28"/>
              </w:rPr>
            </w:pPr>
            <w:r>
              <w:rPr>
                <w:spacing w:val="-4"/>
                <w:sz w:val="28"/>
              </w:rPr>
              <w:t xml:space="preserve">Ежекварта </w:t>
            </w:r>
            <w:r>
              <w:rPr>
                <w:sz w:val="28"/>
              </w:rPr>
              <w:t xml:space="preserve">льно в </w:t>
            </w:r>
            <w:r>
              <w:rPr>
                <w:spacing w:val="-2"/>
                <w:sz w:val="28"/>
              </w:rPr>
              <w:t>течение всего</w:t>
            </w:r>
          </w:p>
          <w:p w:rsidR="0056640A" w:rsidRDefault="00A4428B">
            <w:pPr>
              <w:pStyle w:val="TableParagraph"/>
              <w:ind w:left="216"/>
              <w:rPr>
                <w:sz w:val="28"/>
              </w:rPr>
            </w:pPr>
            <w:r>
              <w:rPr>
                <w:spacing w:val="-2"/>
                <w:sz w:val="28"/>
              </w:rPr>
              <w:t>периода</w:t>
            </w:r>
          </w:p>
        </w:tc>
      </w:tr>
      <w:tr w:rsidR="0056640A">
        <w:trPr>
          <w:trHeight w:val="1677"/>
        </w:trPr>
        <w:tc>
          <w:tcPr>
            <w:tcW w:w="2249" w:type="dxa"/>
            <w:vMerge/>
            <w:tcBorders>
              <w:top w:val="nil"/>
            </w:tcBorders>
          </w:tcPr>
          <w:p w:rsidR="0056640A" w:rsidRDefault="0056640A">
            <w:pPr>
              <w:rPr>
                <w:sz w:val="2"/>
                <w:szCs w:val="2"/>
              </w:rPr>
            </w:pPr>
          </w:p>
        </w:tc>
        <w:tc>
          <w:tcPr>
            <w:tcW w:w="5392" w:type="dxa"/>
          </w:tcPr>
          <w:p w:rsidR="0056640A" w:rsidRDefault="00A4428B">
            <w:pPr>
              <w:pStyle w:val="TableParagraph"/>
              <w:spacing w:line="276" w:lineRule="auto"/>
              <w:ind w:left="216"/>
              <w:rPr>
                <w:sz w:val="28"/>
              </w:rPr>
            </w:pPr>
            <w:r>
              <w:rPr>
                <w:sz w:val="28"/>
              </w:rPr>
              <w:t xml:space="preserve">3. Обеспечение публичной отчётности образовательной организации о ходе и результатахвведенияиреализацииФГОС </w:t>
            </w:r>
            <w:r>
              <w:rPr>
                <w:spacing w:val="-4"/>
                <w:sz w:val="28"/>
              </w:rPr>
              <w:t>ООО</w:t>
            </w:r>
          </w:p>
        </w:tc>
        <w:tc>
          <w:tcPr>
            <w:tcW w:w="1844" w:type="dxa"/>
          </w:tcPr>
          <w:p w:rsidR="0056640A" w:rsidRDefault="00A4428B">
            <w:pPr>
              <w:pStyle w:val="TableParagraph"/>
              <w:spacing w:line="276" w:lineRule="auto"/>
              <w:ind w:left="216" w:right="90"/>
              <w:rPr>
                <w:sz w:val="28"/>
              </w:rPr>
            </w:pPr>
            <w:r>
              <w:rPr>
                <w:spacing w:val="-2"/>
                <w:sz w:val="28"/>
              </w:rPr>
              <w:t>Втечение всего периода</w:t>
            </w:r>
          </w:p>
        </w:tc>
      </w:tr>
      <w:tr w:rsidR="0056640A">
        <w:trPr>
          <w:trHeight w:val="1514"/>
        </w:trPr>
        <w:tc>
          <w:tcPr>
            <w:tcW w:w="2249" w:type="dxa"/>
            <w:vMerge w:val="restart"/>
          </w:tcPr>
          <w:p w:rsidR="0056640A" w:rsidRDefault="00A4428B">
            <w:pPr>
              <w:pStyle w:val="TableParagraph"/>
              <w:ind w:left="215"/>
              <w:rPr>
                <w:b/>
                <w:sz w:val="28"/>
              </w:rPr>
            </w:pPr>
            <w:r>
              <w:rPr>
                <w:b/>
                <w:spacing w:val="-5"/>
                <w:sz w:val="28"/>
              </w:rPr>
              <w:t>VI.</w:t>
            </w:r>
          </w:p>
          <w:p w:rsidR="0056640A" w:rsidRDefault="00A4428B">
            <w:pPr>
              <w:pStyle w:val="TableParagraph"/>
              <w:spacing w:before="46"/>
              <w:ind w:left="215"/>
              <w:rPr>
                <w:b/>
                <w:sz w:val="28"/>
              </w:rPr>
            </w:pPr>
            <w:r>
              <w:rPr>
                <w:b/>
                <w:spacing w:val="-2"/>
                <w:sz w:val="28"/>
              </w:rPr>
              <w:t>Материально</w:t>
            </w:r>
          </w:p>
          <w:p w:rsidR="0056640A" w:rsidRDefault="00A4428B">
            <w:pPr>
              <w:pStyle w:val="TableParagraph"/>
              <w:spacing w:before="50" w:line="276" w:lineRule="auto"/>
              <w:ind w:left="215" w:right="54"/>
              <w:rPr>
                <w:b/>
                <w:sz w:val="28"/>
              </w:rPr>
            </w:pPr>
            <w:r>
              <w:rPr>
                <w:b/>
                <w:spacing w:val="-2"/>
                <w:sz w:val="28"/>
              </w:rPr>
              <w:t xml:space="preserve">-техническое обеспечение введения </w:t>
            </w:r>
            <w:r>
              <w:rPr>
                <w:b/>
                <w:sz w:val="28"/>
              </w:rPr>
              <w:t>ФГОС ООО</w:t>
            </w:r>
          </w:p>
        </w:tc>
        <w:tc>
          <w:tcPr>
            <w:tcW w:w="5392" w:type="dxa"/>
          </w:tcPr>
          <w:p w:rsidR="0056640A" w:rsidRDefault="00A4428B">
            <w:pPr>
              <w:pStyle w:val="TableParagraph"/>
              <w:spacing w:line="276" w:lineRule="auto"/>
              <w:ind w:left="216" w:right="235"/>
              <w:rPr>
                <w:sz w:val="28"/>
              </w:rPr>
            </w:pPr>
            <w:r>
              <w:rPr>
                <w:sz w:val="28"/>
              </w:rPr>
              <w:t xml:space="preserve">1. Характеристика материально- </w:t>
            </w:r>
            <w:r>
              <w:rPr>
                <w:spacing w:val="-2"/>
                <w:sz w:val="28"/>
              </w:rPr>
              <w:t>техническогообеспечениявведения</w:t>
            </w:r>
          </w:p>
          <w:p w:rsidR="0056640A" w:rsidRDefault="00A4428B">
            <w:pPr>
              <w:pStyle w:val="TableParagraph"/>
              <w:spacing w:before="186"/>
              <w:ind w:left="216"/>
              <w:rPr>
                <w:sz w:val="28"/>
              </w:rPr>
            </w:pPr>
            <w:r>
              <w:rPr>
                <w:sz w:val="28"/>
              </w:rPr>
              <w:t>иреализацииФГОС</w:t>
            </w:r>
            <w:r>
              <w:rPr>
                <w:spacing w:val="-5"/>
                <w:sz w:val="28"/>
              </w:rPr>
              <w:t>ООО</w:t>
            </w:r>
          </w:p>
        </w:tc>
        <w:tc>
          <w:tcPr>
            <w:tcW w:w="1844" w:type="dxa"/>
          </w:tcPr>
          <w:p w:rsidR="0056640A" w:rsidRDefault="00A4428B">
            <w:pPr>
              <w:pStyle w:val="TableParagraph"/>
              <w:spacing w:line="317" w:lineRule="exact"/>
              <w:ind w:left="216"/>
              <w:rPr>
                <w:sz w:val="28"/>
              </w:rPr>
            </w:pPr>
            <w:r>
              <w:rPr>
                <w:spacing w:val="-5"/>
                <w:sz w:val="28"/>
              </w:rPr>
              <w:t>Май</w:t>
            </w:r>
          </w:p>
        </w:tc>
      </w:tr>
      <w:tr w:rsidR="0056640A">
        <w:trPr>
          <w:trHeight w:val="1480"/>
        </w:trPr>
        <w:tc>
          <w:tcPr>
            <w:tcW w:w="2249" w:type="dxa"/>
            <w:vMerge/>
            <w:tcBorders>
              <w:top w:val="nil"/>
            </w:tcBorders>
          </w:tcPr>
          <w:p w:rsidR="0056640A" w:rsidRDefault="0056640A">
            <w:pPr>
              <w:rPr>
                <w:sz w:val="2"/>
                <w:szCs w:val="2"/>
              </w:rPr>
            </w:pPr>
          </w:p>
        </w:tc>
        <w:tc>
          <w:tcPr>
            <w:tcW w:w="5392" w:type="dxa"/>
          </w:tcPr>
          <w:p w:rsidR="0056640A" w:rsidRDefault="00A4428B">
            <w:pPr>
              <w:pStyle w:val="TableParagraph"/>
              <w:spacing w:line="276" w:lineRule="auto"/>
              <w:ind w:left="216" w:right="1341"/>
              <w:rPr>
                <w:sz w:val="28"/>
              </w:rPr>
            </w:pPr>
            <w:r>
              <w:rPr>
                <w:sz w:val="28"/>
              </w:rPr>
              <w:t>2. Обеспечение соответствия материально-техническойбазы образовательной организации</w:t>
            </w:r>
          </w:p>
          <w:p w:rsidR="0056640A" w:rsidRDefault="00A4428B">
            <w:pPr>
              <w:pStyle w:val="TableParagraph"/>
              <w:ind w:left="216"/>
              <w:rPr>
                <w:sz w:val="28"/>
              </w:rPr>
            </w:pPr>
            <w:r>
              <w:rPr>
                <w:sz w:val="28"/>
              </w:rPr>
              <w:t>требованиямФГОС</w:t>
            </w:r>
            <w:r>
              <w:rPr>
                <w:spacing w:val="-5"/>
                <w:sz w:val="28"/>
              </w:rPr>
              <w:t>ООО</w:t>
            </w:r>
          </w:p>
        </w:tc>
        <w:tc>
          <w:tcPr>
            <w:tcW w:w="1844" w:type="dxa"/>
          </w:tcPr>
          <w:p w:rsidR="0056640A" w:rsidRDefault="00A4428B">
            <w:pPr>
              <w:pStyle w:val="TableParagraph"/>
              <w:spacing w:line="312" w:lineRule="exact"/>
              <w:ind w:left="0" w:right="792"/>
              <w:jc w:val="right"/>
              <w:rPr>
                <w:sz w:val="28"/>
              </w:rPr>
            </w:pPr>
            <w:r>
              <w:rPr>
                <w:spacing w:val="-2"/>
                <w:sz w:val="28"/>
              </w:rPr>
              <w:t>Август</w:t>
            </w:r>
          </w:p>
        </w:tc>
      </w:tr>
    </w:tbl>
    <w:p w:rsidR="0056640A" w:rsidRDefault="0056640A">
      <w:pPr>
        <w:pStyle w:val="TableParagraph"/>
        <w:spacing w:line="312" w:lineRule="exact"/>
        <w:jc w:val="right"/>
        <w:rPr>
          <w:sz w:val="28"/>
        </w:rPr>
        <w:sectPr w:rsidR="0056640A">
          <w:pgSz w:w="11920" w:h="16860"/>
          <w:pgMar w:top="1040" w:right="141" w:bottom="280" w:left="850" w:header="539" w:footer="0" w:gutter="0"/>
          <w:cols w:space="720"/>
        </w:sectPr>
      </w:pPr>
    </w:p>
    <w:p w:rsidR="0056640A" w:rsidRDefault="0056640A">
      <w:pPr>
        <w:pStyle w:val="a3"/>
        <w:spacing w:before="11"/>
        <w:ind w:left="0" w:firstLine="0"/>
        <w:jc w:val="left"/>
        <w:rPr>
          <w:b/>
          <w:sz w:val="16"/>
        </w:rPr>
      </w:pPr>
    </w:p>
    <w:tbl>
      <w:tblPr>
        <w:tblStyle w:val="TableNormal"/>
        <w:tblW w:w="0" w:type="auto"/>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0"/>
        <w:gridCol w:w="5390"/>
        <w:gridCol w:w="1843"/>
      </w:tblGrid>
      <w:tr w:rsidR="0056640A">
        <w:trPr>
          <w:trHeight w:hRule="exact" w:val="2117"/>
        </w:trPr>
        <w:tc>
          <w:tcPr>
            <w:tcW w:w="2250" w:type="dxa"/>
            <w:tcBorders>
              <w:top w:val="nil"/>
            </w:tcBorders>
          </w:tcPr>
          <w:p w:rsidR="0056640A" w:rsidRDefault="0056640A">
            <w:pPr>
              <w:pStyle w:val="TableParagraph"/>
              <w:ind w:left="0"/>
              <w:rPr>
                <w:sz w:val="28"/>
              </w:rPr>
            </w:pPr>
          </w:p>
        </w:tc>
        <w:tc>
          <w:tcPr>
            <w:tcW w:w="5390" w:type="dxa"/>
            <w:vMerge w:val="restart"/>
          </w:tcPr>
          <w:p w:rsidR="0056640A" w:rsidRDefault="00A4428B">
            <w:pPr>
              <w:pStyle w:val="TableParagraph"/>
              <w:spacing w:line="276" w:lineRule="auto"/>
              <w:ind w:left="210" w:right="109"/>
              <w:rPr>
                <w:sz w:val="28"/>
              </w:rPr>
            </w:pPr>
            <w:r>
              <w:rPr>
                <w:sz w:val="28"/>
              </w:rPr>
              <w:t>3. Обеспечение соответствия условий реализации ООП противопожарным нормам,санитарно-эпидемиологическим</w:t>
            </w:r>
          </w:p>
          <w:p w:rsidR="0056640A" w:rsidRDefault="00A4428B">
            <w:pPr>
              <w:pStyle w:val="TableParagraph"/>
              <w:spacing w:before="1" w:line="235" w:lineRule="auto"/>
              <w:ind w:left="210" w:right="109"/>
              <w:rPr>
                <w:sz w:val="28"/>
              </w:rPr>
            </w:pPr>
            <w:r>
              <w:rPr>
                <w:sz w:val="28"/>
              </w:rPr>
              <w:t>нормам,нормамохранытрудаработников образовательной организации</w:t>
            </w:r>
          </w:p>
        </w:tc>
        <w:tc>
          <w:tcPr>
            <w:tcW w:w="1843" w:type="dxa"/>
            <w:vMerge w:val="restart"/>
          </w:tcPr>
          <w:p w:rsidR="0056640A" w:rsidRDefault="00A4428B">
            <w:pPr>
              <w:pStyle w:val="TableParagraph"/>
              <w:spacing w:line="315" w:lineRule="exact"/>
              <w:ind w:left="210"/>
              <w:rPr>
                <w:sz w:val="28"/>
              </w:rPr>
            </w:pPr>
            <w:r>
              <w:rPr>
                <w:spacing w:val="-2"/>
                <w:sz w:val="28"/>
              </w:rPr>
              <w:t>Август</w:t>
            </w:r>
          </w:p>
        </w:tc>
      </w:tr>
      <w:tr w:rsidR="0056640A">
        <w:trPr>
          <w:trHeight w:hRule="exact" w:val="331"/>
        </w:trPr>
        <w:tc>
          <w:tcPr>
            <w:tcW w:w="2250" w:type="dxa"/>
            <w:vMerge w:val="restart"/>
          </w:tcPr>
          <w:p w:rsidR="0056640A" w:rsidRDefault="0056640A">
            <w:pPr>
              <w:pStyle w:val="TableParagraph"/>
              <w:ind w:left="0"/>
              <w:rPr>
                <w:sz w:val="28"/>
              </w:rPr>
            </w:pPr>
          </w:p>
        </w:tc>
        <w:tc>
          <w:tcPr>
            <w:tcW w:w="5390" w:type="dxa"/>
            <w:vMerge/>
            <w:tcBorders>
              <w:top w:val="nil"/>
            </w:tcBorders>
          </w:tcPr>
          <w:p w:rsidR="0056640A" w:rsidRDefault="0056640A">
            <w:pPr>
              <w:rPr>
                <w:sz w:val="2"/>
                <w:szCs w:val="2"/>
              </w:rPr>
            </w:pPr>
          </w:p>
        </w:tc>
        <w:tc>
          <w:tcPr>
            <w:tcW w:w="1843" w:type="dxa"/>
            <w:vMerge/>
            <w:tcBorders>
              <w:top w:val="nil"/>
            </w:tcBorders>
          </w:tcPr>
          <w:p w:rsidR="0056640A" w:rsidRDefault="0056640A">
            <w:pPr>
              <w:rPr>
                <w:sz w:val="2"/>
                <w:szCs w:val="2"/>
              </w:rPr>
            </w:pPr>
          </w:p>
        </w:tc>
      </w:tr>
      <w:tr w:rsidR="0056640A">
        <w:trPr>
          <w:trHeight w:hRule="exact" w:val="6737"/>
        </w:trPr>
        <w:tc>
          <w:tcPr>
            <w:tcW w:w="2250" w:type="dxa"/>
            <w:vMerge/>
            <w:tcBorders>
              <w:top w:val="nil"/>
            </w:tcBorders>
          </w:tcPr>
          <w:p w:rsidR="0056640A" w:rsidRDefault="0056640A">
            <w:pPr>
              <w:rPr>
                <w:sz w:val="2"/>
                <w:szCs w:val="2"/>
              </w:rPr>
            </w:pPr>
          </w:p>
        </w:tc>
        <w:tc>
          <w:tcPr>
            <w:tcW w:w="5390" w:type="dxa"/>
          </w:tcPr>
          <w:p w:rsidR="0056640A" w:rsidRDefault="00A4428B">
            <w:pPr>
              <w:pStyle w:val="TableParagraph"/>
              <w:spacing w:line="276" w:lineRule="auto"/>
              <w:ind w:left="210" w:right="717"/>
              <w:rPr>
                <w:sz w:val="28"/>
              </w:rPr>
            </w:pPr>
            <w:r>
              <w:rPr>
                <w:sz w:val="28"/>
              </w:rPr>
              <w:t xml:space="preserve">4. Обеспечение соответствия </w:t>
            </w:r>
            <w:r>
              <w:rPr>
                <w:spacing w:val="-2"/>
                <w:sz w:val="28"/>
              </w:rPr>
              <w:t xml:space="preserve">информационно-образовательной </w:t>
            </w:r>
            <w:r>
              <w:rPr>
                <w:sz w:val="28"/>
              </w:rPr>
              <w:t xml:space="preserve">среды требованиям ФГОС ООО: укомплектованность библиотечно- информационногоцентрапечатными и электронными образовательными </w:t>
            </w:r>
            <w:r>
              <w:rPr>
                <w:spacing w:val="-2"/>
                <w:sz w:val="28"/>
              </w:rPr>
              <w:t>ресурсами;</w:t>
            </w:r>
          </w:p>
          <w:p w:rsidR="0056640A" w:rsidRDefault="00A4428B">
            <w:pPr>
              <w:pStyle w:val="TableParagraph"/>
              <w:spacing w:before="195" w:line="276" w:lineRule="auto"/>
              <w:ind w:left="210" w:right="109"/>
              <w:rPr>
                <w:sz w:val="28"/>
              </w:rPr>
            </w:pPr>
            <w:r>
              <w:rPr>
                <w:sz w:val="28"/>
              </w:rPr>
              <w:t>наличие доступа образовательной организации к электронным образовательным ресурсам (ЭОР), размещённым в федеральных, региональныхииныхбазахданных;</w:t>
            </w:r>
          </w:p>
          <w:p w:rsidR="0056640A" w:rsidRDefault="00A4428B">
            <w:pPr>
              <w:pStyle w:val="TableParagraph"/>
              <w:spacing w:before="203" w:line="276" w:lineRule="auto"/>
              <w:ind w:left="210" w:right="109"/>
              <w:rPr>
                <w:sz w:val="28"/>
              </w:rPr>
            </w:pPr>
            <w:r>
              <w:rPr>
                <w:sz w:val="28"/>
              </w:rPr>
              <w:t>наличие контролируемого доступа участниковобразовательныхотношенийк информационным образовательным ресурсам локальной сети и Интернета;</w:t>
            </w:r>
          </w:p>
        </w:tc>
        <w:tc>
          <w:tcPr>
            <w:tcW w:w="1843" w:type="dxa"/>
          </w:tcPr>
          <w:p w:rsidR="0056640A" w:rsidRDefault="00A4428B">
            <w:pPr>
              <w:pStyle w:val="TableParagraph"/>
              <w:spacing w:line="312" w:lineRule="exact"/>
              <w:ind w:left="210"/>
              <w:rPr>
                <w:sz w:val="28"/>
              </w:rPr>
            </w:pPr>
            <w:r>
              <w:rPr>
                <w:spacing w:val="-2"/>
                <w:sz w:val="28"/>
              </w:rPr>
              <w:t>Август</w:t>
            </w:r>
          </w:p>
        </w:tc>
      </w:tr>
    </w:tbl>
    <w:p w:rsidR="00A4428B" w:rsidRDefault="00A4428B"/>
    <w:sectPr w:rsidR="00A4428B" w:rsidSect="00284220">
      <w:pgSz w:w="11920" w:h="16860"/>
      <w:pgMar w:top="1040" w:right="141" w:bottom="280" w:left="850" w:header="53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F2C" w:rsidRDefault="002F1F2C">
      <w:r>
        <w:separator/>
      </w:r>
    </w:p>
  </w:endnote>
  <w:endnote w:type="continuationSeparator" w:id="1">
    <w:p w:rsidR="002F1F2C" w:rsidRDefault="002F1F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F2C" w:rsidRDefault="002F1F2C">
      <w:r>
        <w:separator/>
      </w:r>
    </w:p>
  </w:footnote>
  <w:footnote w:type="continuationSeparator" w:id="1">
    <w:p w:rsidR="002F1F2C" w:rsidRDefault="002F1F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28B" w:rsidRDefault="00284220">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1" o:spid="_x0000_s2052" type="#_x0000_t202" style="position:absolute;margin-left:33pt;margin-top:30.1pt;width:20.3pt;height:13.05pt;z-index:-2407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" filled="f" stroked="f">
          <v:path arrowok="t"/>
          <v:textbox inset="0,0,0,0">
            <w:txbxContent>
              <w:p w:rsidR="00A4428B" w:rsidRDefault="00284220">
                <w:pPr>
                  <w:spacing w:line="245" w:lineRule="exact"/>
                  <w:ind w:left="60"/>
                  <w:rPr>
                    <w:rFonts w:ascii="Calibri"/>
                  </w:rPr>
                </w:pPr>
                <w:r>
                  <w:rPr>
                    <w:rFonts w:ascii="Calibri"/>
                    <w:spacing w:val="-5"/>
                  </w:rPr>
                  <w:fldChar w:fldCharType="begin"/>
                </w:r>
                <w:r w:rsidR="00A4428B">
                  <w:rPr>
                    <w:rFonts w:ascii="Calibri"/>
                    <w:spacing w:val="-5"/>
                  </w:rPr>
                  <w:instrText xml:space="preserve"> PAGE </w:instrText>
                </w:r>
                <w:r>
                  <w:rPr>
                    <w:rFonts w:ascii="Calibri"/>
                    <w:spacing w:val="-5"/>
                  </w:rPr>
                  <w:fldChar w:fldCharType="separate"/>
                </w:r>
                <w:r w:rsidR="00B879EF">
                  <w:rPr>
                    <w:rFonts w:ascii="Calibri"/>
                    <w:noProof/>
                    <w:spacing w:val="-5"/>
                  </w:rPr>
                  <w:t>578</w:t>
                </w:r>
                <w:r>
                  <w:rPr>
                    <w:rFonts w:ascii="Calibri"/>
                    <w:spacing w:val="-5"/>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28B" w:rsidRDefault="00A4428B">
    <w:pPr>
      <w:pStyle w:val="a3"/>
      <w:spacing w:line="14" w:lineRule="auto"/>
      <w:ind w:left="0" w:firstLine="0"/>
      <w:jc w:val="left"/>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28B" w:rsidRDefault="00A4428B">
    <w:pPr>
      <w:pStyle w:val="a3"/>
      <w:spacing w:line="14" w:lineRule="auto"/>
      <w:ind w:left="0" w:firstLine="0"/>
      <w:jc w:val="left"/>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28B" w:rsidRDefault="00A4428B">
    <w:pPr>
      <w:pStyle w:val="a3"/>
      <w:spacing w:line="14" w:lineRule="auto"/>
      <w:ind w:left="0" w:firstLine="0"/>
      <w:jc w:val="left"/>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28B" w:rsidRDefault="00284220">
    <w:pPr>
      <w:pStyle w:val="a3"/>
      <w:spacing w:line="14" w:lineRule="auto"/>
      <w:ind w:left="0" w:firstLine="0"/>
      <w:jc w:val="left"/>
      <w:rPr>
        <w:sz w:val="18"/>
      </w:rPr>
    </w:pPr>
    <w:r>
      <w:rPr>
        <w:noProof/>
        <w:sz w:val="18"/>
        <w:lang w:eastAsia="ru-RU"/>
      </w:rPr>
      <w:pict>
        <v:shapetype id="_x0000_t202" coordsize="21600,21600" o:spt="202" path="m,l,21600r21600,l21600,xe">
          <v:stroke joinstyle="miter"/>
          <v:path gradientshapeok="t" o:connecttype="rect"/>
        </v:shapetype>
        <v:shape id="Textbox 13" o:spid="_x0000_s2051" type="#_x0000_t202" style="position:absolute;margin-left:292.85pt;margin-top:27.55pt;width:24.3pt;height:15.8pt;z-index:-2407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" filled="f" stroked="f">
          <v:path arrowok="t"/>
          <v:textbox inset="0,0,0,0">
            <w:txbxContent>
              <w:p w:rsidR="00A4428B" w:rsidRDefault="00284220">
                <w:pPr>
                  <w:spacing w:before="19"/>
                  <w:ind w:left="60"/>
                  <w:rPr>
                    <w:sz w:val="24"/>
                  </w:rPr>
                </w:pPr>
                <w:r>
                  <w:rPr>
                    <w:spacing w:val="-5"/>
                    <w:sz w:val="24"/>
                  </w:rPr>
                  <w:fldChar w:fldCharType="begin"/>
                </w:r>
                <w:r w:rsidR="00A4428B">
                  <w:rPr>
                    <w:spacing w:val="-5"/>
                    <w:sz w:val="24"/>
                  </w:rPr>
                  <w:instrText xml:space="preserve"> PAGE </w:instrText>
                </w:r>
                <w:r>
                  <w:rPr>
                    <w:spacing w:val="-5"/>
                    <w:sz w:val="24"/>
                  </w:rPr>
                  <w:fldChar w:fldCharType="separate"/>
                </w:r>
                <w:r w:rsidR="0041251F">
                  <w:rPr>
                    <w:noProof/>
                    <w:spacing w:val="-5"/>
                    <w:sz w:val="24"/>
                  </w:rPr>
                  <w:t>627</w:t>
                </w:r>
                <w:r>
                  <w:rPr>
                    <w:spacing w:val="-5"/>
                    <w:sz w:val="24"/>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28B" w:rsidRDefault="00284220">
    <w:pPr>
      <w:pStyle w:val="a3"/>
      <w:spacing w:line="14" w:lineRule="auto"/>
      <w:ind w:left="0" w:firstLine="0"/>
      <w:jc w:val="left"/>
      <w:rPr>
        <w:sz w:val="17"/>
      </w:rPr>
    </w:pPr>
    <w:r>
      <w:rPr>
        <w:noProof/>
        <w:sz w:val="17"/>
        <w:lang w:eastAsia="ru-RU"/>
      </w:rPr>
      <w:pict>
        <v:shapetype id="_x0000_t202" coordsize="21600,21600" o:spt="202" path="m,l,21600r21600,l21600,xe">
          <v:stroke joinstyle="miter"/>
          <v:path gradientshapeok="t" o:connecttype="rect"/>
        </v:shapetype>
        <v:shape id="Textbox 14" o:spid="_x0000_s2050" type="#_x0000_t202" style="position:absolute;margin-left:292.85pt;margin-top:27.55pt;width:24.3pt;height:15.3pt;z-index:-2407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" filled="f" stroked="f">
          <v:path arrowok="t"/>
          <v:textbox inset="0,0,0,0">
            <w:txbxContent>
              <w:p w:rsidR="00A4428B" w:rsidRDefault="00284220">
                <w:pPr>
                  <w:spacing w:before="10"/>
                  <w:ind w:left="60"/>
                  <w:rPr>
                    <w:sz w:val="24"/>
                  </w:rPr>
                </w:pPr>
                <w:r>
                  <w:rPr>
                    <w:spacing w:val="-5"/>
                    <w:sz w:val="24"/>
                  </w:rPr>
                  <w:fldChar w:fldCharType="begin"/>
                </w:r>
                <w:r w:rsidR="00A4428B">
                  <w:rPr>
                    <w:spacing w:val="-5"/>
                    <w:sz w:val="24"/>
                  </w:rPr>
                  <w:instrText xml:space="preserve"> PAGE </w:instrText>
                </w:r>
                <w:r>
                  <w:rPr>
                    <w:spacing w:val="-5"/>
                    <w:sz w:val="24"/>
                  </w:rPr>
                  <w:fldChar w:fldCharType="separate"/>
                </w:r>
                <w:r w:rsidR="0041251F">
                  <w:rPr>
                    <w:noProof/>
                    <w:spacing w:val="-5"/>
                    <w:sz w:val="24"/>
                  </w:rPr>
                  <w:t>631</w:t>
                </w:r>
                <w:r>
                  <w:rPr>
                    <w:spacing w:val="-5"/>
                    <w:sz w:val="24"/>
                  </w:rP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428B" w:rsidRDefault="00284220">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15" o:spid="_x0000_s2049" type="#_x0000_t202" style="position:absolute;margin-left:292.85pt;margin-top:27.55pt;width:24.3pt;height:15.3pt;z-index:-2407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" filled="f" stroked="f">
          <v:path arrowok="t"/>
          <v:textbox inset="0,0,0,0">
            <w:txbxContent>
              <w:p w:rsidR="00A4428B" w:rsidRDefault="00284220">
                <w:pPr>
                  <w:spacing w:before="10"/>
                  <w:ind w:left="60"/>
                  <w:rPr>
                    <w:sz w:val="24"/>
                  </w:rPr>
                </w:pPr>
                <w:r>
                  <w:rPr>
                    <w:spacing w:val="-5"/>
                    <w:sz w:val="24"/>
                  </w:rPr>
                  <w:fldChar w:fldCharType="begin"/>
                </w:r>
                <w:r w:rsidR="00A4428B">
                  <w:rPr>
                    <w:spacing w:val="-5"/>
                    <w:sz w:val="24"/>
                  </w:rPr>
                  <w:instrText xml:space="preserve"> PAGE </w:instrText>
                </w:r>
                <w:r>
                  <w:rPr>
                    <w:spacing w:val="-5"/>
                    <w:sz w:val="24"/>
                  </w:rPr>
                  <w:fldChar w:fldCharType="separate"/>
                </w:r>
                <w:r w:rsidR="00B879EF">
                  <w:rPr>
                    <w:noProof/>
                    <w:spacing w:val="-5"/>
                    <w:sz w:val="24"/>
                  </w:rPr>
                  <w:t>655</w:t>
                </w:r>
                <w:r>
                  <w:rPr>
                    <w:spacing w:val="-5"/>
                    <w:sz w:val="24"/>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80168"/>
    <w:multiLevelType w:val="hybridMultilevel"/>
    <w:tmpl w:val="5E148704"/>
    <w:lvl w:ilvl="0" w:tplc="46B04C88">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1FC9AE4">
      <w:numFmt w:val="bullet"/>
      <w:lvlText w:val="•"/>
      <w:lvlJc w:val="left"/>
      <w:pPr>
        <w:ind w:left="2318" w:hanging="303"/>
      </w:pPr>
      <w:rPr>
        <w:rFonts w:hint="default"/>
        <w:lang w:val="ru-RU" w:eastAsia="en-US" w:bidi="ar-SA"/>
      </w:rPr>
    </w:lvl>
    <w:lvl w:ilvl="2" w:tplc="B5A295E8">
      <w:numFmt w:val="bullet"/>
      <w:lvlText w:val="•"/>
      <w:lvlJc w:val="left"/>
      <w:pPr>
        <w:ind w:left="3337" w:hanging="303"/>
      </w:pPr>
      <w:rPr>
        <w:rFonts w:hint="default"/>
        <w:lang w:val="ru-RU" w:eastAsia="en-US" w:bidi="ar-SA"/>
      </w:rPr>
    </w:lvl>
    <w:lvl w:ilvl="3" w:tplc="6ABC49DA">
      <w:numFmt w:val="bullet"/>
      <w:lvlText w:val="•"/>
      <w:lvlJc w:val="left"/>
      <w:pPr>
        <w:ind w:left="4355" w:hanging="303"/>
      </w:pPr>
      <w:rPr>
        <w:rFonts w:hint="default"/>
        <w:lang w:val="ru-RU" w:eastAsia="en-US" w:bidi="ar-SA"/>
      </w:rPr>
    </w:lvl>
    <w:lvl w:ilvl="4" w:tplc="A174627C">
      <w:numFmt w:val="bullet"/>
      <w:lvlText w:val="•"/>
      <w:lvlJc w:val="left"/>
      <w:pPr>
        <w:ind w:left="5374" w:hanging="303"/>
      </w:pPr>
      <w:rPr>
        <w:rFonts w:hint="default"/>
        <w:lang w:val="ru-RU" w:eastAsia="en-US" w:bidi="ar-SA"/>
      </w:rPr>
    </w:lvl>
    <w:lvl w:ilvl="5" w:tplc="9FBC55AA">
      <w:numFmt w:val="bullet"/>
      <w:lvlText w:val="•"/>
      <w:lvlJc w:val="left"/>
      <w:pPr>
        <w:ind w:left="6393" w:hanging="303"/>
      </w:pPr>
      <w:rPr>
        <w:rFonts w:hint="default"/>
        <w:lang w:val="ru-RU" w:eastAsia="en-US" w:bidi="ar-SA"/>
      </w:rPr>
    </w:lvl>
    <w:lvl w:ilvl="6" w:tplc="EA16EFFE">
      <w:numFmt w:val="bullet"/>
      <w:lvlText w:val="•"/>
      <w:lvlJc w:val="left"/>
      <w:pPr>
        <w:ind w:left="7411" w:hanging="303"/>
      </w:pPr>
      <w:rPr>
        <w:rFonts w:hint="default"/>
        <w:lang w:val="ru-RU" w:eastAsia="en-US" w:bidi="ar-SA"/>
      </w:rPr>
    </w:lvl>
    <w:lvl w:ilvl="7" w:tplc="76D2B5CA">
      <w:numFmt w:val="bullet"/>
      <w:lvlText w:val="•"/>
      <w:lvlJc w:val="left"/>
      <w:pPr>
        <w:ind w:left="8430" w:hanging="303"/>
      </w:pPr>
      <w:rPr>
        <w:rFonts w:hint="default"/>
        <w:lang w:val="ru-RU" w:eastAsia="en-US" w:bidi="ar-SA"/>
      </w:rPr>
    </w:lvl>
    <w:lvl w:ilvl="8" w:tplc="A05A24A8">
      <w:numFmt w:val="bullet"/>
      <w:lvlText w:val="•"/>
      <w:lvlJc w:val="left"/>
      <w:pPr>
        <w:ind w:left="9448" w:hanging="303"/>
      </w:pPr>
      <w:rPr>
        <w:rFonts w:hint="default"/>
        <w:lang w:val="ru-RU" w:eastAsia="en-US" w:bidi="ar-SA"/>
      </w:rPr>
    </w:lvl>
  </w:abstractNum>
  <w:abstractNum w:abstractNumId="1">
    <w:nsid w:val="037B3A27"/>
    <w:multiLevelType w:val="multilevel"/>
    <w:tmpl w:val="F8C2B9DC"/>
    <w:lvl w:ilvl="0">
      <w:start w:val="1"/>
      <w:numFmt w:val="decimal"/>
      <w:lvlText w:val="%1"/>
      <w:lvlJc w:val="left"/>
      <w:pPr>
        <w:ind w:left="683" w:hanging="389"/>
        <w:jc w:val="left"/>
      </w:pPr>
      <w:rPr>
        <w:rFonts w:hint="default"/>
        <w:lang w:val="ru-RU" w:eastAsia="en-US" w:bidi="ar-SA"/>
      </w:rPr>
    </w:lvl>
    <w:lvl w:ilvl="1">
      <w:start w:val="2"/>
      <w:numFmt w:val="decimal"/>
      <w:lvlText w:val="%1.%2"/>
      <w:lvlJc w:val="left"/>
      <w:pPr>
        <w:ind w:left="683" w:hanging="389"/>
        <w:jc w:val="left"/>
      </w:pPr>
      <w:rPr>
        <w:rFonts w:ascii="Times New Roman" w:eastAsia="Times New Roman" w:hAnsi="Times New Roman" w:cs="Times New Roman" w:hint="default"/>
        <w:b/>
        <w:bCs/>
        <w:i w:val="0"/>
        <w:iCs w:val="0"/>
        <w:spacing w:val="0"/>
        <w:w w:val="97"/>
        <w:sz w:val="26"/>
        <w:szCs w:val="26"/>
        <w:lang w:val="ru-RU" w:eastAsia="en-US" w:bidi="ar-SA"/>
      </w:rPr>
    </w:lvl>
    <w:lvl w:ilvl="2">
      <w:numFmt w:val="bullet"/>
      <w:lvlText w:val="•"/>
      <w:lvlJc w:val="left"/>
      <w:pPr>
        <w:ind w:left="2841" w:hanging="389"/>
      </w:pPr>
      <w:rPr>
        <w:rFonts w:hint="default"/>
        <w:lang w:val="ru-RU" w:eastAsia="en-US" w:bidi="ar-SA"/>
      </w:rPr>
    </w:lvl>
    <w:lvl w:ilvl="3">
      <w:numFmt w:val="bullet"/>
      <w:lvlText w:val="•"/>
      <w:lvlJc w:val="left"/>
      <w:pPr>
        <w:ind w:left="3921" w:hanging="389"/>
      </w:pPr>
      <w:rPr>
        <w:rFonts w:hint="default"/>
        <w:lang w:val="ru-RU" w:eastAsia="en-US" w:bidi="ar-SA"/>
      </w:rPr>
    </w:lvl>
    <w:lvl w:ilvl="4">
      <w:numFmt w:val="bullet"/>
      <w:lvlText w:val="•"/>
      <w:lvlJc w:val="left"/>
      <w:pPr>
        <w:ind w:left="5002" w:hanging="389"/>
      </w:pPr>
      <w:rPr>
        <w:rFonts w:hint="default"/>
        <w:lang w:val="ru-RU" w:eastAsia="en-US" w:bidi="ar-SA"/>
      </w:rPr>
    </w:lvl>
    <w:lvl w:ilvl="5">
      <w:numFmt w:val="bullet"/>
      <w:lvlText w:val="•"/>
      <w:lvlJc w:val="left"/>
      <w:pPr>
        <w:ind w:left="6083" w:hanging="389"/>
      </w:pPr>
      <w:rPr>
        <w:rFonts w:hint="default"/>
        <w:lang w:val="ru-RU" w:eastAsia="en-US" w:bidi="ar-SA"/>
      </w:rPr>
    </w:lvl>
    <w:lvl w:ilvl="6">
      <w:numFmt w:val="bullet"/>
      <w:lvlText w:val="•"/>
      <w:lvlJc w:val="left"/>
      <w:pPr>
        <w:ind w:left="7163" w:hanging="389"/>
      </w:pPr>
      <w:rPr>
        <w:rFonts w:hint="default"/>
        <w:lang w:val="ru-RU" w:eastAsia="en-US" w:bidi="ar-SA"/>
      </w:rPr>
    </w:lvl>
    <w:lvl w:ilvl="7">
      <w:numFmt w:val="bullet"/>
      <w:lvlText w:val="•"/>
      <w:lvlJc w:val="left"/>
      <w:pPr>
        <w:ind w:left="8244" w:hanging="389"/>
      </w:pPr>
      <w:rPr>
        <w:rFonts w:hint="default"/>
        <w:lang w:val="ru-RU" w:eastAsia="en-US" w:bidi="ar-SA"/>
      </w:rPr>
    </w:lvl>
    <w:lvl w:ilvl="8">
      <w:numFmt w:val="bullet"/>
      <w:lvlText w:val="•"/>
      <w:lvlJc w:val="left"/>
      <w:pPr>
        <w:ind w:left="9324" w:hanging="389"/>
      </w:pPr>
      <w:rPr>
        <w:rFonts w:hint="default"/>
        <w:lang w:val="ru-RU" w:eastAsia="en-US" w:bidi="ar-SA"/>
      </w:rPr>
    </w:lvl>
  </w:abstractNum>
  <w:abstractNum w:abstractNumId="2">
    <w:nsid w:val="050C4609"/>
    <w:multiLevelType w:val="hybridMultilevel"/>
    <w:tmpl w:val="F6DCE8F4"/>
    <w:lvl w:ilvl="0" w:tplc="7DEEA198">
      <w:start w:val="5"/>
      <w:numFmt w:val="decimal"/>
      <w:lvlText w:val="%1"/>
      <w:lvlJc w:val="left"/>
      <w:pPr>
        <w:ind w:left="616" w:hanging="2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EBAE9F2">
      <w:numFmt w:val="bullet"/>
      <w:lvlText w:val="•"/>
      <w:lvlJc w:val="left"/>
      <w:pPr>
        <w:ind w:left="1706" w:hanging="209"/>
      </w:pPr>
      <w:rPr>
        <w:rFonts w:hint="default"/>
        <w:lang w:val="ru-RU" w:eastAsia="en-US" w:bidi="ar-SA"/>
      </w:rPr>
    </w:lvl>
    <w:lvl w:ilvl="2" w:tplc="94EA4E44">
      <w:numFmt w:val="bullet"/>
      <w:lvlText w:val="•"/>
      <w:lvlJc w:val="left"/>
      <w:pPr>
        <w:ind w:left="2793" w:hanging="209"/>
      </w:pPr>
      <w:rPr>
        <w:rFonts w:hint="default"/>
        <w:lang w:val="ru-RU" w:eastAsia="en-US" w:bidi="ar-SA"/>
      </w:rPr>
    </w:lvl>
    <w:lvl w:ilvl="3" w:tplc="11BCB952">
      <w:numFmt w:val="bullet"/>
      <w:lvlText w:val="•"/>
      <w:lvlJc w:val="left"/>
      <w:pPr>
        <w:ind w:left="3879" w:hanging="209"/>
      </w:pPr>
      <w:rPr>
        <w:rFonts w:hint="default"/>
        <w:lang w:val="ru-RU" w:eastAsia="en-US" w:bidi="ar-SA"/>
      </w:rPr>
    </w:lvl>
    <w:lvl w:ilvl="4" w:tplc="27F08514">
      <w:numFmt w:val="bullet"/>
      <w:lvlText w:val="•"/>
      <w:lvlJc w:val="left"/>
      <w:pPr>
        <w:ind w:left="4966" w:hanging="209"/>
      </w:pPr>
      <w:rPr>
        <w:rFonts w:hint="default"/>
        <w:lang w:val="ru-RU" w:eastAsia="en-US" w:bidi="ar-SA"/>
      </w:rPr>
    </w:lvl>
    <w:lvl w:ilvl="5" w:tplc="F760E8C2">
      <w:numFmt w:val="bullet"/>
      <w:lvlText w:val="•"/>
      <w:lvlJc w:val="left"/>
      <w:pPr>
        <w:ind w:left="6053" w:hanging="209"/>
      </w:pPr>
      <w:rPr>
        <w:rFonts w:hint="default"/>
        <w:lang w:val="ru-RU" w:eastAsia="en-US" w:bidi="ar-SA"/>
      </w:rPr>
    </w:lvl>
    <w:lvl w:ilvl="6" w:tplc="F992E416">
      <w:numFmt w:val="bullet"/>
      <w:lvlText w:val="•"/>
      <w:lvlJc w:val="left"/>
      <w:pPr>
        <w:ind w:left="7139" w:hanging="209"/>
      </w:pPr>
      <w:rPr>
        <w:rFonts w:hint="default"/>
        <w:lang w:val="ru-RU" w:eastAsia="en-US" w:bidi="ar-SA"/>
      </w:rPr>
    </w:lvl>
    <w:lvl w:ilvl="7" w:tplc="B4BAFC76">
      <w:numFmt w:val="bullet"/>
      <w:lvlText w:val="•"/>
      <w:lvlJc w:val="left"/>
      <w:pPr>
        <w:ind w:left="8226" w:hanging="209"/>
      </w:pPr>
      <w:rPr>
        <w:rFonts w:hint="default"/>
        <w:lang w:val="ru-RU" w:eastAsia="en-US" w:bidi="ar-SA"/>
      </w:rPr>
    </w:lvl>
    <w:lvl w:ilvl="8" w:tplc="05C6BCD4">
      <w:numFmt w:val="bullet"/>
      <w:lvlText w:val="•"/>
      <w:lvlJc w:val="left"/>
      <w:pPr>
        <w:ind w:left="9312" w:hanging="209"/>
      </w:pPr>
      <w:rPr>
        <w:rFonts w:hint="default"/>
        <w:lang w:val="ru-RU" w:eastAsia="en-US" w:bidi="ar-SA"/>
      </w:rPr>
    </w:lvl>
  </w:abstractNum>
  <w:abstractNum w:abstractNumId="3">
    <w:nsid w:val="051C2808"/>
    <w:multiLevelType w:val="hybridMultilevel"/>
    <w:tmpl w:val="02887344"/>
    <w:lvl w:ilvl="0" w:tplc="8398ED16">
      <w:start w:val="1"/>
      <w:numFmt w:val="decimal"/>
      <w:lvlText w:val="%1)"/>
      <w:lvlJc w:val="left"/>
      <w:pPr>
        <w:ind w:left="1226" w:hanging="30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183CF878">
      <w:numFmt w:val="bullet"/>
      <w:lvlText w:val="•"/>
      <w:lvlJc w:val="left"/>
      <w:pPr>
        <w:ind w:left="2246" w:hanging="303"/>
      </w:pPr>
      <w:rPr>
        <w:rFonts w:hint="default"/>
        <w:lang w:val="ru-RU" w:eastAsia="en-US" w:bidi="ar-SA"/>
      </w:rPr>
    </w:lvl>
    <w:lvl w:ilvl="2" w:tplc="C3762ED2">
      <w:numFmt w:val="bullet"/>
      <w:lvlText w:val="•"/>
      <w:lvlJc w:val="left"/>
      <w:pPr>
        <w:ind w:left="3273" w:hanging="303"/>
      </w:pPr>
      <w:rPr>
        <w:rFonts w:hint="default"/>
        <w:lang w:val="ru-RU" w:eastAsia="en-US" w:bidi="ar-SA"/>
      </w:rPr>
    </w:lvl>
    <w:lvl w:ilvl="3" w:tplc="B442EE00">
      <w:numFmt w:val="bullet"/>
      <w:lvlText w:val="•"/>
      <w:lvlJc w:val="left"/>
      <w:pPr>
        <w:ind w:left="4299" w:hanging="303"/>
      </w:pPr>
      <w:rPr>
        <w:rFonts w:hint="default"/>
        <w:lang w:val="ru-RU" w:eastAsia="en-US" w:bidi="ar-SA"/>
      </w:rPr>
    </w:lvl>
    <w:lvl w:ilvl="4" w:tplc="15329986">
      <w:numFmt w:val="bullet"/>
      <w:lvlText w:val="•"/>
      <w:lvlJc w:val="left"/>
      <w:pPr>
        <w:ind w:left="5326" w:hanging="303"/>
      </w:pPr>
      <w:rPr>
        <w:rFonts w:hint="default"/>
        <w:lang w:val="ru-RU" w:eastAsia="en-US" w:bidi="ar-SA"/>
      </w:rPr>
    </w:lvl>
    <w:lvl w:ilvl="5" w:tplc="2202315C">
      <w:numFmt w:val="bullet"/>
      <w:lvlText w:val="•"/>
      <w:lvlJc w:val="left"/>
      <w:pPr>
        <w:ind w:left="6353" w:hanging="303"/>
      </w:pPr>
      <w:rPr>
        <w:rFonts w:hint="default"/>
        <w:lang w:val="ru-RU" w:eastAsia="en-US" w:bidi="ar-SA"/>
      </w:rPr>
    </w:lvl>
    <w:lvl w:ilvl="6" w:tplc="1EEA3F86">
      <w:numFmt w:val="bullet"/>
      <w:lvlText w:val="•"/>
      <w:lvlJc w:val="left"/>
      <w:pPr>
        <w:ind w:left="7379" w:hanging="303"/>
      </w:pPr>
      <w:rPr>
        <w:rFonts w:hint="default"/>
        <w:lang w:val="ru-RU" w:eastAsia="en-US" w:bidi="ar-SA"/>
      </w:rPr>
    </w:lvl>
    <w:lvl w:ilvl="7" w:tplc="8BE8B8A0">
      <w:numFmt w:val="bullet"/>
      <w:lvlText w:val="•"/>
      <w:lvlJc w:val="left"/>
      <w:pPr>
        <w:ind w:left="8406" w:hanging="303"/>
      </w:pPr>
      <w:rPr>
        <w:rFonts w:hint="default"/>
        <w:lang w:val="ru-RU" w:eastAsia="en-US" w:bidi="ar-SA"/>
      </w:rPr>
    </w:lvl>
    <w:lvl w:ilvl="8" w:tplc="7D1AE864">
      <w:numFmt w:val="bullet"/>
      <w:lvlText w:val="•"/>
      <w:lvlJc w:val="left"/>
      <w:pPr>
        <w:ind w:left="9432" w:hanging="303"/>
      </w:pPr>
      <w:rPr>
        <w:rFonts w:hint="default"/>
        <w:lang w:val="ru-RU" w:eastAsia="en-US" w:bidi="ar-SA"/>
      </w:rPr>
    </w:lvl>
  </w:abstractNum>
  <w:abstractNum w:abstractNumId="4">
    <w:nsid w:val="0632651B"/>
    <w:multiLevelType w:val="hybridMultilevel"/>
    <w:tmpl w:val="2C76F36A"/>
    <w:lvl w:ilvl="0" w:tplc="DAC8C1F4">
      <w:start w:val="1"/>
      <w:numFmt w:val="decimal"/>
      <w:lvlText w:val="%1)"/>
      <w:lvlJc w:val="left"/>
      <w:pPr>
        <w:ind w:left="597"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784F158">
      <w:numFmt w:val="bullet"/>
      <w:lvlText w:val="•"/>
      <w:lvlJc w:val="left"/>
      <w:pPr>
        <w:ind w:left="1688" w:hanging="303"/>
      </w:pPr>
      <w:rPr>
        <w:rFonts w:hint="default"/>
        <w:lang w:val="ru-RU" w:eastAsia="en-US" w:bidi="ar-SA"/>
      </w:rPr>
    </w:lvl>
    <w:lvl w:ilvl="2" w:tplc="81262A10">
      <w:numFmt w:val="bullet"/>
      <w:lvlText w:val="•"/>
      <w:lvlJc w:val="left"/>
      <w:pPr>
        <w:ind w:left="2777" w:hanging="303"/>
      </w:pPr>
      <w:rPr>
        <w:rFonts w:hint="default"/>
        <w:lang w:val="ru-RU" w:eastAsia="en-US" w:bidi="ar-SA"/>
      </w:rPr>
    </w:lvl>
    <w:lvl w:ilvl="3" w:tplc="21F06EF8">
      <w:numFmt w:val="bullet"/>
      <w:lvlText w:val="•"/>
      <w:lvlJc w:val="left"/>
      <w:pPr>
        <w:ind w:left="3865" w:hanging="303"/>
      </w:pPr>
      <w:rPr>
        <w:rFonts w:hint="default"/>
        <w:lang w:val="ru-RU" w:eastAsia="en-US" w:bidi="ar-SA"/>
      </w:rPr>
    </w:lvl>
    <w:lvl w:ilvl="4" w:tplc="78D64814">
      <w:numFmt w:val="bullet"/>
      <w:lvlText w:val="•"/>
      <w:lvlJc w:val="left"/>
      <w:pPr>
        <w:ind w:left="4954" w:hanging="303"/>
      </w:pPr>
      <w:rPr>
        <w:rFonts w:hint="default"/>
        <w:lang w:val="ru-RU" w:eastAsia="en-US" w:bidi="ar-SA"/>
      </w:rPr>
    </w:lvl>
    <w:lvl w:ilvl="5" w:tplc="89D89D4A">
      <w:numFmt w:val="bullet"/>
      <w:lvlText w:val="•"/>
      <w:lvlJc w:val="left"/>
      <w:pPr>
        <w:ind w:left="6043" w:hanging="303"/>
      </w:pPr>
      <w:rPr>
        <w:rFonts w:hint="default"/>
        <w:lang w:val="ru-RU" w:eastAsia="en-US" w:bidi="ar-SA"/>
      </w:rPr>
    </w:lvl>
    <w:lvl w:ilvl="6" w:tplc="AC2463B0">
      <w:numFmt w:val="bullet"/>
      <w:lvlText w:val="•"/>
      <w:lvlJc w:val="left"/>
      <w:pPr>
        <w:ind w:left="7131" w:hanging="303"/>
      </w:pPr>
      <w:rPr>
        <w:rFonts w:hint="default"/>
        <w:lang w:val="ru-RU" w:eastAsia="en-US" w:bidi="ar-SA"/>
      </w:rPr>
    </w:lvl>
    <w:lvl w:ilvl="7" w:tplc="B2A86118">
      <w:numFmt w:val="bullet"/>
      <w:lvlText w:val="•"/>
      <w:lvlJc w:val="left"/>
      <w:pPr>
        <w:ind w:left="8220" w:hanging="303"/>
      </w:pPr>
      <w:rPr>
        <w:rFonts w:hint="default"/>
        <w:lang w:val="ru-RU" w:eastAsia="en-US" w:bidi="ar-SA"/>
      </w:rPr>
    </w:lvl>
    <w:lvl w:ilvl="8" w:tplc="401CEE74">
      <w:numFmt w:val="bullet"/>
      <w:lvlText w:val="•"/>
      <w:lvlJc w:val="left"/>
      <w:pPr>
        <w:ind w:left="9308" w:hanging="303"/>
      </w:pPr>
      <w:rPr>
        <w:rFonts w:hint="default"/>
        <w:lang w:val="ru-RU" w:eastAsia="en-US" w:bidi="ar-SA"/>
      </w:rPr>
    </w:lvl>
  </w:abstractNum>
  <w:abstractNum w:abstractNumId="5">
    <w:nsid w:val="06A527DB"/>
    <w:multiLevelType w:val="hybridMultilevel"/>
    <w:tmpl w:val="7166BE80"/>
    <w:lvl w:ilvl="0" w:tplc="B366DF40">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61A6992">
      <w:numFmt w:val="bullet"/>
      <w:lvlText w:val="•"/>
      <w:lvlJc w:val="left"/>
      <w:pPr>
        <w:ind w:left="2318" w:hanging="303"/>
      </w:pPr>
      <w:rPr>
        <w:rFonts w:hint="default"/>
        <w:lang w:val="ru-RU" w:eastAsia="en-US" w:bidi="ar-SA"/>
      </w:rPr>
    </w:lvl>
    <w:lvl w:ilvl="2" w:tplc="88F6EFA8">
      <w:numFmt w:val="bullet"/>
      <w:lvlText w:val="•"/>
      <w:lvlJc w:val="left"/>
      <w:pPr>
        <w:ind w:left="3337" w:hanging="303"/>
      </w:pPr>
      <w:rPr>
        <w:rFonts w:hint="default"/>
        <w:lang w:val="ru-RU" w:eastAsia="en-US" w:bidi="ar-SA"/>
      </w:rPr>
    </w:lvl>
    <w:lvl w:ilvl="3" w:tplc="C8D2A7C2">
      <w:numFmt w:val="bullet"/>
      <w:lvlText w:val="•"/>
      <w:lvlJc w:val="left"/>
      <w:pPr>
        <w:ind w:left="4355" w:hanging="303"/>
      </w:pPr>
      <w:rPr>
        <w:rFonts w:hint="default"/>
        <w:lang w:val="ru-RU" w:eastAsia="en-US" w:bidi="ar-SA"/>
      </w:rPr>
    </w:lvl>
    <w:lvl w:ilvl="4" w:tplc="36466E02">
      <w:numFmt w:val="bullet"/>
      <w:lvlText w:val="•"/>
      <w:lvlJc w:val="left"/>
      <w:pPr>
        <w:ind w:left="5374" w:hanging="303"/>
      </w:pPr>
      <w:rPr>
        <w:rFonts w:hint="default"/>
        <w:lang w:val="ru-RU" w:eastAsia="en-US" w:bidi="ar-SA"/>
      </w:rPr>
    </w:lvl>
    <w:lvl w:ilvl="5" w:tplc="DAA6B486">
      <w:numFmt w:val="bullet"/>
      <w:lvlText w:val="•"/>
      <w:lvlJc w:val="left"/>
      <w:pPr>
        <w:ind w:left="6393" w:hanging="303"/>
      </w:pPr>
      <w:rPr>
        <w:rFonts w:hint="default"/>
        <w:lang w:val="ru-RU" w:eastAsia="en-US" w:bidi="ar-SA"/>
      </w:rPr>
    </w:lvl>
    <w:lvl w:ilvl="6" w:tplc="F164112C">
      <w:numFmt w:val="bullet"/>
      <w:lvlText w:val="•"/>
      <w:lvlJc w:val="left"/>
      <w:pPr>
        <w:ind w:left="7411" w:hanging="303"/>
      </w:pPr>
      <w:rPr>
        <w:rFonts w:hint="default"/>
        <w:lang w:val="ru-RU" w:eastAsia="en-US" w:bidi="ar-SA"/>
      </w:rPr>
    </w:lvl>
    <w:lvl w:ilvl="7" w:tplc="1CAEB9D2">
      <w:numFmt w:val="bullet"/>
      <w:lvlText w:val="•"/>
      <w:lvlJc w:val="left"/>
      <w:pPr>
        <w:ind w:left="8430" w:hanging="303"/>
      </w:pPr>
      <w:rPr>
        <w:rFonts w:hint="default"/>
        <w:lang w:val="ru-RU" w:eastAsia="en-US" w:bidi="ar-SA"/>
      </w:rPr>
    </w:lvl>
    <w:lvl w:ilvl="8" w:tplc="59AC7DA0">
      <w:numFmt w:val="bullet"/>
      <w:lvlText w:val="•"/>
      <w:lvlJc w:val="left"/>
      <w:pPr>
        <w:ind w:left="9448" w:hanging="303"/>
      </w:pPr>
      <w:rPr>
        <w:rFonts w:hint="default"/>
        <w:lang w:val="ru-RU" w:eastAsia="en-US" w:bidi="ar-SA"/>
      </w:rPr>
    </w:lvl>
  </w:abstractNum>
  <w:abstractNum w:abstractNumId="6">
    <w:nsid w:val="094716B5"/>
    <w:multiLevelType w:val="hybridMultilevel"/>
    <w:tmpl w:val="CB202B92"/>
    <w:lvl w:ilvl="0" w:tplc="DCE01F3A">
      <w:start w:val="1"/>
      <w:numFmt w:val="decimal"/>
      <w:lvlText w:val="%1)"/>
      <w:lvlJc w:val="left"/>
      <w:pPr>
        <w:ind w:left="283" w:hanging="506"/>
        <w:jc w:val="left"/>
      </w:pPr>
      <w:rPr>
        <w:rFonts w:ascii="Times New Roman" w:eastAsia="Times New Roman" w:hAnsi="Times New Roman" w:cs="Times New Roman" w:hint="default"/>
        <w:b w:val="0"/>
        <w:bCs w:val="0"/>
        <w:i w:val="0"/>
        <w:iCs w:val="0"/>
        <w:color w:val="333333"/>
        <w:spacing w:val="0"/>
        <w:w w:val="100"/>
        <w:sz w:val="28"/>
        <w:szCs w:val="28"/>
        <w:lang w:val="ru-RU" w:eastAsia="en-US" w:bidi="ar-SA"/>
      </w:rPr>
    </w:lvl>
    <w:lvl w:ilvl="1" w:tplc="39D61FFC">
      <w:numFmt w:val="bullet"/>
      <w:lvlText w:val="•"/>
      <w:lvlJc w:val="left"/>
      <w:pPr>
        <w:ind w:left="1400" w:hanging="506"/>
      </w:pPr>
      <w:rPr>
        <w:rFonts w:hint="default"/>
        <w:lang w:val="ru-RU" w:eastAsia="en-US" w:bidi="ar-SA"/>
      </w:rPr>
    </w:lvl>
    <w:lvl w:ilvl="2" w:tplc="5F4C7758">
      <w:numFmt w:val="bullet"/>
      <w:lvlText w:val="•"/>
      <w:lvlJc w:val="left"/>
      <w:pPr>
        <w:ind w:left="2521" w:hanging="506"/>
      </w:pPr>
      <w:rPr>
        <w:rFonts w:hint="default"/>
        <w:lang w:val="ru-RU" w:eastAsia="en-US" w:bidi="ar-SA"/>
      </w:rPr>
    </w:lvl>
    <w:lvl w:ilvl="3" w:tplc="DD442B78">
      <w:numFmt w:val="bullet"/>
      <w:lvlText w:val="•"/>
      <w:lvlJc w:val="left"/>
      <w:pPr>
        <w:ind w:left="3641" w:hanging="506"/>
      </w:pPr>
      <w:rPr>
        <w:rFonts w:hint="default"/>
        <w:lang w:val="ru-RU" w:eastAsia="en-US" w:bidi="ar-SA"/>
      </w:rPr>
    </w:lvl>
    <w:lvl w:ilvl="4" w:tplc="0D12E2D4">
      <w:numFmt w:val="bullet"/>
      <w:lvlText w:val="•"/>
      <w:lvlJc w:val="left"/>
      <w:pPr>
        <w:ind w:left="4762" w:hanging="506"/>
      </w:pPr>
      <w:rPr>
        <w:rFonts w:hint="default"/>
        <w:lang w:val="ru-RU" w:eastAsia="en-US" w:bidi="ar-SA"/>
      </w:rPr>
    </w:lvl>
    <w:lvl w:ilvl="5" w:tplc="6DB07EDA">
      <w:numFmt w:val="bullet"/>
      <w:lvlText w:val="•"/>
      <w:lvlJc w:val="left"/>
      <w:pPr>
        <w:ind w:left="5883" w:hanging="506"/>
      </w:pPr>
      <w:rPr>
        <w:rFonts w:hint="default"/>
        <w:lang w:val="ru-RU" w:eastAsia="en-US" w:bidi="ar-SA"/>
      </w:rPr>
    </w:lvl>
    <w:lvl w:ilvl="6" w:tplc="1734AEA2">
      <w:numFmt w:val="bullet"/>
      <w:lvlText w:val="•"/>
      <w:lvlJc w:val="left"/>
      <w:pPr>
        <w:ind w:left="7003" w:hanging="506"/>
      </w:pPr>
      <w:rPr>
        <w:rFonts w:hint="default"/>
        <w:lang w:val="ru-RU" w:eastAsia="en-US" w:bidi="ar-SA"/>
      </w:rPr>
    </w:lvl>
    <w:lvl w:ilvl="7" w:tplc="FD80DC16">
      <w:numFmt w:val="bullet"/>
      <w:lvlText w:val="•"/>
      <w:lvlJc w:val="left"/>
      <w:pPr>
        <w:ind w:left="8124" w:hanging="506"/>
      </w:pPr>
      <w:rPr>
        <w:rFonts w:hint="default"/>
        <w:lang w:val="ru-RU" w:eastAsia="en-US" w:bidi="ar-SA"/>
      </w:rPr>
    </w:lvl>
    <w:lvl w:ilvl="8" w:tplc="C158E5DC">
      <w:numFmt w:val="bullet"/>
      <w:lvlText w:val="•"/>
      <w:lvlJc w:val="left"/>
      <w:pPr>
        <w:ind w:left="9244" w:hanging="506"/>
      </w:pPr>
      <w:rPr>
        <w:rFonts w:hint="default"/>
        <w:lang w:val="ru-RU" w:eastAsia="en-US" w:bidi="ar-SA"/>
      </w:rPr>
    </w:lvl>
  </w:abstractNum>
  <w:abstractNum w:abstractNumId="7">
    <w:nsid w:val="09E0016A"/>
    <w:multiLevelType w:val="hybridMultilevel"/>
    <w:tmpl w:val="B91275DE"/>
    <w:lvl w:ilvl="0" w:tplc="23FCFA78">
      <w:start w:val="1"/>
      <w:numFmt w:val="upperRoman"/>
      <w:lvlText w:val="%1."/>
      <w:lvlJc w:val="left"/>
      <w:pPr>
        <w:ind w:left="4383" w:hanging="245"/>
        <w:jc w:val="right"/>
      </w:pPr>
      <w:rPr>
        <w:rFonts w:ascii="Times New Roman" w:eastAsia="Times New Roman" w:hAnsi="Times New Roman" w:cs="Times New Roman" w:hint="default"/>
        <w:b/>
        <w:bCs/>
        <w:i w:val="0"/>
        <w:iCs w:val="0"/>
        <w:spacing w:val="0"/>
        <w:w w:val="100"/>
        <w:sz w:val="28"/>
        <w:szCs w:val="28"/>
        <w:lang w:val="ru-RU" w:eastAsia="en-US" w:bidi="ar-SA"/>
      </w:rPr>
    </w:lvl>
    <w:lvl w:ilvl="1" w:tplc="9962DFA4">
      <w:numFmt w:val="bullet"/>
      <w:lvlText w:val="•"/>
      <w:lvlJc w:val="left"/>
      <w:pPr>
        <w:ind w:left="5090" w:hanging="245"/>
      </w:pPr>
      <w:rPr>
        <w:rFonts w:hint="default"/>
        <w:lang w:val="ru-RU" w:eastAsia="en-US" w:bidi="ar-SA"/>
      </w:rPr>
    </w:lvl>
    <w:lvl w:ilvl="2" w:tplc="117C4174">
      <w:numFmt w:val="bullet"/>
      <w:lvlText w:val="•"/>
      <w:lvlJc w:val="left"/>
      <w:pPr>
        <w:ind w:left="5801" w:hanging="245"/>
      </w:pPr>
      <w:rPr>
        <w:rFonts w:hint="default"/>
        <w:lang w:val="ru-RU" w:eastAsia="en-US" w:bidi="ar-SA"/>
      </w:rPr>
    </w:lvl>
    <w:lvl w:ilvl="3" w:tplc="5B72B996">
      <w:numFmt w:val="bullet"/>
      <w:lvlText w:val="•"/>
      <w:lvlJc w:val="left"/>
      <w:pPr>
        <w:ind w:left="6511" w:hanging="245"/>
      </w:pPr>
      <w:rPr>
        <w:rFonts w:hint="default"/>
        <w:lang w:val="ru-RU" w:eastAsia="en-US" w:bidi="ar-SA"/>
      </w:rPr>
    </w:lvl>
    <w:lvl w:ilvl="4" w:tplc="574A1B3E">
      <w:numFmt w:val="bullet"/>
      <w:lvlText w:val="•"/>
      <w:lvlJc w:val="left"/>
      <w:pPr>
        <w:ind w:left="7222" w:hanging="245"/>
      </w:pPr>
      <w:rPr>
        <w:rFonts w:hint="default"/>
        <w:lang w:val="ru-RU" w:eastAsia="en-US" w:bidi="ar-SA"/>
      </w:rPr>
    </w:lvl>
    <w:lvl w:ilvl="5" w:tplc="96941C48">
      <w:numFmt w:val="bullet"/>
      <w:lvlText w:val="•"/>
      <w:lvlJc w:val="left"/>
      <w:pPr>
        <w:ind w:left="7933" w:hanging="245"/>
      </w:pPr>
      <w:rPr>
        <w:rFonts w:hint="default"/>
        <w:lang w:val="ru-RU" w:eastAsia="en-US" w:bidi="ar-SA"/>
      </w:rPr>
    </w:lvl>
    <w:lvl w:ilvl="6" w:tplc="4D94776E">
      <w:numFmt w:val="bullet"/>
      <w:lvlText w:val="•"/>
      <w:lvlJc w:val="left"/>
      <w:pPr>
        <w:ind w:left="8643" w:hanging="245"/>
      </w:pPr>
      <w:rPr>
        <w:rFonts w:hint="default"/>
        <w:lang w:val="ru-RU" w:eastAsia="en-US" w:bidi="ar-SA"/>
      </w:rPr>
    </w:lvl>
    <w:lvl w:ilvl="7" w:tplc="3B5485E2">
      <w:numFmt w:val="bullet"/>
      <w:lvlText w:val="•"/>
      <w:lvlJc w:val="left"/>
      <w:pPr>
        <w:ind w:left="9354" w:hanging="245"/>
      </w:pPr>
      <w:rPr>
        <w:rFonts w:hint="default"/>
        <w:lang w:val="ru-RU" w:eastAsia="en-US" w:bidi="ar-SA"/>
      </w:rPr>
    </w:lvl>
    <w:lvl w:ilvl="8" w:tplc="B574927A">
      <w:numFmt w:val="bullet"/>
      <w:lvlText w:val="•"/>
      <w:lvlJc w:val="left"/>
      <w:pPr>
        <w:ind w:left="10064" w:hanging="245"/>
      </w:pPr>
      <w:rPr>
        <w:rFonts w:hint="default"/>
        <w:lang w:val="ru-RU" w:eastAsia="en-US" w:bidi="ar-SA"/>
      </w:rPr>
    </w:lvl>
  </w:abstractNum>
  <w:abstractNum w:abstractNumId="8">
    <w:nsid w:val="0C9D1718"/>
    <w:multiLevelType w:val="multilevel"/>
    <w:tmpl w:val="DDE06102"/>
    <w:lvl w:ilvl="0">
      <w:start w:val="2"/>
      <w:numFmt w:val="decimal"/>
      <w:lvlText w:val="%1"/>
      <w:lvlJc w:val="left"/>
      <w:pPr>
        <w:ind w:left="948" w:hanging="491"/>
        <w:jc w:val="left"/>
      </w:pPr>
      <w:rPr>
        <w:rFonts w:hint="default"/>
        <w:lang w:val="ru-RU" w:eastAsia="en-US" w:bidi="ar-SA"/>
      </w:rPr>
    </w:lvl>
    <w:lvl w:ilvl="1">
      <w:start w:val="2"/>
      <w:numFmt w:val="decimal"/>
      <w:lvlText w:val="%1.%2."/>
      <w:lvlJc w:val="left"/>
      <w:pPr>
        <w:ind w:left="948" w:hanging="491"/>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049" w:hanging="491"/>
      </w:pPr>
      <w:rPr>
        <w:rFonts w:hint="default"/>
        <w:lang w:val="ru-RU" w:eastAsia="en-US" w:bidi="ar-SA"/>
      </w:rPr>
    </w:lvl>
    <w:lvl w:ilvl="3">
      <w:numFmt w:val="bullet"/>
      <w:lvlText w:val="•"/>
      <w:lvlJc w:val="left"/>
      <w:pPr>
        <w:ind w:left="4103" w:hanging="491"/>
      </w:pPr>
      <w:rPr>
        <w:rFonts w:hint="default"/>
        <w:lang w:val="ru-RU" w:eastAsia="en-US" w:bidi="ar-SA"/>
      </w:rPr>
    </w:lvl>
    <w:lvl w:ilvl="4">
      <w:numFmt w:val="bullet"/>
      <w:lvlText w:val="•"/>
      <w:lvlJc w:val="left"/>
      <w:pPr>
        <w:ind w:left="5158" w:hanging="491"/>
      </w:pPr>
      <w:rPr>
        <w:rFonts w:hint="default"/>
        <w:lang w:val="ru-RU" w:eastAsia="en-US" w:bidi="ar-SA"/>
      </w:rPr>
    </w:lvl>
    <w:lvl w:ilvl="5">
      <w:numFmt w:val="bullet"/>
      <w:lvlText w:val="•"/>
      <w:lvlJc w:val="left"/>
      <w:pPr>
        <w:ind w:left="6213" w:hanging="491"/>
      </w:pPr>
      <w:rPr>
        <w:rFonts w:hint="default"/>
        <w:lang w:val="ru-RU" w:eastAsia="en-US" w:bidi="ar-SA"/>
      </w:rPr>
    </w:lvl>
    <w:lvl w:ilvl="6">
      <w:numFmt w:val="bullet"/>
      <w:lvlText w:val="•"/>
      <w:lvlJc w:val="left"/>
      <w:pPr>
        <w:ind w:left="7267" w:hanging="491"/>
      </w:pPr>
      <w:rPr>
        <w:rFonts w:hint="default"/>
        <w:lang w:val="ru-RU" w:eastAsia="en-US" w:bidi="ar-SA"/>
      </w:rPr>
    </w:lvl>
    <w:lvl w:ilvl="7">
      <w:numFmt w:val="bullet"/>
      <w:lvlText w:val="•"/>
      <w:lvlJc w:val="left"/>
      <w:pPr>
        <w:ind w:left="8322" w:hanging="491"/>
      </w:pPr>
      <w:rPr>
        <w:rFonts w:hint="default"/>
        <w:lang w:val="ru-RU" w:eastAsia="en-US" w:bidi="ar-SA"/>
      </w:rPr>
    </w:lvl>
    <w:lvl w:ilvl="8">
      <w:numFmt w:val="bullet"/>
      <w:lvlText w:val="•"/>
      <w:lvlJc w:val="left"/>
      <w:pPr>
        <w:ind w:left="9376" w:hanging="491"/>
      </w:pPr>
      <w:rPr>
        <w:rFonts w:hint="default"/>
        <w:lang w:val="ru-RU" w:eastAsia="en-US" w:bidi="ar-SA"/>
      </w:rPr>
    </w:lvl>
  </w:abstractNum>
  <w:abstractNum w:abstractNumId="9">
    <w:nsid w:val="0CEB3985"/>
    <w:multiLevelType w:val="multilevel"/>
    <w:tmpl w:val="E8165210"/>
    <w:lvl w:ilvl="0">
      <w:start w:val="2"/>
      <w:numFmt w:val="decimal"/>
      <w:lvlText w:val="%1"/>
      <w:lvlJc w:val="left"/>
      <w:pPr>
        <w:ind w:left="746" w:hanging="452"/>
        <w:jc w:val="left"/>
      </w:pPr>
      <w:rPr>
        <w:rFonts w:hint="default"/>
        <w:lang w:val="ru-RU" w:eastAsia="en-US" w:bidi="ar-SA"/>
      </w:rPr>
    </w:lvl>
    <w:lvl w:ilvl="1">
      <w:start w:val="1"/>
      <w:numFmt w:val="decimal"/>
      <w:lvlText w:val="%1.%2."/>
      <w:lvlJc w:val="left"/>
      <w:pPr>
        <w:ind w:left="746" w:hanging="452"/>
        <w:jc w:val="right"/>
      </w:pPr>
      <w:rPr>
        <w:rFonts w:ascii="Times New Roman" w:eastAsia="Times New Roman" w:hAnsi="Times New Roman" w:cs="Times New Roman" w:hint="default"/>
        <w:b/>
        <w:bCs/>
        <w:i w:val="0"/>
        <w:iCs w:val="0"/>
        <w:spacing w:val="-1"/>
        <w:w w:val="91"/>
        <w:sz w:val="26"/>
        <w:szCs w:val="26"/>
        <w:lang w:val="ru-RU" w:eastAsia="en-US" w:bidi="ar-SA"/>
      </w:rPr>
    </w:lvl>
    <w:lvl w:ilvl="2">
      <w:numFmt w:val="bullet"/>
      <w:lvlText w:val="•"/>
      <w:lvlJc w:val="left"/>
      <w:pPr>
        <w:ind w:left="2889" w:hanging="452"/>
      </w:pPr>
      <w:rPr>
        <w:rFonts w:hint="default"/>
        <w:lang w:val="ru-RU" w:eastAsia="en-US" w:bidi="ar-SA"/>
      </w:rPr>
    </w:lvl>
    <w:lvl w:ilvl="3">
      <w:numFmt w:val="bullet"/>
      <w:lvlText w:val="•"/>
      <w:lvlJc w:val="left"/>
      <w:pPr>
        <w:ind w:left="3963" w:hanging="452"/>
      </w:pPr>
      <w:rPr>
        <w:rFonts w:hint="default"/>
        <w:lang w:val="ru-RU" w:eastAsia="en-US" w:bidi="ar-SA"/>
      </w:rPr>
    </w:lvl>
    <w:lvl w:ilvl="4">
      <w:numFmt w:val="bullet"/>
      <w:lvlText w:val="•"/>
      <w:lvlJc w:val="left"/>
      <w:pPr>
        <w:ind w:left="5038" w:hanging="452"/>
      </w:pPr>
      <w:rPr>
        <w:rFonts w:hint="default"/>
        <w:lang w:val="ru-RU" w:eastAsia="en-US" w:bidi="ar-SA"/>
      </w:rPr>
    </w:lvl>
    <w:lvl w:ilvl="5">
      <w:numFmt w:val="bullet"/>
      <w:lvlText w:val="•"/>
      <w:lvlJc w:val="left"/>
      <w:pPr>
        <w:ind w:left="6113" w:hanging="452"/>
      </w:pPr>
      <w:rPr>
        <w:rFonts w:hint="default"/>
        <w:lang w:val="ru-RU" w:eastAsia="en-US" w:bidi="ar-SA"/>
      </w:rPr>
    </w:lvl>
    <w:lvl w:ilvl="6">
      <w:numFmt w:val="bullet"/>
      <w:lvlText w:val="•"/>
      <w:lvlJc w:val="left"/>
      <w:pPr>
        <w:ind w:left="7187" w:hanging="452"/>
      </w:pPr>
      <w:rPr>
        <w:rFonts w:hint="default"/>
        <w:lang w:val="ru-RU" w:eastAsia="en-US" w:bidi="ar-SA"/>
      </w:rPr>
    </w:lvl>
    <w:lvl w:ilvl="7">
      <w:numFmt w:val="bullet"/>
      <w:lvlText w:val="•"/>
      <w:lvlJc w:val="left"/>
      <w:pPr>
        <w:ind w:left="8262" w:hanging="452"/>
      </w:pPr>
      <w:rPr>
        <w:rFonts w:hint="default"/>
        <w:lang w:val="ru-RU" w:eastAsia="en-US" w:bidi="ar-SA"/>
      </w:rPr>
    </w:lvl>
    <w:lvl w:ilvl="8">
      <w:numFmt w:val="bullet"/>
      <w:lvlText w:val="•"/>
      <w:lvlJc w:val="left"/>
      <w:pPr>
        <w:ind w:left="9336" w:hanging="452"/>
      </w:pPr>
      <w:rPr>
        <w:rFonts w:hint="default"/>
        <w:lang w:val="ru-RU" w:eastAsia="en-US" w:bidi="ar-SA"/>
      </w:rPr>
    </w:lvl>
  </w:abstractNum>
  <w:abstractNum w:abstractNumId="10">
    <w:nsid w:val="0DCD1994"/>
    <w:multiLevelType w:val="hybridMultilevel"/>
    <w:tmpl w:val="F64ED58C"/>
    <w:lvl w:ilvl="0" w:tplc="E828FC1C">
      <w:start w:val="3"/>
      <w:numFmt w:val="decimal"/>
      <w:lvlText w:val="%1)"/>
      <w:lvlJc w:val="left"/>
      <w:pPr>
        <w:ind w:left="29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E2E61C2">
      <w:numFmt w:val="bullet"/>
      <w:lvlText w:val="•"/>
      <w:lvlJc w:val="left"/>
      <w:pPr>
        <w:ind w:left="1418" w:hanging="303"/>
      </w:pPr>
      <w:rPr>
        <w:rFonts w:hint="default"/>
        <w:lang w:val="ru-RU" w:eastAsia="en-US" w:bidi="ar-SA"/>
      </w:rPr>
    </w:lvl>
    <w:lvl w:ilvl="2" w:tplc="DAD472BE">
      <w:numFmt w:val="bullet"/>
      <w:lvlText w:val="•"/>
      <w:lvlJc w:val="left"/>
      <w:pPr>
        <w:ind w:left="2537" w:hanging="303"/>
      </w:pPr>
      <w:rPr>
        <w:rFonts w:hint="default"/>
        <w:lang w:val="ru-RU" w:eastAsia="en-US" w:bidi="ar-SA"/>
      </w:rPr>
    </w:lvl>
    <w:lvl w:ilvl="3" w:tplc="5B26480A">
      <w:numFmt w:val="bullet"/>
      <w:lvlText w:val="•"/>
      <w:lvlJc w:val="left"/>
      <w:pPr>
        <w:ind w:left="3655" w:hanging="303"/>
      </w:pPr>
      <w:rPr>
        <w:rFonts w:hint="default"/>
        <w:lang w:val="ru-RU" w:eastAsia="en-US" w:bidi="ar-SA"/>
      </w:rPr>
    </w:lvl>
    <w:lvl w:ilvl="4" w:tplc="22E058CC">
      <w:numFmt w:val="bullet"/>
      <w:lvlText w:val="•"/>
      <w:lvlJc w:val="left"/>
      <w:pPr>
        <w:ind w:left="4774" w:hanging="303"/>
      </w:pPr>
      <w:rPr>
        <w:rFonts w:hint="default"/>
        <w:lang w:val="ru-RU" w:eastAsia="en-US" w:bidi="ar-SA"/>
      </w:rPr>
    </w:lvl>
    <w:lvl w:ilvl="5" w:tplc="EB26CD14">
      <w:numFmt w:val="bullet"/>
      <w:lvlText w:val="•"/>
      <w:lvlJc w:val="left"/>
      <w:pPr>
        <w:ind w:left="5893" w:hanging="303"/>
      </w:pPr>
      <w:rPr>
        <w:rFonts w:hint="default"/>
        <w:lang w:val="ru-RU" w:eastAsia="en-US" w:bidi="ar-SA"/>
      </w:rPr>
    </w:lvl>
    <w:lvl w:ilvl="6" w:tplc="234EB956">
      <w:numFmt w:val="bullet"/>
      <w:lvlText w:val="•"/>
      <w:lvlJc w:val="left"/>
      <w:pPr>
        <w:ind w:left="7011" w:hanging="303"/>
      </w:pPr>
      <w:rPr>
        <w:rFonts w:hint="default"/>
        <w:lang w:val="ru-RU" w:eastAsia="en-US" w:bidi="ar-SA"/>
      </w:rPr>
    </w:lvl>
    <w:lvl w:ilvl="7" w:tplc="9DECD01C">
      <w:numFmt w:val="bullet"/>
      <w:lvlText w:val="•"/>
      <w:lvlJc w:val="left"/>
      <w:pPr>
        <w:ind w:left="8130" w:hanging="303"/>
      </w:pPr>
      <w:rPr>
        <w:rFonts w:hint="default"/>
        <w:lang w:val="ru-RU" w:eastAsia="en-US" w:bidi="ar-SA"/>
      </w:rPr>
    </w:lvl>
    <w:lvl w:ilvl="8" w:tplc="42C6F73C">
      <w:numFmt w:val="bullet"/>
      <w:lvlText w:val="•"/>
      <w:lvlJc w:val="left"/>
      <w:pPr>
        <w:ind w:left="9248" w:hanging="303"/>
      </w:pPr>
      <w:rPr>
        <w:rFonts w:hint="default"/>
        <w:lang w:val="ru-RU" w:eastAsia="en-US" w:bidi="ar-SA"/>
      </w:rPr>
    </w:lvl>
  </w:abstractNum>
  <w:abstractNum w:abstractNumId="11">
    <w:nsid w:val="10386AE5"/>
    <w:multiLevelType w:val="hybridMultilevel"/>
    <w:tmpl w:val="36CEF224"/>
    <w:lvl w:ilvl="0" w:tplc="11E49914">
      <w:start w:val="1"/>
      <w:numFmt w:val="decimal"/>
      <w:lvlText w:val="%1."/>
      <w:lvlJc w:val="left"/>
      <w:pPr>
        <w:ind w:left="1013" w:hanging="35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DA22BE2">
      <w:numFmt w:val="bullet"/>
      <w:lvlText w:val="•"/>
      <w:lvlJc w:val="left"/>
      <w:pPr>
        <w:ind w:left="2066" w:hanging="359"/>
      </w:pPr>
      <w:rPr>
        <w:rFonts w:hint="default"/>
        <w:lang w:val="ru-RU" w:eastAsia="en-US" w:bidi="ar-SA"/>
      </w:rPr>
    </w:lvl>
    <w:lvl w:ilvl="2" w:tplc="D7C09052">
      <w:numFmt w:val="bullet"/>
      <w:lvlText w:val="•"/>
      <w:lvlJc w:val="left"/>
      <w:pPr>
        <w:ind w:left="3113" w:hanging="359"/>
      </w:pPr>
      <w:rPr>
        <w:rFonts w:hint="default"/>
        <w:lang w:val="ru-RU" w:eastAsia="en-US" w:bidi="ar-SA"/>
      </w:rPr>
    </w:lvl>
    <w:lvl w:ilvl="3" w:tplc="0D34F05A">
      <w:numFmt w:val="bullet"/>
      <w:lvlText w:val="•"/>
      <w:lvlJc w:val="left"/>
      <w:pPr>
        <w:ind w:left="4159" w:hanging="359"/>
      </w:pPr>
      <w:rPr>
        <w:rFonts w:hint="default"/>
        <w:lang w:val="ru-RU" w:eastAsia="en-US" w:bidi="ar-SA"/>
      </w:rPr>
    </w:lvl>
    <w:lvl w:ilvl="4" w:tplc="581223B6">
      <w:numFmt w:val="bullet"/>
      <w:lvlText w:val="•"/>
      <w:lvlJc w:val="left"/>
      <w:pPr>
        <w:ind w:left="5206" w:hanging="359"/>
      </w:pPr>
      <w:rPr>
        <w:rFonts w:hint="default"/>
        <w:lang w:val="ru-RU" w:eastAsia="en-US" w:bidi="ar-SA"/>
      </w:rPr>
    </w:lvl>
    <w:lvl w:ilvl="5" w:tplc="680C045A">
      <w:numFmt w:val="bullet"/>
      <w:lvlText w:val="•"/>
      <w:lvlJc w:val="left"/>
      <w:pPr>
        <w:ind w:left="6253" w:hanging="359"/>
      </w:pPr>
      <w:rPr>
        <w:rFonts w:hint="default"/>
        <w:lang w:val="ru-RU" w:eastAsia="en-US" w:bidi="ar-SA"/>
      </w:rPr>
    </w:lvl>
    <w:lvl w:ilvl="6" w:tplc="60BC63B4">
      <w:numFmt w:val="bullet"/>
      <w:lvlText w:val="•"/>
      <w:lvlJc w:val="left"/>
      <w:pPr>
        <w:ind w:left="7299" w:hanging="359"/>
      </w:pPr>
      <w:rPr>
        <w:rFonts w:hint="default"/>
        <w:lang w:val="ru-RU" w:eastAsia="en-US" w:bidi="ar-SA"/>
      </w:rPr>
    </w:lvl>
    <w:lvl w:ilvl="7" w:tplc="86F27D8A">
      <w:numFmt w:val="bullet"/>
      <w:lvlText w:val="•"/>
      <w:lvlJc w:val="left"/>
      <w:pPr>
        <w:ind w:left="8346" w:hanging="359"/>
      </w:pPr>
      <w:rPr>
        <w:rFonts w:hint="default"/>
        <w:lang w:val="ru-RU" w:eastAsia="en-US" w:bidi="ar-SA"/>
      </w:rPr>
    </w:lvl>
    <w:lvl w:ilvl="8" w:tplc="B1047E2C">
      <w:numFmt w:val="bullet"/>
      <w:lvlText w:val="•"/>
      <w:lvlJc w:val="left"/>
      <w:pPr>
        <w:ind w:left="9392" w:hanging="359"/>
      </w:pPr>
      <w:rPr>
        <w:rFonts w:hint="default"/>
        <w:lang w:val="ru-RU" w:eastAsia="en-US" w:bidi="ar-SA"/>
      </w:rPr>
    </w:lvl>
  </w:abstractNum>
  <w:abstractNum w:abstractNumId="12">
    <w:nsid w:val="143866CF"/>
    <w:multiLevelType w:val="hybridMultilevel"/>
    <w:tmpl w:val="D116C4C0"/>
    <w:lvl w:ilvl="0" w:tplc="92428A9A">
      <w:start w:val="2"/>
      <w:numFmt w:val="decimal"/>
      <w:lvlText w:val="%1."/>
      <w:lvlJc w:val="left"/>
      <w:pPr>
        <w:ind w:left="777" w:hanging="279"/>
        <w:jc w:val="right"/>
      </w:pPr>
      <w:rPr>
        <w:rFonts w:ascii="Times New Roman" w:eastAsia="Times New Roman" w:hAnsi="Times New Roman" w:cs="Times New Roman" w:hint="default"/>
        <w:b/>
        <w:bCs/>
        <w:i w:val="0"/>
        <w:iCs w:val="0"/>
        <w:spacing w:val="0"/>
        <w:w w:val="100"/>
        <w:sz w:val="28"/>
        <w:szCs w:val="28"/>
        <w:lang w:val="ru-RU" w:eastAsia="en-US" w:bidi="ar-SA"/>
      </w:rPr>
    </w:lvl>
    <w:lvl w:ilvl="1" w:tplc="BC2C6C76">
      <w:start w:val="1"/>
      <w:numFmt w:val="decimal"/>
      <w:lvlText w:val="%2)"/>
      <w:lvlJc w:val="left"/>
      <w:pPr>
        <w:ind w:left="144" w:hanging="51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7392334C">
      <w:numFmt w:val="bullet"/>
      <w:lvlText w:val="•"/>
      <w:lvlJc w:val="left"/>
      <w:pPr>
        <w:ind w:left="1890" w:hanging="519"/>
      </w:pPr>
      <w:rPr>
        <w:rFonts w:hint="default"/>
        <w:lang w:val="ru-RU" w:eastAsia="en-US" w:bidi="ar-SA"/>
      </w:rPr>
    </w:lvl>
    <w:lvl w:ilvl="3" w:tplc="508EE8CA">
      <w:numFmt w:val="bullet"/>
      <w:lvlText w:val="•"/>
      <w:lvlJc w:val="left"/>
      <w:pPr>
        <w:ind w:left="3001" w:hanging="519"/>
      </w:pPr>
      <w:rPr>
        <w:rFonts w:hint="default"/>
        <w:lang w:val="ru-RU" w:eastAsia="en-US" w:bidi="ar-SA"/>
      </w:rPr>
    </w:lvl>
    <w:lvl w:ilvl="4" w:tplc="1F0436CC">
      <w:numFmt w:val="bullet"/>
      <w:lvlText w:val="•"/>
      <w:lvlJc w:val="left"/>
      <w:pPr>
        <w:ind w:left="4112" w:hanging="519"/>
      </w:pPr>
      <w:rPr>
        <w:rFonts w:hint="default"/>
        <w:lang w:val="ru-RU" w:eastAsia="en-US" w:bidi="ar-SA"/>
      </w:rPr>
    </w:lvl>
    <w:lvl w:ilvl="5" w:tplc="85C45A32">
      <w:numFmt w:val="bullet"/>
      <w:lvlText w:val="•"/>
      <w:lvlJc w:val="left"/>
      <w:pPr>
        <w:ind w:left="5223" w:hanging="519"/>
      </w:pPr>
      <w:rPr>
        <w:rFonts w:hint="default"/>
        <w:lang w:val="ru-RU" w:eastAsia="en-US" w:bidi="ar-SA"/>
      </w:rPr>
    </w:lvl>
    <w:lvl w:ilvl="6" w:tplc="A660342A">
      <w:numFmt w:val="bullet"/>
      <w:lvlText w:val="•"/>
      <w:lvlJc w:val="left"/>
      <w:pPr>
        <w:ind w:left="6334" w:hanging="519"/>
      </w:pPr>
      <w:rPr>
        <w:rFonts w:hint="default"/>
        <w:lang w:val="ru-RU" w:eastAsia="en-US" w:bidi="ar-SA"/>
      </w:rPr>
    </w:lvl>
    <w:lvl w:ilvl="7" w:tplc="774C3E3C">
      <w:numFmt w:val="bullet"/>
      <w:lvlText w:val="•"/>
      <w:lvlJc w:val="left"/>
      <w:pPr>
        <w:ind w:left="7445" w:hanging="519"/>
      </w:pPr>
      <w:rPr>
        <w:rFonts w:hint="default"/>
        <w:lang w:val="ru-RU" w:eastAsia="en-US" w:bidi="ar-SA"/>
      </w:rPr>
    </w:lvl>
    <w:lvl w:ilvl="8" w:tplc="04FC9FE4">
      <w:numFmt w:val="bullet"/>
      <w:lvlText w:val="•"/>
      <w:lvlJc w:val="left"/>
      <w:pPr>
        <w:ind w:left="8556" w:hanging="519"/>
      </w:pPr>
      <w:rPr>
        <w:rFonts w:hint="default"/>
        <w:lang w:val="ru-RU" w:eastAsia="en-US" w:bidi="ar-SA"/>
      </w:rPr>
    </w:lvl>
  </w:abstractNum>
  <w:abstractNum w:abstractNumId="13">
    <w:nsid w:val="146057A0"/>
    <w:multiLevelType w:val="hybridMultilevel"/>
    <w:tmpl w:val="CCA67744"/>
    <w:lvl w:ilvl="0" w:tplc="F3A221E0">
      <w:start w:val="1"/>
      <w:numFmt w:val="decimal"/>
      <w:lvlText w:val="%1)"/>
      <w:lvlJc w:val="left"/>
      <w:pPr>
        <w:ind w:left="1305" w:hanging="30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0B725BD4">
      <w:numFmt w:val="bullet"/>
      <w:lvlText w:val="•"/>
      <w:lvlJc w:val="left"/>
      <w:pPr>
        <w:ind w:left="2318" w:hanging="303"/>
      </w:pPr>
      <w:rPr>
        <w:rFonts w:hint="default"/>
        <w:lang w:val="ru-RU" w:eastAsia="en-US" w:bidi="ar-SA"/>
      </w:rPr>
    </w:lvl>
    <w:lvl w:ilvl="2" w:tplc="32ECF876">
      <w:numFmt w:val="bullet"/>
      <w:lvlText w:val="•"/>
      <w:lvlJc w:val="left"/>
      <w:pPr>
        <w:ind w:left="3337" w:hanging="303"/>
      </w:pPr>
      <w:rPr>
        <w:rFonts w:hint="default"/>
        <w:lang w:val="ru-RU" w:eastAsia="en-US" w:bidi="ar-SA"/>
      </w:rPr>
    </w:lvl>
    <w:lvl w:ilvl="3" w:tplc="69F098B0">
      <w:numFmt w:val="bullet"/>
      <w:lvlText w:val="•"/>
      <w:lvlJc w:val="left"/>
      <w:pPr>
        <w:ind w:left="4355" w:hanging="303"/>
      </w:pPr>
      <w:rPr>
        <w:rFonts w:hint="default"/>
        <w:lang w:val="ru-RU" w:eastAsia="en-US" w:bidi="ar-SA"/>
      </w:rPr>
    </w:lvl>
    <w:lvl w:ilvl="4" w:tplc="FBD0219A">
      <w:numFmt w:val="bullet"/>
      <w:lvlText w:val="•"/>
      <w:lvlJc w:val="left"/>
      <w:pPr>
        <w:ind w:left="5374" w:hanging="303"/>
      </w:pPr>
      <w:rPr>
        <w:rFonts w:hint="default"/>
        <w:lang w:val="ru-RU" w:eastAsia="en-US" w:bidi="ar-SA"/>
      </w:rPr>
    </w:lvl>
    <w:lvl w:ilvl="5" w:tplc="76AC1DD6">
      <w:numFmt w:val="bullet"/>
      <w:lvlText w:val="•"/>
      <w:lvlJc w:val="left"/>
      <w:pPr>
        <w:ind w:left="6393" w:hanging="303"/>
      </w:pPr>
      <w:rPr>
        <w:rFonts w:hint="default"/>
        <w:lang w:val="ru-RU" w:eastAsia="en-US" w:bidi="ar-SA"/>
      </w:rPr>
    </w:lvl>
    <w:lvl w:ilvl="6" w:tplc="1862D810">
      <w:numFmt w:val="bullet"/>
      <w:lvlText w:val="•"/>
      <w:lvlJc w:val="left"/>
      <w:pPr>
        <w:ind w:left="7411" w:hanging="303"/>
      </w:pPr>
      <w:rPr>
        <w:rFonts w:hint="default"/>
        <w:lang w:val="ru-RU" w:eastAsia="en-US" w:bidi="ar-SA"/>
      </w:rPr>
    </w:lvl>
    <w:lvl w:ilvl="7" w:tplc="8F7C32FC">
      <w:numFmt w:val="bullet"/>
      <w:lvlText w:val="•"/>
      <w:lvlJc w:val="left"/>
      <w:pPr>
        <w:ind w:left="8430" w:hanging="303"/>
      </w:pPr>
      <w:rPr>
        <w:rFonts w:hint="default"/>
        <w:lang w:val="ru-RU" w:eastAsia="en-US" w:bidi="ar-SA"/>
      </w:rPr>
    </w:lvl>
    <w:lvl w:ilvl="8" w:tplc="69FC801E">
      <w:numFmt w:val="bullet"/>
      <w:lvlText w:val="•"/>
      <w:lvlJc w:val="left"/>
      <w:pPr>
        <w:ind w:left="9448" w:hanging="303"/>
      </w:pPr>
      <w:rPr>
        <w:rFonts w:hint="default"/>
        <w:lang w:val="ru-RU" w:eastAsia="en-US" w:bidi="ar-SA"/>
      </w:rPr>
    </w:lvl>
  </w:abstractNum>
  <w:abstractNum w:abstractNumId="14">
    <w:nsid w:val="16353578"/>
    <w:multiLevelType w:val="hybridMultilevel"/>
    <w:tmpl w:val="16228050"/>
    <w:lvl w:ilvl="0" w:tplc="0EC04CF8">
      <w:numFmt w:val="bullet"/>
      <w:lvlText w:val="-"/>
      <w:lvlJc w:val="left"/>
      <w:pPr>
        <w:ind w:left="295" w:hanging="161"/>
      </w:pPr>
      <w:rPr>
        <w:rFonts w:ascii="Times New Roman" w:eastAsia="Times New Roman" w:hAnsi="Times New Roman" w:cs="Times New Roman" w:hint="default"/>
        <w:b w:val="0"/>
        <w:bCs w:val="0"/>
        <w:i w:val="0"/>
        <w:iCs w:val="0"/>
        <w:spacing w:val="0"/>
        <w:w w:val="100"/>
        <w:sz w:val="28"/>
        <w:szCs w:val="28"/>
        <w:lang w:val="ru-RU" w:eastAsia="en-US" w:bidi="ar-SA"/>
      </w:rPr>
    </w:lvl>
    <w:lvl w:ilvl="1" w:tplc="444C74C8">
      <w:numFmt w:val="bullet"/>
      <w:lvlText w:val="•"/>
      <w:lvlJc w:val="left"/>
      <w:pPr>
        <w:ind w:left="1418" w:hanging="161"/>
      </w:pPr>
      <w:rPr>
        <w:rFonts w:hint="default"/>
        <w:lang w:val="ru-RU" w:eastAsia="en-US" w:bidi="ar-SA"/>
      </w:rPr>
    </w:lvl>
    <w:lvl w:ilvl="2" w:tplc="8E10A13C">
      <w:numFmt w:val="bullet"/>
      <w:lvlText w:val="•"/>
      <w:lvlJc w:val="left"/>
      <w:pPr>
        <w:ind w:left="2537" w:hanging="161"/>
      </w:pPr>
      <w:rPr>
        <w:rFonts w:hint="default"/>
        <w:lang w:val="ru-RU" w:eastAsia="en-US" w:bidi="ar-SA"/>
      </w:rPr>
    </w:lvl>
    <w:lvl w:ilvl="3" w:tplc="039CE12A">
      <w:numFmt w:val="bullet"/>
      <w:lvlText w:val="•"/>
      <w:lvlJc w:val="left"/>
      <w:pPr>
        <w:ind w:left="3655" w:hanging="161"/>
      </w:pPr>
      <w:rPr>
        <w:rFonts w:hint="default"/>
        <w:lang w:val="ru-RU" w:eastAsia="en-US" w:bidi="ar-SA"/>
      </w:rPr>
    </w:lvl>
    <w:lvl w:ilvl="4" w:tplc="924E63AE">
      <w:numFmt w:val="bullet"/>
      <w:lvlText w:val="•"/>
      <w:lvlJc w:val="left"/>
      <w:pPr>
        <w:ind w:left="4774" w:hanging="161"/>
      </w:pPr>
      <w:rPr>
        <w:rFonts w:hint="default"/>
        <w:lang w:val="ru-RU" w:eastAsia="en-US" w:bidi="ar-SA"/>
      </w:rPr>
    </w:lvl>
    <w:lvl w:ilvl="5" w:tplc="7CF66008">
      <w:numFmt w:val="bullet"/>
      <w:lvlText w:val="•"/>
      <w:lvlJc w:val="left"/>
      <w:pPr>
        <w:ind w:left="5893" w:hanging="161"/>
      </w:pPr>
      <w:rPr>
        <w:rFonts w:hint="default"/>
        <w:lang w:val="ru-RU" w:eastAsia="en-US" w:bidi="ar-SA"/>
      </w:rPr>
    </w:lvl>
    <w:lvl w:ilvl="6" w:tplc="79A09026">
      <w:numFmt w:val="bullet"/>
      <w:lvlText w:val="•"/>
      <w:lvlJc w:val="left"/>
      <w:pPr>
        <w:ind w:left="7011" w:hanging="161"/>
      </w:pPr>
      <w:rPr>
        <w:rFonts w:hint="default"/>
        <w:lang w:val="ru-RU" w:eastAsia="en-US" w:bidi="ar-SA"/>
      </w:rPr>
    </w:lvl>
    <w:lvl w:ilvl="7" w:tplc="A830D842">
      <w:numFmt w:val="bullet"/>
      <w:lvlText w:val="•"/>
      <w:lvlJc w:val="left"/>
      <w:pPr>
        <w:ind w:left="8130" w:hanging="161"/>
      </w:pPr>
      <w:rPr>
        <w:rFonts w:hint="default"/>
        <w:lang w:val="ru-RU" w:eastAsia="en-US" w:bidi="ar-SA"/>
      </w:rPr>
    </w:lvl>
    <w:lvl w:ilvl="8" w:tplc="E8907FD0">
      <w:numFmt w:val="bullet"/>
      <w:lvlText w:val="•"/>
      <w:lvlJc w:val="left"/>
      <w:pPr>
        <w:ind w:left="9248" w:hanging="161"/>
      </w:pPr>
      <w:rPr>
        <w:rFonts w:hint="default"/>
        <w:lang w:val="ru-RU" w:eastAsia="en-US" w:bidi="ar-SA"/>
      </w:rPr>
    </w:lvl>
  </w:abstractNum>
  <w:abstractNum w:abstractNumId="15">
    <w:nsid w:val="16E61F81"/>
    <w:multiLevelType w:val="hybridMultilevel"/>
    <w:tmpl w:val="87704FA6"/>
    <w:lvl w:ilvl="0" w:tplc="EABA9EEC">
      <w:start w:val="1"/>
      <w:numFmt w:val="decimal"/>
      <w:lvlText w:val="%1)"/>
      <w:lvlJc w:val="left"/>
      <w:pPr>
        <w:ind w:left="1361" w:hanging="3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2AEFD3E">
      <w:numFmt w:val="bullet"/>
      <w:lvlText w:val="•"/>
      <w:lvlJc w:val="left"/>
      <w:pPr>
        <w:ind w:left="2372" w:hanging="358"/>
      </w:pPr>
      <w:rPr>
        <w:rFonts w:hint="default"/>
        <w:lang w:val="ru-RU" w:eastAsia="en-US" w:bidi="ar-SA"/>
      </w:rPr>
    </w:lvl>
    <w:lvl w:ilvl="2" w:tplc="C9D69802">
      <w:numFmt w:val="bullet"/>
      <w:lvlText w:val="•"/>
      <w:lvlJc w:val="left"/>
      <w:pPr>
        <w:ind w:left="3385" w:hanging="358"/>
      </w:pPr>
      <w:rPr>
        <w:rFonts w:hint="default"/>
        <w:lang w:val="ru-RU" w:eastAsia="en-US" w:bidi="ar-SA"/>
      </w:rPr>
    </w:lvl>
    <w:lvl w:ilvl="3" w:tplc="0A9C4D44">
      <w:numFmt w:val="bullet"/>
      <w:lvlText w:val="•"/>
      <w:lvlJc w:val="left"/>
      <w:pPr>
        <w:ind w:left="4397" w:hanging="358"/>
      </w:pPr>
      <w:rPr>
        <w:rFonts w:hint="default"/>
        <w:lang w:val="ru-RU" w:eastAsia="en-US" w:bidi="ar-SA"/>
      </w:rPr>
    </w:lvl>
    <w:lvl w:ilvl="4" w:tplc="B8FE83B2">
      <w:numFmt w:val="bullet"/>
      <w:lvlText w:val="•"/>
      <w:lvlJc w:val="left"/>
      <w:pPr>
        <w:ind w:left="5410" w:hanging="358"/>
      </w:pPr>
      <w:rPr>
        <w:rFonts w:hint="default"/>
        <w:lang w:val="ru-RU" w:eastAsia="en-US" w:bidi="ar-SA"/>
      </w:rPr>
    </w:lvl>
    <w:lvl w:ilvl="5" w:tplc="C62C18F8">
      <w:numFmt w:val="bullet"/>
      <w:lvlText w:val="•"/>
      <w:lvlJc w:val="left"/>
      <w:pPr>
        <w:ind w:left="6423" w:hanging="358"/>
      </w:pPr>
      <w:rPr>
        <w:rFonts w:hint="default"/>
        <w:lang w:val="ru-RU" w:eastAsia="en-US" w:bidi="ar-SA"/>
      </w:rPr>
    </w:lvl>
    <w:lvl w:ilvl="6" w:tplc="4B265592">
      <w:numFmt w:val="bullet"/>
      <w:lvlText w:val="•"/>
      <w:lvlJc w:val="left"/>
      <w:pPr>
        <w:ind w:left="7435" w:hanging="358"/>
      </w:pPr>
      <w:rPr>
        <w:rFonts w:hint="default"/>
        <w:lang w:val="ru-RU" w:eastAsia="en-US" w:bidi="ar-SA"/>
      </w:rPr>
    </w:lvl>
    <w:lvl w:ilvl="7" w:tplc="316C4200">
      <w:numFmt w:val="bullet"/>
      <w:lvlText w:val="•"/>
      <w:lvlJc w:val="left"/>
      <w:pPr>
        <w:ind w:left="8448" w:hanging="358"/>
      </w:pPr>
      <w:rPr>
        <w:rFonts w:hint="default"/>
        <w:lang w:val="ru-RU" w:eastAsia="en-US" w:bidi="ar-SA"/>
      </w:rPr>
    </w:lvl>
    <w:lvl w:ilvl="8" w:tplc="87623FA0">
      <w:numFmt w:val="bullet"/>
      <w:lvlText w:val="•"/>
      <w:lvlJc w:val="left"/>
      <w:pPr>
        <w:ind w:left="9460" w:hanging="358"/>
      </w:pPr>
      <w:rPr>
        <w:rFonts w:hint="default"/>
        <w:lang w:val="ru-RU" w:eastAsia="en-US" w:bidi="ar-SA"/>
      </w:rPr>
    </w:lvl>
  </w:abstractNum>
  <w:abstractNum w:abstractNumId="16">
    <w:nsid w:val="198B1977"/>
    <w:multiLevelType w:val="hybridMultilevel"/>
    <w:tmpl w:val="42AAC36E"/>
    <w:lvl w:ilvl="0" w:tplc="E73ECB70">
      <w:numFmt w:val="bullet"/>
      <w:lvlText w:val="•"/>
      <w:lvlJc w:val="left"/>
      <w:pPr>
        <w:ind w:left="1418" w:hanging="284"/>
      </w:pPr>
      <w:rPr>
        <w:rFonts w:ascii="Arial" w:eastAsia="Arial" w:hAnsi="Arial" w:cs="Arial" w:hint="default"/>
        <w:spacing w:val="0"/>
        <w:w w:val="100"/>
        <w:lang w:val="ru-RU" w:eastAsia="en-US" w:bidi="ar-SA"/>
      </w:rPr>
    </w:lvl>
    <w:lvl w:ilvl="1" w:tplc="28EE7986">
      <w:numFmt w:val="bullet"/>
      <w:lvlText w:val="•"/>
      <w:lvlJc w:val="left"/>
      <w:pPr>
        <w:ind w:left="2370" w:hanging="284"/>
      </w:pPr>
      <w:rPr>
        <w:rFonts w:hint="default"/>
        <w:lang w:val="ru-RU" w:eastAsia="en-US" w:bidi="ar-SA"/>
      </w:rPr>
    </w:lvl>
    <w:lvl w:ilvl="2" w:tplc="7410F3C2">
      <w:numFmt w:val="bullet"/>
      <w:lvlText w:val="•"/>
      <w:lvlJc w:val="left"/>
      <w:pPr>
        <w:ind w:left="3320" w:hanging="284"/>
      </w:pPr>
      <w:rPr>
        <w:rFonts w:hint="default"/>
        <w:lang w:val="ru-RU" w:eastAsia="en-US" w:bidi="ar-SA"/>
      </w:rPr>
    </w:lvl>
    <w:lvl w:ilvl="3" w:tplc="093EDC54">
      <w:numFmt w:val="bullet"/>
      <w:lvlText w:val="•"/>
      <w:lvlJc w:val="left"/>
      <w:pPr>
        <w:ind w:left="4270" w:hanging="284"/>
      </w:pPr>
      <w:rPr>
        <w:rFonts w:hint="default"/>
        <w:lang w:val="ru-RU" w:eastAsia="en-US" w:bidi="ar-SA"/>
      </w:rPr>
    </w:lvl>
    <w:lvl w:ilvl="4" w:tplc="261E8F0E">
      <w:numFmt w:val="bullet"/>
      <w:lvlText w:val="•"/>
      <w:lvlJc w:val="left"/>
      <w:pPr>
        <w:ind w:left="5220" w:hanging="284"/>
      </w:pPr>
      <w:rPr>
        <w:rFonts w:hint="default"/>
        <w:lang w:val="ru-RU" w:eastAsia="en-US" w:bidi="ar-SA"/>
      </w:rPr>
    </w:lvl>
    <w:lvl w:ilvl="5" w:tplc="9BA8F65C">
      <w:numFmt w:val="bullet"/>
      <w:lvlText w:val="•"/>
      <w:lvlJc w:val="left"/>
      <w:pPr>
        <w:ind w:left="6170" w:hanging="284"/>
      </w:pPr>
      <w:rPr>
        <w:rFonts w:hint="default"/>
        <w:lang w:val="ru-RU" w:eastAsia="en-US" w:bidi="ar-SA"/>
      </w:rPr>
    </w:lvl>
    <w:lvl w:ilvl="6" w:tplc="B2445132">
      <w:numFmt w:val="bullet"/>
      <w:lvlText w:val="•"/>
      <w:lvlJc w:val="left"/>
      <w:pPr>
        <w:ind w:left="7120" w:hanging="284"/>
      </w:pPr>
      <w:rPr>
        <w:rFonts w:hint="default"/>
        <w:lang w:val="ru-RU" w:eastAsia="en-US" w:bidi="ar-SA"/>
      </w:rPr>
    </w:lvl>
    <w:lvl w:ilvl="7" w:tplc="7AE061DE">
      <w:numFmt w:val="bullet"/>
      <w:lvlText w:val="•"/>
      <w:lvlJc w:val="left"/>
      <w:pPr>
        <w:ind w:left="8070" w:hanging="284"/>
      </w:pPr>
      <w:rPr>
        <w:rFonts w:hint="default"/>
        <w:lang w:val="ru-RU" w:eastAsia="en-US" w:bidi="ar-SA"/>
      </w:rPr>
    </w:lvl>
    <w:lvl w:ilvl="8" w:tplc="D9BCAC70">
      <w:numFmt w:val="bullet"/>
      <w:lvlText w:val="•"/>
      <w:lvlJc w:val="left"/>
      <w:pPr>
        <w:ind w:left="9020" w:hanging="284"/>
      </w:pPr>
      <w:rPr>
        <w:rFonts w:hint="default"/>
        <w:lang w:val="ru-RU" w:eastAsia="en-US" w:bidi="ar-SA"/>
      </w:rPr>
    </w:lvl>
  </w:abstractNum>
  <w:abstractNum w:abstractNumId="17">
    <w:nsid w:val="1D4347AE"/>
    <w:multiLevelType w:val="hybridMultilevel"/>
    <w:tmpl w:val="2968C6B4"/>
    <w:lvl w:ilvl="0" w:tplc="9A867DA0">
      <w:start w:val="1"/>
      <w:numFmt w:val="decimal"/>
      <w:lvlText w:val="%1)"/>
      <w:lvlJc w:val="left"/>
      <w:pPr>
        <w:ind w:left="29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EEE0E4C">
      <w:numFmt w:val="bullet"/>
      <w:lvlText w:val="•"/>
      <w:lvlJc w:val="left"/>
      <w:pPr>
        <w:ind w:left="1418" w:hanging="303"/>
      </w:pPr>
      <w:rPr>
        <w:rFonts w:hint="default"/>
        <w:lang w:val="ru-RU" w:eastAsia="en-US" w:bidi="ar-SA"/>
      </w:rPr>
    </w:lvl>
    <w:lvl w:ilvl="2" w:tplc="C49AEE76">
      <w:numFmt w:val="bullet"/>
      <w:lvlText w:val="•"/>
      <w:lvlJc w:val="left"/>
      <w:pPr>
        <w:ind w:left="2537" w:hanging="303"/>
      </w:pPr>
      <w:rPr>
        <w:rFonts w:hint="default"/>
        <w:lang w:val="ru-RU" w:eastAsia="en-US" w:bidi="ar-SA"/>
      </w:rPr>
    </w:lvl>
    <w:lvl w:ilvl="3" w:tplc="D95AF4F8">
      <w:numFmt w:val="bullet"/>
      <w:lvlText w:val="•"/>
      <w:lvlJc w:val="left"/>
      <w:pPr>
        <w:ind w:left="3655" w:hanging="303"/>
      </w:pPr>
      <w:rPr>
        <w:rFonts w:hint="default"/>
        <w:lang w:val="ru-RU" w:eastAsia="en-US" w:bidi="ar-SA"/>
      </w:rPr>
    </w:lvl>
    <w:lvl w:ilvl="4" w:tplc="6C323A4C">
      <w:numFmt w:val="bullet"/>
      <w:lvlText w:val="•"/>
      <w:lvlJc w:val="left"/>
      <w:pPr>
        <w:ind w:left="4774" w:hanging="303"/>
      </w:pPr>
      <w:rPr>
        <w:rFonts w:hint="default"/>
        <w:lang w:val="ru-RU" w:eastAsia="en-US" w:bidi="ar-SA"/>
      </w:rPr>
    </w:lvl>
    <w:lvl w:ilvl="5" w:tplc="E51875FC">
      <w:numFmt w:val="bullet"/>
      <w:lvlText w:val="•"/>
      <w:lvlJc w:val="left"/>
      <w:pPr>
        <w:ind w:left="5893" w:hanging="303"/>
      </w:pPr>
      <w:rPr>
        <w:rFonts w:hint="default"/>
        <w:lang w:val="ru-RU" w:eastAsia="en-US" w:bidi="ar-SA"/>
      </w:rPr>
    </w:lvl>
    <w:lvl w:ilvl="6" w:tplc="BF3CDB40">
      <w:numFmt w:val="bullet"/>
      <w:lvlText w:val="•"/>
      <w:lvlJc w:val="left"/>
      <w:pPr>
        <w:ind w:left="7011" w:hanging="303"/>
      </w:pPr>
      <w:rPr>
        <w:rFonts w:hint="default"/>
        <w:lang w:val="ru-RU" w:eastAsia="en-US" w:bidi="ar-SA"/>
      </w:rPr>
    </w:lvl>
    <w:lvl w:ilvl="7" w:tplc="D4324308">
      <w:numFmt w:val="bullet"/>
      <w:lvlText w:val="•"/>
      <w:lvlJc w:val="left"/>
      <w:pPr>
        <w:ind w:left="8130" w:hanging="303"/>
      </w:pPr>
      <w:rPr>
        <w:rFonts w:hint="default"/>
        <w:lang w:val="ru-RU" w:eastAsia="en-US" w:bidi="ar-SA"/>
      </w:rPr>
    </w:lvl>
    <w:lvl w:ilvl="8" w:tplc="E4529A3E">
      <w:numFmt w:val="bullet"/>
      <w:lvlText w:val="•"/>
      <w:lvlJc w:val="left"/>
      <w:pPr>
        <w:ind w:left="9248" w:hanging="303"/>
      </w:pPr>
      <w:rPr>
        <w:rFonts w:hint="default"/>
        <w:lang w:val="ru-RU" w:eastAsia="en-US" w:bidi="ar-SA"/>
      </w:rPr>
    </w:lvl>
  </w:abstractNum>
  <w:abstractNum w:abstractNumId="18">
    <w:nsid w:val="1F2D29F6"/>
    <w:multiLevelType w:val="hybridMultilevel"/>
    <w:tmpl w:val="F05EEF88"/>
    <w:lvl w:ilvl="0" w:tplc="FA5058E0">
      <w:start w:val="7"/>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5D4A740">
      <w:numFmt w:val="bullet"/>
      <w:lvlText w:val="•"/>
      <w:lvlJc w:val="left"/>
      <w:pPr>
        <w:ind w:left="2318" w:hanging="303"/>
      </w:pPr>
      <w:rPr>
        <w:rFonts w:hint="default"/>
        <w:lang w:val="ru-RU" w:eastAsia="en-US" w:bidi="ar-SA"/>
      </w:rPr>
    </w:lvl>
    <w:lvl w:ilvl="2" w:tplc="C67059EE">
      <w:numFmt w:val="bullet"/>
      <w:lvlText w:val="•"/>
      <w:lvlJc w:val="left"/>
      <w:pPr>
        <w:ind w:left="3337" w:hanging="303"/>
      </w:pPr>
      <w:rPr>
        <w:rFonts w:hint="default"/>
        <w:lang w:val="ru-RU" w:eastAsia="en-US" w:bidi="ar-SA"/>
      </w:rPr>
    </w:lvl>
    <w:lvl w:ilvl="3" w:tplc="6266586A">
      <w:numFmt w:val="bullet"/>
      <w:lvlText w:val="•"/>
      <w:lvlJc w:val="left"/>
      <w:pPr>
        <w:ind w:left="4355" w:hanging="303"/>
      </w:pPr>
      <w:rPr>
        <w:rFonts w:hint="default"/>
        <w:lang w:val="ru-RU" w:eastAsia="en-US" w:bidi="ar-SA"/>
      </w:rPr>
    </w:lvl>
    <w:lvl w:ilvl="4" w:tplc="6CDE18D2">
      <w:numFmt w:val="bullet"/>
      <w:lvlText w:val="•"/>
      <w:lvlJc w:val="left"/>
      <w:pPr>
        <w:ind w:left="5374" w:hanging="303"/>
      </w:pPr>
      <w:rPr>
        <w:rFonts w:hint="default"/>
        <w:lang w:val="ru-RU" w:eastAsia="en-US" w:bidi="ar-SA"/>
      </w:rPr>
    </w:lvl>
    <w:lvl w:ilvl="5" w:tplc="8362E95C">
      <w:numFmt w:val="bullet"/>
      <w:lvlText w:val="•"/>
      <w:lvlJc w:val="left"/>
      <w:pPr>
        <w:ind w:left="6393" w:hanging="303"/>
      </w:pPr>
      <w:rPr>
        <w:rFonts w:hint="default"/>
        <w:lang w:val="ru-RU" w:eastAsia="en-US" w:bidi="ar-SA"/>
      </w:rPr>
    </w:lvl>
    <w:lvl w:ilvl="6" w:tplc="F13ADD3A">
      <w:numFmt w:val="bullet"/>
      <w:lvlText w:val="•"/>
      <w:lvlJc w:val="left"/>
      <w:pPr>
        <w:ind w:left="7411" w:hanging="303"/>
      </w:pPr>
      <w:rPr>
        <w:rFonts w:hint="default"/>
        <w:lang w:val="ru-RU" w:eastAsia="en-US" w:bidi="ar-SA"/>
      </w:rPr>
    </w:lvl>
    <w:lvl w:ilvl="7" w:tplc="8A86D600">
      <w:numFmt w:val="bullet"/>
      <w:lvlText w:val="•"/>
      <w:lvlJc w:val="left"/>
      <w:pPr>
        <w:ind w:left="8430" w:hanging="303"/>
      </w:pPr>
      <w:rPr>
        <w:rFonts w:hint="default"/>
        <w:lang w:val="ru-RU" w:eastAsia="en-US" w:bidi="ar-SA"/>
      </w:rPr>
    </w:lvl>
    <w:lvl w:ilvl="8" w:tplc="361AED30">
      <w:numFmt w:val="bullet"/>
      <w:lvlText w:val="•"/>
      <w:lvlJc w:val="left"/>
      <w:pPr>
        <w:ind w:left="9448" w:hanging="303"/>
      </w:pPr>
      <w:rPr>
        <w:rFonts w:hint="default"/>
        <w:lang w:val="ru-RU" w:eastAsia="en-US" w:bidi="ar-SA"/>
      </w:rPr>
    </w:lvl>
  </w:abstractNum>
  <w:abstractNum w:abstractNumId="19">
    <w:nsid w:val="224455A9"/>
    <w:multiLevelType w:val="hybridMultilevel"/>
    <w:tmpl w:val="F16EBD9A"/>
    <w:lvl w:ilvl="0" w:tplc="2CA4F558">
      <w:start w:val="1"/>
      <w:numFmt w:val="decimal"/>
      <w:lvlText w:val="%1)"/>
      <w:lvlJc w:val="left"/>
      <w:pPr>
        <w:ind w:left="295" w:hanging="443"/>
        <w:jc w:val="left"/>
      </w:pPr>
      <w:rPr>
        <w:rFonts w:ascii="Times New Roman" w:eastAsia="Times New Roman" w:hAnsi="Times New Roman" w:cs="Times New Roman" w:hint="default"/>
        <w:b w:val="0"/>
        <w:bCs w:val="0"/>
        <w:i w:val="0"/>
        <w:iCs w:val="0"/>
        <w:spacing w:val="-1"/>
        <w:w w:val="89"/>
        <w:sz w:val="28"/>
        <w:szCs w:val="28"/>
        <w:lang w:val="ru-RU" w:eastAsia="en-US" w:bidi="ar-SA"/>
      </w:rPr>
    </w:lvl>
    <w:lvl w:ilvl="1" w:tplc="C732747C">
      <w:numFmt w:val="bullet"/>
      <w:lvlText w:val="•"/>
      <w:lvlJc w:val="left"/>
      <w:pPr>
        <w:ind w:left="1418" w:hanging="443"/>
      </w:pPr>
      <w:rPr>
        <w:rFonts w:hint="default"/>
        <w:lang w:val="ru-RU" w:eastAsia="en-US" w:bidi="ar-SA"/>
      </w:rPr>
    </w:lvl>
    <w:lvl w:ilvl="2" w:tplc="2ED03248">
      <w:numFmt w:val="bullet"/>
      <w:lvlText w:val="•"/>
      <w:lvlJc w:val="left"/>
      <w:pPr>
        <w:ind w:left="2537" w:hanging="443"/>
      </w:pPr>
      <w:rPr>
        <w:rFonts w:hint="default"/>
        <w:lang w:val="ru-RU" w:eastAsia="en-US" w:bidi="ar-SA"/>
      </w:rPr>
    </w:lvl>
    <w:lvl w:ilvl="3" w:tplc="50DC8CEA">
      <w:numFmt w:val="bullet"/>
      <w:lvlText w:val="•"/>
      <w:lvlJc w:val="left"/>
      <w:pPr>
        <w:ind w:left="3655" w:hanging="443"/>
      </w:pPr>
      <w:rPr>
        <w:rFonts w:hint="default"/>
        <w:lang w:val="ru-RU" w:eastAsia="en-US" w:bidi="ar-SA"/>
      </w:rPr>
    </w:lvl>
    <w:lvl w:ilvl="4" w:tplc="7536281C">
      <w:numFmt w:val="bullet"/>
      <w:lvlText w:val="•"/>
      <w:lvlJc w:val="left"/>
      <w:pPr>
        <w:ind w:left="4774" w:hanging="443"/>
      </w:pPr>
      <w:rPr>
        <w:rFonts w:hint="default"/>
        <w:lang w:val="ru-RU" w:eastAsia="en-US" w:bidi="ar-SA"/>
      </w:rPr>
    </w:lvl>
    <w:lvl w:ilvl="5" w:tplc="02DAC9D2">
      <w:numFmt w:val="bullet"/>
      <w:lvlText w:val="•"/>
      <w:lvlJc w:val="left"/>
      <w:pPr>
        <w:ind w:left="5893" w:hanging="443"/>
      </w:pPr>
      <w:rPr>
        <w:rFonts w:hint="default"/>
        <w:lang w:val="ru-RU" w:eastAsia="en-US" w:bidi="ar-SA"/>
      </w:rPr>
    </w:lvl>
    <w:lvl w:ilvl="6" w:tplc="01FA3392">
      <w:numFmt w:val="bullet"/>
      <w:lvlText w:val="•"/>
      <w:lvlJc w:val="left"/>
      <w:pPr>
        <w:ind w:left="7011" w:hanging="443"/>
      </w:pPr>
      <w:rPr>
        <w:rFonts w:hint="default"/>
        <w:lang w:val="ru-RU" w:eastAsia="en-US" w:bidi="ar-SA"/>
      </w:rPr>
    </w:lvl>
    <w:lvl w:ilvl="7" w:tplc="C902D3F6">
      <w:numFmt w:val="bullet"/>
      <w:lvlText w:val="•"/>
      <w:lvlJc w:val="left"/>
      <w:pPr>
        <w:ind w:left="8130" w:hanging="443"/>
      </w:pPr>
      <w:rPr>
        <w:rFonts w:hint="default"/>
        <w:lang w:val="ru-RU" w:eastAsia="en-US" w:bidi="ar-SA"/>
      </w:rPr>
    </w:lvl>
    <w:lvl w:ilvl="8" w:tplc="135E57CA">
      <w:numFmt w:val="bullet"/>
      <w:lvlText w:val="•"/>
      <w:lvlJc w:val="left"/>
      <w:pPr>
        <w:ind w:left="9248" w:hanging="443"/>
      </w:pPr>
      <w:rPr>
        <w:rFonts w:hint="default"/>
        <w:lang w:val="ru-RU" w:eastAsia="en-US" w:bidi="ar-SA"/>
      </w:rPr>
    </w:lvl>
  </w:abstractNum>
  <w:abstractNum w:abstractNumId="20">
    <w:nsid w:val="23ED6C0D"/>
    <w:multiLevelType w:val="hybridMultilevel"/>
    <w:tmpl w:val="02668310"/>
    <w:lvl w:ilvl="0" w:tplc="7A14EEA4">
      <w:start w:val="1"/>
      <w:numFmt w:val="decimal"/>
      <w:lvlText w:val="%1)"/>
      <w:lvlJc w:val="left"/>
      <w:pPr>
        <w:ind w:left="295" w:hanging="36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574E946">
      <w:numFmt w:val="bullet"/>
      <w:lvlText w:val="•"/>
      <w:lvlJc w:val="left"/>
      <w:pPr>
        <w:ind w:left="1418" w:hanging="365"/>
      </w:pPr>
      <w:rPr>
        <w:rFonts w:hint="default"/>
        <w:lang w:val="ru-RU" w:eastAsia="en-US" w:bidi="ar-SA"/>
      </w:rPr>
    </w:lvl>
    <w:lvl w:ilvl="2" w:tplc="E4EA90EA">
      <w:numFmt w:val="bullet"/>
      <w:lvlText w:val="•"/>
      <w:lvlJc w:val="left"/>
      <w:pPr>
        <w:ind w:left="2537" w:hanging="365"/>
      </w:pPr>
      <w:rPr>
        <w:rFonts w:hint="default"/>
        <w:lang w:val="ru-RU" w:eastAsia="en-US" w:bidi="ar-SA"/>
      </w:rPr>
    </w:lvl>
    <w:lvl w:ilvl="3" w:tplc="CB1C9370">
      <w:numFmt w:val="bullet"/>
      <w:lvlText w:val="•"/>
      <w:lvlJc w:val="left"/>
      <w:pPr>
        <w:ind w:left="3655" w:hanging="365"/>
      </w:pPr>
      <w:rPr>
        <w:rFonts w:hint="default"/>
        <w:lang w:val="ru-RU" w:eastAsia="en-US" w:bidi="ar-SA"/>
      </w:rPr>
    </w:lvl>
    <w:lvl w:ilvl="4" w:tplc="9BDA9920">
      <w:numFmt w:val="bullet"/>
      <w:lvlText w:val="•"/>
      <w:lvlJc w:val="left"/>
      <w:pPr>
        <w:ind w:left="4774" w:hanging="365"/>
      </w:pPr>
      <w:rPr>
        <w:rFonts w:hint="default"/>
        <w:lang w:val="ru-RU" w:eastAsia="en-US" w:bidi="ar-SA"/>
      </w:rPr>
    </w:lvl>
    <w:lvl w:ilvl="5" w:tplc="D93C95C8">
      <w:numFmt w:val="bullet"/>
      <w:lvlText w:val="•"/>
      <w:lvlJc w:val="left"/>
      <w:pPr>
        <w:ind w:left="5893" w:hanging="365"/>
      </w:pPr>
      <w:rPr>
        <w:rFonts w:hint="default"/>
        <w:lang w:val="ru-RU" w:eastAsia="en-US" w:bidi="ar-SA"/>
      </w:rPr>
    </w:lvl>
    <w:lvl w:ilvl="6" w:tplc="B322BF38">
      <w:numFmt w:val="bullet"/>
      <w:lvlText w:val="•"/>
      <w:lvlJc w:val="left"/>
      <w:pPr>
        <w:ind w:left="7011" w:hanging="365"/>
      </w:pPr>
      <w:rPr>
        <w:rFonts w:hint="default"/>
        <w:lang w:val="ru-RU" w:eastAsia="en-US" w:bidi="ar-SA"/>
      </w:rPr>
    </w:lvl>
    <w:lvl w:ilvl="7" w:tplc="76202C54">
      <w:numFmt w:val="bullet"/>
      <w:lvlText w:val="•"/>
      <w:lvlJc w:val="left"/>
      <w:pPr>
        <w:ind w:left="8130" w:hanging="365"/>
      </w:pPr>
      <w:rPr>
        <w:rFonts w:hint="default"/>
        <w:lang w:val="ru-RU" w:eastAsia="en-US" w:bidi="ar-SA"/>
      </w:rPr>
    </w:lvl>
    <w:lvl w:ilvl="8" w:tplc="D730E46C">
      <w:numFmt w:val="bullet"/>
      <w:lvlText w:val="•"/>
      <w:lvlJc w:val="left"/>
      <w:pPr>
        <w:ind w:left="9248" w:hanging="365"/>
      </w:pPr>
      <w:rPr>
        <w:rFonts w:hint="default"/>
        <w:lang w:val="ru-RU" w:eastAsia="en-US" w:bidi="ar-SA"/>
      </w:rPr>
    </w:lvl>
  </w:abstractNum>
  <w:abstractNum w:abstractNumId="21">
    <w:nsid w:val="24AF0FFA"/>
    <w:multiLevelType w:val="hybridMultilevel"/>
    <w:tmpl w:val="1B7E3668"/>
    <w:lvl w:ilvl="0" w:tplc="8F44C466">
      <w:start w:val="1"/>
      <w:numFmt w:val="decimal"/>
      <w:lvlText w:val="%1)"/>
      <w:lvlJc w:val="left"/>
      <w:pPr>
        <w:ind w:left="295" w:hanging="29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F64F694">
      <w:numFmt w:val="bullet"/>
      <w:lvlText w:val="•"/>
      <w:lvlJc w:val="left"/>
      <w:pPr>
        <w:ind w:left="1418" w:hanging="298"/>
      </w:pPr>
      <w:rPr>
        <w:rFonts w:hint="default"/>
        <w:lang w:val="ru-RU" w:eastAsia="en-US" w:bidi="ar-SA"/>
      </w:rPr>
    </w:lvl>
    <w:lvl w:ilvl="2" w:tplc="267EF420">
      <w:numFmt w:val="bullet"/>
      <w:lvlText w:val="•"/>
      <w:lvlJc w:val="left"/>
      <w:pPr>
        <w:ind w:left="2537" w:hanging="298"/>
      </w:pPr>
      <w:rPr>
        <w:rFonts w:hint="default"/>
        <w:lang w:val="ru-RU" w:eastAsia="en-US" w:bidi="ar-SA"/>
      </w:rPr>
    </w:lvl>
    <w:lvl w:ilvl="3" w:tplc="3376A25A">
      <w:numFmt w:val="bullet"/>
      <w:lvlText w:val="•"/>
      <w:lvlJc w:val="left"/>
      <w:pPr>
        <w:ind w:left="3655" w:hanging="298"/>
      </w:pPr>
      <w:rPr>
        <w:rFonts w:hint="default"/>
        <w:lang w:val="ru-RU" w:eastAsia="en-US" w:bidi="ar-SA"/>
      </w:rPr>
    </w:lvl>
    <w:lvl w:ilvl="4" w:tplc="00702D70">
      <w:numFmt w:val="bullet"/>
      <w:lvlText w:val="•"/>
      <w:lvlJc w:val="left"/>
      <w:pPr>
        <w:ind w:left="4774" w:hanging="298"/>
      </w:pPr>
      <w:rPr>
        <w:rFonts w:hint="default"/>
        <w:lang w:val="ru-RU" w:eastAsia="en-US" w:bidi="ar-SA"/>
      </w:rPr>
    </w:lvl>
    <w:lvl w:ilvl="5" w:tplc="6B680B0C">
      <w:numFmt w:val="bullet"/>
      <w:lvlText w:val="•"/>
      <w:lvlJc w:val="left"/>
      <w:pPr>
        <w:ind w:left="5893" w:hanging="298"/>
      </w:pPr>
      <w:rPr>
        <w:rFonts w:hint="default"/>
        <w:lang w:val="ru-RU" w:eastAsia="en-US" w:bidi="ar-SA"/>
      </w:rPr>
    </w:lvl>
    <w:lvl w:ilvl="6" w:tplc="0D78F22E">
      <w:numFmt w:val="bullet"/>
      <w:lvlText w:val="•"/>
      <w:lvlJc w:val="left"/>
      <w:pPr>
        <w:ind w:left="7011" w:hanging="298"/>
      </w:pPr>
      <w:rPr>
        <w:rFonts w:hint="default"/>
        <w:lang w:val="ru-RU" w:eastAsia="en-US" w:bidi="ar-SA"/>
      </w:rPr>
    </w:lvl>
    <w:lvl w:ilvl="7" w:tplc="91F01866">
      <w:numFmt w:val="bullet"/>
      <w:lvlText w:val="•"/>
      <w:lvlJc w:val="left"/>
      <w:pPr>
        <w:ind w:left="8130" w:hanging="298"/>
      </w:pPr>
      <w:rPr>
        <w:rFonts w:hint="default"/>
        <w:lang w:val="ru-RU" w:eastAsia="en-US" w:bidi="ar-SA"/>
      </w:rPr>
    </w:lvl>
    <w:lvl w:ilvl="8" w:tplc="775454D4">
      <w:numFmt w:val="bullet"/>
      <w:lvlText w:val="•"/>
      <w:lvlJc w:val="left"/>
      <w:pPr>
        <w:ind w:left="9248" w:hanging="298"/>
      </w:pPr>
      <w:rPr>
        <w:rFonts w:hint="default"/>
        <w:lang w:val="ru-RU" w:eastAsia="en-US" w:bidi="ar-SA"/>
      </w:rPr>
    </w:lvl>
  </w:abstractNum>
  <w:abstractNum w:abstractNumId="22">
    <w:nsid w:val="25B70E45"/>
    <w:multiLevelType w:val="hybridMultilevel"/>
    <w:tmpl w:val="285EE9CE"/>
    <w:lvl w:ilvl="0" w:tplc="08D42B62">
      <w:start w:val="1"/>
      <w:numFmt w:val="decimal"/>
      <w:lvlText w:val="%1)"/>
      <w:lvlJc w:val="left"/>
      <w:pPr>
        <w:ind w:left="597"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BE8D1D4">
      <w:numFmt w:val="bullet"/>
      <w:lvlText w:val="•"/>
      <w:lvlJc w:val="left"/>
      <w:pPr>
        <w:ind w:left="1688" w:hanging="303"/>
      </w:pPr>
      <w:rPr>
        <w:rFonts w:hint="default"/>
        <w:lang w:val="ru-RU" w:eastAsia="en-US" w:bidi="ar-SA"/>
      </w:rPr>
    </w:lvl>
    <w:lvl w:ilvl="2" w:tplc="7214E0F4">
      <w:numFmt w:val="bullet"/>
      <w:lvlText w:val="•"/>
      <w:lvlJc w:val="left"/>
      <w:pPr>
        <w:ind w:left="2777" w:hanging="303"/>
      </w:pPr>
      <w:rPr>
        <w:rFonts w:hint="default"/>
        <w:lang w:val="ru-RU" w:eastAsia="en-US" w:bidi="ar-SA"/>
      </w:rPr>
    </w:lvl>
    <w:lvl w:ilvl="3" w:tplc="AFC248E4">
      <w:numFmt w:val="bullet"/>
      <w:lvlText w:val="•"/>
      <w:lvlJc w:val="left"/>
      <w:pPr>
        <w:ind w:left="3865" w:hanging="303"/>
      </w:pPr>
      <w:rPr>
        <w:rFonts w:hint="default"/>
        <w:lang w:val="ru-RU" w:eastAsia="en-US" w:bidi="ar-SA"/>
      </w:rPr>
    </w:lvl>
    <w:lvl w:ilvl="4" w:tplc="A77A79E8">
      <w:numFmt w:val="bullet"/>
      <w:lvlText w:val="•"/>
      <w:lvlJc w:val="left"/>
      <w:pPr>
        <w:ind w:left="4954" w:hanging="303"/>
      </w:pPr>
      <w:rPr>
        <w:rFonts w:hint="default"/>
        <w:lang w:val="ru-RU" w:eastAsia="en-US" w:bidi="ar-SA"/>
      </w:rPr>
    </w:lvl>
    <w:lvl w:ilvl="5" w:tplc="3ED4B0D2">
      <w:numFmt w:val="bullet"/>
      <w:lvlText w:val="•"/>
      <w:lvlJc w:val="left"/>
      <w:pPr>
        <w:ind w:left="6043" w:hanging="303"/>
      </w:pPr>
      <w:rPr>
        <w:rFonts w:hint="default"/>
        <w:lang w:val="ru-RU" w:eastAsia="en-US" w:bidi="ar-SA"/>
      </w:rPr>
    </w:lvl>
    <w:lvl w:ilvl="6" w:tplc="12DE434A">
      <w:numFmt w:val="bullet"/>
      <w:lvlText w:val="•"/>
      <w:lvlJc w:val="left"/>
      <w:pPr>
        <w:ind w:left="7131" w:hanging="303"/>
      </w:pPr>
      <w:rPr>
        <w:rFonts w:hint="default"/>
        <w:lang w:val="ru-RU" w:eastAsia="en-US" w:bidi="ar-SA"/>
      </w:rPr>
    </w:lvl>
    <w:lvl w:ilvl="7" w:tplc="DAF8F4A6">
      <w:numFmt w:val="bullet"/>
      <w:lvlText w:val="•"/>
      <w:lvlJc w:val="left"/>
      <w:pPr>
        <w:ind w:left="8220" w:hanging="303"/>
      </w:pPr>
      <w:rPr>
        <w:rFonts w:hint="default"/>
        <w:lang w:val="ru-RU" w:eastAsia="en-US" w:bidi="ar-SA"/>
      </w:rPr>
    </w:lvl>
    <w:lvl w:ilvl="8" w:tplc="04AC7FE4">
      <w:numFmt w:val="bullet"/>
      <w:lvlText w:val="•"/>
      <w:lvlJc w:val="left"/>
      <w:pPr>
        <w:ind w:left="9308" w:hanging="303"/>
      </w:pPr>
      <w:rPr>
        <w:rFonts w:hint="default"/>
        <w:lang w:val="ru-RU" w:eastAsia="en-US" w:bidi="ar-SA"/>
      </w:rPr>
    </w:lvl>
  </w:abstractNum>
  <w:abstractNum w:abstractNumId="23">
    <w:nsid w:val="265673F8"/>
    <w:multiLevelType w:val="hybridMultilevel"/>
    <w:tmpl w:val="84589D04"/>
    <w:lvl w:ilvl="0" w:tplc="07CED92A">
      <w:start w:val="1"/>
      <w:numFmt w:val="upperRoman"/>
      <w:lvlText w:val="%1."/>
      <w:lvlJc w:val="left"/>
      <w:pPr>
        <w:ind w:left="587" w:hanging="293"/>
        <w:jc w:val="left"/>
      </w:pPr>
      <w:rPr>
        <w:rFonts w:ascii="Times New Roman" w:eastAsia="Times New Roman" w:hAnsi="Times New Roman" w:cs="Times New Roman" w:hint="default"/>
        <w:b/>
        <w:bCs/>
        <w:i w:val="0"/>
        <w:iCs w:val="0"/>
        <w:spacing w:val="-1"/>
        <w:w w:val="97"/>
        <w:sz w:val="26"/>
        <w:szCs w:val="26"/>
        <w:lang w:val="ru-RU" w:eastAsia="en-US" w:bidi="ar-SA"/>
      </w:rPr>
    </w:lvl>
    <w:lvl w:ilvl="1" w:tplc="C0482516">
      <w:numFmt w:val="bullet"/>
      <w:lvlText w:val="•"/>
      <w:lvlJc w:val="left"/>
      <w:pPr>
        <w:ind w:left="1670" w:hanging="293"/>
      </w:pPr>
      <w:rPr>
        <w:rFonts w:hint="default"/>
        <w:lang w:val="ru-RU" w:eastAsia="en-US" w:bidi="ar-SA"/>
      </w:rPr>
    </w:lvl>
    <w:lvl w:ilvl="2" w:tplc="3A100010">
      <w:numFmt w:val="bullet"/>
      <w:lvlText w:val="•"/>
      <w:lvlJc w:val="left"/>
      <w:pPr>
        <w:ind w:left="2761" w:hanging="293"/>
      </w:pPr>
      <w:rPr>
        <w:rFonts w:hint="default"/>
        <w:lang w:val="ru-RU" w:eastAsia="en-US" w:bidi="ar-SA"/>
      </w:rPr>
    </w:lvl>
    <w:lvl w:ilvl="3" w:tplc="AB22B4C6">
      <w:numFmt w:val="bullet"/>
      <w:lvlText w:val="•"/>
      <w:lvlJc w:val="left"/>
      <w:pPr>
        <w:ind w:left="3851" w:hanging="293"/>
      </w:pPr>
      <w:rPr>
        <w:rFonts w:hint="default"/>
        <w:lang w:val="ru-RU" w:eastAsia="en-US" w:bidi="ar-SA"/>
      </w:rPr>
    </w:lvl>
    <w:lvl w:ilvl="4" w:tplc="8AA8BF84">
      <w:numFmt w:val="bullet"/>
      <w:lvlText w:val="•"/>
      <w:lvlJc w:val="left"/>
      <w:pPr>
        <w:ind w:left="4942" w:hanging="293"/>
      </w:pPr>
      <w:rPr>
        <w:rFonts w:hint="default"/>
        <w:lang w:val="ru-RU" w:eastAsia="en-US" w:bidi="ar-SA"/>
      </w:rPr>
    </w:lvl>
    <w:lvl w:ilvl="5" w:tplc="C35E8612">
      <w:numFmt w:val="bullet"/>
      <w:lvlText w:val="•"/>
      <w:lvlJc w:val="left"/>
      <w:pPr>
        <w:ind w:left="6033" w:hanging="293"/>
      </w:pPr>
      <w:rPr>
        <w:rFonts w:hint="default"/>
        <w:lang w:val="ru-RU" w:eastAsia="en-US" w:bidi="ar-SA"/>
      </w:rPr>
    </w:lvl>
    <w:lvl w:ilvl="6" w:tplc="FD6A5C9A">
      <w:numFmt w:val="bullet"/>
      <w:lvlText w:val="•"/>
      <w:lvlJc w:val="left"/>
      <w:pPr>
        <w:ind w:left="7123" w:hanging="293"/>
      </w:pPr>
      <w:rPr>
        <w:rFonts w:hint="default"/>
        <w:lang w:val="ru-RU" w:eastAsia="en-US" w:bidi="ar-SA"/>
      </w:rPr>
    </w:lvl>
    <w:lvl w:ilvl="7" w:tplc="ED78B9D8">
      <w:numFmt w:val="bullet"/>
      <w:lvlText w:val="•"/>
      <w:lvlJc w:val="left"/>
      <w:pPr>
        <w:ind w:left="8214" w:hanging="293"/>
      </w:pPr>
      <w:rPr>
        <w:rFonts w:hint="default"/>
        <w:lang w:val="ru-RU" w:eastAsia="en-US" w:bidi="ar-SA"/>
      </w:rPr>
    </w:lvl>
    <w:lvl w:ilvl="8" w:tplc="21ECCB84">
      <w:numFmt w:val="bullet"/>
      <w:lvlText w:val="•"/>
      <w:lvlJc w:val="left"/>
      <w:pPr>
        <w:ind w:left="9304" w:hanging="293"/>
      </w:pPr>
      <w:rPr>
        <w:rFonts w:hint="default"/>
        <w:lang w:val="ru-RU" w:eastAsia="en-US" w:bidi="ar-SA"/>
      </w:rPr>
    </w:lvl>
  </w:abstractNum>
  <w:abstractNum w:abstractNumId="24">
    <w:nsid w:val="280504F8"/>
    <w:multiLevelType w:val="multilevel"/>
    <w:tmpl w:val="C5D2BABC"/>
    <w:lvl w:ilvl="0">
      <w:start w:val="2"/>
      <w:numFmt w:val="decimal"/>
      <w:lvlText w:val="%1"/>
      <w:lvlJc w:val="left"/>
      <w:pPr>
        <w:ind w:left="5009" w:hanging="490"/>
        <w:jc w:val="left"/>
      </w:pPr>
      <w:rPr>
        <w:rFonts w:hint="default"/>
        <w:lang w:val="ru-RU" w:eastAsia="en-US" w:bidi="ar-SA"/>
      </w:rPr>
    </w:lvl>
    <w:lvl w:ilvl="1">
      <w:start w:val="1"/>
      <w:numFmt w:val="decimal"/>
      <w:lvlText w:val="%1.%2."/>
      <w:lvlJc w:val="left"/>
      <w:pPr>
        <w:ind w:left="5009" w:hanging="490"/>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6297" w:hanging="490"/>
      </w:pPr>
      <w:rPr>
        <w:rFonts w:hint="default"/>
        <w:lang w:val="ru-RU" w:eastAsia="en-US" w:bidi="ar-SA"/>
      </w:rPr>
    </w:lvl>
    <w:lvl w:ilvl="3">
      <w:numFmt w:val="bullet"/>
      <w:lvlText w:val="•"/>
      <w:lvlJc w:val="left"/>
      <w:pPr>
        <w:ind w:left="6945" w:hanging="490"/>
      </w:pPr>
      <w:rPr>
        <w:rFonts w:hint="default"/>
        <w:lang w:val="ru-RU" w:eastAsia="en-US" w:bidi="ar-SA"/>
      </w:rPr>
    </w:lvl>
    <w:lvl w:ilvl="4">
      <w:numFmt w:val="bullet"/>
      <w:lvlText w:val="•"/>
      <w:lvlJc w:val="left"/>
      <w:pPr>
        <w:ind w:left="7594" w:hanging="490"/>
      </w:pPr>
      <w:rPr>
        <w:rFonts w:hint="default"/>
        <w:lang w:val="ru-RU" w:eastAsia="en-US" w:bidi="ar-SA"/>
      </w:rPr>
    </w:lvl>
    <w:lvl w:ilvl="5">
      <w:numFmt w:val="bullet"/>
      <w:lvlText w:val="•"/>
      <w:lvlJc w:val="left"/>
      <w:pPr>
        <w:ind w:left="8243" w:hanging="490"/>
      </w:pPr>
      <w:rPr>
        <w:rFonts w:hint="default"/>
        <w:lang w:val="ru-RU" w:eastAsia="en-US" w:bidi="ar-SA"/>
      </w:rPr>
    </w:lvl>
    <w:lvl w:ilvl="6">
      <w:numFmt w:val="bullet"/>
      <w:lvlText w:val="•"/>
      <w:lvlJc w:val="left"/>
      <w:pPr>
        <w:ind w:left="8891" w:hanging="490"/>
      </w:pPr>
      <w:rPr>
        <w:rFonts w:hint="default"/>
        <w:lang w:val="ru-RU" w:eastAsia="en-US" w:bidi="ar-SA"/>
      </w:rPr>
    </w:lvl>
    <w:lvl w:ilvl="7">
      <w:numFmt w:val="bullet"/>
      <w:lvlText w:val="•"/>
      <w:lvlJc w:val="left"/>
      <w:pPr>
        <w:ind w:left="9540" w:hanging="490"/>
      </w:pPr>
      <w:rPr>
        <w:rFonts w:hint="default"/>
        <w:lang w:val="ru-RU" w:eastAsia="en-US" w:bidi="ar-SA"/>
      </w:rPr>
    </w:lvl>
    <w:lvl w:ilvl="8">
      <w:numFmt w:val="bullet"/>
      <w:lvlText w:val="•"/>
      <w:lvlJc w:val="left"/>
      <w:pPr>
        <w:ind w:left="10188" w:hanging="490"/>
      </w:pPr>
      <w:rPr>
        <w:rFonts w:hint="default"/>
        <w:lang w:val="ru-RU" w:eastAsia="en-US" w:bidi="ar-SA"/>
      </w:rPr>
    </w:lvl>
  </w:abstractNum>
  <w:abstractNum w:abstractNumId="25">
    <w:nsid w:val="28FA449D"/>
    <w:multiLevelType w:val="hybridMultilevel"/>
    <w:tmpl w:val="06C63EBE"/>
    <w:lvl w:ilvl="0" w:tplc="90BE6E6C">
      <w:numFmt w:val="bullet"/>
      <w:lvlText w:val="•"/>
      <w:lvlJc w:val="left"/>
      <w:pPr>
        <w:ind w:left="295" w:hanging="99"/>
      </w:pPr>
      <w:rPr>
        <w:rFonts w:ascii="Times New Roman" w:eastAsia="Times New Roman" w:hAnsi="Times New Roman" w:cs="Times New Roman" w:hint="default"/>
        <w:b w:val="0"/>
        <w:bCs w:val="0"/>
        <w:i w:val="0"/>
        <w:iCs w:val="0"/>
        <w:spacing w:val="0"/>
        <w:w w:val="83"/>
        <w:sz w:val="26"/>
        <w:szCs w:val="26"/>
        <w:lang w:val="ru-RU" w:eastAsia="en-US" w:bidi="ar-SA"/>
      </w:rPr>
    </w:lvl>
    <w:lvl w:ilvl="1" w:tplc="B0A42FCA">
      <w:numFmt w:val="bullet"/>
      <w:lvlText w:val="•"/>
      <w:lvlJc w:val="left"/>
      <w:pPr>
        <w:ind w:left="1418" w:hanging="99"/>
      </w:pPr>
      <w:rPr>
        <w:rFonts w:hint="default"/>
        <w:lang w:val="ru-RU" w:eastAsia="en-US" w:bidi="ar-SA"/>
      </w:rPr>
    </w:lvl>
    <w:lvl w:ilvl="2" w:tplc="A67EE0A8">
      <w:numFmt w:val="bullet"/>
      <w:lvlText w:val="•"/>
      <w:lvlJc w:val="left"/>
      <w:pPr>
        <w:ind w:left="2537" w:hanging="99"/>
      </w:pPr>
      <w:rPr>
        <w:rFonts w:hint="default"/>
        <w:lang w:val="ru-RU" w:eastAsia="en-US" w:bidi="ar-SA"/>
      </w:rPr>
    </w:lvl>
    <w:lvl w:ilvl="3" w:tplc="18D63E8E">
      <w:numFmt w:val="bullet"/>
      <w:lvlText w:val="•"/>
      <w:lvlJc w:val="left"/>
      <w:pPr>
        <w:ind w:left="3655" w:hanging="99"/>
      </w:pPr>
      <w:rPr>
        <w:rFonts w:hint="default"/>
        <w:lang w:val="ru-RU" w:eastAsia="en-US" w:bidi="ar-SA"/>
      </w:rPr>
    </w:lvl>
    <w:lvl w:ilvl="4" w:tplc="52FE4B04">
      <w:numFmt w:val="bullet"/>
      <w:lvlText w:val="•"/>
      <w:lvlJc w:val="left"/>
      <w:pPr>
        <w:ind w:left="4774" w:hanging="99"/>
      </w:pPr>
      <w:rPr>
        <w:rFonts w:hint="default"/>
        <w:lang w:val="ru-RU" w:eastAsia="en-US" w:bidi="ar-SA"/>
      </w:rPr>
    </w:lvl>
    <w:lvl w:ilvl="5" w:tplc="4F02899A">
      <w:numFmt w:val="bullet"/>
      <w:lvlText w:val="•"/>
      <w:lvlJc w:val="left"/>
      <w:pPr>
        <w:ind w:left="5893" w:hanging="99"/>
      </w:pPr>
      <w:rPr>
        <w:rFonts w:hint="default"/>
        <w:lang w:val="ru-RU" w:eastAsia="en-US" w:bidi="ar-SA"/>
      </w:rPr>
    </w:lvl>
    <w:lvl w:ilvl="6" w:tplc="66A66158">
      <w:numFmt w:val="bullet"/>
      <w:lvlText w:val="•"/>
      <w:lvlJc w:val="left"/>
      <w:pPr>
        <w:ind w:left="7011" w:hanging="99"/>
      </w:pPr>
      <w:rPr>
        <w:rFonts w:hint="default"/>
        <w:lang w:val="ru-RU" w:eastAsia="en-US" w:bidi="ar-SA"/>
      </w:rPr>
    </w:lvl>
    <w:lvl w:ilvl="7" w:tplc="0562D472">
      <w:numFmt w:val="bullet"/>
      <w:lvlText w:val="•"/>
      <w:lvlJc w:val="left"/>
      <w:pPr>
        <w:ind w:left="8130" w:hanging="99"/>
      </w:pPr>
      <w:rPr>
        <w:rFonts w:hint="default"/>
        <w:lang w:val="ru-RU" w:eastAsia="en-US" w:bidi="ar-SA"/>
      </w:rPr>
    </w:lvl>
    <w:lvl w:ilvl="8" w:tplc="BA6E84C6">
      <w:numFmt w:val="bullet"/>
      <w:lvlText w:val="•"/>
      <w:lvlJc w:val="left"/>
      <w:pPr>
        <w:ind w:left="9248" w:hanging="99"/>
      </w:pPr>
      <w:rPr>
        <w:rFonts w:hint="default"/>
        <w:lang w:val="ru-RU" w:eastAsia="en-US" w:bidi="ar-SA"/>
      </w:rPr>
    </w:lvl>
  </w:abstractNum>
  <w:abstractNum w:abstractNumId="26">
    <w:nsid w:val="2B051E25"/>
    <w:multiLevelType w:val="hybridMultilevel"/>
    <w:tmpl w:val="3194435C"/>
    <w:lvl w:ilvl="0" w:tplc="9AB0CCF6">
      <w:numFmt w:val="bullet"/>
      <w:lvlText w:val="•"/>
      <w:lvlJc w:val="left"/>
      <w:pPr>
        <w:ind w:left="28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C60673C">
      <w:numFmt w:val="bullet"/>
      <w:lvlText w:val="•"/>
      <w:lvlJc w:val="left"/>
      <w:pPr>
        <w:ind w:left="1400" w:hanging="144"/>
      </w:pPr>
      <w:rPr>
        <w:rFonts w:hint="default"/>
        <w:lang w:val="ru-RU" w:eastAsia="en-US" w:bidi="ar-SA"/>
      </w:rPr>
    </w:lvl>
    <w:lvl w:ilvl="2" w:tplc="F8FA2B16">
      <w:numFmt w:val="bullet"/>
      <w:lvlText w:val="•"/>
      <w:lvlJc w:val="left"/>
      <w:pPr>
        <w:ind w:left="2521" w:hanging="144"/>
      </w:pPr>
      <w:rPr>
        <w:rFonts w:hint="default"/>
        <w:lang w:val="ru-RU" w:eastAsia="en-US" w:bidi="ar-SA"/>
      </w:rPr>
    </w:lvl>
    <w:lvl w:ilvl="3" w:tplc="6B04DD4E">
      <w:numFmt w:val="bullet"/>
      <w:lvlText w:val="•"/>
      <w:lvlJc w:val="left"/>
      <w:pPr>
        <w:ind w:left="3641" w:hanging="144"/>
      </w:pPr>
      <w:rPr>
        <w:rFonts w:hint="default"/>
        <w:lang w:val="ru-RU" w:eastAsia="en-US" w:bidi="ar-SA"/>
      </w:rPr>
    </w:lvl>
    <w:lvl w:ilvl="4" w:tplc="8AFEA774">
      <w:numFmt w:val="bullet"/>
      <w:lvlText w:val="•"/>
      <w:lvlJc w:val="left"/>
      <w:pPr>
        <w:ind w:left="4762" w:hanging="144"/>
      </w:pPr>
      <w:rPr>
        <w:rFonts w:hint="default"/>
        <w:lang w:val="ru-RU" w:eastAsia="en-US" w:bidi="ar-SA"/>
      </w:rPr>
    </w:lvl>
    <w:lvl w:ilvl="5" w:tplc="9056D7FE">
      <w:numFmt w:val="bullet"/>
      <w:lvlText w:val="•"/>
      <w:lvlJc w:val="left"/>
      <w:pPr>
        <w:ind w:left="5883" w:hanging="144"/>
      </w:pPr>
      <w:rPr>
        <w:rFonts w:hint="default"/>
        <w:lang w:val="ru-RU" w:eastAsia="en-US" w:bidi="ar-SA"/>
      </w:rPr>
    </w:lvl>
    <w:lvl w:ilvl="6" w:tplc="A4A6E9E8">
      <w:numFmt w:val="bullet"/>
      <w:lvlText w:val="•"/>
      <w:lvlJc w:val="left"/>
      <w:pPr>
        <w:ind w:left="7003" w:hanging="144"/>
      </w:pPr>
      <w:rPr>
        <w:rFonts w:hint="default"/>
        <w:lang w:val="ru-RU" w:eastAsia="en-US" w:bidi="ar-SA"/>
      </w:rPr>
    </w:lvl>
    <w:lvl w:ilvl="7" w:tplc="0054E304">
      <w:numFmt w:val="bullet"/>
      <w:lvlText w:val="•"/>
      <w:lvlJc w:val="left"/>
      <w:pPr>
        <w:ind w:left="8124" w:hanging="144"/>
      </w:pPr>
      <w:rPr>
        <w:rFonts w:hint="default"/>
        <w:lang w:val="ru-RU" w:eastAsia="en-US" w:bidi="ar-SA"/>
      </w:rPr>
    </w:lvl>
    <w:lvl w:ilvl="8" w:tplc="C1EAA9DC">
      <w:numFmt w:val="bullet"/>
      <w:lvlText w:val="•"/>
      <w:lvlJc w:val="left"/>
      <w:pPr>
        <w:ind w:left="9244" w:hanging="144"/>
      </w:pPr>
      <w:rPr>
        <w:rFonts w:hint="default"/>
        <w:lang w:val="ru-RU" w:eastAsia="en-US" w:bidi="ar-SA"/>
      </w:rPr>
    </w:lvl>
  </w:abstractNum>
  <w:abstractNum w:abstractNumId="27">
    <w:nsid w:val="2B8B334F"/>
    <w:multiLevelType w:val="hybridMultilevel"/>
    <w:tmpl w:val="39EA2D5A"/>
    <w:lvl w:ilvl="0" w:tplc="4F445E96">
      <w:start w:val="1"/>
      <w:numFmt w:val="decimal"/>
      <w:lvlText w:val="%1)"/>
      <w:lvlJc w:val="left"/>
      <w:pPr>
        <w:ind w:left="29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FC07B74">
      <w:numFmt w:val="bullet"/>
      <w:lvlText w:val="•"/>
      <w:lvlJc w:val="left"/>
      <w:pPr>
        <w:ind w:left="1418" w:hanging="303"/>
      </w:pPr>
      <w:rPr>
        <w:rFonts w:hint="default"/>
        <w:lang w:val="ru-RU" w:eastAsia="en-US" w:bidi="ar-SA"/>
      </w:rPr>
    </w:lvl>
    <w:lvl w:ilvl="2" w:tplc="99862B12">
      <w:numFmt w:val="bullet"/>
      <w:lvlText w:val="•"/>
      <w:lvlJc w:val="left"/>
      <w:pPr>
        <w:ind w:left="2537" w:hanging="303"/>
      </w:pPr>
      <w:rPr>
        <w:rFonts w:hint="default"/>
        <w:lang w:val="ru-RU" w:eastAsia="en-US" w:bidi="ar-SA"/>
      </w:rPr>
    </w:lvl>
    <w:lvl w:ilvl="3" w:tplc="B68CA678">
      <w:numFmt w:val="bullet"/>
      <w:lvlText w:val="•"/>
      <w:lvlJc w:val="left"/>
      <w:pPr>
        <w:ind w:left="3655" w:hanging="303"/>
      </w:pPr>
      <w:rPr>
        <w:rFonts w:hint="default"/>
        <w:lang w:val="ru-RU" w:eastAsia="en-US" w:bidi="ar-SA"/>
      </w:rPr>
    </w:lvl>
    <w:lvl w:ilvl="4" w:tplc="EA9605D0">
      <w:numFmt w:val="bullet"/>
      <w:lvlText w:val="•"/>
      <w:lvlJc w:val="left"/>
      <w:pPr>
        <w:ind w:left="4774" w:hanging="303"/>
      </w:pPr>
      <w:rPr>
        <w:rFonts w:hint="default"/>
        <w:lang w:val="ru-RU" w:eastAsia="en-US" w:bidi="ar-SA"/>
      </w:rPr>
    </w:lvl>
    <w:lvl w:ilvl="5" w:tplc="3656EF38">
      <w:numFmt w:val="bullet"/>
      <w:lvlText w:val="•"/>
      <w:lvlJc w:val="left"/>
      <w:pPr>
        <w:ind w:left="5893" w:hanging="303"/>
      </w:pPr>
      <w:rPr>
        <w:rFonts w:hint="default"/>
        <w:lang w:val="ru-RU" w:eastAsia="en-US" w:bidi="ar-SA"/>
      </w:rPr>
    </w:lvl>
    <w:lvl w:ilvl="6" w:tplc="C4C08008">
      <w:numFmt w:val="bullet"/>
      <w:lvlText w:val="•"/>
      <w:lvlJc w:val="left"/>
      <w:pPr>
        <w:ind w:left="7011" w:hanging="303"/>
      </w:pPr>
      <w:rPr>
        <w:rFonts w:hint="default"/>
        <w:lang w:val="ru-RU" w:eastAsia="en-US" w:bidi="ar-SA"/>
      </w:rPr>
    </w:lvl>
    <w:lvl w:ilvl="7" w:tplc="44062A74">
      <w:numFmt w:val="bullet"/>
      <w:lvlText w:val="•"/>
      <w:lvlJc w:val="left"/>
      <w:pPr>
        <w:ind w:left="8130" w:hanging="303"/>
      </w:pPr>
      <w:rPr>
        <w:rFonts w:hint="default"/>
        <w:lang w:val="ru-RU" w:eastAsia="en-US" w:bidi="ar-SA"/>
      </w:rPr>
    </w:lvl>
    <w:lvl w:ilvl="8" w:tplc="1C8471B4">
      <w:numFmt w:val="bullet"/>
      <w:lvlText w:val="•"/>
      <w:lvlJc w:val="left"/>
      <w:pPr>
        <w:ind w:left="9248" w:hanging="303"/>
      </w:pPr>
      <w:rPr>
        <w:rFonts w:hint="default"/>
        <w:lang w:val="ru-RU" w:eastAsia="en-US" w:bidi="ar-SA"/>
      </w:rPr>
    </w:lvl>
  </w:abstractNum>
  <w:abstractNum w:abstractNumId="28">
    <w:nsid w:val="2D17149D"/>
    <w:multiLevelType w:val="hybridMultilevel"/>
    <w:tmpl w:val="13CA7212"/>
    <w:lvl w:ilvl="0" w:tplc="876EFB8E">
      <w:start w:val="1"/>
      <w:numFmt w:val="decimal"/>
      <w:lvlText w:val="%1."/>
      <w:lvlJc w:val="left"/>
      <w:pPr>
        <w:ind w:left="424" w:hanging="213"/>
        <w:jc w:val="right"/>
      </w:pPr>
      <w:rPr>
        <w:rFonts w:ascii="Times New Roman" w:eastAsia="Times New Roman" w:hAnsi="Times New Roman" w:cs="Times New Roman" w:hint="default"/>
        <w:b w:val="0"/>
        <w:bCs w:val="0"/>
        <w:i w:val="0"/>
        <w:iCs w:val="0"/>
        <w:spacing w:val="-1"/>
        <w:w w:val="97"/>
        <w:sz w:val="26"/>
        <w:szCs w:val="26"/>
        <w:lang w:val="ru-RU" w:eastAsia="en-US" w:bidi="ar-SA"/>
      </w:rPr>
    </w:lvl>
    <w:lvl w:ilvl="1" w:tplc="FBD47E32">
      <w:start w:val="1"/>
      <w:numFmt w:val="decimal"/>
      <w:lvlText w:val="%2)"/>
      <w:lvlJc w:val="left"/>
      <w:pPr>
        <w:ind w:left="864" w:hanging="29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A1B0518A">
      <w:numFmt w:val="bullet"/>
      <w:lvlText w:val="•"/>
      <w:lvlJc w:val="left"/>
      <w:pPr>
        <w:ind w:left="986" w:hanging="418"/>
      </w:pPr>
      <w:rPr>
        <w:rFonts w:ascii="Times New Roman" w:eastAsia="Times New Roman" w:hAnsi="Times New Roman" w:cs="Times New Roman" w:hint="default"/>
        <w:b w:val="0"/>
        <w:bCs w:val="0"/>
        <w:i w:val="0"/>
        <w:iCs w:val="0"/>
        <w:spacing w:val="0"/>
        <w:w w:val="100"/>
        <w:sz w:val="28"/>
        <w:szCs w:val="28"/>
        <w:lang w:val="ru-RU" w:eastAsia="en-US" w:bidi="ar-SA"/>
      </w:rPr>
    </w:lvl>
    <w:lvl w:ilvl="3" w:tplc="7E12FCA0">
      <w:numFmt w:val="bullet"/>
      <w:lvlText w:val="•"/>
      <w:lvlJc w:val="left"/>
      <w:pPr>
        <w:ind w:left="2151" w:hanging="418"/>
      </w:pPr>
      <w:rPr>
        <w:rFonts w:hint="default"/>
        <w:lang w:val="ru-RU" w:eastAsia="en-US" w:bidi="ar-SA"/>
      </w:rPr>
    </w:lvl>
    <w:lvl w:ilvl="4" w:tplc="4BCAEA46">
      <w:numFmt w:val="bullet"/>
      <w:lvlText w:val="•"/>
      <w:lvlJc w:val="left"/>
      <w:pPr>
        <w:ind w:left="3323" w:hanging="418"/>
      </w:pPr>
      <w:rPr>
        <w:rFonts w:hint="default"/>
        <w:lang w:val="ru-RU" w:eastAsia="en-US" w:bidi="ar-SA"/>
      </w:rPr>
    </w:lvl>
    <w:lvl w:ilvl="5" w:tplc="4724C03C">
      <w:numFmt w:val="bullet"/>
      <w:lvlText w:val="•"/>
      <w:lvlJc w:val="left"/>
      <w:pPr>
        <w:ind w:left="4494" w:hanging="418"/>
      </w:pPr>
      <w:rPr>
        <w:rFonts w:hint="default"/>
        <w:lang w:val="ru-RU" w:eastAsia="en-US" w:bidi="ar-SA"/>
      </w:rPr>
    </w:lvl>
    <w:lvl w:ilvl="6" w:tplc="35F8F3EE">
      <w:numFmt w:val="bullet"/>
      <w:lvlText w:val="•"/>
      <w:lvlJc w:val="left"/>
      <w:pPr>
        <w:ind w:left="5666" w:hanging="418"/>
      </w:pPr>
      <w:rPr>
        <w:rFonts w:hint="default"/>
        <w:lang w:val="ru-RU" w:eastAsia="en-US" w:bidi="ar-SA"/>
      </w:rPr>
    </w:lvl>
    <w:lvl w:ilvl="7" w:tplc="7E94590A">
      <w:numFmt w:val="bullet"/>
      <w:lvlText w:val="•"/>
      <w:lvlJc w:val="left"/>
      <w:pPr>
        <w:ind w:left="6838" w:hanging="418"/>
      </w:pPr>
      <w:rPr>
        <w:rFonts w:hint="default"/>
        <w:lang w:val="ru-RU" w:eastAsia="en-US" w:bidi="ar-SA"/>
      </w:rPr>
    </w:lvl>
    <w:lvl w:ilvl="8" w:tplc="6DC220E8">
      <w:numFmt w:val="bullet"/>
      <w:lvlText w:val="•"/>
      <w:lvlJc w:val="left"/>
      <w:pPr>
        <w:ind w:left="8009" w:hanging="418"/>
      </w:pPr>
      <w:rPr>
        <w:rFonts w:hint="default"/>
        <w:lang w:val="ru-RU" w:eastAsia="en-US" w:bidi="ar-SA"/>
      </w:rPr>
    </w:lvl>
  </w:abstractNum>
  <w:abstractNum w:abstractNumId="29">
    <w:nsid w:val="2E6C0E6D"/>
    <w:multiLevelType w:val="hybridMultilevel"/>
    <w:tmpl w:val="4C6E681C"/>
    <w:lvl w:ilvl="0" w:tplc="873EE6C2">
      <w:start w:val="2"/>
      <w:numFmt w:val="decimal"/>
      <w:lvlText w:val="%1."/>
      <w:lvlJc w:val="left"/>
      <w:pPr>
        <w:ind w:left="551" w:hanging="257"/>
        <w:jc w:val="left"/>
      </w:pPr>
      <w:rPr>
        <w:rFonts w:ascii="Times New Roman" w:eastAsia="Times New Roman" w:hAnsi="Times New Roman" w:cs="Times New Roman" w:hint="default"/>
        <w:b/>
        <w:bCs/>
        <w:i w:val="0"/>
        <w:iCs w:val="0"/>
        <w:spacing w:val="0"/>
        <w:w w:val="97"/>
        <w:sz w:val="26"/>
        <w:szCs w:val="26"/>
        <w:lang w:val="ru-RU" w:eastAsia="en-US" w:bidi="ar-SA"/>
      </w:rPr>
    </w:lvl>
    <w:lvl w:ilvl="1" w:tplc="4294B9C4">
      <w:numFmt w:val="bullet"/>
      <w:lvlText w:val="•"/>
      <w:lvlJc w:val="left"/>
      <w:pPr>
        <w:ind w:left="1652" w:hanging="257"/>
      </w:pPr>
      <w:rPr>
        <w:rFonts w:hint="default"/>
        <w:lang w:val="ru-RU" w:eastAsia="en-US" w:bidi="ar-SA"/>
      </w:rPr>
    </w:lvl>
    <w:lvl w:ilvl="2" w:tplc="04B4E9C6">
      <w:numFmt w:val="bullet"/>
      <w:lvlText w:val="•"/>
      <w:lvlJc w:val="left"/>
      <w:pPr>
        <w:ind w:left="2745" w:hanging="257"/>
      </w:pPr>
      <w:rPr>
        <w:rFonts w:hint="default"/>
        <w:lang w:val="ru-RU" w:eastAsia="en-US" w:bidi="ar-SA"/>
      </w:rPr>
    </w:lvl>
    <w:lvl w:ilvl="3" w:tplc="EDF69F0A">
      <w:numFmt w:val="bullet"/>
      <w:lvlText w:val="•"/>
      <w:lvlJc w:val="left"/>
      <w:pPr>
        <w:ind w:left="3837" w:hanging="257"/>
      </w:pPr>
      <w:rPr>
        <w:rFonts w:hint="default"/>
        <w:lang w:val="ru-RU" w:eastAsia="en-US" w:bidi="ar-SA"/>
      </w:rPr>
    </w:lvl>
    <w:lvl w:ilvl="4" w:tplc="C65AE582">
      <w:numFmt w:val="bullet"/>
      <w:lvlText w:val="•"/>
      <w:lvlJc w:val="left"/>
      <w:pPr>
        <w:ind w:left="4930" w:hanging="257"/>
      </w:pPr>
      <w:rPr>
        <w:rFonts w:hint="default"/>
        <w:lang w:val="ru-RU" w:eastAsia="en-US" w:bidi="ar-SA"/>
      </w:rPr>
    </w:lvl>
    <w:lvl w:ilvl="5" w:tplc="5984870E">
      <w:numFmt w:val="bullet"/>
      <w:lvlText w:val="•"/>
      <w:lvlJc w:val="left"/>
      <w:pPr>
        <w:ind w:left="6023" w:hanging="257"/>
      </w:pPr>
      <w:rPr>
        <w:rFonts w:hint="default"/>
        <w:lang w:val="ru-RU" w:eastAsia="en-US" w:bidi="ar-SA"/>
      </w:rPr>
    </w:lvl>
    <w:lvl w:ilvl="6" w:tplc="8CBA2B4A">
      <w:numFmt w:val="bullet"/>
      <w:lvlText w:val="•"/>
      <w:lvlJc w:val="left"/>
      <w:pPr>
        <w:ind w:left="7115" w:hanging="257"/>
      </w:pPr>
      <w:rPr>
        <w:rFonts w:hint="default"/>
        <w:lang w:val="ru-RU" w:eastAsia="en-US" w:bidi="ar-SA"/>
      </w:rPr>
    </w:lvl>
    <w:lvl w:ilvl="7" w:tplc="3702C772">
      <w:numFmt w:val="bullet"/>
      <w:lvlText w:val="•"/>
      <w:lvlJc w:val="left"/>
      <w:pPr>
        <w:ind w:left="8208" w:hanging="257"/>
      </w:pPr>
      <w:rPr>
        <w:rFonts w:hint="default"/>
        <w:lang w:val="ru-RU" w:eastAsia="en-US" w:bidi="ar-SA"/>
      </w:rPr>
    </w:lvl>
    <w:lvl w:ilvl="8" w:tplc="EACC49CA">
      <w:numFmt w:val="bullet"/>
      <w:lvlText w:val="•"/>
      <w:lvlJc w:val="left"/>
      <w:pPr>
        <w:ind w:left="9300" w:hanging="257"/>
      </w:pPr>
      <w:rPr>
        <w:rFonts w:hint="default"/>
        <w:lang w:val="ru-RU" w:eastAsia="en-US" w:bidi="ar-SA"/>
      </w:rPr>
    </w:lvl>
  </w:abstractNum>
  <w:abstractNum w:abstractNumId="30">
    <w:nsid w:val="2F5D34FB"/>
    <w:multiLevelType w:val="hybridMultilevel"/>
    <w:tmpl w:val="8B24523E"/>
    <w:lvl w:ilvl="0" w:tplc="96E44AB2">
      <w:numFmt w:val="bullet"/>
      <w:lvlText w:val=""/>
      <w:lvlJc w:val="left"/>
      <w:pPr>
        <w:ind w:left="1015" w:hanging="363"/>
      </w:pPr>
      <w:rPr>
        <w:rFonts w:ascii="Symbol" w:eastAsia="Symbol" w:hAnsi="Symbol" w:cs="Symbol" w:hint="default"/>
        <w:b w:val="0"/>
        <w:bCs w:val="0"/>
        <w:i w:val="0"/>
        <w:iCs w:val="0"/>
        <w:spacing w:val="0"/>
        <w:w w:val="100"/>
        <w:sz w:val="28"/>
        <w:szCs w:val="28"/>
        <w:lang w:val="ru-RU" w:eastAsia="en-US" w:bidi="ar-SA"/>
      </w:rPr>
    </w:lvl>
    <w:lvl w:ilvl="1" w:tplc="099AC396">
      <w:numFmt w:val="bullet"/>
      <w:lvlText w:val=""/>
      <w:lvlJc w:val="left"/>
      <w:pPr>
        <w:ind w:left="1399" w:hanging="360"/>
      </w:pPr>
      <w:rPr>
        <w:rFonts w:ascii="Symbol" w:eastAsia="Symbol" w:hAnsi="Symbol" w:cs="Symbol" w:hint="default"/>
        <w:b w:val="0"/>
        <w:bCs w:val="0"/>
        <w:i w:val="0"/>
        <w:iCs w:val="0"/>
        <w:spacing w:val="0"/>
        <w:w w:val="100"/>
        <w:sz w:val="28"/>
        <w:szCs w:val="28"/>
        <w:lang w:val="ru-RU" w:eastAsia="en-US" w:bidi="ar-SA"/>
      </w:rPr>
    </w:lvl>
    <w:lvl w:ilvl="2" w:tplc="EC2C12C6">
      <w:numFmt w:val="bullet"/>
      <w:lvlText w:val="•"/>
      <w:lvlJc w:val="left"/>
      <w:pPr>
        <w:ind w:left="2500" w:hanging="360"/>
      </w:pPr>
      <w:rPr>
        <w:rFonts w:hint="default"/>
        <w:lang w:val="ru-RU" w:eastAsia="en-US" w:bidi="ar-SA"/>
      </w:rPr>
    </w:lvl>
    <w:lvl w:ilvl="3" w:tplc="8E7E136E">
      <w:numFmt w:val="bullet"/>
      <w:lvlText w:val="•"/>
      <w:lvlJc w:val="left"/>
      <w:pPr>
        <w:ind w:left="3623" w:hanging="360"/>
      </w:pPr>
      <w:rPr>
        <w:rFonts w:hint="default"/>
        <w:lang w:val="ru-RU" w:eastAsia="en-US" w:bidi="ar-SA"/>
      </w:rPr>
    </w:lvl>
    <w:lvl w:ilvl="4" w:tplc="E2EE6320">
      <w:numFmt w:val="bullet"/>
      <w:lvlText w:val="•"/>
      <w:lvlJc w:val="left"/>
      <w:pPr>
        <w:ind w:left="4746" w:hanging="360"/>
      </w:pPr>
      <w:rPr>
        <w:rFonts w:hint="default"/>
        <w:lang w:val="ru-RU" w:eastAsia="en-US" w:bidi="ar-SA"/>
      </w:rPr>
    </w:lvl>
    <w:lvl w:ilvl="5" w:tplc="3056D73E">
      <w:numFmt w:val="bullet"/>
      <w:lvlText w:val="•"/>
      <w:lvlJc w:val="left"/>
      <w:pPr>
        <w:ind w:left="5869" w:hanging="360"/>
      </w:pPr>
      <w:rPr>
        <w:rFonts w:hint="default"/>
        <w:lang w:val="ru-RU" w:eastAsia="en-US" w:bidi="ar-SA"/>
      </w:rPr>
    </w:lvl>
    <w:lvl w:ilvl="6" w:tplc="2004B18C">
      <w:numFmt w:val="bullet"/>
      <w:lvlText w:val="•"/>
      <w:lvlJc w:val="left"/>
      <w:pPr>
        <w:ind w:left="6993" w:hanging="360"/>
      </w:pPr>
      <w:rPr>
        <w:rFonts w:hint="default"/>
        <w:lang w:val="ru-RU" w:eastAsia="en-US" w:bidi="ar-SA"/>
      </w:rPr>
    </w:lvl>
    <w:lvl w:ilvl="7" w:tplc="FD74CEE6">
      <w:numFmt w:val="bullet"/>
      <w:lvlText w:val="•"/>
      <w:lvlJc w:val="left"/>
      <w:pPr>
        <w:ind w:left="8116" w:hanging="360"/>
      </w:pPr>
      <w:rPr>
        <w:rFonts w:hint="default"/>
        <w:lang w:val="ru-RU" w:eastAsia="en-US" w:bidi="ar-SA"/>
      </w:rPr>
    </w:lvl>
    <w:lvl w:ilvl="8" w:tplc="07DCF23A">
      <w:numFmt w:val="bullet"/>
      <w:lvlText w:val="•"/>
      <w:lvlJc w:val="left"/>
      <w:pPr>
        <w:ind w:left="9239" w:hanging="360"/>
      </w:pPr>
      <w:rPr>
        <w:rFonts w:hint="default"/>
        <w:lang w:val="ru-RU" w:eastAsia="en-US" w:bidi="ar-SA"/>
      </w:rPr>
    </w:lvl>
  </w:abstractNum>
  <w:abstractNum w:abstractNumId="31">
    <w:nsid w:val="2FBC04DF"/>
    <w:multiLevelType w:val="hybridMultilevel"/>
    <w:tmpl w:val="09542A9E"/>
    <w:lvl w:ilvl="0" w:tplc="34C822CC">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5207164">
      <w:numFmt w:val="bullet"/>
      <w:lvlText w:val="•"/>
      <w:lvlJc w:val="left"/>
      <w:pPr>
        <w:ind w:left="2318" w:hanging="303"/>
      </w:pPr>
      <w:rPr>
        <w:rFonts w:hint="default"/>
        <w:lang w:val="ru-RU" w:eastAsia="en-US" w:bidi="ar-SA"/>
      </w:rPr>
    </w:lvl>
    <w:lvl w:ilvl="2" w:tplc="8CEEEB4A">
      <w:numFmt w:val="bullet"/>
      <w:lvlText w:val="•"/>
      <w:lvlJc w:val="left"/>
      <w:pPr>
        <w:ind w:left="3337" w:hanging="303"/>
      </w:pPr>
      <w:rPr>
        <w:rFonts w:hint="default"/>
        <w:lang w:val="ru-RU" w:eastAsia="en-US" w:bidi="ar-SA"/>
      </w:rPr>
    </w:lvl>
    <w:lvl w:ilvl="3" w:tplc="1A50BE52">
      <w:numFmt w:val="bullet"/>
      <w:lvlText w:val="•"/>
      <w:lvlJc w:val="left"/>
      <w:pPr>
        <w:ind w:left="4355" w:hanging="303"/>
      </w:pPr>
      <w:rPr>
        <w:rFonts w:hint="default"/>
        <w:lang w:val="ru-RU" w:eastAsia="en-US" w:bidi="ar-SA"/>
      </w:rPr>
    </w:lvl>
    <w:lvl w:ilvl="4" w:tplc="D5C69840">
      <w:numFmt w:val="bullet"/>
      <w:lvlText w:val="•"/>
      <w:lvlJc w:val="left"/>
      <w:pPr>
        <w:ind w:left="5374" w:hanging="303"/>
      </w:pPr>
      <w:rPr>
        <w:rFonts w:hint="default"/>
        <w:lang w:val="ru-RU" w:eastAsia="en-US" w:bidi="ar-SA"/>
      </w:rPr>
    </w:lvl>
    <w:lvl w:ilvl="5" w:tplc="5380ADFC">
      <w:numFmt w:val="bullet"/>
      <w:lvlText w:val="•"/>
      <w:lvlJc w:val="left"/>
      <w:pPr>
        <w:ind w:left="6393" w:hanging="303"/>
      </w:pPr>
      <w:rPr>
        <w:rFonts w:hint="default"/>
        <w:lang w:val="ru-RU" w:eastAsia="en-US" w:bidi="ar-SA"/>
      </w:rPr>
    </w:lvl>
    <w:lvl w:ilvl="6" w:tplc="1C28988A">
      <w:numFmt w:val="bullet"/>
      <w:lvlText w:val="•"/>
      <w:lvlJc w:val="left"/>
      <w:pPr>
        <w:ind w:left="7411" w:hanging="303"/>
      </w:pPr>
      <w:rPr>
        <w:rFonts w:hint="default"/>
        <w:lang w:val="ru-RU" w:eastAsia="en-US" w:bidi="ar-SA"/>
      </w:rPr>
    </w:lvl>
    <w:lvl w:ilvl="7" w:tplc="8CA2CB04">
      <w:numFmt w:val="bullet"/>
      <w:lvlText w:val="•"/>
      <w:lvlJc w:val="left"/>
      <w:pPr>
        <w:ind w:left="8430" w:hanging="303"/>
      </w:pPr>
      <w:rPr>
        <w:rFonts w:hint="default"/>
        <w:lang w:val="ru-RU" w:eastAsia="en-US" w:bidi="ar-SA"/>
      </w:rPr>
    </w:lvl>
    <w:lvl w:ilvl="8" w:tplc="D3C6CE00">
      <w:numFmt w:val="bullet"/>
      <w:lvlText w:val="•"/>
      <w:lvlJc w:val="left"/>
      <w:pPr>
        <w:ind w:left="9448" w:hanging="303"/>
      </w:pPr>
      <w:rPr>
        <w:rFonts w:hint="default"/>
        <w:lang w:val="ru-RU" w:eastAsia="en-US" w:bidi="ar-SA"/>
      </w:rPr>
    </w:lvl>
  </w:abstractNum>
  <w:abstractNum w:abstractNumId="32">
    <w:nsid w:val="35B928AE"/>
    <w:multiLevelType w:val="hybridMultilevel"/>
    <w:tmpl w:val="B4CC8948"/>
    <w:lvl w:ilvl="0" w:tplc="2BC825EC">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C84C2E8">
      <w:numFmt w:val="bullet"/>
      <w:lvlText w:val="•"/>
      <w:lvlJc w:val="left"/>
      <w:pPr>
        <w:ind w:left="2318" w:hanging="303"/>
      </w:pPr>
      <w:rPr>
        <w:rFonts w:hint="default"/>
        <w:lang w:val="ru-RU" w:eastAsia="en-US" w:bidi="ar-SA"/>
      </w:rPr>
    </w:lvl>
    <w:lvl w:ilvl="2" w:tplc="D5B2CE26">
      <w:numFmt w:val="bullet"/>
      <w:lvlText w:val="•"/>
      <w:lvlJc w:val="left"/>
      <w:pPr>
        <w:ind w:left="3337" w:hanging="303"/>
      </w:pPr>
      <w:rPr>
        <w:rFonts w:hint="default"/>
        <w:lang w:val="ru-RU" w:eastAsia="en-US" w:bidi="ar-SA"/>
      </w:rPr>
    </w:lvl>
    <w:lvl w:ilvl="3" w:tplc="445279A0">
      <w:numFmt w:val="bullet"/>
      <w:lvlText w:val="•"/>
      <w:lvlJc w:val="left"/>
      <w:pPr>
        <w:ind w:left="4355" w:hanging="303"/>
      </w:pPr>
      <w:rPr>
        <w:rFonts w:hint="default"/>
        <w:lang w:val="ru-RU" w:eastAsia="en-US" w:bidi="ar-SA"/>
      </w:rPr>
    </w:lvl>
    <w:lvl w:ilvl="4" w:tplc="888CD3FA">
      <w:numFmt w:val="bullet"/>
      <w:lvlText w:val="•"/>
      <w:lvlJc w:val="left"/>
      <w:pPr>
        <w:ind w:left="5374" w:hanging="303"/>
      </w:pPr>
      <w:rPr>
        <w:rFonts w:hint="default"/>
        <w:lang w:val="ru-RU" w:eastAsia="en-US" w:bidi="ar-SA"/>
      </w:rPr>
    </w:lvl>
    <w:lvl w:ilvl="5" w:tplc="C3AC37BA">
      <w:numFmt w:val="bullet"/>
      <w:lvlText w:val="•"/>
      <w:lvlJc w:val="left"/>
      <w:pPr>
        <w:ind w:left="6393" w:hanging="303"/>
      </w:pPr>
      <w:rPr>
        <w:rFonts w:hint="default"/>
        <w:lang w:val="ru-RU" w:eastAsia="en-US" w:bidi="ar-SA"/>
      </w:rPr>
    </w:lvl>
    <w:lvl w:ilvl="6" w:tplc="21CAA246">
      <w:numFmt w:val="bullet"/>
      <w:lvlText w:val="•"/>
      <w:lvlJc w:val="left"/>
      <w:pPr>
        <w:ind w:left="7411" w:hanging="303"/>
      </w:pPr>
      <w:rPr>
        <w:rFonts w:hint="default"/>
        <w:lang w:val="ru-RU" w:eastAsia="en-US" w:bidi="ar-SA"/>
      </w:rPr>
    </w:lvl>
    <w:lvl w:ilvl="7" w:tplc="EEBAD4BC">
      <w:numFmt w:val="bullet"/>
      <w:lvlText w:val="•"/>
      <w:lvlJc w:val="left"/>
      <w:pPr>
        <w:ind w:left="8430" w:hanging="303"/>
      </w:pPr>
      <w:rPr>
        <w:rFonts w:hint="default"/>
        <w:lang w:val="ru-RU" w:eastAsia="en-US" w:bidi="ar-SA"/>
      </w:rPr>
    </w:lvl>
    <w:lvl w:ilvl="8" w:tplc="A87C3280">
      <w:numFmt w:val="bullet"/>
      <w:lvlText w:val="•"/>
      <w:lvlJc w:val="left"/>
      <w:pPr>
        <w:ind w:left="9448" w:hanging="303"/>
      </w:pPr>
      <w:rPr>
        <w:rFonts w:hint="default"/>
        <w:lang w:val="ru-RU" w:eastAsia="en-US" w:bidi="ar-SA"/>
      </w:rPr>
    </w:lvl>
  </w:abstractNum>
  <w:abstractNum w:abstractNumId="33">
    <w:nsid w:val="368B322F"/>
    <w:multiLevelType w:val="hybridMultilevel"/>
    <w:tmpl w:val="DD4C694C"/>
    <w:lvl w:ilvl="0" w:tplc="2AB6FE6C">
      <w:start w:val="1"/>
      <w:numFmt w:val="decimal"/>
      <w:lvlText w:val="%1."/>
      <w:lvlJc w:val="left"/>
      <w:pPr>
        <w:ind w:left="218"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F1E3D54">
      <w:numFmt w:val="bullet"/>
      <w:lvlText w:val="•"/>
      <w:lvlJc w:val="left"/>
      <w:pPr>
        <w:ind w:left="764" w:hanging="281"/>
      </w:pPr>
      <w:rPr>
        <w:rFonts w:hint="default"/>
        <w:lang w:val="ru-RU" w:eastAsia="en-US" w:bidi="ar-SA"/>
      </w:rPr>
    </w:lvl>
    <w:lvl w:ilvl="2" w:tplc="4664F200">
      <w:numFmt w:val="bullet"/>
      <w:lvlText w:val="•"/>
      <w:lvlJc w:val="left"/>
      <w:pPr>
        <w:ind w:left="1308" w:hanging="281"/>
      </w:pPr>
      <w:rPr>
        <w:rFonts w:hint="default"/>
        <w:lang w:val="ru-RU" w:eastAsia="en-US" w:bidi="ar-SA"/>
      </w:rPr>
    </w:lvl>
    <w:lvl w:ilvl="3" w:tplc="7382CE34">
      <w:numFmt w:val="bullet"/>
      <w:lvlText w:val="•"/>
      <w:lvlJc w:val="left"/>
      <w:pPr>
        <w:ind w:left="1852" w:hanging="281"/>
      </w:pPr>
      <w:rPr>
        <w:rFonts w:hint="default"/>
        <w:lang w:val="ru-RU" w:eastAsia="en-US" w:bidi="ar-SA"/>
      </w:rPr>
    </w:lvl>
    <w:lvl w:ilvl="4" w:tplc="29D8BB6E">
      <w:numFmt w:val="bullet"/>
      <w:lvlText w:val="•"/>
      <w:lvlJc w:val="left"/>
      <w:pPr>
        <w:ind w:left="2396" w:hanging="281"/>
      </w:pPr>
      <w:rPr>
        <w:rFonts w:hint="default"/>
        <w:lang w:val="ru-RU" w:eastAsia="en-US" w:bidi="ar-SA"/>
      </w:rPr>
    </w:lvl>
    <w:lvl w:ilvl="5" w:tplc="E06C15A8">
      <w:numFmt w:val="bullet"/>
      <w:lvlText w:val="•"/>
      <w:lvlJc w:val="left"/>
      <w:pPr>
        <w:ind w:left="2941" w:hanging="281"/>
      </w:pPr>
      <w:rPr>
        <w:rFonts w:hint="default"/>
        <w:lang w:val="ru-RU" w:eastAsia="en-US" w:bidi="ar-SA"/>
      </w:rPr>
    </w:lvl>
    <w:lvl w:ilvl="6" w:tplc="32DA267A">
      <w:numFmt w:val="bullet"/>
      <w:lvlText w:val="•"/>
      <w:lvlJc w:val="left"/>
      <w:pPr>
        <w:ind w:left="3485" w:hanging="281"/>
      </w:pPr>
      <w:rPr>
        <w:rFonts w:hint="default"/>
        <w:lang w:val="ru-RU" w:eastAsia="en-US" w:bidi="ar-SA"/>
      </w:rPr>
    </w:lvl>
    <w:lvl w:ilvl="7" w:tplc="89BEDD46">
      <w:numFmt w:val="bullet"/>
      <w:lvlText w:val="•"/>
      <w:lvlJc w:val="left"/>
      <w:pPr>
        <w:ind w:left="4029" w:hanging="281"/>
      </w:pPr>
      <w:rPr>
        <w:rFonts w:hint="default"/>
        <w:lang w:val="ru-RU" w:eastAsia="en-US" w:bidi="ar-SA"/>
      </w:rPr>
    </w:lvl>
    <w:lvl w:ilvl="8" w:tplc="425C1F94">
      <w:numFmt w:val="bullet"/>
      <w:lvlText w:val="•"/>
      <w:lvlJc w:val="left"/>
      <w:pPr>
        <w:ind w:left="4573" w:hanging="281"/>
      </w:pPr>
      <w:rPr>
        <w:rFonts w:hint="default"/>
        <w:lang w:val="ru-RU" w:eastAsia="en-US" w:bidi="ar-SA"/>
      </w:rPr>
    </w:lvl>
  </w:abstractNum>
  <w:abstractNum w:abstractNumId="34">
    <w:nsid w:val="38240BB5"/>
    <w:multiLevelType w:val="hybridMultilevel"/>
    <w:tmpl w:val="A7C844EE"/>
    <w:lvl w:ilvl="0" w:tplc="C4E88096">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4BAB7B6">
      <w:numFmt w:val="bullet"/>
      <w:lvlText w:val="•"/>
      <w:lvlJc w:val="left"/>
      <w:pPr>
        <w:ind w:left="2318" w:hanging="303"/>
      </w:pPr>
      <w:rPr>
        <w:rFonts w:hint="default"/>
        <w:lang w:val="ru-RU" w:eastAsia="en-US" w:bidi="ar-SA"/>
      </w:rPr>
    </w:lvl>
    <w:lvl w:ilvl="2" w:tplc="63D07B64">
      <w:numFmt w:val="bullet"/>
      <w:lvlText w:val="•"/>
      <w:lvlJc w:val="left"/>
      <w:pPr>
        <w:ind w:left="3337" w:hanging="303"/>
      </w:pPr>
      <w:rPr>
        <w:rFonts w:hint="default"/>
        <w:lang w:val="ru-RU" w:eastAsia="en-US" w:bidi="ar-SA"/>
      </w:rPr>
    </w:lvl>
    <w:lvl w:ilvl="3" w:tplc="4AA8A0EC">
      <w:numFmt w:val="bullet"/>
      <w:lvlText w:val="•"/>
      <w:lvlJc w:val="left"/>
      <w:pPr>
        <w:ind w:left="4355" w:hanging="303"/>
      </w:pPr>
      <w:rPr>
        <w:rFonts w:hint="default"/>
        <w:lang w:val="ru-RU" w:eastAsia="en-US" w:bidi="ar-SA"/>
      </w:rPr>
    </w:lvl>
    <w:lvl w:ilvl="4" w:tplc="ECC26D2A">
      <w:numFmt w:val="bullet"/>
      <w:lvlText w:val="•"/>
      <w:lvlJc w:val="left"/>
      <w:pPr>
        <w:ind w:left="5374" w:hanging="303"/>
      </w:pPr>
      <w:rPr>
        <w:rFonts w:hint="default"/>
        <w:lang w:val="ru-RU" w:eastAsia="en-US" w:bidi="ar-SA"/>
      </w:rPr>
    </w:lvl>
    <w:lvl w:ilvl="5" w:tplc="69A07644">
      <w:numFmt w:val="bullet"/>
      <w:lvlText w:val="•"/>
      <w:lvlJc w:val="left"/>
      <w:pPr>
        <w:ind w:left="6393" w:hanging="303"/>
      </w:pPr>
      <w:rPr>
        <w:rFonts w:hint="default"/>
        <w:lang w:val="ru-RU" w:eastAsia="en-US" w:bidi="ar-SA"/>
      </w:rPr>
    </w:lvl>
    <w:lvl w:ilvl="6" w:tplc="8B76D074">
      <w:numFmt w:val="bullet"/>
      <w:lvlText w:val="•"/>
      <w:lvlJc w:val="left"/>
      <w:pPr>
        <w:ind w:left="7411" w:hanging="303"/>
      </w:pPr>
      <w:rPr>
        <w:rFonts w:hint="default"/>
        <w:lang w:val="ru-RU" w:eastAsia="en-US" w:bidi="ar-SA"/>
      </w:rPr>
    </w:lvl>
    <w:lvl w:ilvl="7" w:tplc="768C5FEC">
      <w:numFmt w:val="bullet"/>
      <w:lvlText w:val="•"/>
      <w:lvlJc w:val="left"/>
      <w:pPr>
        <w:ind w:left="8430" w:hanging="303"/>
      </w:pPr>
      <w:rPr>
        <w:rFonts w:hint="default"/>
        <w:lang w:val="ru-RU" w:eastAsia="en-US" w:bidi="ar-SA"/>
      </w:rPr>
    </w:lvl>
    <w:lvl w:ilvl="8" w:tplc="47F882E2">
      <w:numFmt w:val="bullet"/>
      <w:lvlText w:val="•"/>
      <w:lvlJc w:val="left"/>
      <w:pPr>
        <w:ind w:left="9448" w:hanging="303"/>
      </w:pPr>
      <w:rPr>
        <w:rFonts w:hint="default"/>
        <w:lang w:val="ru-RU" w:eastAsia="en-US" w:bidi="ar-SA"/>
      </w:rPr>
    </w:lvl>
  </w:abstractNum>
  <w:abstractNum w:abstractNumId="35">
    <w:nsid w:val="39D85D1D"/>
    <w:multiLevelType w:val="hybridMultilevel"/>
    <w:tmpl w:val="F3523594"/>
    <w:lvl w:ilvl="0" w:tplc="F6420858">
      <w:numFmt w:val="bullet"/>
      <w:lvlText w:val=""/>
      <w:lvlJc w:val="left"/>
      <w:pPr>
        <w:ind w:left="523" w:hanging="360"/>
      </w:pPr>
      <w:rPr>
        <w:rFonts w:ascii="Symbol" w:eastAsia="Symbol" w:hAnsi="Symbol" w:cs="Symbol" w:hint="default"/>
        <w:b w:val="0"/>
        <w:bCs w:val="0"/>
        <w:i w:val="0"/>
        <w:iCs w:val="0"/>
        <w:spacing w:val="0"/>
        <w:w w:val="97"/>
        <w:sz w:val="20"/>
        <w:szCs w:val="20"/>
        <w:lang w:val="ru-RU" w:eastAsia="en-US" w:bidi="ar-SA"/>
      </w:rPr>
    </w:lvl>
    <w:lvl w:ilvl="1" w:tplc="7076CD52">
      <w:numFmt w:val="bullet"/>
      <w:lvlText w:val="•"/>
      <w:lvlJc w:val="left"/>
      <w:pPr>
        <w:ind w:left="295" w:hanging="327"/>
      </w:pPr>
      <w:rPr>
        <w:rFonts w:ascii="Times New Roman" w:eastAsia="Times New Roman" w:hAnsi="Times New Roman" w:cs="Times New Roman" w:hint="default"/>
        <w:b w:val="0"/>
        <w:bCs w:val="0"/>
        <w:i w:val="0"/>
        <w:iCs w:val="0"/>
        <w:spacing w:val="0"/>
        <w:w w:val="78"/>
        <w:sz w:val="28"/>
        <w:szCs w:val="28"/>
        <w:lang w:val="ru-RU" w:eastAsia="en-US" w:bidi="ar-SA"/>
      </w:rPr>
    </w:lvl>
    <w:lvl w:ilvl="2" w:tplc="803274B2">
      <w:numFmt w:val="bullet"/>
      <w:lvlText w:val=""/>
      <w:lvlJc w:val="left"/>
      <w:pPr>
        <w:ind w:left="1015" w:hanging="359"/>
      </w:pPr>
      <w:rPr>
        <w:rFonts w:ascii="Symbol" w:eastAsia="Symbol" w:hAnsi="Symbol" w:cs="Symbol" w:hint="default"/>
        <w:b w:val="0"/>
        <w:bCs w:val="0"/>
        <w:i w:val="0"/>
        <w:iCs w:val="0"/>
        <w:spacing w:val="0"/>
        <w:w w:val="97"/>
        <w:sz w:val="20"/>
        <w:szCs w:val="20"/>
        <w:lang w:val="ru-RU" w:eastAsia="en-US" w:bidi="ar-SA"/>
      </w:rPr>
    </w:lvl>
    <w:lvl w:ilvl="3" w:tplc="38AC9464">
      <w:numFmt w:val="bullet"/>
      <w:lvlText w:val="•"/>
      <w:lvlJc w:val="left"/>
      <w:pPr>
        <w:ind w:left="2328" w:hanging="359"/>
      </w:pPr>
      <w:rPr>
        <w:rFonts w:hint="default"/>
        <w:lang w:val="ru-RU" w:eastAsia="en-US" w:bidi="ar-SA"/>
      </w:rPr>
    </w:lvl>
    <w:lvl w:ilvl="4" w:tplc="57D02A30">
      <w:numFmt w:val="bullet"/>
      <w:lvlText w:val="•"/>
      <w:lvlJc w:val="left"/>
      <w:pPr>
        <w:ind w:left="3636" w:hanging="359"/>
      </w:pPr>
      <w:rPr>
        <w:rFonts w:hint="default"/>
        <w:lang w:val="ru-RU" w:eastAsia="en-US" w:bidi="ar-SA"/>
      </w:rPr>
    </w:lvl>
    <w:lvl w:ilvl="5" w:tplc="D4462312">
      <w:numFmt w:val="bullet"/>
      <w:lvlText w:val="•"/>
      <w:lvlJc w:val="left"/>
      <w:pPr>
        <w:ind w:left="4944" w:hanging="359"/>
      </w:pPr>
      <w:rPr>
        <w:rFonts w:hint="default"/>
        <w:lang w:val="ru-RU" w:eastAsia="en-US" w:bidi="ar-SA"/>
      </w:rPr>
    </w:lvl>
    <w:lvl w:ilvl="6" w:tplc="B2C47776">
      <w:numFmt w:val="bullet"/>
      <w:lvlText w:val="•"/>
      <w:lvlJc w:val="left"/>
      <w:pPr>
        <w:ind w:left="6253" w:hanging="359"/>
      </w:pPr>
      <w:rPr>
        <w:rFonts w:hint="default"/>
        <w:lang w:val="ru-RU" w:eastAsia="en-US" w:bidi="ar-SA"/>
      </w:rPr>
    </w:lvl>
    <w:lvl w:ilvl="7" w:tplc="755A75FC">
      <w:numFmt w:val="bullet"/>
      <w:lvlText w:val="•"/>
      <w:lvlJc w:val="left"/>
      <w:pPr>
        <w:ind w:left="7561" w:hanging="359"/>
      </w:pPr>
      <w:rPr>
        <w:rFonts w:hint="default"/>
        <w:lang w:val="ru-RU" w:eastAsia="en-US" w:bidi="ar-SA"/>
      </w:rPr>
    </w:lvl>
    <w:lvl w:ilvl="8" w:tplc="9EC80B1A">
      <w:numFmt w:val="bullet"/>
      <w:lvlText w:val="•"/>
      <w:lvlJc w:val="left"/>
      <w:pPr>
        <w:ind w:left="8869" w:hanging="359"/>
      </w:pPr>
      <w:rPr>
        <w:rFonts w:hint="default"/>
        <w:lang w:val="ru-RU" w:eastAsia="en-US" w:bidi="ar-SA"/>
      </w:rPr>
    </w:lvl>
  </w:abstractNum>
  <w:abstractNum w:abstractNumId="36">
    <w:nsid w:val="3F973217"/>
    <w:multiLevelType w:val="hybridMultilevel"/>
    <w:tmpl w:val="CAEE9CE6"/>
    <w:lvl w:ilvl="0" w:tplc="A5FAE7BA">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37893F4">
      <w:numFmt w:val="bullet"/>
      <w:lvlText w:val="•"/>
      <w:lvlJc w:val="left"/>
      <w:pPr>
        <w:ind w:left="2318" w:hanging="303"/>
      </w:pPr>
      <w:rPr>
        <w:rFonts w:hint="default"/>
        <w:lang w:val="ru-RU" w:eastAsia="en-US" w:bidi="ar-SA"/>
      </w:rPr>
    </w:lvl>
    <w:lvl w:ilvl="2" w:tplc="91F6081C">
      <w:numFmt w:val="bullet"/>
      <w:lvlText w:val="•"/>
      <w:lvlJc w:val="left"/>
      <w:pPr>
        <w:ind w:left="3337" w:hanging="303"/>
      </w:pPr>
      <w:rPr>
        <w:rFonts w:hint="default"/>
        <w:lang w:val="ru-RU" w:eastAsia="en-US" w:bidi="ar-SA"/>
      </w:rPr>
    </w:lvl>
    <w:lvl w:ilvl="3" w:tplc="8E48D6C2">
      <w:numFmt w:val="bullet"/>
      <w:lvlText w:val="•"/>
      <w:lvlJc w:val="left"/>
      <w:pPr>
        <w:ind w:left="4355" w:hanging="303"/>
      </w:pPr>
      <w:rPr>
        <w:rFonts w:hint="default"/>
        <w:lang w:val="ru-RU" w:eastAsia="en-US" w:bidi="ar-SA"/>
      </w:rPr>
    </w:lvl>
    <w:lvl w:ilvl="4" w:tplc="7E68D314">
      <w:numFmt w:val="bullet"/>
      <w:lvlText w:val="•"/>
      <w:lvlJc w:val="left"/>
      <w:pPr>
        <w:ind w:left="5374" w:hanging="303"/>
      </w:pPr>
      <w:rPr>
        <w:rFonts w:hint="default"/>
        <w:lang w:val="ru-RU" w:eastAsia="en-US" w:bidi="ar-SA"/>
      </w:rPr>
    </w:lvl>
    <w:lvl w:ilvl="5" w:tplc="38D0E7DE">
      <w:numFmt w:val="bullet"/>
      <w:lvlText w:val="•"/>
      <w:lvlJc w:val="left"/>
      <w:pPr>
        <w:ind w:left="6393" w:hanging="303"/>
      </w:pPr>
      <w:rPr>
        <w:rFonts w:hint="default"/>
        <w:lang w:val="ru-RU" w:eastAsia="en-US" w:bidi="ar-SA"/>
      </w:rPr>
    </w:lvl>
    <w:lvl w:ilvl="6" w:tplc="B224C08A">
      <w:numFmt w:val="bullet"/>
      <w:lvlText w:val="•"/>
      <w:lvlJc w:val="left"/>
      <w:pPr>
        <w:ind w:left="7411" w:hanging="303"/>
      </w:pPr>
      <w:rPr>
        <w:rFonts w:hint="default"/>
        <w:lang w:val="ru-RU" w:eastAsia="en-US" w:bidi="ar-SA"/>
      </w:rPr>
    </w:lvl>
    <w:lvl w:ilvl="7" w:tplc="EB9EB8B6">
      <w:numFmt w:val="bullet"/>
      <w:lvlText w:val="•"/>
      <w:lvlJc w:val="left"/>
      <w:pPr>
        <w:ind w:left="8430" w:hanging="303"/>
      </w:pPr>
      <w:rPr>
        <w:rFonts w:hint="default"/>
        <w:lang w:val="ru-RU" w:eastAsia="en-US" w:bidi="ar-SA"/>
      </w:rPr>
    </w:lvl>
    <w:lvl w:ilvl="8" w:tplc="AD287374">
      <w:numFmt w:val="bullet"/>
      <w:lvlText w:val="•"/>
      <w:lvlJc w:val="left"/>
      <w:pPr>
        <w:ind w:left="9448" w:hanging="303"/>
      </w:pPr>
      <w:rPr>
        <w:rFonts w:hint="default"/>
        <w:lang w:val="ru-RU" w:eastAsia="en-US" w:bidi="ar-SA"/>
      </w:rPr>
    </w:lvl>
  </w:abstractNum>
  <w:abstractNum w:abstractNumId="37">
    <w:nsid w:val="405376DD"/>
    <w:multiLevelType w:val="hybridMultilevel"/>
    <w:tmpl w:val="7C6CCAA4"/>
    <w:lvl w:ilvl="0" w:tplc="6EB0C5CC">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22A0D3A">
      <w:numFmt w:val="bullet"/>
      <w:lvlText w:val="•"/>
      <w:lvlJc w:val="left"/>
      <w:pPr>
        <w:ind w:left="2318" w:hanging="303"/>
      </w:pPr>
      <w:rPr>
        <w:rFonts w:hint="default"/>
        <w:lang w:val="ru-RU" w:eastAsia="en-US" w:bidi="ar-SA"/>
      </w:rPr>
    </w:lvl>
    <w:lvl w:ilvl="2" w:tplc="AB6AAA2C">
      <w:numFmt w:val="bullet"/>
      <w:lvlText w:val="•"/>
      <w:lvlJc w:val="left"/>
      <w:pPr>
        <w:ind w:left="3337" w:hanging="303"/>
      </w:pPr>
      <w:rPr>
        <w:rFonts w:hint="default"/>
        <w:lang w:val="ru-RU" w:eastAsia="en-US" w:bidi="ar-SA"/>
      </w:rPr>
    </w:lvl>
    <w:lvl w:ilvl="3" w:tplc="D938F392">
      <w:numFmt w:val="bullet"/>
      <w:lvlText w:val="•"/>
      <w:lvlJc w:val="left"/>
      <w:pPr>
        <w:ind w:left="4355" w:hanging="303"/>
      </w:pPr>
      <w:rPr>
        <w:rFonts w:hint="default"/>
        <w:lang w:val="ru-RU" w:eastAsia="en-US" w:bidi="ar-SA"/>
      </w:rPr>
    </w:lvl>
    <w:lvl w:ilvl="4" w:tplc="A8D0D51A">
      <w:numFmt w:val="bullet"/>
      <w:lvlText w:val="•"/>
      <w:lvlJc w:val="left"/>
      <w:pPr>
        <w:ind w:left="5374" w:hanging="303"/>
      </w:pPr>
      <w:rPr>
        <w:rFonts w:hint="default"/>
        <w:lang w:val="ru-RU" w:eastAsia="en-US" w:bidi="ar-SA"/>
      </w:rPr>
    </w:lvl>
    <w:lvl w:ilvl="5" w:tplc="D376ED64">
      <w:numFmt w:val="bullet"/>
      <w:lvlText w:val="•"/>
      <w:lvlJc w:val="left"/>
      <w:pPr>
        <w:ind w:left="6393" w:hanging="303"/>
      </w:pPr>
      <w:rPr>
        <w:rFonts w:hint="default"/>
        <w:lang w:val="ru-RU" w:eastAsia="en-US" w:bidi="ar-SA"/>
      </w:rPr>
    </w:lvl>
    <w:lvl w:ilvl="6" w:tplc="D938E366">
      <w:numFmt w:val="bullet"/>
      <w:lvlText w:val="•"/>
      <w:lvlJc w:val="left"/>
      <w:pPr>
        <w:ind w:left="7411" w:hanging="303"/>
      </w:pPr>
      <w:rPr>
        <w:rFonts w:hint="default"/>
        <w:lang w:val="ru-RU" w:eastAsia="en-US" w:bidi="ar-SA"/>
      </w:rPr>
    </w:lvl>
    <w:lvl w:ilvl="7" w:tplc="7F80EB66">
      <w:numFmt w:val="bullet"/>
      <w:lvlText w:val="•"/>
      <w:lvlJc w:val="left"/>
      <w:pPr>
        <w:ind w:left="8430" w:hanging="303"/>
      </w:pPr>
      <w:rPr>
        <w:rFonts w:hint="default"/>
        <w:lang w:val="ru-RU" w:eastAsia="en-US" w:bidi="ar-SA"/>
      </w:rPr>
    </w:lvl>
    <w:lvl w:ilvl="8" w:tplc="6DA6D75A">
      <w:numFmt w:val="bullet"/>
      <w:lvlText w:val="•"/>
      <w:lvlJc w:val="left"/>
      <w:pPr>
        <w:ind w:left="9448" w:hanging="303"/>
      </w:pPr>
      <w:rPr>
        <w:rFonts w:hint="default"/>
        <w:lang w:val="ru-RU" w:eastAsia="en-US" w:bidi="ar-SA"/>
      </w:rPr>
    </w:lvl>
  </w:abstractNum>
  <w:abstractNum w:abstractNumId="38">
    <w:nsid w:val="40AE23DF"/>
    <w:multiLevelType w:val="multilevel"/>
    <w:tmpl w:val="429E2778"/>
    <w:lvl w:ilvl="0">
      <w:start w:val="1"/>
      <w:numFmt w:val="decimal"/>
      <w:lvlText w:val="%1"/>
      <w:lvlJc w:val="left"/>
      <w:pPr>
        <w:ind w:left="3708" w:hanging="490"/>
        <w:jc w:val="left"/>
      </w:pPr>
      <w:rPr>
        <w:rFonts w:hint="default"/>
        <w:lang w:val="ru-RU" w:eastAsia="en-US" w:bidi="ar-SA"/>
      </w:rPr>
    </w:lvl>
    <w:lvl w:ilvl="1">
      <w:start w:val="1"/>
      <w:numFmt w:val="decimal"/>
      <w:lvlText w:val="%1.%2."/>
      <w:lvlJc w:val="left"/>
      <w:pPr>
        <w:ind w:left="3708" w:hanging="490"/>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3020" w:hanging="630"/>
        <w:jc w:val="right"/>
      </w:pPr>
      <w:rPr>
        <w:rFonts w:ascii="Times New Roman" w:eastAsia="Times New Roman" w:hAnsi="Times New Roman" w:cs="Times New Roman" w:hint="default"/>
        <w:b/>
        <w:bCs/>
        <w:i w:val="0"/>
        <w:iCs w:val="0"/>
        <w:spacing w:val="-6"/>
        <w:w w:val="100"/>
        <w:sz w:val="28"/>
        <w:szCs w:val="28"/>
        <w:lang w:val="ru-RU" w:eastAsia="en-US" w:bidi="ar-SA"/>
      </w:rPr>
    </w:lvl>
    <w:lvl w:ilvl="3">
      <w:numFmt w:val="bullet"/>
      <w:lvlText w:val="•"/>
      <w:lvlJc w:val="left"/>
      <w:pPr>
        <w:ind w:left="5430" w:hanging="630"/>
      </w:pPr>
      <w:rPr>
        <w:rFonts w:hint="default"/>
        <w:lang w:val="ru-RU" w:eastAsia="en-US" w:bidi="ar-SA"/>
      </w:rPr>
    </w:lvl>
    <w:lvl w:ilvl="4">
      <w:numFmt w:val="bullet"/>
      <w:lvlText w:val="•"/>
      <w:lvlJc w:val="left"/>
      <w:pPr>
        <w:ind w:left="6295" w:hanging="630"/>
      </w:pPr>
      <w:rPr>
        <w:rFonts w:hint="default"/>
        <w:lang w:val="ru-RU" w:eastAsia="en-US" w:bidi="ar-SA"/>
      </w:rPr>
    </w:lvl>
    <w:lvl w:ilvl="5">
      <w:numFmt w:val="bullet"/>
      <w:lvlText w:val="•"/>
      <w:lvlJc w:val="left"/>
      <w:pPr>
        <w:ind w:left="7160" w:hanging="630"/>
      </w:pPr>
      <w:rPr>
        <w:rFonts w:hint="default"/>
        <w:lang w:val="ru-RU" w:eastAsia="en-US" w:bidi="ar-SA"/>
      </w:rPr>
    </w:lvl>
    <w:lvl w:ilvl="6">
      <w:numFmt w:val="bullet"/>
      <w:lvlText w:val="•"/>
      <w:lvlJc w:val="left"/>
      <w:pPr>
        <w:ind w:left="8025" w:hanging="630"/>
      </w:pPr>
      <w:rPr>
        <w:rFonts w:hint="default"/>
        <w:lang w:val="ru-RU" w:eastAsia="en-US" w:bidi="ar-SA"/>
      </w:rPr>
    </w:lvl>
    <w:lvl w:ilvl="7">
      <w:numFmt w:val="bullet"/>
      <w:lvlText w:val="•"/>
      <w:lvlJc w:val="left"/>
      <w:pPr>
        <w:ind w:left="8890" w:hanging="630"/>
      </w:pPr>
      <w:rPr>
        <w:rFonts w:hint="default"/>
        <w:lang w:val="ru-RU" w:eastAsia="en-US" w:bidi="ar-SA"/>
      </w:rPr>
    </w:lvl>
    <w:lvl w:ilvl="8">
      <w:numFmt w:val="bullet"/>
      <w:lvlText w:val="•"/>
      <w:lvlJc w:val="left"/>
      <w:pPr>
        <w:ind w:left="9755" w:hanging="630"/>
      </w:pPr>
      <w:rPr>
        <w:rFonts w:hint="default"/>
        <w:lang w:val="ru-RU" w:eastAsia="en-US" w:bidi="ar-SA"/>
      </w:rPr>
    </w:lvl>
  </w:abstractNum>
  <w:abstractNum w:abstractNumId="39">
    <w:nsid w:val="43A838F2"/>
    <w:multiLevelType w:val="multilevel"/>
    <w:tmpl w:val="85A45B5A"/>
    <w:lvl w:ilvl="0">
      <w:start w:val="1"/>
      <w:numFmt w:val="decimal"/>
      <w:lvlText w:val="%1"/>
      <w:lvlJc w:val="left"/>
      <w:pPr>
        <w:ind w:left="1965" w:hanging="420"/>
        <w:jc w:val="left"/>
      </w:pPr>
      <w:rPr>
        <w:rFonts w:hint="default"/>
        <w:lang w:val="ru-RU" w:eastAsia="en-US" w:bidi="ar-SA"/>
      </w:rPr>
    </w:lvl>
    <w:lvl w:ilvl="1">
      <w:start w:val="2"/>
      <w:numFmt w:val="decimal"/>
      <w:lvlText w:val="%1.%2"/>
      <w:lvlJc w:val="left"/>
      <w:pPr>
        <w:ind w:left="1965" w:hanging="420"/>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865" w:hanging="420"/>
      </w:pPr>
      <w:rPr>
        <w:rFonts w:hint="default"/>
        <w:lang w:val="ru-RU" w:eastAsia="en-US" w:bidi="ar-SA"/>
      </w:rPr>
    </w:lvl>
    <w:lvl w:ilvl="3">
      <w:numFmt w:val="bullet"/>
      <w:lvlText w:val="•"/>
      <w:lvlJc w:val="left"/>
      <w:pPr>
        <w:ind w:left="4817" w:hanging="420"/>
      </w:pPr>
      <w:rPr>
        <w:rFonts w:hint="default"/>
        <w:lang w:val="ru-RU" w:eastAsia="en-US" w:bidi="ar-SA"/>
      </w:rPr>
    </w:lvl>
    <w:lvl w:ilvl="4">
      <w:numFmt w:val="bullet"/>
      <w:lvlText w:val="•"/>
      <w:lvlJc w:val="left"/>
      <w:pPr>
        <w:ind w:left="5770" w:hanging="420"/>
      </w:pPr>
      <w:rPr>
        <w:rFonts w:hint="default"/>
        <w:lang w:val="ru-RU" w:eastAsia="en-US" w:bidi="ar-SA"/>
      </w:rPr>
    </w:lvl>
    <w:lvl w:ilvl="5">
      <w:numFmt w:val="bullet"/>
      <w:lvlText w:val="•"/>
      <w:lvlJc w:val="left"/>
      <w:pPr>
        <w:ind w:left="6723" w:hanging="420"/>
      </w:pPr>
      <w:rPr>
        <w:rFonts w:hint="default"/>
        <w:lang w:val="ru-RU" w:eastAsia="en-US" w:bidi="ar-SA"/>
      </w:rPr>
    </w:lvl>
    <w:lvl w:ilvl="6">
      <w:numFmt w:val="bullet"/>
      <w:lvlText w:val="•"/>
      <w:lvlJc w:val="left"/>
      <w:pPr>
        <w:ind w:left="7675" w:hanging="420"/>
      </w:pPr>
      <w:rPr>
        <w:rFonts w:hint="default"/>
        <w:lang w:val="ru-RU" w:eastAsia="en-US" w:bidi="ar-SA"/>
      </w:rPr>
    </w:lvl>
    <w:lvl w:ilvl="7">
      <w:numFmt w:val="bullet"/>
      <w:lvlText w:val="•"/>
      <w:lvlJc w:val="left"/>
      <w:pPr>
        <w:ind w:left="8628" w:hanging="420"/>
      </w:pPr>
      <w:rPr>
        <w:rFonts w:hint="default"/>
        <w:lang w:val="ru-RU" w:eastAsia="en-US" w:bidi="ar-SA"/>
      </w:rPr>
    </w:lvl>
    <w:lvl w:ilvl="8">
      <w:numFmt w:val="bullet"/>
      <w:lvlText w:val="•"/>
      <w:lvlJc w:val="left"/>
      <w:pPr>
        <w:ind w:left="9580" w:hanging="420"/>
      </w:pPr>
      <w:rPr>
        <w:rFonts w:hint="default"/>
        <w:lang w:val="ru-RU" w:eastAsia="en-US" w:bidi="ar-SA"/>
      </w:rPr>
    </w:lvl>
  </w:abstractNum>
  <w:abstractNum w:abstractNumId="40">
    <w:nsid w:val="4477494A"/>
    <w:multiLevelType w:val="hybridMultilevel"/>
    <w:tmpl w:val="E090B6A6"/>
    <w:lvl w:ilvl="0" w:tplc="8A66D5E4">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9DA1FD8">
      <w:numFmt w:val="bullet"/>
      <w:lvlText w:val="•"/>
      <w:lvlJc w:val="left"/>
      <w:pPr>
        <w:ind w:left="2318" w:hanging="303"/>
      </w:pPr>
      <w:rPr>
        <w:rFonts w:hint="default"/>
        <w:lang w:val="ru-RU" w:eastAsia="en-US" w:bidi="ar-SA"/>
      </w:rPr>
    </w:lvl>
    <w:lvl w:ilvl="2" w:tplc="1708DE40">
      <w:numFmt w:val="bullet"/>
      <w:lvlText w:val="•"/>
      <w:lvlJc w:val="left"/>
      <w:pPr>
        <w:ind w:left="3337" w:hanging="303"/>
      </w:pPr>
      <w:rPr>
        <w:rFonts w:hint="default"/>
        <w:lang w:val="ru-RU" w:eastAsia="en-US" w:bidi="ar-SA"/>
      </w:rPr>
    </w:lvl>
    <w:lvl w:ilvl="3" w:tplc="DDCA2C10">
      <w:numFmt w:val="bullet"/>
      <w:lvlText w:val="•"/>
      <w:lvlJc w:val="left"/>
      <w:pPr>
        <w:ind w:left="4355" w:hanging="303"/>
      </w:pPr>
      <w:rPr>
        <w:rFonts w:hint="default"/>
        <w:lang w:val="ru-RU" w:eastAsia="en-US" w:bidi="ar-SA"/>
      </w:rPr>
    </w:lvl>
    <w:lvl w:ilvl="4" w:tplc="CD6C5DF4">
      <w:numFmt w:val="bullet"/>
      <w:lvlText w:val="•"/>
      <w:lvlJc w:val="left"/>
      <w:pPr>
        <w:ind w:left="5374" w:hanging="303"/>
      </w:pPr>
      <w:rPr>
        <w:rFonts w:hint="default"/>
        <w:lang w:val="ru-RU" w:eastAsia="en-US" w:bidi="ar-SA"/>
      </w:rPr>
    </w:lvl>
    <w:lvl w:ilvl="5" w:tplc="AE6E5488">
      <w:numFmt w:val="bullet"/>
      <w:lvlText w:val="•"/>
      <w:lvlJc w:val="left"/>
      <w:pPr>
        <w:ind w:left="6393" w:hanging="303"/>
      </w:pPr>
      <w:rPr>
        <w:rFonts w:hint="default"/>
        <w:lang w:val="ru-RU" w:eastAsia="en-US" w:bidi="ar-SA"/>
      </w:rPr>
    </w:lvl>
    <w:lvl w:ilvl="6" w:tplc="7892094E">
      <w:numFmt w:val="bullet"/>
      <w:lvlText w:val="•"/>
      <w:lvlJc w:val="left"/>
      <w:pPr>
        <w:ind w:left="7411" w:hanging="303"/>
      </w:pPr>
      <w:rPr>
        <w:rFonts w:hint="default"/>
        <w:lang w:val="ru-RU" w:eastAsia="en-US" w:bidi="ar-SA"/>
      </w:rPr>
    </w:lvl>
    <w:lvl w:ilvl="7" w:tplc="7A5231E4">
      <w:numFmt w:val="bullet"/>
      <w:lvlText w:val="•"/>
      <w:lvlJc w:val="left"/>
      <w:pPr>
        <w:ind w:left="8430" w:hanging="303"/>
      </w:pPr>
      <w:rPr>
        <w:rFonts w:hint="default"/>
        <w:lang w:val="ru-RU" w:eastAsia="en-US" w:bidi="ar-SA"/>
      </w:rPr>
    </w:lvl>
    <w:lvl w:ilvl="8" w:tplc="47225DC2">
      <w:numFmt w:val="bullet"/>
      <w:lvlText w:val="•"/>
      <w:lvlJc w:val="left"/>
      <w:pPr>
        <w:ind w:left="9448" w:hanging="303"/>
      </w:pPr>
      <w:rPr>
        <w:rFonts w:hint="default"/>
        <w:lang w:val="ru-RU" w:eastAsia="en-US" w:bidi="ar-SA"/>
      </w:rPr>
    </w:lvl>
  </w:abstractNum>
  <w:abstractNum w:abstractNumId="41">
    <w:nsid w:val="44CA2CC5"/>
    <w:multiLevelType w:val="hybridMultilevel"/>
    <w:tmpl w:val="87E263B0"/>
    <w:lvl w:ilvl="0" w:tplc="E19A7156">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38ABD92">
      <w:numFmt w:val="bullet"/>
      <w:lvlText w:val="•"/>
      <w:lvlJc w:val="left"/>
      <w:pPr>
        <w:ind w:left="2318" w:hanging="303"/>
      </w:pPr>
      <w:rPr>
        <w:rFonts w:hint="default"/>
        <w:lang w:val="ru-RU" w:eastAsia="en-US" w:bidi="ar-SA"/>
      </w:rPr>
    </w:lvl>
    <w:lvl w:ilvl="2" w:tplc="FDD4768A">
      <w:numFmt w:val="bullet"/>
      <w:lvlText w:val="•"/>
      <w:lvlJc w:val="left"/>
      <w:pPr>
        <w:ind w:left="3337" w:hanging="303"/>
      </w:pPr>
      <w:rPr>
        <w:rFonts w:hint="default"/>
        <w:lang w:val="ru-RU" w:eastAsia="en-US" w:bidi="ar-SA"/>
      </w:rPr>
    </w:lvl>
    <w:lvl w:ilvl="3" w:tplc="F1060F64">
      <w:numFmt w:val="bullet"/>
      <w:lvlText w:val="•"/>
      <w:lvlJc w:val="left"/>
      <w:pPr>
        <w:ind w:left="4355" w:hanging="303"/>
      </w:pPr>
      <w:rPr>
        <w:rFonts w:hint="default"/>
        <w:lang w:val="ru-RU" w:eastAsia="en-US" w:bidi="ar-SA"/>
      </w:rPr>
    </w:lvl>
    <w:lvl w:ilvl="4" w:tplc="E51629C6">
      <w:numFmt w:val="bullet"/>
      <w:lvlText w:val="•"/>
      <w:lvlJc w:val="left"/>
      <w:pPr>
        <w:ind w:left="5374" w:hanging="303"/>
      </w:pPr>
      <w:rPr>
        <w:rFonts w:hint="default"/>
        <w:lang w:val="ru-RU" w:eastAsia="en-US" w:bidi="ar-SA"/>
      </w:rPr>
    </w:lvl>
    <w:lvl w:ilvl="5" w:tplc="031EF586">
      <w:numFmt w:val="bullet"/>
      <w:lvlText w:val="•"/>
      <w:lvlJc w:val="left"/>
      <w:pPr>
        <w:ind w:left="6393" w:hanging="303"/>
      </w:pPr>
      <w:rPr>
        <w:rFonts w:hint="default"/>
        <w:lang w:val="ru-RU" w:eastAsia="en-US" w:bidi="ar-SA"/>
      </w:rPr>
    </w:lvl>
    <w:lvl w:ilvl="6" w:tplc="9C3C1A6C">
      <w:numFmt w:val="bullet"/>
      <w:lvlText w:val="•"/>
      <w:lvlJc w:val="left"/>
      <w:pPr>
        <w:ind w:left="7411" w:hanging="303"/>
      </w:pPr>
      <w:rPr>
        <w:rFonts w:hint="default"/>
        <w:lang w:val="ru-RU" w:eastAsia="en-US" w:bidi="ar-SA"/>
      </w:rPr>
    </w:lvl>
    <w:lvl w:ilvl="7" w:tplc="140A4B8A">
      <w:numFmt w:val="bullet"/>
      <w:lvlText w:val="•"/>
      <w:lvlJc w:val="left"/>
      <w:pPr>
        <w:ind w:left="8430" w:hanging="303"/>
      </w:pPr>
      <w:rPr>
        <w:rFonts w:hint="default"/>
        <w:lang w:val="ru-RU" w:eastAsia="en-US" w:bidi="ar-SA"/>
      </w:rPr>
    </w:lvl>
    <w:lvl w:ilvl="8" w:tplc="562C37D0">
      <w:numFmt w:val="bullet"/>
      <w:lvlText w:val="•"/>
      <w:lvlJc w:val="left"/>
      <w:pPr>
        <w:ind w:left="9448" w:hanging="303"/>
      </w:pPr>
      <w:rPr>
        <w:rFonts w:hint="default"/>
        <w:lang w:val="ru-RU" w:eastAsia="en-US" w:bidi="ar-SA"/>
      </w:rPr>
    </w:lvl>
  </w:abstractNum>
  <w:abstractNum w:abstractNumId="42">
    <w:nsid w:val="48680E2B"/>
    <w:multiLevelType w:val="hybridMultilevel"/>
    <w:tmpl w:val="987C4676"/>
    <w:lvl w:ilvl="0" w:tplc="A40275E4">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65E8DFA">
      <w:numFmt w:val="bullet"/>
      <w:lvlText w:val="•"/>
      <w:lvlJc w:val="left"/>
      <w:pPr>
        <w:ind w:left="2318" w:hanging="303"/>
      </w:pPr>
      <w:rPr>
        <w:rFonts w:hint="default"/>
        <w:lang w:val="ru-RU" w:eastAsia="en-US" w:bidi="ar-SA"/>
      </w:rPr>
    </w:lvl>
    <w:lvl w:ilvl="2" w:tplc="1604F544">
      <w:numFmt w:val="bullet"/>
      <w:lvlText w:val="•"/>
      <w:lvlJc w:val="left"/>
      <w:pPr>
        <w:ind w:left="3337" w:hanging="303"/>
      </w:pPr>
      <w:rPr>
        <w:rFonts w:hint="default"/>
        <w:lang w:val="ru-RU" w:eastAsia="en-US" w:bidi="ar-SA"/>
      </w:rPr>
    </w:lvl>
    <w:lvl w:ilvl="3" w:tplc="F45ADA82">
      <w:numFmt w:val="bullet"/>
      <w:lvlText w:val="•"/>
      <w:lvlJc w:val="left"/>
      <w:pPr>
        <w:ind w:left="4355" w:hanging="303"/>
      </w:pPr>
      <w:rPr>
        <w:rFonts w:hint="default"/>
        <w:lang w:val="ru-RU" w:eastAsia="en-US" w:bidi="ar-SA"/>
      </w:rPr>
    </w:lvl>
    <w:lvl w:ilvl="4" w:tplc="3930396E">
      <w:numFmt w:val="bullet"/>
      <w:lvlText w:val="•"/>
      <w:lvlJc w:val="left"/>
      <w:pPr>
        <w:ind w:left="5374" w:hanging="303"/>
      </w:pPr>
      <w:rPr>
        <w:rFonts w:hint="default"/>
        <w:lang w:val="ru-RU" w:eastAsia="en-US" w:bidi="ar-SA"/>
      </w:rPr>
    </w:lvl>
    <w:lvl w:ilvl="5" w:tplc="B5AAD97E">
      <w:numFmt w:val="bullet"/>
      <w:lvlText w:val="•"/>
      <w:lvlJc w:val="left"/>
      <w:pPr>
        <w:ind w:left="6393" w:hanging="303"/>
      </w:pPr>
      <w:rPr>
        <w:rFonts w:hint="default"/>
        <w:lang w:val="ru-RU" w:eastAsia="en-US" w:bidi="ar-SA"/>
      </w:rPr>
    </w:lvl>
    <w:lvl w:ilvl="6" w:tplc="318C3C50">
      <w:numFmt w:val="bullet"/>
      <w:lvlText w:val="•"/>
      <w:lvlJc w:val="left"/>
      <w:pPr>
        <w:ind w:left="7411" w:hanging="303"/>
      </w:pPr>
      <w:rPr>
        <w:rFonts w:hint="default"/>
        <w:lang w:val="ru-RU" w:eastAsia="en-US" w:bidi="ar-SA"/>
      </w:rPr>
    </w:lvl>
    <w:lvl w:ilvl="7" w:tplc="18F84746">
      <w:numFmt w:val="bullet"/>
      <w:lvlText w:val="•"/>
      <w:lvlJc w:val="left"/>
      <w:pPr>
        <w:ind w:left="8430" w:hanging="303"/>
      </w:pPr>
      <w:rPr>
        <w:rFonts w:hint="default"/>
        <w:lang w:val="ru-RU" w:eastAsia="en-US" w:bidi="ar-SA"/>
      </w:rPr>
    </w:lvl>
    <w:lvl w:ilvl="8" w:tplc="C8A638FA">
      <w:numFmt w:val="bullet"/>
      <w:lvlText w:val="•"/>
      <w:lvlJc w:val="left"/>
      <w:pPr>
        <w:ind w:left="9448" w:hanging="303"/>
      </w:pPr>
      <w:rPr>
        <w:rFonts w:hint="default"/>
        <w:lang w:val="ru-RU" w:eastAsia="en-US" w:bidi="ar-SA"/>
      </w:rPr>
    </w:lvl>
  </w:abstractNum>
  <w:abstractNum w:abstractNumId="43">
    <w:nsid w:val="48DD0C14"/>
    <w:multiLevelType w:val="hybridMultilevel"/>
    <w:tmpl w:val="23141FF2"/>
    <w:lvl w:ilvl="0" w:tplc="CF8481A6">
      <w:numFmt w:val="bullet"/>
      <w:lvlText w:val="-"/>
      <w:lvlJc w:val="left"/>
      <w:pPr>
        <w:ind w:left="568" w:hanging="161"/>
      </w:pPr>
      <w:rPr>
        <w:rFonts w:ascii="Times New Roman" w:eastAsia="Times New Roman" w:hAnsi="Times New Roman" w:cs="Times New Roman" w:hint="default"/>
        <w:b w:val="0"/>
        <w:bCs w:val="0"/>
        <w:i w:val="0"/>
        <w:iCs w:val="0"/>
        <w:spacing w:val="0"/>
        <w:w w:val="100"/>
        <w:sz w:val="28"/>
        <w:szCs w:val="28"/>
        <w:lang w:val="ru-RU" w:eastAsia="en-US" w:bidi="ar-SA"/>
      </w:rPr>
    </w:lvl>
    <w:lvl w:ilvl="1" w:tplc="24BA6406">
      <w:numFmt w:val="bullet"/>
      <w:lvlText w:val="•"/>
      <w:lvlJc w:val="left"/>
      <w:pPr>
        <w:ind w:left="1596" w:hanging="161"/>
      </w:pPr>
      <w:rPr>
        <w:rFonts w:hint="default"/>
        <w:lang w:val="ru-RU" w:eastAsia="en-US" w:bidi="ar-SA"/>
      </w:rPr>
    </w:lvl>
    <w:lvl w:ilvl="2" w:tplc="B0DA23DC">
      <w:numFmt w:val="bullet"/>
      <w:lvlText w:val="•"/>
      <w:lvlJc w:val="left"/>
      <w:pPr>
        <w:ind w:left="2632" w:hanging="161"/>
      </w:pPr>
      <w:rPr>
        <w:rFonts w:hint="default"/>
        <w:lang w:val="ru-RU" w:eastAsia="en-US" w:bidi="ar-SA"/>
      </w:rPr>
    </w:lvl>
    <w:lvl w:ilvl="3" w:tplc="2A64B650">
      <w:numFmt w:val="bullet"/>
      <w:lvlText w:val="•"/>
      <w:lvlJc w:val="left"/>
      <w:pPr>
        <w:ind w:left="3668" w:hanging="161"/>
      </w:pPr>
      <w:rPr>
        <w:rFonts w:hint="default"/>
        <w:lang w:val="ru-RU" w:eastAsia="en-US" w:bidi="ar-SA"/>
      </w:rPr>
    </w:lvl>
    <w:lvl w:ilvl="4" w:tplc="B276DA30">
      <w:numFmt w:val="bullet"/>
      <w:lvlText w:val="•"/>
      <w:lvlJc w:val="left"/>
      <w:pPr>
        <w:ind w:left="4704" w:hanging="161"/>
      </w:pPr>
      <w:rPr>
        <w:rFonts w:hint="default"/>
        <w:lang w:val="ru-RU" w:eastAsia="en-US" w:bidi="ar-SA"/>
      </w:rPr>
    </w:lvl>
    <w:lvl w:ilvl="5" w:tplc="03067E9C">
      <w:numFmt w:val="bullet"/>
      <w:lvlText w:val="•"/>
      <w:lvlJc w:val="left"/>
      <w:pPr>
        <w:ind w:left="5740" w:hanging="161"/>
      </w:pPr>
      <w:rPr>
        <w:rFonts w:hint="default"/>
        <w:lang w:val="ru-RU" w:eastAsia="en-US" w:bidi="ar-SA"/>
      </w:rPr>
    </w:lvl>
    <w:lvl w:ilvl="6" w:tplc="BEF2FB54">
      <w:numFmt w:val="bullet"/>
      <w:lvlText w:val="•"/>
      <w:lvlJc w:val="left"/>
      <w:pPr>
        <w:ind w:left="6776" w:hanging="161"/>
      </w:pPr>
      <w:rPr>
        <w:rFonts w:hint="default"/>
        <w:lang w:val="ru-RU" w:eastAsia="en-US" w:bidi="ar-SA"/>
      </w:rPr>
    </w:lvl>
    <w:lvl w:ilvl="7" w:tplc="8D7C5842">
      <w:numFmt w:val="bullet"/>
      <w:lvlText w:val="•"/>
      <w:lvlJc w:val="left"/>
      <w:pPr>
        <w:ind w:left="7812" w:hanging="161"/>
      </w:pPr>
      <w:rPr>
        <w:rFonts w:hint="default"/>
        <w:lang w:val="ru-RU" w:eastAsia="en-US" w:bidi="ar-SA"/>
      </w:rPr>
    </w:lvl>
    <w:lvl w:ilvl="8" w:tplc="44E6A700">
      <w:numFmt w:val="bullet"/>
      <w:lvlText w:val="•"/>
      <w:lvlJc w:val="left"/>
      <w:pPr>
        <w:ind w:left="8848" w:hanging="161"/>
      </w:pPr>
      <w:rPr>
        <w:rFonts w:hint="default"/>
        <w:lang w:val="ru-RU" w:eastAsia="en-US" w:bidi="ar-SA"/>
      </w:rPr>
    </w:lvl>
  </w:abstractNum>
  <w:abstractNum w:abstractNumId="44">
    <w:nsid w:val="4BAA6CA3"/>
    <w:multiLevelType w:val="hybridMultilevel"/>
    <w:tmpl w:val="F1C6D438"/>
    <w:lvl w:ilvl="0" w:tplc="178CDC52">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11029A8">
      <w:numFmt w:val="bullet"/>
      <w:lvlText w:val="•"/>
      <w:lvlJc w:val="left"/>
      <w:pPr>
        <w:ind w:left="2318" w:hanging="303"/>
      </w:pPr>
      <w:rPr>
        <w:rFonts w:hint="default"/>
        <w:lang w:val="ru-RU" w:eastAsia="en-US" w:bidi="ar-SA"/>
      </w:rPr>
    </w:lvl>
    <w:lvl w:ilvl="2" w:tplc="7D62A274">
      <w:numFmt w:val="bullet"/>
      <w:lvlText w:val="•"/>
      <w:lvlJc w:val="left"/>
      <w:pPr>
        <w:ind w:left="3337" w:hanging="303"/>
      </w:pPr>
      <w:rPr>
        <w:rFonts w:hint="default"/>
        <w:lang w:val="ru-RU" w:eastAsia="en-US" w:bidi="ar-SA"/>
      </w:rPr>
    </w:lvl>
    <w:lvl w:ilvl="3" w:tplc="BCA2172C">
      <w:numFmt w:val="bullet"/>
      <w:lvlText w:val="•"/>
      <w:lvlJc w:val="left"/>
      <w:pPr>
        <w:ind w:left="4355" w:hanging="303"/>
      </w:pPr>
      <w:rPr>
        <w:rFonts w:hint="default"/>
        <w:lang w:val="ru-RU" w:eastAsia="en-US" w:bidi="ar-SA"/>
      </w:rPr>
    </w:lvl>
    <w:lvl w:ilvl="4" w:tplc="402A0898">
      <w:numFmt w:val="bullet"/>
      <w:lvlText w:val="•"/>
      <w:lvlJc w:val="left"/>
      <w:pPr>
        <w:ind w:left="5374" w:hanging="303"/>
      </w:pPr>
      <w:rPr>
        <w:rFonts w:hint="default"/>
        <w:lang w:val="ru-RU" w:eastAsia="en-US" w:bidi="ar-SA"/>
      </w:rPr>
    </w:lvl>
    <w:lvl w:ilvl="5" w:tplc="0F2671A8">
      <w:numFmt w:val="bullet"/>
      <w:lvlText w:val="•"/>
      <w:lvlJc w:val="left"/>
      <w:pPr>
        <w:ind w:left="6393" w:hanging="303"/>
      </w:pPr>
      <w:rPr>
        <w:rFonts w:hint="default"/>
        <w:lang w:val="ru-RU" w:eastAsia="en-US" w:bidi="ar-SA"/>
      </w:rPr>
    </w:lvl>
    <w:lvl w:ilvl="6" w:tplc="BCA0B91C">
      <w:numFmt w:val="bullet"/>
      <w:lvlText w:val="•"/>
      <w:lvlJc w:val="left"/>
      <w:pPr>
        <w:ind w:left="7411" w:hanging="303"/>
      </w:pPr>
      <w:rPr>
        <w:rFonts w:hint="default"/>
        <w:lang w:val="ru-RU" w:eastAsia="en-US" w:bidi="ar-SA"/>
      </w:rPr>
    </w:lvl>
    <w:lvl w:ilvl="7" w:tplc="1BB43EB8">
      <w:numFmt w:val="bullet"/>
      <w:lvlText w:val="•"/>
      <w:lvlJc w:val="left"/>
      <w:pPr>
        <w:ind w:left="8430" w:hanging="303"/>
      </w:pPr>
      <w:rPr>
        <w:rFonts w:hint="default"/>
        <w:lang w:val="ru-RU" w:eastAsia="en-US" w:bidi="ar-SA"/>
      </w:rPr>
    </w:lvl>
    <w:lvl w:ilvl="8" w:tplc="894E1644">
      <w:numFmt w:val="bullet"/>
      <w:lvlText w:val="•"/>
      <w:lvlJc w:val="left"/>
      <w:pPr>
        <w:ind w:left="9448" w:hanging="303"/>
      </w:pPr>
      <w:rPr>
        <w:rFonts w:hint="default"/>
        <w:lang w:val="ru-RU" w:eastAsia="en-US" w:bidi="ar-SA"/>
      </w:rPr>
    </w:lvl>
  </w:abstractNum>
  <w:abstractNum w:abstractNumId="45">
    <w:nsid w:val="4E7D5FD5"/>
    <w:multiLevelType w:val="hybridMultilevel"/>
    <w:tmpl w:val="56B4CF16"/>
    <w:lvl w:ilvl="0" w:tplc="14EACA4E">
      <w:start w:val="1"/>
      <w:numFmt w:val="decimal"/>
      <w:lvlText w:val="%1)"/>
      <w:lvlJc w:val="left"/>
      <w:pPr>
        <w:ind w:left="29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3E641DA">
      <w:numFmt w:val="bullet"/>
      <w:lvlText w:val="•"/>
      <w:lvlJc w:val="left"/>
      <w:pPr>
        <w:ind w:left="1418" w:hanging="303"/>
      </w:pPr>
      <w:rPr>
        <w:rFonts w:hint="default"/>
        <w:lang w:val="ru-RU" w:eastAsia="en-US" w:bidi="ar-SA"/>
      </w:rPr>
    </w:lvl>
    <w:lvl w:ilvl="2" w:tplc="D154FBBE">
      <w:numFmt w:val="bullet"/>
      <w:lvlText w:val="•"/>
      <w:lvlJc w:val="left"/>
      <w:pPr>
        <w:ind w:left="2537" w:hanging="303"/>
      </w:pPr>
      <w:rPr>
        <w:rFonts w:hint="default"/>
        <w:lang w:val="ru-RU" w:eastAsia="en-US" w:bidi="ar-SA"/>
      </w:rPr>
    </w:lvl>
    <w:lvl w:ilvl="3" w:tplc="6DBC5FBC">
      <w:numFmt w:val="bullet"/>
      <w:lvlText w:val="•"/>
      <w:lvlJc w:val="left"/>
      <w:pPr>
        <w:ind w:left="3655" w:hanging="303"/>
      </w:pPr>
      <w:rPr>
        <w:rFonts w:hint="default"/>
        <w:lang w:val="ru-RU" w:eastAsia="en-US" w:bidi="ar-SA"/>
      </w:rPr>
    </w:lvl>
    <w:lvl w:ilvl="4" w:tplc="0A98B7BC">
      <w:numFmt w:val="bullet"/>
      <w:lvlText w:val="•"/>
      <w:lvlJc w:val="left"/>
      <w:pPr>
        <w:ind w:left="4774" w:hanging="303"/>
      </w:pPr>
      <w:rPr>
        <w:rFonts w:hint="default"/>
        <w:lang w:val="ru-RU" w:eastAsia="en-US" w:bidi="ar-SA"/>
      </w:rPr>
    </w:lvl>
    <w:lvl w:ilvl="5" w:tplc="15026710">
      <w:numFmt w:val="bullet"/>
      <w:lvlText w:val="•"/>
      <w:lvlJc w:val="left"/>
      <w:pPr>
        <w:ind w:left="5893" w:hanging="303"/>
      </w:pPr>
      <w:rPr>
        <w:rFonts w:hint="default"/>
        <w:lang w:val="ru-RU" w:eastAsia="en-US" w:bidi="ar-SA"/>
      </w:rPr>
    </w:lvl>
    <w:lvl w:ilvl="6" w:tplc="6DC24BB8">
      <w:numFmt w:val="bullet"/>
      <w:lvlText w:val="•"/>
      <w:lvlJc w:val="left"/>
      <w:pPr>
        <w:ind w:left="7011" w:hanging="303"/>
      </w:pPr>
      <w:rPr>
        <w:rFonts w:hint="default"/>
        <w:lang w:val="ru-RU" w:eastAsia="en-US" w:bidi="ar-SA"/>
      </w:rPr>
    </w:lvl>
    <w:lvl w:ilvl="7" w:tplc="48FC4A1A">
      <w:numFmt w:val="bullet"/>
      <w:lvlText w:val="•"/>
      <w:lvlJc w:val="left"/>
      <w:pPr>
        <w:ind w:left="8130" w:hanging="303"/>
      </w:pPr>
      <w:rPr>
        <w:rFonts w:hint="default"/>
        <w:lang w:val="ru-RU" w:eastAsia="en-US" w:bidi="ar-SA"/>
      </w:rPr>
    </w:lvl>
    <w:lvl w:ilvl="8" w:tplc="570E2EE4">
      <w:numFmt w:val="bullet"/>
      <w:lvlText w:val="•"/>
      <w:lvlJc w:val="left"/>
      <w:pPr>
        <w:ind w:left="9248" w:hanging="303"/>
      </w:pPr>
      <w:rPr>
        <w:rFonts w:hint="default"/>
        <w:lang w:val="ru-RU" w:eastAsia="en-US" w:bidi="ar-SA"/>
      </w:rPr>
    </w:lvl>
  </w:abstractNum>
  <w:abstractNum w:abstractNumId="46">
    <w:nsid w:val="4FE717A3"/>
    <w:multiLevelType w:val="hybridMultilevel"/>
    <w:tmpl w:val="150002E8"/>
    <w:lvl w:ilvl="0" w:tplc="D93C7C34">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9A225E0">
      <w:numFmt w:val="bullet"/>
      <w:lvlText w:val="•"/>
      <w:lvlJc w:val="left"/>
      <w:pPr>
        <w:ind w:left="2318" w:hanging="303"/>
      </w:pPr>
      <w:rPr>
        <w:rFonts w:hint="default"/>
        <w:lang w:val="ru-RU" w:eastAsia="en-US" w:bidi="ar-SA"/>
      </w:rPr>
    </w:lvl>
    <w:lvl w:ilvl="2" w:tplc="6F023EE2">
      <w:numFmt w:val="bullet"/>
      <w:lvlText w:val="•"/>
      <w:lvlJc w:val="left"/>
      <w:pPr>
        <w:ind w:left="3337" w:hanging="303"/>
      </w:pPr>
      <w:rPr>
        <w:rFonts w:hint="default"/>
        <w:lang w:val="ru-RU" w:eastAsia="en-US" w:bidi="ar-SA"/>
      </w:rPr>
    </w:lvl>
    <w:lvl w:ilvl="3" w:tplc="C490774E">
      <w:numFmt w:val="bullet"/>
      <w:lvlText w:val="•"/>
      <w:lvlJc w:val="left"/>
      <w:pPr>
        <w:ind w:left="4355" w:hanging="303"/>
      </w:pPr>
      <w:rPr>
        <w:rFonts w:hint="default"/>
        <w:lang w:val="ru-RU" w:eastAsia="en-US" w:bidi="ar-SA"/>
      </w:rPr>
    </w:lvl>
    <w:lvl w:ilvl="4" w:tplc="71BCB2E6">
      <w:numFmt w:val="bullet"/>
      <w:lvlText w:val="•"/>
      <w:lvlJc w:val="left"/>
      <w:pPr>
        <w:ind w:left="5374" w:hanging="303"/>
      </w:pPr>
      <w:rPr>
        <w:rFonts w:hint="default"/>
        <w:lang w:val="ru-RU" w:eastAsia="en-US" w:bidi="ar-SA"/>
      </w:rPr>
    </w:lvl>
    <w:lvl w:ilvl="5" w:tplc="CFAC8AC2">
      <w:numFmt w:val="bullet"/>
      <w:lvlText w:val="•"/>
      <w:lvlJc w:val="left"/>
      <w:pPr>
        <w:ind w:left="6393" w:hanging="303"/>
      </w:pPr>
      <w:rPr>
        <w:rFonts w:hint="default"/>
        <w:lang w:val="ru-RU" w:eastAsia="en-US" w:bidi="ar-SA"/>
      </w:rPr>
    </w:lvl>
    <w:lvl w:ilvl="6" w:tplc="A99EB812">
      <w:numFmt w:val="bullet"/>
      <w:lvlText w:val="•"/>
      <w:lvlJc w:val="left"/>
      <w:pPr>
        <w:ind w:left="7411" w:hanging="303"/>
      </w:pPr>
      <w:rPr>
        <w:rFonts w:hint="default"/>
        <w:lang w:val="ru-RU" w:eastAsia="en-US" w:bidi="ar-SA"/>
      </w:rPr>
    </w:lvl>
    <w:lvl w:ilvl="7" w:tplc="FDC2B1FC">
      <w:numFmt w:val="bullet"/>
      <w:lvlText w:val="•"/>
      <w:lvlJc w:val="left"/>
      <w:pPr>
        <w:ind w:left="8430" w:hanging="303"/>
      </w:pPr>
      <w:rPr>
        <w:rFonts w:hint="default"/>
        <w:lang w:val="ru-RU" w:eastAsia="en-US" w:bidi="ar-SA"/>
      </w:rPr>
    </w:lvl>
    <w:lvl w:ilvl="8" w:tplc="812CF4E6">
      <w:numFmt w:val="bullet"/>
      <w:lvlText w:val="•"/>
      <w:lvlJc w:val="left"/>
      <w:pPr>
        <w:ind w:left="9448" w:hanging="303"/>
      </w:pPr>
      <w:rPr>
        <w:rFonts w:hint="default"/>
        <w:lang w:val="ru-RU" w:eastAsia="en-US" w:bidi="ar-SA"/>
      </w:rPr>
    </w:lvl>
  </w:abstractNum>
  <w:abstractNum w:abstractNumId="47">
    <w:nsid w:val="4FF8319B"/>
    <w:multiLevelType w:val="hybridMultilevel"/>
    <w:tmpl w:val="6966D5C0"/>
    <w:lvl w:ilvl="0" w:tplc="E8C8046E">
      <w:numFmt w:val="bullet"/>
      <w:lvlText w:val=""/>
      <w:lvlJc w:val="left"/>
      <w:pPr>
        <w:ind w:left="1243" w:hanging="360"/>
      </w:pPr>
      <w:rPr>
        <w:rFonts w:ascii="Symbol" w:eastAsia="Symbol" w:hAnsi="Symbol" w:cs="Symbol" w:hint="default"/>
        <w:b w:val="0"/>
        <w:bCs w:val="0"/>
        <w:i w:val="0"/>
        <w:iCs w:val="0"/>
        <w:spacing w:val="0"/>
        <w:w w:val="100"/>
        <w:sz w:val="22"/>
        <w:szCs w:val="22"/>
        <w:lang w:val="ru-RU" w:eastAsia="en-US" w:bidi="ar-SA"/>
      </w:rPr>
    </w:lvl>
    <w:lvl w:ilvl="1" w:tplc="5F802A7E">
      <w:numFmt w:val="bullet"/>
      <w:lvlText w:val="•"/>
      <w:lvlJc w:val="left"/>
      <w:pPr>
        <w:ind w:left="2264" w:hanging="360"/>
      </w:pPr>
      <w:rPr>
        <w:rFonts w:hint="default"/>
        <w:lang w:val="ru-RU" w:eastAsia="en-US" w:bidi="ar-SA"/>
      </w:rPr>
    </w:lvl>
    <w:lvl w:ilvl="2" w:tplc="9A5AFD6C">
      <w:numFmt w:val="bullet"/>
      <w:lvlText w:val="•"/>
      <w:lvlJc w:val="left"/>
      <w:pPr>
        <w:ind w:left="3289" w:hanging="360"/>
      </w:pPr>
      <w:rPr>
        <w:rFonts w:hint="default"/>
        <w:lang w:val="ru-RU" w:eastAsia="en-US" w:bidi="ar-SA"/>
      </w:rPr>
    </w:lvl>
    <w:lvl w:ilvl="3" w:tplc="C97295C0">
      <w:numFmt w:val="bullet"/>
      <w:lvlText w:val="•"/>
      <w:lvlJc w:val="left"/>
      <w:pPr>
        <w:ind w:left="4313" w:hanging="360"/>
      </w:pPr>
      <w:rPr>
        <w:rFonts w:hint="default"/>
        <w:lang w:val="ru-RU" w:eastAsia="en-US" w:bidi="ar-SA"/>
      </w:rPr>
    </w:lvl>
    <w:lvl w:ilvl="4" w:tplc="789C90D4">
      <w:numFmt w:val="bullet"/>
      <w:lvlText w:val="•"/>
      <w:lvlJc w:val="left"/>
      <w:pPr>
        <w:ind w:left="5338" w:hanging="360"/>
      </w:pPr>
      <w:rPr>
        <w:rFonts w:hint="default"/>
        <w:lang w:val="ru-RU" w:eastAsia="en-US" w:bidi="ar-SA"/>
      </w:rPr>
    </w:lvl>
    <w:lvl w:ilvl="5" w:tplc="82206E38">
      <w:numFmt w:val="bullet"/>
      <w:lvlText w:val="•"/>
      <w:lvlJc w:val="left"/>
      <w:pPr>
        <w:ind w:left="6363" w:hanging="360"/>
      </w:pPr>
      <w:rPr>
        <w:rFonts w:hint="default"/>
        <w:lang w:val="ru-RU" w:eastAsia="en-US" w:bidi="ar-SA"/>
      </w:rPr>
    </w:lvl>
    <w:lvl w:ilvl="6" w:tplc="BFEC6514">
      <w:numFmt w:val="bullet"/>
      <w:lvlText w:val="•"/>
      <w:lvlJc w:val="left"/>
      <w:pPr>
        <w:ind w:left="7387" w:hanging="360"/>
      </w:pPr>
      <w:rPr>
        <w:rFonts w:hint="default"/>
        <w:lang w:val="ru-RU" w:eastAsia="en-US" w:bidi="ar-SA"/>
      </w:rPr>
    </w:lvl>
    <w:lvl w:ilvl="7" w:tplc="2A36A804">
      <w:numFmt w:val="bullet"/>
      <w:lvlText w:val="•"/>
      <w:lvlJc w:val="left"/>
      <w:pPr>
        <w:ind w:left="8412" w:hanging="360"/>
      </w:pPr>
      <w:rPr>
        <w:rFonts w:hint="default"/>
        <w:lang w:val="ru-RU" w:eastAsia="en-US" w:bidi="ar-SA"/>
      </w:rPr>
    </w:lvl>
    <w:lvl w:ilvl="8" w:tplc="1C7061DC">
      <w:numFmt w:val="bullet"/>
      <w:lvlText w:val="•"/>
      <w:lvlJc w:val="left"/>
      <w:pPr>
        <w:ind w:left="9436" w:hanging="360"/>
      </w:pPr>
      <w:rPr>
        <w:rFonts w:hint="default"/>
        <w:lang w:val="ru-RU" w:eastAsia="en-US" w:bidi="ar-SA"/>
      </w:rPr>
    </w:lvl>
  </w:abstractNum>
  <w:abstractNum w:abstractNumId="48">
    <w:nsid w:val="508F3C06"/>
    <w:multiLevelType w:val="hybridMultilevel"/>
    <w:tmpl w:val="DCA69050"/>
    <w:lvl w:ilvl="0" w:tplc="EF947F64">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30603A6">
      <w:numFmt w:val="bullet"/>
      <w:lvlText w:val="•"/>
      <w:lvlJc w:val="left"/>
      <w:pPr>
        <w:ind w:left="2318" w:hanging="303"/>
      </w:pPr>
      <w:rPr>
        <w:rFonts w:hint="default"/>
        <w:lang w:val="ru-RU" w:eastAsia="en-US" w:bidi="ar-SA"/>
      </w:rPr>
    </w:lvl>
    <w:lvl w:ilvl="2" w:tplc="7228084E">
      <w:numFmt w:val="bullet"/>
      <w:lvlText w:val="•"/>
      <w:lvlJc w:val="left"/>
      <w:pPr>
        <w:ind w:left="3337" w:hanging="303"/>
      </w:pPr>
      <w:rPr>
        <w:rFonts w:hint="default"/>
        <w:lang w:val="ru-RU" w:eastAsia="en-US" w:bidi="ar-SA"/>
      </w:rPr>
    </w:lvl>
    <w:lvl w:ilvl="3" w:tplc="DFD6DA92">
      <w:numFmt w:val="bullet"/>
      <w:lvlText w:val="•"/>
      <w:lvlJc w:val="left"/>
      <w:pPr>
        <w:ind w:left="4355" w:hanging="303"/>
      </w:pPr>
      <w:rPr>
        <w:rFonts w:hint="default"/>
        <w:lang w:val="ru-RU" w:eastAsia="en-US" w:bidi="ar-SA"/>
      </w:rPr>
    </w:lvl>
    <w:lvl w:ilvl="4" w:tplc="CC8CD4D6">
      <w:numFmt w:val="bullet"/>
      <w:lvlText w:val="•"/>
      <w:lvlJc w:val="left"/>
      <w:pPr>
        <w:ind w:left="5374" w:hanging="303"/>
      </w:pPr>
      <w:rPr>
        <w:rFonts w:hint="default"/>
        <w:lang w:val="ru-RU" w:eastAsia="en-US" w:bidi="ar-SA"/>
      </w:rPr>
    </w:lvl>
    <w:lvl w:ilvl="5" w:tplc="9D90478E">
      <w:numFmt w:val="bullet"/>
      <w:lvlText w:val="•"/>
      <w:lvlJc w:val="left"/>
      <w:pPr>
        <w:ind w:left="6393" w:hanging="303"/>
      </w:pPr>
      <w:rPr>
        <w:rFonts w:hint="default"/>
        <w:lang w:val="ru-RU" w:eastAsia="en-US" w:bidi="ar-SA"/>
      </w:rPr>
    </w:lvl>
    <w:lvl w:ilvl="6" w:tplc="92A68456">
      <w:numFmt w:val="bullet"/>
      <w:lvlText w:val="•"/>
      <w:lvlJc w:val="left"/>
      <w:pPr>
        <w:ind w:left="7411" w:hanging="303"/>
      </w:pPr>
      <w:rPr>
        <w:rFonts w:hint="default"/>
        <w:lang w:val="ru-RU" w:eastAsia="en-US" w:bidi="ar-SA"/>
      </w:rPr>
    </w:lvl>
    <w:lvl w:ilvl="7" w:tplc="59765C10">
      <w:numFmt w:val="bullet"/>
      <w:lvlText w:val="•"/>
      <w:lvlJc w:val="left"/>
      <w:pPr>
        <w:ind w:left="8430" w:hanging="303"/>
      </w:pPr>
      <w:rPr>
        <w:rFonts w:hint="default"/>
        <w:lang w:val="ru-RU" w:eastAsia="en-US" w:bidi="ar-SA"/>
      </w:rPr>
    </w:lvl>
    <w:lvl w:ilvl="8" w:tplc="490226E4">
      <w:numFmt w:val="bullet"/>
      <w:lvlText w:val="•"/>
      <w:lvlJc w:val="left"/>
      <w:pPr>
        <w:ind w:left="9448" w:hanging="303"/>
      </w:pPr>
      <w:rPr>
        <w:rFonts w:hint="default"/>
        <w:lang w:val="ru-RU" w:eastAsia="en-US" w:bidi="ar-SA"/>
      </w:rPr>
    </w:lvl>
  </w:abstractNum>
  <w:abstractNum w:abstractNumId="49">
    <w:nsid w:val="51835051"/>
    <w:multiLevelType w:val="hybridMultilevel"/>
    <w:tmpl w:val="D5D838F4"/>
    <w:lvl w:ilvl="0" w:tplc="76E4A24A">
      <w:start w:val="1"/>
      <w:numFmt w:val="decimal"/>
      <w:lvlText w:val="%1)"/>
      <w:lvlJc w:val="left"/>
      <w:pPr>
        <w:ind w:left="1361" w:hanging="3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7F2A0D4">
      <w:numFmt w:val="bullet"/>
      <w:lvlText w:val="•"/>
      <w:lvlJc w:val="left"/>
      <w:pPr>
        <w:ind w:left="2372" w:hanging="358"/>
      </w:pPr>
      <w:rPr>
        <w:rFonts w:hint="default"/>
        <w:lang w:val="ru-RU" w:eastAsia="en-US" w:bidi="ar-SA"/>
      </w:rPr>
    </w:lvl>
    <w:lvl w:ilvl="2" w:tplc="67268A0E">
      <w:numFmt w:val="bullet"/>
      <w:lvlText w:val="•"/>
      <w:lvlJc w:val="left"/>
      <w:pPr>
        <w:ind w:left="3385" w:hanging="358"/>
      </w:pPr>
      <w:rPr>
        <w:rFonts w:hint="default"/>
        <w:lang w:val="ru-RU" w:eastAsia="en-US" w:bidi="ar-SA"/>
      </w:rPr>
    </w:lvl>
    <w:lvl w:ilvl="3" w:tplc="BCCEE618">
      <w:numFmt w:val="bullet"/>
      <w:lvlText w:val="•"/>
      <w:lvlJc w:val="left"/>
      <w:pPr>
        <w:ind w:left="4397" w:hanging="358"/>
      </w:pPr>
      <w:rPr>
        <w:rFonts w:hint="default"/>
        <w:lang w:val="ru-RU" w:eastAsia="en-US" w:bidi="ar-SA"/>
      </w:rPr>
    </w:lvl>
    <w:lvl w:ilvl="4" w:tplc="CCB8602E">
      <w:numFmt w:val="bullet"/>
      <w:lvlText w:val="•"/>
      <w:lvlJc w:val="left"/>
      <w:pPr>
        <w:ind w:left="5410" w:hanging="358"/>
      </w:pPr>
      <w:rPr>
        <w:rFonts w:hint="default"/>
        <w:lang w:val="ru-RU" w:eastAsia="en-US" w:bidi="ar-SA"/>
      </w:rPr>
    </w:lvl>
    <w:lvl w:ilvl="5" w:tplc="409E7EF8">
      <w:numFmt w:val="bullet"/>
      <w:lvlText w:val="•"/>
      <w:lvlJc w:val="left"/>
      <w:pPr>
        <w:ind w:left="6423" w:hanging="358"/>
      </w:pPr>
      <w:rPr>
        <w:rFonts w:hint="default"/>
        <w:lang w:val="ru-RU" w:eastAsia="en-US" w:bidi="ar-SA"/>
      </w:rPr>
    </w:lvl>
    <w:lvl w:ilvl="6" w:tplc="928452B2">
      <w:numFmt w:val="bullet"/>
      <w:lvlText w:val="•"/>
      <w:lvlJc w:val="left"/>
      <w:pPr>
        <w:ind w:left="7435" w:hanging="358"/>
      </w:pPr>
      <w:rPr>
        <w:rFonts w:hint="default"/>
        <w:lang w:val="ru-RU" w:eastAsia="en-US" w:bidi="ar-SA"/>
      </w:rPr>
    </w:lvl>
    <w:lvl w:ilvl="7" w:tplc="CA327958">
      <w:numFmt w:val="bullet"/>
      <w:lvlText w:val="•"/>
      <w:lvlJc w:val="left"/>
      <w:pPr>
        <w:ind w:left="8448" w:hanging="358"/>
      </w:pPr>
      <w:rPr>
        <w:rFonts w:hint="default"/>
        <w:lang w:val="ru-RU" w:eastAsia="en-US" w:bidi="ar-SA"/>
      </w:rPr>
    </w:lvl>
    <w:lvl w:ilvl="8" w:tplc="8F981F04">
      <w:numFmt w:val="bullet"/>
      <w:lvlText w:val="•"/>
      <w:lvlJc w:val="left"/>
      <w:pPr>
        <w:ind w:left="9460" w:hanging="358"/>
      </w:pPr>
      <w:rPr>
        <w:rFonts w:hint="default"/>
        <w:lang w:val="ru-RU" w:eastAsia="en-US" w:bidi="ar-SA"/>
      </w:rPr>
    </w:lvl>
  </w:abstractNum>
  <w:abstractNum w:abstractNumId="50">
    <w:nsid w:val="535D59B0"/>
    <w:multiLevelType w:val="hybridMultilevel"/>
    <w:tmpl w:val="13CE1ADA"/>
    <w:lvl w:ilvl="0" w:tplc="9B161C9E">
      <w:start w:val="1"/>
      <w:numFmt w:val="decimal"/>
      <w:lvlText w:val="%1)"/>
      <w:lvlJc w:val="left"/>
      <w:pPr>
        <w:ind w:left="283" w:hanging="365"/>
        <w:jc w:val="left"/>
      </w:pPr>
      <w:rPr>
        <w:rFonts w:ascii="Times New Roman" w:eastAsia="Times New Roman" w:hAnsi="Times New Roman" w:cs="Times New Roman" w:hint="default"/>
        <w:b/>
        <w:bCs/>
        <w:i w:val="0"/>
        <w:iCs w:val="0"/>
        <w:spacing w:val="0"/>
        <w:w w:val="100"/>
        <w:sz w:val="28"/>
        <w:szCs w:val="28"/>
        <w:lang w:val="ru-RU" w:eastAsia="en-US" w:bidi="ar-SA"/>
      </w:rPr>
    </w:lvl>
    <w:lvl w:ilvl="1" w:tplc="188C1FA0">
      <w:numFmt w:val="bullet"/>
      <w:lvlText w:val="•"/>
      <w:lvlJc w:val="left"/>
      <w:pPr>
        <w:ind w:left="1400" w:hanging="365"/>
      </w:pPr>
      <w:rPr>
        <w:rFonts w:hint="default"/>
        <w:lang w:val="ru-RU" w:eastAsia="en-US" w:bidi="ar-SA"/>
      </w:rPr>
    </w:lvl>
    <w:lvl w:ilvl="2" w:tplc="B1049DB6">
      <w:numFmt w:val="bullet"/>
      <w:lvlText w:val="•"/>
      <w:lvlJc w:val="left"/>
      <w:pPr>
        <w:ind w:left="2521" w:hanging="365"/>
      </w:pPr>
      <w:rPr>
        <w:rFonts w:hint="default"/>
        <w:lang w:val="ru-RU" w:eastAsia="en-US" w:bidi="ar-SA"/>
      </w:rPr>
    </w:lvl>
    <w:lvl w:ilvl="3" w:tplc="B9CC5F0E">
      <w:numFmt w:val="bullet"/>
      <w:lvlText w:val="•"/>
      <w:lvlJc w:val="left"/>
      <w:pPr>
        <w:ind w:left="3641" w:hanging="365"/>
      </w:pPr>
      <w:rPr>
        <w:rFonts w:hint="default"/>
        <w:lang w:val="ru-RU" w:eastAsia="en-US" w:bidi="ar-SA"/>
      </w:rPr>
    </w:lvl>
    <w:lvl w:ilvl="4" w:tplc="25ACC376">
      <w:numFmt w:val="bullet"/>
      <w:lvlText w:val="•"/>
      <w:lvlJc w:val="left"/>
      <w:pPr>
        <w:ind w:left="4762" w:hanging="365"/>
      </w:pPr>
      <w:rPr>
        <w:rFonts w:hint="default"/>
        <w:lang w:val="ru-RU" w:eastAsia="en-US" w:bidi="ar-SA"/>
      </w:rPr>
    </w:lvl>
    <w:lvl w:ilvl="5" w:tplc="0E10BB8C">
      <w:numFmt w:val="bullet"/>
      <w:lvlText w:val="•"/>
      <w:lvlJc w:val="left"/>
      <w:pPr>
        <w:ind w:left="5883" w:hanging="365"/>
      </w:pPr>
      <w:rPr>
        <w:rFonts w:hint="default"/>
        <w:lang w:val="ru-RU" w:eastAsia="en-US" w:bidi="ar-SA"/>
      </w:rPr>
    </w:lvl>
    <w:lvl w:ilvl="6" w:tplc="5A721BD0">
      <w:numFmt w:val="bullet"/>
      <w:lvlText w:val="•"/>
      <w:lvlJc w:val="left"/>
      <w:pPr>
        <w:ind w:left="7003" w:hanging="365"/>
      </w:pPr>
      <w:rPr>
        <w:rFonts w:hint="default"/>
        <w:lang w:val="ru-RU" w:eastAsia="en-US" w:bidi="ar-SA"/>
      </w:rPr>
    </w:lvl>
    <w:lvl w:ilvl="7" w:tplc="7DC80864">
      <w:numFmt w:val="bullet"/>
      <w:lvlText w:val="•"/>
      <w:lvlJc w:val="left"/>
      <w:pPr>
        <w:ind w:left="8124" w:hanging="365"/>
      </w:pPr>
      <w:rPr>
        <w:rFonts w:hint="default"/>
        <w:lang w:val="ru-RU" w:eastAsia="en-US" w:bidi="ar-SA"/>
      </w:rPr>
    </w:lvl>
    <w:lvl w:ilvl="8" w:tplc="39724C82">
      <w:numFmt w:val="bullet"/>
      <w:lvlText w:val="•"/>
      <w:lvlJc w:val="left"/>
      <w:pPr>
        <w:ind w:left="9244" w:hanging="365"/>
      </w:pPr>
      <w:rPr>
        <w:rFonts w:hint="default"/>
        <w:lang w:val="ru-RU" w:eastAsia="en-US" w:bidi="ar-SA"/>
      </w:rPr>
    </w:lvl>
  </w:abstractNum>
  <w:abstractNum w:abstractNumId="51">
    <w:nsid w:val="54226E65"/>
    <w:multiLevelType w:val="hybridMultilevel"/>
    <w:tmpl w:val="AEBCCDF0"/>
    <w:lvl w:ilvl="0" w:tplc="02D27E48">
      <w:start w:val="1"/>
      <w:numFmt w:val="decimal"/>
      <w:lvlText w:val="%1)"/>
      <w:lvlJc w:val="left"/>
      <w:pPr>
        <w:ind w:left="295" w:hanging="72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7568B5C">
      <w:numFmt w:val="bullet"/>
      <w:lvlText w:val=""/>
      <w:lvlJc w:val="left"/>
      <w:pPr>
        <w:ind w:left="1015" w:hanging="361"/>
      </w:pPr>
      <w:rPr>
        <w:rFonts w:ascii="Symbol" w:eastAsia="Symbol" w:hAnsi="Symbol" w:cs="Symbol" w:hint="default"/>
        <w:b w:val="0"/>
        <w:bCs w:val="0"/>
        <w:i w:val="0"/>
        <w:iCs w:val="0"/>
        <w:spacing w:val="0"/>
        <w:w w:val="100"/>
        <w:sz w:val="28"/>
        <w:szCs w:val="28"/>
        <w:lang w:val="ru-RU" w:eastAsia="en-US" w:bidi="ar-SA"/>
      </w:rPr>
    </w:lvl>
    <w:lvl w:ilvl="2" w:tplc="D5A0F0D2">
      <w:numFmt w:val="bullet"/>
      <w:lvlText w:val=""/>
      <w:lvlJc w:val="left"/>
      <w:pPr>
        <w:ind w:left="1399" w:hanging="360"/>
      </w:pPr>
      <w:rPr>
        <w:rFonts w:ascii="Symbol" w:eastAsia="Symbol" w:hAnsi="Symbol" w:cs="Symbol" w:hint="default"/>
        <w:b w:val="0"/>
        <w:bCs w:val="0"/>
        <w:i w:val="0"/>
        <w:iCs w:val="0"/>
        <w:spacing w:val="0"/>
        <w:w w:val="100"/>
        <w:sz w:val="28"/>
        <w:szCs w:val="28"/>
        <w:lang w:val="ru-RU" w:eastAsia="en-US" w:bidi="ar-SA"/>
      </w:rPr>
    </w:lvl>
    <w:lvl w:ilvl="3" w:tplc="6B96F200">
      <w:numFmt w:val="bullet"/>
      <w:lvlText w:val="•"/>
      <w:lvlJc w:val="left"/>
      <w:pPr>
        <w:ind w:left="2660" w:hanging="360"/>
      </w:pPr>
      <w:rPr>
        <w:rFonts w:hint="default"/>
        <w:lang w:val="ru-RU" w:eastAsia="en-US" w:bidi="ar-SA"/>
      </w:rPr>
    </w:lvl>
    <w:lvl w:ilvl="4" w:tplc="A5482940">
      <w:numFmt w:val="bullet"/>
      <w:lvlText w:val="•"/>
      <w:lvlJc w:val="left"/>
      <w:pPr>
        <w:ind w:left="3921" w:hanging="360"/>
      </w:pPr>
      <w:rPr>
        <w:rFonts w:hint="default"/>
        <w:lang w:val="ru-RU" w:eastAsia="en-US" w:bidi="ar-SA"/>
      </w:rPr>
    </w:lvl>
    <w:lvl w:ilvl="5" w:tplc="E6FABEE8">
      <w:numFmt w:val="bullet"/>
      <w:lvlText w:val="•"/>
      <w:lvlJc w:val="left"/>
      <w:pPr>
        <w:ind w:left="5182" w:hanging="360"/>
      </w:pPr>
      <w:rPr>
        <w:rFonts w:hint="default"/>
        <w:lang w:val="ru-RU" w:eastAsia="en-US" w:bidi="ar-SA"/>
      </w:rPr>
    </w:lvl>
    <w:lvl w:ilvl="6" w:tplc="70B6956C">
      <w:numFmt w:val="bullet"/>
      <w:lvlText w:val="•"/>
      <w:lvlJc w:val="left"/>
      <w:pPr>
        <w:ind w:left="6443" w:hanging="360"/>
      </w:pPr>
      <w:rPr>
        <w:rFonts w:hint="default"/>
        <w:lang w:val="ru-RU" w:eastAsia="en-US" w:bidi="ar-SA"/>
      </w:rPr>
    </w:lvl>
    <w:lvl w:ilvl="7" w:tplc="B7167AC4">
      <w:numFmt w:val="bullet"/>
      <w:lvlText w:val="•"/>
      <w:lvlJc w:val="left"/>
      <w:pPr>
        <w:ind w:left="7703" w:hanging="360"/>
      </w:pPr>
      <w:rPr>
        <w:rFonts w:hint="default"/>
        <w:lang w:val="ru-RU" w:eastAsia="en-US" w:bidi="ar-SA"/>
      </w:rPr>
    </w:lvl>
    <w:lvl w:ilvl="8" w:tplc="39C6BF12">
      <w:numFmt w:val="bullet"/>
      <w:lvlText w:val="•"/>
      <w:lvlJc w:val="left"/>
      <w:pPr>
        <w:ind w:left="8964" w:hanging="360"/>
      </w:pPr>
      <w:rPr>
        <w:rFonts w:hint="default"/>
        <w:lang w:val="ru-RU" w:eastAsia="en-US" w:bidi="ar-SA"/>
      </w:rPr>
    </w:lvl>
  </w:abstractNum>
  <w:abstractNum w:abstractNumId="52">
    <w:nsid w:val="58446413"/>
    <w:multiLevelType w:val="hybridMultilevel"/>
    <w:tmpl w:val="FB00DD6A"/>
    <w:lvl w:ilvl="0" w:tplc="EE92E29E">
      <w:start w:val="1"/>
      <w:numFmt w:val="decimal"/>
      <w:lvlText w:val="%1)"/>
      <w:lvlJc w:val="left"/>
      <w:pPr>
        <w:ind w:left="1361" w:hanging="35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E92A0E4">
      <w:numFmt w:val="bullet"/>
      <w:lvlText w:val="•"/>
      <w:lvlJc w:val="left"/>
      <w:pPr>
        <w:ind w:left="2372" w:hanging="358"/>
      </w:pPr>
      <w:rPr>
        <w:rFonts w:hint="default"/>
        <w:lang w:val="ru-RU" w:eastAsia="en-US" w:bidi="ar-SA"/>
      </w:rPr>
    </w:lvl>
    <w:lvl w:ilvl="2" w:tplc="E450715A">
      <w:numFmt w:val="bullet"/>
      <w:lvlText w:val="•"/>
      <w:lvlJc w:val="left"/>
      <w:pPr>
        <w:ind w:left="3385" w:hanging="358"/>
      </w:pPr>
      <w:rPr>
        <w:rFonts w:hint="default"/>
        <w:lang w:val="ru-RU" w:eastAsia="en-US" w:bidi="ar-SA"/>
      </w:rPr>
    </w:lvl>
    <w:lvl w:ilvl="3" w:tplc="E3480426">
      <w:numFmt w:val="bullet"/>
      <w:lvlText w:val="•"/>
      <w:lvlJc w:val="left"/>
      <w:pPr>
        <w:ind w:left="4397" w:hanging="358"/>
      </w:pPr>
      <w:rPr>
        <w:rFonts w:hint="default"/>
        <w:lang w:val="ru-RU" w:eastAsia="en-US" w:bidi="ar-SA"/>
      </w:rPr>
    </w:lvl>
    <w:lvl w:ilvl="4" w:tplc="6CFEA908">
      <w:numFmt w:val="bullet"/>
      <w:lvlText w:val="•"/>
      <w:lvlJc w:val="left"/>
      <w:pPr>
        <w:ind w:left="5410" w:hanging="358"/>
      </w:pPr>
      <w:rPr>
        <w:rFonts w:hint="default"/>
        <w:lang w:val="ru-RU" w:eastAsia="en-US" w:bidi="ar-SA"/>
      </w:rPr>
    </w:lvl>
    <w:lvl w:ilvl="5" w:tplc="1A1278B2">
      <w:numFmt w:val="bullet"/>
      <w:lvlText w:val="•"/>
      <w:lvlJc w:val="left"/>
      <w:pPr>
        <w:ind w:left="6423" w:hanging="358"/>
      </w:pPr>
      <w:rPr>
        <w:rFonts w:hint="default"/>
        <w:lang w:val="ru-RU" w:eastAsia="en-US" w:bidi="ar-SA"/>
      </w:rPr>
    </w:lvl>
    <w:lvl w:ilvl="6" w:tplc="C91CDC3C">
      <w:numFmt w:val="bullet"/>
      <w:lvlText w:val="•"/>
      <w:lvlJc w:val="left"/>
      <w:pPr>
        <w:ind w:left="7435" w:hanging="358"/>
      </w:pPr>
      <w:rPr>
        <w:rFonts w:hint="default"/>
        <w:lang w:val="ru-RU" w:eastAsia="en-US" w:bidi="ar-SA"/>
      </w:rPr>
    </w:lvl>
    <w:lvl w:ilvl="7" w:tplc="699866DE">
      <w:numFmt w:val="bullet"/>
      <w:lvlText w:val="•"/>
      <w:lvlJc w:val="left"/>
      <w:pPr>
        <w:ind w:left="8448" w:hanging="358"/>
      </w:pPr>
      <w:rPr>
        <w:rFonts w:hint="default"/>
        <w:lang w:val="ru-RU" w:eastAsia="en-US" w:bidi="ar-SA"/>
      </w:rPr>
    </w:lvl>
    <w:lvl w:ilvl="8" w:tplc="B93A99F0">
      <w:numFmt w:val="bullet"/>
      <w:lvlText w:val="•"/>
      <w:lvlJc w:val="left"/>
      <w:pPr>
        <w:ind w:left="9460" w:hanging="358"/>
      </w:pPr>
      <w:rPr>
        <w:rFonts w:hint="default"/>
        <w:lang w:val="ru-RU" w:eastAsia="en-US" w:bidi="ar-SA"/>
      </w:rPr>
    </w:lvl>
  </w:abstractNum>
  <w:abstractNum w:abstractNumId="53">
    <w:nsid w:val="59765F93"/>
    <w:multiLevelType w:val="hybridMultilevel"/>
    <w:tmpl w:val="BE462092"/>
    <w:lvl w:ilvl="0" w:tplc="C26C28BC">
      <w:start w:val="1"/>
      <w:numFmt w:val="decimal"/>
      <w:lvlText w:val="%1)"/>
      <w:lvlJc w:val="left"/>
      <w:pPr>
        <w:ind w:left="29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712166E">
      <w:numFmt w:val="bullet"/>
      <w:lvlText w:val="•"/>
      <w:lvlJc w:val="left"/>
      <w:pPr>
        <w:ind w:left="1418" w:hanging="303"/>
      </w:pPr>
      <w:rPr>
        <w:rFonts w:hint="default"/>
        <w:lang w:val="ru-RU" w:eastAsia="en-US" w:bidi="ar-SA"/>
      </w:rPr>
    </w:lvl>
    <w:lvl w:ilvl="2" w:tplc="E404F026">
      <w:numFmt w:val="bullet"/>
      <w:lvlText w:val="•"/>
      <w:lvlJc w:val="left"/>
      <w:pPr>
        <w:ind w:left="2537" w:hanging="303"/>
      </w:pPr>
      <w:rPr>
        <w:rFonts w:hint="default"/>
        <w:lang w:val="ru-RU" w:eastAsia="en-US" w:bidi="ar-SA"/>
      </w:rPr>
    </w:lvl>
    <w:lvl w:ilvl="3" w:tplc="A95A4C34">
      <w:numFmt w:val="bullet"/>
      <w:lvlText w:val="•"/>
      <w:lvlJc w:val="left"/>
      <w:pPr>
        <w:ind w:left="3655" w:hanging="303"/>
      </w:pPr>
      <w:rPr>
        <w:rFonts w:hint="default"/>
        <w:lang w:val="ru-RU" w:eastAsia="en-US" w:bidi="ar-SA"/>
      </w:rPr>
    </w:lvl>
    <w:lvl w:ilvl="4" w:tplc="EFCAD68C">
      <w:numFmt w:val="bullet"/>
      <w:lvlText w:val="•"/>
      <w:lvlJc w:val="left"/>
      <w:pPr>
        <w:ind w:left="4774" w:hanging="303"/>
      </w:pPr>
      <w:rPr>
        <w:rFonts w:hint="default"/>
        <w:lang w:val="ru-RU" w:eastAsia="en-US" w:bidi="ar-SA"/>
      </w:rPr>
    </w:lvl>
    <w:lvl w:ilvl="5" w:tplc="41B644BA">
      <w:numFmt w:val="bullet"/>
      <w:lvlText w:val="•"/>
      <w:lvlJc w:val="left"/>
      <w:pPr>
        <w:ind w:left="5893" w:hanging="303"/>
      </w:pPr>
      <w:rPr>
        <w:rFonts w:hint="default"/>
        <w:lang w:val="ru-RU" w:eastAsia="en-US" w:bidi="ar-SA"/>
      </w:rPr>
    </w:lvl>
    <w:lvl w:ilvl="6" w:tplc="21481620">
      <w:numFmt w:val="bullet"/>
      <w:lvlText w:val="•"/>
      <w:lvlJc w:val="left"/>
      <w:pPr>
        <w:ind w:left="7011" w:hanging="303"/>
      </w:pPr>
      <w:rPr>
        <w:rFonts w:hint="default"/>
        <w:lang w:val="ru-RU" w:eastAsia="en-US" w:bidi="ar-SA"/>
      </w:rPr>
    </w:lvl>
    <w:lvl w:ilvl="7" w:tplc="08B41CB2">
      <w:numFmt w:val="bullet"/>
      <w:lvlText w:val="•"/>
      <w:lvlJc w:val="left"/>
      <w:pPr>
        <w:ind w:left="8130" w:hanging="303"/>
      </w:pPr>
      <w:rPr>
        <w:rFonts w:hint="default"/>
        <w:lang w:val="ru-RU" w:eastAsia="en-US" w:bidi="ar-SA"/>
      </w:rPr>
    </w:lvl>
    <w:lvl w:ilvl="8" w:tplc="317490F0">
      <w:numFmt w:val="bullet"/>
      <w:lvlText w:val="•"/>
      <w:lvlJc w:val="left"/>
      <w:pPr>
        <w:ind w:left="9248" w:hanging="303"/>
      </w:pPr>
      <w:rPr>
        <w:rFonts w:hint="default"/>
        <w:lang w:val="ru-RU" w:eastAsia="en-US" w:bidi="ar-SA"/>
      </w:rPr>
    </w:lvl>
  </w:abstractNum>
  <w:abstractNum w:abstractNumId="54">
    <w:nsid w:val="59D0522E"/>
    <w:multiLevelType w:val="hybridMultilevel"/>
    <w:tmpl w:val="EC8444B4"/>
    <w:lvl w:ilvl="0" w:tplc="0492D838">
      <w:start w:val="1"/>
      <w:numFmt w:val="decimal"/>
      <w:lvlText w:val="%1)"/>
      <w:lvlJc w:val="left"/>
      <w:pPr>
        <w:ind w:left="1277" w:hanging="599"/>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6A4E73A">
      <w:numFmt w:val="bullet"/>
      <w:lvlText w:val="•"/>
      <w:lvlJc w:val="left"/>
      <w:pPr>
        <w:ind w:left="2300" w:hanging="599"/>
      </w:pPr>
      <w:rPr>
        <w:rFonts w:hint="default"/>
        <w:lang w:val="ru-RU" w:eastAsia="en-US" w:bidi="ar-SA"/>
      </w:rPr>
    </w:lvl>
    <w:lvl w:ilvl="2" w:tplc="55BEAE30">
      <w:numFmt w:val="bullet"/>
      <w:lvlText w:val="•"/>
      <w:lvlJc w:val="left"/>
      <w:pPr>
        <w:ind w:left="3321" w:hanging="599"/>
      </w:pPr>
      <w:rPr>
        <w:rFonts w:hint="default"/>
        <w:lang w:val="ru-RU" w:eastAsia="en-US" w:bidi="ar-SA"/>
      </w:rPr>
    </w:lvl>
    <w:lvl w:ilvl="3" w:tplc="1652A576">
      <w:numFmt w:val="bullet"/>
      <w:lvlText w:val="•"/>
      <w:lvlJc w:val="left"/>
      <w:pPr>
        <w:ind w:left="4341" w:hanging="599"/>
      </w:pPr>
      <w:rPr>
        <w:rFonts w:hint="default"/>
        <w:lang w:val="ru-RU" w:eastAsia="en-US" w:bidi="ar-SA"/>
      </w:rPr>
    </w:lvl>
    <w:lvl w:ilvl="4" w:tplc="0C72B878">
      <w:numFmt w:val="bullet"/>
      <w:lvlText w:val="•"/>
      <w:lvlJc w:val="left"/>
      <w:pPr>
        <w:ind w:left="5362" w:hanging="599"/>
      </w:pPr>
      <w:rPr>
        <w:rFonts w:hint="default"/>
        <w:lang w:val="ru-RU" w:eastAsia="en-US" w:bidi="ar-SA"/>
      </w:rPr>
    </w:lvl>
    <w:lvl w:ilvl="5" w:tplc="7C14AB38">
      <w:numFmt w:val="bullet"/>
      <w:lvlText w:val="•"/>
      <w:lvlJc w:val="left"/>
      <w:pPr>
        <w:ind w:left="6383" w:hanging="599"/>
      </w:pPr>
      <w:rPr>
        <w:rFonts w:hint="default"/>
        <w:lang w:val="ru-RU" w:eastAsia="en-US" w:bidi="ar-SA"/>
      </w:rPr>
    </w:lvl>
    <w:lvl w:ilvl="6" w:tplc="1DE2B782">
      <w:numFmt w:val="bullet"/>
      <w:lvlText w:val="•"/>
      <w:lvlJc w:val="left"/>
      <w:pPr>
        <w:ind w:left="7403" w:hanging="599"/>
      </w:pPr>
      <w:rPr>
        <w:rFonts w:hint="default"/>
        <w:lang w:val="ru-RU" w:eastAsia="en-US" w:bidi="ar-SA"/>
      </w:rPr>
    </w:lvl>
    <w:lvl w:ilvl="7" w:tplc="65E21CCC">
      <w:numFmt w:val="bullet"/>
      <w:lvlText w:val="•"/>
      <w:lvlJc w:val="left"/>
      <w:pPr>
        <w:ind w:left="8424" w:hanging="599"/>
      </w:pPr>
      <w:rPr>
        <w:rFonts w:hint="default"/>
        <w:lang w:val="ru-RU" w:eastAsia="en-US" w:bidi="ar-SA"/>
      </w:rPr>
    </w:lvl>
    <w:lvl w:ilvl="8" w:tplc="495A7816">
      <w:numFmt w:val="bullet"/>
      <w:lvlText w:val="•"/>
      <w:lvlJc w:val="left"/>
      <w:pPr>
        <w:ind w:left="9444" w:hanging="599"/>
      </w:pPr>
      <w:rPr>
        <w:rFonts w:hint="default"/>
        <w:lang w:val="ru-RU" w:eastAsia="en-US" w:bidi="ar-SA"/>
      </w:rPr>
    </w:lvl>
  </w:abstractNum>
  <w:abstractNum w:abstractNumId="55">
    <w:nsid w:val="5B47032B"/>
    <w:multiLevelType w:val="multilevel"/>
    <w:tmpl w:val="1F205F82"/>
    <w:lvl w:ilvl="0">
      <w:start w:val="1"/>
      <w:numFmt w:val="decimal"/>
      <w:lvlText w:val="%1"/>
      <w:lvlJc w:val="left"/>
      <w:pPr>
        <w:ind w:left="746" w:hanging="452"/>
        <w:jc w:val="left"/>
      </w:pPr>
      <w:rPr>
        <w:rFonts w:hint="default"/>
        <w:lang w:val="ru-RU" w:eastAsia="en-US" w:bidi="ar-SA"/>
      </w:rPr>
    </w:lvl>
    <w:lvl w:ilvl="1">
      <w:start w:val="1"/>
      <w:numFmt w:val="decimal"/>
      <w:lvlText w:val="%1.%2."/>
      <w:lvlJc w:val="left"/>
      <w:pPr>
        <w:ind w:left="746" w:hanging="452"/>
        <w:jc w:val="left"/>
      </w:pPr>
      <w:rPr>
        <w:rFonts w:ascii="Times New Roman" w:eastAsia="Times New Roman" w:hAnsi="Times New Roman" w:cs="Times New Roman" w:hint="default"/>
        <w:b/>
        <w:bCs/>
        <w:i w:val="0"/>
        <w:iCs w:val="0"/>
        <w:spacing w:val="0"/>
        <w:w w:val="97"/>
        <w:sz w:val="26"/>
        <w:szCs w:val="26"/>
        <w:lang w:val="ru-RU" w:eastAsia="en-US" w:bidi="ar-SA"/>
      </w:rPr>
    </w:lvl>
    <w:lvl w:ilvl="2">
      <w:start w:val="1"/>
      <w:numFmt w:val="decimal"/>
      <w:lvlText w:val="%1.%2.%3"/>
      <w:lvlJc w:val="left"/>
      <w:pPr>
        <w:ind w:left="876" w:hanging="582"/>
        <w:jc w:val="left"/>
      </w:pPr>
      <w:rPr>
        <w:rFonts w:ascii="Times New Roman" w:eastAsia="Times New Roman" w:hAnsi="Times New Roman" w:cs="Times New Roman" w:hint="default"/>
        <w:b/>
        <w:bCs/>
        <w:i w:val="0"/>
        <w:iCs w:val="0"/>
        <w:spacing w:val="-2"/>
        <w:w w:val="97"/>
        <w:sz w:val="26"/>
        <w:szCs w:val="26"/>
        <w:lang w:val="ru-RU" w:eastAsia="en-US" w:bidi="ar-SA"/>
      </w:rPr>
    </w:lvl>
    <w:lvl w:ilvl="3">
      <w:numFmt w:val="bullet"/>
      <w:lvlText w:val="•"/>
      <w:lvlJc w:val="left"/>
      <w:pPr>
        <w:ind w:left="3236" w:hanging="582"/>
      </w:pPr>
      <w:rPr>
        <w:rFonts w:hint="default"/>
        <w:lang w:val="ru-RU" w:eastAsia="en-US" w:bidi="ar-SA"/>
      </w:rPr>
    </w:lvl>
    <w:lvl w:ilvl="4">
      <w:numFmt w:val="bullet"/>
      <w:lvlText w:val="•"/>
      <w:lvlJc w:val="left"/>
      <w:pPr>
        <w:ind w:left="4415" w:hanging="582"/>
      </w:pPr>
      <w:rPr>
        <w:rFonts w:hint="default"/>
        <w:lang w:val="ru-RU" w:eastAsia="en-US" w:bidi="ar-SA"/>
      </w:rPr>
    </w:lvl>
    <w:lvl w:ilvl="5">
      <w:numFmt w:val="bullet"/>
      <w:lvlText w:val="•"/>
      <w:lvlJc w:val="left"/>
      <w:pPr>
        <w:ind w:left="5593" w:hanging="582"/>
      </w:pPr>
      <w:rPr>
        <w:rFonts w:hint="default"/>
        <w:lang w:val="ru-RU" w:eastAsia="en-US" w:bidi="ar-SA"/>
      </w:rPr>
    </w:lvl>
    <w:lvl w:ilvl="6">
      <w:numFmt w:val="bullet"/>
      <w:lvlText w:val="•"/>
      <w:lvlJc w:val="left"/>
      <w:pPr>
        <w:ind w:left="6772" w:hanging="582"/>
      </w:pPr>
      <w:rPr>
        <w:rFonts w:hint="default"/>
        <w:lang w:val="ru-RU" w:eastAsia="en-US" w:bidi="ar-SA"/>
      </w:rPr>
    </w:lvl>
    <w:lvl w:ilvl="7">
      <w:numFmt w:val="bullet"/>
      <w:lvlText w:val="•"/>
      <w:lvlJc w:val="left"/>
      <w:pPr>
        <w:ind w:left="7950" w:hanging="582"/>
      </w:pPr>
      <w:rPr>
        <w:rFonts w:hint="default"/>
        <w:lang w:val="ru-RU" w:eastAsia="en-US" w:bidi="ar-SA"/>
      </w:rPr>
    </w:lvl>
    <w:lvl w:ilvl="8">
      <w:numFmt w:val="bullet"/>
      <w:lvlText w:val="•"/>
      <w:lvlJc w:val="left"/>
      <w:pPr>
        <w:ind w:left="9129" w:hanging="582"/>
      </w:pPr>
      <w:rPr>
        <w:rFonts w:hint="default"/>
        <w:lang w:val="ru-RU" w:eastAsia="en-US" w:bidi="ar-SA"/>
      </w:rPr>
    </w:lvl>
  </w:abstractNum>
  <w:abstractNum w:abstractNumId="56">
    <w:nsid w:val="5D183323"/>
    <w:multiLevelType w:val="hybridMultilevel"/>
    <w:tmpl w:val="15781B54"/>
    <w:lvl w:ilvl="0" w:tplc="CC58E6CE">
      <w:start w:val="1"/>
      <w:numFmt w:val="decimal"/>
      <w:lvlText w:val="%1)"/>
      <w:lvlJc w:val="left"/>
      <w:pPr>
        <w:ind w:left="597"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E18B4AC">
      <w:numFmt w:val="bullet"/>
      <w:lvlText w:val="•"/>
      <w:lvlJc w:val="left"/>
      <w:pPr>
        <w:ind w:left="1688" w:hanging="303"/>
      </w:pPr>
      <w:rPr>
        <w:rFonts w:hint="default"/>
        <w:lang w:val="ru-RU" w:eastAsia="en-US" w:bidi="ar-SA"/>
      </w:rPr>
    </w:lvl>
    <w:lvl w:ilvl="2" w:tplc="C8C4A0DE">
      <w:numFmt w:val="bullet"/>
      <w:lvlText w:val="•"/>
      <w:lvlJc w:val="left"/>
      <w:pPr>
        <w:ind w:left="2777" w:hanging="303"/>
      </w:pPr>
      <w:rPr>
        <w:rFonts w:hint="default"/>
        <w:lang w:val="ru-RU" w:eastAsia="en-US" w:bidi="ar-SA"/>
      </w:rPr>
    </w:lvl>
    <w:lvl w:ilvl="3" w:tplc="158A99AA">
      <w:numFmt w:val="bullet"/>
      <w:lvlText w:val="•"/>
      <w:lvlJc w:val="left"/>
      <w:pPr>
        <w:ind w:left="3865" w:hanging="303"/>
      </w:pPr>
      <w:rPr>
        <w:rFonts w:hint="default"/>
        <w:lang w:val="ru-RU" w:eastAsia="en-US" w:bidi="ar-SA"/>
      </w:rPr>
    </w:lvl>
    <w:lvl w:ilvl="4" w:tplc="82FC7F68">
      <w:numFmt w:val="bullet"/>
      <w:lvlText w:val="•"/>
      <w:lvlJc w:val="left"/>
      <w:pPr>
        <w:ind w:left="4954" w:hanging="303"/>
      </w:pPr>
      <w:rPr>
        <w:rFonts w:hint="default"/>
        <w:lang w:val="ru-RU" w:eastAsia="en-US" w:bidi="ar-SA"/>
      </w:rPr>
    </w:lvl>
    <w:lvl w:ilvl="5" w:tplc="2232333C">
      <w:numFmt w:val="bullet"/>
      <w:lvlText w:val="•"/>
      <w:lvlJc w:val="left"/>
      <w:pPr>
        <w:ind w:left="6043" w:hanging="303"/>
      </w:pPr>
      <w:rPr>
        <w:rFonts w:hint="default"/>
        <w:lang w:val="ru-RU" w:eastAsia="en-US" w:bidi="ar-SA"/>
      </w:rPr>
    </w:lvl>
    <w:lvl w:ilvl="6" w:tplc="0CE85EAE">
      <w:numFmt w:val="bullet"/>
      <w:lvlText w:val="•"/>
      <w:lvlJc w:val="left"/>
      <w:pPr>
        <w:ind w:left="7131" w:hanging="303"/>
      </w:pPr>
      <w:rPr>
        <w:rFonts w:hint="default"/>
        <w:lang w:val="ru-RU" w:eastAsia="en-US" w:bidi="ar-SA"/>
      </w:rPr>
    </w:lvl>
    <w:lvl w:ilvl="7" w:tplc="BE322064">
      <w:numFmt w:val="bullet"/>
      <w:lvlText w:val="•"/>
      <w:lvlJc w:val="left"/>
      <w:pPr>
        <w:ind w:left="8220" w:hanging="303"/>
      </w:pPr>
      <w:rPr>
        <w:rFonts w:hint="default"/>
        <w:lang w:val="ru-RU" w:eastAsia="en-US" w:bidi="ar-SA"/>
      </w:rPr>
    </w:lvl>
    <w:lvl w:ilvl="8" w:tplc="2430B9E4">
      <w:numFmt w:val="bullet"/>
      <w:lvlText w:val="•"/>
      <w:lvlJc w:val="left"/>
      <w:pPr>
        <w:ind w:left="9308" w:hanging="303"/>
      </w:pPr>
      <w:rPr>
        <w:rFonts w:hint="default"/>
        <w:lang w:val="ru-RU" w:eastAsia="en-US" w:bidi="ar-SA"/>
      </w:rPr>
    </w:lvl>
  </w:abstractNum>
  <w:abstractNum w:abstractNumId="57">
    <w:nsid w:val="5D6668C5"/>
    <w:multiLevelType w:val="hybridMultilevel"/>
    <w:tmpl w:val="141CB652"/>
    <w:lvl w:ilvl="0" w:tplc="E064E7B8">
      <w:start w:val="1"/>
      <w:numFmt w:val="decimal"/>
      <w:lvlText w:val="%1)"/>
      <w:lvlJc w:val="left"/>
      <w:pPr>
        <w:ind w:left="295" w:hanging="41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BE4E23E">
      <w:numFmt w:val="bullet"/>
      <w:lvlText w:val="•"/>
      <w:lvlJc w:val="left"/>
      <w:pPr>
        <w:ind w:left="1418" w:hanging="416"/>
      </w:pPr>
      <w:rPr>
        <w:rFonts w:hint="default"/>
        <w:lang w:val="ru-RU" w:eastAsia="en-US" w:bidi="ar-SA"/>
      </w:rPr>
    </w:lvl>
    <w:lvl w:ilvl="2" w:tplc="19B6DF88">
      <w:numFmt w:val="bullet"/>
      <w:lvlText w:val="•"/>
      <w:lvlJc w:val="left"/>
      <w:pPr>
        <w:ind w:left="2537" w:hanging="416"/>
      </w:pPr>
      <w:rPr>
        <w:rFonts w:hint="default"/>
        <w:lang w:val="ru-RU" w:eastAsia="en-US" w:bidi="ar-SA"/>
      </w:rPr>
    </w:lvl>
    <w:lvl w:ilvl="3" w:tplc="1DB65490">
      <w:numFmt w:val="bullet"/>
      <w:lvlText w:val="•"/>
      <w:lvlJc w:val="left"/>
      <w:pPr>
        <w:ind w:left="3655" w:hanging="416"/>
      </w:pPr>
      <w:rPr>
        <w:rFonts w:hint="default"/>
        <w:lang w:val="ru-RU" w:eastAsia="en-US" w:bidi="ar-SA"/>
      </w:rPr>
    </w:lvl>
    <w:lvl w:ilvl="4" w:tplc="8EAAB5C8">
      <w:numFmt w:val="bullet"/>
      <w:lvlText w:val="•"/>
      <w:lvlJc w:val="left"/>
      <w:pPr>
        <w:ind w:left="4774" w:hanging="416"/>
      </w:pPr>
      <w:rPr>
        <w:rFonts w:hint="default"/>
        <w:lang w:val="ru-RU" w:eastAsia="en-US" w:bidi="ar-SA"/>
      </w:rPr>
    </w:lvl>
    <w:lvl w:ilvl="5" w:tplc="6D28EED8">
      <w:numFmt w:val="bullet"/>
      <w:lvlText w:val="•"/>
      <w:lvlJc w:val="left"/>
      <w:pPr>
        <w:ind w:left="5893" w:hanging="416"/>
      </w:pPr>
      <w:rPr>
        <w:rFonts w:hint="default"/>
        <w:lang w:val="ru-RU" w:eastAsia="en-US" w:bidi="ar-SA"/>
      </w:rPr>
    </w:lvl>
    <w:lvl w:ilvl="6" w:tplc="93E09396">
      <w:numFmt w:val="bullet"/>
      <w:lvlText w:val="•"/>
      <w:lvlJc w:val="left"/>
      <w:pPr>
        <w:ind w:left="7011" w:hanging="416"/>
      </w:pPr>
      <w:rPr>
        <w:rFonts w:hint="default"/>
        <w:lang w:val="ru-RU" w:eastAsia="en-US" w:bidi="ar-SA"/>
      </w:rPr>
    </w:lvl>
    <w:lvl w:ilvl="7" w:tplc="454A849C">
      <w:numFmt w:val="bullet"/>
      <w:lvlText w:val="•"/>
      <w:lvlJc w:val="left"/>
      <w:pPr>
        <w:ind w:left="8130" w:hanging="416"/>
      </w:pPr>
      <w:rPr>
        <w:rFonts w:hint="default"/>
        <w:lang w:val="ru-RU" w:eastAsia="en-US" w:bidi="ar-SA"/>
      </w:rPr>
    </w:lvl>
    <w:lvl w:ilvl="8" w:tplc="C6042D80">
      <w:numFmt w:val="bullet"/>
      <w:lvlText w:val="•"/>
      <w:lvlJc w:val="left"/>
      <w:pPr>
        <w:ind w:left="9248" w:hanging="416"/>
      </w:pPr>
      <w:rPr>
        <w:rFonts w:hint="default"/>
        <w:lang w:val="ru-RU" w:eastAsia="en-US" w:bidi="ar-SA"/>
      </w:rPr>
    </w:lvl>
  </w:abstractNum>
  <w:abstractNum w:abstractNumId="58">
    <w:nsid w:val="5E773595"/>
    <w:multiLevelType w:val="hybridMultilevel"/>
    <w:tmpl w:val="A7004A72"/>
    <w:lvl w:ilvl="0" w:tplc="87262E68">
      <w:numFmt w:val="bullet"/>
      <w:lvlText w:val="•"/>
      <w:lvlJc w:val="left"/>
      <w:pPr>
        <w:ind w:left="568" w:hanging="281"/>
      </w:pPr>
      <w:rPr>
        <w:rFonts w:ascii="Arial" w:eastAsia="Arial" w:hAnsi="Arial" w:cs="Arial" w:hint="default"/>
        <w:b w:val="0"/>
        <w:bCs w:val="0"/>
        <w:i w:val="0"/>
        <w:iCs w:val="0"/>
        <w:spacing w:val="0"/>
        <w:w w:val="100"/>
        <w:sz w:val="28"/>
        <w:szCs w:val="28"/>
        <w:lang w:val="ru-RU" w:eastAsia="en-US" w:bidi="ar-SA"/>
      </w:rPr>
    </w:lvl>
    <w:lvl w:ilvl="1" w:tplc="D2D23A80">
      <w:numFmt w:val="bullet"/>
      <w:lvlText w:val="•"/>
      <w:lvlJc w:val="left"/>
      <w:pPr>
        <w:ind w:left="1596" w:hanging="281"/>
      </w:pPr>
      <w:rPr>
        <w:rFonts w:hint="default"/>
        <w:lang w:val="ru-RU" w:eastAsia="en-US" w:bidi="ar-SA"/>
      </w:rPr>
    </w:lvl>
    <w:lvl w:ilvl="2" w:tplc="AB78A154">
      <w:numFmt w:val="bullet"/>
      <w:lvlText w:val="•"/>
      <w:lvlJc w:val="left"/>
      <w:pPr>
        <w:ind w:left="2632" w:hanging="281"/>
      </w:pPr>
      <w:rPr>
        <w:rFonts w:hint="default"/>
        <w:lang w:val="ru-RU" w:eastAsia="en-US" w:bidi="ar-SA"/>
      </w:rPr>
    </w:lvl>
    <w:lvl w:ilvl="3" w:tplc="C566896A">
      <w:numFmt w:val="bullet"/>
      <w:lvlText w:val="•"/>
      <w:lvlJc w:val="left"/>
      <w:pPr>
        <w:ind w:left="3668" w:hanging="281"/>
      </w:pPr>
      <w:rPr>
        <w:rFonts w:hint="default"/>
        <w:lang w:val="ru-RU" w:eastAsia="en-US" w:bidi="ar-SA"/>
      </w:rPr>
    </w:lvl>
    <w:lvl w:ilvl="4" w:tplc="0AE44992">
      <w:numFmt w:val="bullet"/>
      <w:lvlText w:val="•"/>
      <w:lvlJc w:val="left"/>
      <w:pPr>
        <w:ind w:left="4704" w:hanging="281"/>
      </w:pPr>
      <w:rPr>
        <w:rFonts w:hint="default"/>
        <w:lang w:val="ru-RU" w:eastAsia="en-US" w:bidi="ar-SA"/>
      </w:rPr>
    </w:lvl>
    <w:lvl w:ilvl="5" w:tplc="FE52224C">
      <w:numFmt w:val="bullet"/>
      <w:lvlText w:val="•"/>
      <w:lvlJc w:val="left"/>
      <w:pPr>
        <w:ind w:left="5740" w:hanging="281"/>
      </w:pPr>
      <w:rPr>
        <w:rFonts w:hint="default"/>
        <w:lang w:val="ru-RU" w:eastAsia="en-US" w:bidi="ar-SA"/>
      </w:rPr>
    </w:lvl>
    <w:lvl w:ilvl="6" w:tplc="3312C530">
      <w:numFmt w:val="bullet"/>
      <w:lvlText w:val="•"/>
      <w:lvlJc w:val="left"/>
      <w:pPr>
        <w:ind w:left="6776" w:hanging="281"/>
      </w:pPr>
      <w:rPr>
        <w:rFonts w:hint="default"/>
        <w:lang w:val="ru-RU" w:eastAsia="en-US" w:bidi="ar-SA"/>
      </w:rPr>
    </w:lvl>
    <w:lvl w:ilvl="7" w:tplc="615C749C">
      <w:numFmt w:val="bullet"/>
      <w:lvlText w:val="•"/>
      <w:lvlJc w:val="left"/>
      <w:pPr>
        <w:ind w:left="7812" w:hanging="281"/>
      </w:pPr>
      <w:rPr>
        <w:rFonts w:hint="default"/>
        <w:lang w:val="ru-RU" w:eastAsia="en-US" w:bidi="ar-SA"/>
      </w:rPr>
    </w:lvl>
    <w:lvl w:ilvl="8" w:tplc="01800C82">
      <w:numFmt w:val="bullet"/>
      <w:lvlText w:val="•"/>
      <w:lvlJc w:val="left"/>
      <w:pPr>
        <w:ind w:left="8848" w:hanging="281"/>
      </w:pPr>
      <w:rPr>
        <w:rFonts w:hint="default"/>
        <w:lang w:val="ru-RU" w:eastAsia="en-US" w:bidi="ar-SA"/>
      </w:rPr>
    </w:lvl>
  </w:abstractNum>
  <w:abstractNum w:abstractNumId="59">
    <w:nsid w:val="61FD008A"/>
    <w:multiLevelType w:val="multilevel"/>
    <w:tmpl w:val="829AAB8E"/>
    <w:lvl w:ilvl="0">
      <w:start w:val="2"/>
      <w:numFmt w:val="decimal"/>
      <w:lvlText w:val="%1"/>
      <w:lvlJc w:val="left"/>
      <w:pPr>
        <w:ind w:left="876" w:hanging="582"/>
        <w:jc w:val="left"/>
      </w:pPr>
      <w:rPr>
        <w:rFonts w:hint="default"/>
        <w:lang w:val="ru-RU" w:eastAsia="en-US" w:bidi="ar-SA"/>
      </w:rPr>
    </w:lvl>
    <w:lvl w:ilvl="1">
      <w:start w:val="14"/>
      <w:numFmt w:val="decimal"/>
      <w:lvlText w:val="%1.%2."/>
      <w:lvlJc w:val="left"/>
      <w:pPr>
        <w:ind w:left="876" w:hanging="582"/>
        <w:jc w:val="left"/>
      </w:pPr>
      <w:rPr>
        <w:rFonts w:ascii="Times New Roman" w:eastAsia="Times New Roman" w:hAnsi="Times New Roman" w:cs="Times New Roman" w:hint="default"/>
        <w:b/>
        <w:bCs/>
        <w:i w:val="0"/>
        <w:iCs w:val="0"/>
        <w:spacing w:val="0"/>
        <w:w w:val="97"/>
        <w:sz w:val="24"/>
        <w:szCs w:val="24"/>
        <w:lang w:val="ru-RU" w:eastAsia="en-US" w:bidi="ar-SA"/>
      </w:rPr>
    </w:lvl>
    <w:lvl w:ilvl="2">
      <w:numFmt w:val="bullet"/>
      <w:lvlText w:val="•"/>
      <w:lvlJc w:val="left"/>
      <w:pPr>
        <w:ind w:left="3001" w:hanging="582"/>
      </w:pPr>
      <w:rPr>
        <w:rFonts w:hint="default"/>
        <w:lang w:val="ru-RU" w:eastAsia="en-US" w:bidi="ar-SA"/>
      </w:rPr>
    </w:lvl>
    <w:lvl w:ilvl="3">
      <w:numFmt w:val="bullet"/>
      <w:lvlText w:val="•"/>
      <w:lvlJc w:val="left"/>
      <w:pPr>
        <w:ind w:left="4061" w:hanging="582"/>
      </w:pPr>
      <w:rPr>
        <w:rFonts w:hint="default"/>
        <w:lang w:val="ru-RU" w:eastAsia="en-US" w:bidi="ar-SA"/>
      </w:rPr>
    </w:lvl>
    <w:lvl w:ilvl="4">
      <w:numFmt w:val="bullet"/>
      <w:lvlText w:val="•"/>
      <w:lvlJc w:val="left"/>
      <w:pPr>
        <w:ind w:left="5122" w:hanging="582"/>
      </w:pPr>
      <w:rPr>
        <w:rFonts w:hint="default"/>
        <w:lang w:val="ru-RU" w:eastAsia="en-US" w:bidi="ar-SA"/>
      </w:rPr>
    </w:lvl>
    <w:lvl w:ilvl="5">
      <w:numFmt w:val="bullet"/>
      <w:lvlText w:val="•"/>
      <w:lvlJc w:val="left"/>
      <w:pPr>
        <w:ind w:left="6183" w:hanging="582"/>
      </w:pPr>
      <w:rPr>
        <w:rFonts w:hint="default"/>
        <w:lang w:val="ru-RU" w:eastAsia="en-US" w:bidi="ar-SA"/>
      </w:rPr>
    </w:lvl>
    <w:lvl w:ilvl="6">
      <w:numFmt w:val="bullet"/>
      <w:lvlText w:val="•"/>
      <w:lvlJc w:val="left"/>
      <w:pPr>
        <w:ind w:left="7243" w:hanging="582"/>
      </w:pPr>
      <w:rPr>
        <w:rFonts w:hint="default"/>
        <w:lang w:val="ru-RU" w:eastAsia="en-US" w:bidi="ar-SA"/>
      </w:rPr>
    </w:lvl>
    <w:lvl w:ilvl="7">
      <w:numFmt w:val="bullet"/>
      <w:lvlText w:val="•"/>
      <w:lvlJc w:val="left"/>
      <w:pPr>
        <w:ind w:left="8304" w:hanging="582"/>
      </w:pPr>
      <w:rPr>
        <w:rFonts w:hint="default"/>
        <w:lang w:val="ru-RU" w:eastAsia="en-US" w:bidi="ar-SA"/>
      </w:rPr>
    </w:lvl>
    <w:lvl w:ilvl="8">
      <w:numFmt w:val="bullet"/>
      <w:lvlText w:val="•"/>
      <w:lvlJc w:val="left"/>
      <w:pPr>
        <w:ind w:left="9364" w:hanging="582"/>
      </w:pPr>
      <w:rPr>
        <w:rFonts w:hint="default"/>
        <w:lang w:val="ru-RU" w:eastAsia="en-US" w:bidi="ar-SA"/>
      </w:rPr>
    </w:lvl>
  </w:abstractNum>
  <w:abstractNum w:abstractNumId="60">
    <w:nsid w:val="66175D6E"/>
    <w:multiLevelType w:val="hybridMultilevel"/>
    <w:tmpl w:val="42D2E3A8"/>
    <w:lvl w:ilvl="0" w:tplc="59F0CC1C">
      <w:start w:val="5"/>
      <w:numFmt w:val="decimal"/>
      <w:lvlText w:val="%1"/>
      <w:lvlJc w:val="left"/>
      <w:pPr>
        <w:ind w:left="407" w:hanging="2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C1EEA68">
      <w:numFmt w:val="bullet"/>
      <w:lvlText w:val="•"/>
      <w:lvlJc w:val="left"/>
      <w:pPr>
        <w:ind w:left="1508" w:hanging="209"/>
      </w:pPr>
      <w:rPr>
        <w:rFonts w:hint="default"/>
        <w:lang w:val="ru-RU" w:eastAsia="en-US" w:bidi="ar-SA"/>
      </w:rPr>
    </w:lvl>
    <w:lvl w:ilvl="2" w:tplc="53C2C7C2">
      <w:numFmt w:val="bullet"/>
      <w:lvlText w:val="•"/>
      <w:lvlJc w:val="left"/>
      <w:pPr>
        <w:ind w:left="2617" w:hanging="209"/>
      </w:pPr>
      <w:rPr>
        <w:rFonts w:hint="default"/>
        <w:lang w:val="ru-RU" w:eastAsia="en-US" w:bidi="ar-SA"/>
      </w:rPr>
    </w:lvl>
    <w:lvl w:ilvl="3" w:tplc="04A22B4A">
      <w:numFmt w:val="bullet"/>
      <w:lvlText w:val="•"/>
      <w:lvlJc w:val="left"/>
      <w:pPr>
        <w:ind w:left="3725" w:hanging="209"/>
      </w:pPr>
      <w:rPr>
        <w:rFonts w:hint="default"/>
        <w:lang w:val="ru-RU" w:eastAsia="en-US" w:bidi="ar-SA"/>
      </w:rPr>
    </w:lvl>
    <w:lvl w:ilvl="4" w:tplc="3C54C2B0">
      <w:numFmt w:val="bullet"/>
      <w:lvlText w:val="•"/>
      <w:lvlJc w:val="left"/>
      <w:pPr>
        <w:ind w:left="4834" w:hanging="209"/>
      </w:pPr>
      <w:rPr>
        <w:rFonts w:hint="default"/>
        <w:lang w:val="ru-RU" w:eastAsia="en-US" w:bidi="ar-SA"/>
      </w:rPr>
    </w:lvl>
    <w:lvl w:ilvl="5" w:tplc="5C6860EE">
      <w:numFmt w:val="bullet"/>
      <w:lvlText w:val="•"/>
      <w:lvlJc w:val="left"/>
      <w:pPr>
        <w:ind w:left="5943" w:hanging="209"/>
      </w:pPr>
      <w:rPr>
        <w:rFonts w:hint="default"/>
        <w:lang w:val="ru-RU" w:eastAsia="en-US" w:bidi="ar-SA"/>
      </w:rPr>
    </w:lvl>
    <w:lvl w:ilvl="6" w:tplc="26FE5212">
      <w:numFmt w:val="bullet"/>
      <w:lvlText w:val="•"/>
      <w:lvlJc w:val="left"/>
      <w:pPr>
        <w:ind w:left="7051" w:hanging="209"/>
      </w:pPr>
      <w:rPr>
        <w:rFonts w:hint="default"/>
        <w:lang w:val="ru-RU" w:eastAsia="en-US" w:bidi="ar-SA"/>
      </w:rPr>
    </w:lvl>
    <w:lvl w:ilvl="7" w:tplc="E85CD502">
      <w:numFmt w:val="bullet"/>
      <w:lvlText w:val="•"/>
      <w:lvlJc w:val="left"/>
      <w:pPr>
        <w:ind w:left="8160" w:hanging="209"/>
      </w:pPr>
      <w:rPr>
        <w:rFonts w:hint="default"/>
        <w:lang w:val="ru-RU" w:eastAsia="en-US" w:bidi="ar-SA"/>
      </w:rPr>
    </w:lvl>
    <w:lvl w:ilvl="8" w:tplc="42AAFCA6">
      <w:numFmt w:val="bullet"/>
      <w:lvlText w:val="•"/>
      <w:lvlJc w:val="left"/>
      <w:pPr>
        <w:ind w:left="9268" w:hanging="209"/>
      </w:pPr>
      <w:rPr>
        <w:rFonts w:hint="default"/>
        <w:lang w:val="ru-RU" w:eastAsia="en-US" w:bidi="ar-SA"/>
      </w:rPr>
    </w:lvl>
  </w:abstractNum>
  <w:abstractNum w:abstractNumId="61">
    <w:nsid w:val="664F22DC"/>
    <w:multiLevelType w:val="hybridMultilevel"/>
    <w:tmpl w:val="31448C3A"/>
    <w:lvl w:ilvl="0" w:tplc="ED4ACD92">
      <w:numFmt w:val="bullet"/>
      <w:lvlText w:val=""/>
      <w:lvlJc w:val="left"/>
      <w:pPr>
        <w:ind w:left="797" w:hanging="361"/>
      </w:pPr>
      <w:rPr>
        <w:rFonts w:ascii="Symbol" w:eastAsia="Symbol" w:hAnsi="Symbol" w:cs="Symbol" w:hint="default"/>
        <w:b w:val="0"/>
        <w:bCs w:val="0"/>
        <w:i w:val="0"/>
        <w:iCs w:val="0"/>
        <w:spacing w:val="0"/>
        <w:w w:val="100"/>
        <w:sz w:val="28"/>
        <w:szCs w:val="28"/>
        <w:lang w:val="ru-RU" w:eastAsia="en-US" w:bidi="ar-SA"/>
      </w:rPr>
    </w:lvl>
    <w:lvl w:ilvl="1" w:tplc="08585C6E">
      <w:numFmt w:val="bullet"/>
      <w:lvlText w:val=""/>
      <w:lvlJc w:val="left"/>
      <w:pPr>
        <w:ind w:left="1015" w:hanging="363"/>
      </w:pPr>
      <w:rPr>
        <w:rFonts w:ascii="Symbol" w:eastAsia="Symbol" w:hAnsi="Symbol" w:cs="Symbol" w:hint="default"/>
        <w:b w:val="0"/>
        <w:bCs w:val="0"/>
        <w:i w:val="0"/>
        <w:iCs w:val="0"/>
        <w:spacing w:val="0"/>
        <w:w w:val="100"/>
        <w:sz w:val="28"/>
        <w:szCs w:val="28"/>
        <w:lang w:val="ru-RU" w:eastAsia="en-US" w:bidi="ar-SA"/>
      </w:rPr>
    </w:lvl>
    <w:lvl w:ilvl="2" w:tplc="61405E82">
      <w:numFmt w:val="bullet"/>
      <w:lvlText w:val="•"/>
      <w:lvlJc w:val="left"/>
      <w:pPr>
        <w:ind w:left="2182" w:hanging="363"/>
      </w:pPr>
      <w:rPr>
        <w:rFonts w:hint="default"/>
        <w:lang w:val="ru-RU" w:eastAsia="en-US" w:bidi="ar-SA"/>
      </w:rPr>
    </w:lvl>
    <w:lvl w:ilvl="3" w:tplc="09F66610">
      <w:numFmt w:val="bullet"/>
      <w:lvlText w:val="•"/>
      <w:lvlJc w:val="left"/>
      <w:pPr>
        <w:ind w:left="3345" w:hanging="363"/>
      </w:pPr>
      <w:rPr>
        <w:rFonts w:hint="default"/>
        <w:lang w:val="ru-RU" w:eastAsia="en-US" w:bidi="ar-SA"/>
      </w:rPr>
    </w:lvl>
    <w:lvl w:ilvl="4" w:tplc="13E23E1C">
      <w:numFmt w:val="bullet"/>
      <w:lvlText w:val="•"/>
      <w:lvlJc w:val="left"/>
      <w:pPr>
        <w:ind w:left="4508" w:hanging="363"/>
      </w:pPr>
      <w:rPr>
        <w:rFonts w:hint="default"/>
        <w:lang w:val="ru-RU" w:eastAsia="en-US" w:bidi="ar-SA"/>
      </w:rPr>
    </w:lvl>
    <w:lvl w:ilvl="5" w:tplc="2488D906">
      <w:numFmt w:val="bullet"/>
      <w:lvlText w:val="•"/>
      <w:lvlJc w:val="left"/>
      <w:pPr>
        <w:ind w:left="5671" w:hanging="363"/>
      </w:pPr>
      <w:rPr>
        <w:rFonts w:hint="default"/>
        <w:lang w:val="ru-RU" w:eastAsia="en-US" w:bidi="ar-SA"/>
      </w:rPr>
    </w:lvl>
    <w:lvl w:ilvl="6" w:tplc="551EE9DC">
      <w:numFmt w:val="bullet"/>
      <w:lvlText w:val="•"/>
      <w:lvlJc w:val="left"/>
      <w:pPr>
        <w:ind w:left="6834" w:hanging="363"/>
      </w:pPr>
      <w:rPr>
        <w:rFonts w:hint="default"/>
        <w:lang w:val="ru-RU" w:eastAsia="en-US" w:bidi="ar-SA"/>
      </w:rPr>
    </w:lvl>
    <w:lvl w:ilvl="7" w:tplc="57EEB81C">
      <w:numFmt w:val="bullet"/>
      <w:lvlText w:val="•"/>
      <w:lvlJc w:val="left"/>
      <w:pPr>
        <w:ind w:left="7997" w:hanging="363"/>
      </w:pPr>
      <w:rPr>
        <w:rFonts w:hint="default"/>
        <w:lang w:val="ru-RU" w:eastAsia="en-US" w:bidi="ar-SA"/>
      </w:rPr>
    </w:lvl>
    <w:lvl w:ilvl="8" w:tplc="9FAAACA4">
      <w:numFmt w:val="bullet"/>
      <w:lvlText w:val="•"/>
      <w:lvlJc w:val="left"/>
      <w:pPr>
        <w:ind w:left="9160" w:hanging="363"/>
      </w:pPr>
      <w:rPr>
        <w:rFonts w:hint="default"/>
        <w:lang w:val="ru-RU" w:eastAsia="en-US" w:bidi="ar-SA"/>
      </w:rPr>
    </w:lvl>
  </w:abstractNum>
  <w:abstractNum w:abstractNumId="62">
    <w:nsid w:val="669F1E11"/>
    <w:multiLevelType w:val="hybridMultilevel"/>
    <w:tmpl w:val="5D8C3012"/>
    <w:lvl w:ilvl="0" w:tplc="B29C94CC">
      <w:numFmt w:val="bullet"/>
      <w:lvlText w:val=""/>
      <w:lvlJc w:val="left"/>
      <w:pPr>
        <w:ind w:left="1572" w:hanging="346"/>
      </w:pPr>
      <w:rPr>
        <w:rFonts w:ascii="Wingdings" w:eastAsia="Wingdings" w:hAnsi="Wingdings" w:cs="Wingdings" w:hint="default"/>
        <w:b w:val="0"/>
        <w:bCs w:val="0"/>
        <w:i w:val="0"/>
        <w:iCs w:val="0"/>
        <w:spacing w:val="0"/>
        <w:w w:val="100"/>
        <w:sz w:val="24"/>
        <w:szCs w:val="24"/>
        <w:lang w:val="ru-RU" w:eastAsia="en-US" w:bidi="ar-SA"/>
      </w:rPr>
    </w:lvl>
    <w:lvl w:ilvl="1" w:tplc="0204A6F2">
      <w:numFmt w:val="bullet"/>
      <w:lvlText w:val="•"/>
      <w:lvlJc w:val="left"/>
      <w:pPr>
        <w:ind w:left="2570" w:hanging="346"/>
      </w:pPr>
      <w:rPr>
        <w:rFonts w:hint="default"/>
        <w:lang w:val="ru-RU" w:eastAsia="en-US" w:bidi="ar-SA"/>
      </w:rPr>
    </w:lvl>
    <w:lvl w:ilvl="2" w:tplc="04E05272">
      <w:numFmt w:val="bullet"/>
      <w:lvlText w:val="•"/>
      <w:lvlJc w:val="left"/>
      <w:pPr>
        <w:ind w:left="3561" w:hanging="346"/>
      </w:pPr>
      <w:rPr>
        <w:rFonts w:hint="default"/>
        <w:lang w:val="ru-RU" w:eastAsia="en-US" w:bidi="ar-SA"/>
      </w:rPr>
    </w:lvl>
    <w:lvl w:ilvl="3" w:tplc="3CD2D4B6">
      <w:numFmt w:val="bullet"/>
      <w:lvlText w:val="•"/>
      <w:lvlJc w:val="left"/>
      <w:pPr>
        <w:ind w:left="4551" w:hanging="346"/>
      </w:pPr>
      <w:rPr>
        <w:rFonts w:hint="default"/>
        <w:lang w:val="ru-RU" w:eastAsia="en-US" w:bidi="ar-SA"/>
      </w:rPr>
    </w:lvl>
    <w:lvl w:ilvl="4" w:tplc="DB62EDEC">
      <w:numFmt w:val="bullet"/>
      <w:lvlText w:val="•"/>
      <w:lvlJc w:val="left"/>
      <w:pPr>
        <w:ind w:left="5542" w:hanging="346"/>
      </w:pPr>
      <w:rPr>
        <w:rFonts w:hint="default"/>
        <w:lang w:val="ru-RU" w:eastAsia="en-US" w:bidi="ar-SA"/>
      </w:rPr>
    </w:lvl>
    <w:lvl w:ilvl="5" w:tplc="02E2D87C">
      <w:numFmt w:val="bullet"/>
      <w:lvlText w:val="•"/>
      <w:lvlJc w:val="left"/>
      <w:pPr>
        <w:ind w:left="6533" w:hanging="346"/>
      </w:pPr>
      <w:rPr>
        <w:rFonts w:hint="default"/>
        <w:lang w:val="ru-RU" w:eastAsia="en-US" w:bidi="ar-SA"/>
      </w:rPr>
    </w:lvl>
    <w:lvl w:ilvl="6" w:tplc="CAE2CE64">
      <w:numFmt w:val="bullet"/>
      <w:lvlText w:val="•"/>
      <w:lvlJc w:val="left"/>
      <w:pPr>
        <w:ind w:left="7523" w:hanging="346"/>
      </w:pPr>
      <w:rPr>
        <w:rFonts w:hint="default"/>
        <w:lang w:val="ru-RU" w:eastAsia="en-US" w:bidi="ar-SA"/>
      </w:rPr>
    </w:lvl>
    <w:lvl w:ilvl="7" w:tplc="4A225E74">
      <w:numFmt w:val="bullet"/>
      <w:lvlText w:val="•"/>
      <w:lvlJc w:val="left"/>
      <w:pPr>
        <w:ind w:left="8514" w:hanging="346"/>
      </w:pPr>
      <w:rPr>
        <w:rFonts w:hint="default"/>
        <w:lang w:val="ru-RU" w:eastAsia="en-US" w:bidi="ar-SA"/>
      </w:rPr>
    </w:lvl>
    <w:lvl w:ilvl="8" w:tplc="114846EA">
      <w:numFmt w:val="bullet"/>
      <w:lvlText w:val="•"/>
      <w:lvlJc w:val="left"/>
      <w:pPr>
        <w:ind w:left="9504" w:hanging="346"/>
      </w:pPr>
      <w:rPr>
        <w:rFonts w:hint="default"/>
        <w:lang w:val="ru-RU" w:eastAsia="en-US" w:bidi="ar-SA"/>
      </w:rPr>
    </w:lvl>
  </w:abstractNum>
  <w:abstractNum w:abstractNumId="63">
    <w:nsid w:val="68167344"/>
    <w:multiLevelType w:val="hybridMultilevel"/>
    <w:tmpl w:val="A7A05254"/>
    <w:lvl w:ilvl="0" w:tplc="E1F04032">
      <w:start w:val="9"/>
      <w:numFmt w:val="decimal"/>
      <w:lvlText w:val="%1)"/>
      <w:lvlJc w:val="left"/>
      <w:pPr>
        <w:ind w:left="1003"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FCA8E06">
      <w:numFmt w:val="bullet"/>
      <w:lvlText w:val="•"/>
      <w:lvlJc w:val="left"/>
      <w:pPr>
        <w:ind w:left="2048" w:hanging="303"/>
      </w:pPr>
      <w:rPr>
        <w:rFonts w:hint="default"/>
        <w:lang w:val="ru-RU" w:eastAsia="en-US" w:bidi="ar-SA"/>
      </w:rPr>
    </w:lvl>
    <w:lvl w:ilvl="2" w:tplc="E00CEAC2">
      <w:numFmt w:val="bullet"/>
      <w:lvlText w:val="•"/>
      <w:lvlJc w:val="left"/>
      <w:pPr>
        <w:ind w:left="3097" w:hanging="303"/>
      </w:pPr>
      <w:rPr>
        <w:rFonts w:hint="default"/>
        <w:lang w:val="ru-RU" w:eastAsia="en-US" w:bidi="ar-SA"/>
      </w:rPr>
    </w:lvl>
    <w:lvl w:ilvl="3" w:tplc="CA6412E2">
      <w:numFmt w:val="bullet"/>
      <w:lvlText w:val="•"/>
      <w:lvlJc w:val="left"/>
      <w:pPr>
        <w:ind w:left="4145" w:hanging="303"/>
      </w:pPr>
      <w:rPr>
        <w:rFonts w:hint="default"/>
        <w:lang w:val="ru-RU" w:eastAsia="en-US" w:bidi="ar-SA"/>
      </w:rPr>
    </w:lvl>
    <w:lvl w:ilvl="4" w:tplc="B03C96BC">
      <w:numFmt w:val="bullet"/>
      <w:lvlText w:val="•"/>
      <w:lvlJc w:val="left"/>
      <w:pPr>
        <w:ind w:left="5194" w:hanging="303"/>
      </w:pPr>
      <w:rPr>
        <w:rFonts w:hint="default"/>
        <w:lang w:val="ru-RU" w:eastAsia="en-US" w:bidi="ar-SA"/>
      </w:rPr>
    </w:lvl>
    <w:lvl w:ilvl="5" w:tplc="44B0930A">
      <w:numFmt w:val="bullet"/>
      <w:lvlText w:val="•"/>
      <w:lvlJc w:val="left"/>
      <w:pPr>
        <w:ind w:left="6243" w:hanging="303"/>
      </w:pPr>
      <w:rPr>
        <w:rFonts w:hint="default"/>
        <w:lang w:val="ru-RU" w:eastAsia="en-US" w:bidi="ar-SA"/>
      </w:rPr>
    </w:lvl>
    <w:lvl w:ilvl="6" w:tplc="68F870E4">
      <w:numFmt w:val="bullet"/>
      <w:lvlText w:val="•"/>
      <w:lvlJc w:val="left"/>
      <w:pPr>
        <w:ind w:left="7291" w:hanging="303"/>
      </w:pPr>
      <w:rPr>
        <w:rFonts w:hint="default"/>
        <w:lang w:val="ru-RU" w:eastAsia="en-US" w:bidi="ar-SA"/>
      </w:rPr>
    </w:lvl>
    <w:lvl w:ilvl="7" w:tplc="64905F3E">
      <w:numFmt w:val="bullet"/>
      <w:lvlText w:val="•"/>
      <w:lvlJc w:val="left"/>
      <w:pPr>
        <w:ind w:left="8340" w:hanging="303"/>
      </w:pPr>
      <w:rPr>
        <w:rFonts w:hint="default"/>
        <w:lang w:val="ru-RU" w:eastAsia="en-US" w:bidi="ar-SA"/>
      </w:rPr>
    </w:lvl>
    <w:lvl w:ilvl="8" w:tplc="29F4E0C8">
      <w:numFmt w:val="bullet"/>
      <w:lvlText w:val="•"/>
      <w:lvlJc w:val="left"/>
      <w:pPr>
        <w:ind w:left="9388" w:hanging="303"/>
      </w:pPr>
      <w:rPr>
        <w:rFonts w:hint="default"/>
        <w:lang w:val="ru-RU" w:eastAsia="en-US" w:bidi="ar-SA"/>
      </w:rPr>
    </w:lvl>
  </w:abstractNum>
  <w:abstractNum w:abstractNumId="64">
    <w:nsid w:val="68304738"/>
    <w:multiLevelType w:val="hybridMultilevel"/>
    <w:tmpl w:val="C46E5C32"/>
    <w:lvl w:ilvl="0" w:tplc="69FC3F96">
      <w:start w:val="3"/>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728493A">
      <w:numFmt w:val="bullet"/>
      <w:lvlText w:val="•"/>
      <w:lvlJc w:val="left"/>
      <w:pPr>
        <w:ind w:left="2318" w:hanging="303"/>
      </w:pPr>
      <w:rPr>
        <w:rFonts w:hint="default"/>
        <w:lang w:val="ru-RU" w:eastAsia="en-US" w:bidi="ar-SA"/>
      </w:rPr>
    </w:lvl>
    <w:lvl w:ilvl="2" w:tplc="B6987276">
      <w:numFmt w:val="bullet"/>
      <w:lvlText w:val="•"/>
      <w:lvlJc w:val="left"/>
      <w:pPr>
        <w:ind w:left="3337" w:hanging="303"/>
      </w:pPr>
      <w:rPr>
        <w:rFonts w:hint="default"/>
        <w:lang w:val="ru-RU" w:eastAsia="en-US" w:bidi="ar-SA"/>
      </w:rPr>
    </w:lvl>
    <w:lvl w:ilvl="3" w:tplc="AABA3B2A">
      <w:numFmt w:val="bullet"/>
      <w:lvlText w:val="•"/>
      <w:lvlJc w:val="left"/>
      <w:pPr>
        <w:ind w:left="4355" w:hanging="303"/>
      </w:pPr>
      <w:rPr>
        <w:rFonts w:hint="default"/>
        <w:lang w:val="ru-RU" w:eastAsia="en-US" w:bidi="ar-SA"/>
      </w:rPr>
    </w:lvl>
    <w:lvl w:ilvl="4" w:tplc="24E27EF6">
      <w:numFmt w:val="bullet"/>
      <w:lvlText w:val="•"/>
      <w:lvlJc w:val="left"/>
      <w:pPr>
        <w:ind w:left="5374" w:hanging="303"/>
      </w:pPr>
      <w:rPr>
        <w:rFonts w:hint="default"/>
        <w:lang w:val="ru-RU" w:eastAsia="en-US" w:bidi="ar-SA"/>
      </w:rPr>
    </w:lvl>
    <w:lvl w:ilvl="5" w:tplc="0CD805FC">
      <w:numFmt w:val="bullet"/>
      <w:lvlText w:val="•"/>
      <w:lvlJc w:val="left"/>
      <w:pPr>
        <w:ind w:left="6393" w:hanging="303"/>
      </w:pPr>
      <w:rPr>
        <w:rFonts w:hint="default"/>
        <w:lang w:val="ru-RU" w:eastAsia="en-US" w:bidi="ar-SA"/>
      </w:rPr>
    </w:lvl>
    <w:lvl w:ilvl="6" w:tplc="F9828E50">
      <w:numFmt w:val="bullet"/>
      <w:lvlText w:val="•"/>
      <w:lvlJc w:val="left"/>
      <w:pPr>
        <w:ind w:left="7411" w:hanging="303"/>
      </w:pPr>
      <w:rPr>
        <w:rFonts w:hint="default"/>
        <w:lang w:val="ru-RU" w:eastAsia="en-US" w:bidi="ar-SA"/>
      </w:rPr>
    </w:lvl>
    <w:lvl w:ilvl="7" w:tplc="1FC29F4C">
      <w:numFmt w:val="bullet"/>
      <w:lvlText w:val="•"/>
      <w:lvlJc w:val="left"/>
      <w:pPr>
        <w:ind w:left="8430" w:hanging="303"/>
      </w:pPr>
      <w:rPr>
        <w:rFonts w:hint="default"/>
        <w:lang w:val="ru-RU" w:eastAsia="en-US" w:bidi="ar-SA"/>
      </w:rPr>
    </w:lvl>
    <w:lvl w:ilvl="8" w:tplc="A87049B2">
      <w:numFmt w:val="bullet"/>
      <w:lvlText w:val="•"/>
      <w:lvlJc w:val="left"/>
      <w:pPr>
        <w:ind w:left="9448" w:hanging="303"/>
      </w:pPr>
      <w:rPr>
        <w:rFonts w:hint="default"/>
        <w:lang w:val="ru-RU" w:eastAsia="en-US" w:bidi="ar-SA"/>
      </w:rPr>
    </w:lvl>
  </w:abstractNum>
  <w:abstractNum w:abstractNumId="65">
    <w:nsid w:val="6849036C"/>
    <w:multiLevelType w:val="hybridMultilevel"/>
    <w:tmpl w:val="0D5CCAC2"/>
    <w:lvl w:ilvl="0" w:tplc="27321F6E">
      <w:start w:val="1"/>
      <w:numFmt w:val="decimal"/>
      <w:lvlText w:val="%1)"/>
      <w:lvlJc w:val="left"/>
      <w:pPr>
        <w:ind w:left="283" w:hanging="309"/>
        <w:jc w:val="left"/>
      </w:pPr>
      <w:rPr>
        <w:rFonts w:ascii="Times New Roman" w:eastAsia="Times New Roman" w:hAnsi="Times New Roman" w:cs="Times New Roman" w:hint="default"/>
        <w:b w:val="0"/>
        <w:bCs w:val="0"/>
        <w:i w:val="0"/>
        <w:iCs w:val="0"/>
        <w:color w:val="333333"/>
        <w:spacing w:val="0"/>
        <w:w w:val="100"/>
        <w:sz w:val="28"/>
        <w:szCs w:val="28"/>
        <w:lang w:val="ru-RU" w:eastAsia="en-US" w:bidi="ar-SA"/>
      </w:rPr>
    </w:lvl>
    <w:lvl w:ilvl="1" w:tplc="3D6A7260">
      <w:numFmt w:val="bullet"/>
      <w:lvlText w:val="•"/>
      <w:lvlJc w:val="left"/>
      <w:pPr>
        <w:ind w:left="1400" w:hanging="309"/>
      </w:pPr>
      <w:rPr>
        <w:rFonts w:hint="default"/>
        <w:lang w:val="ru-RU" w:eastAsia="en-US" w:bidi="ar-SA"/>
      </w:rPr>
    </w:lvl>
    <w:lvl w:ilvl="2" w:tplc="4BB82002">
      <w:numFmt w:val="bullet"/>
      <w:lvlText w:val="•"/>
      <w:lvlJc w:val="left"/>
      <w:pPr>
        <w:ind w:left="2521" w:hanging="309"/>
      </w:pPr>
      <w:rPr>
        <w:rFonts w:hint="default"/>
        <w:lang w:val="ru-RU" w:eastAsia="en-US" w:bidi="ar-SA"/>
      </w:rPr>
    </w:lvl>
    <w:lvl w:ilvl="3" w:tplc="6C068A32">
      <w:numFmt w:val="bullet"/>
      <w:lvlText w:val="•"/>
      <w:lvlJc w:val="left"/>
      <w:pPr>
        <w:ind w:left="3641" w:hanging="309"/>
      </w:pPr>
      <w:rPr>
        <w:rFonts w:hint="default"/>
        <w:lang w:val="ru-RU" w:eastAsia="en-US" w:bidi="ar-SA"/>
      </w:rPr>
    </w:lvl>
    <w:lvl w:ilvl="4" w:tplc="241E13FC">
      <w:numFmt w:val="bullet"/>
      <w:lvlText w:val="•"/>
      <w:lvlJc w:val="left"/>
      <w:pPr>
        <w:ind w:left="4762" w:hanging="309"/>
      </w:pPr>
      <w:rPr>
        <w:rFonts w:hint="default"/>
        <w:lang w:val="ru-RU" w:eastAsia="en-US" w:bidi="ar-SA"/>
      </w:rPr>
    </w:lvl>
    <w:lvl w:ilvl="5" w:tplc="0798CC1C">
      <w:numFmt w:val="bullet"/>
      <w:lvlText w:val="•"/>
      <w:lvlJc w:val="left"/>
      <w:pPr>
        <w:ind w:left="5883" w:hanging="309"/>
      </w:pPr>
      <w:rPr>
        <w:rFonts w:hint="default"/>
        <w:lang w:val="ru-RU" w:eastAsia="en-US" w:bidi="ar-SA"/>
      </w:rPr>
    </w:lvl>
    <w:lvl w:ilvl="6" w:tplc="C77C93EC">
      <w:numFmt w:val="bullet"/>
      <w:lvlText w:val="•"/>
      <w:lvlJc w:val="left"/>
      <w:pPr>
        <w:ind w:left="7003" w:hanging="309"/>
      </w:pPr>
      <w:rPr>
        <w:rFonts w:hint="default"/>
        <w:lang w:val="ru-RU" w:eastAsia="en-US" w:bidi="ar-SA"/>
      </w:rPr>
    </w:lvl>
    <w:lvl w:ilvl="7" w:tplc="2E4C6EE6">
      <w:numFmt w:val="bullet"/>
      <w:lvlText w:val="•"/>
      <w:lvlJc w:val="left"/>
      <w:pPr>
        <w:ind w:left="8124" w:hanging="309"/>
      </w:pPr>
      <w:rPr>
        <w:rFonts w:hint="default"/>
        <w:lang w:val="ru-RU" w:eastAsia="en-US" w:bidi="ar-SA"/>
      </w:rPr>
    </w:lvl>
    <w:lvl w:ilvl="8" w:tplc="FC423B64">
      <w:numFmt w:val="bullet"/>
      <w:lvlText w:val="•"/>
      <w:lvlJc w:val="left"/>
      <w:pPr>
        <w:ind w:left="9244" w:hanging="309"/>
      </w:pPr>
      <w:rPr>
        <w:rFonts w:hint="default"/>
        <w:lang w:val="ru-RU" w:eastAsia="en-US" w:bidi="ar-SA"/>
      </w:rPr>
    </w:lvl>
  </w:abstractNum>
  <w:abstractNum w:abstractNumId="66">
    <w:nsid w:val="68F26340"/>
    <w:multiLevelType w:val="hybridMultilevel"/>
    <w:tmpl w:val="D67E3E38"/>
    <w:lvl w:ilvl="0" w:tplc="515CAF36">
      <w:start w:val="9"/>
      <w:numFmt w:val="decimal"/>
      <w:lvlText w:val="%1."/>
      <w:lvlJc w:val="left"/>
      <w:pPr>
        <w:ind w:left="497" w:hanging="27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638A7FE">
      <w:numFmt w:val="bullet"/>
      <w:lvlText w:val="-"/>
      <w:lvlJc w:val="left"/>
      <w:pPr>
        <w:ind w:left="218" w:hanging="161"/>
      </w:pPr>
      <w:rPr>
        <w:rFonts w:ascii="Times New Roman" w:eastAsia="Times New Roman" w:hAnsi="Times New Roman" w:cs="Times New Roman" w:hint="default"/>
        <w:b w:val="0"/>
        <w:bCs w:val="0"/>
        <w:i w:val="0"/>
        <w:iCs w:val="0"/>
        <w:spacing w:val="0"/>
        <w:w w:val="100"/>
        <w:sz w:val="28"/>
        <w:szCs w:val="28"/>
        <w:lang w:val="ru-RU" w:eastAsia="en-US" w:bidi="ar-SA"/>
      </w:rPr>
    </w:lvl>
    <w:lvl w:ilvl="2" w:tplc="294CB702">
      <w:numFmt w:val="bullet"/>
      <w:lvlText w:val="•"/>
      <w:lvlJc w:val="left"/>
      <w:pPr>
        <w:ind w:left="1073" w:hanging="161"/>
      </w:pPr>
      <w:rPr>
        <w:rFonts w:hint="default"/>
        <w:lang w:val="ru-RU" w:eastAsia="en-US" w:bidi="ar-SA"/>
      </w:rPr>
    </w:lvl>
    <w:lvl w:ilvl="3" w:tplc="6AE8CA00">
      <w:numFmt w:val="bullet"/>
      <w:lvlText w:val="•"/>
      <w:lvlJc w:val="left"/>
      <w:pPr>
        <w:ind w:left="1647" w:hanging="161"/>
      </w:pPr>
      <w:rPr>
        <w:rFonts w:hint="default"/>
        <w:lang w:val="ru-RU" w:eastAsia="en-US" w:bidi="ar-SA"/>
      </w:rPr>
    </w:lvl>
    <w:lvl w:ilvl="4" w:tplc="E65CEAA4">
      <w:numFmt w:val="bullet"/>
      <w:lvlText w:val="•"/>
      <w:lvlJc w:val="left"/>
      <w:pPr>
        <w:ind w:left="2220" w:hanging="161"/>
      </w:pPr>
      <w:rPr>
        <w:rFonts w:hint="default"/>
        <w:lang w:val="ru-RU" w:eastAsia="en-US" w:bidi="ar-SA"/>
      </w:rPr>
    </w:lvl>
    <w:lvl w:ilvl="5" w:tplc="3CAE5346">
      <w:numFmt w:val="bullet"/>
      <w:lvlText w:val="•"/>
      <w:lvlJc w:val="left"/>
      <w:pPr>
        <w:ind w:left="2794" w:hanging="161"/>
      </w:pPr>
      <w:rPr>
        <w:rFonts w:hint="default"/>
        <w:lang w:val="ru-RU" w:eastAsia="en-US" w:bidi="ar-SA"/>
      </w:rPr>
    </w:lvl>
    <w:lvl w:ilvl="6" w:tplc="FAFAF312">
      <w:numFmt w:val="bullet"/>
      <w:lvlText w:val="•"/>
      <w:lvlJc w:val="left"/>
      <w:pPr>
        <w:ind w:left="3367" w:hanging="161"/>
      </w:pPr>
      <w:rPr>
        <w:rFonts w:hint="default"/>
        <w:lang w:val="ru-RU" w:eastAsia="en-US" w:bidi="ar-SA"/>
      </w:rPr>
    </w:lvl>
    <w:lvl w:ilvl="7" w:tplc="8174A720">
      <w:numFmt w:val="bullet"/>
      <w:lvlText w:val="•"/>
      <w:lvlJc w:val="left"/>
      <w:pPr>
        <w:ind w:left="3941" w:hanging="161"/>
      </w:pPr>
      <w:rPr>
        <w:rFonts w:hint="default"/>
        <w:lang w:val="ru-RU" w:eastAsia="en-US" w:bidi="ar-SA"/>
      </w:rPr>
    </w:lvl>
    <w:lvl w:ilvl="8" w:tplc="28DA9698">
      <w:numFmt w:val="bullet"/>
      <w:lvlText w:val="•"/>
      <w:lvlJc w:val="left"/>
      <w:pPr>
        <w:ind w:left="4514" w:hanging="161"/>
      </w:pPr>
      <w:rPr>
        <w:rFonts w:hint="default"/>
        <w:lang w:val="ru-RU" w:eastAsia="en-US" w:bidi="ar-SA"/>
      </w:rPr>
    </w:lvl>
  </w:abstractNum>
  <w:abstractNum w:abstractNumId="67">
    <w:nsid w:val="690539CA"/>
    <w:multiLevelType w:val="hybridMultilevel"/>
    <w:tmpl w:val="7786BBDA"/>
    <w:lvl w:ilvl="0" w:tplc="17ACA5BA">
      <w:start w:val="1"/>
      <w:numFmt w:val="decimal"/>
      <w:lvlText w:val="%1)"/>
      <w:lvlJc w:val="left"/>
      <w:pPr>
        <w:ind w:left="29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C9ECCEA">
      <w:numFmt w:val="bullet"/>
      <w:lvlText w:val="•"/>
      <w:lvlJc w:val="left"/>
      <w:pPr>
        <w:ind w:left="1418" w:hanging="303"/>
      </w:pPr>
      <w:rPr>
        <w:rFonts w:hint="default"/>
        <w:lang w:val="ru-RU" w:eastAsia="en-US" w:bidi="ar-SA"/>
      </w:rPr>
    </w:lvl>
    <w:lvl w:ilvl="2" w:tplc="D8E2E852">
      <w:numFmt w:val="bullet"/>
      <w:lvlText w:val="•"/>
      <w:lvlJc w:val="left"/>
      <w:pPr>
        <w:ind w:left="2537" w:hanging="303"/>
      </w:pPr>
      <w:rPr>
        <w:rFonts w:hint="default"/>
        <w:lang w:val="ru-RU" w:eastAsia="en-US" w:bidi="ar-SA"/>
      </w:rPr>
    </w:lvl>
    <w:lvl w:ilvl="3" w:tplc="34260C7A">
      <w:numFmt w:val="bullet"/>
      <w:lvlText w:val="•"/>
      <w:lvlJc w:val="left"/>
      <w:pPr>
        <w:ind w:left="3655" w:hanging="303"/>
      </w:pPr>
      <w:rPr>
        <w:rFonts w:hint="default"/>
        <w:lang w:val="ru-RU" w:eastAsia="en-US" w:bidi="ar-SA"/>
      </w:rPr>
    </w:lvl>
    <w:lvl w:ilvl="4" w:tplc="2A78BD66">
      <w:numFmt w:val="bullet"/>
      <w:lvlText w:val="•"/>
      <w:lvlJc w:val="left"/>
      <w:pPr>
        <w:ind w:left="4774" w:hanging="303"/>
      </w:pPr>
      <w:rPr>
        <w:rFonts w:hint="default"/>
        <w:lang w:val="ru-RU" w:eastAsia="en-US" w:bidi="ar-SA"/>
      </w:rPr>
    </w:lvl>
    <w:lvl w:ilvl="5" w:tplc="9DAA135A">
      <w:numFmt w:val="bullet"/>
      <w:lvlText w:val="•"/>
      <w:lvlJc w:val="left"/>
      <w:pPr>
        <w:ind w:left="5893" w:hanging="303"/>
      </w:pPr>
      <w:rPr>
        <w:rFonts w:hint="default"/>
        <w:lang w:val="ru-RU" w:eastAsia="en-US" w:bidi="ar-SA"/>
      </w:rPr>
    </w:lvl>
    <w:lvl w:ilvl="6" w:tplc="D3D6437E">
      <w:numFmt w:val="bullet"/>
      <w:lvlText w:val="•"/>
      <w:lvlJc w:val="left"/>
      <w:pPr>
        <w:ind w:left="7011" w:hanging="303"/>
      </w:pPr>
      <w:rPr>
        <w:rFonts w:hint="default"/>
        <w:lang w:val="ru-RU" w:eastAsia="en-US" w:bidi="ar-SA"/>
      </w:rPr>
    </w:lvl>
    <w:lvl w:ilvl="7" w:tplc="B5040D46">
      <w:numFmt w:val="bullet"/>
      <w:lvlText w:val="•"/>
      <w:lvlJc w:val="left"/>
      <w:pPr>
        <w:ind w:left="8130" w:hanging="303"/>
      </w:pPr>
      <w:rPr>
        <w:rFonts w:hint="default"/>
        <w:lang w:val="ru-RU" w:eastAsia="en-US" w:bidi="ar-SA"/>
      </w:rPr>
    </w:lvl>
    <w:lvl w:ilvl="8" w:tplc="7B96AB26">
      <w:numFmt w:val="bullet"/>
      <w:lvlText w:val="•"/>
      <w:lvlJc w:val="left"/>
      <w:pPr>
        <w:ind w:left="9248" w:hanging="303"/>
      </w:pPr>
      <w:rPr>
        <w:rFonts w:hint="default"/>
        <w:lang w:val="ru-RU" w:eastAsia="en-US" w:bidi="ar-SA"/>
      </w:rPr>
    </w:lvl>
  </w:abstractNum>
  <w:abstractNum w:abstractNumId="68">
    <w:nsid w:val="6B247FEB"/>
    <w:multiLevelType w:val="multilevel"/>
    <w:tmpl w:val="0DFE3F1A"/>
    <w:lvl w:ilvl="0">
      <w:start w:val="2"/>
      <w:numFmt w:val="decimal"/>
      <w:lvlText w:val="%1"/>
      <w:lvlJc w:val="left"/>
      <w:pPr>
        <w:ind w:left="3963" w:hanging="491"/>
        <w:jc w:val="left"/>
      </w:pPr>
      <w:rPr>
        <w:rFonts w:hint="default"/>
        <w:lang w:val="ru-RU" w:eastAsia="en-US" w:bidi="ar-SA"/>
      </w:rPr>
    </w:lvl>
    <w:lvl w:ilvl="1">
      <w:start w:val="6"/>
      <w:numFmt w:val="decimal"/>
      <w:lvlText w:val="%1.%2."/>
      <w:lvlJc w:val="left"/>
      <w:pPr>
        <w:ind w:left="3963" w:hanging="491"/>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3)"/>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960" w:hanging="303"/>
      </w:pPr>
      <w:rPr>
        <w:rFonts w:hint="default"/>
        <w:lang w:val="ru-RU" w:eastAsia="en-US" w:bidi="ar-SA"/>
      </w:rPr>
    </w:lvl>
    <w:lvl w:ilvl="4">
      <w:numFmt w:val="bullet"/>
      <w:lvlText w:val="•"/>
      <w:lvlJc w:val="left"/>
      <w:pPr>
        <w:ind w:left="5035" w:hanging="303"/>
      </w:pPr>
      <w:rPr>
        <w:rFonts w:hint="default"/>
        <w:lang w:val="ru-RU" w:eastAsia="en-US" w:bidi="ar-SA"/>
      </w:rPr>
    </w:lvl>
    <w:lvl w:ilvl="5">
      <w:numFmt w:val="bullet"/>
      <w:lvlText w:val="•"/>
      <w:lvlJc w:val="left"/>
      <w:pPr>
        <w:ind w:left="6110" w:hanging="303"/>
      </w:pPr>
      <w:rPr>
        <w:rFonts w:hint="default"/>
        <w:lang w:val="ru-RU" w:eastAsia="en-US" w:bidi="ar-SA"/>
      </w:rPr>
    </w:lvl>
    <w:lvl w:ilvl="6">
      <w:numFmt w:val="bullet"/>
      <w:lvlText w:val="•"/>
      <w:lvlJc w:val="left"/>
      <w:pPr>
        <w:ind w:left="7185" w:hanging="303"/>
      </w:pPr>
      <w:rPr>
        <w:rFonts w:hint="default"/>
        <w:lang w:val="ru-RU" w:eastAsia="en-US" w:bidi="ar-SA"/>
      </w:rPr>
    </w:lvl>
    <w:lvl w:ilvl="7">
      <w:numFmt w:val="bullet"/>
      <w:lvlText w:val="•"/>
      <w:lvlJc w:val="left"/>
      <w:pPr>
        <w:ind w:left="8260" w:hanging="303"/>
      </w:pPr>
      <w:rPr>
        <w:rFonts w:hint="default"/>
        <w:lang w:val="ru-RU" w:eastAsia="en-US" w:bidi="ar-SA"/>
      </w:rPr>
    </w:lvl>
    <w:lvl w:ilvl="8">
      <w:numFmt w:val="bullet"/>
      <w:lvlText w:val="•"/>
      <w:lvlJc w:val="left"/>
      <w:pPr>
        <w:ind w:left="9335" w:hanging="303"/>
      </w:pPr>
      <w:rPr>
        <w:rFonts w:hint="default"/>
        <w:lang w:val="ru-RU" w:eastAsia="en-US" w:bidi="ar-SA"/>
      </w:rPr>
    </w:lvl>
  </w:abstractNum>
  <w:abstractNum w:abstractNumId="69">
    <w:nsid w:val="6CBE7766"/>
    <w:multiLevelType w:val="hybridMultilevel"/>
    <w:tmpl w:val="A61C10E0"/>
    <w:lvl w:ilvl="0" w:tplc="C2B04B58">
      <w:numFmt w:val="bullet"/>
      <w:lvlText w:val="—"/>
      <w:lvlJc w:val="left"/>
      <w:pPr>
        <w:ind w:left="1363" w:hanging="360"/>
      </w:pPr>
      <w:rPr>
        <w:rFonts w:ascii="Times New Roman" w:eastAsia="Times New Roman" w:hAnsi="Times New Roman" w:cs="Times New Roman" w:hint="default"/>
        <w:b w:val="0"/>
        <w:bCs w:val="0"/>
        <w:i w:val="0"/>
        <w:iCs w:val="0"/>
        <w:color w:val="333333"/>
        <w:spacing w:val="0"/>
        <w:w w:val="100"/>
        <w:sz w:val="28"/>
        <w:szCs w:val="28"/>
        <w:lang w:val="ru-RU" w:eastAsia="en-US" w:bidi="ar-SA"/>
      </w:rPr>
    </w:lvl>
    <w:lvl w:ilvl="1" w:tplc="EBEC51D8">
      <w:numFmt w:val="bullet"/>
      <w:lvlText w:val="•"/>
      <w:lvlJc w:val="left"/>
      <w:pPr>
        <w:ind w:left="2372" w:hanging="360"/>
      </w:pPr>
      <w:rPr>
        <w:rFonts w:hint="default"/>
        <w:lang w:val="ru-RU" w:eastAsia="en-US" w:bidi="ar-SA"/>
      </w:rPr>
    </w:lvl>
    <w:lvl w:ilvl="2" w:tplc="653AC1C4">
      <w:numFmt w:val="bullet"/>
      <w:lvlText w:val="•"/>
      <w:lvlJc w:val="left"/>
      <w:pPr>
        <w:ind w:left="3385" w:hanging="360"/>
      </w:pPr>
      <w:rPr>
        <w:rFonts w:hint="default"/>
        <w:lang w:val="ru-RU" w:eastAsia="en-US" w:bidi="ar-SA"/>
      </w:rPr>
    </w:lvl>
    <w:lvl w:ilvl="3" w:tplc="1C3EB890">
      <w:numFmt w:val="bullet"/>
      <w:lvlText w:val="•"/>
      <w:lvlJc w:val="left"/>
      <w:pPr>
        <w:ind w:left="4397" w:hanging="360"/>
      </w:pPr>
      <w:rPr>
        <w:rFonts w:hint="default"/>
        <w:lang w:val="ru-RU" w:eastAsia="en-US" w:bidi="ar-SA"/>
      </w:rPr>
    </w:lvl>
    <w:lvl w:ilvl="4" w:tplc="F6A0EFD8">
      <w:numFmt w:val="bullet"/>
      <w:lvlText w:val="•"/>
      <w:lvlJc w:val="left"/>
      <w:pPr>
        <w:ind w:left="5410" w:hanging="360"/>
      </w:pPr>
      <w:rPr>
        <w:rFonts w:hint="default"/>
        <w:lang w:val="ru-RU" w:eastAsia="en-US" w:bidi="ar-SA"/>
      </w:rPr>
    </w:lvl>
    <w:lvl w:ilvl="5" w:tplc="FA58B4B2">
      <w:numFmt w:val="bullet"/>
      <w:lvlText w:val="•"/>
      <w:lvlJc w:val="left"/>
      <w:pPr>
        <w:ind w:left="6423" w:hanging="360"/>
      </w:pPr>
      <w:rPr>
        <w:rFonts w:hint="default"/>
        <w:lang w:val="ru-RU" w:eastAsia="en-US" w:bidi="ar-SA"/>
      </w:rPr>
    </w:lvl>
    <w:lvl w:ilvl="6" w:tplc="A962C2F0">
      <w:numFmt w:val="bullet"/>
      <w:lvlText w:val="•"/>
      <w:lvlJc w:val="left"/>
      <w:pPr>
        <w:ind w:left="7435" w:hanging="360"/>
      </w:pPr>
      <w:rPr>
        <w:rFonts w:hint="default"/>
        <w:lang w:val="ru-RU" w:eastAsia="en-US" w:bidi="ar-SA"/>
      </w:rPr>
    </w:lvl>
    <w:lvl w:ilvl="7" w:tplc="142AE976">
      <w:numFmt w:val="bullet"/>
      <w:lvlText w:val="•"/>
      <w:lvlJc w:val="left"/>
      <w:pPr>
        <w:ind w:left="8448" w:hanging="360"/>
      </w:pPr>
      <w:rPr>
        <w:rFonts w:hint="default"/>
        <w:lang w:val="ru-RU" w:eastAsia="en-US" w:bidi="ar-SA"/>
      </w:rPr>
    </w:lvl>
    <w:lvl w:ilvl="8" w:tplc="165AEAC0">
      <w:numFmt w:val="bullet"/>
      <w:lvlText w:val="•"/>
      <w:lvlJc w:val="left"/>
      <w:pPr>
        <w:ind w:left="9460" w:hanging="360"/>
      </w:pPr>
      <w:rPr>
        <w:rFonts w:hint="default"/>
        <w:lang w:val="ru-RU" w:eastAsia="en-US" w:bidi="ar-SA"/>
      </w:rPr>
    </w:lvl>
  </w:abstractNum>
  <w:abstractNum w:abstractNumId="70">
    <w:nsid w:val="6CC6320D"/>
    <w:multiLevelType w:val="hybridMultilevel"/>
    <w:tmpl w:val="986CE636"/>
    <w:lvl w:ilvl="0" w:tplc="53DA2AE6">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8E641A4">
      <w:numFmt w:val="bullet"/>
      <w:lvlText w:val="•"/>
      <w:lvlJc w:val="left"/>
      <w:pPr>
        <w:ind w:left="2318" w:hanging="303"/>
      </w:pPr>
      <w:rPr>
        <w:rFonts w:hint="default"/>
        <w:lang w:val="ru-RU" w:eastAsia="en-US" w:bidi="ar-SA"/>
      </w:rPr>
    </w:lvl>
    <w:lvl w:ilvl="2" w:tplc="AE347544">
      <w:numFmt w:val="bullet"/>
      <w:lvlText w:val="•"/>
      <w:lvlJc w:val="left"/>
      <w:pPr>
        <w:ind w:left="3337" w:hanging="303"/>
      </w:pPr>
      <w:rPr>
        <w:rFonts w:hint="default"/>
        <w:lang w:val="ru-RU" w:eastAsia="en-US" w:bidi="ar-SA"/>
      </w:rPr>
    </w:lvl>
    <w:lvl w:ilvl="3" w:tplc="4F5ABC14">
      <w:numFmt w:val="bullet"/>
      <w:lvlText w:val="•"/>
      <w:lvlJc w:val="left"/>
      <w:pPr>
        <w:ind w:left="4355" w:hanging="303"/>
      </w:pPr>
      <w:rPr>
        <w:rFonts w:hint="default"/>
        <w:lang w:val="ru-RU" w:eastAsia="en-US" w:bidi="ar-SA"/>
      </w:rPr>
    </w:lvl>
    <w:lvl w:ilvl="4" w:tplc="042A0AB4">
      <w:numFmt w:val="bullet"/>
      <w:lvlText w:val="•"/>
      <w:lvlJc w:val="left"/>
      <w:pPr>
        <w:ind w:left="5374" w:hanging="303"/>
      </w:pPr>
      <w:rPr>
        <w:rFonts w:hint="default"/>
        <w:lang w:val="ru-RU" w:eastAsia="en-US" w:bidi="ar-SA"/>
      </w:rPr>
    </w:lvl>
    <w:lvl w:ilvl="5" w:tplc="02E8CDDA">
      <w:numFmt w:val="bullet"/>
      <w:lvlText w:val="•"/>
      <w:lvlJc w:val="left"/>
      <w:pPr>
        <w:ind w:left="6393" w:hanging="303"/>
      </w:pPr>
      <w:rPr>
        <w:rFonts w:hint="default"/>
        <w:lang w:val="ru-RU" w:eastAsia="en-US" w:bidi="ar-SA"/>
      </w:rPr>
    </w:lvl>
    <w:lvl w:ilvl="6" w:tplc="AD7AC60E">
      <w:numFmt w:val="bullet"/>
      <w:lvlText w:val="•"/>
      <w:lvlJc w:val="left"/>
      <w:pPr>
        <w:ind w:left="7411" w:hanging="303"/>
      </w:pPr>
      <w:rPr>
        <w:rFonts w:hint="default"/>
        <w:lang w:val="ru-RU" w:eastAsia="en-US" w:bidi="ar-SA"/>
      </w:rPr>
    </w:lvl>
    <w:lvl w:ilvl="7" w:tplc="B3041B06">
      <w:numFmt w:val="bullet"/>
      <w:lvlText w:val="•"/>
      <w:lvlJc w:val="left"/>
      <w:pPr>
        <w:ind w:left="8430" w:hanging="303"/>
      </w:pPr>
      <w:rPr>
        <w:rFonts w:hint="default"/>
        <w:lang w:val="ru-RU" w:eastAsia="en-US" w:bidi="ar-SA"/>
      </w:rPr>
    </w:lvl>
    <w:lvl w:ilvl="8" w:tplc="36F007BC">
      <w:numFmt w:val="bullet"/>
      <w:lvlText w:val="•"/>
      <w:lvlJc w:val="left"/>
      <w:pPr>
        <w:ind w:left="9448" w:hanging="303"/>
      </w:pPr>
      <w:rPr>
        <w:rFonts w:hint="default"/>
        <w:lang w:val="ru-RU" w:eastAsia="en-US" w:bidi="ar-SA"/>
      </w:rPr>
    </w:lvl>
  </w:abstractNum>
  <w:abstractNum w:abstractNumId="71">
    <w:nsid w:val="6E4F2BE5"/>
    <w:multiLevelType w:val="hybridMultilevel"/>
    <w:tmpl w:val="4716A5CA"/>
    <w:lvl w:ilvl="0" w:tplc="B56A2FB6">
      <w:numFmt w:val="bullet"/>
      <w:lvlText w:val="-"/>
      <w:lvlJc w:val="left"/>
      <w:pPr>
        <w:ind w:left="568" w:hanging="778"/>
      </w:pPr>
      <w:rPr>
        <w:rFonts w:ascii="Times New Roman" w:eastAsia="Times New Roman" w:hAnsi="Times New Roman" w:cs="Times New Roman" w:hint="default"/>
        <w:b w:val="0"/>
        <w:bCs w:val="0"/>
        <w:i w:val="0"/>
        <w:iCs w:val="0"/>
        <w:spacing w:val="0"/>
        <w:w w:val="100"/>
        <w:sz w:val="28"/>
        <w:szCs w:val="28"/>
        <w:lang w:val="ru-RU" w:eastAsia="en-US" w:bidi="ar-SA"/>
      </w:rPr>
    </w:lvl>
    <w:lvl w:ilvl="1" w:tplc="DCAA260A">
      <w:numFmt w:val="bullet"/>
      <w:lvlText w:val="•"/>
      <w:lvlJc w:val="left"/>
      <w:pPr>
        <w:ind w:left="1596" w:hanging="778"/>
      </w:pPr>
      <w:rPr>
        <w:rFonts w:hint="default"/>
        <w:lang w:val="ru-RU" w:eastAsia="en-US" w:bidi="ar-SA"/>
      </w:rPr>
    </w:lvl>
    <w:lvl w:ilvl="2" w:tplc="CD98CE52">
      <w:numFmt w:val="bullet"/>
      <w:lvlText w:val="•"/>
      <w:lvlJc w:val="left"/>
      <w:pPr>
        <w:ind w:left="2632" w:hanging="778"/>
      </w:pPr>
      <w:rPr>
        <w:rFonts w:hint="default"/>
        <w:lang w:val="ru-RU" w:eastAsia="en-US" w:bidi="ar-SA"/>
      </w:rPr>
    </w:lvl>
    <w:lvl w:ilvl="3" w:tplc="A83EC400">
      <w:numFmt w:val="bullet"/>
      <w:lvlText w:val="•"/>
      <w:lvlJc w:val="left"/>
      <w:pPr>
        <w:ind w:left="3668" w:hanging="778"/>
      </w:pPr>
      <w:rPr>
        <w:rFonts w:hint="default"/>
        <w:lang w:val="ru-RU" w:eastAsia="en-US" w:bidi="ar-SA"/>
      </w:rPr>
    </w:lvl>
    <w:lvl w:ilvl="4" w:tplc="CEA2AC16">
      <w:numFmt w:val="bullet"/>
      <w:lvlText w:val="•"/>
      <w:lvlJc w:val="left"/>
      <w:pPr>
        <w:ind w:left="4704" w:hanging="778"/>
      </w:pPr>
      <w:rPr>
        <w:rFonts w:hint="default"/>
        <w:lang w:val="ru-RU" w:eastAsia="en-US" w:bidi="ar-SA"/>
      </w:rPr>
    </w:lvl>
    <w:lvl w:ilvl="5" w:tplc="4ACE4DC0">
      <w:numFmt w:val="bullet"/>
      <w:lvlText w:val="•"/>
      <w:lvlJc w:val="left"/>
      <w:pPr>
        <w:ind w:left="5740" w:hanging="778"/>
      </w:pPr>
      <w:rPr>
        <w:rFonts w:hint="default"/>
        <w:lang w:val="ru-RU" w:eastAsia="en-US" w:bidi="ar-SA"/>
      </w:rPr>
    </w:lvl>
    <w:lvl w:ilvl="6" w:tplc="109EE1C6">
      <w:numFmt w:val="bullet"/>
      <w:lvlText w:val="•"/>
      <w:lvlJc w:val="left"/>
      <w:pPr>
        <w:ind w:left="6776" w:hanging="778"/>
      </w:pPr>
      <w:rPr>
        <w:rFonts w:hint="default"/>
        <w:lang w:val="ru-RU" w:eastAsia="en-US" w:bidi="ar-SA"/>
      </w:rPr>
    </w:lvl>
    <w:lvl w:ilvl="7" w:tplc="093E0156">
      <w:numFmt w:val="bullet"/>
      <w:lvlText w:val="•"/>
      <w:lvlJc w:val="left"/>
      <w:pPr>
        <w:ind w:left="7812" w:hanging="778"/>
      </w:pPr>
      <w:rPr>
        <w:rFonts w:hint="default"/>
        <w:lang w:val="ru-RU" w:eastAsia="en-US" w:bidi="ar-SA"/>
      </w:rPr>
    </w:lvl>
    <w:lvl w:ilvl="8" w:tplc="7F0EB60C">
      <w:numFmt w:val="bullet"/>
      <w:lvlText w:val="•"/>
      <w:lvlJc w:val="left"/>
      <w:pPr>
        <w:ind w:left="8848" w:hanging="778"/>
      </w:pPr>
      <w:rPr>
        <w:rFonts w:hint="default"/>
        <w:lang w:val="ru-RU" w:eastAsia="en-US" w:bidi="ar-SA"/>
      </w:rPr>
    </w:lvl>
  </w:abstractNum>
  <w:abstractNum w:abstractNumId="72">
    <w:nsid w:val="6E8E1036"/>
    <w:multiLevelType w:val="hybridMultilevel"/>
    <w:tmpl w:val="589CE564"/>
    <w:lvl w:ilvl="0" w:tplc="D8D05EEE">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FA68274">
      <w:numFmt w:val="bullet"/>
      <w:lvlText w:val="•"/>
      <w:lvlJc w:val="left"/>
      <w:pPr>
        <w:ind w:left="2318" w:hanging="303"/>
      </w:pPr>
      <w:rPr>
        <w:rFonts w:hint="default"/>
        <w:lang w:val="ru-RU" w:eastAsia="en-US" w:bidi="ar-SA"/>
      </w:rPr>
    </w:lvl>
    <w:lvl w:ilvl="2" w:tplc="004CB146">
      <w:numFmt w:val="bullet"/>
      <w:lvlText w:val="•"/>
      <w:lvlJc w:val="left"/>
      <w:pPr>
        <w:ind w:left="3337" w:hanging="303"/>
      </w:pPr>
      <w:rPr>
        <w:rFonts w:hint="default"/>
        <w:lang w:val="ru-RU" w:eastAsia="en-US" w:bidi="ar-SA"/>
      </w:rPr>
    </w:lvl>
    <w:lvl w:ilvl="3" w:tplc="542EC57E">
      <w:numFmt w:val="bullet"/>
      <w:lvlText w:val="•"/>
      <w:lvlJc w:val="left"/>
      <w:pPr>
        <w:ind w:left="4355" w:hanging="303"/>
      </w:pPr>
      <w:rPr>
        <w:rFonts w:hint="default"/>
        <w:lang w:val="ru-RU" w:eastAsia="en-US" w:bidi="ar-SA"/>
      </w:rPr>
    </w:lvl>
    <w:lvl w:ilvl="4" w:tplc="FABA5A42">
      <w:numFmt w:val="bullet"/>
      <w:lvlText w:val="•"/>
      <w:lvlJc w:val="left"/>
      <w:pPr>
        <w:ind w:left="5374" w:hanging="303"/>
      </w:pPr>
      <w:rPr>
        <w:rFonts w:hint="default"/>
        <w:lang w:val="ru-RU" w:eastAsia="en-US" w:bidi="ar-SA"/>
      </w:rPr>
    </w:lvl>
    <w:lvl w:ilvl="5" w:tplc="1B445EB4">
      <w:numFmt w:val="bullet"/>
      <w:lvlText w:val="•"/>
      <w:lvlJc w:val="left"/>
      <w:pPr>
        <w:ind w:left="6393" w:hanging="303"/>
      </w:pPr>
      <w:rPr>
        <w:rFonts w:hint="default"/>
        <w:lang w:val="ru-RU" w:eastAsia="en-US" w:bidi="ar-SA"/>
      </w:rPr>
    </w:lvl>
    <w:lvl w:ilvl="6" w:tplc="A288B808">
      <w:numFmt w:val="bullet"/>
      <w:lvlText w:val="•"/>
      <w:lvlJc w:val="left"/>
      <w:pPr>
        <w:ind w:left="7411" w:hanging="303"/>
      </w:pPr>
      <w:rPr>
        <w:rFonts w:hint="default"/>
        <w:lang w:val="ru-RU" w:eastAsia="en-US" w:bidi="ar-SA"/>
      </w:rPr>
    </w:lvl>
    <w:lvl w:ilvl="7" w:tplc="7982FF16">
      <w:numFmt w:val="bullet"/>
      <w:lvlText w:val="•"/>
      <w:lvlJc w:val="left"/>
      <w:pPr>
        <w:ind w:left="8430" w:hanging="303"/>
      </w:pPr>
      <w:rPr>
        <w:rFonts w:hint="default"/>
        <w:lang w:val="ru-RU" w:eastAsia="en-US" w:bidi="ar-SA"/>
      </w:rPr>
    </w:lvl>
    <w:lvl w:ilvl="8" w:tplc="A8E4A1B6">
      <w:numFmt w:val="bullet"/>
      <w:lvlText w:val="•"/>
      <w:lvlJc w:val="left"/>
      <w:pPr>
        <w:ind w:left="9448" w:hanging="303"/>
      </w:pPr>
      <w:rPr>
        <w:rFonts w:hint="default"/>
        <w:lang w:val="ru-RU" w:eastAsia="en-US" w:bidi="ar-SA"/>
      </w:rPr>
    </w:lvl>
  </w:abstractNum>
  <w:abstractNum w:abstractNumId="73">
    <w:nsid w:val="71115CE0"/>
    <w:multiLevelType w:val="hybridMultilevel"/>
    <w:tmpl w:val="A78ADADC"/>
    <w:lvl w:ilvl="0" w:tplc="ED3A80CC">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B14F486">
      <w:numFmt w:val="bullet"/>
      <w:lvlText w:val="•"/>
      <w:lvlJc w:val="left"/>
      <w:pPr>
        <w:ind w:left="2318" w:hanging="303"/>
      </w:pPr>
      <w:rPr>
        <w:rFonts w:hint="default"/>
        <w:lang w:val="ru-RU" w:eastAsia="en-US" w:bidi="ar-SA"/>
      </w:rPr>
    </w:lvl>
    <w:lvl w:ilvl="2" w:tplc="5E963CEE">
      <w:numFmt w:val="bullet"/>
      <w:lvlText w:val="•"/>
      <w:lvlJc w:val="left"/>
      <w:pPr>
        <w:ind w:left="3337" w:hanging="303"/>
      </w:pPr>
      <w:rPr>
        <w:rFonts w:hint="default"/>
        <w:lang w:val="ru-RU" w:eastAsia="en-US" w:bidi="ar-SA"/>
      </w:rPr>
    </w:lvl>
    <w:lvl w:ilvl="3" w:tplc="C6CC2636">
      <w:numFmt w:val="bullet"/>
      <w:lvlText w:val="•"/>
      <w:lvlJc w:val="left"/>
      <w:pPr>
        <w:ind w:left="4355" w:hanging="303"/>
      </w:pPr>
      <w:rPr>
        <w:rFonts w:hint="default"/>
        <w:lang w:val="ru-RU" w:eastAsia="en-US" w:bidi="ar-SA"/>
      </w:rPr>
    </w:lvl>
    <w:lvl w:ilvl="4" w:tplc="6E44A0DA">
      <w:numFmt w:val="bullet"/>
      <w:lvlText w:val="•"/>
      <w:lvlJc w:val="left"/>
      <w:pPr>
        <w:ind w:left="5374" w:hanging="303"/>
      </w:pPr>
      <w:rPr>
        <w:rFonts w:hint="default"/>
        <w:lang w:val="ru-RU" w:eastAsia="en-US" w:bidi="ar-SA"/>
      </w:rPr>
    </w:lvl>
    <w:lvl w:ilvl="5" w:tplc="41C8F192">
      <w:numFmt w:val="bullet"/>
      <w:lvlText w:val="•"/>
      <w:lvlJc w:val="left"/>
      <w:pPr>
        <w:ind w:left="6393" w:hanging="303"/>
      </w:pPr>
      <w:rPr>
        <w:rFonts w:hint="default"/>
        <w:lang w:val="ru-RU" w:eastAsia="en-US" w:bidi="ar-SA"/>
      </w:rPr>
    </w:lvl>
    <w:lvl w:ilvl="6" w:tplc="2C12F6DE">
      <w:numFmt w:val="bullet"/>
      <w:lvlText w:val="•"/>
      <w:lvlJc w:val="left"/>
      <w:pPr>
        <w:ind w:left="7411" w:hanging="303"/>
      </w:pPr>
      <w:rPr>
        <w:rFonts w:hint="default"/>
        <w:lang w:val="ru-RU" w:eastAsia="en-US" w:bidi="ar-SA"/>
      </w:rPr>
    </w:lvl>
    <w:lvl w:ilvl="7" w:tplc="5DDE99C2">
      <w:numFmt w:val="bullet"/>
      <w:lvlText w:val="•"/>
      <w:lvlJc w:val="left"/>
      <w:pPr>
        <w:ind w:left="8430" w:hanging="303"/>
      </w:pPr>
      <w:rPr>
        <w:rFonts w:hint="default"/>
        <w:lang w:val="ru-RU" w:eastAsia="en-US" w:bidi="ar-SA"/>
      </w:rPr>
    </w:lvl>
    <w:lvl w:ilvl="8" w:tplc="42C03766">
      <w:numFmt w:val="bullet"/>
      <w:lvlText w:val="•"/>
      <w:lvlJc w:val="left"/>
      <w:pPr>
        <w:ind w:left="9448" w:hanging="303"/>
      </w:pPr>
      <w:rPr>
        <w:rFonts w:hint="default"/>
        <w:lang w:val="ru-RU" w:eastAsia="en-US" w:bidi="ar-SA"/>
      </w:rPr>
    </w:lvl>
  </w:abstractNum>
  <w:abstractNum w:abstractNumId="74">
    <w:nsid w:val="71EF24D6"/>
    <w:multiLevelType w:val="hybridMultilevel"/>
    <w:tmpl w:val="A98A81D4"/>
    <w:lvl w:ilvl="0" w:tplc="2C7AB26C">
      <w:start w:val="1"/>
      <w:numFmt w:val="decimal"/>
      <w:lvlText w:val="%1)"/>
      <w:lvlJc w:val="left"/>
      <w:pPr>
        <w:ind w:left="283" w:hanging="317"/>
        <w:jc w:val="left"/>
      </w:pPr>
      <w:rPr>
        <w:rFonts w:ascii="Times New Roman" w:eastAsia="Times New Roman" w:hAnsi="Times New Roman" w:cs="Times New Roman" w:hint="default"/>
        <w:b w:val="0"/>
        <w:bCs w:val="0"/>
        <w:i w:val="0"/>
        <w:iCs w:val="0"/>
        <w:color w:val="333333"/>
        <w:spacing w:val="0"/>
        <w:w w:val="100"/>
        <w:sz w:val="28"/>
        <w:szCs w:val="28"/>
        <w:lang w:val="ru-RU" w:eastAsia="en-US" w:bidi="ar-SA"/>
      </w:rPr>
    </w:lvl>
    <w:lvl w:ilvl="1" w:tplc="737E42A0">
      <w:numFmt w:val="bullet"/>
      <w:lvlText w:val="•"/>
      <w:lvlJc w:val="left"/>
      <w:pPr>
        <w:ind w:left="1400" w:hanging="317"/>
      </w:pPr>
      <w:rPr>
        <w:rFonts w:hint="default"/>
        <w:lang w:val="ru-RU" w:eastAsia="en-US" w:bidi="ar-SA"/>
      </w:rPr>
    </w:lvl>
    <w:lvl w:ilvl="2" w:tplc="7F4CFB4C">
      <w:numFmt w:val="bullet"/>
      <w:lvlText w:val="•"/>
      <w:lvlJc w:val="left"/>
      <w:pPr>
        <w:ind w:left="2521" w:hanging="317"/>
      </w:pPr>
      <w:rPr>
        <w:rFonts w:hint="default"/>
        <w:lang w:val="ru-RU" w:eastAsia="en-US" w:bidi="ar-SA"/>
      </w:rPr>
    </w:lvl>
    <w:lvl w:ilvl="3" w:tplc="42D65840">
      <w:numFmt w:val="bullet"/>
      <w:lvlText w:val="•"/>
      <w:lvlJc w:val="left"/>
      <w:pPr>
        <w:ind w:left="3641" w:hanging="317"/>
      </w:pPr>
      <w:rPr>
        <w:rFonts w:hint="default"/>
        <w:lang w:val="ru-RU" w:eastAsia="en-US" w:bidi="ar-SA"/>
      </w:rPr>
    </w:lvl>
    <w:lvl w:ilvl="4" w:tplc="0694DDE2">
      <w:numFmt w:val="bullet"/>
      <w:lvlText w:val="•"/>
      <w:lvlJc w:val="left"/>
      <w:pPr>
        <w:ind w:left="4762" w:hanging="317"/>
      </w:pPr>
      <w:rPr>
        <w:rFonts w:hint="default"/>
        <w:lang w:val="ru-RU" w:eastAsia="en-US" w:bidi="ar-SA"/>
      </w:rPr>
    </w:lvl>
    <w:lvl w:ilvl="5" w:tplc="B8B6BD4E">
      <w:numFmt w:val="bullet"/>
      <w:lvlText w:val="•"/>
      <w:lvlJc w:val="left"/>
      <w:pPr>
        <w:ind w:left="5883" w:hanging="317"/>
      </w:pPr>
      <w:rPr>
        <w:rFonts w:hint="default"/>
        <w:lang w:val="ru-RU" w:eastAsia="en-US" w:bidi="ar-SA"/>
      </w:rPr>
    </w:lvl>
    <w:lvl w:ilvl="6" w:tplc="E624A00A">
      <w:numFmt w:val="bullet"/>
      <w:lvlText w:val="•"/>
      <w:lvlJc w:val="left"/>
      <w:pPr>
        <w:ind w:left="7003" w:hanging="317"/>
      </w:pPr>
      <w:rPr>
        <w:rFonts w:hint="default"/>
        <w:lang w:val="ru-RU" w:eastAsia="en-US" w:bidi="ar-SA"/>
      </w:rPr>
    </w:lvl>
    <w:lvl w:ilvl="7" w:tplc="0CD2109E">
      <w:numFmt w:val="bullet"/>
      <w:lvlText w:val="•"/>
      <w:lvlJc w:val="left"/>
      <w:pPr>
        <w:ind w:left="8124" w:hanging="317"/>
      </w:pPr>
      <w:rPr>
        <w:rFonts w:hint="default"/>
        <w:lang w:val="ru-RU" w:eastAsia="en-US" w:bidi="ar-SA"/>
      </w:rPr>
    </w:lvl>
    <w:lvl w:ilvl="8" w:tplc="FEA816C0">
      <w:numFmt w:val="bullet"/>
      <w:lvlText w:val="•"/>
      <w:lvlJc w:val="left"/>
      <w:pPr>
        <w:ind w:left="9244" w:hanging="317"/>
      </w:pPr>
      <w:rPr>
        <w:rFonts w:hint="default"/>
        <w:lang w:val="ru-RU" w:eastAsia="en-US" w:bidi="ar-SA"/>
      </w:rPr>
    </w:lvl>
  </w:abstractNum>
  <w:abstractNum w:abstractNumId="75">
    <w:nsid w:val="720A3D30"/>
    <w:multiLevelType w:val="hybridMultilevel"/>
    <w:tmpl w:val="1E1EECB4"/>
    <w:lvl w:ilvl="0" w:tplc="6ACCA394">
      <w:start w:val="1"/>
      <w:numFmt w:val="decimal"/>
      <w:lvlText w:val="%1)"/>
      <w:lvlJc w:val="left"/>
      <w:pPr>
        <w:ind w:left="29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EA2D404">
      <w:numFmt w:val="bullet"/>
      <w:lvlText w:val="•"/>
      <w:lvlJc w:val="left"/>
      <w:pPr>
        <w:ind w:left="1418" w:hanging="303"/>
      </w:pPr>
      <w:rPr>
        <w:rFonts w:hint="default"/>
        <w:lang w:val="ru-RU" w:eastAsia="en-US" w:bidi="ar-SA"/>
      </w:rPr>
    </w:lvl>
    <w:lvl w:ilvl="2" w:tplc="44C00E04">
      <w:numFmt w:val="bullet"/>
      <w:lvlText w:val="•"/>
      <w:lvlJc w:val="left"/>
      <w:pPr>
        <w:ind w:left="2537" w:hanging="303"/>
      </w:pPr>
      <w:rPr>
        <w:rFonts w:hint="default"/>
        <w:lang w:val="ru-RU" w:eastAsia="en-US" w:bidi="ar-SA"/>
      </w:rPr>
    </w:lvl>
    <w:lvl w:ilvl="3" w:tplc="060A0710">
      <w:numFmt w:val="bullet"/>
      <w:lvlText w:val="•"/>
      <w:lvlJc w:val="left"/>
      <w:pPr>
        <w:ind w:left="3655" w:hanging="303"/>
      </w:pPr>
      <w:rPr>
        <w:rFonts w:hint="default"/>
        <w:lang w:val="ru-RU" w:eastAsia="en-US" w:bidi="ar-SA"/>
      </w:rPr>
    </w:lvl>
    <w:lvl w:ilvl="4" w:tplc="60CCFD5A">
      <w:numFmt w:val="bullet"/>
      <w:lvlText w:val="•"/>
      <w:lvlJc w:val="left"/>
      <w:pPr>
        <w:ind w:left="4774" w:hanging="303"/>
      </w:pPr>
      <w:rPr>
        <w:rFonts w:hint="default"/>
        <w:lang w:val="ru-RU" w:eastAsia="en-US" w:bidi="ar-SA"/>
      </w:rPr>
    </w:lvl>
    <w:lvl w:ilvl="5" w:tplc="FCB093B0">
      <w:numFmt w:val="bullet"/>
      <w:lvlText w:val="•"/>
      <w:lvlJc w:val="left"/>
      <w:pPr>
        <w:ind w:left="5893" w:hanging="303"/>
      </w:pPr>
      <w:rPr>
        <w:rFonts w:hint="default"/>
        <w:lang w:val="ru-RU" w:eastAsia="en-US" w:bidi="ar-SA"/>
      </w:rPr>
    </w:lvl>
    <w:lvl w:ilvl="6" w:tplc="5DE6BA30">
      <w:numFmt w:val="bullet"/>
      <w:lvlText w:val="•"/>
      <w:lvlJc w:val="left"/>
      <w:pPr>
        <w:ind w:left="7011" w:hanging="303"/>
      </w:pPr>
      <w:rPr>
        <w:rFonts w:hint="default"/>
        <w:lang w:val="ru-RU" w:eastAsia="en-US" w:bidi="ar-SA"/>
      </w:rPr>
    </w:lvl>
    <w:lvl w:ilvl="7" w:tplc="55E2279A">
      <w:numFmt w:val="bullet"/>
      <w:lvlText w:val="•"/>
      <w:lvlJc w:val="left"/>
      <w:pPr>
        <w:ind w:left="8130" w:hanging="303"/>
      </w:pPr>
      <w:rPr>
        <w:rFonts w:hint="default"/>
        <w:lang w:val="ru-RU" w:eastAsia="en-US" w:bidi="ar-SA"/>
      </w:rPr>
    </w:lvl>
    <w:lvl w:ilvl="8" w:tplc="BF08132E">
      <w:numFmt w:val="bullet"/>
      <w:lvlText w:val="•"/>
      <w:lvlJc w:val="left"/>
      <w:pPr>
        <w:ind w:left="9248" w:hanging="303"/>
      </w:pPr>
      <w:rPr>
        <w:rFonts w:hint="default"/>
        <w:lang w:val="ru-RU" w:eastAsia="en-US" w:bidi="ar-SA"/>
      </w:rPr>
    </w:lvl>
  </w:abstractNum>
  <w:abstractNum w:abstractNumId="76">
    <w:nsid w:val="74390892"/>
    <w:multiLevelType w:val="hybridMultilevel"/>
    <w:tmpl w:val="E2B24A66"/>
    <w:lvl w:ilvl="0" w:tplc="7B1C5F46">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BDECCE0">
      <w:numFmt w:val="bullet"/>
      <w:lvlText w:val="•"/>
      <w:lvlJc w:val="left"/>
      <w:pPr>
        <w:ind w:left="2318" w:hanging="303"/>
      </w:pPr>
      <w:rPr>
        <w:rFonts w:hint="default"/>
        <w:lang w:val="ru-RU" w:eastAsia="en-US" w:bidi="ar-SA"/>
      </w:rPr>
    </w:lvl>
    <w:lvl w:ilvl="2" w:tplc="5C022A42">
      <w:numFmt w:val="bullet"/>
      <w:lvlText w:val="•"/>
      <w:lvlJc w:val="left"/>
      <w:pPr>
        <w:ind w:left="3337" w:hanging="303"/>
      </w:pPr>
      <w:rPr>
        <w:rFonts w:hint="default"/>
        <w:lang w:val="ru-RU" w:eastAsia="en-US" w:bidi="ar-SA"/>
      </w:rPr>
    </w:lvl>
    <w:lvl w:ilvl="3" w:tplc="787A4C52">
      <w:numFmt w:val="bullet"/>
      <w:lvlText w:val="•"/>
      <w:lvlJc w:val="left"/>
      <w:pPr>
        <w:ind w:left="4355" w:hanging="303"/>
      </w:pPr>
      <w:rPr>
        <w:rFonts w:hint="default"/>
        <w:lang w:val="ru-RU" w:eastAsia="en-US" w:bidi="ar-SA"/>
      </w:rPr>
    </w:lvl>
    <w:lvl w:ilvl="4" w:tplc="6180CA46">
      <w:numFmt w:val="bullet"/>
      <w:lvlText w:val="•"/>
      <w:lvlJc w:val="left"/>
      <w:pPr>
        <w:ind w:left="5374" w:hanging="303"/>
      </w:pPr>
      <w:rPr>
        <w:rFonts w:hint="default"/>
        <w:lang w:val="ru-RU" w:eastAsia="en-US" w:bidi="ar-SA"/>
      </w:rPr>
    </w:lvl>
    <w:lvl w:ilvl="5" w:tplc="7B887944">
      <w:numFmt w:val="bullet"/>
      <w:lvlText w:val="•"/>
      <w:lvlJc w:val="left"/>
      <w:pPr>
        <w:ind w:left="6393" w:hanging="303"/>
      </w:pPr>
      <w:rPr>
        <w:rFonts w:hint="default"/>
        <w:lang w:val="ru-RU" w:eastAsia="en-US" w:bidi="ar-SA"/>
      </w:rPr>
    </w:lvl>
    <w:lvl w:ilvl="6" w:tplc="9F04DA3A">
      <w:numFmt w:val="bullet"/>
      <w:lvlText w:val="•"/>
      <w:lvlJc w:val="left"/>
      <w:pPr>
        <w:ind w:left="7411" w:hanging="303"/>
      </w:pPr>
      <w:rPr>
        <w:rFonts w:hint="default"/>
        <w:lang w:val="ru-RU" w:eastAsia="en-US" w:bidi="ar-SA"/>
      </w:rPr>
    </w:lvl>
    <w:lvl w:ilvl="7" w:tplc="66DED250">
      <w:numFmt w:val="bullet"/>
      <w:lvlText w:val="•"/>
      <w:lvlJc w:val="left"/>
      <w:pPr>
        <w:ind w:left="8430" w:hanging="303"/>
      </w:pPr>
      <w:rPr>
        <w:rFonts w:hint="default"/>
        <w:lang w:val="ru-RU" w:eastAsia="en-US" w:bidi="ar-SA"/>
      </w:rPr>
    </w:lvl>
    <w:lvl w:ilvl="8" w:tplc="EB3CEC40">
      <w:numFmt w:val="bullet"/>
      <w:lvlText w:val="•"/>
      <w:lvlJc w:val="left"/>
      <w:pPr>
        <w:ind w:left="9448" w:hanging="303"/>
      </w:pPr>
      <w:rPr>
        <w:rFonts w:hint="default"/>
        <w:lang w:val="ru-RU" w:eastAsia="en-US" w:bidi="ar-SA"/>
      </w:rPr>
    </w:lvl>
  </w:abstractNum>
  <w:abstractNum w:abstractNumId="77">
    <w:nsid w:val="75016832"/>
    <w:multiLevelType w:val="hybridMultilevel"/>
    <w:tmpl w:val="054803AE"/>
    <w:lvl w:ilvl="0" w:tplc="9126E6A4">
      <w:start w:val="1"/>
      <w:numFmt w:val="decimal"/>
      <w:lvlText w:val="%1)"/>
      <w:lvlJc w:val="left"/>
      <w:pPr>
        <w:ind w:left="1305" w:hanging="30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9E0CB430">
      <w:numFmt w:val="bullet"/>
      <w:lvlText w:val="•"/>
      <w:lvlJc w:val="left"/>
      <w:pPr>
        <w:ind w:left="2318" w:hanging="303"/>
      </w:pPr>
      <w:rPr>
        <w:rFonts w:hint="default"/>
        <w:lang w:val="ru-RU" w:eastAsia="en-US" w:bidi="ar-SA"/>
      </w:rPr>
    </w:lvl>
    <w:lvl w:ilvl="2" w:tplc="04A8EAB8">
      <w:numFmt w:val="bullet"/>
      <w:lvlText w:val="•"/>
      <w:lvlJc w:val="left"/>
      <w:pPr>
        <w:ind w:left="3337" w:hanging="303"/>
      </w:pPr>
      <w:rPr>
        <w:rFonts w:hint="default"/>
        <w:lang w:val="ru-RU" w:eastAsia="en-US" w:bidi="ar-SA"/>
      </w:rPr>
    </w:lvl>
    <w:lvl w:ilvl="3" w:tplc="1B26DC5E">
      <w:numFmt w:val="bullet"/>
      <w:lvlText w:val="•"/>
      <w:lvlJc w:val="left"/>
      <w:pPr>
        <w:ind w:left="4355" w:hanging="303"/>
      </w:pPr>
      <w:rPr>
        <w:rFonts w:hint="default"/>
        <w:lang w:val="ru-RU" w:eastAsia="en-US" w:bidi="ar-SA"/>
      </w:rPr>
    </w:lvl>
    <w:lvl w:ilvl="4" w:tplc="91C22B6A">
      <w:numFmt w:val="bullet"/>
      <w:lvlText w:val="•"/>
      <w:lvlJc w:val="left"/>
      <w:pPr>
        <w:ind w:left="5374" w:hanging="303"/>
      </w:pPr>
      <w:rPr>
        <w:rFonts w:hint="default"/>
        <w:lang w:val="ru-RU" w:eastAsia="en-US" w:bidi="ar-SA"/>
      </w:rPr>
    </w:lvl>
    <w:lvl w:ilvl="5" w:tplc="E1AC4632">
      <w:numFmt w:val="bullet"/>
      <w:lvlText w:val="•"/>
      <w:lvlJc w:val="left"/>
      <w:pPr>
        <w:ind w:left="6393" w:hanging="303"/>
      </w:pPr>
      <w:rPr>
        <w:rFonts w:hint="default"/>
        <w:lang w:val="ru-RU" w:eastAsia="en-US" w:bidi="ar-SA"/>
      </w:rPr>
    </w:lvl>
    <w:lvl w:ilvl="6" w:tplc="3A82DE7C">
      <w:numFmt w:val="bullet"/>
      <w:lvlText w:val="•"/>
      <w:lvlJc w:val="left"/>
      <w:pPr>
        <w:ind w:left="7411" w:hanging="303"/>
      </w:pPr>
      <w:rPr>
        <w:rFonts w:hint="default"/>
        <w:lang w:val="ru-RU" w:eastAsia="en-US" w:bidi="ar-SA"/>
      </w:rPr>
    </w:lvl>
    <w:lvl w:ilvl="7" w:tplc="E354ABEA">
      <w:numFmt w:val="bullet"/>
      <w:lvlText w:val="•"/>
      <w:lvlJc w:val="left"/>
      <w:pPr>
        <w:ind w:left="8430" w:hanging="303"/>
      </w:pPr>
      <w:rPr>
        <w:rFonts w:hint="default"/>
        <w:lang w:val="ru-RU" w:eastAsia="en-US" w:bidi="ar-SA"/>
      </w:rPr>
    </w:lvl>
    <w:lvl w:ilvl="8" w:tplc="A6F490C8">
      <w:numFmt w:val="bullet"/>
      <w:lvlText w:val="•"/>
      <w:lvlJc w:val="left"/>
      <w:pPr>
        <w:ind w:left="9448" w:hanging="303"/>
      </w:pPr>
      <w:rPr>
        <w:rFonts w:hint="default"/>
        <w:lang w:val="ru-RU" w:eastAsia="en-US" w:bidi="ar-SA"/>
      </w:rPr>
    </w:lvl>
  </w:abstractNum>
  <w:abstractNum w:abstractNumId="78">
    <w:nsid w:val="782F7BD3"/>
    <w:multiLevelType w:val="hybridMultilevel"/>
    <w:tmpl w:val="3180566E"/>
    <w:lvl w:ilvl="0" w:tplc="533217F0">
      <w:start w:val="1"/>
      <w:numFmt w:val="decimal"/>
      <w:lvlText w:val="%1)"/>
      <w:lvlJc w:val="left"/>
      <w:pPr>
        <w:ind w:left="1305"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C38746A">
      <w:numFmt w:val="bullet"/>
      <w:lvlText w:val="•"/>
      <w:lvlJc w:val="left"/>
      <w:pPr>
        <w:ind w:left="2318" w:hanging="303"/>
      </w:pPr>
      <w:rPr>
        <w:rFonts w:hint="default"/>
        <w:lang w:val="ru-RU" w:eastAsia="en-US" w:bidi="ar-SA"/>
      </w:rPr>
    </w:lvl>
    <w:lvl w:ilvl="2" w:tplc="77CA1722">
      <w:numFmt w:val="bullet"/>
      <w:lvlText w:val="•"/>
      <w:lvlJc w:val="left"/>
      <w:pPr>
        <w:ind w:left="3337" w:hanging="303"/>
      </w:pPr>
      <w:rPr>
        <w:rFonts w:hint="default"/>
        <w:lang w:val="ru-RU" w:eastAsia="en-US" w:bidi="ar-SA"/>
      </w:rPr>
    </w:lvl>
    <w:lvl w:ilvl="3" w:tplc="EE6C635E">
      <w:numFmt w:val="bullet"/>
      <w:lvlText w:val="•"/>
      <w:lvlJc w:val="left"/>
      <w:pPr>
        <w:ind w:left="4355" w:hanging="303"/>
      </w:pPr>
      <w:rPr>
        <w:rFonts w:hint="default"/>
        <w:lang w:val="ru-RU" w:eastAsia="en-US" w:bidi="ar-SA"/>
      </w:rPr>
    </w:lvl>
    <w:lvl w:ilvl="4" w:tplc="96F2673E">
      <w:numFmt w:val="bullet"/>
      <w:lvlText w:val="•"/>
      <w:lvlJc w:val="left"/>
      <w:pPr>
        <w:ind w:left="5374" w:hanging="303"/>
      </w:pPr>
      <w:rPr>
        <w:rFonts w:hint="default"/>
        <w:lang w:val="ru-RU" w:eastAsia="en-US" w:bidi="ar-SA"/>
      </w:rPr>
    </w:lvl>
    <w:lvl w:ilvl="5" w:tplc="26EC6E00">
      <w:numFmt w:val="bullet"/>
      <w:lvlText w:val="•"/>
      <w:lvlJc w:val="left"/>
      <w:pPr>
        <w:ind w:left="6393" w:hanging="303"/>
      </w:pPr>
      <w:rPr>
        <w:rFonts w:hint="default"/>
        <w:lang w:val="ru-RU" w:eastAsia="en-US" w:bidi="ar-SA"/>
      </w:rPr>
    </w:lvl>
    <w:lvl w:ilvl="6" w:tplc="7B7A8014">
      <w:numFmt w:val="bullet"/>
      <w:lvlText w:val="•"/>
      <w:lvlJc w:val="left"/>
      <w:pPr>
        <w:ind w:left="7411" w:hanging="303"/>
      </w:pPr>
      <w:rPr>
        <w:rFonts w:hint="default"/>
        <w:lang w:val="ru-RU" w:eastAsia="en-US" w:bidi="ar-SA"/>
      </w:rPr>
    </w:lvl>
    <w:lvl w:ilvl="7" w:tplc="20140016">
      <w:numFmt w:val="bullet"/>
      <w:lvlText w:val="•"/>
      <w:lvlJc w:val="left"/>
      <w:pPr>
        <w:ind w:left="8430" w:hanging="303"/>
      </w:pPr>
      <w:rPr>
        <w:rFonts w:hint="default"/>
        <w:lang w:val="ru-RU" w:eastAsia="en-US" w:bidi="ar-SA"/>
      </w:rPr>
    </w:lvl>
    <w:lvl w:ilvl="8" w:tplc="BE102038">
      <w:numFmt w:val="bullet"/>
      <w:lvlText w:val="•"/>
      <w:lvlJc w:val="left"/>
      <w:pPr>
        <w:ind w:left="9448" w:hanging="303"/>
      </w:pPr>
      <w:rPr>
        <w:rFonts w:hint="default"/>
        <w:lang w:val="ru-RU" w:eastAsia="en-US" w:bidi="ar-SA"/>
      </w:rPr>
    </w:lvl>
  </w:abstractNum>
  <w:abstractNum w:abstractNumId="79">
    <w:nsid w:val="787444D0"/>
    <w:multiLevelType w:val="multilevel"/>
    <w:tmpl w:val="17081034"/>
    <w:lvl w:ilvl="0">
      <w:start w:val="2"/>
      <w:numFmt w:val="decimal"/>
      <w:lvlText w:val="%1"/>
      <w:lvlJc w:val="left"/>
      <w:pPr>
        <w:ind w:left="2196" w:hanging="629"/>
        <w:jc w:val="left"/>
      </w:pPr>
      <w:rPr>
        <w:rFonts w:hint="default"/>
        <w:lang w:val="ru-RU" w:eastAsia="en-US" w:bidi="ar-SA"/>
      </w:rPr>
    </w:lvl>
    <w:lvl w:ilvl="1">
      <w:start w:val="14"/>
      <w:numFmt w:val="decimal"/>
      <w:lvlText w:val="%1.%2."/>
      <w:lvlJc w:val="left"/>
      <w:pPr>
        <w:ind w:left="2196" w:hanging="629"/>
        <w:jc w:val="right"/>
      </w:pPr>
      <w:rPr>
        <w:rFonts w:ascii="Times New Roman" w:eastAsia="Times New Roman" w:hAnsi="Times New Roman" w:cs="Times New Roman" w:hint="default"/>
        <w:b/>
        <w:bCs/>
        <w:i w:val="0"/>
        <w:iCs w:val="0"/>
        <w:spacing w:val="-4"/>
        <w:w w:val="100"/>
        <w:sz w:val="28"/>
        <w:szCs w:val="28"/>
        <w:lang w:val="ru-RU" w:eastAsia="en-US" w:bidi="ar-SA"/>
      </w:rPr>
    </w:lvl>
    <w:lvl w:ilvl="2">
      <w:numFmt w:val="bullet"/>
      <w:lvlText w:val="•"/>
      <w:lvlJc w:val="left"/>
      <w:pPr>
        <w:ind w:left="4057" w:hanging="629"/>
      </w:pPr>
      <w:rPr>
        <w:rFonts w:hint="default"/>
        <w:lang w:val="ru-RU" w:eastAsia="en-US" w:bidi="ar-SA"/>
      </w:rPr>
    </w:lvl>
    <w:lvl w:ilvl="3">
      <w:numFmt w:val="bullet"/>
      <w:lvlText w:val="•"/>
      <w:lvlJc w:val="left"/>
      <w:pPr>
        <w:ind w:left="4985" w:hanging="629"/>
      </w:pPr>
      <w:rPr>
        <w:rFonts w:hint="default"/>
        <w:lang w:val="ru-RU" w:eastAsia="en-US" w:bidi="ar-SA"/>
      </w:rPr>
    </w:lvl>
    <w:lvl w:ilvl="4">
      <w:numFmt w:val="bullet"/>
      <w:lvlText w:val="•"/>
      <w:lvlJc w:val="left"/>
      <w:pPr>
        <w:ind w:left="5914" w:hanging="629"/>
      </w:pPr>
      <w:rPr>
        <w:rFonts w:hint="default"/>
        <w:lang w:val="ru-RU" w:eastAsia="en-US" w:bidi="ar-SA"/>
      </w:rPr>
    </w:lvl>
    <w:lvl w:ilvl="5">
      <w:numFmt w:val="bullet"/>
      <w:lvlText w:val="•"/>
      <w:lvlJc w:val="left"/>
      <w:pPr>
        <w:ind w:left="6843" w:hanging="629"/>
      </w:pPr>
      <w:rPr>
        <w:rFonts w:hint="default"/>
        <w:lang w:val="ru-RU" w:eastAsia="en-US" w:bidi="ar-SA"/>
      </w:rPr>
    </w:lvl>
    <w:lvl w:ilvl="6">
      <w:numFmt w:val="bullet"/>
      <w:lvlText w:val="•"/>
      <w:lvlJc w:val="left"/>
      <w:pPr>
        <w:ind w:left="7771" w:hanging="629"/>
      </w:pPr>
      <w:rPr>
        <w:rFonts w:hint="default"/>
        <w:lang w:val="ru-RU" w:eastAsia="en-US" w:bidi="ar-SA"/>
      </w:rPr>
    </w:lvl>
    <w:lvl w:ilvl="7">
      <w:numFmt w:val="bullet"/>
      <w:lvlText w:val="•"/>
      <w:lvlJc w:val="left"/>
      <w:pPr>
        <w:ind w:left="8700" w:hanging="629"/>
      </w:pPr>
      <w:rPr>
        <w:rFonts w:hint="default"/>
        <w:lang w:val="ru-RU" w:eastAsia="en-US" w:bidi="ar-SA"/>
      </w:rPr>
    </w:lvl>
    <w:lvl w:ilvl="8">
      <w:numFmt w:val="bullet"/>
      <w:lvlText w:val="•"/>
      <w:lvlJc w:val="left"/>
      <w:pPr>
        <w:ind w:left="9628" w:hanging="629"/>
      </w:pPr>
      <w:rPr>
        <w:rFonts w:hint="default"/>
        <w:lang w:val="ru-RU" w:eastAsia="en-US" w:bidi="ar-SA"/>
      </w:rPr>
    </w:lvl>
  </w:abstractNum>
  <w:num w:numId="1">
    <w:abstractNumId w:val="33"/>
  </w:num>
  <w:num w:numId="2">
    <w:abstractNumId w:val="66"/>
  </w:num>
  <w:num w:numId="3">
    <w:abstractNumId w:val="58"/>
  </w:num>
  <w:num w:numId="4">
    <w:abstractNumId w:val="16"/>
  </w:num>
  <w:num w:numId="5">
    <w:abstractNumId w:val="71"/>
  </w:num>
  <w:num w:numId="6">
    <w:abstractNumId w:val="43"/>
  </w:num>
  <w:num w:numId="7">
    <w:abstractNumId w:val="28"/>
  </w:num>
  <w:num w:numId="8">
    <w:abstractNumId w:val="69"/>
  </w:num>
  <w:num w:numId="9">
    <w:abstractNumId w:val="26"/>
  </w:num>
  <w:num w:numId="10">
    <w:abstractNumId w:val="62"/>
  </w:num>
  <w:num w:numId="11">
    <w:abstractNumId w:val="61"/>
  </w:num>
  <w:num w:numId="12">
    <w:abstractNumId w:val="51"/>
  </w:num>
  <w:num w:numId="13">
    <w:abstractNumId w:val="54"/>
  </w:num>
  <w:num w:numId="14">
    <w:abstractNumId w:val="30"/>
  </w:num>
  <w:num w:numId="15">
    <w:abstractNumId w:val="11"/>
  </w:num>
  <w:num w:numId="16">
    <w:abstractNumId w:val="57"/>
  </w:num>
  <w:num w:numId="17">
    <w:abstractNumId w:val="2"/>
  </w:num>
  <w:num w:numId="18">
    <w:abstractNumId w:val="60"/>
  </w:num>
  <w:num w:numId="19">
    <w:abstractNumId w:val="5"/>
  </w:num>
  <w:num w:numId="20">
    <w:abstractNumId w:val="77"/>
  </w:num>
  <w:num w:numId="21">
    <w:abstractNumId w:val="63"/>
  </w:num>
  <w:num w:numId="22">
    <w:abstractNumId w:val="0"/>
  </w:num>
  <w:num w:numId="23">
    <w:abstractNumId w:val="52"/>
  </w:num>
  <w:num w:numId="24">
    <w:abstractNumId w:val="79"/>
  </w:num>
  <w:num w:numId="25">
    <w:abstractNumId w:val="76"/>
  </w:num>
  <w:num w:numId="26">
    <w:abstractNumId w:val="3"/>
  </w:num>
  <w:num w:numId="27">
    <w:abstractNumId w:val="73"/>
  </w:num>
  <w:num w:numId="28">
    <w:abstractNumId w:val="64"/>
  </w:num>
  <w:num w:numId="29">
    <w:abstractNumId w:val="42"/>
  </w:num>
  <w:num w:numId="30">
    <w:abstractNumId w:val="12"/>
  </w:num>
  <w:num w:numId="31">
    <w:abstractNumId w:val="40"/>
  </w:num>
  <w:num w:numId="32">
    <w:abstractNumId w:val="31"/>
  </w:num>
  <w:num w:numId="33">
    <w:abstractNumId w:val="32"/>
  </w:num>
  <w:num w:numId="34">
    <w:abstractNumId w:val="72"/>
  </w:num>
  <w:num w:numId="35">
    <w:abstractNumId w:val="21"/>
  </w:num>
  <w:num w:numId="36">
    <w:abstractNumId w:val="53"/>
  </w:num>
  <w:num w:numId="37">
    <w:abstractNumId w:val="65"/>
  </w:num>
  <w:num w:numId="38">
    <w:abstractNumId w:val="74"/>
  </w:num>
  <w:num w:numId="39">
    <w:abstractNumId w:val="6"/>
  </w:num>
  <w:num w:numId="40">
    <w:abstractNumId w:val="50"/>
  </w:num>
  <w:num w:numId="41">
    <w:abstractNumId w:val="47"/>
  </w:num>
  <w:num w:numId="42">
    <w:abstractNumId w:val="41"/>
  </w:num>
  <w:num w:numId="43">
    <w:abstractNumId w:val="44"/>
  </w:num>
  <w:num w:numId="44">
    <w:abstractNumId w:val="34"/>
  </w:num>
  <w:num w:numId="45">
    <w:abstractNumId w:val="49"/>
  </w:num>
  <w:num w:numId="46">
    <w:abstractNumId w:val="18"/>
  </w:num>
  <w:num w:numId="47">
    <w:abstractNumId w:val="68"/>
  </w:num>
  <w:num w:numId="48">
    <w:abstractNumId w:val="13"/>
  </w:num>
  <w:num w:numId="49">
    <w:abstractNumId w:val="48"/>
  </w:num>
  <w:num w:numId="50">
    <w:abstractNumId w:val="36"/>
  </w:num>
  <w:num w:numId="51">
    <w:abstractNumId w:val="46"/>
  </w:num>
  <w:num w:numId="52">
    <w:abstractNumId w:val="70"/>
  </w:num>
  <w:num w:numId="53">
    <w:abstractNumId w:val="15"/>
  </w:num>
  <w:num w:numId="54">
    <w:abstractNumId w:val="19"/>
  </w:num>
  <w:num w:numId="55">
    <w:abstractNumId w:val="22"/>
  </w:num>
  <w:num w:numId="56">
    <w:abstractNumId w:val="56"/>
  </w:num>
  <w:num w:numId="57">
    <w:abstractNumId w:val="4"/>
  </w:num>
  <w:num w:numId="58">
    <w:abstractNumId w:val="35"/>
  </w:num>
  <w:num w:numId="59">
    <w:abstractNumId w:val="25"/>
  </w:num>
  <w:num w:numId="60">
    <w:abstractNumId w:val="14"/>
  </w:num>
  <w:num w:numId="61">
    <w:abstractNumId w:val="67"/>
  </w:num>
  <w:num w:numId="62">
    <w:abstractNumId w:val="27"/>
  </w:num>
  <w:num w:numId="63">
    <w:abstractNumId w:val="45"/>
  </w:num>
  <w:num w:numId="64">
    <w:abstractNumId w:val="17"/>
  </w:num>
  <w:num w:numId="65">
    <w:abstractNumId w:val="75"/>
  </w:num>
  <w:num w:numId="66">
    <w:abstractNumId w:val="10"/>
  </w:num>
  <w:num w:numId="67">
    <w:abstractNumId w:val="20"/>
  </w:num>
  <w:num w:numId="68">
    <w:abstractNumId w:val="37"/>
  </w:num>
  <w:num w:numId="69">
    <w:abstractNumId w:val="8"/>
  </w:num>
  <w:num w:numId="70">
    <w:abstractNumId w:val="78"/>
  </w:num>
  <w:num w:numId="71">
    <w:abstractNumId w:val="24"/>
  </w:num>
  <w:num w:numId="72">
    <w:abstractNumId w:val="39"/>
  </w:num>
  <w:num w:numId="73">
    <w:abstractNumId w:val="38"/>
  </w:num>
  <w:num w:numId="74">
    <w:abstractNumId w:val="7"/>
  </w:num>
  <w:num w:numId="75">
    <w:abstractNumId w:val="59"/>
  </w:num>
  <w:num w:numId="76">
    <w:abstractNumId w:val="29"/>
  </w:num>
  <w:num w:numId="77">
    <w:abstractNumId w:val="9"/>
  </w:num>
  <w:num w:numId="78">
    <w:abstractNumId w:val="1"/>
  </w:num>
  <w:num w:numId="79">
    <w:abstractNumId w:val="55"/>
  </w:num>
  <w:num w:numId="80">
    <w:abstractNumId w:val="23"/>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0"/>
    <w:footnote w:id="1"/>
  </w:footnotePr>
  <w:endnotePr>
    <w:endnote w:id="0"/>
    <w:endnote w:id="1"/>
  </w:endnotePr>
  <w:compat>
    <w:ulTrailSpace/>
    <w:shapeLayoutLikeWW8/>
  </w:compat>
  <w:rsids>
    <w:rsidRoot w:val="0056640A"/>
    <w:rsid w:val="000017D8"/>
    <w:rsid w:val="00284220"/>
    <w:rsid w:val="002F1F2C"/>
    <w:rsid w:val="0041251F"/>
    <w:rsid w:val="004E00F8"/>
    <w:rsid w:val="0056640A"/>
    <w:rsid w:val="00777F19"/>
    <w:rsid w:val="008B25E4"/>
    <w:rsid w:val="00A4428B"/>
    <w:rsid w:val="00B42082"/>
    <w:rsid w:val="00B879EF"/>
    <w:rsid w:val="00F162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4220"/>
    <w:rPr>
      <w:rFonts w:ascii="Times New Roman" w:eastAsia="Times New Roman" w:hAnsi="Times New Roman" w:cs="Times New Roman"/>
      <w:lang w:val="ru-RU"/>
    </w:rPr>
  </w:style>
  <w:style w:type="paragraph" w:styleId="1">
    <w:name w:val="heading 1"/>
    <w:basedOn w:val="a"/>
    <w:uiPriority w:val="1"/>
    <w:qFormat/>
    <w:rsid w:val="00284220"/>
    <w:pPr>
      <w:ind w:left="403"/>
      <w:outlineLvl w:val="0"/>
    </w:pPr>
    <w:rPr>
      <w:b/>
      <w:bCs/>
      <w:sz w:val="28"/>
      <w:szCs w:val="28"/>
    </w:rPr>
  </w:style>
  <w:style w:type="paragraph" w:styleId="2">
    <w:name w:val="heading 2"/>
    <w:basedOn w:val="a"/>
    <w:uiPriority w:val="1"/>
    <w:qFormat/>
    <w:rsid w:val="00284220"/>
    <w:pPr>
      <w:ind w:left="883"/>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84220"/>
    <w:tblPr>
      <w:tblInd w:w="0" w:type="dxa"/>
      <w:tblCellMar>
        <w:top w:w="0" w:type="dxa"/>
        <w:left w:w="0" w:type="dxa"/>
        <w:bottom w:w="0" w:type="dxa"/>
        <w:right w:w="0" w:type="dxa"/>
      </w:tblCellMar>
    </w:tblPr>
  </w:style>
  <w:style w:type="paragraph" w:styleId="10">
    <w:name w:val="toc 1"/>
    <w:basedOn w:val="a"/>
    <w:uiPriority w:val="1"/>
    <w:qFormat/>
    <w:rsid w:val="00284220"/>
    <w:pPr>
      <w:spacing w:before="164"/>
      <w:ind w:left="295"/>
    </w:pPr>
    <w:rPr>
      <w:b/>
      <w:bCs/>
      <w:sz w:val="26"/>
      <w:szCs w:val="26"/>
    </w:rPr>
  </w:style>
  <w:style w:type="paragraph" w:styleId="20">
    <w:name w:val="toc 2"/>
    <w:basedOn w:val="a"/>
    <w:uiPriority w:val="1"/>
    <w:qFormat/>
    <w:rsid w:val="00284220"/>
    <w:pPr>
      <w:spacing w:before="169"/>
      <w:ind w:left="295"/>
    </w:pPr>
    <w:rPr>
      <w:b/>
      <w:bCs/>
      <w:sz w:val="26"/>
      <w:szCs w:val="26"/>
    </w:rPr>
  </w:style>
  <w:style w:type="paragraph" w:styleId="3">
    <w:name w:val="toc 3"/>
    <w:basedOn w:val="a"/>
    <w:uiPriority w:val="1"/>
    <w:qFormat/>
    <w:rsid w:val="00284220"/>
    <w:pPr>
      <w:spacing w:before="42"/>
      <w:ind w:left="295" w:right="1073" w:firstLine="50"/>
    </w:pPr>
    <w:rPr>
      <w:b/>
      <w:bCs/>
      <w:sz w:val="28"/>
      <w:szCs w:val="28"/>
    </w:rPr>
  </w:style>
  <w:style w:type="paragraph" w:styleId="4">
    <w:name w:val="toc 4"/>
    <w:basedOn w:val="a"/>
    <w:uiPriority w:val="1"/>
    <w:qFormat/>
    <w:rsid w:val="00284220"/>
    <w:pPr>
      <w:spacing w:before="164"/>
      <w:ind w:left="808" w:hanging="449"/>
    </w:pPr>
    <w:rPr>
      <w:b/>
      <w:bCs/>
      <w:sz w:val="26"/>
      <w:szCs w:val="26"/>
    </w:rPr>
  </w:style>
  <w:style w:type="paragraph" w:styleId="a3">
    <w:name w:val="Body Text"/>
    <w:basedOn w:val="a"/>
    <w:uiPriority w:val="1"/>
    <w:qFormat/>
    <w:rsid w:val="00284220"/>
    <w:pPr>
      <w:ind w:left="295" w:firstLine="708"/>
      <w:jc w:val="both"/>
    </w:pPr>
    <w:rPr>
      <w:sz w:val="28"/>
      <w:szCs w:val="28"/>
    </w:rPr>
  </w:style>
  <w:style w:type="paragraph" w:styleId="a4">
    <w:name w:val="List Paragraph"/>
    <w:basedOn w:val="a"/>
    <w:uiPriority w:val="1"/>
    <w:qFormat/>
    <w:rsid w:val="00284220"/>
    <w:pPr>
      <w:ind w:left="1015" w:hanging="360"/>
      <w:jc w:val="both"/>
    </w:pPr>
  </w:style>
  <w:style w:type="paragraph" w:customStyle="1" w:styleId="TableParagraph">
    <w:name w:val="Table Paragraph"/>
    <w:basedOn w:val="a"/>
    <w:uiPriority w:val="1"/>
    <w:qFormat/>
    <w:rsid w:val="00284220"/>
    <w:pPr>
      <w:ind w:left="107"/>
    </w:pPr>
  </w:style>
  <w:style w:type="paragraph" w:styleId="a5">
    <w:name w:val="Balloon Text"/>
    <w:basedOn w:val="a"/>
    <w:link w:val="a6"/>
    <w:uiPriority w:val="99"/>
    <w:semiHidden/>
    <w:unhideWhenUsed/>
    <w:rsid w:val="00A4428B"/>
    <w:rPr>
      <w:rFonts w:ascii="Tahoma" w:hAnsi="Tahoma" w:cs="Tahoma"/>
      <w:sz w:val="16"/>
      <w:szCs w:val="16"/>
    </w:rPr>
  </w:style>
  <w:style w:type="character" w:customStyle="1" w:styleId="a6">
    <w:name w:val="Текст выноски Знак"/>
    <w:basedOn w:val="a0"/>
    <w:link w:val="a5"/>
    <w:uiPriority w:val="99"/>
    <w:semiHidden/>
    <w:rsid w:val="00A4428B"/>
    <w:rPr>
      <w:rFonts w:ascii="Tahoma" w:eastAsia="Times New Roman" w:hAnsi="Tahoma" w:cs="Tahoma"/>
      <w:sz w:val="16"/>
      <w:szCs w:val="16"/>
      <w:lang w:val="ru-RU"/>
    </w:rPr>
  </w:style>
  <w:style w:type="paragraph" w:styleId="a7">
    <w:name w:val="header"/>
    <w:basedOn w:val="a"/>
    <w:link w:val="a8"/>
    <w:uiPriority w:val="99"/>
    <w:semiHidden/>
    <w:unhideWhenUsed/>
    <w:rsid w:val="0041251F"/>
    <w:pPr>
      <w:tabs>
        <w:tab w:val="center" w:pos="4677"/>
        <w:tab w:val="right" w:pos="9355"/>
      </w:tabs>
    </w:pPr>
  </w:style>
  <w:style w:type="character" w:customStyle="1" w:styleId="a8">
    <w:name w:val="Верхний колонтитул Знак"/>
    <w:basedOn w:val="a0"/>
    <w:link w:val="a7"/>
    <w:uiPriority w:val="99"/>
    <w:semiHidden/>
    <w:rsid w:val="0041251F"/>
    <w:rPr>
      <w:rFonts w:ascii="Times New Roman" w:eastAsia="Times New Roman" w:hAnsi="Times New Roman" w:cs="Times New Roman"/>
      <w:lang w:val="ru-RU"/>
    </w:rPr>
  </w:style>
  <w:style w:type="paragraph" w:styleId="a9">
    <w:name w:val="footer"/>
    <w:basedOn w:val="a"/>
    <w:link w:val="aa"/>
    <w:uiPriority w:val="99"/>
    <w:semiHidden/>
    <w:unhideWhenUsed/>
    <w:rsid w:val="0041251F"/>
    <w:pPr>
      <w:tabs>
        <w:tab w:val="center" w:pos="4677"/>
        <w:tab w:val="right" w:pos="9355"/>
      </w:tabs>
    </w:pPr>
  </w:style>
  <w:style w:type="character" w:customStyle="1" w:styleId="aa">
    <w:name w:val="Нижний колонтитул Знак"/>
    <w:basedOn w:val="a0"/>
    <w:link w:val="a9"/>
    <w:uiPriority w:val="99"/>
    <w:semiHidden/>
    <w:rsid w:val="0041251F"/>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03"/>
      <w:outlineLvl w:val="0"/>
    </w:pPr>
    <w:rPr>
      <w:b/>
      <w:bCs/>
      <w:sz w:val="28"/>
      <w:szCs w:val="28"/>
    </w:rPr>
  </w:style>
  <w:style w:type="paragraph" w:styleId="2">
    <w:name w:val="heading 2"/>
    <w:basedOn w:val="a"/>
    <w:uiPriority w:val="1"/>
    <w:qFormat/>
    <w:pPr>
      <w:ind w:left="883"/>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64"/>
      <w:ind w:left="295"/>
    </w:pPr>
    <w:rPr>
      <w:b/>
      <w:bCs/>
      <w:sz w:val="26"/>
      <w:szCs w:val="26"/>
    </w:rPr>
  </w:style>
  <w:style w:type="paragraph" w:styleId="20">
    <w:name w:val="toc 2"/>
    <w:basedOn w:val="a"/>
    <w:uiPriority w:val="1"/>
    <w:qFormat/>
    <w:pPr>
      <w:spacing w:before="169"/>
      <w:ind w:left="295"/>
    </w:pPr>
    <w:rPr>
      <w:b/>
      <w:bCs/>
      <w:sz w:val="26"/>
      <w:szCs w:val="26"/>
    </w:rPr>
  </w:style>
  <w:style w:type="paragraph" w:styleId="3">
    <w:name w:val="toc 3"/>
    <w:basedOn w:val="a"/>
    <w:uiPriority w:val="1"/>
    <w:qFormat/>
    <w:pPr>
      <w:spacing w:before="42"/>
      <w:ind w:left="295" w:right="1073" w:firstLine="50"/>
    </w:pPr>
    <w:rPr>
      <w:b/>
      <w:bCs/>
      <w:sz w:val="28"/>
      <w:szCs w:val="28"/>
    </w:rPr>
  </w:style>
  <w:style w:type="paragraph" w:styleId="4">
    <w:name w:val="toc 4"/>
    <w:basedOn w:val="a"/>
    <w:uiPriority w:val="1"/>
    <w:qFormat/>
    <w:pPr>
      <w:spacing w:before="164"/>
      <w:ind w:left="808" w:hanging="449"/>
    </w:pPr>
    <w:rPr>
      <w:b/>
      <w:bCs/>
      <w:sz w:val="26"/>
      <w:szCs w:val="26"/>
    </w:rPr>
  </w:style>
  <w:style w:type="paragraph" w:styleId="a3">
    <w:name w:val="Body Text"/>
    <w:basedOn w:val="a"/>
    <w:uiPriority w:val="1"/>
    <w:qFormat/>
    <w:pPr>
      <w:ind w:left="295" w:firstLine="708"/>
      <w:jc w:val="both"/>
    </w:pPr>
    <w:rPr>
      <w:sz w:val="28"/>
      <w:szCs w:val="28"/>
    </w:rPr>
  </w:style>
  <w:style w:type="paragraph" w:styleId="a4">
    <w:name w:val="List Paragraph"/>
    <w:basedOn w:val="a"/>
    <w:uiPriority w:val="1"/>
    <w:qFormat/>
    <w:pPr>
      <w:ind w:left="1015" w:hanging="360"/>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A4428B"/>
    <w:rPr>
      <w:rFonts w:ascii="Tahoma" w:hAnsi="Tahoma" w:cs="Tahoma"/>
      <w:sz w:val="16"/>
      <w:szCs w:val="16"/>
    </w:rPr>
  </w:style>
  <w:style w:type="character" w:customStyle="1" w:styleId="a6">
    <w:name w:val="Текст выноски Знак"/>
    <w:basedOn w:val="a0"/>
    <w:link w:val="a5"/>
    <w:uiPriority w:val="99"/>
    <w:semiHidden/>
    <w:rsid w:val="00A4428B"/>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0E194-2919-4711-8D06-091C9DF1C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614</Pages>
  <Words>207268</Words>
  <Characters>1181430</Characters>
  <Application>Microsoft Office Word</Application>
  <DocSecurity>0</DocSecurity>
  <Lines>9845</Lines>
  <Paragraphs>2771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1385927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1</cp:lastModifiedBy>
  <cp:revision>4</cp:revision>
  <cp:lastPrinted>2025-11-05T20:21:00Z</cp:lastPrinted>
  <dcterms:created xsi:type="dcterms:W3CDTF">2025-11-05T20:24:00Z</dcterms:created>
  <dcterms:modified xsi:type="dcterms:W3CDTF">2025-11-06T07:51:00Z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Microsoft® Office Word 2007</vt:lpwstr>
  </property>
  <property fmtid="{D5CDD505-2E9C-101B-9397-08002B2CF9AE}" pid="4" name="LastSaved">
    <vt:filetime>2025-11-05T00:00:00Z</vt:filetime>
  </property>
  <property fmtid="{D5CDD505-2E9C-101B-9397-08002B2CF9AE}" pid="5" name="Producer">
    <vt:lpwstr>3-Heights(TM) PDF Security Shell 4.8.25.2 (http://www.pdf-tools.com)</vt:lpwstr>
  </property>
</Properties>
</file>